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274C3" w14:textId="2646BB44" w:rsidR="00C4349E" w:rsidRDefault="009E7EB9" w:rsidP="009E7EB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Digital Egypt Pioneers initiative </w:t>
      </w:r>
    </w:p>
    <w:p w14:paraId="27C5247B" w14:textId="106F39DC" w:rsidR="009E7EB9" w:rsidRDefault="009E7EB9" w:rsidP="009E7EB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DEPI</w:t>
      </w:r>
    </w:p>
    <w:p w14:paraId="51522EA0" w14:textId="77777777" w:rsidR="009E7EB9" w:rsidRDefault="009E7EB9" w:rsidP="009E7EB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86EA2BC" w14:textId="77777777" w:rsidR="009E7EB9" w:rsidRDefault="009E7EB9" w:rsidP="009E7EB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95FA285" w14:textId="77777777" w:rsidR="009E7EB9" w:rsidRDefault="009E7EB9" w:rsidP="009E7EB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3A74065" w14:textId="77777777" w:rsidR="009E7EB9" w:rsidRDefault="009E7EB9" w:rsidP="009E7EB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E82616C" w14:textId="77777777" w:rsidR="009E7EB9" w:rsidRDefault="009E7EB9" w:rsidP="009E7EB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A94ABC7" w14:textId="77777777" w:rsidR="009E7EB9" w:rsidRDefault="009E7EB9" w:rsidP="009E7EB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07FE6B4" w14:textId="77777777" w:rsidR="009E7EB9" w:rsidRDefault="009E7EB9" w:rsidP="009E7EB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A1F2860" w14:textId="1649961E" w:rsidR="009E7EB9" w:rsidRDefault="009E7EB9" w:rsidP="009E7EB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Assessment 1</w:t>
      </w:r>
    </w:p>
    <w:p w14:paraId="3A00936C" w14:textId="77777777" w:rsidR="009E7EB9" w:rsidRDefault="009E7EB9" w:rsidP="009E7EB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423A628" w14:textId="77777777" w:rsidR="009E7EB9" w:rsidRDefault="009E7EB9" w:rsidP="009E7EB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9A5AFA5" w14:textId="77777777" w:rsidR="009E7EB9" w:rsidRDefault="009E7EB9" w:rsidP="009E7EB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9B1971F" w14:textId="77777777" w:rsidR="009E7EB9" w:rsidRDefault="009E7EB9" w:rsidP="009E7EB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F6098E1" w14:textId="77777777" w:rsidR="009E7EB9" w:rsidRDefault="009E7EB9" w:rsidP="009E7EB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F2D29BC" w14:textId="77777777" w:rsidR="009E7EB9" w:rsidRDefault="009E7EB9" w:rsidP="009E7EB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139864E" w14:textId="77777777" w:rsidR="009E7EB9" w:rsidRDefault="009E7EB9" w:rsidP="009E7EB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B89F673" w14:textId="77777777" w:rsidR="009E7EB9" w:rsidRDefault="009E7EB9" w:rsidP="009E7EB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D8E03AF" w14:textId="77777777" w:rsidR="009E7EB9" w:rsidRDefault="009E7EB9" w:rsidP="009E7EB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2392F40" w14:textId="77777777" w:rsidR="009E7EB9" w:rsidRDefault="009E7EB9" w:rsidP="009E7EB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2592CDA" w14:textId="77777777" w:rsidR="009E7EB9" w:rsidRDefault="009E7EB9" w:rsidP="009E7EB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E7BAF21" w14:textId="41A9F9DE" w:rsidR="009E7EB9" w:rsidRDefault="009E7EB9" w:rsidP="009E7EB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Submitted by: Mohamed Nasser</w:t>
      </w:r>
    </w:p>
    <w:p w14:paraId="280AD826" w14:textId="63C9750E" w:rsidR="009E7EB9" w:rsidRDefault="009E7EB9" w:rsidP="009E7EB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Submitted to: Dr Abdallah abozeid</w:t>
      </w:r>
    </w:p>
    <w:p w14:paraId="253BE737" w14:textId="6BC58CAE" w:rsidR="009E7EB9" w:rsidRDefault="009E7EB9" w:rsidP="009E7EB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Understand the </w:t>
      </w:r>
      <w:r w:rsidR="00C544C7">
        <w:rPr>
          <w:rFonts w:asciiTheme="majorBidi" w:hAnsiTheme="majorBidi" w:cstheme="majorBidi"/>
          <w:b/>
          <w:bCs/>
          <w:sz w:val="24"/>
          <w:szCs w:val="24"/>
        </w:rPr>
        <w:t>Business</w:t>
      </w:r>
    </w:p>
    <w:p w14:paraId="64FFF4B0" w14:textId="31F3BD23" w:rsidR="00C544C7" w:rsidRDefault="00C544C7" w:rsidP="00BE09D0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must first understand the business by knowing</w:t>
      </w:r>
      <w:r w:rsidR="00BE09D0">
        <w:rPr>
          <w:rFonts w:asciiTheme="majorBidi" w:hAnsiTheme="majorBidi" w:cstheme="majorBidi"/>
          <w:sz w:val="24"/>
          <w:szCs w:val="24"/>
        </w:rPr>
        <w:t xml:space="preserve"> what we offer, the quality of our services </w:t>
      </w:r>
      <w:proofErr w:type="gramStart"/>
      <w:r w:rsidR="00BE09D0">
        <w:rPr>
          <w:rFonts w:asciiTheme="majorBidi" w:hAnsiTheme="majorBidi" w:cstheme="majorBidi"/>
          <w:sz w:val="24"/>
          <w:szCs w:val="24"/>
        </w:rPr>
        <w:t>and also</w:t>
      </w:r>
      <w:proofErr w:type="gramEnd"/>
      <w:r w:rsidRPr="00BE09D0">
        <w:rPr>
          <w:rFonts w:asciiTheme="majorBidi" w:hAnsiTheme="majorBidi" w:cstheme="majorBidi"/>
          <w:sz w:val="24"/>
          <w:szCs w:val="24"/>
        </w:rPr>
        <w:t xml:space="preserve"> </w:t>
      </w:r>
      <w:r w:rsidR="00BE09D0" w:rsidRPr="00BE09D0">
        <w:rPr>
          <w:rFonts w:asciiTheme="majorBidi" w:hAnsiTheme="majorBidi" w:cstheme="majorBidi"/>
          <w:sz w:val="24"/>
          <w:szCs w:val="24"/>
        </w:rPr>
        <w:t xml:space="preserve">competitors’ strengths, offers, and prices, help us identify if customers are leaving for better deals, more advanced services, or other reasons. </w:t>
      </w:r>
    </w:p>
    <w:p w14:paraId="4E94B19A" w14:textId="77777777" w:rsidR="00BE09D0" w:rsidRDefault="00BE09D0" w:rsidP="00BE09D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589FA6A" w14:textId="2399E2AE" w:rsidR="00BE09D0" w:rsidRDefault="00BE09D0" w:rsidP="00BE09D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Define goal</w:t>
      </w:r>
      <w:r w:rsidR="003A2681">
        <w:rPr>
          <w:rFonts w:asciiTheme="majorBidi" w:hAnsiTheme="majorBidi" w:cstheme="majorBidi"/>
          <w:b/>
          <w:bCs/>
          <w:sz w:val="24"/>
          <w:szCs w:val="24"/>
        </w:rPr>
        <w:t xml:space="preserve"> and collect data</w:t>
      </w:r>
    </w:p>
    <w:p w14:paraId="5C46EA40" w14:textId="1D2BFCB2" w:rsidR="00BE09D0" w:rsidRDefault="00BE09D0" w:rsidP="00BE09D0">
      <w:pPr>
        <w:pStyle w:val="ListParagraph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Our goal must be SMART, which is to reduce customer churn</w:t>
      </w:r>
      <w:r w:rsidR="003A2681">
        <w:rPr>
          <w:rFonts w:asciiTheme="majorBidi" w:hAnsiTheme="majorBidi" w:cstheme="majorBidi"/>
          <w:sz w:val="24"/>
          <w:szCs w:val="24"/>
          <w:lang w:bidi="ar-EG"/>
        </w:rPr>
        <w:t xml:space="preserve"> rate in 3 months.</w:t>
      </w:r>
    </w:p>
    <w:p w14:paraId="49B22CDB" w14:textId="1DFD97A5" w:rsidR="00BE09D0" w:rsidRDefault="00BE09D0" w:rsidP="00BE09D0">
      <w:pPr>
        <w:pStyle w:val="ListParagraph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Specific:</w:t>
      </w:r>
      <w:r w:rsidR="003A2681">
        <w:rPr>
          <w:rFonts w:asciiTheme="majorBidi" w:hAnsiTheme="majorBidi" w:cstheme="majorBidi"/>
          <w:sz w:val="24"/>
          <w:szCs w:val="24"/>
          <w:lang w:bidi="ar-EG"/>
        </w:rPr>
        <w:t xml:space="preserve"> We must reduce the customer churn rate and increase the new customers</w:t>
      </w:r>
    </w:p>
    <w:p w14:paraId="10797989" w14:textId="621186C9" w:rsidR="00BE09D0" w:rsidRDefault="00BE09D0" w:rsidP="00BE09D0">
      <w:pPr>
        <w:pStyle w:val="ListParagraph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Measurable:</w:t>
      </w:r>
      <w:r w:rsidR="003A2681">
        <w:rPr>
          <w:rFonts w:asciiTheme="majorBidi" w:hAnsiTheme="majorBidi" w:cstheme="majorBidi"/>
          <w:sz w:val="24"/>
          <w:szCs w:val="24"/>
          <w:lang w:bidi="ar-EG"/>
        </w:rPr>
        <w:t xml:space="preserve"> Be sure that the dana scientist which is me </w:t>
      </w:r>
      <w:r w:rsidR="00985179">
        <w:rPr>
          <w:rFonts w:asciiTheme="majorBidi" w:hAnsiTheme="majorBidi" w:cstheme="majorBidi"/>
          <w:sz w:val="24"/>
          <w:szCs w:val="24"/>
          <w:lang w:bidi="ar-EG"/>
        </w:rPr>
        <w:t>capable analyzing</w:t>
      </w:r>
      <w:r w:rsidR="003A2681">
        <w:rPr>
          <w:rFonts w:asciiTheme="majorBidi" w:hAnsiTheme="majorBidi" w:cstheme="majorBidi"/>
          <w:sz w:val="24"/>
          <w:szCs w:val="24"/>
          <w:lang w:bidi="ar-EG"/>
        </w:rPr>
        <w:t xml:space="preserve"> and solv</w:t>
      </w:r>
      <w:r w:rsidR="00985179">
        <w:rPr>
          <w:rFonts w:asciiTheme="majorBidi" w:hAnsiTheme="majorBidi" w:cstheme="majorBidi"/>
          <w:sz w:val="24"/>
          <w:szCs w:val="24"/>
          <w:lang w:bidi="ar-EG"/>
        </w:rPr>
        <w:t>ing</w:t>
      </w:r>
      <w:r w:rsidR="003A2681">
        <w:rPr>
          <w:rFonts w:asciiTheme="majorBidi" w:hAnsiTheme="majorBidi" w:cstheme="majorBidi"/>
          <w:sz w:val="24"/>
          <w:szCs w:val="24"/>
          <w:lang w:bidi="ar-EG"/>
        </w:rPr>
        <w:t xml:space="preserve"> the issues</w:t>
      </w:r>
    </w:p>
    <w:p w14:paraId="248F4745" w14:textId="421C7010" w:rsidR="003A2681" w:rsidRDefault="003A2681" w:rsidP="00BE09D0">
      <w:pPr>
        <w:pStyle w:val="ListParagraph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Achievable: It can be really achieved and is realistic  </w:t>
      </w:r>
    </w:p>
    <w:p w14:paraId="0375FCFC" w14:textId="2FB3F718" w:rsidR="003A2681" w:rsidRDefault="003A2681" w:rsidP="00BE09D0">
      <w:pPr>
        <w:pStyle w:val="ListParagraph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Relevant: This goal must be important for the company </w:t>
      </w:r>
    </w:p>
    <w:p w14:paraId="5BEBE808" w14:textId="567A0ACA" w:rsidR="00BE09D0" w:rsidRDefault="003A2681" w:rsidP="003A2681">
      <w:pPr>
        <w:pStyle w:val="ListParagraph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Time-bound: in 3 months</w:t>
      </w:r>
    </w:p>
    <w:p w14:paraId="6637B2D2" w14:textId="2CFDBD13" w:rsidR="00985179" w:rsidRDefault="00985179" w:rsidP="00985179">
      <w:pPr>
        <w:pStyle w:val="ListParagraph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Also, we must get data from the data engineer which are </w:t>
      </w:r>
      <w:r w:rsidRPr="00985179">
        <w:rPr>
          <w:rFonts w:asciiTheme="majorBidi" w:hAnsiTheme="majorBidi" w:cstheme="majorBidi"/>
          <w:sz w:val="24"/>
          <w:szCs w:val="24"/>
          <w:lang w:bidi="ar-EG"/>
        </w:rPr>
        <w:t>demographics, account details, services used, and churn status</w:t>
      </w:r>
      <w:r>
        <w:rPr>
          <w:rFonts w:asciiTheme="majorBidi" w:hAnsiTheme="majorBidi" w:cstheme="majorBidi"/>
          <w:sz w:val="24"/>
          <w:szCs w:val="24"/>
          <w:lang w:bidi="ar-EG"/>
        </w:rPr>
        <w:t>.</w:t>
      </w:r>
    </w:p>
    <w:p w14:paraId="53748862" w14:textId="77777777" w:rsidR="00985179" w:rsidRDefault="00985179" w:rsidP="00985179">
      <w:pPr>
        <w:pStyle w:val="ListParagraph"/>
        <w:rPr>
          <w:rFonts w:asciiTheme="majorBidi" w:hAnsiTheme="majorBidi" w:cstheme="majorBidi"/>
          <w:sz w:val="24"/>
          <w:szCs w:val="24"/>
          <w:lang w:bidi="ar-EG"/>
        </w:rPr>
      </w:pPr>
    </w:p>
    <w:p w14:paraId="6AFF1851" w14:textId="11655BE4" w:rsidR="00985179" w:rsidRDefault="00985179" w:rsidP="0098517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Understand and preprocess data</w:t>
      </w:r>
    </w:p>
    <w:p w14:paraId="145DAB11" w14:textId="51509D83" w:rsidR="00985179" w:rsidRDefault="00985179" w:rsidP="00985179">
      <w:pPr>
        <w:pStyle w:val="ListParagraph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First, understanding data is so important to know </w:t>
      </w:r>
      <w:r w:rsidRPr="00985179">
        <w:rPr>
          <w:rFonts w:asciiTheme="majorBidi" w:hAnsiTheme="majorBidi" w:cstheme="majorBidi"/>
          <w:sz w:val="24"/>
          <w:szCs w:val="24"/>
          <w:lang w:bidi="ar-EG"/>
        </w:rPr>
        <w:t>the dataset’s structure and relationships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and search </w:t>
      </w:r>
      <w:r w:rsidRPr="00985179">
        <w:rPr>
          <w:rFonts w:asciiTheme="majorBidi" w:hAnsiTheme="majorBidi" w:cstheme="majorBidi"/>
          <w:sz w:val="24"/>
          <w:szCs w:val="24"/>
          <w:lang w:bidi="ar-EG"/>
        </w:rPr>
        <w:t>for trends, distributions, and outliers in features like contract type, tenure, monthly charges, and service usage.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Second, we must handle the data by cleaning it, deal with </w:t>
      </w:r>
      <w:r w:rsidRPr="00985179">
        <w:rPr>
          <w:rFonts w:asciiTheme="majorBidi" w:hAnsiTheme="majorBidi" w:cstheme="majorBidi"/>
          <w:sz w:val="24"/>
          <w:szCs w:val="24"/>
          <w:lang w:bidi="ar-EG"/>
        </w:rPr>
        <w:t>missing values, remove duplicates, standardize categorical variables, and scale numerical features</w:t>
      </w:r>
      <w:r>
        <w:rPr>
          <w:rFonts w:asciiTheme="majorBidi" w:hAnsiTheme="majorBidi" w:cstheme="majorBidi"/>
          <w:sz w:val="24"/>
          <w:szCs w:val="24"/>
          <w:lang w:bidi="ar-EG"/>
        </w:rPr>
        <w:t>.</w:t>
      </w:r>
    </w:p>
    <w:p w14:paraId="4920AD75" w14:textId="77777777" w:rsidR="00985179" w:rsidRDefault="00985179" w:rsidP="00985179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23ED2E1E" w14:textId="7D210A47" w:rsidR="00985179" w:rsidRDefault="00985179" w:rsidP="0098517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Data visualization</w:t>
      </w:r>
    </w:p>
    <w:p w14:paraId="7B62510A" w14:textId="5CDCAB2B" w:rsidR="00985179" w:rsidRDefault="00985179" w:rsidP="00207656">
      <w:pPr>
        <w:pStyle w:val="ListParagraph"/>
        <w:rPr>
          <w:rFonts w:asciiTheme="majorBidi" w:hAnsiTheme="majorBidi" w:cstheme="majorBidi"/>
          <w:sz w:val="24"/>
          <w:szCs w:val="24"/>
          <w:lang w:bidi="ar-EG"/>
        </w:rPr>
      </w:pPr>
      <w:r w:rsidRPr="00985179">
        <w:rPr>
          <w:rFonts w:asciiTheme="majorBidi" w:hAnsiTheme="majorBidi" w:cstheme="majorBidi"/>
          <w:sz w:val="24"/>
          <w:szCs w:val="24"/>
          <w:lang w:bidi="ar-EG"/>
        </w:rPr>
        <w:t>Visualizing the data is essential to uncover insights and understand trends and patterns in customer behavior, which is crucial for tackling churn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. </w:t>
      </w:r>
      <w:r w:rsidR="00207656">
        <w:rPr>
          <w:rFonts w:asciiTheme="majorBidi" w:hAnsiTheme="majorBidi" w:cstheme="majorBidi"/>
          <w:sz w:val="24"/>
          <w:szCs w:val="24"/>
          <w:lang w:bidi="ar-EG"/>
        </w:rPr>
        <w:t xml:space="preserve">Using charts and histograms, </w:t>
      </w:r>
      <w:r w:rsidR="00207656" w:rsidRPr="00207656">
        <w:rPr>
          <w:rFonts w:asciiTheme="majorBidi" w:hAnsiTheme="majorBidi" w:cstheme="majorBidi"/>
          <w:sz w:val="24"/>
          <w:szCs w:val="24"/>
          <w:lang w:bidi="ar-EG"/>
        </w:rPr>
        <w:t>show churn rates across demographic factors such as age, gender, income level, and location</w:t>
      </w:r>
      <w:r w:rsidR="0020765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gramStart"/>
      <w:r w:rsidR="00207656">
        <w:rPr>
          <w:rFonts w:asciiTheme="majorBidi" w:hAnsiTheme="majorBidi" w:cstheme="majorBidi"/>
          <w:sz w:val="24"/>
          <w:szCs w:val="24"/>
          <w:lang w:bidi="ar-EG"/>
        </w:rPr>
        <w:t>and also</w:t>
      </w:r>
      <w:proofErr w:type="gramEnd"/>
      <w:r w:rsidR="0020765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="00207656" w:rsidRPr="00207656">
        <w:rPr>
          <w:rFonts w:asciiTheme="majorBidi" w:hAnsiTheme="majorBidi" w:cstheme="majorBidi"/>
          <w:sz w:val="24"/>
          <w:szCs w:val="24"/>
          <w:lang w:bidi="ar-EG"/>
        </w:rPr>
        <w:t>illustrate the relationship between billing issues and churn</w:t>
      </w:r>
      <w:r w:rsidR="00207656">
        <w:rPr>
          <w:rFonts w:asciiTheme="majorBidi" w:hAnsiTheme="majorBidi" w:cstheme="majorBidi"/>
          <w:sz w:val="24"/>
          <w:szCs w:val="24"/>
          <w:lang w:bidi="ar-EG"/>
        </w:rPr>
        <w:t>.</w:t>
      </w:r>
    </w:p>
    <w:p w14:paraId="39CEFF7E" w14:textId="77777777" w:rsidR="00207656" w:rsidRDefault="00207656" w:rsidP="00207656">
      <w:pPr>
        <w:pStyle w:val="ListParagraph"/>
        <w:rPr>
          <w:rFonts w:asciiTheme="majorBidi" w:hAnsiTheme="majorBidi" w:cstheme="majorBidi"/>
          <w:sz w:val="24"/>
          <w:szCs w:val="24"/>
          <w:lang w:bidi="ar-EG"/>
        </w:rPr>
      </w:pPr>
    </w:p>
    <w:p w14:paraId="218166DB" w14:textId="20AE4380" w:rsidR="00207656" w:rsidRDefault="00207656" w:rsidP="0020765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Data modeling </w:t>
      </w:r>
    </w:p>
    <w:p w14:paraId="01733E18" w14:textId="693569FB" w:rsidR="00207656" w:rsidRDefault="00207656" w:rsidP="00207656">
      <w:pPr>
        <w:pStyle w:val="ListParagraph"/>
        <w:rPr>
          <w:rFonts w:asciiTheme="majorBidi" w:hAnsiTheme="majorBidi" w:cstheme="majorBidi"/>
          <w:sz w:val="24"/>
          <w:szCs w:val="24"/>
          <w:lang w:bidi="ar-EG"/>
        </w:rPr>
      </w:pPr>
      <w:r w:rsidRPr="00207656">
        <w:rPr>
          <w:rFonts w:asciiTheme="majorBidi" w:hAnsiTheme="majorBidi" w:cstheme="majorBidi"/>
          <w:sz w:val="24"/>
          <w:szCs w:val="24"/>
          <w:lang w:bidi="ar-EG"/>
        </w:rPr>
        <w:t>When it comes to modeling and finding the best algorithm for predicting customer churn</w:t>
      </w:r>
      <w:r>
        <w:rPr>
          <w:rFonts w:asciiTheme="majorBidi" w:hAnsiTheme="majorBidi" w:cstheme="majorBidi"/>
          <w:sz w:val="24"/>
          <w:szCs w:val="24"/>
          <w:lang w:bidi="ar-EG"/>
        </w:rPr>
        <w:t>. Choosing the best algorithm may not be the first time but by predicting many algorithms which will closely reach my goal and be more accurate.</w:t>
      </w:r>
    </w:p>
    <w:p w14:paraId="7CEFE102" w14:textId="77777777" w:rsidR="00207656" w:rsidRDefault="00207656" w:rsidP="00207656">
      <w:pPr>
        <w:pStyle w:val="ListParagraph"/>
        <w:rPr>
          <w:rFonts w:asciiTheme="majorBidi" w:hAnsiTheme="majorBidi" w:cstheme="majorBidi"/>
          <w:sz w:val="24"/>
          <w:szCs w:val="24"/>
          <w:lang w:bidi="ar-EG"/>
        </w:rPr>
      </w:pPr>
    </w:p>
    <w:p w14:paraId="759CE56A" w14:textId="1EBEB43B" w:rsidR="00207656" w:rsidRDefault="00207656" w:rsidP="0020765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Evaluation</w:t>
      </w:r>
    </w:p>
    <w:p w14:paraId="5FF5C89E" w14:textId="29EA1B8E" w:rsidR="00207656" w:rsidRDefault="00207656" w:rsidP="00207656">
      <w:pPr>
        <w:pStyle w:val="ListParagraph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Ensure that your model is accurate and </w:t>
      </w:r>
      <w:r w:rsidR="00ED2375">
        <w:rPr>
          <w:rFonts w:asciiTheme="majorBidi" w:hAnsiTheme="majorBidi" w:cstheme="majorBidi"/>
          <w:sz w:val="24"/>
          <w:szCs w:val="24"/>
          <w:lang w:bidi="ar-EG"/>
        </w:rPr>
        <w:t>succeeds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by high percentage </w:t>
      </w:r>
      <w:r w:rsidR="00ED2375">
        <w:rPr>
          <w:rFonts w:asciiTheme="majorBidi" w:hAnsiTheme="majorBidi" w:cstheme="majorBidi"/>
          <w:sz w:val="24"/>
          <w:szCs w:val="24"/>
          <w:lang w:bidi="ar-EG"/>
        </w:rPr>
        <w:t>by providing us with insights and trends.</w:t>
      </w:r>
    </w:p>
    <w:p w14:paraId="1D11F690" w14:textId="77777777" w:rsidR="00ED2375" w:rsidRPr="00207656" w:rsidRDefault="00ED2375" w:rsidP="00207656">
      <w:pPr>
        <w:pStyle w:val="ListParagraph"/>
        <w:jc w:val="both"/>
        <w:rPr>
          <w:rFonts w:asciiTheme="majorBidi" w:hAnsiTheme="majorBidi" w:cstheme="majorBidi"/>
          <w:sz w:val="24"/>
          <w:szCs w:val="24"/>
          <w:lang w:bidi="ar-EG"/>
        </w:rPr>
      </w:pPr>
    </w:p>
    <w:p w14:paraId="5D1C6728" w14:textId="23761808" w:rsidR="00207656" w:rsidRDefault="00ED2375" w:rsidP="00ED237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Deployment</w:t>
      </w:r>
    </w:p>
    <w:p w14:paraId="71D92373" w14:textId="287BFEF6" w:rsidR="00ED2375" w:rsidRPr="00ED2375" w:rsidRDefault="00ED2375" w:rsidP="005019DA">
      <w:pPr>
        <w:pStyle w:val="ListParagraph"/>
        <w:rPr>
          <w:rFonts w:asciiTheme="majorBidi" w:hAnsiTheme="majorBidi" w:cstheme="majorBidi"/>
          <w:sz w:val="24"/>
          <w:szCs w:val="24"/>
          <w:lang w:bidi="ar-EG"/>
        </w:rPr>
      </w:pPr>
      <w:r w:rsidRPr="00ED2375">
        <w:rPr>
          <w:rFonts w:asciiTheme="majorBidi" w:hAnsiTheme="majorBidi" w:cstheme="majorBidi"/>
          <w:sz w:val="24"/>
          <w:szCs w:val="24"/>
          <w:lang w:bidi="ar-EG"/>
        </w:rPr>
        <w:t>Deploying a churn prediction model is a crucial step to ensure the model’s insights are actionable and integrated into business processes.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We must t</w:t>
      </w:r>
      <w:r w:rsidRPr="00ED2375">
        <w:rPr>
          <w:rFonts w:asciiTheme="majorBidi" w:hAnsiTheme="majorBidi" w:cstheme="majorBidi"/>
          <w:sz w:val="24"/>
          <w:szCs w:val="24"/>
          <w:lang w:bidi="ar-EG"/>
        </w:rPr>
        <w:t xml:space="preserve">rack prediction accuracy and feedback, retraining the model as </w:t>
      </w:r>
      <w:r w:rsidR="005019DA">
        <w:rPr>
          <w:rFonts w:asciiTheme="majorBidi" w:hAnsiTheme="majorBidi" w:cstheme="majorBidi"/>
          <w:sz w:val="24"/>
          <w:szCs w:val="24"/>
          <w:lang w:bidi="ar-EG"/>
        </w:rPr>
        <w:t>data is updated because</w:t>
      </w:r>
      <w:r w:rsidR="005019DA" w:rsidRPr="005019DA">
        <w:rPr>
          <w:rFonts w:asciiTheme="majorBidi" w:hAnsiTheme="majorBidi" w:cstheme="majorBidi"/>
          <w:sz w:val="24"/>
          <w:szCs w:val="24"/>
          <w:lang w:bidi="ar-EG"/>
        </w:rPr>
        <w:t xml:space="preserve"> customer behavior changes over time.</w:t>
      </w:r>
      <w:r w:rsidR="005019DA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sectPr w:rsidR="00ED2375" w:rsidRPr="00ED2375" w:rsidSect="009E7EB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AE4B6E"/>
    <w:multiLevelType w:val="hybridMultilevel"/>
    <w:tmpl w:val="DD383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47088"/>
    <w:multiLevelType w:val="hybridMultilevel"/>
    <w:tmpl w:val="BEB60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50267">
    <w:abstractNumId w:val="0"/>
  </w:num>
  <w:num w:numId="2" w16cid:durableId="1835415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B9"/>
    <w:rsid w:val="000A33AD"/>
    <w:rsid w:val="00207656"/>
    <w:rsid w:val="003A2681"/>
    <w:rsid w:val="005019DA"/>
    <w:rsid w:val="00985179"/>
    <w:rsid w:val="009E7EB9"/>
    <w:rsid w:val="00A56673"/>
    <w:rsid w:val="00BE09D0"/>
    <w:rsid w:val="00C4349E"/>
    <w:rsid w:val="00C544C7"/>
    <w:rsid w:val="00ED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CC4C"/>
  <w15:chartTrackingRefBased/>
  <w15:docId w15:val="{60319A61-A63A-4C58-AD82-A8CF5CD9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E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E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E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E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E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E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E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E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E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E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ناصر محمد محمود عرفه</dc:creator>
  <cp:keywords/>
  <dc:description/>
  <cp:lastModifiedBy>محمد ناصر محمد محمود عرفه</cp:lastModifiedBy>
  <cp:revision>3</cp:revision>
  <dcterms:created xsi:type="dcterms:W3CDTF">2024-11-01T05:18:00Z</dcterms:created>
  <dcterms:modified xsi:type="dcterms:W3CDTF">2024-11-01T07:15:00Z</dcterms:modified>
</cp:coreProperties>
</file>