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0B5" w:rsidRDefault="001730B5" w:rsidP="001730B5">
      <w:pPr>
        <w:pStyle w:val="Title"/>
        <w:rPr>
          <w:rFonts w:eastAsia="Times New Roman"/>
          <w:b/>
          <w:bCs/>
        </w:rPr>
      </w:pPr>
      <w:r w:rsidRPr="00685E56">
        <w:rPr>
          <w:rFonts w:eastAsia="Times New Roman"/>
          <w:b/>
          <w:bCs/>
        </w:rPr>
        <w:t xml:space="preserve">                     </w:t>
      </w:r>
      <w:r w:rsidR="00685E56">
        <w:rPr>
          <w:rFonts w:eastAsia="Times New Roman"/>
          <w:b/>
          <w:bCs/>
        </w:rPr>
        <w:t xml:space="preserve">   </w:t>
      </w:r>
      <w:bookmarkStart w:id="0" w:name="_GoBack"/>
      <w:bookmarkEnd w:id="0"/>
      <w:r w:rsidRPr="00685E56">
        <w:rPr>
          <w:rFonts w:eastAsia="Times New Roman"/>
          <w:b/>
          <w:bCs/>
        </w:rPr>
        <w:t>Heuristics Report</w:t>
      </w:r>
    </w:p>
    <w:p w:rsidR="00685E56" w:rsidRPr="00685E56" w:rsidRDefault="00685E56" w:rsidP="00685E56">
      <w:pPr>
        <w:pStyle w:val="Heading2"/>
      </w:pPr>
      <w:r>
        <w:t>This report is based on Jakob Nielsen’s 10 general principles for interaction design.</w:t>
      </w:r>
    </w:p>
    <w:p w:rsidR="00685E56" w:rsidRPr="00685E56" w:rsidRDefault="00685E56" w:rsidP="00685E56"/>
    <w:p w:rsidR="00B700A3" w:rsidRDefault="001730B5" w:rsidP="00B700A3">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rPr>
      </w:pPr>
      <w:r>
        <w:rPr>
          <w:rFonts w:ascii="Arial" w:eastAsia="Times New Roman" w:hAnsi="Arial" w:cs="Arial"/>
          <w:b/>
          <w:bCs/>
          <w:color w:val="000000"/>
          <w:kern w:val="36"/>
          <w:sz w:val="30"/>
          <w:szCs w:val="30"/>
        </w:rPr>
        <w:t>1)</w:t>
      </w:r>
      <w:r w:rsidR="00B700A3" w:rsidRPr="00B700A3">
        <w:rPr>
          <w:rFonts w:ascii="Arial" w:eastAsia="Times New Roman" w:hAnsi="Arial" w:cs="Arial"/>
          <w:b/>
          <w:bCs/>
          <w:color w:val="000000"/>
          <w:kern w:val="36"/>
          <w:sz w:val="30"/>
          <w:szCs w:val="30"/>
        </w:rPr>
        <w:t>Visibility of System Status</w:t>
      </w:r>
      <w:r w:rsidR="00B700A3">
        <w:rPr>
          <w:rFonts w:ascii="Arial" w:eastAsia="Times New Roman" w:hAnsi="Arial" w:cs="Arial"/>
          <w:b/>
          <w:bCs/>
          <w:color w:val="000000"/>
          <w:kern w:val="36"/>
          <w:sz w:val="30"/>
          <w:szCs w:val="30"/>
        </w:rPr>
        <w:t>:</w:t>
      </w:r>
    </w:p>
    <w:p w:rsidR="00B700A3" w:rsidRPr="00685E56" w:rsidRDefault="00B700A3" w:rsidP="00B700A3">
      <w:pPr>
        <w:shd w:val="clear" w:color="auto" w:fill="FFFFFF"/>
        <w:spacing w:before="100" w:beforeAutospacing="1" w:after="100" w:afterAutospacing="1" w:line="240" w:lineRule="auto"/>
        <w:outlineLvl w:val="0"/>
        <w:rPr>
          <w:rFonts w:eastAsia="Times New Roman" w:cstheme="minorHAnsi"/>
          <w:color w:val="000000"/>
          <w:kern w:val="36"/>
          <w:sz w:val="24"/>
          <w:szCs w:val="24"/>
        </w:rPr>
      </w:pPr>
      <w:r w:rsidRPr="00685E56">
        <w:rPr>
          <w:rFonts w:eastAsia="Times New Roman" w:cstheme="minorHAnsi"/>
          <w:color w:val="000000"/>
          <w:kern w:val="36"/>
          <w:sz w:val="24"/>
          <w:szCs w:val="24"/>
        </w:rPr>
        <w:t xml:space="preserve">The system provides visibility whenever </w:t>
      </w:r>
      <w:r w:rsidR="000F19DC" w:rsidRPr="00685E56">
        <w:rPr>
          <w:rFonts w:eastAsia="Times New Roman" w:cstheme="minorHAnsi"/>
          <w:color w:val="000000"/>
          <w:kern w:val="36"/>
          <w:sz w:val="24"/>
          <w:szCs w:val="24"/>
        </w:rPr>
        <w:t>a button</w:t>
      </w:r>
      <w:r w:rsidRPr="00685E56">
        <w:rPr>
          <w:rFonts w:eastAsia="Times New Roman" w:cstheme="minorHAnsi"/>
          <w:color w:val="000000"/>
          <w:kern w:val="36"/>
          <w:sz w:val="24"/>
          <w:szCs w:val="24"/>
        </w:rPr>
        <w:t xml:space="preserve"> is clicked on and also whenever an item is added to the cart a notification pops up confirming that the item has been added</w:t>
      </w:r>
      <w:r w:rsidR="00825980" w:rsidRPr="00685E56">
        <w:rPr>
          <w:rFonts w:eastAsia="Times New Roman" w:cstheme="minorHAnsi"/>
          <w:color w:val="000000"/>
          <w:kern w:val="36"/>
          <w:sz w:val="24"/>
          <w:szCs w:val="24"/>
        </w:rPr>
        <w:t xml:space="preserve"> also whenever increasing the quantity on the item it’s shown</w:t>
      </w:r>
      <w:r w:rsidRPr="00685E56">
        <w:rPr>
          <w:rFonts w:eastAsia="Times New Roman" w:cstheme="minorHAnsi"/>
          <w:color w:val="000000"/>
          <w:kern w:val="36"/>
          <w:sz w:val="24"/>
          <w:szCs w:val="24"/>
        </w:rPr>
        <w:t>.</w:t>
      </w:r>
    </w:p>
    <w:p w:rsidR="00B700A3" w:rsidRPr="00825980" w:rsidRDefault="001730B5" w:rsidP="00B700A3">
      <w:pPr>
        <w:pStyle w:val="Heading2"/>
        <w:shd w:val="clear" w:color="auto" w:fill="FFFFFF"/>
        <w:rPr>
          <w:rFonts w:ascii="Arial" w:hAnsi="Arial" w:cs="Arial"/>
          <w:b/>
          <w:bCs/>
          <w:color w:val="333333"/>
          <w:sz w:val="30"/>
          <w:szCs w:val="30"/>
        </w:rPr>
      </w:pPr>
      <w:r>
        <w:rPr>
          <w:rFonts w:ascii="Arial" w:hAnsi="Arial" w:cs="Arial"/>
          <w:b/>
          <w:bCs/>
          <w:color w:val="333333"/>
          <w:sz w:val="30"/>
          <w:szCs w:val="30"/>
        </w:rPr>
        <w:t>2)</w:t>
      </w:r>
      <w:r w:rsidR="00B700A3" w:rsidRPr="00825980">
        <w:rPr>
          <w:rFonts w:ascii="Arial" w:hAnsi="Arial" w:cs="Arial"/>
          <w:b/>
          <w:bCs/>
          <w:color w:val="333333"/>
          <w:sz w:val="30"/>
          <w:szCs w:val="30"/>
        </w:rPr>
        <w:t>Match between system and the real world</w:t>
      </w:r>
      <w:r w:rsidR="00825980">
        <w:rPr>
          <w:rFonts w:ascii="Arial" w:hAnsi="Arial" w:cs="Arial"/>
          <w:b/>
          <w:bCs/>
          <w:color w:val="333333"/>
          <w:sz w:val="30"/>
          <w:szCs w:val="30"/>
        </w:rPr>
        <w:t>:</w:t>
      </w:r>
    </w:p>
    <w:p w:rsidR="00B700A3" w:rsidRPr="00685E56" w:rsidRDefault="00825980" w:rsidP="00825980">
      <w:pPr>
        <w:shd w:val="clear" w:color="auto" w:fill="FFFFFF"/>
        <w:spacing w:before="100" w:beforeAutospacing="1" w:after="100" w:afterAutospacing="1" w:line="240" w:lineRule="auto"/>
        <w:outlineLvl w:val="0"/>
        <w:rPr>
          <w:rFonts w:eastAsia="Times New Roman" w:cstheme="minorHAnsi"/>
          <w:color w:val="000000"/>
          <w:kern w:val="36"/>
          <w:sz w:val="24"/>
          <w:szCs w:val="24"/>
          <w:lang w:bidi="ar-EG"/>
        </w:rPr>
      </w:pPr>
      <w:r w:rsidRPr="00685E56">
        <w:rPr>
          <w:rFonts w:eastAsia="Times New Roman" w:cstheme="minorHAnsi"/>
          <w:color w:val="000000"/>
          <w:kern w:val="36"/>
          <w:sz w:val="24"/>
          <w:szCs w:val="24"/>
        </w:rPr>
        <w:t>The system provides match between it and the real world as the terms is simplified for the user such as add to cart and when choosing quantity also proceed to checkout all those are simplified terms to the user to understand easily.</w:t>
      </w:r>
    </w:p>
    <w:p w:rsidR="00976991" w:rsidRPr="00976991" w:rsidRDefault="001730B5" w:rsidP="00976991">
      <w:pPr>
        <w:pStyle w:val="Heading1"/>
        <w:shd w:val="clear" w:color="auto" w:fill="FFFFFF"/>
        <w:rPr>
          <w:rFonts w:ascii="Arial" w:hAnsi="Arial" w:cs="Arial"/>
          <w:color w:val="000000"/>
          <w:sz w:val="30"/>
          <w:szCs w:val="30"/>
        </w:rPr>
      </w:pPr>
      <w:r>
        <w:rPr>
          <w:rFonts w:ascii="Arial" w:hAnsi="Arial" w:cs="Arial"/>
          <w:color w:val="000000"/>
          <w:sz w:val="30"/>
          <w:szCs w:val="30"/>
        </w:rPr>
        <w:t>3)</w:t>
      </w:r>
      <w:r w:rsidR="00976991" w:rsidRPr="00976991">
        <w:rPr>
          <w:rFonts w:ascii="Arial" w:hAnsi="Arial" w:cs="Arial"/>
          <w:color w:val="000000"/>
          <w:sz w:val="30"/>
          <w:szCs w:val="30"/>
        </w:rPr>
        <w:t>User Control &amp; Freedom</w:t>
      </w:r>
      <w:r w:rsidR="00976991">
        <w:rPr>
          <w:rFonts w:ascii="Arial" w:hAnsi="Arial" w:cs="Arial"/>
          <w:color w:val="000000"/>
          <w:sz w:val="30"/>
          <w:szCs w:val="30"/>
        </w:rPr>
        <w:t>:</w:t>
      </w:r>
    </w:p>
    <w:p w:rsidR="00976991" w:rsidRPr="00685E56" w:rsidRDefault="00976991" w:rsidP="00825980">
      <w:pPr>
        <w:shd w:val="clear" w:color="auto" w:fill="FFFFFF"/>
        <w:spacing w:before="100" w:beforeAutospacing="1" w:after="100" w:afterAutospacing="1" w:line="240" w:lineRule="auto"/>
        <w:outlineLvl w:val="0"/>
        <w:rPr>
          <w:rFonts w:eastAsia="Times New Roman" w:cstheme="minorHAnsi"/>
          <w:color w:val="000000"/>
          <w:kern w:val="36"/>
          <w:sz w:val="24"/>
          <w:szCs w:val="24"/>
          <w:rtl/>
          <w:lang w:bidi="ar-EG"/>
        </w:rPr>
      </w:pPr>
      <w:r w:rsidRPr="00685E56">
        <w:rPr>
          <w:rFonts w:eastAsia="Times New Roman" w:cstheme="minorHAnsi"/>
          <w:color w:val="000000"/>
          <w:kern w:val="36"/>
          <w:sz w:val="24"/>
          <w:szCs w:val="24"/>
          <w:lang w:bidi="ar-EG"/>
        </w:rPr>
        <w:t>The system provides user control and freedom such as if the user mistakenly browses a category he doesn’t want due to a miss click he can easily choose again from the side also he can always update his info and shipping details also he can easily remove items from the cart which he doesn’t want any more and control the quantity of the item he wants to order.</w:t>
      </w:r>
    </w:p>
    <w:p w:rsidR="00976991" w:rsidRDefault="001730B5" w:rsidP="0097699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bidi="ar-EG"/>
        </w:rPr>
      </w:pPr>
      <w:r>
        <w:rPr>
          <w:rFonts w:ascii="Arial" w:eastAsia="Times New Roman" w:hAnsi="Arial" w:cs="Arial"/>
          <w:b/>
          <w:bCs/>
          <w:color w:val="000000"/>
          <w:kern w:val="36"/>
          <w:sz w:val="30"/>
          <w:szCs w:val="30"/>
          <w:lang w:bidi="ar-EG"/>
        </w:rPr>
        <w:t>4)</w:t>
      </w:r>
      <w:r w:rsidR="00976991" w:rsidRPr="00976991">
        <w:rPr>
          <w:rFonts w:ascii="Arial" w:eastAsia="Times New Roman" w:hAnsi="Arial" w:cs="Arial"/>
          <w:b/>
          <w:bCs/>
          <w:color w:val="000000"/>
          <w:kern w:val="36"/>
          <w:sz w:val="30"/>
          <w:szCs w:val="30"/>
          <w:lang w:bidi="ar-EG"/>
        </w:rPr>
        <w:t xml:space="preserve">Consistency and Standards:  </w:t>
      </w:r>
    </w:p>
    <w:p w:rsidR="00685E56" w:rsidRPr="00685E56" w:rsidRDefault="00976991" w:rsidP="00685E56">
      <w:pPr>
        <w:shd w:val="clear" w:color="auto" w:fill="FFFFFF"/>
        <w:spacing w:before="100" w:beforeAutospacing="1" w:after="100" w:afterAutospacing="1" w:line="240" w:lineRule="auto"/>
        <w:outlineLvl w:val="0"/>
        <w:rPr>
          <w:rFonts w:eastAsia="Times New Roman" w:cstheme="minorHAnsi"/>
          <w:color w:val="000000"/>
          <w:kern w:val="36"/>
          <w:sz w:val="24"/>
          <w:szCs w:val="24"/>
          <w:lang w:bidi="ar-EG"/>
        </w:rPr>
      </w:pPr>
      <w:r w:rsidRPr="00685E56">
        <w:rPr>
          <w:rFonts w:eastAsia="Times New Roman" w:cstheme="minorHAnsi"/>
          <w:color w:val="000000"/>
          <w:kern w:val="36"/>
          <w:sz w:val="24"/>
          <w:szCs w:val="24"/>
          <w:lang w:bidi="ar-EG"/>
        </w:rPr>
        <w:t xml:space="preserve">The System maintained consistency both internal and external </w:t>
      </w:r>
      <w:r w:rsidR="000F19DC" w:rsidRPr="00685E56">
        <w:rPr>
          <w:rFonts w:eastAsia="Times New Roman" w:cstheme="minorHAnsi"/>
          <w:color w:val="000000"/>
          <w:kern w:val="36"/>
          <w:sz w:val="24"/>
          <w:szCs w:val="24"/>
          <w:lang w:bidi="ar-EG"/>
        </w:rPr>
        <w:t>in the case of internal consistency for examples of maintaining it whenever you hover your mouse over a button its color turns green indicating that you’re about to press that button and in case of external consistency the system almost have the standard shopping form as the shopping cart is at the top right corner while there’s the menu bar in the top of the page and the categories and sub categories are on the left side vertically and that is considered to be the standard in many other websites so that confirms that the system maintained consistency both internal and external and standards.</w:t>
      </w:r>
    </w:p>
    <w:p w:rsidR="000F19DC" w:rsidRPr="00685E56" w:rsidRDefault="001730B5" w:rsidP="00685E56">
      <w:pPr>
        <w:shd w:val="clear" w:color="auto" w:fill="FFFFFF"/>
        <w:spacing w:before="100" w:beforeAutospacing="1" w:after="100" w:afterAutospacing="1" w:line="240" w:lineRule="auto"/>
        <w:outlineLvl w:val="0"/>
        <w:rPr>
          <w:rFonts w:ascii="Arial" w:eastAsia="Times New Roman" w:hAnsi="Arial" w:cs="Arial"/>
          <w:color w:val="000000"/>
          <w:kern w:val="36"/>
          <w:sz w:val="26"/>
          <w:szCs w:val="26"/>
          <w:lang w:bidi="ar-EG"/>
        </w:rPr>
      </w:pPr>
      <w:r>
        <w:rPr>
          <w:rFonts w:ascii="Arial" w:eastAsia="Times New Roman" w:hAnsi="Arial" w:cs="Arial"/>
          <w:b/>
          <w:bCs/>
          <w:color w:val="000000"/>
          <w:kern w:val="36"/>
          <w:sz w:val="30"/>
          <w:szCs w:val="30"/>
          <w:lang w:bidi="ar-EG"/>
        </w:rPr>
        <w:t>5)</w:t>
      </w:r>
      <w:r w:rsidR="000F19DC" w:rsidRPr="000F19DC">
        <w:rPr>
          <w:rFonts w:ascii="Arial" w:eastAsia="Times New Roman" w:hAnsi="Arial" w:cs="Arial"/>
          <w:b/>
          <w:bCs/>
          <w:color w:val="000000"/>
          <w:kern w:val="36"/>
          <w:sz w:val="30"/>
          <w:szCs w:val="30"/>
          <w:lang w:bidi="ar-EG"/>
        </w:rPr>
        <w:t>Error Prevention:</w:t>
      </w:r>
    </w:p>
    <w:p w:rsidR="00685E56" w:rsidRDefault="000F19DC" w:rsidP="00685E56">
      <w:pPr>
        <w:shd w:val="clear" w:color="auto" w:fill="FFFFFF"/>
        <w:spacing w:before="100" w:beforeAutospacing="1" w:after="100" w:afterAutospacing="1" w:line="240" w:lineRule="auto"/>
        <w:outlineLvl w:val="0"/>
        <w:rPr>
          <w:rFonts w:eastAsia="Times New Roman" w:cstheme="minorHAnsi"/>
          <w:color w:val="000000"/>
          <w:kern w:val="36"/>
          <w:sz w:val="24"/>
          <w:szCs w:val="24"/>
          <w:lang w:bidi="ar-EG"/>
        </w:rPr>
      </w:pPr>
      <w:r w:rsidRPr="00685E56">
        <w:rPr>
          <w:rFonts w:eastAsia="Times New Roman" w:cstheme="minorHAnsi"/>
          <w:color w:val="000000"/>
          <w:kern w:val="36"/>
          <w:sz w:val="24"/>
          <w:szCs w:val="24"/>
          <w:lang w:bidi="ar-EG"/>
        </w:rPr>
        <w:t xml:space="preserve">The system </w:t>
      </w:r>
      <w:r w:rsidR="00ED3E86" w:rsidRPr="00685E56">
        <w:rPr>
          <w:rFonts w:eastAsia="Times New Roman" w:cstheme="minorHAnsi"/>
          <w:color w:val="000000"/>
          <w:kern w:val="36"/>
          <w:sz w:val="24"/>
          <w:szCs w:val="24"/>
          <w:lang w:bidi="ar-EG"/>
        </w:rPr>
        <w:t>contains error prevention in many ways starting from the login if you write in the email field a false format it will tell you that it requires the email to</w:t>
      </w:r>
      <w:r w:rsidR="00685E56" w:rsidRPr="00685E56">
        <w:rPr>
          <w:rFonts w:eastAsia="Times New Roman" w:cstheme="minorHAnsi"/>
          <w:color w:val="000000"/>
          <w:kern w:val="36"/>
          <w:sz w:val="24"/>
          <w:szCs w:val="24"/>
          <w:lang w:bidi="ar-EG"/>
        </w:rPr>
        <w:t xml:space="preserve"> </w:t>
      </w:r>
      <w:r w:rsidR="00ED3E86" w:rsidRPr="00685E56">
        <w:rPr>
          <w:rFonts w:eastAsia="Times New Roman" w:cstheme="minorHAnsi"/>
          <w:color w:val="000000"/>
          <w:kern w:val="36"/>
          <w:sz w:val="24"/>
          <w:szCs w:val="24"/>
          <w:lang w:bidi="ar-EG"/>
        </w:rPr>
        <w:t>contain “@” also in the shopping cart you cannot proceed to checkout until you’ve provided your shopping and billing details also you can check the quantity of the item you’re about to order in case you’ve double clicked by mistake and that would prevent the user from ordering a quantity which he does not desire and that affirms that error prevention exists in the system.</w:t>
      </w:r>
    </w:p>
    <w:p w:rsidR="00ED3E86" w:rsidRPr="00685E56" w:rsidRDefault="001730B5" w:rsidP="00685E56">
      <w:pPr>
        <w:shd w:val="clear" w:color="auto" w:fill="FFFFFF"/>
        <w:spacing w:before="100" w:beforeAutospacing="1" w:after="100" w:afterAutospacing="1" w:line="240" w:lineRule="auto"/>
        <w:outlineLvl w:val="0"/>
        <w:rPr>
          <w:rFonts w:eastAsia="Times New Roman" w:cstheme="minorHAnsi"/>
          <w:color w:val="000000"/>
          <w:kern w:val="36"/>
          <w:sz w:val="24"/>
          <w:szCs w:val="24"/>
          <w:lang w:bidi="ar-EG"/>
        </w:rPr>
      </w:pPr>
      <w:r>
        <w:rPr>
          <w:rFonts w:ascii="Arial" w:hAnsi="Arial" w:cs="Arial"/>
          <w:b/>
          <w:bCs/>
          <w:color w:val="333333"/>
          <w:sz w:val="30"/>
          <w:szCs w:val="30"/>
        </w:rPr>
        <w:lastRenderedPageBreak/>
        <w:t>6)</w:t>
      </w:r>
      <w:r w:rsidR="00ED3E86" w:rsidRPr="00ED3E86">
        <w:rPr>
          <w:rFonts w:ascii="Arial" w:hAnsi="Arial" w:cs="Arial"/>
          <w:b/>
          <w:bCs/>
          <w:color w:val="333333"/>
          <w:sz w:val="30"/>
          <w:szCs w:val="30"/>
        </w:rPr>
        <w:t>Recognition rather than recall</w:t>
      </w:r>
      <w:r w:rsidR="00ED3E86" w:rsidRPr="00ED3E86">
        <w:rPr>
          <w:rFonts w:ascii="Arial" w:hAnsi="Arial" w:cs="Arial"/>
          <w:b/>
          <w:bCs/>
          <w:color w:val="333333"/>
          <w:sz w:val="30"/>
          <w:szCs w:val="30"/>
        </w:rPr>
        <w:t>:</w:t>
      </w:r>
    </w:p>
    <w:p w:rsidR="00DB0DCE" w:rsidRPr="00685E56" w:rsidRDefault="00ED3E86" w:rsidP="00ED3E86">
      <w:pPr>
        <w:rPr>
          <w:sz w:val="24"/>
          <w:szCs w:val="24"/>
        </w:rPr>
      </w:pPr>
      <w:r w:rsidRPr="00685E56">
        <w:rPr>
          <w:sz w:val="24"/>
          <w:szCs w:val="24"/>
        </w:rPr>
        <w:t xml:space="preserve">The system promotes recognition over recall for example in the menu bar it’s not vague such as a shop button or to type what category does he wants to buy instead it’s divided into three sections </w:t>
      </w:r>
      <w:r w:rsidR="00DB0DCE" w:rsidRPr="00685E56">
        <w:rPr>
          <w:sz w:val="24"/>
          <w:szCs w:val="24"/>
        </w:rPr>
        <w:t>(Bike, Accessories, Bike parts) and whenever you choose a category sub-categories appear on the right side which allows the user more cues to use recognition of what he was searching for rather than to recall what exactly he wants and search manually for it and thus the system uses recognition over recall.</w:t>
      </w:r>
    </w:p>
    <w:p w:rsidR="0026369F" w:rsidRPr="0026369F" w:rsidRDefault="001730B5" w:rsidP="0026369F">
      <w:pPr>
        <w:pStyle w:val="Heading2"/>
        <w:shd w:val="clear" w:color="auto" w:fill="FFFFFF"/>
        <w:rPr>
          <w:rFonts w:ascii="Arial" w:hAnsi="Arial" w:cs="Arial"/>
          <w:b/>
          <w:bCs/>
          <w:color w:val="333333"/>
          <w:sz w:val="30"/>
          <w:szCs w:val="30"/>
        </w:rPr>
      </w:pPr>
      <w:r>
        <w:rPr>
          <w:rFonts w:ascii="Arial" w:hAnsi="Arial" w:cs="Arial"/>
          <w:b/>
          <w:bCs/>
          <w:color w:val="333333"/>
          <w:sz w:val="30"/>
          <w:szCs w:val="30"/>
        </w:rPr>
        <w:t>7)</w:t>
      </w:r>
      <w:r w:rsidR="0026369F" w:rsidRPr="0026369F">
        <w:rPr>
          <w:rFonts w:ascii="Arial" w:hAnsi="Arial" w:cs="Arial"/>
          <w:b/>
          <w:bCs/>
          <w:color w:val="333333"/>
          <w:sz w:val="30"/>
          <w:szCs w:val="30"/>
        </w:rPr>
        <w:t>Flexibility and efficiency of use</w:t>
      </w:r>
      <w:r w:rsidR="0026369F" w:rsidRPr="0026369F">
        <w:rPr>
          <w:rFonts w:ascii="Arial" w:hAnsi="Arial" w:cs="Arial"/>
          <w:b/>
          <w:bCs/>
          <w:color w:val="333333"/>
          <w:sz w:val="30"/>
          <w:szCs w:val="30"/>
        </w:rPr>
        <w:t>:</w:t>
      </w:r>
    </w:p>
    <w:p w:rsidR="00ED3E86" w:rsidRPr="00685E56" w:rsidRDefault="0026369F" w:rsidP="00ED3E86">
      <w:pPr>
        <w:rPr>
          <w:sz w:val="24"/>
          <w:szCs w:val="24"/>
        </w:rPr>
      </w:pPr>
      <w:r w:rsidRPr="00685E56">
        <w:rPr>
          <w:sz w:val="24"/>
          <w:szCs w:val="24"/>
        </w:rPr>
        <w:t>The system provides flexibility and efficiency although it doesn’t provide them as much as the other heuristics but it exists within the system the shopping cart on the top right corner you can view how many items it contains and if you click on it the items in the cart will appear without having the need to go to the cart page and to continue shopping while knowing what is on your cart.</w:t>
      </w:r>
    </w:p>
    <w:p w:rsidR="001730B5" w:rsidRDefault="001730B5" w:rsidP="001730B5">
      <w:pPr>
        <w:pStyle w:val="Heading1"/>
        <w:shd w:val="clear" w:color="auto" w:fill="FFFFFF"/>
        <w:rPr>
          <w:rFonts w:ascii="Arial" w:hAnsi="Arial" w:cs="Arial"/>
          <w:color w:val="000000"/>
          <w:sz w:val="30"/>
          <w:szCs w:val="30"/>
        </w:rPr>
      </w:pPr>
      <w:r>
        <w:rPr>
          <w:rFonts w:ascii="Arial" w:hAnsi="Arial" w:cs="Arial"/>
          <w:color w:val="000000"/>
          <w:sz w:val="30"/>
          <w:szCs w:val="30"/>
        </w:rPr>
        <w:t>8)</w:t>
      </w:r>
      <w:r w:rsidR="0026369F" w:rsidRPr="0026369F">
        <w:rPr>
          <w:rFonts w:ascii="Arial" w:hAnsi="Arial" w:cs="Arial"/>
          <w:color w:val="000000"/>
          <w:sz w:val="30"/>
          <w:szCs w:val="30"/>
        </w:rPr>
        <w:t>Aesthetic and Minimalist Design</w:t>
      </w:r>
      <w:r w:rsidR="0026369F">
        <w:rPr>
          <w:rFonts w:ascii="Arial" w:hAnsi="Arial" w:cs="Arial"/>
          <w:color w:val="000000"/>
          <w:sz w:val="30"/>
          <w:szCs w:val="30"/>
        </w:rPr>
        <w:t>:</w:t>
      </w:r>
    </w:p>
    <w:p w:rsidR="001730B5" w:rsidRPr="00685E56" w:rsidRDefault="001730B5" w:rsidP="001730B5">
      <w:pPr>
        <w:pStyle w:val="Heading1"/>
        <w:shd w:val="clear" w:color="auto" w:fill="FFFFFF"/>
        <w:rPr>
          <w:rFonts w:ascii="Arial" w:hAnsi="Arial" w:cs="Arial"/>
          <w:color w:val="000000"/>
          <w:sz w:val="24"/>
          <w:szCs w:val="24"/>
        </w:rPr>
      </w:pPr>
      <w:r w:rsidRPr="00685E56">
        <w:rPr>
          <w:rFonts w:asciiTheme="minorHAnsi" w:hAnsiTheme="minorHAnsi" w:cstheme="minorHAnsi"/>
          <w:b w:val="0"/>
          <w:bCs w:val="0"/>
          <w:color w:val="000000"/>
          <w:sz w:val="24"/>
          <w:szCs w:val="24"/>
        </w:rPr>
        <w:t>The system uses Aesthetic and Minimalist design as the menu bar is extremely simple showing what is the categories that are available for shopping and there aren’t any unnecessary photos added randomly on the site.</w:t>
      </w:r>
    </w:p>
    <w:p w:rsidR="001730B5" w:rsidRDefault="001730B5" w:rsidP="001730B5">
      <w:pPr>
        <w:pStyle w:val="Heading2"/>
        <w:shd w:val="clear" w:color="auto" w:fill="FFFFFF"/>
        <w:rPr>
          <w:rFonts w:ascii="Arial" w:hAnsi="Arial" w:cs="Arial"/>
          <w:b/>
          <w:bCs/>
          <w:color w:val="333333"/>
          <w:sz w:val="30"/>
          <w:szCs w:val="30"/>
        </w:rPr>
      </w:pPr>
      <w:r>
        <w:rPr>
          <w:rFonts w:ascii="Arial" w:hAnsi="Arial" w:cs="Arial"/>
          <w:b/>
          <w:bCs/>
          <w:color w:val="333333"/>
          <w:sz w:val="30"/>
          <w:szCs w:val="30"/>
        </w:rPr>
        <w:t>9)</w:t>
      </w:r>
      <w:r w:rsidRPr="001730B5">
        <w:rPr>
          <w:rFonts w:ascii="Arial" w:hAnsi="Arial" w:cs="Arial"/>
          <w:b/>
          <w:bCs/>
          <w:color w:val="333333"/>
          <w:sz w:val="30"/>
          <w:szCs w:val="30"/>
        </w:rPr>
        <w:t>Help users recognize, diagnose, and recover from errors</w:t>
      </w:r>
      <w:r>
        <w:rPr>
          <w:rFonts w:ascii="Arial" w:hAnsi="Arial" w:cs="Arial"/>
          <w:b/>
          <w:bCs/>
          <w:color w:val="333333"/>
          <w:sz w:val="30"/>
          <w:szCs w:val="30"/>
        </w:rPr>
        <w:t>:</w:t>
      </w:r>
    </w:p>
    <w:p w:rsidR="001730B5" w:rsidRPr="00685E56" w:rsidRDefault="001730B5" w:rsidP="001730B5">
      <w:pPr>
        <w:rPr>
          <w:sz w:val="24"/>
          <w:szCs w:val="24"/>
        </w:rPr>
      </w:pPr>
      <w:r w:rsidRPr="00685E56">
        <w:rPr>
          <w:sz w:val="24"/>
          <w:szCs w:val="24"/>
        </w:rPr>
        <w:t xml:space="preserve">The system helps users recognize and diagnose the errors and not repeating them again such as when you forget a field while registering or filling in shipping and billing details and continue to proceed you will find that there’s an error and the field you forgot is labeled by red to help the user to recover from such an error also while logging in if the user doesn’t write a proper email format and tries to login he will not proceed and a message will appear telling him to write a proper email in the field to continue and that’s how the system helps users from recognized their errors and not falling into them once more. </w:t>
      </w:r>
    </w:p>
    <w:p w:rsidR="001730B5" w:rsidRDefault="001730B5" w:rsidP="001730B5">
      <w:pPr>
        <w:pStyle w:val="Heading2"/>
        <w:shd w:val="clear" w:color="auto" w:fill="FFFFFF"/>
        <w:rPr>
          <w:rFonts w:ascii="Arial" w:hAnsi="Arial" w:cs="Arial"/>
          <w:b/>
          <w:bCs/>
          <w:color w:val="333333"/>
          <w:sz w:val="30"/>
          <w:szCs w:val="30"/>
        </w:rPr>
      </w:pPr>
      <w:r>
        <w:rPr>
          <w:rFonts w:ascii="Arial" w:hAnsi="Arial" w:cs="Arial"/>
          <w:b/>
          <w:bCs/>
          <w:color w:val="333333"/>
          <w:sz w:val="30"/>
          <w:szCs w:val="30"/>
        </w:rPr>
        <w:t>10)</w:t>
      </w:r>
      <w:r w:rsidRPr="001730B5">
        <w:rPr>
          <w:rFonts w:ascii="Arial" w:hAnsi="Arial" w:cs="Arial"/>
          <w:b/>
          <w:bCs/>
          <w:color w:val="333333"/>
          <w:sz w:val="30"/>
          <w:szCs w:val="30"/>
        </w:rPr>
        <w:t>Help and documentation</w:t>
      </w:r>
      <w:r w:rsidRPr="001730B5">
        <w:rPr>
          <w:rFonts w:ascii="Arial" w:hAnsi="Arial" w:cs="Arial"/>
          <w:b/>
          <w:bCs/>
          <w:color w:val="333333"/>
          <w:sz w:val="30"/>
          <w:szCs w:val="30"/>
        </w:rPr>
        <w:t>:</w:t>
      </w:r>
    </w:p>
    <w:p w:rsidR="001730B5" w:rsidRPr="00685E56" w:rsidRDefault="001730B5" w:rsidP="001730B5">
      <w:pPr>
        <w:rPr>
          <w:sz w:val="24"/>
          <w:szCs w:val="24"/>
        </w:rPr>
      </w:pPr>
      <w:r w:rsidRPr="00685E56">
        <w:rPr>
          <w:sz w:val="24"/>
          <w:szCs w:val="24"/>
        </w:rPr>
        <w:t>The system unfortunately doesn’t provide any documentation and the nearest thing to request help would be through the contact info at the bottom of the website but although that it doesn’t provide any of that the system is extremely simple and standard and familiar for almost every user out there that is shopping online so it doesn’t require much help or documentation at least at the current stage of the system maybe in time with system evolutions it might require due to the future functionalities.</w:t>
      </w:r>
    </w:p>
    <w:p w:rsidR="00B700A3" w:rsidRPr="00B700A3" w:rsidRDefault="00B700A3" w:rsidP="00B700A3">
      <w:pPr>
        <w:shd w:val="clear" w:color="auto" w:fill="FFFFFF"/>
        <w:spacing w:before="100" w:beforeAutospacing="1" w:after="100" w:afterAutospacing="1" w:line="240" w:lineRule="auto"/>
        <w:outlineLvl w:val="0"/>
        <w:rPr>
          <w:rFonts w:ascii="Arial" w:eastAsia="Times New Roman" w:hAnsi="Arial" w:cs="Arial"/>
          <w:color w:val="000000"/>
          <w:kern w:val="36"/>
          <w:sz w:val="30"/>
          <w:szCs w:val="30"/>
        </w:rPr>
      </w:pPr>
    </w:p>
    <w:p w:rsidR="00B700A3" w:rsidRPr="00B700A3" w:rsidRDefault="00B700A3" w:rsidP="00B700A3">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p>
    <w:p w:rsidR="00437FDE" w:rsidRDefault="00437FDE" w:rsidP="00B700A3">
      <w:pPr>
        <w:pStyle w:val="Heading2"/>
      </w:pPr>
    </w:p>
    <w:sectPr w:rsidR="0043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03"/>
    <w:rsid w:val="000F19DC"/>
    <w:rsid w:val="001730B5"/>
    <w:rsid w:val="0026369F"/>
    <w:rsid w:val="00437FDE"/>
    <w:rsid w:val="00685E56"/>
    <w:rsid w:val="007E3203"/>
    <w:rsid w:val="00825980"/>
    <w:rsid w:val="00976991"/>
    <w:rsid w:val="00B700A3"/>
    <w:rsid w:val="00DB0DCE"/>
    <w:rsid w:val="00ED3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7ABC"/>
  <w15:chartTrackingRefBased/>
  <w15:docId w15:val="{32E75177-33D4-444E-A779-C76F083B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0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700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0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00A3"/>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173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8534">
      <w:bodyDiv w:val="1"/>
      <w:marLeft w:val="0"/>
      <w:marRight w:val="0"/>
      <w:marTop w:val="0"/>
      <w:marBottom w:val="0"/>
      <w:divBdr>
        <w:top w:val="none" w:sz="0" w:space="0" w:color="auto"/>
        <w:left w:val="none" w:sz="0" w:space="0" w:color="auto"/>
        <w:bottom w:val="none" w:sz="0" w:space="0" w:color="auto"/>
        <w:right w:val="none" w:sz="0" w:space="0" w:color="auto"/>
      </w:divBdr>
    </w:div>
    <w:div w:id="218443055">
      <w:bodyDiv w:val="1"/>
      <w:marLeft w:val="0"/>
      <w:marRight w:val="0"/>
      <w:marTop w:val="0"/>
      <w:marBottom w:val="0"/>
      <w:divBdr>
        <w:top w:val="none" w:sz="0" w:space="0" w:color="auto"/>
        <w:left w:val="none" w:sz="0" w:space="0" w:color="auto"/>
        <w:bottom w:val="none" w:sz="0" w:space="0" w:color="auto"/>
        <w:right w:val="none" w:sz="0" w:space="0" w:color="auto"/>
      </w:divBdr>
    </w:div>
    <w:div w:id="293370145">
      <w:bodyDiv w:val="1"/>
      <w:marLeft w:val="0"/>
      <w:marRight w:val="0"/>
      <w:marTop w:val="0"/>
      <w:marBottom w:val="0"/>
      <w:divBdr>
        <w:top w:val="none" w:sz="0" w:space="0" w:color="auto"/>
        <w:left w:val="none" w:sz="0" w:space="0" w:color="auto"/>
        <w:bottom w:val="none" w:sz="0" w:space="0" w:color="auto"/>
        <w:right w:val="none" w:sz="0" w:space="0" w:color="auto"/>
      </w:divBdr>
    </w:div>
    <w:div w:id="1758012746">
      <w:bodyDiv w:val="1"/>
      <w:marLeft w:val="0"/>
      <w:marRight w:val="0"/>
      <w:marTop w:val="0"/>
      <w:marBottom w:val="0"/>
      <w:divBdr>
        <w:top w:val="none" w:sz="0" w:space="0" w:color="auto"/>
        <w:left w:val="none" w:sz="0" w:space="0" w:color="auto"/>
        <w:bottom w:val="none" w:sz="0" w:space="0" w:color="auto"/>
        <w:right w:val="none" w:sz="0" w:space="0" w:color="auto"/>
      </w:divBdr>
    </w:div>
    <w:div w:id="1818690970">
      <w:bodyDiv w:val="1"/>
      <w:marLeft w:val="0"/>
      <w:marRight w:val="0"/>
      <w:marTop w:val="0"/>
      <w:marBottom w:val="0"/>
      <w:divBdr>
        <w:top w:val="none" w:sz="0" w:space="0" w:color="auto"/>
        <w:left w:val="none" w:sz="0" w:space="0" w:color="auto"/>
        <w:bottom w:val="none" w:sz="0" w:space="0" w:color="auto"/>
        <w:right w:val="none" w:sz="0" w:space="0" w:color="auto"/>
      </w:divBdr>
    </w:div>
    <w:div w:id="1878348029">
      <w:bodyDiv w:val="1"/>
      <w:marLeft w:val="0"/>
      <w:marRight w:val="0"/>
      <w:marTop w:val="0"/>
      <w:marBottom w:val="0"/>
      <w:divBdr>
        <w:top w:val="none" w:sz="0" w:space="0" w:color="auto"/>
        <w:left w:val="none" w:sz="0" w:space="0" w:color="auto"/>
        <w:bottom w:val="none" w:sz="0" w:space="0" w:color="auto"/>
        <w:right w:val="none" w:sz="0" w:space="0" w:color="auto"/>
      </w:divBdr>
    </w:div>
    <w:div w:id="1920946377">
      <w:bodyDiv w:val="1"/>
      <w:marLeft w:val="0"/>
      <w:marRight w:val="0"/>
      <w:marTop w:val="0"/>
      <w:marBottom w:val="0"/>
      <w:divBdr>
        <w:top w:val="none" w:sz="0" w:space="0" w:color="auto"/>
        <w:left w:val="none" w:sz="0" w:space="0" w:color="auto"/>
        <w:bottom w:val="none" w:sz="0" w:space="0" w:color="auto"/>
        <w:right w:val="none" w:sz="0" w:space="0" w:color="auto"/>
      </w:divBdr>
    </w:div>
    <w:div w:id="19647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medhat</dc:creator>
  <cp:keywords/>
  <dc:description/>
  <cp:lastModifiedBy>youssef medhat</cp:lastModifiedBy>
  <cp:revision>2</cp:revision>
  <dcterms:created xsi:type="dcterms:W3CDTF">2020-06-02T03:04:00Z</dcterms:created>
  <dcterms:modified xsi:type="dcterms:W3CDTF">2020-06-02T05:20:00Z</dcterms:modified>
</cp:coreProperties>
</file>