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36"/>
        </w:rPr>
        <w:t>OmniRoute Smart Logistics Engine</w:t>
      </w:r>
    </w:p>
    <w:p>
      <w:pPr>
        <w:jc w:val="center"/>
      </w:pPr>
      <w:r>
        <w:rPr>
          <w:rFonts w:ascii="Arial" w:hAnsi="Arial"/>
          <w:b w:val="0"/>
          <w:i/>
          <w:sz w:val="22"/>
        </w:rPr>
        <w:t>Zero-to-Production Operations Handbook</w:t>
      </w:r>
    </w:p>
    <w:p>
      <w:pPr>
        <w:jc w:val="center"/>
      </w:pPr>
      <w:r>
        <w:rPr>
          <w:rFonts w:ascii="Arial" w:hAnsi="Arial"/>
          <w:b/>
          <w:i w:val="0"/>
          <w:sz w:val="22"/>
        </w:rPr>
        <w:t>Enterprise Real-Time Fleet Risk Analytics Platform</w:t>
      </w:r>
    </w:p>
    <w:p/>
    <w:p>
      <w:pPr>
        <w:pStyle w:val="Heading1"/>
      </w:pPr>
      <w:r>
        <w:rPr>
          <w:rFonts w:ascii="Arial" w:hAnsi="Arial"/>
          <w:b/>
          <w:i w:val="0"/>
          <w:sz w:val="28"/>
        </w:rPr>
        <w:t>1. What This Project Does</w:t>
      </w:r>
    </w:p>
    <w:p>
      <w:r>
        <w:rPr>
          <w:rFonts w:ascii="Arial" w:hAnsi="Arial"/>
          <w:b w:val="0"/>
          <w:i w:val="0"/>
          <w:sz w:val="20"/>
        </w:rPr>
        <w:t>This platform ingests live vehicle telemetry, detects overspeed and restricted-zone events, calculates strike scores, writes gold analytics to S3, creates Athena analytics, and syncs reporting tables into PostgreSQL.</w:t>
      </w:r>
    </w:p>
    <w:p>
      <w:pPr>
        <w:pStyle w:val="ListBullet"/>
        <w:ind w:left="360"/>
      </w:pPr>
      <w:r>
        <w:rPr>
          <w:rFonts w:ascii="Arial" w:hAnsi="Arial"/>
          <w:b w:val="0"/>
          <w:i w:val="0"/>
          <w:sz w:val="20"/>
        </w:rPr>
        <w:t>Kafka carries telemetry events in real time.</w:t>
      </w:r>
    </w:p>
    <w:p>
      <w:pPr>
        <w:pStyle w:val="ListBullet"/>
        <w:ind w:left="360"/>
      </w:pPr>
      <w:r>
        <w:rPr>
          <w:rFonts w:ascii="Arial" w:hAnsi="Arial"/>
          <w:b w:val="0"/>
          <w:i w:val="0"/>
          <w:sz w:val="20"/>
        </w:rPr>
        <w:t>Spark Structured Streaming reads telemetry and writes the gold analytics layer.</w:t>
      </w:r>
    </w:p>
    <w:p>
      <w:pPr>
        <w:pStyle w:val="ListBullet"/>
        <w:ind w:left="360"/>
      </w:pPr>
      <w:r>
        <w:rPr>
          <w:rFonts w:ascii="Arial" w:hAnsi="Arial"/>
          <w:b w:val="0"/>
          <w:i w:val="0"/>
          <w:sz w:val="20"/>
        </w:rPr>
        <w:t>AWS Glue cleans bronze data and creates silver and gold batch datasets.</w:t>
      </w:r>
    </w:p>
    <w:p>
      <w:pPr>
        <w:pStyle w:val="ListBullet"/>
        <w:ind w:left="360"/>
      </w:pPr>
      <w:r>
        <w:rPr>
          <w:rFonts w:ascii="Arial" w:hAnsi="Arial"/>
          <w:b w:val="0"/>
          <w:i w:val="0"/>
          <w:sz w:val="20"/>
        </w:rPr>
        <w:t>Athena queries the gold layer.</w:t>
      </w:r>
    </w:p>
    <w:p>
      <w:pPr>
        <w:pStyle w:val="ListBullet"/>
        <w:ind w:left="360"/>
      </w:pPr>
      <w:r>
        <w:rPr>
          <w:rFonts w:ascii="Arial" w:hAnsi="Arial"/>
          <w:b w:val="0"/>
          <w:i w:val="0"/>
          <w:sz w:val="20"/>
        </w:rPr>
        <w:t>PostgreSQL stores reporting tables for dashboards and business users.</w:t>
      </w:r>
    </w:p>
    <w:p>
      <w:r>
        <w:br w:type="page"/>
      </w:r>
    </w:p>
    <w:p>
      <w:pPr>
        <w:pStyle w:val="Heading1"/>
      </w:pPr>
      <w:r>
        <w:rPr>
          <w:rFonts w:ascii="Arial" w:hAnsi="Arial"/>
          <w:b/>
          <w:i w:val="0"/>
          <w:sz w:val="28"/>
        </w:rPr>
        <w:t>2. Enterprise Architecture Overview</w:t>
      </w:r>
    </w:p>
    <w:p>
      <w:r>
        <w:rPr>
          <w:rFonts w:ascii="Arial" w:hAnsi="Arial"/>
          <w:b w:val="0"/>
          <w:i w:val="0"/>
          <w:sz w:val="20"/>
        </w:rPr>
        <w:t>The image below shows the end-to-end pipeline and the relationship between streaming, batch, analytics, and reporting layers.</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ChatGPT Image May 15, 2026, 07_06_46 PM(3).png"/>
                    <pic:cNvPicPr/>
                  </pic:nvPicPr>
                  <pic:blipFill>
                    <a:blip r:embed="rId9"/>
                    <a:stretch>
                      <a:fillRect/>
                    </a:stretch>
                  </pic:blipFill>
                  <pic:spPr>
                    <a:xfrm>
                      <a:off x="0" y="0"/>
                      <a:ext cx="6309360" cy="4206240"/>
                    </a:xfrm>
                    <a:prstGeom prst="rect"/>
                  </pic:spPr>
                </pic:pic>
              </a:graphicData>
            </a:graphic>
          </wp:inline>
        </w:drawing>
      </w:r>
    </w:p>
    <w:p>
      <w:r>
        <w:t>Key idea: Bronze -&gt; Silver -&gt; Gold -&gt; Athena -&gt; PostgreSQL, with Kafka and Spark handling real-time telemetry.</w:t>
      </w:r>
    </w:p>
    <w:p>
      <w:r>
        <w:br w:type="page"/>
      </w:r>
    </w:p>
    <w:p>
      <w:pPr>
        <w:pStyle w:val="Heading1"/>
      </w:pPr>
      <w:r>
        <w:rPr>
          <w:rFonts w:ascii="Arial" w:hAnsi="Arial"/>
          <w:b/>
          <w:i w:val="0"/>
          <w:sz w:val="28"/>
        </w:rPr>
        <w:t>3. Servers, Folders, and Files</w:t>
      </w:r>
    </w:p>
    <w:tbl>
      <w:tblPr>
        <w:tblStyle w:val="TableGrid"/>
        <w:tblW w:type="auto" w:w="0"/>
        <w:tblLook w:firstColumn="1" w:firstRow="1" w:lastColumn="0" w:lastRow="0" w:noHBand="0" w:noVBand="1" w:val="04A0"/>
      </w:tblPr>
      <w:tblGrid>
        <w:gridCol w:w="3456"/>
        <w:gridCol w:w="3456"/>
        <w:gridCol w:w="3456"/>
      </w:tblGrid>
      <w:tr>
        <w:tc>
          <w:tcPr>
            <w:tcW w:type="dxa" w:w="3456"/>
          </w:tcPr>
          <w:p>
            <w:r>
              <w:rPr>
                <w:rFonts w:ascii="Arial" w:hAnsi="Arial"/>
                <w:b w:val="0"/>
                <w:i w:val="0"/>
                <w:sz w:val="18"/>
              </w:rPr>
              <w:t>Server</w:t>
            </w:r>
          </w:p>
        </w:tc>
        <w:tc>
          <w:tcPr>
            <w:tcW w:type="dxa" w:w="3456"/>
          </w:tcPr>
          <w:p>
            <w:r>
              <w:rPr>
                <w:rFonts w:ascii="Arial" w:hAnsi="Arial"/>
                <w:b w:val="0"/>
                <w:i w:val="0"/>
                <w:sz w:val="18"/>
              </w:rPr>
              <w:t>IP</w:t>
            </w:r>
          </w:p>
        </w:tc>
        <w:tc>
          <w:tcPr>
            <w:tcW w:type="dxa" w:w="3456"/>
          </w:tcPr>
          <w:p>
            <w:r>
              <w:rPr>
                <w:rFonts w:ascii="Arial" w:hAnsi="Arial"/>
                <w:b w:val="0"/>
                <w:i w:val="0"/>
                <w:sz w:val="18"/>
              </w:rPr>
              <w:t>Purpose</w:t>
            </w:r>
          </w:p>
        </w:tc>
      </w:tr>
      <w:tr>
        <w:tc>
          <w:tcPr>
            <w:tcW w:type="dxa" w:w="3456"/>
          </w:tcPr>
          <w:p>
            <w:r>
              <w:rPr>
                <w:rFonts w:ascii="Arial" w:hAnsi="Arial"/>
                <w:b w:val="0"/>
                <w:i w:val="0"/>
                <w:sz w:val="18"/>
              </w:rPr>
              <w:t>EC2-1</w:t>
            </w:r>
          </w:p>
        </w:tc>
        <w:tc>
          <w:tcPr>
            <w:tcW w:type="dxa" w:w="3456"/>
          </w:tcPr>
          <w:p>
            <w:r>
              <w:rPr>
                <w:rFonts w:ascii="Arial" w:hAnsi="Arial"/>
                <w:b w:val="0"/>
                <w:i w:val="0"/>
                <w:sz w:val="18"/>
              </w:rPr>
              <w:t>172.31.16.4</w:t>
            </w:r>
          </w:p>
        </w:tc>
        <w:tc>
          <w:tcPr>
            <w:tcW w:type="dxa" w:w="3456"/>
          </w:tcPr>
          <w:p>
            <w:r>
              <w:rPr>
                <w:rFonts w:ascii="Arial" w:hAnsi="Arial"/>
                <w:b w:val="0"/>
                <w:i w:val="0"/>
                <w:sz w:val="18"/>
              </w:rPr>
              <w:t>Kafka, Spark, Airflow, producer, streaming jobs, health checks</w:t>
            </w:r>
          </w:p>
        </w:tc>
      </w:tr>
      <w:tr>
        <w:tc>
          <w:tcPr>
            <w:tcW w:type="dxa" w:w="3456"/>
          </w:tcPr>
          <w:p>
            <w:r>
              <w:rPr>
                <w:rFonts w:ascii="Arial" w:hAnsi="Arial"/>
                <w:b w:val="0"/>
                <w:i w:val="0"/>
                <w:sz w:val="18"/>
              </w:rPr>
              <w:t>EC2-2</w:t>
            </w:r>
          </w:p>
        </w:tc>
        <w:tc>
          <w:tcPr>
            <w:tcW w:type="dxa" w:w="3456"/>
          </w:tcPr>
          <w:p>
            <w:r>
              <w:rPr>
                <w:rFonts w:ascii="Arial" w:hAnsi="Arial"/>
                <w:b w:val="0"/>
                <w:i w:val="0"/>
                <w:sz w:val="18"/>
              </w:rPr>
              <w:t>172.31.20.140</w:t>
            </w:r>
          </w:p>
        </w:tc>
        <w:tc>
          <w:tcPr>
            <w:tcW w:type="dxa" w:w="3456"/>
          </w:tcPr>
          <w:p>
            <w:r>
              <w:rPr>
                <w:rFonts w:ascii="Arial" w:hAnsi="Arial"/>
                <w:b w:val="0"/>
                <w:i w:val="0"/>
                <w:sz w:val="18"/>
              </w:rPr>
              <w:t>PostgreSQL and reporting sync</w:t>
            </w:r>
          </w:p>
        </w:tc>
      </w:tr>
      <w:tr>
        <w:tc>
          <w:tcPr>
            <w:tcW w:type="dxa" w:w="3456"/>
          </w:tcPr>
          <w:p>
            <w:r>
              <w:rPr>
                <w:rFonts w:ascii="Arial" w:hAnsi="Arial"/>
                <w:b w:val="0"/>
                <w:i w:val="0"/>
                <w:sz w:val="18"/>
              </w:rPr>
              <w:t>Important rule</w:t>
            </w:r>
          </w:p>
        </w:tc>
        <w:tc>
          <w:tcPr>
            <w:tcW w:type="dxa" w:w="3456"/>
          </w:tcPr>
          <w:p>
            <w:r>
              <w:rPr>
                <w:rFonts w:ascii="Arial" w:hAnsi="Arial"/>
                <w:b w:val="0"/>
                <w:i w:val="0"/>
                <w:sz w:val="18"/>
              </w:rPr>
              <w:t>-</w:t>
            </w:r>
          </w:p>
        </w:tc>
        <w:tc>
          <w:tcPr>
            <w:tcW w:type="dxa" w:w="3456"/>
          </w:tcPr>
          <w:p>
            <w:r>
              <w:rPr>
                <w:rFonts w:ascii="Arial" w:hAnsi="Arial"/>
                <w:b w:val="0"/>
                <w:i w:val="0"/>
                <w:sz w:val="18"/>
              </w:rPr>
              <w:t>Do not run Spark or Airflow commands on the reporting server</w:t>
            </w:r>
          </w:p>
        </w:tc>
      </w:tr>
    </w:tbl>
    <w:p>
      <w:pPr>
        <w:pStyle w:val="Heading2"/>
      </w:pPr>
      <w:r>
        <w:rPr>
          <w:rFonts w:ascii="Arial" w:hAnsi="Arial"/>
          <w:b/>
          <w:i w:val="0"/>
          <w:sz w:val="25"/>
        </w:rPr>
        <w:t>Folder Structure on EC2-1</w:t>
      </w:r>
    </w:p>
    <w:p>
      <w:pPr>
        <w:spacing w:after="0"/>
        <w:ind w:left="259"/>
      </w:pPr>
      <w:r>
        <w:rPr>
          <w:rFonts w:ascii="Consolas" w:hAnsi="Consolas"/>
          <w:b w:val="0"/>
          <w:i w:val="0"/>
          <w:sz w:val="18"/>
        </w:rPr>
        <w:t>/home/ubuntu/</w:t>
      </w:r>
    </w:p>
    <w:p>
      <w:pPr>
        <w:spacing w:after="0"/>
        <w:ind w:left="259"/>
      </w:pPr>
      <w:r>
        <w:rPr>
          <w:rFonts w:ascii="Consolas" w:hAnsi="Consolas"/>
          <w:b w:val="0"/>
          <w:i w:val="0"/>
          <w:sz w:val="18"/>
        </w:rPr>
        <w:t xml:space="preserve">  airflow/</w:t>
      </w:r>
    </w:p>
    <w:p>
      <w:pPr>
        <w:spacing w:after="0"/>
        <w:ind w:left="259"/>
      </w:pPr>
      <w:r>
        <w:rPr>
          <w:rFonts w:ascii="Consolas" w:hAnsi="Consolas"/>
          <w:b w:val="0"/>
          <w:i w:val="0"/>
          <w:sz w:val="18"/>
        </w:rPr>
        <w:t xml:space="preserve">  airflow_venv/</w:t>
      </w:r>
    </w:p>
    <w:p>
      <w:pPr>
        <w:spacing w:after="0"/>
        <w:ind w:left="259"/>
      </w:pPr>
      <w:r>
        <w:rPr>
          <w:rFonts w:ascii="Consolas" w:hAnsi="Consolas"/>
          <w:b w:val="0"/>
          <w:i w:val="0"/>
          <w:sz w:val="18"/>
        </w:rPr>
        <w:t xml:space="preserve">  kafka_2.13-3.6.1/</w:t>
      </w:r>
    </w:p>
    <w:p>
      <w:pPr>
        <w:spacing w:after="0"/>
        <w:ind w:left="259"/>
      </w:pPr>
      <w:r>
        <w:rPr>
          <w:rFonts w:ascii="Consolas" w:hAnsi="Consolas"/>
          <w:b w:val="0"/>
          <w:i w:val="0"/>
          <w:sz w:val="18"/>
        </w:rPr>
        <w:t xml:space="preserve">  kafka_env/</w:t>
      </w:r>
    </w:p>
    <w:p>
      <w:pPr>
        <w:spacing w:after="0"/>
        <w:ind w:left="259"/>
      </w:pPr>
      <w:r>
        <w:rPr>
          <w:rFonts w:ascii="Consolas" w:hAnsi="Consolas"/>
          <w:b w:val="0"/>
          <w:i w:val="0"/>
          <w:sz w:val="18"/>
        </w:rPr>
        <w:t xml:space="preserve">  spark/</w:t>
      </w:r>
    </w:p>
    <w:p>
      <w:pPr>
        <w:spacing w:after="0"/>
        <w:ind w:left="259"/>
      </w:pPr>
      <w:r>
        <w:rPr>
          <w:rFonts w:ascii="Consolas" w:hAnsi="Consolas"/>
          <w:b w:val="0"/>
          <w:i w:val="0"/>
          <w:sz w:val="18"/>
        </w:rPr>
        <w:t xml:space="preserve">  kafka-logs/</w:t>
      </w:r>
    </w:p>
    <w:p>
      <w:pPr>
        <w:spacing w:after="0"/>
        <w:ind w:left="259"/>
      </w:pPr>
      <w:r>
        <w:rPr>
          <w:rFonts w:ascii="Consolas" w:hAnsi="Consolas"/>
          <w:b w:val="0"/>
          <w:i w:val="0"/>
          <w:sz w:val="18"/>
        </w:rPr>
        <w:t xml:space="preserve">  project.env</w:t>
      </w:r>
    </w:p>
    <w:p>
      <w:pPr>
        <w:spacing w:after="0"/>
        <w:ind w:left="259"/>
      </w:pPr>
      <w:r>
        <w:rPr>
          <w:rFonts w:ascii="Consolas" w:hAnsi="Consolas"/>
          <w:b w:val="0"/>
          <w:i w:val="0"/>
          <w:sz w:val="18"/>
        </w:rPr>
        <w:t xml:space="preserve">  config.py</w:t>
      </w:r>
    </w:p>
    <w:p>
      <w:pPr>
        <w:spacing w:after="0"/>
        <w:ind w:left="259"/>
      </w:pPr>
      <w:r>
        <w:rPr>
          <w:rFonts w:ascii="Consolas" w:hAnsi="Consolas"/>
          <w:b w:val="0"/>
          <w:i w:val="0"/>
          <w:sz w:val="18"/>
        </w:rPr>
        <w:t xml:space="preserve">  farhan_producer.py</w:t>
      </w:r>
    </w:p>
    <w:p>
      <w:pPr>
        <w:spacing w:after="0"/>
        <w:ind w:left="259"/>
      </w:pPr>
      <w:r>
        <w:rPr>
          <w:rFonts w:ascii="Consolas" w:hAnsi="Consolas"/>
          <w:b w:val="0"/>
          <w:i w:val="0"/>
          <w:sz w:val="18"/>
        </w:rPr>
        <w:t xml:space="preserve">  farhan_streaming_job.py</w:t>
      </w:r>
    </w:p>
    <w:p>
      <w:pPr>
        <w:spacing w:after="0"/>
        <w:ind w:left="259"/>
      </w:pPr>
      <w:r>
        <w:rPr>
          <w:rFonts w:ascii="Consolas" w:hAnsi="Consolas"/>
          <w:b w:val="0"/>
          <w:i w:val="0"/>
          <w:sz w:val="18"/>
        </w:rPr>
        <w:t xml:space="preserve">  driver_reinstatement_job.py</w:t>
      </w:r>
    </w:p>
    <w:p>
      <w:pPr>
        <w:spacing w:after="0"/>
        <w:ind w:left="259"/>
      </w:pPr>
      <w:r>
        <w:rPr>
          <w:rFonts w:ascii="Consolas" w:hAnsi="Consolas"/>
          <w:b w:val="0"/>
          <w:i w:val="0"/>
          <w:sz w:val="18"/>
        </w:rPr>
        <w:t xml:space="preserve">  driver_strike_decay_job.py</w:t>
      </w:r>
    </w:p>
    <w:p>
      <w:pPr>
        <w:spacing w:after="0"/>
        <w:ind w:left="259"/>
      </w:pPr>
      <w:r>
        <w:rPr>
          <w:rFonts w:ascii="Consolas" w:hAnsi="Consolas"/>
          <w:b w:val="0"/>
          <w:i w:val="0"/>
          <w:sz w:val="18"/>
        </w:rPr>
        <w:t xml:space="preserve">  pipeline_health_check.sh</w:t>
      </w:r>
    </w:p>
    <w:p/>
    <w:p>
      <w:pPr>
        <w:pStyle w:val="Heading2"/>
      </w:pPr>
      <w:r>
        <w:rPr>
          <w:rFonts w:ascii="Arial" w:hAnsi="Arial"/>
          <w:b/>
          <w:i w:val="0"/>
          <w:sz w:val="25"/>
        </w:rPr>
        <w:t>Folder Structure on EC2-2</w:t>
      </w:r>
    </w:p>
    <w:p>
      <w:pPr>
        <w:spacing w:after="0"/>
        <w:ind w:left="259"/>
      </w:pPr>
      <w:r>
        <w:rPr>
          <w:rFonts w:ascii="Consolas" w:hAnsi="Consolas"/>
          <w:b w:val="0"/>
          <w:i w:val="0"/>
          <w:sz w:val="18"/>
        </w:rPr>
        <w:t>/home/ubuntu/enterprise_reporting_sync/</w:t>
      </w:r>
    </w:p>
    <w:p>
      <w:pPr>
        <w:spacing w:after="0"/>
        <w:ind w:left="259"/>
      </w:pPr>
      <w:r>
        <w:rPr>
          <w:rFonts w:ascii="Consolas" w:hAnsi="Consolas"/>
          <w:b w:val="0"/>
          <w:i w:val="0"/>
          <w:sz w:val="18"/>
        </w:rPr>
        <w:t xml:space="preserve">  config/config.py</w:t>
      </w:r>
    </w:p>
    <w:p>
      <w:pPr>
        <w:spacing w:after="0"/>
        <w:ind w:left="259"/>
      </w:pPr>
      <w:r>
        <w:rPr>
          <w:rFonts w:ascii="Consolas" w:hAnsi="Consolas"/>
          <w:b w:val="0"/>
          <w:i w:val="0"/>
          <w:sz w:val="18"/>
        </w:rPr>
        <w:t xml:space="preserve">  scripts/athena_to_postgres_sync.py</w:t>
      </w:r>
    </w:p>
    <w:p>
      <w:pPr>
        <w:spacing w:after="0"/>
        <w:ind w:left="259"/>
      </w:pPr>
      <w:r>
        <w:rPr>
          <w:rFonts w:ascii="Consolas" w:hAnsi="Consolas"/>
          <w:b w:val="0"/>
          <w:i w:val="0"/>
          <w:sz w:val="18"/>
        </w:rPr>
        <w:t xml:space="preserve">  logs/</w:t>
      </w:r>
    </w:p>
    <w:p>
      <w:pPr>
        <w:spacing w:after="0"/>
        <w:ind w:left="259"/>
      </w:pPr>
      <w:r>
        <w:rPr>
          <w:rFonts w:ascii="Consolas" w:hAnsi="Consolas"/>
          <w:b w:val="0"/>
          <w:i w:val="0"/>
          <w:sz w:val="18"/>
        </w:rPr>
        <w:t xml:space="preserve">  venv/</w:t>
      </w:r>
    </w:p>
    <w:p/>
    <w:p>
      <w:r>
        <w:br w:type="page"/>
      </w:r>
    </w:p>
    <w:p>
      <w:pPr>
        <w:pStyle w:val="Heading1"/>
      </w:pPr>
      <w:r>
        <w:rPr>
          <w:rFonts w:ascii="Arial" w:hAnsi="Arial"/>
          <w:b/>
          <w:i w:val="0"/>
          <w:sz w:val="28"/>
        </w:rPr>
        <w:t>4. EC2-1 Setup Commands</w:t>
      </w:r>
    </w:p>
    <w:p>
      <w:pPr>
        <w:pStyle w:val="Heading2"/>
      </w:pPr>
      <w:r>
        <w:rPr>
          <w:rFonts w:ascii="Arial" w:hAnsi="Arial"/>
          <w:b/>
          <w:i w:val="0"/>
          <w:sz w:val="25"/>
        </w:rPr>
        <w:t>4.1 Update system</w:t>
      </w:r>
    </w:p>
    <w:p>
      <w:pPr>
        <w:spacing w:after="0"/>
        <w:ind w:left="259"/>
      </w:pPr>
      <w:r>
        <w:rPr>
          <w:rFonts w:ascii="Consolas" w:hAnsi="Consolas"/>
          <w:b w:val="0"/>
          <w:i w:val="0"/>
          <w:sz w:val="18"/>
        </w:rPr>
        <w:t>sudo apt update</w:t>
      </w:r>
    </w:p>
    <w:p>
      <w:pPr>
        <w:spacing w:after="0"/>
        <w:ind w:left="259"/>
      </w:pPr>
      <w:r>
        <w:rPr>
          <w:rFonts w:ascii="Consolas" w:hAnsi="Consolas"/>
          <w:b w:val="0"/>
          <w:i w:val="0"/>
          <w:sz w:val="18"/>
        </w:rPr>
        <w:t>sudo apt upgrade -y</w:t>
      </w:r>
    </w:p>
    <w:p>
      <w:pPr>
        <w:spacing w:after="0"/>
        <w:ind w:left="259"/>
      </w:pPr>
      <w:r>
        <w:rPr>
          <w:rFonts w:ascii="Consolas" w:hAnsi="Consolas"/>
          <w:b w:val="0"/>
          <w:i w:val="0"/>
          <w:sz w:val="18"/>
        </w:rPr>
        <w:t>sudo apt install wget unzip python3-pip python3-venv -y</w:t>
      </w:r>
    </w:p>
    <w:p/>
    <w:p>
      <w:pPr>
        <w:pStyle w:val="Heading2"/>
      </w:pPr>
      <w:r>
        <w:rPr>
          <w:rFonts w:ascii="Arial" w:hAnsi="Arial"/>
          <w:b/>
          <w:i w:val="0"/>
          <w:sz w:val="25"/>
        </w:rPr>
        <w:t>4.2 Install Java 11</w:t>
      </w:r>
    </w:p>
    <w:p>
      <w:pPr>
        <w:spacing w:after="0"/>
        <w:ind w:left="259"/>
      </w:pPr>
      <w:r>
        <w:rPr>
          <w:rFonts w:ascii="Consolas" w:hAnsi="Consolas"/>
          <w:b w:val="0"/>
          <w:i w:val="0"/>
          <w:sz w:val="18"/>
        </w:rPr>
        <w:t>sudo apt install openjdk-11-jdk -y</w:t>
      </w:r>
    </w:p>
    <w:p>
      <w:pPr>
        <w:spacing w:after="0"/>
        <w:ind w:left="259"/>
      </w:pPr>
      <w:r>
        <w:rPr>
          <w:rFonts w:ascii="Consolas" w:hAnsi="Consolas"/>
          <w:b w:val="0"/>
          <w:i w:val="0"/>
          <w:sz w:val="18"/>
        </w:rPr>
        <w:t>java -version</w:t>
      </w:r>
    </w:p>
    <w:p/>
    <w:p>
      <w:pPr>
        <w:pStyle w:val="Heading2"/>
      </w:pPr>
      <w:r>
        <w:rPr>
          <w:rFonts w:ascii="Arial" w:hAnsi="Arial"/>
          <w:b/>
          <w:i w:val="0"/>
          <w:sz w:val="25"/>
        </w:rPr>
        <w:t>4.3 Install Spark 3.5.1</w:t>
      </w:r>
    </w:p>
    <w:p>
      <w:pPr>
        <w:spacing w:after="0"/>
        <w:ind w:left="259"/>
      </w:pPr>
      <w:r>
        <w:rPr>
          <w:rFonts w:ascii="Consolas" w:hAnsi="Consolas"/>
          <w:b w:val="0"/>
          <w:i w:val="0"/>
          <w:sz w:val="18"/>
        </w:rPr>
        <w:t>cd /home/ubuntu</w:t>
      </w:r>
    </w:p>
    <w:p>
      <w:pPr>
        <w:spacing w:after="0"/>
        <w:ind w:left="259"/>
      </w:pPr>
      <w:r>
        <w:rPr>
          <w:rFonts w:ascii="Consolas" w:hAnsi="Consolas"/>
          <w:b w:val="0"/>
          <w:i w:val="0"/>
          <w:sz w:val="18"/>
        </w:rPr>
        <w:t>wget https://downloads.apache.org/spark/spark-3.5.1/spark-3.5.1-bin-hadoop3.tgz</w:t>
      </w:r>
    </w:p>
    <w:p>
      <w:pPr>
        <w:spacing w:after="0"/>
        <w:ind w:left="259"/>
      </w:pPr>
      <w:r>
        <w:rPr>
          <w:rFonts w:ascii="Consolas" w:hAnsi="Consolas"/>
          <w:b w:val="0"/>
          <w:i w:val="0"/>
          <w:sz w:val="18"/>
        </w:rPr>
        <w:t>tar -xvzf spark-3.5.1-bin-hadoop3.tgz</w:t>
      </w:r>
    </w:p>
    <w:p>
      <w:pPr>
        <w:spacing w:after="0"/>
        <w:ind w:left="259"/>
      </w:pPr>
      <w:r>
        <w:rPr>
          <w:rFonts w:ascii="Consolas" w:hAnsi="Consolas"/>
          <w:b w:val="0"/>
          <w:i w:val="0"/>
          <w:sz w:val="18"/>
        </w:rPr>
        <w:t>mv spark-3.5.1-bin-hadoop3 spark</w:t>
      </w:r>
    </w:p>
    <w:p>
      <w:pPr>
        <w:spacing w:after="0"/>
        <w:ind w:left="259"/>
      </w:pPr>
      <w:r>
        <w:rPr>
          <w:rFonts w:ascii="Consolas" w:hAnsi="Consolas"/>
          <w:b w:val="0"/>
          <w:i w:val="0"/>
          <w:sz w:val="18"/>
        </w:rPr>
        <w:t>~/spark/bin/spark-submit --version</w:t>
      </w:r>
    </w:p>
    <w:p/>
    <w:p>
      <w:pPr>
        <w:pStyle w:val="Heading2"/>
      </w:pPr>
      <w:r>
        <w:rPr>
          <w:rFonts w:ascii="Arial" w:hAnsi="Arial"/>
          <w:b/>
          <w:i w:val="0"/>
          <w:sz w:val="25"/>
        </w:rPr>
        <w:t>4.4 Install Kafka 3.6.1</w:t>
      </w:r>
    </w:p>
    <w:p>
      <w:pPr>
        <w:spacing w:after="0"/>
        <w:ind w:left="259"/>
      </w:pPr>
      <w:r>
        <w:rPr>
          <w:rFonts w:ascii="Consolas" w:hAnsi="Consolas"/>
          <w:b w:val="0"/>
          <w:i w:val="0"/>
          <w:sz w:val="18"/>
        </w:rPr>
        <w:t>cd /home/ubuntu</w:t>
      </w:r>
    </w:p>
    <w:p>
      <w:pPr>
        <w:spacing w:after="0"/>
        <w:ind w:left="259"/>
      </w:pPr>
      <w:r>
        <w:rPr>
          <w:rFonts w:ascii="Consolas" w:hAnsi="Consolas"/>
          <w:b w:val="0"/>
          <w:i w:val="0"/>
          <w:sz w:val="18"/>
        </w:rPr>
        <w:t>wget https://downloads.apache.org/kafka/3.6.1/kafka_2.13-3.6.1.tgz</w:t>
      </w:r>
    </w:p>
    <w:p>
      <w:pPr>
        <w:spacing w:after="0"/>
        <w:ind w:left="259"/>
      </w:pPr>
      <w:r>
        <w:rPr>
          <w:rFonts w:ascii="Consolas" w:hAnsi="Consolas"/>
          <w:b w:val="0"/>
          <w:i w:val="0"/>
          <w:sz w:val="18"/>
        </w:rPr>
        <w:t>tar -xvzf kafka_2.13-3.6.1.tgz</w:t>
      </w:r>
    </w:p>
    <w:p>
      <w:pPr>
        <w:spacing w:after="0"/>
        <w:ind w:left="259"/>
      </w:pPr>
      <w:r>
        <w:rPr>
          <w:rFonts w:ascii="Consolas" w:hAnsi="Consolas"/>
          <w:b w:val="0"/>
          <w:i w:val="0"/>
          <w:sz w:val="18"/>
        </w:rPr>
        <w:t>mkdir -p /home/ubuntu/kafka-logs</w:t>
      </w:r>
    </w:p>
    <w:p/>
    <w:p>
      <w:pPr>
        <w:pStyle w:val="Heading2"/>
      </w:pPr>
      <w:r>
        <w:rPr>
          <w:rFonts w:ascii="Arial" w:hAnsi="Arial"/>
          <w:b/>
          <w:i w:val="0"/>
          <w:sz w:val="25"/>
        </w:rPr>
        <w:t>4.5 Kafka config changes</w:t>
      </w:r>
    </w:p>
    <w:p>
      <w:r>
        <w:rPr>
          <w:rFonts w:ascii="Arial" w:hAnsi="Arial"/>
          <w:b w:val="0"/>
          <w:i w:val="0"/>
          <w:sz w:val="20"/>
        </w:rPr>
        <w:t>Open the file below and change the highlighted lines.</w:t>
      </w:r>
    </w:p>
    <w:p>
      <w:pPr>
        <w:spacing w:after="0"/>
        <w:ind w:left="259"/>
      </w:pPr>
      <w:r>
        <w:rPr>
          <w:rFonts w:ascii="Consolas" w:hAnsi="Consolas"/>
          <w:b w:val="0"/>
          <w:i w:val="0"/>
          <w:sz w:val="18"/>
        </w:rPr>
        <w:t>nano ~/kafka_2.13-3.6.1/config/server.properties</w:t>
      </w:r>
    </w:p>
    <w:p>
      <w:pPr>
        <w:spacing w:after="0"/>
        <w:ind w:left="259"/>
      </w:pPr>
      <w:r>
        <w:rPr>
          <w:rFonts w:ascii="Consolas" w:hAnsi="Consolas"/>
          <w:b w:val="0"/>
          <w:i w:val="0"/>
          <w:sz w:val="18"/>
        </w:rPr>
      </w:r>
    </w:p>
    <w:p>
      <w:pPr>
        <w:spacing w:after="0"/>
        <w:ind w:left="259"/>
      </w:pPr>
      <w:r>
        <w:rPr>
          <w:rFonts w:ascii="Consolas" w:hAnsi="Consolas"/>
          <w:b w:val="0"/>
          <w:i w:val="0"/>
          <w:sz w:val="18"/>
        </w:rPr>
        <w:t>log.dirs=/home/ubuntu/kafka-logs</w:t>
      </w:r>
    </w:p>
    <w:p>
      <w:pPr>
        <w:spacing w:after="0"/>
        <w:ind w:left="259"/>
      </w:pPr>
      <w:r>
        <w:rPr>
          <w:rFonts w:ascii="Consolas" w:hAnsi="Consolas"/>
          <w:b w:val="0"/>
          <w:i w:val="0"/>
          <w:sz w:val="18"/>
        </w:rPr>
        <w:t>zookeeper.connect=localhost:2181</w:t>
      </w:r>
    </w:p>
    <w:p/>
    <w:p>
      <w:pPr>
        <w:pStyle w:val="Heading2"/>
      </w:pPr>
      <w:r>
        <w:rPr>
          <w:rFonts w:ascii="Arial" w:hAnsi="Arial"/>
          <w:b/>
          <w:i w:val="0"/>
          <w:sz w:val="25"/>
        </w:rPr>
        <w:t>4.6 Create Kafka venv</w:t>
      </w:r>
    </w:p>
    <w:p>
      <w:pPr>
        <w:spacing w:after="0"/>
        <w:ind w:left="259"/>
      </w:pPr>
      <w:r>
        <w:rPr>
          <w:rFonts w:ascii="Consolas" w:hAnsi="Consolas"/>
          <w:b w:val="0"/>
          <w:i w:val="0"/>
          <w:sz w:val="18"/>
        </w:rPr>
        <w:t>python3 -m venv /home/ubuntu/kafka_env</w:t>
      </w:r>
    </w:p>
    <w:p>
      <w:pPr>
        <w:spacing w:after="0"/>
        <w:ind w:left="259"/>
      </w:pPr>
      <w:r>
        <w:rPr>
          <w:rFonts w:ascii="Consolas" w:hAnsi="Consolas"/>
          <w:b w:val="0"/>
          <w:i w:val="0"/>
          <w:sz w:val="18"/>
        </w:rPr>
        <w:t>source /home/ubuntu/kafka_env/bin/activate</w:t>
      </w:r>
    </w:p>
    <w:p>
      <w:pPr>
        <w:spacing w:after="0"/>
        <w:ind w:left="259"/>
      </w:pPr>
      <w:r>
        <w:rPr>
          <w:rFonts w:ascii="Consolas" w:hAnsi="Consolas"/>
          <w:b w:val="0"/>
          <w:i w:val="0"/>
          <w:sz w:val="18"/>
        </w:rPr>
        <w:t>pip install kafka-python pyspark boto3 python-dotenv psycopg2-binary</w:t>
      </w:r>
    </w:p>
    <w:p/>
    <w:p>
      <w:pPr>
        <w:pStyle w:val="Heading2"/>
      </w:pPr>
      <w:r>
        <w:rPr>
          <w:rFonts w:ascii="Arial" w:hAnsi="Arial"/>
          <w:b/>
          <w:i w:val="0"/>
          <w:sz w:val="25"/>
        </w:rPr>
        <w:t>4.7 Create Airflow venv</w:t>
      </w:r>
    </w:p>
    <w:p>
      <w:pPr>
        <w:spacing w:after="0"/>
        <w:ind w:left="259"/>
      </w:pPr>
      <w:r>
        <w:rPr>
          <w:rFonts w:ascii="Consolas" w:hAnsi="Consolas"/>
          <w:b w:val="0"/>
          <w:i w:val="0"/>
          <w:sz w:val="18"/>
        </w:rPr>
        <w:t>python3 -m venv /home/ubuntu/airflow_venv</w:t>
      </w:r>
    </w:p>
    <w:p>
      <w:pPr>
        <w:spacing w:after="0"/>
        <w:ind w:left="259"/>
      </w:pPr>
      <w:r>
        <w:rPr>
          <w:rFonts w:ascii="Consolas" w:hAnsi="Consolas"/>
          <w:b w:val="0"/>
          <w:i w:val="0"/>
          <w:sz w:val="18"/>
        </w:rPr>
        <w:t>source /home/ubuntu/airflow_venv/bin/activate</w:t>
      </w:r>
    </w:p>
    <w:p>
      <w:pPr>
        <w:spacing w:after="0"/>
        <w:ind w:left="259"/>
      </w:pPr>
      <w:r>
        <w:rPr>
          <w:rFonts w:ascii="Consolas" w:hAnsi="Consolas"/>
          <w:b w:val="0"/>
          <w:i w:val="0"/>
          <w:sz w:val="18"/>
        </w:rPr>
        <w:t>pip install apache-airflow==2.10.5</w:t>
      </w:r>
    </w:p>
    <w:p>
      <w:pPr>
        <w:spacing w:after="0"/>
        <w:ind w:left="259"/>
      </w:pPr>
      <w:r>
        <w:rPr>
          <w:rFonts w:ascii="Consolas" w:hAnsi="Consolas"/>
          <w:b w:val="0"/>
          <w:i w:val="0"/>
          <w:sz w:val="18"/>
        </w:rPr>
        <w:t>airflow db init</w:t>
      </w:r>
    </w:p>
    <w:p/>
    <w:p>
      <w:pPr>
        <w:pStyle w:val="Heading2"/>
      </w:pPr>
      <w:r>
        <w:rPr>
          <w:rFonts w:ascii="Arial" w:hAnsi="Arial"/>
          <w:b/>
          <w:i w:val="0"/>
          <w:sz w:val="25"/>
        </w:rPr>
        <w:t>4.8 Airflow config changes</w:t>
      </w:r>
    </w:p>
    <w:p>
      <w:r>
        <w:rPr>
          <w:rFonts w:ascii="Arial" w:hAnsi="Arial"/>
          <w:b w:val="0"/>
          <w:i w:val="0"/>
          <w:sz w:val="20"/>
        </w:rPr>
        <w:t>Open the Airflow config file and change these values.</w:t>
      </w:r>
    </w:p>
    <w:p>
      <w:pPr>
        <w:spacing w:after="0"/>
        <w:ind w:left="259"/>
      </w:pPr>
      <w:r>
        <w:rPr>
          <w:rFonts w:ascii="Consolas" w:hAnsi="Consolas"/>
          <w:b w:val="0"/>
          <w:i w:val="0"/>
          <w:sz w:val="18"/>
        </w:rPr>
        <w:t>nano ~/airflow/airflow.cfg</w:t>
      </w:r>
    </w:p>
    <w:p>
      <w:pPr>
        <w:spacing w:after="0"/>
        <w:ind w:left="259"/>
      </w:pPr>
      <w:r>
        <w:rPr>
          <w:rFonts w:ascii="Consolas" w:hAnsi="Consolas"/>
          <w:b w:val="0"/>
          <w:i w:val="0"/>
          <w:sz w:val="18"/>
        </w:rPr>
      </w:r>
    </w:p>
    <w:p>
      <w:pPr>
        <w:spacing w:after="0"/>
        <w:ind w:left="259"/>
      </w:pPr>
      <w:r>
        <w:rPr>
          <w:rFonts w:ascii="Consolas" w:hAnsi="Consolas"/>
          <w:b w:val="0"/>
          <w:i w:val="0"/>
          <w:sz w:val="18"/>
        </w:rPr>
        <w:t>dags_folder = /home/ubuntu/airflow/dags</w:t>
      </w:r>
    </w:p>
    <w:p>
      <w:pPr>
        <w:spacing w:after="0"/>
        <w:ind w:left="259"/>
      </w:pPr>
      <w:r>
        <w:rPr>
          <w:rFonts w:ascii="Consolas" w:hAnsi="Consolas"/>
          <w:b w:val="0"/>
          <w:i w:val="0"/>
          <w:sz w:val="18"/>
        </w:rPr>
        <w:t>executor = LocalExecutor</w:t>
      </w:r>
    </w:p>
    <w:p>
      <w:pPr>
        <w:spacing w:after="0"/>
        <w:ind w:left="259"/>
      </w:pPr>
      <w:r>
        <w:rPr>
          <w:rFonts w:ascii="Consolas" w:hAnsi="Consolas"/>
          <w:b w:val="0"/>
          <w:i w:val="0"/>
          <w:sz w:val="18"/>
        </w:rPr>
        <w:t>load_examples = False</w:t>
      </w:r>
    </w:p>
    <w:p/>
    <w:p>
      <w:pPr>
        <w:pStyle w:val="Heading2"/>
      </w:pPr>
      <w:r>
        <w:rPr>
          <w:rFonts w:ascii="Arial" w:hAnsi="Arial"/>
          <w:b/>
          <w:i w:val="0"/>
          <w:sz w:val="25"/>
        </w:rPr>
        <w:t>4.9 Start Kafka services</w:t>
      </w:r>
    </w:p>
    <w:p>
      <w:pPr>
        <w:spacing w:after="0"/>
        <w:ind w:left="259"/>
      </w:pPr>
      <w:r>
        <w:rPr>
          <w:rFonts w:ascii="Consolas" w:hAnsi="Consolas"/>
          <w:b w:val="0"/>
          <w:i w:val="0"/>
          <w:sz w:val="18"/>
        </w:rPr>
        <w:t>nohup ~/kafka_2.13-3.6.1/bin/zookeeper-server-start.sh ~/kafka_2.13-3.6.1/config/zookeeper.properties &gt; ~/zookeeper.log 2&gt;&amp;1 &amp;</w:t>
      </w:r>
    </w:p>
    <w:p>
      <w:pPr>
        <w:spacing w:after="0"/>
        <w:ind w:left="259"/>
      </w:pPr>
      <w:r>
        <w:rPr>
          <w:rFonts w:ascii="Consolas" w:hAnsi="Consolas"/>
          <w:b w:val="0"/>
          <w:i w:val="0"/>
          <w:sz w:val="18"/>
        </w:rPr>
        <w:t>nohup ~/kafka_2.13-3.6.1/bin/kafka-server-start.sh ~/kafka_2.13-3.6.1/config/server.properties &gt; ~/kafka.log 2&gt;&amp;1 &amp;</w:t>
      </w:r>
    </w:p>
    <w:p/>
    <w:p>
      <w:pPr>
        <w:pStyle w:val="Heading2"/>
      </w:pPr>
      <w:r>
        <w:rPr>
          <w:rFonts w:ascii="Arial" w:hAnsi="Arial"/>
          <w:b/>
          <w:i w:val="0"/>
          <w:sz w:val="25"/>
        </w:rPr>
        <w:t>4.10 Create Kafka topic</w:t>
      </w:r>
    </w:p>
    <w:p>
      <w:pPr>
        <w:spacing w:after="0"/>
        <w:ind w:left="259"/>
      </w:pPr>
      <w:r>
        <w:rPr>
          <w:rFonts w:ascii="Consolas" w:hAnsi="Consolas"/>
          <w:b w:val="0"/>
          <w:i w:val="0"/>
          <w:sz w:val="18"/>
        </w:rPr>
        <w:t>~/kafka_2.13-3.6.1/bin/kafka-topics.sh --create --topic telemetry --bootstrap-server localhost:9092</w:t>
      </w:r>
    </w:p>
    <w:p>
      <w:pPr>
        <w:spacing w:after="0"/>
        <w:ind w:left="259"/>
      </w:pPr>
      <w:r>
        <w:rPr>
          <w:rFonts w:ascii="Consolas" w:hAnsi="Consolas"/>
          <w:b w:val="0"/>
          <w:i w:val="0"/>
          <w:sz w:val="18"/>
        </w:rPr>
        <w:t>~/kafka_2.13-3.6.1/bin/kafka-topics.sh --list --bootstrap-server localhost:9092</w:t>
      </w:r>
    </w:p>
    <w:p/>
    <w:p>
      <w:pPr>
        <w:pStyle w:val="Heading2"/>
      </w:pPr>
      <w:r>
        <w:rPr>
          <w:rFonts w:ascii="Arial" w:hAnsi="Arial"/>
          <w:b/>
          <w:i w:val="0"/>
          <w:sz w:val="25"/>
        </w:rPr>
        <w:t>4.11 Start Airflow</w:t>
      </w:r>
    </w:p>
    <w:p>
      <w:pPr>
        <w:spacing w:after="0"/>
        <w:ind w:left="259"/>
      </w:pPr>
      <w:r>
        <w:rPr>
          <w:rFonts w:ascii="Consolas" w:hAnsi="Consolas"/>
          <w:b w:val="0"/>
          <w:i w:val="0"/>
          <w:sz w:val="18"/>
        </w:rPr>
        <w:t>source ~/airflow_venv/bin/activate</w:t>
      </w:r>
    </w:p>
    <w:p>
      <w:pPr>
        <w:spacing w:after="0"/>
        <w:ind w:left="259"/>
      </w:pPr>
      <w:r>
        <w:rPr>
          <w:rFonts w:ascii="Consolas" w:hAnsi="Consolas"/>
          <w:b w:val="0"/>
          <w:i w:val="0"/>
          <w:sz w:val="18"/>
        </w:rPr>
        <w:t>airflow users create --username admin --firstname admin --lastname admin --role Admin --email admin@test.com</w:t>
      </w:r>
    </w:p>
    <w:p>
      <w:pPr>
        <w:spacing w:after="0"/>
        <w:ind w:left="259"/>
      </w:pPr>
      <w:r>
        <w:rPr>
          <w:rFonts w:ascii="Consolas" w:hAnsi="Consolas"/>
          <w:b w:val="0"/>
          <w:i w:val="0"/>
          <w:sz w:val="18"/>
        </w:rPr>
        <w:t>airflow scheduler -D</w:t>
      </w:r>
    </w:p>
    <w:p>
      <w:pPr>
        <w:spacing w:after="0"/>
        <w:ind w:left="259"/>
      </w:pPr>
      <w:r>
        <w:rPr>
          <w:rFonts w:ascii="Consolas" w:hAnsi="Consolas"/>
          <w:b w:val="0"/>
          <w:i w:val="0"/>
          <w:sz w:val="18"/>
        </w:rPr>
        <w:t>airflow webserver -D -p 8080</w:t>
      </w:r>
    </w:p>
    <w:p/>
    <w:p>
      <w:r>
        <w:br w:type="page"/>
      </w:r>
    </w:p>
    <w:p>
      <w:pPr>
        <w:pStyle w:val="Heading1"/>
      </w:pPr>
      <w:r>
        <w:rPr>
          <w:rFonts w:ascii="Arial" w:hAnsi="Arial"/>
          <w:b/>
          <w:i w:val="0"/>
          <w:sz w:val="28"/>
        </w:rPr>
        <w:t>5. File Placement and S3 Layout</w:t>
      </w:r>
    </w:p>
    <w:p>
      <w:pPr>
        <w:pStyle w:val="Heading2"/>
      </w:pPr>
      <w:r>
        <w:rPr>
          <w:rFonts w:ascii="Arial" w:hAnsi="Arial"/>
          <w:b/>
          <w:i w:val="0"/>
          <w:sz w:val="25"/>
        </w:rPr>
        <w:t>5.1 Files to place on EC2-1</w:t>
      </w:r>
    </w:p>
    <w:p>
      <w:pPr>
        <w:pStyle w:val="ListBullet"/>
        <w:ind w:left="360"/>
      </w:pPr>
      <w:r>
        <w:rPr>
          <w:rFonts w:ascii="Arial" w:hAnsi="Arial"/>
          <w:b w:val="0"/>
          <w:i w:val="0"/>
          <w:sz w:val="20"/>
        </w:rPr>
        <w:t>/home/ubuntu/project.env</w:t>
      </w:r>
    </w:p>
    <w:p>
      <w:pPr>
        <w:pStyle w:val="ListBullet"/>
        <w:ind w:left="360"/>
      </w:pPr>
      <w:r>
        <w:rPr>
          <w:rFonts w:ascii="Arial" w:hAnsi="Arial"/>
          <w:b w:val="0"/>
          <w:i w:val="0"/>
          <w:sz w:val="20"/>
        </w:rPr>
        <w:t>/home/ubuntu/config.py</w:t>
      </w:r>
    </w:p>
    <w:p>
      <w:pPr>
        <w:pStyle w:val="ListBullet"/>
        <w:ind w:left="360"/>
      </w:pPr>
      <w:r>
        <w:rPr>
          <w:rFonts w:ascii="Arial" w:hAnsi="Arial"/>
          <w:b w:val="0"/>
          <w:i w:val="0"/>
          <w:sz w:val="20"/>
        </w:rPr>
        <w:t>/home/ubuntu/farhan_producer.py</w:t>
      </w:r>
    </w:p>
    <w:p>
      <w:pPr>
        <w:pStyle w:val="ListBullet"/>
        <w:ind w:left="360"/>
      </w:pPr>
      <w:r>
        <w:rPr>
          <w:rFonts w:ascii="Arial" w:hAnsi="Arial"/>
          <w:b w:val="0"/>
          <w:i w:val="0"/>
          <w:sz w:val="20"/>
        </w:rPr>
        <w:t>/home/ubuntu/farhan_streaming_job.py</w:t>
      </w:r>
    </w:p>
    <w:p>
      <w:pPr>
        <w:pStyle w:val="ListBullet"/>
        <w:ind w:left="360"/>
      </w:pPr>
      <w:r>
        <w:rPr>
          <w:rFonts w:ascii="Arial" w:hAnsi="Arial"/>
          <w:b w:val="0"/>
          <w:i w:val="0"/>
          <w:sz w:val="20"/>
        </w:rPr>
        <w:t>/home/ubuntu/driver_reinstatement_job.py</w:t>
      </w:r>
    </w:p>
    <w:p>
      <w:pPr>
        <w:pStyle w:val="ListBullet"/>
        <w:ind w:left="360"/>
      </w:pPr>
      <w:r>
        <w:rPr>
          <w:rFonts w:ascii="Arial" w:hAnsi="Arial"/>
          <w:b w:val="0"/>
          <w:i w:val="0"/>
          <w:sz w:val="20"/>
        </w:rPr>
        <w:t>/home/ubuntu/driver_strike_decay_job.py</w:t>
      </w:r>
    </w:p>
    <w:p>
      <w:pPr>
        <w:pStyle w:val="ListBullet"/>
        <w:ind w:left="360"/>
      </w:pPr>
      <w:r>
        <w:rPr>
          <w:rFonts w:ascii="Arial" w:hAnsi="Arial"/>
          <w:b w:val="0"/>
          <w:i w:val="0"/>
          <w:sz w:val="20"/>
        </w:rPr>
        <w:t>/home/ubuntu/pipeline_health_check.sh</w:t>
      </w:r>
    </w:p>
    <w:p>
      <w:pPr>
        <w:pStyle w:val="Heading2"/>
      </w:pPr>
      <w:r>
        <w:rPr>
          <w:rFonts w:ascii="Arial" w:hAnsi="Arial"/>
          <w:b/>
          <w:i w:val="0"/>
          <w:sz w:val="25"/>
        </w:rPr>
        <w:t>5.2 Airflow DAG location</w:t>
      </w:r>
    </w:p>
    <w:p>
      <w:pPr>
        <w:spacing w:after="0"/>
        <w:ind w:left="259"/>
      </w:pPr>
      <w:r>
        <w:rPr>
          <w:rFonts w:ascii="Consolas" w:hAnsi="Consolas"/>
          <w:b w:val="0"/>
          <w:i w:val="0"/>
          <w:sz w:val="18"/>
        </w:rPr>
        <w:t>/home/ubuntu/airflow/dags/</w:t>
      </w:r>
    </w:p>
    <w:p>
      <w:pPr>
        <w:spacing w:after="0"/>
        <w:ind w:left="259"/>
      </w:pPr>
      <w:r>
        <w:rPr>
          <w:rFonts w:ascii="Consolas" w:hAnsi="Consolas"/>
          <w:b w:val="0"/>
          <w:i w:val="0"/>
          <w:sz w:val="18"/>
        </w:rPr>
        <w:t xml:space="preserve">  farhan_streaming_pipeline.py</w:t>
      </w:r>
    </w:p>
    <w:p>
      <w:pPr>
        <w:spacing w:after="0"/>
        <w:ind w:left="259"/>
      </w:pPr>
      <w:r>
        <w:rPr>
          <w:rFonts w:ascii="Consolas" w:hAnsi="Consolas"/>
          <w:b w:val="0"/>
          <w:i w:val="0"/>
          <w:sz w:val="18"/>
        </w:rPr>
        <w:t xml:space="preserve">  farhan_master_data_pipeline.py</w:t>
      </w:r>
    </w:p>
    <w:p>
      <w:pPr>
        <w:spacing w:after="0"/>
        <w:ind w:left="259"/>
      </w:pPr>
      <w:r>
        <w:rPr>
          <w:rFonts w:ascii="Consolas" w:hAnsi="Consolas"/>
          <w:b w:val="0"/>
          <w:i w:val="0"/>
          <w:sz w:val="18"/>
        </w:rPr>
        <w:t xml:space="preserve">  farhan_daily_batch_pipeline.py</w:t>
      </w:r>
    </w:p>
    <w:p/>
    <w:p>
      <w:pPr>
        <w:pStyle w:val="Heading2"/>
      </w:pPr>
      <w:r>
        <w:rPr>
          <w:rFonts w:ascii="Arial" w:hAnsi="Arial"/>
          <w:b/>
          <w:i w:val="0"/>
          <w:sz w:val="25"/>
        </w:rPr>
        <w:t>5.3 S3 buckets and folders</w:t>
      </w:r>
    </w:p>
    <w:tbl>
      <w:tblPr>
        <w:tblStyle w:val="TableGrid"/>
        <w:tblW w:type="auto" w:w="0"/>
        <w:tblLook w:firstColumn="1" w:firstRow="1" w:lastColumn="0" w:lastRow="0" w:noHBand="0" w:noVBand="1" w:val="04A0"/>
      </w:tblPr>
      <w:tblGrid>
        <w:gridCol w:w="3456"/>
        <w:gridCol w:w="3456"/>
        <w:gridCol w:w="3456"/>
      </w:tblGrid>
      <w:tr>
        <w:tc>
          <w:tcPr>
            <w:tcW w:type="dxa" w:w="3456"/>
          </w:tcPr>
          <w:p>
            <w:r>
              <w:rPr>
                <w:rFonts w:ascii="Arial" w:hAnsi="Arial"/>
                <w:b w:val="0"/>
                <w:i w:val="0"/>
                <w:sz w:val="18"/>
              </w:rPr>
              <w:t>Layer</w:t>
            </w:r>
          </w:p>
        </w:tc>
        <w:tc>
          <w:tcPr>
            <w:tcW w:type="dxa" w:w="3456"/>
          </w:tcPr>
          <w:p>
            <w:r>
              <w:rPr>
                <w:rFonts w:ascii="Arial" w:hAnsi="Arial"/>
                <w:b w:val="0"/>
                <w:i w:val="0"/>
                <w:sz w:val="18"/>
              </w:rPr>
              <w:t>Bucket</w:t>
            </w:r>
          </w:p>
        </w:tc>
        <w:tc>
          <w:tcPr>
            <w:tcW w:type="dxa" w:w="3456"/>
          </w:tcPr>
          <w:p>
            <w:r>
              <w:rPr>
                <w:rFonts w:ascii="Arial" w:hAnsi="Arial"/>
                <w:b w:val="0"/>
                <w:i w:val="0"/>
                <w:sz w:val="18"/>
              </w:rPr>
              <w:t>Main folders</w:t>
            </w:r>
          </w:p>
        </w:tc>
      </w:tr>
      <w:tr>
        <w:tc>
          <w:tcPr>
            <w:tcW w:type="dxa" w:w="3456"/>
          </w:tcPr>
          <w:p>
            <w:r>
              <w:rPr>
                <w:rFonts w:ascii="Arial" w:hAnsi="Arial"/>
                <w:b w:val="0"/>
                <w:i w:val="0"/>
                <w:sz w:val="18"/>
              </w:rPr>
              <w:t>Bronze</w:t>
            </w:r>
          </w:p>
        </w:tc>
        <w:tc>
          <w:tcPr>
            <w:tcW w:type="dxa" w:w="3456"/>
          </w:tcPr>
          <w:p>
            <w:r>
              <w:rPr>
                <w:rFonts w:ascii="Arial" w:hAnsi="Arial"/>
                <w:b w:val="0"/>
                <w:i w:val="0"/>
                <w:sz w:val="18"/>
              </w:rPr>
              <w:t>ttn-de-bootcamp-bronze-us-east-1</w:t>
            </w:r>
          </w:p>
        </w:tc>
        <w:tc>
          <w:tcPr>
            <w:tcW w:type="dxa" w:w="3456"/>
          </w:tcPr>
          <w:p>
            <w:r>
              <w:rPr>
                <w:rFonts w:ascii="Arial" w:hAnsi="Arial"/>
                <w:b w:val="0"/>
                <w:i w:val="0"/>
                <w:sz w:val="18"/>
              </w:rPr>
              <w:t>7002_mohammad_farhan_bronze/vehicle_registry, vehicle_assignment, fuel_transactions, maintenance_logs, restricted_zones, streaming, logs, scripts, temp_path, reference</w:t>
            </w:r>
          </w:p>
        </w:tc>
      </w:tr>
      <w:tr>
        <w:tc>
          <w:tcPr>
            <w:tcW w:type="dxa" w:w="3456"/>
          </w:tcPr>
          <w:p>
            <w:r>
              <w:rPr>
                <w:rFonts w:ascii="Arial" w:hAnsi="Arial"/>
                <w:b w:val="0"/>
                <w:i w:val="0"/>
                <w:sz w:val="18"/>
              </w:rPr>
              <w:t>Silver</w:t>
            </w:r>
          </w:p>
        </w:tc>
        <w:tc>
          <w:tcPr>
            <w:tcW w:type="dxa" w:w="3456"/>
          </w:tcPr>
          <w:p>
            <w:r>
              <w:rPr>
                <w:rFonts w:ascii="Arial" w:hAnsi="Arial"/>
                <w:b w:val="0"/>
                <w:i w:val="0"/>
                <w:sz w:val="18"/>
              </w:rPr>
              <w:t>ttn-de-bootcamp-silver-us-east-1</w:t>
            </w:r>
          </w:p>
        </w:tc>
        <w:tc>
          <w:tcPr>
            <w:tcW w:type="dxa" w:w="3456"/>
          </w:tcPr>
          <w:p>
            <w:r>
              <w:rPr>
                <w:rFonts w:ascii="Arial" w:hAnsi="Arial"/>
                <w:b w:val="0"/>
                <w:i w:val="0"/>
                <w:sz w:val="18"/>
              </w:rPr>
              <w:t>farhan_silver/vehicle_registry, vehicle_assignment, fuel_transactions, maintenance_logs, logs, scripts, temp_path, restricted_zones</w:t>
            </w:r>
          </w:p>
        </w:tc>
      </w:tr>
      <w:tr>
        <w:tc>
          <w:tcPr>
            <w:tcW w:type="dxa" w:w="3456"/>
          </w:tcPr>
          <w:p>
            <w:r>
              <w:rPr>
                <w:rFonts w:ascii="Arial" w:hAnsi="Arial"/>
                <w:b w:val="0"/>
                <w:i w:val="0"/>
                <w:sz w:val="18"/>
              </w:rPr>
              <w:t>Gold</w:t>
            </w:r>
          </w:p>
        </w:tc>
        <w:tc>
          <w:tcPr>
            <w:tcW w:type="dxa" w:w="3456"/>
          </w:tcPr>
          <w:p>
            <w:r>
              <w:rPr>
                <w:rFonts w:ascii="Arial" w:hAnsi="Arial"/>
                <w:b w:val="0"/>
                <w:i w:val="0"/>
                <w:sz w:val="18"/>
              </w:rPr>
              <w:t>ttn-de-bootcamp-gold-us-east-1</w:t>
            </w:r>
          </w:p>
        </w:tc>
        <w:tc>
          <w:tcPr>
            <w:tcW w:type="dxa" w:w="3456"/>
          </w:tcPr>
          <w:p>
            <w:r>
              <w:rPr>
                <w:rFonts w:ascii="Arial" w:hAnsi="Arial"/>
                <w:b w:val="0"/>
                <w:i w:val="0"/>
                <w:sz w:val="18"/>
              </w:rPr>
              <w:t>farhan_gold/active_fleet_snapshot, asset_history_scd2, driver_safety_status, fuel_efficiency_audit, athena_results, logs, scripts, temp_asset_history_scd2, temp_path</w:t>
            </w:r>
          </w:p>
        </w:tc>
      </w:tr>
    </w:tbl>
    <w:p>
      <w:pPr>
        <w:pStyle w:val="Heading2"/>
      </w:pPr>
      <w:r>
        <w:rPr>
          <w:rFonts w:ascii="Arial" w:hAnsi="Arial"/>
          <w:b/>
          <w:i w:val="0"/>
          <w:sz w:val="25"/>
        </w:rPr>
        <w:t>5.4 Upload source data to Bronze</w:t>
      </w:r>
    </w:p>
    <w:p>
      <w:pPr>
        <w:pStyle w:val="ListBullet"/>
        <w:ind w:left="360"/>
      </w:pPr>
      <w:r>
        <w:rPr>
          <w:rFonts w:ascii="Arial" w:hAnsi="Arial"/>
          <w:b w:val="0"/>
          <w:i w:val="0"/>
          <w:sz w:val="20"/>
        </w:rPr>
        <w:t>vehicle_registry file -&gt; 7002_mohammad_farhan_bronze/vehicle_registry/</w:t>
      </w:r>
    </w:p>
    <w:p>
      <w:pPr>
        <w:pStyle w:val="ListBullet"/>
        <w:ind w:left="360"/>
      </w:pPr>
      <w:r>
        <w:rPr>
          <w:rFonts w:ascii="Arial" w:hAnsi="Arial"/>
          <w:b w:val="0"/>
          <w:i w:val="0"/>
          <w:sz w:val="20"/>
        </w:rPr>
        <w:t>vehicle_assignment file -&gt; 7002_mohammad_farhan_bronze/vehicle_assignment/</w:t>
      </w:r>
    </w:p>
    <w:p>
      <w:pPr>
        <w:pStyle w:val="ListBullet"/>
        <w:ind w:left="360"/>
      </w:pPr>
      <w:r>
        <w:rPr>
          <w:rFonts w:ascii="Arial" w:hAnsi="Arial"/>
          <w:b w:val="0"/>
          <w:i w:val="0"/>
          <w:sz w:val="20"/>
        </w:rPr>
        <w:t>fuel_transactions file -&gt; 7002_mohammad_farhan_bronze/fuel_transactions/</w:t>
      </w:r>
    </w:p>
    <w:p>
      <w:pPr>
        <w:pStyle w:val="ListBullet"/>
        <w:ind w:left="360"/>
      </w:pPr>
      <w:r>
        <w:rPr>
          <w:rFonts w:ascii="Arial" w:hAnsi="Arial"/>
          <w:b w:val="0"/>
          <w:i w:val="0"/>
          <w:sz w:val="20"/>
        </w:rPr>
        <w:t>maintenance_logs file -&gt; 7002_mohammad_farhan_bronze/maintenance_logs/</w:t>
      </w:r>
    </w:p>
    <w:p>
      <w:pPr>
        <w:pStyle w:val="ListBullet"/>
        <w:ind w:left="360"/>
      </w:pPr>
      <w:r>
        <w:rPr>
          <w:rFonts w:ascii="Arial" w:hAnsi="Arial"/>
          <w:b w:val="0"/>
          <w:i w:val="0"/>
          <w:sz w:val="20"/>
        </w:rPr>
        <w:t>restricted_zones file -&gt; 7002_mohammad_farhan_bronze/restricted_zones/</w:t>
      </w:r>
    </w:p>
    <w:p>
      <w:pPr>
        <w:pStyle w:val="Heading2"/>
      </w:pPr>
      <w:r>
        <w:rPr>
          <w:rFonts w:ascii="Arial" w:hAnsi="Arial"/>
          <w:b/>
          <w:i w:val="0"/>
          <w:sz w:val="25"/>
        </w:rPr>
        <w:t>5.5 Glue jobs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rFonts w:ascii="Arial" w:hAnsi="Arial"/>
                <w:b w:val="0"/>
                <w:i w:val="0"/>
                <w:sz w:val="18"/>
              </w:rPr>
              <w:t>Job Name</w:t>
            </w:r>
          </w:p>
        </w:tc>
        <w:tc>
          <w:tcPr>
            <w:tcW w:type="dxa" w:w="2074"/>
          </w:tcPr>
          <w:p>
            <w:r>
              <w:rPr>
                <w:rFonts w:ascii="Arial" w:hAnsi="Arial"/>
                <w:b w:val="0"/>
                <w:i w:val="0"/>
                <w:sz w:val="18"/>
              </w:rPr>
              <w:t>Layer</w:t>
            </w:r>
          </w:p>
        </w:tc>
        <w:tc>
          <w:tcPr>
            <w:tcW w:type="dxa" w:w="2074"/>
          </w:tcPr>
          <w:p>
            <w:r>
              <w:rPr>
                <w:rFonts w:ascii="Arial" w:hAnsi="Arial"/>
                <w:b w:val="0"/>
                <w:i w:val="0"/>
                <w:sz w:val="18"/>
              </w:rPr>
              <w:t>Input</w:t>
            </w:r>
          </w:p>
        </w:tc>
        <w:tc>
          <w:tcPr>
            <w:tcW w:type="dxa" w:w="2074"/>
          </w:tcPr>
          <w:p>
            <w:r>
              <w:rPr>
                <w:rFonts w:ascii="Arial" w:hAnsi="Arial"/>
                <w:b w:val="0"/>
                <w:i w:val="0"/>
                <w:sz w:val="18"/>
              </w:rPr>
              <w:t>Output</w:t>
            </w:r>
          </w:p>
        </w:tc>
        <w:tc>
          <w:tcPr>
            <w:tcW w:type="dxa" w:w="2074"/>
          </w:tcPr>
          <w:p>
            <w:r>
              <w:rPr>
                <w:rFonts w:ascii="Arial" w:hAnsi="Arial"/>
                <w:b w:val="0"/>
                <w:i w:val="0"/>
                <w:sz w:val="18"/>
              </w:rPr>
              <w:t>Notes</w:t>
            </w:r>
          </w:p>
        </w:tc>
      </w:tr>
      <w:tr>
        <w:tc>
          <w:tcPr>
            <w:tcW w:type="dxa" w:w="2074"/>
          </w:tcPr>
          <w:p>
            <w:r>
              <w:rPr>
                <w:rFonts w:ascii="Arial" w:hAnsi="Arial"/>
                <w:b w:val="0"/>
                <w:i w:val="0"/>
                <w:sz w:val="18"/>
              </w:rPr>
              <w:t>farhan_silver_vehicle_registry</w:t>
            </w:r>
          </w:p>
        </w:tc>
        <w:tc>
          <w:tcPr>
            <w:tcW w:type="dxa" w:w="2074"/>
          </w:tcPr>
          <w:p>
            <w:r>
              <w:rPr>
                <w:rFonts w:ascii="Arial" w:hAnsi="Arial"/>
                <w:b w:val="0"/>
                <w:i w:val="0"/>
                <w:sz w:val="18"/>
              </w:rPr>
              <w:t>Silver</w:t>
            </w:r>
          </w:p>
        </w:tc>
        <w:tc>
          <w:tcPr>
            <w:tcW w:type="dxa" w:w="2074"/>
          </w:tcPr>
          <w:p>
            <w:r>
              <w:rPr>
                <w:rFonts w:ascii="Arial" w:hAnsi="Arial"/>
                <w:b w:val="0"/>
                <w:i w:val="0"/>
                <w:sz w:val="18"/>
              </w:rPr>
              <w:t>Bronze/vehicle_registry</w:t>
            </w:r>
          </w:p>
        </w:tc>
        <w:tc>
          <w:tcPr>
            <w:tcW w:type="dxa" w:w="2074"/>
          </w:tcPr>
          <w:p>
            <w:r>
              <w:rPr>
                <w:rFonts w:ascii="Arial" w:hAnsi="Arial"/>
                <w:b w:val="0"/>
                <w:i w:val="0"/>
                <w:sz w:val="18"/>
              </w:rPr>
              <w:t>Silver/vehicle_registry</w:t>
            </w:r>
          </w:p>
        </w:tc>
        <w:tc>
          <w:tcPr>
            <w:tcW w:type="dxa" w:w="2074"/>
          </w:tcPr>
          <w:p>
            <w:r>
              <w:rPr>
                <w:rFonts w:ascii="Arial" w:hAnsi="Arial"/>
                <w:b w:val="0"/>
                <w:i w:val="0"/>
                <w:sz w:val="18"/>
              </w:rPr>
              <w:t>Parquet output</w:t>
            </w:r>
          </w:p>
        </w:tc>
      </w:tr>
      <w:tr>
        <w:tc>
          <w:tcPr>
            <w:tcW w:type="dxa" w:w="2074"/>
          </w:tcPr>
          <w:p>
            <w:r>
              <w:rPr>
                <w:rFonts w:ascii="Arial" w:hAnsi="Arial"/>
                <w:b w:val="0"/>
                <w:i w:val="0"/>
                <w:sz w:val="18"/>
              </w:rPr>
              <w:t>farhan_silver_vehicle_assignment</w:t>
            </w:r>
          </w:p>
        </w:tc>
        <w:tc>
          <w:tcPr>
            <w:tcW w:type="dxa" w:w="2074"/>
          </w:tcPr>
          <w:p>
            <w:r>
              <w:rPr>
                <w:rFonts w:ascii="Arial" w:hAnsi="Arial"/>
                <w:b w:val="0"/>
                <w:i w:val="0"/>
                <w:sz w:val="18"/>
              </w:rPr>
              <w:t>Silver</w:t>
            </w:r>
          </w:p>
        </w:tc>
        <w:tc>
          <w:tcPr>
            <w:tcW w:type="dxa" w:w="2074"/>
          </w:tcPr>
          <w:p>
            <w:r>
              <w:rPr>
                <w:rFonts w:ascii="Arial" w:hAnsi="Arial"/>
                <w:b w:val="0"/>
                <w:i w:val="0"/>
                <w:sz w:val="18"/>
              </w:rPr>
              <w:t>Bronze/vehicle_assignment</w:t>
            </w:r>
          </w:p>
        </w:tc>
        <w:tc>
          <w:tcPr>
            <w:tcW w:type="dxa" w:w="2074"/>
          </w:tcPr>
          <w:p>
            <w:r>
              <w:rPr>
                <w:rFonts w:ascii="Arial" w:hAnsi="Arial"/>
                <w:b w:val="0"/>
                <w:i w:val="0"/>
                <w:sz w:val="18"/>
              </w:rPr>
              <w:t>Silver/vehicle_assignment</w:t>
            </w:r>
          </w:p>
        </w:tc>
        <w:tc>
          <w:tcPr>
            <w:tcW w:type="dxa" w:w="2074"/>
          </w:tcPr>
          <w:p>
            <w:r>
              <w:rPr>
                <w:rFonts w:ascii="Arial" w:hAnsi="Arial"/>
                <w:b w:val="0"/>
                <w:i w:val="0"/>
                <w:sz w:val="18"/>
              </w:rPr>
              <w:t>Parquet output</w:t>
            </w:r>
          </w:p>
        </w:tc>
      </w:tr>
      <w:tr>
        <w:tc>
          <w:tcPr>
            <w:tcW w:type="dxa" w:w="2074"/>
          </w:tcPr>
          <w:p>
            <w:r>
              <w:rPr>
                <w:rFonts w:ascii="Arial" w:hAnsi="Arial"/>
                <w:b w:val="0"/>
                <w:i w:val="0"/>
                <w:sz w:val="18"/>
              </w:rPr>
              <w:t>farhan_silver_fuel_transactions</w:t>
            </w:r>
          </w:p>
        </w:tc>
        <w:tc>
          <w:tcPr>
            <w:tcW w:type="dxa" w:w="2074"/>
          </w:tcPr>
          <w:p>
            <w:r>
              <w:rPr>
                <w:rFonts w:ascii="Arial" w:hAnsi="Arial"/>
                <w:b w:val="0"/>
                <w:i w:val="0"/>
                <w:sz w:val="18"/>
              </w:rPr>
              <w:t>Silver</w:t>
            </w:r>
          </w:p>
        </w:tc>
        <w:tc>
          <w:tcPr>
            <w:tcW w:type="dxa" w:w="2074"/>
          </w:tcPr>
          <w:p>
            <w:r>
              <w:rPr>
                <w:rFonts w:ascii="Arial" w:hAnsi="Arial"/>
                <w:b w:val="0"/>
                <w:i w:val="0"/>
                <w:sz w:val="18"/>
              </w:rPr>
              <w:t>Bronze/fuel_transactions</w:t>
            </w:r>
          </w:p>
        </w:tc>
        <w:tc>
          <w:tcPr>
            <w:tcW w:type="dxa" w:w="2074"/>
          </w:tcPr>
          <w:p>
            <w:r>
              <w:rPr>
                <w:rFonts w:ascii="Arial" w:hAnsi="Arial"/>
                <w:b w:val="0"/>
                <w:i w:val="0"/>
                <w:sz w:val="18"/>
              </w:rPr>
              <w:t>Silver/fuel_transactions</w:t>
            </w:r>
          </w:p>
        </w:tc>
        <w:tc>
          <w:tcPr>
            <w:tcW w:type="dxa" w:w="2074"/>
          </w:tcPr>
          <w:p>
            <w:r>
              <w:rPr>
                <w:rFonts w:ascii="Arial" w:hAnsi="Arial"/>
                <w:b w:val="0"/>
                <w:i w:val="0"/>
                <w:sz w:val="18"/>
              </w:rPr>
              <w:t>Parquet output</w:t>
            </w:r>
          </w:p>
        </w:tc>
      </w:tr>
      <w:tr>
        <w:tc>
          <w:tcPr>
            <w:tcW w:type="dxa" w:w="2074"/>
          </w:tcPr>
          <w:p>
            <w:r>
              <w:rPr>
                <w:rFonts w:ascii="Arial" w:hAnsi="Arial"/>
                <w:b w:val="0"/>
                <w:i w:val="0"/>
                <w:sz w:val="18"/>
              </w:rPr>
              <w:t>farhan_silver_maintenance</w:t>
            </w:r>
          </w:p>
        </w:tc>
        <w:tc>
          <w:tcPr>
            <w:tcW w:type="dxa" w:w="2074"/>
          </w:tcPr>
          <w:p>
            <w:r>
              <w:rPr>
                <w:rFonts w:ascii="Arial" w:hAnsi="Arial"/>
                <w:b w:val="0"/>
                <w:i w:val="0"/>
                <w:sz w:val="18"/>
              </w:rPr>
              <w:t>Silver</w:t>
            </w:r>
          </w:p>
        </w:tc>
        <w:tc>
          <w:tcPr>
            <w:tcW w:type="dxa" w:w="2074"/>
          </w:tcPr>
          <w:p>
            <w:r>
              <w:rPr>
                <w:rFonts w:ascii="Arial" w:hAnsi="Arial"/>
                <w:b w:val="0"/>
                <w:i w:val="0"/>
                <w:sz w:val="18"/>
              </w:rPr>
              <w:t>Bronze/maintenance_logs</w:t>
            </w:r>
          </w:p>
        </w:tc>
        <w:tc>
          <w:tcPr>
            <w:tcW w:type="dxa" w:w="2074"/>
          </w:tcPr>
          <w:p>
            <w:r>
              <w:rPr>
                <w:rFonts w:ascii="Arial" w:hAnsi="Arial"/>
                <w:b w:val="0"/>
                <w:i w:val="0"/>
                <w:sz w:val="18"/>
              </w:rPr>
              <w:t>Silver/maintenance_logs</w:t>
            </w:r>
          </w:p>
        </w:tc>
        <w:tc>
          <w:tcPr>
            <w:tcW w:type="dxa" w:w="2074"/>
          </w:tcPr>
          <w:p>
            <w:r>
              <w:rPr>
                <w:rFonts w:ascii="Arial" w:hAnsi="Arial"/>
                <w:b w:val="0"/>
                <w:i w:val="0"/>
                <w:sz w:val="18"/>
              </w:rPr>
              <w:t>Parquet output</w:t>
            </w:r>
          </w:p>
        </w:tc>
      </w:tr>
      <w:tr>
        <w:tc>
          <w:tcPr>
            <w:tcW w:type="dxa" w:w="2074"/>
          </w:tcPr>
          <w:p>
            <w:r>
              <w:rPr>
                <w:rFonts w:ascii="Arial" w:hAnsi="Arial"/>
                <w:b w:val="0"/>
                <w:i w:val="0"/>
                <w:sz w:val="18"/>
              </w:rPr>
              <w:t>farhan_gold_scd2_job</w:t>
            </w:r>
          </w:p>
        </w:tc>
        <w:tc>
          <w:tcPr>
            <w:tcW w:type="dxa" w:w="2074"/>
          </w:tcPr>
          <w:p>
            <w:r>
              <w:rPr>
                <w:rFonts w:ascii="Arial" w:hAnsi="Arial"/>
                <w:b w:val="0"/>
                <w:i w:val="0"/>
                <w:sz w:val="18"/>
              </w:rPr>
              <w:t>Gold</w:t>
            </w:r>
          </w:p>
        </w:tc>
        <w:tc>
          <w:tcPr>
            <w:tcW w:type="dxa" w:w="2074"/>
          </w:tcPr>
          <w:p>
            <w:r>
              <w:rPr>
                <w:rFonts w:ascii="Arial" w:hAnsi="Arial"/>
                <w:b w:val="0"/>
                <w:i w:val="0"/>
                <w:sz w:val="18"/>
              </w:rPr>
              <w:t>Silver/vehicle_assignment</w:t>
            </w:r>
          </w:p>
        </w:tc>
        <w:tc>
          <w:tcPr>
            <w:tcW w:type="dxa" w:w="2074"/>
          </w:tcPr>
          <w:p>
            <w:r>
              <w:rPr>
                <w:rFonts w:ascii="Arial" w:hAnsi="Arial"/>
                <w:b w:val="0"/>
                <w:i w:val="0"/>
                <w:sz w:val="18"/>
              </w:rPr>
              <w:t>Gold/asset_history_scd2</w:t>
            </w:r>
          </w:p>
        </w:tc>
        <w:tc>
          <w:tcPr>
            <w:tcW w:type="dxa" w:w="2074"/>
          </w:tcPr>
          <w:p>
            <w:r>
              <w:rPr>
                <w:rFonts w:ascii="Arial" w:hAnsi="Arial"/>
                <w:b w:val="0"/>
                <w:i w:val="0"/>
                <w:sz w:val="18"/>
              </w:rPr>
              <w:t>SCD2 logic</w:t>
            </w:r>
          </w:p>
        </w:tc>
      </w:tr>
      <w:tr>
        <w:tc>
          <w:tcPr>
            <w:tcW w:type="dxa" w:w="2074"/>
          </w:tcPr>
          <w:p>
            <w:r>
              <w:rPr>
                <w:rFonts w:ascii="Arial" w:hAnsi="Arial"/>
                <w:b w:val="0"/>
                <w:i w:val="0"/>
                <w:sz w:val="18"/>
              </w:rPr>
              <w:t>farhan_gold_active_snapshot</w:t>
            </w:r>
          </w:p>
        </w:tc>
        <w:tc>
          <w:tcPr>
            <w:tcW w:type="dxa" w:w="2074"/>
          </w:tcPr>
          <w:p>
            <w:r>
              <w:rPr>
                <w:rFonts w:ascii="Arial" w:hAnsi="Arial"/>
                <w:b w:val="0"/>
                <w:i w:val="0"/>
                <w:sz w:val="18"/>
              </w:rPr>
              <w:t>Gold</w:t>
            </w:r>
          </w:p>
        </w:tc>
        <w:tc>
          <w:tcPr>
            <w:tcW w:type="dxa" w:w="2074"/>
          </w:tcPr>
          <w:p>
            <w:r>
              <w:rPr>
                <w:rFonts w:ascii="Arial" w:hAnsi="Arial"/>
                <w:b w:val="0"/>
                <w:i w:val="0"/>
                <w:sz w:val="18"/>
              </w:rPr>
              <w:t>Gold/asset_history_scd2</w:t>
            </w:r>
          </w:p>
        </w:tc>
        <w:tc>
          <w:tcPr>
            <w:tcW w:type="dxa" w:w="2074"/>
          </w:tcPr>
          <w:p>
            <w:r>
              <w:rPr>
                <w:rFonts w:ascii="Arial" w:hAnsi="Arial"/>
                <w:b w:val="0"/>
                <w:i w:val="0"/>
                <w:sz w:val="18"/>
              </w:rPr>
              <w:t>Gold/active_fleet_snapshot</w:t>
            </w:r>
          </w:p>
        </w:tc>
        <w:tc>
          <w:tcPr>
            <w:tcW w:type="dxa" w:w="2074"/>
          </w:tcPr>
          <w:p>
            <w:r>
              <w:rPr>
                <w:rFonts w:ascii="Arial" w:hAnsi="Arial"/>
                <w:b w:val="0"/>
                <w:i w:val="0"/>
                <w:sz w:val="18"/>
              </w:rPr>
              <w:t>Current active vehicles</w:t>
            </w:r>
          </w:p>
        </w:tc>
      </w:tr>
      <w:tr>
        <w:tc>
          <w:tcPr>
            <w:tcW w:type="dxa" w:w="2074"/>
          </w:tcPr>
          <w:p>
            <w:r>
              <w:rPr>
                <w:rFonts w:ascii="Arial" w:hAnsi="Arial"/>
                <w:b w:val="0"/>
                <w:i w:val="0"/>
                <w:sz w:val="18"/>
              </w:rPr>
              <w:t>farhan_gold_fuel_efficiency</w:t>
            </w:r>
          </w:p>
        </w:tc>
        <w:tc>
          <w:tcPr>
            <w:tcW w:type="dxa" w:w="2074"/>
          </w:tcPr>
          <w:p>
            <w:r>
              <w:rPr>
                <w:rFonts w:ascii="Arial" w:hAnsi="Arial"/>
                <w:b w:val="0"/>
                <w:i w:val="0"/>
                <w:sz w:val="18"/>
              </w:rPr>
              <w:t>Gold</w:t>
            </w:r>
          </w:p>
        </w:tc>
        <w:tc>
          <w:tcPr>
            <w:tcW w:type="dxa" w:w="2074"/>
          </w:tcPr>
          <w:p>
            <w:r>
              <w:rPr>
                <w:rFonts w:ascii="Arial" w:hAnsi="Arial"/>
                <w:b w:val="0"/>
                <w:i w:val="0"/>
                <w:sz w:val="18"/>
              </w:rPr>
              <w:t>Silver/fuel_transactions + vehicle_registry + maintenance_logs</w:t>
            </w:r>
          </w:p>
        </w:tc>
        <w:tc>
          <w:tcPr>
            <w:tcW w:type="dxa" w:w="2074"/>
          </w:tcPr>
          <w:p>
            <w:r>
              <w:rPr>
                <w:rFonts w:ascii="Arial" w:hAnsi="Arial"/>
                <w:b w:val="0"/>
                <w:i w:val="0"/>
                <w:sz w:val="18"/>
              </w:rPr>
              <w:t>Gold/fuel_efficiency_audit</w:t>
            </w:r>
          </w:p>
        </w:tc>
        <w:tc>
          <w:tcPr>
            <w:tcW w:type="dxa" w:w="2074"/>
          </w:tcPr>
          <w:p>
            <w:r>
              <w:rPr>
                <w:rFonts w:ascii="Arial" w:hAnsi="Arial"/>
                <w:b w:val="0"/>
                <w:i w:val="0"/>
                <w:sz w:val="18"/>
              </w:rPr>
              <w:t>Efficiency analytics</w:t>
            </w:r>
          </w:p>
        </w:tc>
      </w:tr>
    </w:tbl>
    <w:p>
      <w:r>
        <w:br w:type="page"/>
      </w:r>
    </w:p>
    <w:p>
      <w:pPr>
        <w:pStyle w:val="Heading1"/>
      </w:pPr>
      <w:r>
        <w:rPr>
          <w:rFonts w:ascii="Arial" w:hAnsi="Arial"/>
          <w:b/>
          <w:i w:val="0"/>
          <w:sz w:val="28"/>
        </w:rPr>
        <w:t>6. Athena and PostgreSQL</w:t>
      </w:r>
    </w:p>
    <w:p>
      <w:pPr>
        <w:pStyle w:val="Heading2"/>
      </w:pPr>
      <w:r>
        <w:rPr>
          <w:rFonts w:ascii="Arial" w:hAnsi="Arial"/>
          <w:b/>
          <w:i w:val="0"/>
          <w:sz w:val="25"/>
        </w:rPr>
        <w:t>6.1 Athena database</w:t>
      </w:r>
    </w:p>
    <w:p>
      <w:pPr>
        <w:spacing w:after="0"/>
        <w:ind w:left="259"/>
      </w:pPr>
      <w:r>
        <w:rPr>
          <w:rFonts w:ascii="Consolas" w:hAnsi="Consolas"/>
          <w:b w:val="0"/>
          <w:i w:val="0"/>
          <w:sz w:val="18"/>
        </w:rPr>
        <w:t>CREATE DATABASE farhan_analytics;</w:t>
      </w:r>
    </w:p>
    <w:p/>
    <w:p>
      <w:pPr>
        <w:pStyle w:val="Heading2"/>
      </w:pPr>
      <w:r>
        <w:rPr>
          <w:rFonts w:ascii="Arial" w:hAnsi="Arial"/>
          <w:b/>
          <w:i w:val="0"/>
          <w:sz w:val="25"/>
        </w:rPr>
        <w:t>6.2 Athena tables and views to validate</w:t>
      </w:r>
    </w:p>
    <w:tbl>
      <w:tblPr>
        <w:tblStyle w:val="TableGrid"/>
        <w:tblW w:type="auto" w:w="0"/>
        <w:tblLook w:firstColumn="1" w:firstRow="1" w:lastColumn="0" w:lastRow="0" w:noHBand="0" w:noVBand="1" w:val="04A0"/>
      </w:tblPr>
      <w:tblGrid>
        <w:gridCol w:w="3456"/>
        <w:gridCol w:w="3456"/>
        <w:gridCol w:w="3456"/>
      </w:tblGrid>
      <w:tr>
        <w:tc>
          <w:tcPr>
            <w:tcW w:type="dxa" w:w="3456"/>
          </w:tcPr>
          <w:p>
            <w:r>
              <w:rPr>
                <w:rFonts w:ascii="Arial" w:hAnsi="Arial"/>
                <w:b w:val="0"/>
                <w:i w:val="0"/>
                <w:sz w:val="18"/>
              </w:rPr>
              <w:t>Type</w:t>
            </w:r>
          </w:p>
        </w:tc>
        <w:tc>
          <w:tcPr>
            <w:tcW w:type="dxa" w:w="3456"/>
          </w:tcPr>
          <w:p>
            <w:r>
              <w:rPr>
                <w:rFonts w:ascii="Arial" w:hAnsi="Arial"/>
                <w:b w:val="0"/>
                <w:i w:val="0"/>
                <w:sz w:val="18"/>
              </w:rPr>
              <w:t>Object name</w:t>
            </w:r>
          </w:p>
        </w:tc>
        <w:tc>
          <w:tcPr>
            <w:tcW w:type="dxa" w:w="3456"/>
          </w:tcPr>
          <w:p>
            <w:r>
              <w:rPr>
                <w:rFonts w:ascii="Arial" w:hAnsi="Arial"/>
                <w:b w:val="0"/>
                <w:i w:val="0"/>
                <w:sz w:val="18"/>
              </w:rPr>
              <w:t>What to run</w:t>
            </w:r>
          </w:p>
        </w:tc>
      </w:tr>
      <w:tr>
        <w:tc>
          <w:tcPr>
            <w:tcW w:type="dxa" w:w="3456"/>
          </w:tcPr>
          <w:p>
            <w:r>
              <w:rPr>
                <w:rFonts w:ascii="Arial" w:hAnsi="Arial"/>
                <w:b w:val="0"/>
                <w:i w:val="0"/>
                <w:sz w:val="18"/>
              </w:rPr>
              <w:t>Table</w:t>
            </w:r>
          </w:p>
        </w:tc>
        <w:tc>
          <w:tcPr>
            <w:tcW w:type="dxa" w:w="3456"/>
          </w:tcPr>
          <w:p>
            <w:r>
              <w:rPr>
                <w:rFonts w:ascii="Arial" w:hAnsi="Arial"/>
                <w:b w:val="0"/>
                <w:i w:val="0"/>
                <w:sz w:val="18"/>
              </w:rPr>
              <w:t>asset_history_scd2asset_history_scd2</w:t>
            </w:r>
          </w:p>
        </w:tc>
        <w:tc>
          <w:tcPr>
            <w:tcW w:type="dxa" w:w="3456"/>
          </w:tcPr>
          <w:p>
            <w:r>
              <w:rPr>
                <w:rFonts w:ascii="Arial" w:hAnsi="Arial"/>
                <w:b w:val="0"/>
                <w:i w:val="0"/>
                <w:sz w:val="18"/>
              </w:rPr>
              <w:t>SHOW CREATE TABLE farhan_analytics.asset_history_scd2asset_history_scd2;</w:t>
            </w:r>
          </w:p>
        </w:tc>
      </w:tr>
      <w:tr>
        <w:tc>
          <w:tcPr>
            <w:tcW w:type="dxa" w:w="3456"/>
          </w:tcPr>
          <w:p>
            <w:r>
              <w:rPr>
                <w:rFonts w:ascii="Arial" w:hAnsi="Arial"/>
                <w:b w:val="0"/>
                <w:i w:val="0"/>
                <w:sz w:val="18"/>
              </w:rPr>
              <w:t>Table</w:t>
            </w:r>
          </w:p>
        </w:tc>
        <w:tc>
          <w:tcPr>
            <w:tcW w:type="dxa" w:w="3456"/>
          </w:tcPr>
          <w:p>
            <w:r>
              <w:rPr>
                <w:rFonts w:ascii="Arial" w:hAnsi="Arial"/>
                <w:b w:val="0"/>
                <w:i w:val="0"/>
                <w:sz w:val="18"/>
              </w:rPr>
              <w:t>driver_safety_status_spark_metadata</w:t>
            </w:r>
          </w:p>
        </w:tc>
        <w:tc>
          <w:tcPr>
            <w:tcW w:type="dxa" w:w="3456"/>
          </w:tcPr>
          <w:p>
            <w:r>
              <w:rPr>
                <w:rFonts w:ascii="Arial" w:hAnsi="Arial"/>
                <w:b w:val="0"/>
                <w:i w:val="0"/>
                <w:sz w:val="18"/>
              </w:rPr>
              <w:t>SHOW CREATE TABLE farhan_analytics.driver_safety_status_spark_metadata;</w:t>
            </w:r>
          </w:p>
        </w:tc>
      </w:tr>
      <w:tr>
        <w:tc>
          <w:tcPr>
            <w:tcW w:type="dxa" w:w="3456"/>
          </w:tcPr>
          <w:p>
            <w:r>
              <w:rPr>
                <w:rFonts w:ascii="Arial" w:hAnsi="Arial"/>
                <w:b w:val="0"/>
                <w:i w:val="0"/>
                <w:sz w:val="18"/>
              </w:rPr>
              <w:t>Table</w:t>
            </w:r>
          </w:p>
        </w:tc>
        <w:tc>
          <w:tcPr>
            <w:tcW w:type="dxa" w:w="3456"/>
          </w:tcPr>
          <w:p>
            <w:r>
              <w:rPr>
                <w:rFonts w:ascii="Arial" w:hAnsi="Arial"/>
                <w:b w:val="0"/>
                <w:i w:val="0"/>
                <w:sz w:val="18"/>
              </w:rPr>
              <w:t>driver_safety_statusdriver_safety_status</w:t>
            </w:r>
          </w:p>
        </w:tc>
        <w:tc>
          <w:tcPr>
            <w:tcW w:type="dxa" w:w="3456"/>
          </w:tcPr>
          <w:p>
            <w:r>
              <w:rPr>
                <w:rFonts w:ascii="Arial" w:hAnsi="Arial"/>
                <w:b w:val="0"/>
                <w:i w:val="0"/>
                <w:sz w:val="18"/>
              </w:rPr>
              <w:t>SHOW CREATE TABLE farhan_analytics.driver_safety_statusdriver_safety_status;</w:t>
            </w:r>
          </w:p>
        </w:tc>
      </w:tr>
      <w:tr>
        <w:tc>
          <w:tcPr>
            <w:tcW w:type="dxa" w:w="3456"/>
          </w:tcPr>
          <w:p>
            <w:r>
              <w:rPr>
                <w:rFonts w:ascii="Arial" w:hAnsi="Arial"/>
                <w:b w:val="0"/>
                <w:i w:val="0"/>
                <w:sz w:val="18"/>
              </w:rPr>
              <w:t>Table</w:t>
            </w:r>
          </w:p>
        </w:tc>
        <w:tc>
          <w:tcPr>
            <w:tcW w:type="dxa" w:w="3456"/>
          </w:tcPr>
          <w:p>
            <w:r>
              <w:rPr>
                <w:rFonts w:ascii="Arial" w:hAnsi="Arial"/>
                <w:b w:val="0"/>
                <w:i w:val="0"/>
                <w:sz w:val="18"/>
              </w:rPr>
              <w:t>vehicle_registryvehicle_registry</w:t>
            </w:r>
          </w:p>
        </w:tc>
        <w:tc>
          <w:tcPr>
            <w:tcW w:type="dxa" w:w="3456"/>
          </w:tcPr>
          <w:p>
            <w:r>
              <w:rPr>
                <w:rFonts w:ascii="Arial" w:hAnsi="Arial"/>
                <w:b w:val="0"/>
                <w:i w:val="0"/>
                <w:sz w:val="18"/>
              </w:rPr>
              <w:t>SHOW CREATE TABLE farhan_analytics.vehicle_registryvehicle_registry;</w:t>
            </w:r>
          </w:p>
        </w:tc>
      </w:tr>
      <w:tr>
        <w:tc>
          <w:tcPr>
            <w:tcW w:type="dxa" w:w="3456"/>
          </w:tcPr>
          <w:p>
            <w:r>
              <w:rPr>
                <w:rFonts w:ascii="Arial" w:hAnsi="Arial"/>
                <w:b w:val="0"/>
                <w:i w:val="0"/>
                <w:sz w:val="18"/>
              </w:rPr>
              <w:t>View</w:t>
            </w:r>
          </w:p>
        </w:tc>
        <w:tc>
          <w:tcPr>
            <w:tcW w:type="dxa" w:w="3456"/>
          </w:tcPr>
          <w:p>
            <w:r>
              <w:rPr>
                <w:rFonts w:ascii="Arial" w:hAnsi="Arial"/>
                <w:b w:val="0"/>
                <w:i w:val="0"/>
                <w:sz w:val="18"/>
              </w:rPr>
              <w:t>vw_active_vehicle_snapshot</w:t>
            </w:r>
          </w:p>
        </w:tc>
        <w:tc>
          <w:tcPr>
            <w:tcW w:type="dxa" w:w="3456"/>
          </w:tcPr>
          <w:p>
            <w:r>
              <w:rPr>
                <w:rFonts w:ascii="Arial" w:hAnsi="Arial"/>
                <w:b w:val="0"/>
                <w:i w:val="0"/>
                <w:sz w:val="18"/>
              </w:rPr>
              <w:t>SHOW CREATE VIEW farhan_analytics.vw_active_vehicle_snapshot;</w:t>
            </w:r>
          </w:p>
        </w:tc>
      </w:tr>
      <w:tr>
        <w:tc>
          <w:tcPr>
            <w:tcW w:type="dxa" w:w="3456"/>
          </w:tcPr>
          <w:p>
            <w:r>
              <w:rPr>
                <w:rFonts w:ascii="Arial" w:hAnsi="Arial"/>
                <w:b w:val="0"/>
                <w:i w:val="0"/>
                <w:sz w:val="18"/>
              </w:rPr>
              <w:t>View</w:t>
            </w:r>
          </w:p>
        </w:tc>
        <w:tc>
          <w:tcPr>
            <w:tcW w:type="dxa" w:w="3456"/>
          </w:tcPr>
          <w:p>
            <w:r>
              <w:rPr>
                <w:rFonts w:ascii="Arial" w:hAnsi="Arial"/>
                <w:b w:val="0"/>
                <w:i w:val="0"/>
                <w:sz w:val="18"/>
              </w:rPr>
              <w:t>vw_asset_history</w:t>
            </w:r>
          </w:p>
        </w:tc>
        <w:tc>
          <w:tcPr>
            <w:tcW w:type="dxa" w:w="3456"/>
          </w:tcPr>
          <w:p>
            <w:r>
              <w:rPr>
                <w:rFonts w:ascii="Arial" w:hAnsi="Arial"/>
                <w:b w:val="0"/>
                <w:i w:val="0"/>
                <w:sz w:val="18"/>
              </w:rPr>
              <w:t>SHOW CREATE VIEW farhan_analytics.vw_asset_history;</w:t>
            </w:r>
          </w:p>
        </w:tc>
      </w:tr>
      <w:tr>
        <w:tc>
          <w:tcPr>
            <w:tcW w:type="dxa" w:w="3456"/>
          </w:tcPr>
          <w:p>
            <w:r>
              <w:rPr>
                <w:rFonts w:ascii="Arial" w:hAnsi="Arial"/>
                <w:b w:val="0"/>
                <w:i w:val="0"/>
                <w:sz w:val="18"/>
              </w:rPr>
              <w:t>View</w:t>
            </w:r>
          </w:p>
        </w:tc>
        <w:tc>
          <w:tcPr>
            <w:tcW w:type="dxa" w:w="3456"/>
          </w:tcPr>
          <w:p>
            <w:r>
              <w:rPr>
                <w:rFonts w:ascii="Arial" w:hAnsi="Arial"/>
                <w:b w:val="0"/>
                <w:i w:val="0"/>
                <w:sz w:val="18"/>
              </w:rPr>
              <w:t>vw_driver_behavior_trend</w:t>
            </w:r>
          </w:p>
        </w:tc>
        <w:tc>
          <w:tcPr>
            <w:tcW w:type="dxa" w:w="3456"/>
          </w:tcPr>
          <w:p>
            <w:r>
              <w:rPr>
                <w:rFonts w:ascii="Arial" w:hAnsi="Arial"/>
                <w:b w:val="0"/>
                <w:i w:val="0"/>
                <w:sz w:val="18"/>
              </w:rPr>
              <w:t>SHOW CREATE VIEW farhan_analytics.vw_driver_behavior_trend;</w:t>
            </w:r>
          </w:p>
        </w:tc>
      </w:tr>
      <w:tr>
        <w:tc>
          <w:tcPr>
            <w:tcW w:type="dxa" w:w="3456"/>
          </w:tcPr>
          <w:p>
            <w:r>
              <w:rPr>
                <w:rFonts w:ascii="Arial" w:hAnsi="Arial"/>
                <w:b w:val="0"/>
                <w:i w:val="0"/>
                <w:sz w:val="18"/>
              </w:rPr>
              <w:t>View</w:t>
            </w:r>
          </w:p>
        </w:tc>
        <w:tc>
          <w:tcPr>
            <w:tcW w:type="dxa" w:w="3456"/>
          </w:tcPr>
          <w:p>
            <w:r>
              <w:rPr>
                <w:rFonts w:ascii="Arial" w:hAnsi="Arial"/>
                <w:b w:val="0"/>
                <w:i w:val="0"/>
                <w:sz w:val="18"/>
              </w:rPr>
              <w:t>vw_driver_risk_score</w:t>
            </w:r>
          </w:p>
        </w:tc>
        <w:tc>
          <w:tcPr>
            <w:tcW w:type="dxa" w:w="3456"/>
          </w:tcPr>
          <w:p>
            <w:r>
              <w:rPr>
                <w:rFonts w:ascii="Arial" w:hAnsi="Arial"/>
                <w:b w:val="0"/>
                <w:i w:val="0"/>
                <w:sz w:val="18"/>
              </w:rPr>
              <w:t>SHOW CREATE VIEW farhan_analytics.vw_driver_risk_score;</w:t>
            </w:r>
          </w:p>
        </w:tc>
      </w:tr>
      <w:tr>
        <w:tc>
          <w:tcPr>
            <w:tcW w:type="dxa" w:w="3456"/>
          </w:tcPr>
          <w:p>
            <w:r>
              <w:rPr>
                <w:rFonts w:ascii="Arial" w:hAnsi="Arial"/>
                <w:b w:val="0"/>
                <w:i w:val="0"/>
                <w:sz w:val="18"/>
              </w:rPr>
              <w:t>View</w:t>
            </w:r>
          </w:p>
        </w:tc>
        <w:tc>
          <w:tcPr>
            <w:tcW w:type="dxa" w:w="3456"/>
          </w:tcPr>
          <w:p>
            <w:r>
              <w:rPr>
                <w:rFonts w:ascii="Arial" w:hAnsi="Arial"/>
                <w:b w:val="0"/>
                <w:i w:val="0"/>
                <w:sz w:val="18"/>
              </w:rPr>
              <w:t>vw_driver_safety</w:t>
            </w:r>
          </w:p>
        </w:tc>
        <w:tc>
          <w:tcPr>
            <w:tcW w:type="dxa" w:w="3456"/>
          </w:tcPr>
          <w:p>
            <w:r>
              <w:rPr>
                <w:rFonts w:ascii="Arial" w:hAnsi="Arial"/>
                <w:b w:val="0"/>
                <w:i w:val="0"/>
                <w:sz w:val="18"/>
              </w:rPr>
              <w:t>SHOW CREATE VIEW farhan_analytics.vw_driver_safety;</w:t>
            </w:r>
          </w:p>
        </w:tc>
      </w:tr>
      <w:tr>
        <w:tc>
          <w:tcPr>
            <w:tcW w:type="dxa" w:w="3456"/>
          </w:tcPr>
          <w:p>
            <w:r>
              <w:rPr>
                <w:rFonts w:ascii="Arial" w:hAnsi="Arial"/>
                <w:b w:val="0"/>
                <w:i w:val="0"/>
                <w:sz w:val="18"/>
              </w:rPr>
              <w:t>View</w:t>
            </w:r>
          </w:p>
        </w:tc>
        <w:tc>
          <w:tcPr>
            <w:tcW w:type="dxa" w:w="3456"/>
          </w:tcPr>
          <w:p>
            <w:r>
              <w:rPr>
                <w:rFonts w:ascii="Arial" w:hAnsi="Arial"/>
                <w:b w:val="0"/>
                <w:i w:val="0"/>
                <w:sz w:val="18"/>
              </w:rPr>
              <w:t>vw_fleet_risk_trend</w:t>
            </w:r>
          </w:p>
        </w:tc>
        <w:tc>
          <w:tcPr>
            <w:tcW w:type="dxa" w:w="3456"/>
          </w:tcPr>
          <w:p>
            <w:r>
              <w:rPr>
                <w:rFonts w:ascii="Arial" w:hAnsi="Arial"/>
                <w:b w:val="0"/>
                <w:i w:val="0"/>
                <w:sz w:val="18"/>
              </w:rPr>
              <w:t>SHOW CREATE VIEW farhan_analytics.vw_fleet_risk_trend;</w:t>
            </w:r>
          </w:p>
        </w:tc>
      </w:tr>
      <w:tr>
        <w:tc>
          <w:tcPr>
            <w:tcW w:type="dxa" w:w="3456"/>
          </w:tcPr>
          <w:p>
            <w:r>
              <w:rPr>
                <w:rFonts w:ascii="Arial" w:hAnsi="Arial"/>
                <w:b w:val="0"/>
                <w:i w:val="0"/>
                <w:sz w:val="18"/>
              </w:rPr>
              <w:t>View</w:t>
            </w:r>
          </w:p>
        </w:tc>
        <w:tc>
          <w:tcPr>
            <w:tcW w:type="dxa" w:w="3456"/>
          </w:tcPr>
          <w:p>
            <w:r>
              <w:rPr>
                <w:rFonts w:ascii="Arial" w:hAnsi="Arial"/>
                <w:b w:val="0"/>
                <w:i w:val="0"/>
                <w:sz w:val="18"/>
              </w:rPr>
              <w:t>vw_hourly_overspeed_trend</w:t>
            </w:r>
          </w:p>
        </w:tc>
        <w:tc>
          <w:tcPr>
            <w:tcW w:type="dxa" w:w="3456"/>
          </w:tcPr>
          <w:p>
            <w:r>
              <w:rPr>
                <w:rFonts w:ascii="Arial" w:hAnsi="Arial"/>
                <w:b w:val="0"/>
                <w:i w:val="0"/>
                <w:sz w:val="18"/>
              </w:rPr>
              <w:t>SHOW CREATE VIEW farhan_analytics.vw_hourly_overspeed_trend;</w:t>
            </w:r>
          </w:p>
        </w:tc>
      </w:tr>
      <w:tr>
        <w:tc>
          <w:tcPr>
            <w:tcW w:type="dxa" w:w="3456"/>
          </w:tcPr>
          <w:p>
            <w:r>
              <w:rPr>
                <w:rFonts w:ascii="Arial" w:hAnsi="Arial"/>
                <w:b w:val="0"/>
                <w:i w:val="0"/>
                <w:sz w:val="18"/>
              </w:rPr>
              <w:t>View</w:t>
            </w:r>
          </w:p>
        </w:tc>
        <w:tc>
          <w:tcPr>
            <w:tcW w:type="dxa" w:w="3456"/>
          </w:tcPr>
          <w:p>
            <w:r>
              <w:rPr>
                <w:rFonts w:ascii="Arial" w:hAnsi="Arial"/>
                <w:b w:val="0"/>
                <w:i w:val="0"/>
                <w:sz w:val="18"/>
              </w:rPr>
              <w:t>vw_overspeed_summary</w:t>
            </w:r>
          </w:p>
        </w:tc>
        <w:tc>
          <w:tcPr>
            <w:tcW w:type="dxa" w:w="3456"/>
          </w:tcPr>
          <w:p>
            <w:r>
              <w:rPr>
                <w:rFonts w:ascii="Arial" w:hAnsi="Arial"/>
                <w:b w:val="0"/>
                <w:i w:val="0"/>
                <w:sz w:val="18"/>
              </w:rPr>
              <w:t>SHOW CREATE VIEW farhan_analytics.vw_overspeed_summary;</w:t>
            </w:r>
          </w:p>
        </w:tc>
      </w:tr>
    </w:tbl>
    <w:p>
      <w:pPr>
        <w:pStyle w:val="Heading2"/>
      </w:pPr>
      <w:r>
        <w:rPr>
          <w:rFonts w:ascii="Arial" w:hAnsi="Arial"/>
          <w:b/>
          <w:i w:val="0"/>
          <w:sz w:val="25"/>
        </w:rPr>
        <w:t>6.3 Athena validation queries</w:t>
      </w:r>
    </w:p>
    <w:p>
      <w:pPr>
        <w:spacing w:after="0"/>
        <w:ind w:left="259"/>
      </w:pPr>
      <w:r>
        <w:rPr>
          <w:rFonts w:ascii="Consolas" w:hAnsi="Consolas"/>
          <w:b w:val="0"/>
          <w:i w:val="0"/>
          <w:sz w:val="18"/>
        </w:rPr>
        <w:t>SHOW TABLES IN farhan_analytics;</w:t>
      </w:r>
    </w:p>
    <w:p>
      <w:pPr>
        <w:spacing w:after="0"/>
        <w:ind w:left="259"/>
      </w:pPr>
      <w:r>
        <w:rPr>
          <w:rFonts w:ascii="Consolas" w:hAnsi="Consolas"/>
          <w:b w:val="0"/>
          <w:i w:val="0"/>
          <w:sz w:val="18"/>
        </w:rPr>
        <w:t>SELECT * FROM farhan_analytics.vw_driver_safety LIMIT 10;</w:t>
      </w:r>
    </w:p>
    <w:p>
      <w:pPr>
        <w:spacing w:after="0"/>
        <w:ind w:left="259"/>
      </w:pPr>
      <w:r>
        <w:rPr>
          <w:rFonts w:ascii="Consolas" w:hAnsi="Consolas"/>
          <w:b w:val="0"/>
          <w:i w:val="0"/>
          <w:sz w:val="18"/>
        </w:rPr>
        <w:t>SELECT * FROM farhan_analytics.vw_driver_risk_score LIMIT 10;</w:t>
      </w:r>
    </w:p>
    <w:p>
      <w:pPr>
        <w:spacing w:after="0"/>
        <w:ind w:left="259"/>
      </w:pPr>
      <w:r>
        <w:rPr>
          <w:rFonts w:ascii="Consolas" w:hAnsi="Consolas"/>
          <w:b w:val="0"/>
          <w:i w:val="0"/>
          <w:sz w:val="18"/>
        </w:rPr>
        <w:t>SELECT * FROM farhan_analytics.vw_fleet_risk_trend LIMIT 10;</w:t>
      </w:r>
    </w:p>
    <w:p>
      <w:pPr>
        <w:spacing w:after="0"/>
        <w:ind w:left="259"/>
      </w:pPr>
      <w:r>
        <w:rPr>
          <w:rFonts w:ascii="Consolas" w:hAnsi="Consolas"/>
          <w:b w:val="0"/>
          <w:i w:val="0"/>
          <w:sz w:val="18"/>
        </w:rPr>
        <w:t>SELECT * FROM farhan_analytics.vw_active_vehicle_snapshot LIMIT 10;</w:t>
      </w:r>
    </w:p>
    <w:p/>
    <w:p>
      <w:pPr>
        <w:pStyle w:val="Heading2"/>
      </w:pPr>
      <w:r>
        <w:rPr>
          <w:rFonts w:ascii="Arial" w:hAnsi="Arial"/>
          <w:b/>
          <w:i w:val="0"/>
          <w:sz w:val="25"/>
        </w:rPr>
        <w:t>6.4 Reporting sync script location</w:t>
      </w:r>
    </w:p>
    <w:p>
      <w:pPr>
        <w:spacing w:after="0"/>
        <w:ind w:left="259"/>
      </w:pPr>
      <w:r>
        <w:rPr>
          <w:rFonts w:ascii="Consolas" w:hAnsi="Consolas"/>
          <w:b w:val="0"/>
          <w:i w:val="0"/>
          <w:sz w:val="18"/>
        </w:rPr>
        <w:t>/home/ubuntu/enterprise_reporting_sync/config/config.py</w:t>
      </w:r>
    </w:p>
    <w:p>
      <w:pPr>
        <w:spacing w:after="0"/>
        <w:ind w:left="259"/>
      </w:pPr>
      <w:r>
        <w:rPr>
          <w:rFonts w:ascii="Consolas" w:hAnsi="Consolas"/>
          <w:b w:val="0"/>
          <w:i w:val="0"/>
          <w:sz w:val="18"/>
        </w:rPr>
        <w:t>/home/ubuntu/enterprise_reporting_sync/scripts/athena_to_postgres_sync.py</w:t>
      </w:r>
    </w:p>
    <w:p>
      <w:pPr>
        <w:spacing w:after="0"/>
        <w:ind w:left="259"/>
      </w:pPr>
      <w:r>
        <w:rPr>
          <w:rFonts w:ascii="Consolas" w:hAnsi="Consolas"/>
          <w:b w:val="0"/>
          <w:i w:val="0"/>
          <w:sz w:val="18"/>
        </w:rPr>
        <w:t>/home/ubuntu/enterprise_reporting_sync/logs/</w:t>
      </w:r>
    </w:p>
    <w:p/>
    <w:p>
      <w:pPr>
        <w:pStyle w:val="Heading2"/>
      </w:pPr>
      <w:r>
        <w:rPr>
          <w:rFonts w:ascii="Arial" w:hAnsi="Arial"/>
          <w:b/>
          <w:i w:val="0"/>
          <w:sz w:val="25"/>
        </w:rPr>
        <w:t>6.5 Reporting sync behavior</w:t>
      </w:r>
    </w:p>
    <w:p>
      <w:pPr>
        <w:pStyle w:val="ListBullet"/>
        <w:ind w:left="360"/>
      </w:pPr>
      <w:r>
        <w:rPr>
          <w:rFonts w:ascii="Arial" w:hAnsi="Arial"/>
          <w:b w:val="0"/>
          <w:i w:val="0"/>
          <w:sz w:val="20"/>
        </w:rPr>
        <w:t>The sync script reads each Athena view from TABLE_MAPPING.</w:t>
      </w:r>
    </w:p>
    <w:p>
      <w:pPr>
        <w:pStyle w:val="ListBullet"/>
        <w:ind w:left="360"/>
      </w:pPr>
      <w:r>
        <w:rPr>
          <w:rFonts w:ascii="Arial" w:hAnsi="Arial"/>
          <w:b w:val="0"/>
          <w:i w:val="0"/>
          <w:sz w:val="20"/>
        </w:rPr>
        <w:t>It removes duplicate rows.</w:t>
      </w:r>
    </w:p>
    <w:p>
      <w:pPr>
        <w:pStyle w:val="ListBullet"/>
        <w:ind w:left="360"/>
      </w:pPr>
      <w:r>
        <w:rPr>
          <w:rFonts w:ascii="Arial" w:hAnsi="Arial"/>
          <w:b w:val="0"/>
          <w:i w:val="0"/>
          <w:sz w:val="20"/>
        </w:rPr>
        <w:t>It drops the old PostgreSQL table.</w:t>
      </w:r>
    </w:p>
    <w:p>
      <w:pPr>
        <w:pStyle w:val="ListBullet"/>
        <w:ind w:left="360"/>
      </w:pPr>
      <w:r>
        <w:rPr>
          <w:rFonts w:ascii="Arial" w:hAnsi="Arial"/>
          <w:b w:val="0"/>
          <w:i w:val="0"/>
          <w:sz w:val="20"/>
        </w:rPr>
        <w:t>It recreates the table using pandas.to_sql().</w:t>
      </w:r>
    </w:p>
    <w:p>
      <w:pPr>
        <w:pStyle w:val="ListBullet"/>
        <w:ind w:left="360"/>
      </w:pPr>
      <w:r>
        <w:rPr>
          <w:rFonts w:ascii="Arial" w:hAnsi="Arial"/>
          <w:b w:val="0"/>
          <w:i w:val="0"/>
          <w:sz w:val="20"/>
        </w:rPr>
        <w:t>It retries up to 3 times for each table.</w:t>
      </w:r>
    </w:p>
    <w:p>
      <w:pPr>
        <w:pStyle w:val="ListBullet"/>
        <w:ind w:left="360"/>
      </w:pPr>
      <w:r>
        <w:rPr>
          <w:rFonts w:ascii="Arial" w:hAnsi="Arial"/>
          <w:b w:val="0"/>
          <w:i w:val="0"/>
          <w:sz w:val="20"/>
        </w:rPr>
        <w:t>It writes logs into /home/ubuntu/enterprise_reporting_sync/logs/sync.log.</w:t>
      </w:r>
    </w:p>
    <w:p>
      <w:pPr>
        <w:pStyle w:val="Heading2"/>
      </w:pPr>
      <w:r>
        <w:rPr>
          <w:rFonts w:ascii="Arial" w:hAnsi="Arial"/>
          <w:b/>
          <w:i w:val="0"/>
          <w:sz w:val="25"/>
        </w:rPr>
        <w:t>6.6 PostgreSQL setup</w:t>
      </w:r>
    </w:p>
    <w:p>
      <w:pPr>
        <w:spacing w:after="0"/>
        <w:ind w:left="259"/>
      </w:pPr>
      <w:r>
        <w:rPr>
          <w:rFonts w:ascii="Consolas" w:hAnsi="Consolas"/>
          <w:b w:val="0"/>
          <w:i w:val="0"/>
          <w:sz w:val="18"/>
        </w:rPr>
        <w:t>sudo apt install postgresql postgresql-contrib -y</w:t>
      </w:r>
    </w:p>
    <w:p>
      <w:pPr>
        <w:spacing w:after="0"/>
        <w:ind w:left="259"/>
      </w:pPr>
      <w:r>
        <w:rPr>
          <w:rFonts w:ascii="Consolas" w:hAnsi="Consolas"/>
          <w:b w:val="0"/>
          <w:i w:val="0"/>
          <w:sz w:val="18"/>
        </w:rPr>
        <w:t>sudo systemctl start postgresql</w:t>
      </w:r>
    </w:p>
    <w:p>
      <w:pPr>
        <w:spacing w:after="0"/>
        <w:ind w:left="259"/>
      </w:pPr>
      <w:r>
        <w:rPr>
          <w:rFonts w:ascii="Consolas" w:hAnsi="Consolas"/>
          <w:b w:val="0"/>
          <w:i w:val="0"/>
          <w:sz w:val="18"/>
        </w:rPr>
        <w:t>sudo systemctl enable postgresql</w:t>
      </w:r>
    </w:p>
    <w:p>
      <w:pPr>
        <w:spacing w:after="0"/>
        <w:ind w:left="259"/>
      </w:pPr>
      <w:r>
        <w:rPr>
          <w:rFonts w:ascii="Consolas" w:hAnsi="Consolas"/>
          <w:b w:val="0"/>
          <w:i w:val="0"/>
          <w:sz w:val="18"/>
        </w:rPr>
        <w:t>sudo -u postgres psql</w:t>
      </w:r>
    </w:p>
    <w:p/>
    <w:p>
      <w:pPr>
        <w:pStyle w:val="Heading2"/>
      </w:pPr>
      <w:r>
        <w:rPr>
          <w:rFonts w:ascii="Arial" w:hAnsi="Arial"/>
          <w:b/>
          <w:i w:val="0"/>
          <w:sz w:val="25"/>
        </w:rPr>
        <w:t>6.7 PostgreSQL config changes</w:t>
      </w:r>
    </w:p>
    <w:p>
      <w:pPr>
        <w:spacing w:after="0"/>
        <w:ind w:left="259"/>
      </w:pPr>
      <w:r>
        <w:rPr>
          <w:rFonts w:ascii="Consolas" w:hAnsi="Consolas"/>
          <w:b w:val="0"/>
          <w:i w:val="0"/>
          <w:sz w:val="18"/>
        </w:rPr>
        <w:t>sudo nano /etc/postgresql/16/main/postgresql.conf</w:t>
      </w:r>
    </w:p>
    <w:p>
      <w:pPr>
        <w:spacing w:after="0"/>
        <w:ind w:left="259"/>
      </w:pPr>
      <w:r>
        <w:rPr>
          <w:rFonts w:ascii="Consolas" w:hAnsi="Consolas"/>
          <w:b w:val="0"/>
          <w:i w:val="0"/>
          <w:sz w:val="18"/>
        </w:rPr>
      </w:r>
    </w:p>
    <w:p>
      <w:pPr>
        <w:spacing w:after="0"/>
        <w:ind w:left="259"/>
      </w:pPr>
      <w:r>
        <w:rPr>
          <w:rFonts w:ascii="Consolas" w:hAnsi="Consolas"/>
          <w:b w:val="0"/>
          <w:i w:val="0"/>
          <w:sz w:val="18"/>
        </w:rPr>
        <w:t>listen_addresses = '*'</w:t>
      </w:r>
    </w:p>
    <w:p>
      <w:pPr>
        <w:spacing w:after="0"/>
        <w:ind w:left="259"/>
      </w:pPr>
      <w:r>
        <w:rPr>
          <w:rFonts w:ascii="Consolas" w:hAnsi="Consolas"/>
          <w:b w:val="0"/>
          <w:i w:val="0"/>
          <w:sz w:val="18"/>
        </w:rPr>
        <w:t>port = 5432</w:t>
      </w:r>
    </w:p>
    <w:p>
      <w:pPr>
        <w:spacing w:after="0"/>
        <w:ind w:left="259"/>
      </w:pPr>
      <w:r>
        <w:rPr>
          <w:rFonts w:ascii="Consolas" w:hAnsi="Consolas"/>
          <w:b w:val="0"/>
          <w:i w:val="0"/>
          <w:sz w:val="18"/>
        </w:rPr>
        <w:t>ssl = off</w:t>
      </w:r>
    </w:p>
    <w:p>
      <w:pPr>
        <w:spacing w:after="0"/>
        <w:ind w:left="259"/>
      </w:pPr>
      <w:r>
        <w:rPr>
          <w:rFonts w:ascii="Consolas" w:hAnsi="Consolas"/>
          <w:b w:val="0"/>
          <w:i w:val="0"/>
          <w:sz w:val="18"/>
        </w:rPr>
      </w:r>
    </w:p>
    <w:p>
      <w:pPr>
        <w:spacing w:after="0"/>
        <w:ind w:left="259"/>
      </w:pPr>
      <w:r>
        <w:rPr>
          <w:rFonts w:ascii="Consolas" w:hAnsi="Consolas"/>
          <w:b w:val="0"/>
          <w:i w:val="0"/>
          <w:sz w:val="18"/>
        </w:rPr>
        <w:t>sudo nano /etc/postgresql/16/main/pg_hba.conf</w:t>
      </w:r>
    </w:p>
    <w:p>
      <w:pPr>
        <w:spacing w:after="0"/>
        <w:ind w:left="259"/>
      </w:pPr>
      <w:r>
        <w:rPr>
          <w:rFonts w:ascii="Consolas" w:hAnsi="Consolas"/>
          <w:b w:val="0"/>
          <w:i w:val="0"/>
          <w:sz w:val="18"/>
        </w:rPr>
        <w:t>host all all 0.0.0.0/0 md5</w:t>
      </w:r>
    </w:p>
    <w:p>
      <w:pPr>
        <w:spacing w:after="0"/>
        <w:ind w:left="259"/>
      </w:pPr>
      <w:r>
        <w:rPr>
          <w:rFonts w:ascii="Consolas" w:hAnsi="Consolas"/>
          <w:b w:val="0"/>
          <w:i w:val="0"/>
          <w:sz w:val="18"/>
        </w:rPr>
      </w:r>
    </w:p>
    <w:p>
      <w:pPr>
        <w:spacing w:after="0"/>
        <w:ind w:left="259"/>
      </w:pPr>
      <w:r>
        <w:rPr>
          <w:rFonts w:ascii="Consolas" w:hAnsi="Consolas"/>
          <w:b w:val="0"/>
          <w:i w:val="0"/>
          <w:sz w:val="18"/>
        </w:rPr>
        <w:t>sudo systemctl restart postgresql</w:t>
      </w:r>
    </w:p>
    <w:p/>
    <w:p>
      <w:pPr>
        <w:pStyle w:val="Heading2"/>
      </w:pPr>
      <w:r>
        <w:rPr>
          <w:rFonts w:ascii="Arial" w:hAnsi="Arial"/>
          <w:b/>
          <w:i w:val="0"/>
          <w:sz w:val="25"/>
        </w:rPr>
        <w:t>6.8 PostgreSQL commands</w:t>
      </w:r>
    </w:p>
    <w:p>
      <w:pPr>
        <w:spacing w:after="0"/>
        <w:ind w:left="259"/>
      </w:pPr>
      <w:r>
        <w:rPr>
          <w:rFonts w:ascii="Consolas" w:hAnsi="Consolas"/>
          <w:b w:val="0"/>
          <w:i w:val="0"/>
          <w:sz w:val="18"/>
        </w:rPr>
        <w:t>CREATE DATABASE telemetry_db;</w:t>
      </w:r>
    </w:p>
    <w:p>
      <w:pPr>
        <w:spacing w:after="0"/>
        <w:ind w:left="259"/>
      </w:pPr>
      <w:r>
        <w:rPr>
          <w:rFonts w:ascii="Consolas" w:hAnsi="Consolas"/>
          <w:b w:val="0"/>
          <w:i w:val="0"/>
          <w:sz w:val="18"/>
        </w:rPr>
        <w:t>CREATE USER farhan WITH PASSWORD 'Farhan@123';</w:t>
      </w:r>
    </w:p>
    <w:p>
      <w:pPr>
        <w:spacing w:after="0"/>
        <w:ind w:left="259"/>
      </w:pPr>
      <w:r>
        <w:rPr>
          <w:rFonts w:ascii="Consolas" w:hAnsi="Consolas"/>
          <w:b w:val="0"/>
          <w:i w:val="0"/>
          <w:sz w:val="18"/>
        </w:rPr>
        <w:t>GRANT ALL PRIVILEGES ON DATABASE telemetry_db TO farhan;</w:t>
      </w:r>
    </w:p>
    <w:p>
      <w:pPr>
        <w:spacing w:after="0"/>
        <w:ind w:left="259"/>
      </w:pPr>
      <w:r>
        <w:rPr>
          <w:rFonts w:ascii="Consolas" w:hAnsi="Consolas"/>
          <w:b w:val="0"/>
          <w:i w:val="0"/>
          <w:sz w:val="18"/>
        </w:rPr>
        <w:t>\q</w:t>
      </w:r>
    </w:p>
    <w:p/>
    <w:p>
      <w:pPr>
        <w:pStyle w:val="Heading2"/>
      </w:pPr>
      <w:r>
        <w:rPr>
          <w:rFonts w:ascii="Arial" w:hAnsi="Arial"/>
          <w:b/>
          <w:i w:val="0"/>
          <w:sz w:val="25"/>
        </w:rPr>
        <w:t>6.9 PostgreSQL tables to check</w:t>
      </w:r>
    </w:p>
    <w:p>
      <w:pPr>
        <w:spacing w:after="0"/>
        <w:ind w:left="259"/>
      </w:pPr>
      <w:r>
        <w:rPr>
          <w:rFonts w:ascii="Consolas" w:hAnsi="Consolas"/>
          <w:b w:val="0"/>
          <w:i w:val="0"/>
          <w:sz w:val="18"/>
        </w:rPr>
        <w:t>\dt</w:t>
      </w:r>
    </w:p>
    <w:p>
      <w:pPr>
        <w:spacing w:after="0"/>
        <w:ind w:left="259"/>
      </w:pPr>
      <w:r>
        <w:rPr>
          <w:rFonts w:ascii="Consolas" w:hAnsi="Consolas"/>
          <w:b w:val="0"/>
          <w:i w:val="0"/>
          <w:sz w:val="18"/>
        </w:rPr>
        <w:t>SELECT table_name FROM information_schema.tables WHERE table_schema='public';</w:t>
      </w:r>
    </w:p>
    <w:p>
      <w:pPr>
        <w:spacing w:after="0"/>
        <w:ind w:left="259"/>
      </w:pPr>
      <w:r>
        <w:rPr>
          <w:rFonts w:ascii="Consolas" w:hAnsi="Consolas"/>
          <w:b w:val="0"/>
          <w:i w:val="0"/>
          <w:sz w:val="18"/>
        </w:rPr>
        <w:t>\d driver_risk_state</w:t>
      </w:r>
    </w:p>
    <w:p>
      <w:pPr>
        <w:spacing w:after="0"/>
        <w:ind w:left="259"/>
      </w:pPr>
      <w:r>
        <w:rPr>
          <w:rFonts w:ascii="Consolas" w:hAnsi="Consolas"/>
          <w:b w:val="0"/>
          <w:i w:val="0"/>
          <w:sz w:val="18"/>
        </w:rPr>
        <w:t>\d suspension_event_history</w:t>
      </w:r>
    </w:p>
    <w:p>
      <w:pPr>
        <w:spacing w:after="0"/>
        <w:ind w:left="259"/>
      </w:pPr>
      <w:r>
        <w:rPr>
          <w:rFonts w:ascii="Consolas" w:hAnsi="Consolas"/>
          <w:b w:val="0"/>
          <w:i w:val="0"/>
          <w:sz w:val="18"/>
        </w:rPr>
        <w:t>\d active_vehicle_snapshot</w:t>
      </w:r>
    </w:p>
    <w:p/>
    <w:p>
      <w:pPr>
        <w:pStyle w:val="Heading2"/>
      </w:pPr>
      <w:r>
        <w:rPr>
          <w:rFonts w:ascii="Arial" w:hAnsi="Arial"/>
          <w:b/>
          <w:i w:val="0"/>
          <w:sz w:val="25"/>
        </w:rPr>
        <w:t>6.10 PostgreSQL core DDLs</w:t>
      </w:r>
    </w:p>
    <w:p>
      <w:pPr>
        <w:spacing w:after="0"/>
        <w:ind w:left="259"/>
      </w:pPr>
      <w:r>
        <w:rPr>
          <w:rFonts w:ascii="Consolas" w:hAnsi="Consolas"/>
          <w:b w:val="0"/>
          <w:i w:val="0"/>
          <w:sz w:val="18"/>
        </w:rPr>
        <w:t>CREATE TABLE driver_risk_state (</w:t>
      </w:r>
    </w:p>
    <w:p>
      <w:pPr>
        <w:spacing w:after="0"/>
        <w:ind w:left="259"/>
      </w:pPr>
      <w:r>
        <w:rPr>
          <w:rFonts w:ascii="Consolas" w:hAnsi="Consolas"/>
          <w:b w:val="0"/>
          <w:i w:val="0"/>
          <w:sz w:val="18"/>
        </w:rPr>
        <w:t xml:space="preserve">  driver_id VARCHAR(100) PRIMARY KEY,</w:t>
      </w:r>
    </w:p>
    <w:p>
      <w:pPr>
        <w:spacing w:after="0"/>
        <w:ind w:left="259"/>
      </w:pPr>
      <w:r>
        <w:rPr>
          <w:rFonts w:ascii="Consolas" w:hAnsi="Consolas"/>
          <w:b w:val="0"/>
          <w:i w:val="0"/>
          <w:sz w:val="18"/>
        </w:rPr>
        <w:t xml:space="preserve">  total_strike_score INT DEFAULT 0,</w:t>
      </w:r>
    </w:p>
    <w:p>
      <w:pPr>
        <w:spacing w:after="0"/>
        <w:ind w:left="259"/>
      </w:pPr>
      <w:r>
        <w:rPr>
          <w:rFonts w:ascii="Consolas" w:hAnsi="Consolas"/>
          <w:b w:val="0"/>
          <w:i w:val="0"/>
          <w:sz w:val="18"/>
        </w:rPr>
        <w:t xml:space="preserve">  risk_category VARCHAR(50) DEFAULT 'LOW_RISK',</w:t>
      </w:r>
    </w:p>
    <w:p>
      <w:pPr>
        <w:spacing w:after="0"/>
        <w:ind w:left="259"/>
      </w:pPr>
      <w:r>
        <w:rPr>
          <w:rFonts w:ascii="Consolas" w:hAnsi="Consolas"/>
          <w:b w:val="0"/>
          <w:i w:val="0"/>
          <w:sz w:val="18"/>
        </w:rPr>
        <w:t xml:space="preserve">  suspension_status VARCHAR(50) DEFAULT 'ACTIVE',</w:t>
      </w:r>
    </w:p>
    <w:p>
      <w:pPr>
        <w:spacing w:after="0"/>
        <w:ind w:left="259"/>
      </w:pPr>
      <w:r>
        <w:rPr>
          <w:rFonts w:ascii="Consolas" w:hAnsi="Consolas"/>
          <w:b w:val="0"/>
          <w:i w:val="0"/>
          <w:sz w:val="18"/>
        </w:rPr>
        <w:t xml:space="preserve">  suspension_reason VARCHAR(255),</w:t>
      </w:r>
    </w:p>
    <w:p>
      <w:pPr>
        <w:spacing w:after="0"/>
        <w:ind w:left="259"/>
      </w:pPr>
      <w:r>
        <w:rPr>
          <w:rFonts w:ascii="Consolas" w:hAnsi="Consolas"/>
          <w:b w:val="0"/>
          <w:i w:val="0"/>
          <w:sz w:val="18"/>
        </w:rPr>
        <w:t xml:space="preserve">  suspension_start_ts TIMESTAMP,</w:t>
      </w:r>
    </w:p>
    <w:p>
      <w:pPr>
        <w:spacing w:after="0"/>
        <w:ind w:left="259"/>
      </w:pPr>
      <w:r>
        <w:rPr>
          <w:rFonts w:ascii="Consolas" w:hAnsi="Consolas"/>
          <w:b w:val="0"/>
          <w:i w:val="0"/>
          <w:sz w:val="18"/>
        </w:rPr>
        <w:t xml:space="preserve">  suspension_end_ts TIMESTAMP,</w:t>
      </w:r>
    </w:p>
    <w:p>
      <w:pPr>
        <w:spacing w:after="0"/>
        <w:ind w:left="259"/>
      </w:pPr>
      <w:r>
        <w:rPr>
          <w:rFonts w:ascii="Consolas" w:hAnsi="Consolas"/>
          <w:b w:val="0"/>
          <w:i w:val="0"/>
          <w:sz w:val="18"/>
        </w:rPr>
        <w:t xml:space="preserve">  cooldown_until TIMESTAMP,</w:t>
      </w:r>
    </w:p>
    <w:p>
      <w:pPr>
        <w:spacing w:after="0"/>
        <w:ind w:left="259"/>
      </w:pPr>
      <w:r>
        <w:rPr>
          <w:rFonts w:ascii="Consolas" w:hAnsi="Consolas"/>
          <w:b w:val="0"/>
          <w:i w:val="0"/>
          <w:sz w:val="18"/>
        </w:rPr>
        <w:t xml:space="preserve">  total_overspeed_events INT DEFAULT 0,</w:t>
      </w:r>
    </w:p>
    <w:p>
      <w:pPr>
        <w:spacing w:after="0"/>
        <w:ind w:left="259"/>
      </w:pPr>
      <w:r>
        <w:rPr>
          <w:rFonts w:ascii="Consolas" w:hAnsi="Consolas"/>
          <w:b w:val="0"/>
          <w:i w:val="0"/>
          <w:sz w:val="18"/>
        </w:rPr>
        <w:t xml:space="preserve">  total_restricted_zone_events INT DEFAULT 0,</w:t>
      </w:r>
    </w:p>
    <w:p>
      <w:pPr>
        <w:spacing w:after="0"/>
        <w:ind w:left="259"/>
      </w:pPr>
      <w:r>
        <w:rPr>
          <w:rFonts w:ascii="Consolas" w:hAnsi="Consolas"/>
          <w:b w:val="0"/>
          <w:i w:val="0"/>
          <w:sz w:val="18"/>
        </w:rPr>
        <w:t xml:space="preserve">  total_harsh_brake_events INT DEFAULT 0,</w:t>
      </w:r>
    </w:p>
    <w:p>
      <w:pPr>
        <w:spacing w:after="0"/>
        <w:ind w:left="259"/>
      </w:pPr>
      <w:r>
        <w:rPr>
          <w:rFonts w:ascii="Consolas" w:hAnsi="Consolas"/>
          <w:b w:val="0"/>
          <w:i w:val="0"/>
          <w:sz w:val="18"/>
        </w:rPr>
        <w:t xml:space="preserve">  total_night_driving_events INT DEFAULT 0,</w:t>
      </w:r>
    </w:p>
    <w:p>
      <w:pPr>
        <w:spacing w:after="0"/>
        <w:ind w:left="259"/>
      </w:pPr>
      <w:r>
        <w:rPr>
          <w:rFonts w:ascii="Consolas" w:hAnsi="Consolas"/>
          <w:b w:val="0"/>
          <w:i w:val="0"/>
          <w:sz w:val="18"/>
        </w:rPr>
        <w:t xml:space="preserve">  total_fatigue_events INT DEFAULT 0,</w:t>
      </w:r>
    </w:p>
    <w:p>
      <w:pPr>
        <w:spacing w:after="0"/>
        <w:ind w:left="259"/>
      </w:pPr>
      <w:r>
        <w:rPr>
          <w:rFonts w:ascii="Consolas" w:hAnsi="Consolas"/>
          <w:b w:val="0"/>
          <w:i w:val="0"/>
          <w:sz w:val="18"/>
        </w:rPr>
        <w:t xml:space="preserve">  last_event_ts TIMESTAMP,</w:t>
      </w:r>
    </w:p>
    <w:p>
      <w:pPr>
        <w:spacing w:after="0"/>
        <w:ind w:left="259"/>
      </w:pPr>
      <w:r>
        <w:rPr>
          <w:rFonts w:ascii="Consolas" w:hAnsi="Consolas"/>
          <w:b w:val="0"/>
          <w:i w:val="0"/>
          <w:sz w:val="18"/>
        </w:rPr>
        <w:t xml:space="preserve">  created_ts TIMESTAMP DEFAULT CURRENT_TIMESTAMP,</w:t>
      </w:r>
    </w:p>
    <w:p>
      <w:pPr>
        <w:spacing w:after="0"/>
        <w:ind w:left="259"/>
      </w:pPr>
      <w:r>
        <w:rPr>
          <w:rFonts w:ascii="Consolas" w:hAnsi="Consolas"/>
          <w:b w:val="0"/>
          <w:i w:val="0"/>
          <w:sz w:val="18"/>
        </w:rPr>
        <w:t xml:space="preserve">  updated_ts TIMESTAMP DEFAULT CURRENT_TIMESTAMP,</w:t>
      </w:r>
    </w:p>
    <w:p>
      <w:pPr>
        <w:spacing w:after="0"/>
        <w:ind w:left="259"/>
      </w:pPr>
      <w:r>
        <w:rPr>
          <w:rFonts w:ascii="Consolas" w:hAnsi="Consolas"/>
          <w:b w:val="0"/>
          <w:i w:val="0"/>
          <w:sz w:val="18"/>
        </w:rPr>
        <w:t xml:space="preserve">  warning_count INT DEFAULT 0,</w:t>
      </w:r>
    </w:p>
    <w:p>
      <w:pPr>
        <w:spacing w:after="0"/>
        <w:ind w:left="259"/>
      </w:pPr>
      <w:r>
        <w:rPr>
          <w:rFonts w:ascii="Consolas" w:hAnsi="Consolas"/>
          <w:b w:val="0"/>
          <w:i w:val="0"/>
          <w:sz w:val="18"/>
        </w:rPr>
        <w:t xml:space="preserve">  suspension_count INT DEFAULT 0,</w:t>
      </w:r>
    </w:p>
    <w:p>
      <w:pPr>
        <w:spacing w:after="0"/>
        <w:ind w:left="259"/>
      </w:pPr>
      <w:r>
        <w:rPr>
          <w:rFonts w:ascii="Consolas" w:hAnsi="Consolas"/>
          <w:b w:val="0"/>
          <w:i w:val="0"/>
          <w:sz w:val="18"/>
        </w:rPr>
        <w:t xml:space="preserve">  reinstatement_eligible INT DEFAULT 0,</w:t>
      </w:r>
    </w:p>
    <w:p>
      <w:pPr>
        <w:spacing w:after="0"/>
        <w:ind w:left="259"/>
      </w:pPr>
      <w:r>
        <w:rPr>
          <w:rFonts w:ascii="Consolas" w:hAnsi="Consolas"/>
          <w:b w:val="0"/>
          <w:i w:val="0"/>
          <w:sz w:val="18"/>
        </w:rPr>
        <w:t xml:space="preserve">  strike_decay_score INT DEFAULT 0</w:t>
      </w:r>
    </w:p>
    <w:p>
      <w:pPr>
        <w:spacing w:after="0"/>
        <w:ind w:left="259"/>
      </w:pPr>
      <w:r>
        <w:rPr>
          <w:rFonts w:ascii="Consolas" w:hAnsi="Consolas"/>
          <w:b w:val="0"/>
          <w:i w:val="0"/>
          <w:sz w:val="18"/>
        </w:rPr>
        <w:t>);</w:t>
      </w:r>
    </w:p>
    <w:p/>
    <w:p>
      <w:pPr>
        <w:pStyle w:val="Heading2"/>
      </w:pPr>
      <w:r>
        <w:rPr>
          <w:rFonts w:ascii="Arial" w:hAnsi="Arial"/>
          <w:b/>
          <w:i w:val="0"/>
          <w:sz w:val="25"/>
        </w:rPr>
        <w:t>6.11 Reporting tables auto-created by sync</w:t>
      </w:r>
    </w:p>
    <w:p>
      <w:r>
        <w:rPr>
          <w:rFonts w:ascii="Arial" w:hAnsi="Arial"/>
          <w:b w:val="0"/>
          <w:i w:val="0"/>
          <w:sz w:val="20"/>
        </w:rPr>
        <w:t>The reporting sync job is allowed to drop and recreate reporting tables from Athena data, so the sync job can build the final reporting schema automatically on each run.</w:t>
      </w:r>
    </w:p>
    <w:p>
      <w:pPr>
        <w:pStyle w:val="ListBullet"/>
        <w:ind w:left="360"/>
      </w:pPr>
      <w:r>
        <w:rPr>
          <w:rFonts w:ascii="Arial" w:hAnsi="Arial"/>
          <w:b w:val="0"/>
          <w:i w:val="0"/>
          <w:sz w:val="20"/>
        </w:rPr>
        <w:t>driver_safety_status</w:t>
      </w:r>
    </w:p>
    <w:p>
      <w:pPr>
        <w:pStyle w:val="ListBullet"/>
        <w:ind w:left="360"/>
      </w:pPr>
      <w:r>
        <w:rPr>
          <w:rFonts w:ascii="Arial" w:hAnsi="Arial"/>
          <w:b w:val="0"/>
          <w:i w:val="0"/>
          <w:sz w:val="20"/>
        </w:rPr>
        <w:t>driver_risk_report</w:t>
      </w:r>
    </w:p>
    <w:p>
      <w:pPr>
        <w:pStyle w:val="ListBullet"/>
        <w:ind w:left="360"/>
      </w:pPr>
      <w:r>
        <w:rPr>
          <w:rFonts w:ascii="Arial" w:hAnsi="Arial"/>
          <w:b w:val="0"/>
          <w:i w:val="0"/>
          <w:sz w:val="20"/>
        </w:rPr>
        <w:t>fleet_risk_report</w:t>
      </w:r>
    </w:p>
    <w:p>
      <w:pPr>
        <w:pStyle w:val="ListBullet"/>
        <w:ind w:left="360"/>
      </w:pPr>
      <w:r>
        <w:rPr>
          <w:rFonts w:ascii="Arial" w:hAnsi="Arial"/>
          <w:b w:val="0"/>
          <w:i w:val="0"/>
          <w:sz w:val="20"/>
        </w:rPr>
        <w:t>overspeed_report</w:t>
      </w:r>
    </w:p>
    <w:p>
      <w:pPr>
        <w:pStyle w:val="ListBullet"/>
        <w:ind w:left="360"/>
      </w:pPr>
      <w:r>
        <w:rPr>
          <w:rFonts w:ascii="Arial" w:hAnsi="Arial"/>
          <w:b w:val="0"/>
          <w:i w:val="0"/>
          <w:sz w:val="20"/>
        </w:rPr>
        <w:t>restricted_zone_report</w:t>
      </w:r>
    </w:p>
    <w:p>
      <w:pPr>
        <w:pStyle w:val="ListBullet"/>
        <w:ind w:left="360"/>
      </w:pPr>
      <w:r>
        <w:rPr>
          <w:rFonts w:ascii="Arial" w:hAnsi="Arial"/>
          <w:b w:val="0"/>
          <w:i w:val="0"/>
          <w:sz w:val="20"/>
        </w:rPr>
        <w:t>asset_history_report</w:t>
      </w:r>
    </w:p>
    <w:p>
      <w:pPr>
        <w:pStyle w:val="ListBullet"/>
        <w:ind w:left="360"/>
      </w:pPr>
      <w:r>
        <w:rPr>
          <w:rFonts w:ascii="Arial" w:hAnsi="Arial"/>
          <w:b w:val="0"/>
          <w:i w:val="0"/>
          <w:sz w:val="20"/>
        </w:rPr>
        <w:t>active_vehicle_snapshot</w:t>
      </w:r>
    </w:p>
    <w:p>
      <w:r>
        <w:br w:type="page"/>
      </w:r>
    </w:p>
    <w:p>
      <w:pPr>
        <w:pStyle w:val="Heading1"/>
      </w:pPr>
      <w:r>
        <w:rPr>
          <w:rFonts w:ascii="Arial" w:hAnsi="Arial"/>
          <w:b/>
          <w:i w:val="0"/>
          <w:sz w:val="28"/>
        </w:rPr>
        <w:t>7. Reporting Server Setup</w:t>
      </w:r>
    </w:p>
    <w:p>
      <w:pPr>
        <w:spacing w:after="0"/>
        <w:ind w:left="259"/>
      </w:pPr>
      <w:r>
        <w:rPr>
          <w:rFonts w:ascii="Consolas" w:hAnsi="Consolas"/>
          <w:b w:val="0"/>
          <w:i w:val="0"/>
          <w:sz w:val="18"/>
        </w:rPr>
        <w:t>mkdir -p /home/ubuntu/enterprise_reporting_sync/config</w:t>
      </w:r>
    </w:p>
    <w:p>
      <w:pPr>
        <w:spacing w:after="0"/>
        <w:ind w:left="259"/>
      </w:pPr>
      <w:r>
        <w:rPr>
          <w:rFonts w:ascii="Consolas" w:hAnsi="Consolas"/>
          <w:b w:val="0"/>
          <w:i w:val="0"/>
          <w:sz w:val="18"/>
        </w:rPr>
        <w:t>mkdir -p /home/ubuntu/enterprise_reporting_sync/scripts</w:t>
      </w:r>
    </w:p>
    <w:p>
      <w:pPr>
        <w:spacing w:after="0"/>
        <w:ind w:left="259"/>
      </w:pPr>
      <w:r>
        <w:rPr>
          <w:rFonts w:ascii="Consolas" w:hAnsi="Consolas"/>
          <w:b w:val="0"/>
          <w:i w:val="0"/>
          <w:sz w:val="18"/>
        </w:rPr>
        <w:t>mkdir -p /home/ubuntu/enterprise_reporting_sync/logs</w:t>
      </w:r>
    </w:p>
    <w:p>
      <w:pPr>
        <w:spacing w:after="0"/>
        <w:ind w:left="259"/>
      </w:pPr>
      <w:r>
        <w:rPr>
          <w:rFonts w:ascii="Consolas" w:hAnsi="Consolas"/>
          <w:b w:val="0"/>
          <w:i w:val="0"/>
          <w:sz w:val="18"/>
        </w:rPr>
        <w:t>cd /home/ubuntu/enterprise_reporting_sync</w:t>
      </w:r>
    </w:p>
    <w:p>
      <w:pPr>
        <w:spacing w:after="0"/>
        <w:ind w:left="259"/>
      </w:pPr>
      <w:r>
        <w:rPr>
          <w:rFonts w:ascii="Consolas" w:hAnsi="Consolas"/>
          <w:b w:val="0"/>
          <w:i w:val="0"/>
          <w:sz w:val="18"/>
        </w:rPr>
        <w:t>python3 -m venv venv</w:t>
      </w:r>
    </w:p>
    <w:p>
      <w:pPr>
        <w:spacing w:after="0"/>
        <w:ind w:left="259"/>
      </w:pPr>
      <w:r>
        <w:rPr>
          <w:rFonts w:ascii="Consolas" w:hAnsi="Consolas"/>
          <w:b w:val="0"/>
          <w:i w:val="0"/>
          <w:sz w:val="18"/>
        </w:rPr>
        <w:t>source venv/bin/activate</w:t>
      </w:r>
    </w:p>
    <w:p>
      <w:pPr>
        <w:spacing w:after="0"/>
        <w:ind w:left="259"/>
      </w:pPr>
      <w:r>
        <w:rPr>
          <w:rFonts w:ascii="Consolas" w:hAnsi="Consolas"/>
          <w:b w:val="0"/>
          <w:i w:val="0"/>
          <w:sz w:val="18"/>
        </w:rPr>
        <w:t>pip install pandas psycopg2-binary boto3 pyathena sqlalchemy</w:t>
      </w:r>
    </w:p>
    <w:p/>
    <w:p>
      <w:pPr>
        <w:pStyle w:val="Heading2"/>
      </w:pPr>
      <w:r>
        <w:rPr>
          <w:rFonts w:ascii="Arial" w:hAnsi="Arial"/>
          <w:b/>
          <w:i w:val="0"/>
          <w:sz w:val="25"/>
        </w:rPr>
        <w:t>7.1 reporting config.py template</w:t>
      </w:r>
    </w:p>
    <w:p>
      <w:pPr>
        <w:spacing w:after="0"/>
        <w:ind w:left="259"/>
      </w:pPr>
      <w:r>
        <w:rPr>
          <w:rFonts w:ascii="Consolas" w:hAnsi="Consolas"/>
          <w:b w:val="0"/>
          <w:i w:val="0"/>
          <w:sz w:val="18"/>
        </w:rPr>
        <w:t>AWS_REGION = 'us-east-1'</w:t>
      </w:r>
    </w:p>
    <w:p>
      <w:pPr>
        <w:spacing w:after="0"/>
        <w:ind w:left="259"/>
      </w:pPr>
      <w:r>
        <w:rPr>
          <w:rFonts w:ascii="Consolas" w:hAnsi="Consolas"/>
          <w:b w:val="0"/>
          <w:i w:val="0"/>
          <w:sz w:val="18"/>
        </w:rPr>
        <w:t>ATHENA_DATABASE = 'farhan_analytics'</w:t>
      </w:r>
    </w:p>
    <w:p>
      <w:pPr>
        <w:spacing w:after="0"/>
        <w:ind w:left="259"/>
      </w:pPr>
      <w:r>
        <w:rPr>
          <w:rFonts w:ascii="Consolas" w:hAnsi="Consolas"/>
          <w:b w:val="0"/>
          <w:i w:val="0"/>
          <w:sz w:val="18"/>
        </w:rPr>
        <w:t>ATHENA_REGION = 'us-east-1'</w:t>
      </w:r>
    </w:p>
    <w:p>
      <w:pPr>
        <w:spacing w:after="0"/>
        <w:ind w:left="259"/>
      </w:pPr>
      <w:r>
        <w:rPr>
          <w:rFonts w:ascii="Consolas" w:hAnsi="Consolas"/>
          <w:b w:val="0"/>
          <w:i w:val="0"/>
          <w:sz w:val="18"/>
        </w:rPr>
        <w:t>S3_STAGING_DIR = 's3://ttn-de-bootcamp-gold-us-east-1/farhan_gold/athena_results/'</w:t>
      </w:r>
    </w:p>
    <w:p>
      <w:pPr>
        <w:spacing w:after="0"/>
        <w:ind w:left="259"/>
      </w:pPr>
      <w:r>
        <w:rPr>
          <w:rFonts w:ascii="Consolas" w:hAnsi="Consolas"/>
          <w:b w:val="0"/>
          <w:i w:val="0"/>
          <w:sz w:val="18"/>
        </w:rPr>
        <w:t>POSTGRES_HOST = 'localhost'</w:t>
      </w:r>
    </w:p>
    <w:p>
      <w:pPr>
        <w:spacing w:after="0"/>
        <w:ind w:left="259"/>
      </w:pPr>
      <w:r>
        <w:rPr>
          <w:rFonts w:ascii="Consolas" w:hAnsi="Consolas"/>
          <w:b w:val="0"/>
          <w:i w:val="0"/>
          <w:sz w:val="18"/>
        </w:rPr>
        <w:t>POSTGRES_PORT = 5432</w:t>
      </w:r>
    </w:p>
    <w:p>
      <w:pPr>
        <w:spacing w:after="0"/>
        <w:ind w:left="259"/>
      </w:pPr>
      <w:r>
        <w:rPr>
          <w:rFonts w:ascii="Consolas" w:hAnsi="Consolas"/>
          <w:b w:val="0"/>
          <w:i w:val="0"/>
          <w:sz w:val="18"/>
        </w:rPr>
        <w:t>POSTGRES_DB = 'telemetry_db'</w:t>
      </w:r>
    </w:p>
    <w:p>
      <w:pPr>
        <w:spacing w:after="0"/>
        <w:ind w:left="259"/>
      </w:pPr>
      <w:r>
        <w:rPr>
          <w:rFonts w:ascii="Consolas" w:hAnsi="Consolas"/>
          <w:b w:val="0"/>
          <w:i w:val="0"/>
          <w:sz w:val="18"/>
        </w:rPr>
        <w:t>POSTGRES_USER = 'farhan'</w:t>
      </w:r>
    </w:p>
    <w:p>
      <w:pPr>
        <w:spacing w:after="0"/>
        <w:ind w:left="259"/>
      </w:pPr>
      <w:r>
        <w:rPr>
          <w:rFonts w:ascii="Consolas" w:hAnsi="Consolas"/>
          <w:b w:val="0"/>
          <w:i w:val="0"/>
          <w:sz w:val="18"/>
        </w:rPr>
        <w:t>POSTGRES_PASSWORD = 'Farhan@123'</w:t>
      </w:r>
    </w:p>
    <w:p>
      <w:pPr>
        <w:spacing w:after="0"/>
        <w:ind w:left="259"/>
      </w:pPr>
      <w:r>
        <w:rPr>
          <w:rFonts w:ascii="Consolas" w:hAnsi="Consolas"/>
          <w:b w:val="0"/>
          <w:i w:val="0"/>
          <w:sz w:val="18"/>
        </w:rPr>
        <w:t>TABLE_MAPPING = { ... }</w:t>
      </w:r>
    </w:p>
    <w:p/>
    <w:p>
      <w:pPr>
        <w:pStyle w:val="Heading2"/>
      </w:pPr>
      <w:r>
        <w:rPr>
          <w:rFonts w:ascii="Arial" w:hAnsi="Arial"/>
          <w:b/>
          <w:i w:val="0"/>
          <w:sz w:val="25"/>
        </w:rPr>
        <w:t>7.2 cron job</w:t>
      </w:r>
    </w:p>
    <w:p>
      <w:pPr>
        <w:spacing w:after="0"/>
        <w:ind w:left="259"/>
      </w:pPr>
      <w:r>
        <w:rPr>
          <w:rFonts w:ascii="Consolas" w:hAnsi="Consolas"/>
          <w:b w:val="0"/>
          <w:i w:val="0"/>
          <w:sz w:val="18"/>
        </w:rPr>
        <w:t>crontab -e</w:t>
      </w:r>
    </w:p>
    <w:p>
      <w:pPr>
        <w:spacing w:after="0"/>
        <w:ind w:left="259"/>
      </w:pPr>
      <w:r>
        <w:rPr>
          <w:rFonts w:ascii="Consolas" w:hAnsi="Consolas"/>
          <w:b w:val="0"/>
          <w:i w:val="0"/>
          <w:sz w:val="18"/>
        </w:rPr>
        <w:t>*/15 * * * * cd /home/ubuntu/enterprise_reporting_sync &amp;&amp; /home/ubuntu/enterprise_reporting_sync/venv/bin/python /home/ubuntu/enterprise_reporting_sync/scripts/athena_to_postgres_sync.py &gt;&gt; /home/ubuntu/enterprise_reporting_sync/logs/cron.log 2&gt;&amp;1</w:t>
      </w:r>
    </w:p>
    <w:p/>
    <w:p>
      <w:pPr>
        <w:pStyle w:val="Heading2"/>
      </w:pPr>
      <w:r>
        <w:rPr>
          <w:rFonts w:ascii="Arial" w:hAnsi="Arial"/>
          <w:b/>
          <w:i w:val="0"/>
          <w:sz w:val="25"/>
        </w:rPr>
        <w:t>7.3 Start streaming producer</w:t>
      </w:r>
    </w:p>
    <w:p>
      <w:pPr>
        <w:spacing w:after="0"/>
        <w:ind w:left="259"/>
      </w:pPr>
      <w:r>
        <w:rPr>
          <w:rFonts w:ascii="Consolas" w:hAnsi="Consolas"/>
          <w:b w:val="0"/>
          <w:i w:val="0"/>
          <w:sz w:val="18"/>
        </w:rPr>
        <w:t>nohup /home/ubuntu/kafka_env/bin/python /home/ubuntu/farhan_producer.py &gt; /home/ubuntu/producer.log 2&gt;&amp;1 &amp;</w:t>
      </w:r>
    </w:p>
    <w:p/>
    <w:p>
      <w:pPr>
        <w:pStyle w:val="Heading2"/>
      </w:pPr>
      <w:r>
        <w:rPr>
          <w:rFonts w:ascii="Arial" w:hAnsi="Arial"/>
          <w:b/>
          <w:i w:val="0"/>
          <w:sz w:val="25"/>
        </w:rPr>
        <w:t>7.4 Start Spark streaming</w:t>
      </w:r>
    </w:p>
    <w:p>
      <w:pPr>
        <w:spacing w:after="0"/>
        <w:ind w:left="259"/>
      </w:pPr>
      <w:r>
        <w:rPr>
          <w:rFonts w:ascii="Consolas" w:hAnsi="Consolas"/>
          <w:b w:val="0"/>
          <w:i w:val="0"/>
          <w:sz w:val="18"/>
        </w:rPr>
        <w:t>nohup /home/ubuntu/spark/bin/spark-submit --packages org.apache.spark:spark-sql-kafka-0-10_2.12:3.5.1,org.apache.hadoop:hadoop-aws:3.3.4 /home/ubuntu/farhan_streaming_job.py &gt; /home/ubuntu/spark_streaming.log 2&gt;&amp;1 &amp;</w:t>
      </w:r>
    </w:p>
    <w:p/>
    <w:p>
      <w:pPr>
        <w:pStyle w:val="Heading2"/>
      </w:pPr>
      <w:r>
        <w:rPr>
          <w:rFonts w:ascii="Arial" w:hAnsi="Arial"/>
          <w:b/>
          <w:i w:val="0"/>
          <w:sz w:val="25"/>
        </w:rPr>
        <w:t>7.5 Start Airflow</w:t>
      </w:r>
    </w:p>
    <w:p>
      <w:pPr>
        <w:spacing w:after="0"/>
        <w:ind w:left="259"/>
      </w:pPr>
      <w:r>
        <w:rPr>
          <w:rFonts w:ascii="Consolas" w:hAnsi="Consolas"/>
          <w:b w:val="0"/>
          <w:i w:val="0"/>
          <w:sz w:val="18"/>
        </w:rPr>
        <w:t>source ~/airflow_venv/bin/activate</w:t>
      </w:r>
    </w:p>
    <w:p>
      <w:pPr>
        <w:spacing w:after="0"/>
        <w:ind w:left="259"/>
      </w:pPr>
      <w:r>
        <w:rPr>
          <w:rFonts w:ascii="Consolas" w:hAnsi="Consolas"/>
          <w:b w:val="0"/>
          <w:i w:val="0"/>
          <w:sz w:val="18"/>
        </w:rPr>
        <w:t>airflow scheduler -D</w:t>
      </w:r>
    </w:p>
    <w:p>
      <w:pPr>
        <w:spacing w:after="0"/>
        <w:ind w:left="259"/>
      </w:pPr>
      <w:r>
        <w:rPr>
          <w:rFonts w:ascii="Consolas" w:hAnsi="Consolas"/>
          <w:b w:val="0"/>
          <w:i w:val="0"/>
          <w:sz w:val="18"/>
        </w:rPr>
        <w:t>airflow webserver -D -p 8080</w:t>
      </w:r>
    </w:p>
    <w:p/>
    <w:p>
      <w:pPr>
        <w:pStyle w:val="Heading2"/>
      </w:pPr>
      <w:r>
        <w:rPr>
          <w:rFonts w:ascii="Arial" w:hAnsi="Arial"/>
          <w:b/>
          <w:i w:val="0"/>
          <w:sz w:val="25"/>
        </w:rPr>
        <w:t>7.6 Health checks</w:t>
      </w:r>
    </w:p>
    <w:p>
      <w:pPr>
        <w:spacing w:after="0"/>
        <w:ind w:left="259"/>
      </w:pPr>
      <w:r>
        <w:rPr>
          <w:rFonts w:ascii="Consolas" w:hAnsi="Consolas"/>
          <w:b w:val="0"/>
          <w:i w:val="0"/>
          <w:sz w:val="18"/>
        </w:rPr>
        <w:t>ps -ef | grep kafka</w:t>
      </w:r>
    </w:p>
    <w:p>
      <w:pPr>
        <w:spacing w:after="0"/>
        <w:ind w:left="259"/>
      </w:pPr>
      <w:r>
        <w:rPr>
          <w:rFonts w:ascii="Consolas" w:hAnsi="Consolas"/>
          <w:b w:val="0"/>
          <w:i w:val="0"/>
          <w:sz w:val="18"/>
        </w:rPr>
        <w:t>ps -ef | grep spark</w:t>
      </w:r>
    </w:p>
    <w:p>
      <w:pPr>
        <w:spacing w:after="0"/>
        <w:ind w:left="259"/>
      </w:pPr>
      <w:r>
        <w:rPr>
          <w:rFonts w:ascii="Consolas" w:hAnsi="Consolas"/>
          <w:b w:val="0"/>
          <w:i w:val="0"/>
          <w:sz w:val="18"/>
        </w:rPr>
        <w:t>ps -ef | grep airflow</w:t>
      </w:r>
    </w:p>
    <w:p>
      <w:pPr>
        <w:spacing w:after="0"/>
        <w:ind w:left="259"/>
      </w:pPr>
      <w:r>
        <w:rPr>
          <w:rFonts w:ascii="Consolas" w:hAnsi="Consolas"/>
          <w:b w:val="0"/>
          <w:i w:val="0"/>
          <w:sz w:val="18"/>
        </w:rPr>
        <w:t>tail -f /home/ubuntu/producer.log</w:t>
      </w:r>
    </w:p>
    <w:p>
      <w:pPr>
        <w:spacing w:after="0"/>
        <w:ind w:left="259"/>
      </w:pPr>
      <w:r>
        <w:rPr>
          <w:rFonts w:ascii="Consolas" w:hAnsi="Consolas"/>
          <w:b w:val="0"/>
          <w:i w:val="0"/>
          <w:sz w:val="18"/>
        </w:rPr>
        <w:t>tail -f /home/ubuntu/spark_streaming.log</w:t>
      </w:r>
    </w:p>
    <w:p>
      <w:pPr>
        <w:spacing w:after="0"/>
        <w:ind w:left="259"/>
      </w:pPr>
      <w:r>
        <w:rPr>
          <w:rFonts w:ascii="Consolas" w:hAnsi="Consolas"/>
          <w:b w:val="0"/>
          <w:i w:val="0"/>
          <w:sz w:val="18"/>
        </w:rPr>
        <w:t>tail -f /home/ubuntu/enterprise_reporting_sync/logs/sync.log</w:t>
      </w:r>
    </w:p>
    <w:p/>
    <w:p>
      <w:pPr>
        <w:pStyle w:val="Heading1"/>
      </w:pPr>
      <w:r>
        <w:rPr>
          <w:rFonts w:ascii="Arial" w:hAnsi="Arial"/>
          <w:b/>
          <w:i w:val="0"/>
          <w:sz w:val="28"/>
        </w:rPr>
        <w:t>8. End-to-End Startup Order</w:t>
      </w:r>
    </w:p>
    <w:p>
      <w:pPr>
        <w:pStyle w:val="ListNumber"/>
      </w:pPr>
      <w:r>
        <w:rPr>
          <w:rFonts w:ascii="Arial" w:hAnsi="Arial"/>
          <w:b w:val="0"/>
          <w:i w:val="0"/>
          <w:sz w:val="20"/>
        </w:rPr>
        <w:t>Start PostgreSQL on the reporting server.</w:t>
      </w:r>
    </w:p>
    <w:p>
      <w:pPr>
        <w:pStyle w:val="ListNumber"/>
      </w:pPr>
      <w:r>
        <w:rPr>
          <w:rFonts w:ascii="Arial" w:hAnsi="Arial"/>
          <w:b w:val="0"/>
          <w:i w:val="0"/>
          <w:sz w:val="20"/>
        </w:rPr>
        <w:t>Start Zookeeper on the streaming server.</w:t>
      </w:r>
    </w:p>
    <w:p>
      <w:pPr>
        <w:pStyle w:val="ListNumber"/>
      </w:pPr>
      <w:r>
        <w:rPr>
          <w:rFonts w:ascii="Arial" w:hAnsi="Arial"/>
          <w:b w:val="0"/>
          <w:i w:val="0"/>
          <w:sz w:val="20"/>
        </w:rPr>
        <w:t>Start Kafka on the streaming server.</w:t>
      </w:r>
    </w:p>
    <w:p>
      <w:pPr>
        <w:pStyle w:val="ListNumber"/>
      </w:pPr>
      <w:r>
        <w:rPr>
          <w:rFonts w:ascii="Arial" w:hAnsi="Arial"/>
          <w:b w:val="0"/>
          <w:i w:val="0"/>
          <w:sz w:val="20"/>
        </w:rPr>
        <w:t>Create the telemetry Kafka topic.</w:t>
      </w:r>
    </w:p>
    <w:p>
      <w:pPr>
        <w:pStyle w:val="ListNumber"/>
      </w:pPr>
      <w:r>
        <w:rPr>
          <w:rFonts w:ascii="Arial" w:hAnsi="Arial"/>
          <w:b w:val="0"/>
          <w:i w:val="0"/>
          <w:sz w:val="20"/>
        </w:rPr>
        <w:t>Start the producer.</w:t>
      </w:r>
    </w:p>
    <w:p>
      <w:pPr>
        <w:pStyle w:val="ListNumber"/>
      </w:pPr>
      <w:r>
        <w:rPr>
          <w:rFonts w:ascii="Arial" w:hAnsi="Arial"/>
          <w:b w:val="0"/>
          <w:i w:val="0"/>
          <w:sz w:val="20"/>
        </w:rPr>
        <w:t>Start Spark Structured Streaming.</w:t>
      </w:r>
    </w:p>
    <w:p>
      <w:pPr>
        <w:pStyle w:val="ListNumber"/>
      </w:pPr>
      <w:r>
        <w:rPr>
          <w:rFonts w:ascii="Arial" w:hAnsi="Arial"/>
          <w:b w:val="0"/>
          <w:i w:val="0"/>
          <w:sz w:val="20"/>
        </w:rPr>
        <w:t>Start Airflow scheduler and webserver.</w:t>
      </w:r>
    </w:p>
    <w:p>
      <w:pPr>
        <w:pStyle w:val="ListNumber"/>
      </w:pPr>
      <w:r>
        <w:rPr>
          <w:rFonts w:ascii="Arial" w:hAnsi="Arial"/>
          <w:b w:val="0"/>
          <w:i w:val="0"/>
          <w:sz w:val="20"/>
        </w:rPr>
        <w:t>Trigger the streaming DAG and batch DAGs.</w:t>
      </w:r>
    </w:p>
    <w:p>
      <w:pPr>
        <w:pStyle w:val="ListNumber"/>
      </w:pPr>
      <w:r>
        <w:rPr>
          <w:rFonts w:ascii="Arial" w:hAnsi="Arial"/>
          <w:b w:val="0"/>
          <w:i w:val="0"/>
          <w:sz w:val="20"/>
        </w:rPr>
        <w:t>Run Glue jobs and Glue crawlers.</w:t>
      </w:r>
    </w:p>
    <w:p>
      <w:pPr>
        <w:pStyle w:val="ListNumber"/>
      </w:pPr>
      <w:r>
        <w:rPr>
          <w:rFonts w:ascii="Arial" w:hAnsi="Arial"/>
          <w:b w:val="0"/>
          <w:i w:val="0"/>
          <w:sz w:val="20"/>
        </w:rPr>
        <w:t>Query Athena views and tables.</w:t>
      </w:r>
    </w:p>
    <w:p>
      <w:pPr>
        <w:pStyle w:val="ListNumber"/>
      </w:pPr>
      <w:r>
        <w:rPr>
          <w:rFonts w:ascii="Arial" w:hAnsi="Arial"/>
          <w:b w:val="0"/>
          <w:i w:val="0"/>
          <w:sz w:val="20"/>
        </w:rPr>
        <w:t>Run the Athena-to-PostgreSQL sync.</w:t>
      </w:r>
    </w:p>
    <w:p>
      <w:pPr>
        <w:pStyle w:val="ListNumber"/>
      </w:pPr>
      <w:r>
        <w:rPr>
          <w:rFonts w:ascii="Arial" w:hAnsi="Arial"/>
          <w:b w:val="0"/>
          <w:i w:val="0"/>
          <w:sz w:val="20"/>
        </w:rPr>
        <w:t>Validate PostgreSQL reporting tables.</w:t>
      </w:r>
    </w:p>
    <w:p>
      <w:pPr>
        <w:pStyle w:val="Heading1"/>
      </w:pPr>
      <w:r>
        <w:rPr>
          <w:rFonts w:ascii="Arial" w:hAnsi="Arial"/>
          <w:b/>
          <w:i w:val="0"/>
          <w:sz w:val="28"/>
        </w:rPr>
        <w:t>9. Troubleshooting</w:t>
      </w:r>
    </w:p>
    <w:p>
      <w:pPr>
        <w:pStyle w:val="ListBullet"/>
        <w:ind w:left="360"/>
      </w:pPr>
      <w:r>
        <w:rPr>
          <w:rFonts w:ascii="Arial" w:hAnsi="Arial"/>
          <w:b w:val="0"/>
          <w:i w:val="0"/>
          <w:sz w:val="20"/>
        </w:rPr>
        <w:t>airflow: command not found -&gt; activate airflow_venv first.</w:t>
      </w:r>
    </w:p>
    <w:p>
      <w:pPr>
        <w:pStyle w:val="ListBullet"/>
        <w:ind w:left="360"/>
      </w:pPr>
      <w:r>
        <w:rPr>
          <w:rFonts w:ascii="Arial" w:hAnsi="Arial"/>
          <w:b w:val="0"/>
          <w:i w:val="0"/>
          <w:sz w:val="20"/>
        </w:rPr>
        <w:t>Peer authentication failed -&gt; use psql -h localhost -U farhan -d telemetry_db.</w:t>
      </w:r>
    </w:p>
    <w:p>
      <w:pPr>
        <w:pStyle w:val="ListBullet"/>
        <w:ind w:left="360"/>
      </w:pPr>
      <w:r>
        <w:rPr>
          <w:rFonts w:ascii="Arial" w:hAnsi="Arial"/>
          <w:b w:val="0"/>
          <w:i w:val="0"/>
          <w:sz w:val="20"/>
        </w:rPr>
        <w:t>Kafka topic missing -&gt; recreate the telemetry topic.</w:t>
      </w:r>
    </w:p>
    <w:p>
      <w:pPr>
        <w:pStyle w:val="ListBullet"/>
        <w:ind w:left="360"/>
      </w:pPr>
      <w:r>
        <w:rPr>
          <w:rFonts w:ascii="Arial" w:hAnsi="Arial"/>
          <w:b w:val="0"/>
          <w:i w:val="0"/>
          <w:sz w:val="20"/>
        </w:rPr>
        <w:t>Spark job not starting -&gt; check spark_streaming.log.</w:t>
      </w:r>
    </w:p>
    <w:p>
      <w:pPr>
        <w:pStyle w:val="ListBullet"/>
        <w:ind w:left="360"/>
      </w:pPr>
      <w:r>
        <w:rPr>
          <w:rFonts w:ascii="Arial" w:hAnsi="Arial"/>
          <w:b w:val="0"/>
          <w:i w:val="0"/>
          <w:sz w:val="20"/>
        </w:rPr>
        <w:t>Reporting sync failed -&gt; check /home/ubuntu/enterprise_reporting_sync/logs/sync.log.</w:t>
      </w:r>
    </w:p>
    <w:p>
      <w:pPr>
        <w:pStyle w:val="ListBullet"/>
        <w:ind w:left="360"/>
      </w:pPr>
      <w:r>
        <w:rPr>
          <w:rFonts w:ascii="Arial" w:hAnsi="Arial"/>
          <w:b w:val="0"/>
          <w:i w:val="0"/>
          <w:sz w:val="20"/>
        </w:rPr>
        <w:t>Glue crawler not updating table -&gt; rerun crawler on the correct S3 path.</w:t>
      </w:r>
    </w:p>
    <w:p>
      <w:pPr>
        <w:pStyle w:val="Heading1"/>
      </w:pPr>
      <w:r>
        <w:rPr>
          <w:rFonts w:ascii="Arial" w:hAnsi="Arial"/>
          <w:b/>
          <w:i w:val="0"/>
          <w:sz w:val="28"/>
        </w:rPr>
        <w:t>10. Final Validation Checklist</w:t>
      </w:r>
    </w:p>
    <w:p>
      <w:pPr>
        <w:pStyle w:val="ListBullet"/>
        <w:ind w:left="360"/>
      </w:pPr>
      <w:r>
        <w:rPr>
          <w:rFonts w:ascii="Arial" w:hAnsi="Arial"/>
          <w:b w:val="0"/>
          <w:i w:val="0"/>
          <w:sz w:val="20"/>
        </w:rPr>
        <w:t>Kafka topic telemetry exists.</w:t>
      </w:r>
    </w:p>
    <w:p>
      <w:pPr>
        <w:pStyle w:val="ListBullet"/>
        <w:ind w:left="360"/>
      </w:pPr>
      <w:r>
        <w:rPr>
          <w:rFonts w:ascii="Arial" w:hAnsi="Arial"/>
          <w:b w:val="0"/>
          <w:i w:val="0"/>
          <w:sz w:val="20"/>
        </w:rPr>
        <w:t>Spark streaming process is running.</w:t>
      </w:r>
    </w:p>
    <w:p>
      <w:pPr>
        <w:pStyle w:val="ListBullet"/>
        <w:ind w:left="360"/>
      </w:pPr>
      <w:r>
        <w:rPr>
          <w:rFonts w:ascii="Arial" w:hAnsi="Arial"/>
          <w:b w:val="0"/>
          <w:i w:val="0"/>
          <w:sz w:val="20"/>
        </w:rPr>
        <w:t>Airflow UI opens on port 8080.</w:t>
      </w:r>
    </w:p>
    <w:p>
      <w:pPr>
        <w:pStyle w:val="ListBullet"/>
        <w:ind w:left="360"/>
      </w:pPr>
      <w:r>
        <w:rPr>
          <w:rFonts w:ascii="Arial" w:hAnsi="Arial"/>
          <w:b w:val="0"/>
          <w:i w:val="0"/>
          <w:sz w:val="20"/>
        </w:rPr>
        <w:t>Glue jobs completed successfully.</w:t>
      </w:r>
    </w:p>
    <w:p>
      <w:pPr>
        <w:pStyle w:val="ListBullet"/>
        <w:ind w:left="360"/>
      </w:pPr>
      <w:r>
        <w:rPr>
          <w:rFonts w:ascii="Arial" w:hAnsi="Arial"/>
          <w:b w:val="0"/>
          <w:i w:val="0"/>
          <w:sz w:val="20"/>
        </w:rPr>
        <w:t>Athena tables and views are visible.</w:t>
      </w:r>
    </w:p>
    <w:p>
      <w:pPr>
        <w:pStyle w:val="ListBullet"/>
        <w:ind w:left="360"/>
      </w:pPr>
      <w:r>
        <w:rPr>
          <w:rFonts w:ascii="Arial" w:hAnsi="Arial"/>
          <w:b w:val="0"/>
          <w:i w:val="0"/>
          <w:sz w:val="20"/>
        </w:rPr>
        <w:t>PostgreSQL tables contain rows.</w:t>
      </w:r>
    </w:p>
    <w:p>
      <w:pPr>
        <w:pStyle w:val="ListBullet"/>
        <w:ind w:left="360"/>
      </w:pPr>
      <w:r>
        <w:rPr>
          <w:rFonts w:ascii="Arial" w:hAnsi="Arial"/>
          <w:b w:val="0"/>
          <w:i w:val="0"/>
          <w:sz w:val="20"/>
        </w:rPr>
        <w:t>Reporting cron job runs every 15 minutes.</w:t>
      </w:r>
    </w:p>
    <w:p>
      <w:pPr>
        <w:pStyle w:val="ListBullet"/>
        <w:ind w:left="360"/>
      </w:pPr>
      <w:r>
        <w:rPr>
          <w:rFonts w:ascii="Arial" w:hAnsi="Arial"/>
          <w:b w:val="0"/>
          <w:i w:val="0"/>
          <w:sz w:val="20"/>
        </w:rPr>
        <w:t>Logs are being created in the expected folders.</w:t>
      </w:r>
    </w:p>
    <w:p>
      <w:pPr>
        <w:pStyle w:val="Heading1"/>
      </w:pPr>
      <w:r>
        <w:rPr>
          <w:rFonts w:ascii="Arial" w:hAnsi="Arial"/>
          <w:b/>
          <w:i w:val="0"/>
          <w:sz w:val="28"/>
        </w:rPr>
        <w:t>11. Project Files Summary</w:t>
      </w:r>
    </w:p>
    <w:tbl>
      <w:tblPr>
        <w:tblStyle w:val="TableGrid"/>
        <w:tblW w:type="auto" w:w="0"/>
        <w:tblLook w:firstColumn="1" w:firstRow="1" w:lastColumn="0" w:lastRow="0" w:noHBand="0" w:noVBand="1" w:val="04A0"/>
      </w:tblPr>
      <w:tblGrid>
        <w:gridCol w:w="5184"/>
        <w:gridCol w:w="5184"/>
      </w:tblGrid>
      <w:tr>
        <w:tc>
          <w:tcPr>
            <w:tcW w:type="dxa" w:w="5184"/>
          </w:tcPr>
          <w:p>
            <w:r>
              <w:rPr>
                <w:rFonts w:ascii="Arial" w:hAnsi="Arial"/>
                <w:b w:val="0"/>
                <w:i w:val="0"/>
                <w:sz w:val="18"/>
              </w:rPr>
              <w:t>File</w:t>
            </w:r>
          </w:p>
        </w:tc>
        <w:tc>
          <w:tcPr>
            <w:tcW w:type="dxa" w:w="5184"/>
          </w:tcPr>
          <w:p>
            <w:r>
              <w:rPr>
                <w:rFonts w:ascii="Arial" w:hAnsi="Arial"/>
                <w:b w:val="0"/>
                <w:i w:val="0"/>
                <w:sz w:val="18"/>
              </w:rPr>
              <w:t>Location</w:t>
            </w:r>
          </w:p>
        </w:tc>
      </w:tr>
      <w:tr>
        <w:tc>
          <w:tcPr>
            <w:tcW w:type="dxa" w:w="5184"/>
          </w:tcPr>
          <w:p>
            <w:r>
              <w:rPr>
                <w:rFonts w:ascii="Arial" w:hAnsi="Arial"/>
                <w:b w:val="0"/>
                <w:i w:val="0"/>
                <w:sz w:val="18"/>
              </w:rPr>
              <w:t>farhan_producer.py</w:t>
            </w:r>
          </w:p>
        </w:tc>
        <w:tc>
          <w:tcPr>
            <w:tcW w:type="dxa" w:w="5184"/>
          </w:tcPr>
          <w:p>
            <w:r>
              <w:rPr>
                <w:rFonts w:ascii="Arial" w:hAnsi="Arial"/>
                <w:b w:val="0"/>
                <w:i w:val="0"/>
                <w:sz w:val="18"/>
              </w:rPr>
              <w:t>/home/ubuntu/</w:t>
            </w:r>
          </w:p>
        </w:tc>
      </w:tr>
      <w:tr>
        <w:tc>
          <w:tcPr>
            <w:tcW w:type="dxa" w:w="5184"/>
          </w:tcPr>
          <w:p>
            <w:r>
              <w:rPr>
                <w:rFonts w:ascii="Arial" w:hAnsi="Arial"/>
                <w:b w:val="0"/>
                <w:i w:val="0"/>
                <w:sz w:val="18"/>
              </w:rPr>
              <w:t>farhan_streaming_job.py</w:t>
            </w:r>
          </w:p>
        </w:tc>
        <w:tc>
          <w:tcPr>
            <w:tcW w:type="dxa" w:w="5184"/>
          </w:tcPr>
          <w:p>
            <w:r>
              <w:rPr>
                <w:rFonts w:ascii="Arial" w:hAnsi="Arial"/>
                <w:b w:val="0"/>
                <w:i w:val="0"/>
                <w:sz w:val="18"/>
              </w:rPr>
              <w:t>/home/ubuntu/</w:t>
            </w:r>
          </w:p>
        </w:tc>
      </w:tr>
      <w:tr>
        <w:tc>
          <w:tcPr>
            <w:tcW w:type="dxa" w:w="5184"/>
          </w:tcPr>
          <w:p>
            <w:r>
              <w:rPr>
                <w:rFonts w:ascii="Arial" w:hAnsi="Arial"/>
                <w:b w:val="0"/>
                <w:i w:val="0"/>
                <w:sz w:val="18"/>
              </w:rPr>
              <w:t>driver_reinstatement_job.py</w:t>
            </w:r>
          </w:p>
        </w:tc>
        <w:tc>
          <w:tcPr>
            <w:tcW w:type="dxa" w:w="5184"/>
          </w:tcPr>
          <w:p>
            <w:r>
              <w:rPr>
                <w:rFonts w:ascii="Arial" w:hAnsi="Arial"/>
                <w:b w:val="0"/>
                <w:i w:val="0"/>
                <w:sz w:val="18"/>
              </w:rPr>
              <w:t>/home/ubuntu/</w:t>
            </w:r>
          </w:p>
        </w:tc>
      </w:tr>
      <w:tr>
        <w:tc>
          <w:tcPr>
            <w:tcW w:type="dxa" w:w="5184"/>
          </w:tcPr>
          <w:p>
            <w:r>
              <w:rPr>
                <w:rFonts w:ascii="Arial" w:hAnsi="Arial"/>
                <w:b w:val="0"/>
                <w:i w:val="0"/>
                <w:sz w:val="18"/>
              </w:rPr>
              <w:t>driver_strike_decay_job.py</w:t>
            </w:r>
          </w:p>
        </w:tc>
        <w:tc>
          <w:tcPr>
            <w:tcW w:type="dxa" w:w="5184"/>
          </w:tcPr>
          <w:p>
            <w:r>
              <w:rPr>
                <w:rFonts w:ascii="Arial" w:hAnsi="Arial"/>
                <w:b w:val="0"/>
                <w:i w:val="0"/>
                <w:sz w:val="18"/>
              </w:rPr>
              <w:t>/home/ubuntu/</w:t>
            </w:r>
          </w:p>
        </w:tc>
      </w:tr>
      <w:tr>
        <w:tc>
          <w:tcPr>
            <w:tcW w:type="dxa" w:w="5184"/>
          </w:tcPr>
          <w:p>
            <w:r>
              <w:rPr>
                <w:rFonts w:ascii="Arial" w:hAnsi="Arial"/>
                <w:b w:val="0"/>
                <w:i w:val="0"/>
                <w:sz w:val="18"/>
              </w:rPr>
              <w:t>project.env</w:t>
            </w:r>
          </w:p>
        </w:tc>
        <w:tc>
          <w:tcPr>
            <w:tcW w:type="dxa" w:w="5184"/>
          </w:tcPr>
          <w:p>
            <w:r>
              <w:rPr>
                <w:rFonts w:ascii="Arial" w:hAnsi="Arial"/>
                <w:b w:val="0"/>
                <w:i w:val="0"/>
                <w:sz w:val="18"/>
              </w:rPr>
              <w:t>/home/ubuntu/</w:t>
            </w:r>
          </w:p>
        </w:tc>
      </w:tr>
      <w:tr>
        <w:tc>
          <w:tcPr>
            <w:tcW w:type="dxa" w:w="5184"/>
          </w:tcPr>
          <w:p>
            <w:r>
              <w:rPr>
                <w:rFonts w:ascii="Arial" w:hAnsi="Arial"/>
                <w:b w:val="0"/>
                <w:i w:val="0"/>
                <w:sz w:val="18"/>
              </w:rPr>
              <w:t>airflow DAGs</w:t>
            </w:r>
          </w:p>
        </w:tc>
        <w:tc>
          <w:tcPr>
            <w:tcW w:type="dxa" w:w="5184"/>
          </w:tcPr>
          <w:p>
            <w:r>
              <w:rPr>
                <w:rFonts w:ascii="Arial" w:hAnsi="Arial"/>
                <w:b w:val="0"/>
                <w:i w:val="0"/>
                <w:sz w:val="18"/>
              </w:rPr>
              <w:t>/home/ubuntu/airflow/dags/</w:t>
            </w:r>
          </w:p>
        </w:tc>
      </w:tr>
      <w:tr>
        <w:tc>
          <w:tcPr>
            <w:tcW w:type="dxa" w:w="5184"/>
          </w:tcPr>
          <w:p>
            <w:r>
              <w:rPr>
                <w:rFonts w:ascii="Arial" w:hAnsi="Arial"/>
                <w:b w:val="0"/>
                <w:i w:val="0"/>
                <w:sz w:val="18"/>
              </w:rPr>
              <w:t>athena_to_postgres_sync.py</w:t>
            </w:r>
          </w:p>
        </w:tc>
        <w:tc>
          <w:tcPr>
            <w:tcW w:type="dxa" w:w="5184"/>
          </w:tcPr>
          <w:p>
            <w:r>
              <w:rPr>
                <w:rFonts w:ascii="Arial" w:hAnsi="Arial"/>
                <w:b w:val="0"/>
                <w:i w:val="0"/>
                <w:sz w:val="18"/>
              </w:rPr>
              <w:t>/home/ubuntu/enterprise_reporting_sync/scripts/</w:t>
            </w:r>
          </w:p>
        </w:tc>
      </w:tr>
    </w:tbl>
    <w:p>
      <w:pPr>
        <w:pStyle w:val="Heading1"/>
      </w:pPr>
      <w:r>
        <w:rPr>
          <w:rFonts w:ascii="Arial" w:hAnsi="Arial"/>
          <w:b/>
          <w:i w:val="0"/>
          <w:sz w:val="28"/>
        </w:rPr>
        <w:t>12. Conclusion</w:t>
      </w:r>
    </w:p>
    <w:p>
      <w:r>
        <w:rPr>
          <w:rFonts w:ascii="Arial" w:hAnsi="Arial"/>
          <w:b w:val="0"/>
          <w:i w:val="0"/>
          <w:sz w:val="20"/>
        </w:rPr>
        <w:t>If all steps above are completed, the OmniRoute platform is deployed end-to-end and ready for enterprise analytics, reporting, and monitoring.</w:t>
      </w:r>
    </w:p>
    <w:p>
      <w:pPr>
        <w:pStyle w:val="Heading1"/>
      </w:pPr>
      <w:r>
        <w:rPr>
          <w:rFonts w:ascii="Arial" w:hAnsi="Arial"/>
          <w:b/>
          <w:sz w:val="26"/>
        </w:rPr>
        <w:t>13. Missing Command Cheat Sheet</w:t>
      </w:r>
    </w:p>
    <w:p>
      <w:r>
        <w:rPr>
          <w:rFonts w:ascii="Arial" w:hAnsi="Arial"/>
          <w:sz w:val="20"/>
        </w:rPr>
        <w:t>These are the exact EC2 commands you will use most often during setup, validation, and debugging.</w:t>
      </w:r>
    </w:p>
    <w:p>
      <w:pPr>
        <w:pStyle w:val="Heading2"/>
      </w:pPr>
      <w:r>
        <w:rPr>
          <w:rFonts w:ascii="Arial" w:hAnsi="Arial"/>
          <w:b/>
          <w:sz w:val="22"/>
        </w:rPr>
        <w:t>13.1 PostgreSQL login command</w:t>
      </w:r>
    </w:p>
    <w:p>
      <w:pPr>
        <w:ind w:left="240"/>
      </w:pPr>
      <w:r>
        <w:rPr>
          <w:rFonts w:ascii="Consolas" w:hAnsi="Consolas"/>
          <w:sz w:val="18"/>
        </w:rPr>
        <w:t>psql -h localhost -U farhan -d telemetry_db</w:t>
      </w:r>
    </w:p>
    <w:p>
      <w:pPr>
        <w:ind w:left="240"/>
      </w:pPr>
      <w:r>
        <w:rPr>
          <w:rFonts w:ascii="Consolas" w:hAnsi="Consolas"/>
          <w:sz w:val="18"/>
        </w:rPr>
        <w:t>Password: Farhan@123</w:t>
      </w:r>
    </w:p>
    <w:p/>
    <w:p>
      <w:pPr>
        <w:pStyle w:val="Heading2"/>
      </w:pPr>
      <w:r>
        <w:rPr>
          <w:rFonts w:ascii="Arial" w:hAnsi="Arial"/>
          <w:b/>
          <w:sz w:val="22"/>
        </w:rPr>
        <w:t>13.2 PostgreSQL service commands</w:t>
      </w:r>
    </w:p>
    <w:p>
      <w:pPr>
        <w:ind w:left="240"/>
      </w:pPr>
      <w:r>
        <w:rPr>
          <w:rFonts w:ascii="Consolas" w:hAnsi="Consolas"/>
          <w:sz w:val="18"/>
        </w:rPr>
        <w:t>sudo systemctl start postgresql</w:t>
      </w:r>
    </w:p>
    <w:p>
      <w:pPr>
        <w:ind w:left="240"/>
      </w:pPr>
      <w:r>
        <w:rPr>
          <w:rFonts w:ascii="Consolas" w:hAnsi="Consolas"/>
          <w:sz w:val="18"/>
        </w:rPr>
        <w:t>sudo systemctl stop postgresql</w:t>
      </w:r>
    </w:p>
    <w:p>
      <w:pPr>
        <w:ind w:left="240"/>
      </w:pPr>
      <w:r>
        <w:rPr>
          <w:rFonts w:ascii="Consolas" w:hAnsi="Consolas"/>
          <w:sz w:val="18"/>
        </w:rPr>
        <w:t>sudo systemctl restart postgresql</w:t>
      </w:r>
    </w:p>
    <w:p>
      <w:pPr>
        <w:ind w:left="240"/>
      </w:pPr>
      <w:r>
        <w:rPr>
          <w:rFonts w:ascii="Consolas" w:hAnsi="Consolas"/>
          <w:sz w:val="18"/>
        </w:rPr>
        <w:t>sudo systemctl status postgresql</w:t>
      </w:r>
    </w:p>
    <w:p/>
    <w:p>
      <w:pPr>
        <w:pStyle w:val="Heading2"/>
      </w:pPr>
      <w:r>
        <w:rPr>
          <w:rFonts w:ascii="Arial" w:hAnsi="Arial"/>
          <w:b/>
          <w:sz w:val="22"/>
        </w:rPr>
        <w:t>13.3 Airflow commands</w:t>
      </w:r>
    </w:p>
    <w:p>
      <w:pPr>
        <w:ind w:left="240"/>
      </w:pPr>
      <w:r>
        <w:rPr>
          <w:rFonts w:ascii="Consolas" w:hAnsi="Consolas"/>
          <w:sz w:val="18"/>
        </w:rPr>
        <w:t>source ~/airflow_venv/bin/activate</w:t>
      </w:r>
    </w:p>
    <w:p>
      <w:pPr>
        <w:ind w:left="240"/>
      </w:pPr>
      <w:r>
        <w:rPr>
          <w:rFonts w:ascii="Consolas" w:hAnsi="Consolas"/>
          <w:sz w:val="18"/>
        </w:rPr>
        <w:t>airflow db init</w:t>
      </w:r>
    </w:p>
    <w:p>
      <w:pPr>
        <w:ind w:left="240"/>
      </w:pPr>
      <w:r>
        <w:rPr>
          <w:rFonts w:ascii="Consolas" w:hAnsi="Consolas"/>
          <w:sz w:val="18"/>
        </w:rPr>
        <w:t>airflow users create --username admin --firstname admin --lastname admin --role Admin --email admin@test.com</w:t>
      </w:r>
    </w:p>
    <w:p>
      <w:pPr>
        <w:ind w:left="240"/>
      </w:pPr>
      <w:r>
        <w:rPr>
          <w:rFonts w:ascii="Consolas" w:hAnsi="Consolas"/>
          <w:sz w:val="18"/>
        </w:rPr>
        <w:t>airflow scheduler -D</w:t>
      </w:r>
    </w:p>
    <w:p>
      <w:pPr>
        <w:ind w:left="240"/>
      </w:pPr>
      <w:r>
        <w:rPr>
          <w:rFonts w:ascii="Consolas" w:hAnsi="Consolas"/>
          <w:sz w:val="18"/>
        </w:rPr>
        <w:t>airflow webserver -D -p 8080</w:t>
      </w:r>
    </w:p>
    <w:p>
      <w:pPr>
        <w:ind w:left="240"/>
      </w:pPr>
      <w:r>
        <w:rPr>
          <w:rFonts w:ascii="Consolas" w:hAnsi="Consolas"/>
          <w:sz w:val="18"/>
        </w:rPr>
        <w:t>which airflow</w:t>
      </w:r>
    </w:p>
    <w:p/>
    <w:p>
      <w:pPr>
        <w:pStyle w:val="Heading2"/>
      </w:pPr>
      <w:r>
        <w:rPr>
          <w:rFonts w:ascii="Arial" w:hAnsi="Arial"/>
          <w:b/>
          <w:sz w:val="22"/>
        </w:rPr>
        <w:t>13.4 Kafka commands</w:t>
      </w:r>
    </w:p>
    <w:p>
      <w:pPr>
        <w:ind w:left="240"/>
      </w:pPr>
      <w:r>
        <w:rPr>
          <w:rFonts w:ascii="Consolas" w:hAnsi="Consolas"/>
          <w:sz w:val="18"/>
        </w:rPr>
        <w:t>~/kafka_2.13-3.6.1/bin/kafka-topics.sh --list --bootstrap-server localhost:9092</w:t>
      </w:r>
    </w:p>
    <w:p>
      <w:pPr>
        <w:ind w:left="240"/>
      </w:pPr>
      <w:r>
        <w:rPr>
          <w:rFonts w:ascii="Consolas" w:hAnsi="Consolas"/>
          <w:sz w:val="18"/>
        </w:rPr>
        <w:t>~/kafka_2.13-3.6.1/bin/kafka-topics.sh --create --topic telemetry --bootstrap-server localhost:9092</w:t>
      </w:r>
    </w:p>
    <w:p>
      <w:pPr>
        <w:ind w:left="240"/>
      </w:pPr>
      <w:r>
        <w:rPr>
          <w:rFonts w:ascii="Consolas" w:hAnsi="Consolas"/>
          <w:sz w:val="18"/>
        </w:rPr>
        <w:t>ps -ef | grep kafka</w:t>
      </w:r>
    </w:p>
    <w:p>
      <w:pPr>
        <w:ind w:left="240"/>
      </w:pPr>
      <w:r>
        <w:rPr>
          <w:rFonts w:ascii="Consolas" w:hAnsi="Consolas"/>
          <w:sz w:val="18"/>
        </w:rPr>
        <w:t>ps -ef | grep zookeeper</w:t>
      </w:r>
    </w:p>
    <w:p/>
    <w:p>
      <w:pPr>
        <w:pStyle w:val="Heading2"/>
      </w:pPr>
      <w:r>
        <w:rPr>
          <w:rFonts w:ascii="Arial" w:hAnsi="Arial"/>
          <w:b/>
          <w:sz w:val="22"/>
        </w:rPr>
        <w:t>13.5 Spark commands</w:t>
      </w:r>
    </w:p>
    <w:p>
      <w:pPr>
        <w:ind w:left="240"/>
      </w:pPr>
      <w:r>
        <w:rPr>
          <w:rFonts w:ascii="Consolas" w:hAnsi="Consolas"/>
          <w:sz w:val="18"/>
        </w:rPr>
        <w:t>~/spark/bin/spark-submit --version</w:t>
      </w:r>
    </w:p>
    <w:p>
      <w:pPr>
        <w:ind w:left="240"/>
      </w:pPr>
      <w:r>
        <w:rPr>
          <w:rFonts w:ascii="Consolas" w:hAnsi="Consolas"/>
          <w:sz w:val="18"/>
        </w:rPr>
        <w:t>nohup /home/ubuntu/spark/bin/spark-submit --packages org.apache.spark:spark-sql-kafka-0-10_2.12:3.5.1,org.apache.hadoop:hadoop-aws:3.3.4 /home/ubuntu/farhan_streaming_job.py &gt; /home/ubuntu/spark_streaming.log 2&gt;&amp;1 &amp;</w:t>
      </w:r>
    </w:p>
    <w:p>
      <w:pPr>
        <w:ind w:left="240"/>
      </w:pPr>
      <w:r>
        <w:rPr>
          <w:rFonts w:ascii="Consolas" w:hAnsi="Consolas"/>
          <w:sz w:val="18"/>
        </w:rPr>
        <w:t>ps -ef | grep spark</w:t>
      </w:r>
    </w:p>
    <w:p/>
    <w:p>
      <w:pPr>
        <w:pStyle w:val="Heading2"/>
      </w:pPr>
      <w:r>
        <w:rPr>
          <w:rFonts w:ascii="Arial" w:hAnsi="Arial"/>
          <w:b/>
          <w:sz w:val="22"/>
        </w:rPr>
        <w:t>13.6 Log commands</w:t>
      </w:r>
    </w:p>
    <w:p>
      <w:pPr>
        <w:ind w:left="240"/>
      </w:pPr>
      <w:r>
        <w:rPr>
          <w:rFonts w:ascii="Consolas" w:hAnsi="Consolas"/>
          <w:sz w:val="18"/>
        </w:rPr>
        <w:t>tail -f /home/ubuntu/producer.log</w:t>
      </w:r>
    </w:p>
    <w:p>
      <w:pPr>
        <w:ind w:left="240"/>
      </w:pPr>
      <w:r>
        <w:rPr>
          <w:rFonts w:ascii="Consolas" w:hAnsi="Consolas"/>
          <w:sz w:val="18"/>
        </w:rPr>
        <w:t>tail -f /home/ubuntu/spark_streaming.log</w:t>
      </w:r>
    </w:p>
    <w:p>
      <w:pPr>
        <w:ind w:left="240"/>
      </w:pPr>
      <w:r>
        <w:rPr>
          <w:rFonts w:ascii="Consolas" w:hAnsi="Consolas"/>
          <w:sz w:val="18"/>
        </w:rPr>
        <w:t>tail -f /home/ubuntu/enterprise_reporting_sync/logs/sync.log</w:t>
      </w:r>
    </w:p>
    <w:p>
      <w:pPr>
        <w:ind w:left="240"/>
      </w:pPr>
      <w:r>
        <w:rPr>
          <w:rFonts w:ascii="Consolas" w:hAnsi="Consolas"/>
          <w:sz w:val="18"/>
        </w:rPr>
        <w:t>tail -f /home/ubuntu/kafka.log</w:t>
      </w:r>
    </w:p>
    <w:p>
      <w:pPr>
        <w:ind w:left="240"/>
      </w:pPr>
      <w:r>
        <w:rPr>
          <w:rFonts w:ascii="Consolas" w:hAnsi="Consolas"/>
          <w:sz w:val="18"/>
        </w:rPr>
        <w:t>tail -f /home/ubuntu/zookeeper.log</w:t>
      </w:r>
    </w:p>
    <w:p/>
    <w:p>
      <w:pPr>
        <w:pStyle w:val="Heading2"/>
      </w:pPr>
      <w:r>
        <w:rPr>
          <w:rFonts w:ascii="Arial" w:hAnsi="Arial"/>
          <w:b/>
          <w:sz w:val="22"/>
        </w:rPr>
        <w:t>13.7 Cron commands</w:t>
      </w:r>
    </w:p>
    <w:p>
      <w:pPr>
        <w:ind w:left="240"/>
      </w:pPr>
      <w:r>
        <w:rPr>
          <w:rFonts w:ascii="Consolas" w:hAnsi="Consolas"/>
          <w:sz w:val="18"/>
        </w:rPr>
        <w:t>crontab -e</w:t>
      </w:r>
    </w:p>
    <w:p>
      <w:pPr>
        <w:ind w:left="240"/>
      </w:pPr>
      <w:r>
        <w:rPr>
          <w:rFonts w:ascii="Consolas" w:hAnsi="Consolas"/>
          <w:sz w:val="18"/>
        </w:rPr>
        <w:t>crontab -l</w:t>
      </w:r>
    </w:p>
    <w:p/>
    <w:p>
      <w:pPr>
        <w:pStyle w:val="Heading1"/>
      </w:pPr>
      <w:r>
        <w:rPr>
          <w:rFonts w:ascii="Arial" w:hAnsi="Arial"/>
          <w:b/>
          <w:sz w:val="26"/>
        </w:rPr>
        <w:t>14. Athena CREATE Queries Appendix</w:t>
      </w:r>
    </w:p>
    <w:p>
      <w:r>
        <w:rPr>
          <w:rFonts w:ascii="Arial" w:hAnsi="Arial"/>
          <w:sz w:val="20"/>
        </w:rPr>
        <w:t>Important note: the Athena external tables are created by Glue crawlers. The Athena views are created separately in Athena. The reporting sync job reads the views and writes them into PostgreSQL. This appendix contains the SQL you can use to recreate or verify the catalog objects.</w:t>
      </w:r>
    </w:p>
    <w:p>
      <w:r>
        <w:rPr>
          <w:rFonts w:ascii="Arial" w:hAnsi="Arial"/>
          <w:sz w:val="18"/>
        </w:rPr>
        <w:t>Source note: the Athena query set below was reconstructed from your uploaded document and screenshots. fileciteturn109file0</w:t>
      </w:r>
    </w:p>
    <w:p>
      <w:pPr>
        <w:pStyle w:val="Heading2"/>
      </w:pPr>
      <w:r>
        <w:rPr>
          <w:rFonts w:ascii="Arial" w:hAnsi="Arial"/>
          <w:b/>
          <w:sz w:val="22"/>
        </w:rPr>
        <w:t>14.1 Athena external tables</w:t>
      </w:r>
    </w:p>
    <w:p>
      <w:r>
        <w:rPr>
          <w:rFonts w:ascii="Arial" w:hAnsi="Arial"/>
          <w:sz w:val="20"/>
        </w:rPr>
        <w:t>Table: driver_safety_status</w:t>
      </w:r>
    </w:p>
    <w:p>
      <w:pPr>
        <w:ind w:left="240"/>
      </w:pPr>
      <w:r>
        <w:rPr>
          <w:rFonts w:ascii="Consolas" w:hAnsi="Consolas"/>
          <w:sz w:val="18"/>
        </w:rPr>
        <w:t>CREATE EXTERNAL TABLE `farhan_analytics.driver_safety_status`(</w:t>
        <w:br/>
        <w:t xml:space="preserve">  `driver_id` string,</w:t>
        <w:br/>
        <w:t xml:space="preserve">  `vehicle_id` string,</w:t>
        <w:br/>
        <w:t xml:space="preserve">  `speed` int,</w:t>
        <w:br/>
        <w:t xml:space="preserve">  `lat` double,</w:t>
        <w:br/>
        <w:t xml:space="preserve">  `lon` double,</w:t>
        <w:br/>
        <w:t xml:space="preserve">  `timestamp` bigint,</w:t>
        <w:br/>
        <w:t xml:space="preserve">  `event_time` timestamp,</w:t>
        <w:br/>
        <w:t xml:space="preserve">  `overspeed_flag` int,</w:t>
        <w:br/>
        <w:t xml:space="preserve">  `restricted_zone_flag` int,</w:t>
        <w:br/>
        <w:t xml:space="preserve">  `strike_score` int,</w:t>
        <w:br/>
        <w:t xml:space="preserve">  `risk_category` string,</w:t>
        <w:br/>
        <w:t xml:space="preserve">  `adjusted_daily_rate` double,</w:t>
        <w:br/>
        <w:t xml:space="preserve">  `processing_ts` timestamp)</w:t>
        <w:br/>
        <w:t>PARTITIONED BY (</w:t>
        <w:br/>
        <w:t xml:space="preserve">  `date` string,</w:t>
        <w:br/>
        <w:t xml:space="preserve">  `hour` string)</w:t>
        <w:br/>
        <w:t>ROW FORMAT SERDE</w:t>
        <w:br/>
        <w:t xml:space="preserve">  'org.apache.hadoop.hive.ql.io.parquet.serde.ParquetHiveSerDe'</w:t>
        <w:br/>
        <w:t>STORED AS INPUTFORMAT</w:t>
        <w:br/>
        <w:t xml:space="preserve">  'org.apache.hadoop.hive.ql.io.parquet.MapredParquetInputFormat'</w:t>
        <w:br/>
        <w:t>OUTPUTFORMAT</w:t>
        <w:br/>
        <w:t xml:space="preserve">  'org.apache.hadoop.hive.ql.io.parquet.MapredParquetOutputFormat'</w:t>
        <w:br/>
        <w:t>LOCATION</w:t>
        <w:br/>
        <w:t xml:space="preserve">  's3://ttn-de-bootcamp-gold-us-east-1/farhan_gold/driver_safety_status/'</w:t>
      </w:r>
    </w:p>
    <w:p/>
    <w:p>
      <w:r>
        <w:rPr>
          <w:rFonts w:ascii="Arial" w:hAnsi="Arial"/>
          <w:sz w:val="20"/>
        </w:rPr>
        <w:t>Table: asset_history_scd2</w:t>
      </w:r>
    </w:p>
    <w:p>
      <w:pPr>
        <w:ind w:left="240"/>
      </w:pPr>
      <w:r>
        <w:rPr>
          <w:rFonts w:ascii="Consolas" w:hAnsi="Consolas"/>
          <w:sz w:val="18"/>
        </w:rPr>
        <w:t>CREATE EXTERNAL TABLE `farhan_analytics.asset_history_scd2`(</w:t>
        <w:br/>
        <w:t xml:space="preserve">  `vin` string,</w:t>
        <w:br/>
        <w:t xml:space="preserve">  `driver_id` string,</w:t>
        <w:br/>
        <w:t xml:space="preserve">  `start_date` date,</w:t>
        <w:br/>
        <w:t xml:space="preserve">  `end_date` date,</w:t>
        <w:br/>
        <w:t xml:space="preserve">  `daily_rate` double,</w:t>
        <w:br/>
        <w:t xml:space="preserve">  `region` string,</w:t>
        <w:br/>
        <w:t xml:space="preserve">  `status` string,</w:t>
        <w:br/>
        <w:t xml:space="preserve">  `record_start_ts` timestamp,</w:t>
        <w:br/>
        <w:t xml:space="preserve">  `record_end_ts` timestamp,</w:t>
        <w:br/>
        <w:t xml:space="preserve">  `is_current` int,</w:t>
        <w:br/>
        <w:t xml:space="preserve">  `change_type` string,</w:t>
        <w:br/>
        <w:t xml:space="preserve">  `created_ts` timestamp)</w:t>
        <w:br/>
        <w:t>ROW FORMAT SERDE</w:t>
        <w:br/>
        <w:t xml:space="preserve">  'org.apache.hadoop.hive.ql.io.parquet.serde.ParquetHiveSerDe'</w:t>
        <w:br/>
        <w:t>STORED AS INPUTFORMAT</w:t>
        <w:br/>
        <w:t xml:space="preserve">  'org.apache.hadoop.hive.ql.io.parquet.MapredParquetInputFormat'</w:t>
        <w:br/>
        <w:t>OUTPUTFORMAT</w:t>
        <w:br/>
        <w:t xml:space="preserve">  'org.apache.hadoop.hive.ql.io.parquet.MapredParquetOutputFormat'</w:t>
        <w:br/>
        <w:t>LOCATION</w:t>
        <w:br/>
        <w:t xml:space="preserve">  's3://ttn-de-bootcamp-gold-us-east-1/farhan_gold/asset_history_scd2/'</w:t>
      </w:r>
    </w:p>
    <w:p/>
    <w:p>
      <w:r>
        <w:rPr>
          <w:rFonts w:ascii="Arial" w:hAnsi="Arial"/>
          <w:sz w:val="20"/>
        </w:rPr>
        <w:t>Table: vehicle_registry</w:t>
      </w:r>
    </w:p>
    <w:p>
      <w:pPr>
        <w:ind w:left="240"/>
      </w:pPr>
      <w:r>
        <w:rPr>
          <w:rFonts w:ascii="Consolas" w:hAnsi="Consolas"/>
          <w:sz w:val="18"/>
        </w:rPr>
        <w:t>CREATE EXTERNAL TABLE `farhan_analytics.vehicle_registry`(</w:t>
        <w:br/>
        <w:t xml:space="preserve">  `vin` string,</w:t>
        <w:br/>
        <w:t xml:space="preserve">  `model` string,</w:t>
        <w:br/>
        <w:t xml:space="preserve">  `mfg_year` int,</w:t>
        <w:br/>
        <w:t xml:space="preserve">  `fuel_type` string)</w:t>
        <w:br/>
        <w:t>ROW FORMAT SERDE</w:t>
        <w:br/>
        <w:t xml:space="preserve">  'org.apache.hadoop.hive.ql.io.parquet.serde.ParquetHiveSerDe'</w:t>
        <w:br/>
        <w:t>STORED AS INPUTFORMAT</w:t>
        <w:br/>
        <w:t xml:space="preserve">  'org.apache.hadoop.hive.ql.io.parquet.MapredParquetInputFormat'</w:t>
        <w:br/>
        <w:t>OUTPUTFORMAT</w:t>
        <w:br/>
        <w:t xml:space="preserve">  'org.apache.hadoop.hive.ql.io.parquet.MapredParquetOutputFormat'</w:t>
        <w:br/>
        <w:t>LOCATION</w:t>
        <w:br/>
        <w:t xml:space="preserve">  's3://ttn-de-bootcamp-silver-us-east-1/farhan_silver/vehicle_registry/'</w:t>
      </w:r>
    </w:p>
    <w:p/>
    <w:p>
      <w:pPr>
        <w:pStyle w:val="Heading2"/>
      </w:pPr>
      <w:r>
        <w:rPr>
          <w:rFonts w:ascii="Arial" w:hAnsi="Arial"/>
          <w:b/>
          <w:sz w:val="22"/>
        </w:rPr>
        <w:t>14.2 Athena views</w:t>
      </w:r>
    </w:p>
    <w:p>
      <w:r>
        <w:rPr>
          <w:rFonts w:ascii="Arial" w:hAnsi="Arial"/>
          <w:sz w:val="20"/>
        </w:rPr>
        <w:t>View: vw_overspeed_summary</w:t>
      </w:r>
    </w:p>
    <w:p>
      <w:pPr>
        <w:ind w:left="240"/>
      </w:pPr>
      <w:r>
        <w:rPr>
          <w:rFonts w:ascii="Consolas" w:hAnsi="Consolas"/>
          <w:sz w:val="18"/>
        </w:rPr>
        <w:t>CREATE VIEW farhan_analytics.vw_overspeed_summary AS</w:t>
        <w:br/>
        <w:t>SELECT</w:t>
        <w:br/>
        <w:t xml:space="preserve">  driver_id,</w:t>
        <w:br/>
        <w:t xml:space="preserve">  vehicle_id,</w:t>
        <w:br/>
        <w:t xml:space="preserve">  COUNT(*) AS overspeed_count,</w:t>
        <w:br/>
        <w:t xml:space="preserve">  MAX(speed) AS max_speed</w:t>
        <w:br/>
        <w:t>FROM farhan_analytics.driver_safety_status</w:t>
        <w:br/>
        <w:t>WHERE overspeed_flag = 1</w:t>
        <w:br/>
        <w:t>GROUP BY driver_id, vehicle_id;</w:t>
      </w:r>
    </w:p>
    <w:p/>
    <w:p>
      <w:r>
        <w:rPr>
          <w:rFonts w:ascii="Arial" w:hAnsi="Arial"/>
          <w:sz w:val="20"/>
        </w:rPr>
        <w:t>View: vw_hourly_overspeed_trend</w:t>
      </w:r>
    </w:p>
    <w:p>
      <w:pPr>
        <w:ind w:left="240"/>
      </w:pPr>
      <w:r>
        <w:rPr>
          <w:rFonts w:ascii="Consolas" w:hAnsi="Consolas"/>
          <w:sz w:val="18"/>
        </w:rPr>
        <w:t>CREATE VIEW farhan_analytics.vw_hourly_overspeed_trend AS</w:t>
        <w:br/>
        <w:t>SELECT</w:t>
        <w:br/>
        <w:t xml:space="preserve">  hour,</w:t>
        <w:br/>
        <w:t xml:space="preserve">  COUNT(*) AS overspeed_events</w:t>
        <w:br/>
        <w:t>FROM farhan_analytics.driver_safety_status</w:t>
        <w:br/>
        <w:t>WHERE overspeed_flag = 1</w:t>
        <w:br/>
        <w:t>GROUP BY hour</w:t>
        <w:br/>
        <w:t>ORDER BY hour ASC;</w:t>
      </w:r>
    </w:p>
    <w:p/>
    <w:p>
      <w:r>
        <w:rPr>
          <w:rFonts w:ascii="Arial" w:hAnsi="Arial"/>
          <w:sz w:val="20"/>
        </w:rPr>
        <w:t>View: vw_fleet_risk_trend</w:t>
      </w:r>
    </w:p>
    <w:p>
      <w:pPr>
        <w:ind w:left="240"/>
      </w:pPr>
      <w:r>
        <w:rPr>
          <w:rFonts w:ascii="Consolas" w:hAnsi="Consolas"/>
          <w:sz w:val="18"/>
        </w:rPr>
        <w:t>CREATE VIEW farhan_analytics.vw_fleet_risk_trend AS</w:t>
        <w:br/>
        <w:t>SELECT</w:t>
        <w:br/>
        <w:t xml:space="preserve">  hour,</w:t>
        <w:br/>
        <w:t xml:space="preserve">  SUM(strike_score) AS fleet_risk_score,</w:t>
        <w:br/>
        <w:t xml:space="preserve">  COUNT(*) AS total_events,</w:t>
        <w:br/>
        <w:t xml:space="preserve">  AVG(speed) AS avg_speed</w:t>
        <w:br/>
        <w:t>FROM farhan_analytics.driver_safety_status</w:t>
        <w:br/>
        <w:t>GROUP BY hour</w:t>
        <w:br/>
        <w:t>ORDER BY hour ASC;</w:t>
      </w:r>
    </w:p>
    <w:p/>
    <w:p>
      <w:r>
        <w:rPr>
          <w:rFonts w:ascii="Arial" w:hAnsi="Arial"/>
          <w:sz w:val="20"/>
        </w:rPr>
        <w:t>View: vw_driver_safety</w:t>
      </w:r>
    </w:p>
    <w:p>
      <w:pPr>
        <w:ind w:left="240"/>
      </w:pPr>
      <w:r>
        <w:rPr>
          <w:rFonts w:ascii="Consolas" w:hAnsi="Consolas"/>
          <w:sz w:val="18"/>
        </w:rPr>
        <w:t>CREATE VIEW farhan_analytics.vw_driver_safety AS</w:t>
        <w:br/>
        <w:t>SELECT</w:t>
        <w:br/>
        <w:t xml:space="preserve">  driver_id,</w:t>
        <w:br/>
        <w:t xml:space="preserve">  vehicle_id,</w:t>
        <w:br/>
        <w:t xml:space="preserve">  speed,</w:t>
        <w:br/>
        <w:t xml:space="preserve">  lat,</w:t>
        <w:br/>
        <w:t xml:space="preserve">  lon,</w:t>
        <w:br/>
        <w:t xml:space="preserve">  timestamp,</w:t>
        <w:br/>
        <w:t xml:space="preserve">  event_time,</w:t>
        <w:br/>
        <w:t xml:space="preserve">  overspeed_flag,</w:t>
        <w:br/>
        <w:t xml:space="preserve">  restricted_zone_flag,</w:t>
        <w:br/>
        <w:t xml:space="preserve">  strike_score,</w:t>
        <w:br/>
        <w:t xml:space="preserve">  risk_category,</w:t>
        <w:br/>
        <w:t xml:space="preserve">  adjusted_daily_rate,</w:t>
        <w:br/>
        <w:t xml:space="preserve">  processing_ts,</w:t>
        <w:br/>
        <w:t xml:space="preserve">  date,</w:t>
        <w:br/>
        <w:t xml:space="preserve">  hour</w:t>
        <w:br/>
        <w:t>FROM farhan_analytics.driver_safety_status;</w:t>
      </w:r>
    </w:p>
    <w:p/>
    <w:p>
      <w:r>
        <w:rPr>
          <w:rFonts w:ascii="Arial" w:hAnsi="Arial"/>
          <w:sz w:val="20"/>
        </w:rPr>
        <w:t>View: vw_driver_risk_score</w:t>
      </w:r>
    </w:p>
    <w:p>
      <w:pPr>
        <w:ind w:left="240"/>
      </w:pPr>
      <w:r>
        <w:rPr>
          <w:rFonts w:ascii="Consolas" w:hAnsi="Consolas"/>
          <w:sz w:val="18"/>
        </w:rPr>
        <w:t>CREATE VIEW farhan_analytics.vw_driver_risk_score AS</w:t>
        <w:br/>
        <w:t>SELECT</w:t>
        <w:br/>
        <w:t xml:space="preserve">  driver_id,</w:t>
        <w:br/>
        <w:t xml:space="preserve">  vehicle_id,</w:t>
        <w:br/>
        <w:t xml:space="preserve">  COUNT(*) AS total_events,</w:t>
        <w:br/>
        <w:t xml:space="preserve">  SUM(CASE WHEN overspeed_flag = 1 THEN 1 ELSE 0 END) AS overspeed_events,</w:t>
        <w:br/>
        <w:t xml:space="preserve">  SUM(CASE WHEN restricted_zone_flag = 1 THEN 1 ELSE 0 END) AS restricted_zone_events,</w:t>
        <w:br/>
        <w:t xml:space="preserve">  AVG(speed) AS avg_speed,</w:t>
        <w:br/>
        <w:t xml:space="preserve">  MAX(speed) AS max_speed,</w:t>
        <w:br/>
        <w:t xml:space="preserve">  SUM(strike_score) AS total_strike_score,</w:t>
        <w:br/>
        <w:t xml:space="preserve">  CASE</w:t>
        <w:br/>
        <w:t xml:space="preserve">    WHEN SUM(strike_score) &gt;= 15 THEN 'HIGH_RISK'</w:t>
        <w:br/>
        <w:t xml:space="preserve">    WHEN SUM(strike_score) &gt;= 8 THEN 'MEDIUM_RISK'</w:t>
        <w:br/>
        <w:t xml:space="preserve">    ELSE 'LOW_RISK'</w:t>
        <w:br/>
        <w:t xml:space="preserve">  END AS risk_category</w:t>
        <w:br/>
        <w:t>FROM farhan_analytics.driver_safety_status</w:t>
        <w:br/>
        <w:t>GROUP BY driver_id, vehicle_id;</w:t>
      </w:r>
    </w:p>
    <w:p/>
    <w:p>
      <w:r>
        <w:rPr>
          <w:rFonts w:ascii="Arial" w:hAnsi="Arial"/>
          <w:sz w:val="20"/>
        </w:rPr>
        <w:t>View: vw_driver_behavior_trend</w:t>
      </w:r>
    </w:p>
    <w:p>
      <w:pPr>
        <w:ind w:left="240"/>
      </w:pPr>
      <w:r>
        <w:rPr>
          <w:rFonts w:ascii="Consolas" w:hAnsi="Consolas"/>
          <w:sz w:val="18"/>
        </w:rPr>
        <w:t>CREATE VIEW farhan_analytics.vw_driver_behavior_trend AS</w:t>
        <w:br/>
        <w:t>SELECT</w:t>
        <w:br/>
        <w:t xml:space="preserve">  driver_id,</w:t>
        <w:br/>
        <w:t xml:space="preserve">  COUNT(*) AS total_events,</w:t>
        <w:br/>
        <w:t xml:space="preserve">  SUM(CASE WHEN overspeed_flag = 1 THEN 1 ELSE 0 END) AS overspeed_events,</w:t>
        <w:br/>
        <w:t xml:space="preserve">  SUM(CASE WHEN restricted_zone_flag = 1 THEN 1 ELSE 0 END) AS restricted_zone_events,</w:t>
        <w:br/>
        <w:t xml:space="preserve">  SUM(strike_score) AS total_strike_score</w:t>
        <w:br/>
        <w:t>FROM farhan_analytics.driver_safety_status</w:t>
        <w:br/>
        <w:t>GROUP BY driver_id;</w:t>
      </w:r>
    </w:p>
    <w:p/>
    <w:p>
      <w:r>
        <w:rPr>
          <w:rFonts w:ascii="Arial" w:hAnsi="Arial"/>
          <w:sz w:val="20"/>
        </w:rPr>
        <w:t>View: vw_asset_history</w:t>
      </w:r>
    </w:p>
    <w:p>
      <w:pPr>
        <w:ind w:left="240"/>
      </w:pPr>
      <w:r>
        <w:rPr>
          <w:rFonts w:ascii="Consolas" w:hAnsi="Consolas"/>
          <w:sz w:val="18"/>
        </w:rPr>
        <w:t>CREATE VIEW farhan_analytics.vw_asset_history AS</w:t>
        <w:br/>
        <w:t>SELECT *</w:t>
        <w:br/>
        <w:t>FROM farhan_analytics.asset_history_scd2;</w:t>
      </w:r>
    </w:p>
    <w:p/>
    <w:p>
      <w:r>
        <w:rPr>
          <w:rFonts w:ascii="Arial" w:hAnsi="Arial"/>
          <w:sz w:val="20"/>
        </w:rPr>
        <w:t>View: vw_active_vehicle_snapshot</w:t>
      </w:r>
    </w:p>
    <w:p>
      <w:pPr>
        <w:ind w:left="240"/>
      </w:pPr>
      <w:r>
        <w:rPr>
          <w:rFonts w:ascii="Consolas" w:hAnsi="Consolas"/>
          <w:sz w:val="18"/>
        </w:rPr>
        <w:t>CREATE VIEW farhan_analytics.vw_active_vehicle_snapshot AS</w:t>
        <w:br/>
        <w:t>SELECT</w:t>
        <w:br/>
        <w:t xml:space="preserve">  vin,</w:t>
        <w:br/>
        <w:t xml:space="preserve">  driver_id,</w:t>
        <w:br/>
        <w:t xml:space="preserve">  region,</w:t>
        <w:br/>
        <w:t xml:space="preserve">  daily_rate,</w:t>
        <w:br/>
        <w:t xml:space="preserve">  status,</w:t>
        <w:br/>
        <w:t xml:space="preserve">  is_current,</w:t>
        <w:br/>
        <w:t xml:space="preserve">  record_start_ts</w:t>
        <w:br/>
        <w:t>FROM farhan_analytics.asset_history_scd2</w:t>
        <w:br/>
        <w:t>WHERE is_current = 1;</w:t>
      </w:r>
    </w:p>
    <w:p/>
    <w:p>
      <w:r>
        <w:rPr>
          <w:rFonts w:ascii="Arial" w:hAnsi="Arial"/>
          <w:sz w:val="20"/>
        </w:rPr>
        <w:t>View: vw_restricted_zone_summary</w:t>
      </w:r>
    </w:p>
    <w:p>
      <w:pPr>
        <w:ind w:left="240"/>
      </w:pPr>
      <w:r>
        <w:rPr>
          <w:rFonts w:ascii="Consolas" w:hAnsi="Consolas"/>
          <w:sz w:val="18"/>
        </w:rPr>
        <w:t>CREATE VIEW farhan_analytics.vw_restricted_zone_summary AS</w:t>
        <w:br/>
        <w:t>SELECT</w:t>
        <w:br/>
        <w:t xml:space="preserve">  driver_id,</w:t>
        <w:br/>
        <w:t xml:space="preserve">  vehicle_id,</w:t>
        <w:br/>
        <w:t xml:space="preserve">  COUNT(*) AS restricted_zone_count,</w:t>
        <w:br/>
        <w:t xml:space="preserve">  MAX(speed) AS max_speed</w:t>
        <w:br/>
        <w:t>FROM farhan_analytics.driver_safety_status</w:t>
        <w:br/>
        <w:t>WHERE restricted_zone_flag = 1</w:t>
        <w:br/>
        <w:t>GROUP BY driver_id, vehicle_id;</w:t>
      </w:r>
    </w:p>
    <w:p/>
    <w:p>
      <w:pPr>
        <w:pStyle w:val="Heading2"/>
      </w:pPr>
      <w:r>
        <w:rPr>
          <w:rFonts w:ascii="Arial" w:hAnsi="Arial"/>
          <w:b/>
          <w:sz w:val="22"/>
        </w:rPr>
        <w:t>14.3 Reporting sync mapping</w:t>
      </w:r>
    </w:p>
    <w:p>
      <w:r>
        <w:rPr>
          <w:rFonts w:ascii="Arial" w:hAnsi="Arial"/>
          <w:sz w:val="20"/>
        </w:rPr>
        <w:t>The Python sync job reads Athena views and recreates PostgreSQL tables. It does not create Athena tables or views. It uses the following mapping:</w:t>
      </w:r>
    </w:p>
    <w:p>
      <w:pPr>
        <w:ind w:left="240"/>
      </w:pPr>
      <w:r>
        <w:rPr>
          <w:rFonts w:ascii="Consolas" w:hAnsi="Consolas"/>
          <w:sz w:val="18"/>
        </w:rPr>
        <w:t>vw_active_vehicle_snapshot -&gt; active_vehicle_snapshot</w:t>
      </w:r>
    </w:p>
    <w:p>
      <w:pPr>
        <w:ind w:left="240"/>
      </w:pPr>
      <w:r>
        <w:rPr>
          <w:rFonts w:ascii="Consolas" w:hAnsi="Consolas"/>
          <w:sz w:val="18"/>
        </w:rPr>
        <w:t>vw_overspeed_summary -&gt; overspeed_report</w:t>
      </w:r>
    </w:p>
    <w:p>
      <w:pPr>
        <w:ind w:left="240"/>
      </w:pPr>
      <w:r>
        <w:rPr>
          <w:rFonts w:ascii="Consolas" w:hAnsi="Consolas"/>
          <w:sz w:val="18"/>
        </w:rPr>
        <w:t>vw_restricted_zone_summary -&gt; restricted_zone_report</w:t>
      </w:r>
    </w:p>
    <w:p>
      <w:pPr>
        <w:ind w:left="240"/>
      </w:pPr>
      <w:r>
        <w:rPr>
          <w:rFonts w:ascii="Consolas" w:hAnsi="Consolas"/>
          <w:sz w:val="18"/>
        </w:rPr>
        <w:t>vw_driver_risk_score -&gt; driver_risk_report</w:t>
      </w:r>
    </w:p>
    <w:p>
      <w:pPr>
        <w:ind w:left="240"/>
      </w:pPr>
      <w:r>
        <w:rPr>
          <w:rFonts w:ascii="Consolas" w:hAnsi="Consolas"/>
          <w:sz w:val="18"/>
        </w:rPr>
        <w:t>vw_hourly_overspeed_trend -&gt; hourly_overspeed_trend</w:t>
      </w:r>
    </w:p>
    <w:p>
      <w:pPr>
        <w:ind w:left="240"/>
      </w:pPr>
      <w:r>
        <w:rPr>
          <w:rFonts w:ascii="Consolas" w:hAnsi="Consolas"/>
          <w:sz w:val="18"/>
        </w:rPr>
        <w:t>vw_driver_behavior_trend -&gt; driver_behavior_report</w:t>
      </w:r>
    </w:p>
    <w:p>
      <w:pPr>
        <w:ind w:left="240"/>
      </w:pPr>
      <w:r>
        <w:rPr>
          <w:rFonts w:ascii="Consolas" w:hAnsi="Consolas"/>
          <w:sz w:val="18"/>
        </w:rPr>
        <w:t>vw_fleet_risk_trend -&gt; fleet_risk_report</w:t>
      </w:r>
    </w:p>
    <w:p>
      <w:pPr>
        <w:ind w:left="240"/>
      </w:pPr>
      <w:r>
        <w:rPr>
          <w:rFonts w:ascii="Consolas" w:hAnsi="Consolas"/>
          <w:sz w:val="18"/>
        </w:rPr>
        <w:t>vw_asset_history -&gt; asset_history_report</w:t>
      </w:r>
    </w:p>
    <w:p>
      <w:pPr>
        <w:ind w:left="240"/>
      </w:pPr>
      <w:r>
        <w:rPr>
          <w:rFonts w:ascii="Consolas" w:hAnsi="Consolas"/>
          <w:sz w:val="18"/>
        </w:rPr>
        <w:t>vw_driver_safety -&gt; driver_safety_status</w:t>
      </w:r>
    </w:p>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