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26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80"/>
        <w:gridCol w:w="5309"/>
        <w:gridCol w:w="1084"/>
        <w:gridCol w:w="1886"/>
      </w:tblGrid>
      <w:tr>
        <w:trPr>
          <w:trHeight w:val="630" w:hRule="atLeast"/>
        </w:trPr>
        <w:tc>
          <w:tcPr>
            <w:tcW w:w="102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munaie boys school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Student Name: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08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Date:</w:t>
            </w:r>
          </w:p>
        </w:tc>
        <w:tc>
          <w:tcPr>
            <w:tcW w:w="1886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2023-12-31</w:t>
            </w:r>
          </w:p>
        </w:tc>
      </w:tr>
      <w:tr>
        <w:trPr/>
        <w:tc>
          <w:tcPr>
            <w:tcW w:w="1980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Subject:</w:t>
            </w:r>
          </w:p>
        </w:tc>
        <w:tc>
          <w:tcPr>
            <w:tcW w:w="530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islam</w:t>
            </w:r>
          </w:p>
        </w:tc>
        <w:tc>
          <w:tcPr>
            <w:tcW w:w="108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>Grade:</w:t>
            </w:r>
          </w:p>
        </w:tc>
        <w:tc>
          <w:tcPr>
            <w:tcW w:w="1886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4"/>
                <w:szCs w:val="24"/>
                <w:lang w:val="en-US" w:eastAsia="en-US" w:bidi="ar-SA"/>
              </w:rPr>
              <w:t xml:space="preserve">j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1. What type of chemical reaction takes place when baking powder is added to water?</w:t>
        <w:br/>
        <w:t xml:space="preserve"/>
        <w:br/>
        <w:t xml:space="preserve">A. Decomposition </w:t>
        <w:br/>
        <w:t xml:space="preserve">B. Synthesis </w:t>
        <w:br/>
        <w:t xml:space="preserve">C. Single Displacement </w:t>
        <w:br/>
        <w:t xml:space="preserve">D. Double Displacement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2. Which type of chemical reaction produces water as a product?</w:t>
        <w:br/>
        <w:t xml:space="preserve"/>
        <w:br/>
        <w:t xml:space="preserve">A. Decomposition </w:t>
        <w:br/>
        <w:t xml:space="preserve">B. Combustion </w:t>
        <w:br/>
        <w:t xml:space="preserve">C. Single Displacement </w:t>
        <w:br/>
        <w:t xml:space="preserve">D. Double Displacement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3. What type of reaction occurs when a metal is added to an acid?</w:t>
        <w:br/>
        <w:t xml:space="preserve"/>
        <w:br/>
        <w:t xml:space="preserve">A. Decomposition </w:t>
        <w:br/>
        <w:t xml:space="preserve">B. Combustion </w:t>
        <w:br/>
        <w:t xml:space="preserve">C. Single Displacement </w:t>
        <w:br/>
        <w:t xml:space="preserve">D. Double Displacement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4. What type of chemical reaction takes place when two reactants combine to form a single product?</w:t>
        <w:br/>
        <w:t xml:space="preserve"/>
        <w:br/>
        <w:t xml:space="preserve">A. Decomposition </w:t>
        <w:br/>
        <w:t xml:space="preserve">B. Combustion </w:t>
        <w:br/>
        <w:t xml:space="preserve">C. Synthesis </w:t>
        <w:br/>
        <w:t xml:space="preserve">D. Single Displacement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5. What type of chemical reaction occurs when a substance is broken down into two or more simpler substances?</w:t>
        <w:br/>
        <w:t xml:space="preserve"/>
        <w:br/>
        <w:t xml:space="preserve">A. Decomposition </w:t>
        <w:br/>
        <w:t xml:space="preserve">B. Combustion </w:t>
        <w:br/>
        <w:t xml:space="preserve">C. Synthesis </w:t>
        <w:br/>
        <w:t xml:space="preserve">D. Single Displacement</w:t>
        <w:br/>
        <w:t xml:space="preserve"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Mr/Ms. Rodwell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LibreOffice/7.3.7.2$Linux_X86_64 LibreOffice_project/30$Build-2</Application>
  <AppVersion>15.0000</AppVersion>
  <Pages>1</Pages>
  <Words>16</Words>
  <Characters>120</Characters>
  <CharactersWithSpaces>122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2023-09-12T21:16:13Z</dcterms:modified>
  <cp:revision>38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