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6B65" w:rsidRPr="00D56B65" w:rsidRDefault="00D56B65" w:rsidP="00562D78">
      <w:pPr>
        <w:ind w:left="-720" w:right="-874"/>
        <w:jc w:val="center"/>
        <w:rPr>
          <w:rFonts w:cstheme="minorHAnsi"/>
          <w:b/>
          <w:sz w:val="32"/>
          <w:szCs w:val="24"/>
        </w:rPr>
      </w:pPr>
      <w:r w:rsidRPr="00D56B65">
        <w:rPr>
          <w:rFonts w:cstheme="minorHAnsi"/>
          <w:b/>
          <w:sz w:val="32"/>
          <w:szCs w:val="24"/>
        </w:rPr>
        <w:t>PMA Technical Assessment</w:t>
      </w:r>
    </w:p>
    <w:p w:rsidR="00D56B65" w:rsidRPr="00D56B65" w:rsidRDefault="00560CEE" w:rsidP="00562D78">
      <w:pPr>
        <w:ind w:left="-720" w:right="-874"/>
        <w:rPr>
          <w:rFonts w:cstheme="minorHAnsi"/>
          <w:b/>
          <w:sz w:val="28"/>
          <w:szCs w:val="24"/>
        </w:rPr>
      </w:pPr>
      <w:r>
        <w:rPr>
          <w:rFonts w:cstheme="minorHAnsi"/>
          <w:b/>
          <w:sz w:val="24"/>
          <w:szCs w:val="24"/>
        </w:rPr>
        <w:br/>
      </w:r>
      <w:r w:rsidR="00D56B65" w:rsidRPr="00D56B65">
        <w:rPr>
          <w:rFonts w:cstheme="minorHAnsi"/>
          <w:b/>
          <w:sz w:val="28"/>
          <w:szCs w:val="24"/>
        </w:rPr>
        <w:t>PM Accelerator Mission</w:t>
      </w:r>
    </w:p>
    <w:p w:rsidR="00D56B65" w:rsidRPr="00D56B65" w:rsidRDefault="00D56B65" w:rsidP="00562D78">
      <w:pPr>
        <w:ind w:left="-720" w:right="-874"/>
        <w:rPr>
          <w:rFonts w:cstheme="minorHAnsi"/>
          <w:sz w:val="24"/>
          <w:szCs w:val="24"/>
        </w:rPr>
      </w:pPr>
      <w:r w:rsidRPr="00D56B65">
        <w:rPr>
          <w:rFonts w:cstheme="minorHAnsi"/>
          <w:sz w:val="24"/>
          <w:szCs w:val="24"/>
        </w:rPr>
        <w:t>By making industry-leading tools and education available to individuals from all backgrounds, we level the playing field for future PM leaders. This is the PM Accelerator motto, as we grant aspiring and experienced PMs what they need most – Access. We introduce you to industry leaders, surround you with the right PM ecosystem, and discover the new world of AI product management skills.</w:t>
      </w:r>
      <w:r w:rsidR="00560CEE">
        <w:rPr>
          <w:rFonts w:cstheme="minorHAnsi"/>
          <w:sz w:val="24"/>
          <w:szCs w:val="24"/>
        </w:rPr>
        <w:br/>
      </w:r>
    </w:p>
    <w:p w:rsidR="00D56B65" w:rsidRPr="00D56B65" w:rsidRDefault="004765A1" w:rsidP="00562D78">
      <w:pPr>
        <w:ind w:left="-720" w:right="-874"/>
        <w:rPr>
          <w:rFonts w:cstheme="minorHAnsi"/>
          <w:sz w:val="24"/>
          <w:szCs w:val="24"/>
        </w:rPr>
      </w:pPr>
      <w:r>
        <w:rPr>
          <w:rFonts w:cstheme="minorHAnsi"/>
          <w:sz w:val="24"/>
          <w:szCs w:val="24"/>
          <w:lang w:val="en-US"/>
        </w:rPr>
        <w:t>Project</w:t>
      </w:r>
      <w:r w:rsidR="00D56B65" w:rsidRPr="00D56B65">
        <w:rPr>
          <w:rFonts w:cstheme="minorHAnsi"/>
          <w:sz w:val="24"/>
          <w:szCs w:val="24"/>
        </w:rPr>
        <w:t xml:space="preserve"> Overview</w:t>
      </w:r>
    </w:p>
    <w:p w:rsidR="00D56B65" w:rsidRPr="00D56B65" w:rsidRDefault="00D56B65" w:rsidP="00562D78">
      <w:pPr>
        <w:pStyle w:val="ListParagraph"/>
        <w:numPr>
          <w:ilvl w:val="0"/>
          <w:numId w:val="14"/>
        </w:numPr>
        <w:ind w:right="-874"/>
        <w:rPr>
          <w:rFonts w:cstheme="minorHAnsi"/>
          <w:sz w:val="24"/>
          <w:szCs w:val="24"/>
          <w:lang w:val="en-US"/>
        </w:rPr>
      </w:pPr>
      <w:r w:rsidRPr="00D56B65">
        <w:rPr>
          <w:rFonts w:cstheme="minorHAnsi"/>
          <w:sz w:val="24"/>
          <w:szCs w:val="24"/>
        </w:rPr>
        <w:t>Objective: Analyze the Global Weather Repository dataset to forecast future weather trends using</w:t>
      </w:r>
      <w:r w:rsidRPr="00D56B65">
        <w:rPr>
          <w:rFonts w:cstheme="minorHAnsi"/>
          <w:sz w:val="24"/>
          <w:szCs w:val="24"/>
          <w:lang w:val="en-US"/>
        </w:rPr>
        <w:t xml:space="preserve"> </w:t>
      </w:r>
      <w:r w:rsidRPr="00D56B65">
        <w:rPr>
          <w:rFonts w:cstheme="minorHAnsi"/>
          <w:sz w:val="24"/>
          <w:szCs w:val="24"/>
        </w:rPr>
        <w:t>data science techniques.</w:t>
      </w:r>
    </w:p>
    <w:p w:rsidR="00D56B65" w:rsidRPr="00D56B65" w:rsidRDefault="00D56B65" w:rsidP="00562D78">
      <w:pPr>
        <w:pStyle w:val="ListParagraph"/>
        <w:numPr>
          <w:ilvl w:val="0"/>
          <w:numId w:val="14"/>
        </w:numPr>
        <w:ind w:right="-874"/>
        <w:rPr>
          <w:rFonts w:cstheme="minorHAnsi"/>
          <w:sz w:val="24"/>
          <w:szCs w:val="24"/>
          <w:lang w:val="en-US"/>
        </w:rPr>
      </w:pPr>
      <w:r w:rsidRPr="00D56B65">
        <w:rPr>
          <w:rFonts w:cstheme="minorHAnsi"/>
          <w:sz w:val="24"/>
          <w:szCs w:val="24"/>
        </w:rPr>
        <w:t>Assessment Track: Advanced</w:t>
      </w:r>
    </w:p>
    <w:p w:rsidR="00D56B65" w:rsidRDefault="00D56B65" w:rsidP="00562D78">
      <w:pPr>
        <w:pStyle w:val="ListParagraph"/>
        <w:numPr>
          <w:ilvl w:val="0"/>
          <w:numId w:val="14"/>
        </w:numPr>
        <w:ind w:right="-874"/>
        <w:rPr>
          <w:rFonts w:cstheme="minorHAnsi"/>
          <w:sz w:val="24"/>
          <w:szCs w:val="24"/>
          <w:lang w:val="en-US"/>
        </w:rPr>
      </w:pPr>
      <w:r w:rsidRPr="00D56B65">
        <w:rPr>
          <w:rFonts w:cstheme="minorHAnsi"/>
          <w:sz w:val="24"/>
          <w:szCs w:val="24"/>
          <w:lang w:val="en-US"/>
        </w:rPr>
        <w:t>Name</w:t>
      </w:r>
      <w:r w:rsidRPr="00D56B65">
        <w:rPr>
          <w:rFonts w:cstheme="minorHAnsi"/>
          <w:sz w:val="24"/>
          <w:szCs w:val="24"/>
        </w:rPr>
        <w:t xml:space="preserve">: </w:t>
      </w:r>
      <w:r w:rsidRPr="00D56B65">
        <w:rPr>
          <w:rFonts w:cstheme="minorHAnsi"/>
          <w:sz w:val="24"/>
          <w:szCs w:val="24"/>
          <w:lang w:val="en-US"/>
        </w:rPr>
        <w:t xml:space="preserve">Mohammad </w:t>
      </w:r>
      <w:proofErr w:type="spellStart"/>
      <w:r w:rsidRPr="00D56B65">
        <w:rPr>
          <w:rFonts w:cstheme="minorHAnsi"/>
          <w:sz w:val="24"/>
          <w:szCs w:val="24"/>
          <w:lang w:val="en-US"/>
        </w:rPr>
        <w:t>Ibtesam</w:t>
      </w:r>
      <w:proofErr w:type="spellEnd"/>
      <w:r w:rsidRPr="00D56B65">
        <w:rPr>
          <w:rFonts w:cstheme="minorHAnsi"/>
          <w:sz w:val="24"/>
          <w:szCs w:val="24"/>
          <w:lang w:val="en-US"/>
        </w:rPr>
        <w:t xml:space="preserve"> Khan</w:t>
      </w:r>
    </w:p>
    <w:p w:rsidR="00D56B65" w:rsidRPr="00560CEE" w:rsidRDefault="00D56B65" w:rsidP="00562D78">
      <w:pPr>
        <w:pStyle w:val="ListParagraph"/>
        <w:numPr>
          <w:ilvl w:val="0"/>
          <w:numId w:val="14"/>
        </w:numPr>
        <w:ind w:right="-874"/>
        <w:rPr>
          <w:rFonts w:cstheme="minorHAnsi"/>
          <w:sz w:val="24"/>
          <w:szCs w:val="24"/>
          <w:lang w:val="en-US"/>
        </w:rPr>
      </w:pPr>
      <w:r w:rsidRPr="00D56B65">
        <w:rPr>
          <w:rFonts w:cstheme="minorHAnsi"/>
          <w:sz w:val="24"/>
          <w:szCs w:val="24"/>
        </w:rPr>
        <w:t xml:space="preserve">Submission Date: </w:t>
      </w:r>
      <w:r w:rsidRPr="00D56B65">
        <w:rPr>
          <w:rFonts w:cstheme="minorHAnsi"/>
          <w:sz w:val="24"/>
          <w:szCs w:val="24"/>
          <w:lang w:val="en-US"/>
        </w:rPr>
        <w:t>April 22</w:t>
      </w:r>
      <w:r w:rsidRPr="00D56B65">
        <w:rPr>
          <w:rFonts w:cstheme="minorHAnsi"/>
          <w:sz w:val="24"/>
          <w:szCs w:val="24"/>
          <w:vertAlign w:val="superscript"/>
          <w:lang w:val="en-US"/>
        </w:rPr>
        <w:t>nd</w:t>
      </w:r>
      <w:r w:rsidRPr="00D56B65">
        <w:rPr>
          <w:rFonts w:cstheme="minorHAnsi"/>
          <w:sz w:val="24"/>
          <w:szCs w:val="24"/>
          <w:lang w:val="en-US"/>
        </w:rPr>
        <w:t>, 2026</w:t>
      </w:r>
      <w:r w:rsidR="00560CEE">
        <w:rPr>
          <w:rFonts w:cstheme="minorHAnsi"/>
          <w:sz w:val="24"/>
          <w:szCs w:val="24"/>
          <w:lang w:val="en-US"/>
        </w:rPr>
        <w:br/>
      </w:r>
    </w:p>
    <w:p w:rsidR="004765A1" w:rsidRDefault="004765A1" w:rsidP="00562D78">
      <w:pPr>
        <w:ind w:left="-720" w:right="-874"/>
        <w:rPr>
          <w:rFonts w:cstheme="minorHAnsi"/>
          <w:sz w:val="24"/>
          <w:szCs w:val="24"/>
          <w:lang w:val="en-US"/>
        </w:rPr>
      </w:pPr>
      <w:r>
        <w:rPr>
          <w:rFonts w:cstheme="minorHAnsi"/>
          <w:sz w:val="24"/>
          <w:szCs w:val="24"/>
          <w:lang w:val="en-US"/>
        </w:rPr>
        <w:t>Dataset</w:t>
      </w:r>
    </w:p>
    <w:p w:rsidR="004765A1" w:rsidRDefault="004765A1" w:rsidP="00562D78">
      <w:pPr>
        <w:pStyle w:val="ListParagraph"/>
        <w:numPr>
          <w:ilvl w:val="0"/>
          <w:numId w:val="15"/>
        </w:numPr>
        <w:ind w:right="-874"/>
        <w:rPr>
          <w:rFonts w:cstheme="minorHAnsi"/>
          <w:sz w:val="24"/>
          <w:szCs w:val="24"/>
          <w:lang w:val="en-US"/>
        </w:rPr>
      </w:pPr>
      <w:r w:rsidRPr="004765A1">
        <w:rPr>
          <w:rFonts w:cstheme="minorHAnsi"/>
          <w:sz w:val="24"/>
          <w:szCs w:val="24"/>
          <w:lang w:val="en-US"/>
        </w:rPr>
        <w:t xml:space="preserve">Source: </w:t>
      </w:r>
      <w:r w:rsidRPr="004765A1">
        <w:rPr>
          <w:rFonts w:cstheme="minorHAnsi"/>
          <w:sz w:val="24"/>
          <w:szCs w:val="24"/>
          <w:lang w:val="en-US"/>
        </w:rPr>
        <w:tab/>
      </w:r>
      <w:r w:rsidRPr="004765A1">
        <w:rPr>
          <w:rFonts w:cstheme="minorHAnsi"/>
          <w:sz w:val="24"/>
          <w:szCs w:val="24"/>
          <w:lang w:val="en-US"/>
        </w:rPr>
        <w:tab/>
        <w:t>Kaggle — "</w:t>
      </w:r>
      <w:proofErr w:type="spellStart"/>
      <w:r w:rsidRPr="004765A1">
        <w:rPr>
          <w:rFonts w:cstheme="minorHAnsi"/>
          <w:sz w:val="24"/>
          <w:szCs w:val="24"/>
          <w:lang w:val="en-US"/>
        </w:rPr>
        <w:t>nelgiriyewithana</w:t>
      </w:r>
      <w:proofErr w:type="spellEnd"/>
      <w:r w:rsidRPr="004765A1">
        <w:rPr>
          <w:rFonts w:cstheme="minorHAnsi"/>
          <w:sz w:val="24"/>
          <w:szCs w:val="24"/>
          <w:lang w:val="en-US"/>
        </w:rPr>
        <w:t>/global-weather-repository"</w:t>
      </w:r>
    </w:p>
    <w:p w:rsidR="004765A1" w:rsidRDefault="004765A1" w:rsidP="00562D78">
      <w:pPr>
        <w:pStyle w:val="ListParagraph"/>
        <w:numPr>
          <w:ilvl w:val="0"/>
          <w:numId w:val="15"/>
        </w:numPr>
        <w:ind w:right="-874"/>
        <w:rPr>
          <w:rFonts w:cstheme="minorHAnsi"/>
          <w:sz w:val="24"/>
          <w:szCs w:val="24"/>
          <w:lang w:val="en-US"/>
        </w:rPr>
      </w:pPr>
      <w:r w:rsidRPr="004765A1">
        <w:rPr>
          <w:rFonts w:cstheme="minorHAnsi"/>
          <w:sz w:val="24"/>
          <w:szCs w:val="24"/>
          <w:lang w:val="en-US"/>
        </w:rPr>
        <w:t xml:space="preserve">File: </w:t>
      </w:r>
      <w:r w:rsidRPr="004765A1">
        <w:rPr>
          <w:rFonts w:cstheme="minorHAnsi"/>
          <w:sz w:val="24"/>
          <w:szCs w:val="24"/>
          <w:lang w:val="en-US"/>
        </w:rPr>
        <w:tab/>
      </w:r>
      <w:r w:rsidRPr="004765A1">
        <w:rPr>
          <w:rFonts w:cstheme="minorHAnsi"/>
          <w:sz w:val="24"/>
          <w:szCs w:val="24"/>
          <w:lang w:val="en-US"/>
        </w:rPr>
        <w:tab/>
      </w:r>
      <w:r w:rsidRPr="004765A1">
        <w:rPr>
          <w:rFonts w:cstheme="minorHAnsi"/>
          <w:sz w:val="24"/>
          <w:szCs w:val="24"/>
          <w:lang w:val="en-US"/>
        </w:rPr>
        <w:tab/>
        <w:t>GlobalWeatherRepository.csv</w:t>
      </w:r>
    </w:p>
    <w:p w:rsidR="004765A1" w:rsidRDefault="004765A1" w:rsidP="00562D78">
      <w:pPr>
        <w:pStyle w:val="ListParagraph"/>
        <w:numPr>
          <w:ilvl w:val="0"/>
          <w:numId w:val="15"/>
        </w:numPr>
        <w:ind w:right="-874"/>
        <w:rPr>
          <w:rFonts w:cstheme="minorHAnsi"/>
          <w:sz w:val="24"/>
          <w:szCs w:val="24"/>
          <w:lang w:val="en-US"/>
        </w:rPr>
      </w:pPr>
      <w:r w:rsidRPr="004765A1">
        <w:rPr>
          <w:rFonts w:cstheme="minorHAnsi"/>
          <w:sz w:val="24"/>
          <w:szCs w:val="24"/>
          <w:lang w:val="en-US"/>
        </w:rPr>
        <w:t xml:space="preserve">Download size: </w:t>
      </w:r>
      <w:r w:rsidRPr="004765A1">
        <w:rPr>
          <w:rFonts w:cstheme="minorHAnsi"/>
          <w:sz w:val="24"/>
          <w:szCs w:val="24"/>
          <w:lang w:val="en-US"/>
        </w:rPr>
        <w:tab/>
        <w:t>~10.8 MB</w:t>
      </w:r>
    </w:p>
    <w:p w:rsidR="004765A1" w:rsidRPr="00560CEE" w:rsidRDefault="004765A1" w:rsidP="00562D78">
      <w:pPr>
        <w:pStyle w:val="ListParagraph"/>
        <w:numPr>
          <w:ilvl w:val="0"/>
          <w:numId w:val="15"/>
        </w:numPr>
        <w:ind w:right="-874"/>
        <w:rPr>
          <w:rFonts w:cstheme="minorHAnsi"/>
          <w:sz w:val="24"/>
          <w:szCs w:val="24"/>
          <w:lang w:val="en-US"/>
        </w:rPr>
      </w:pPr>
      <w:r w:rsidRPr="004765A1">
        <w:rPr>
          <w:rFonts w:cstheme="minorHAnsi"/>
          <w:sz w:val="24"/>
          <w:szCs w:val="24"/>
          <w:lang w:val="en-US"/>
        </w:rPr>
        <w:t xml:space="preserve">Shape: </w:t>
      </w:r>
      <w:r w:rsidRPr="004765A1">
        <w:rPr>
          <w:rFonts w:cstheme="minorHAnsi"/>
          <w:sz w:val="24"/>
          <w:szCs w:val="24"/>
          <w:lang w:val="en-US"/>
        </w:rPr>
        <w:tab/>
      </w:r>
      <w:r w:rsidRPr="004765A1">
        <w:rPr>
          <w:rFonts w:cstheme="minorHAnsi"/>
          <w:sz w:val="24"/>
          <w:szCs w:val="24"/>
          <w:lang w:val="en-US"/>
        </w:rPr>
        <w:tab/>
      </w:r>
      <w:r w:rsidRPr="004765A1">
        <w:rPr>
          <w:rFonts w:cstheme="minorHAnsi"/>
          <w:sz w:val="24"/>
          <w:szCs w:val="24"/>
          <w:lang w:val="en-US"/>
        </w:rPr>
        <w:tab/>
        <w:t>136,828 rows × 41 columns</w:t>
      </w:r>
      <w:r w:rsidR="00560CEE">
        <w:rPr>
          <w:rFonts w:cstheme="minorHAnsi"/>
          <w:sz w:val="24"/>
          <w:szCs w:val="24"/>
          <w:lang w:val="en-US"/>
        </w:rPr>
        <w:br/>
      </w:r>
    </w:p>
    <w:p w:rsidR="00EC3C56" w:rsidRDefault="00EC3C56" w:rsidP="00562D78">
      <w:pPr>
        <w:ind w:left="-720" w:right="-874"/>
        <w:rPr>
          <w:rFonts w:cstheme="minorHAnsi"/>
          <w:sz w:val="24"/>
          <w:szCs w:val="24"/>
          <w:lang w:val="en-US"/>
        </w:rPr>
      </w:pPr>
      <w:r>
        <w:rPr>
          <w:rFonts w:cstheme="minorHAnsi"/>
          <w:sz w:val="24"/>
          <w:szCs w:val="24"/>
          <w:lang w:val="en-US"/>
        </w:rPr>
        <w:t>Unique Analysis</w:t>
      </w:r>
    </w:p>
    <w:p w:rsidR="00EC3C56" w:rsidRDefault="00EC3C56" w:rsidP="00562D78">
      <w:pPr>
        <w:ind w:left="-1260" w:right="-874"/>
        <w:jc w:val="center"/>
        <w:rPr>
          <w:rFonts w:cstheme="minorHAnsi"/>
          <w:sz w:val="24"/>
          <w:szCs w:val="24"/>
          <w:lang w:val="en-US"/>
        </w:rPr>
      </w:pPr>
      <w:r>
        <w:rPr>
          <w:noProof/>
        </w:rPr>
        <w:lastRenderedPageBreak/>
        <w:drawing>
          <wp:inline distT="0" distB="0" distL="0" distR="0" wp14:anchorId="560FDC9C" wp14:editId="32EB81D3">
            <wp:extent cx="7276011" cy="5181466"/>
            <wp:effectExtent l="0" t="0" r="127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296918" cy="5196354"/>
                    </a:xfrm>
                    <a:prstGeom prst="rect">
                      <a:avLst/>
                    </a:prstGeom>
                    <a:noFill/>
                    <a:ln>
                      <a:noFill/>
                    </a:ln>
                  </pic:spPr>
                </pic:pic>
              </a:graphicData>
            </a:graphic>
          </wp:inline>
        </w:drawing>
      </w:r>
    </w:p>
    <w:p w:rsidR="00EC3C56" w:rsidRPr="004765A1" w:rsidRDefault="00EC3C56" w:rsidP="00562D78">
      <w:pPr>
        <w:ind w:left="-1260" w:right="-874"/>
        <w:jc w:val="center"/>
        <w:rPr>
          <w:rFonts w:cstheme="minorHAnsi"/>
          <w:sz w:val="24"/>
          <w:szCs w:val="24"/>
          <w:lang w:val="en-US"/>
        </w:rPr>
      </w:pPr>
      <w:r w:rsidRPr="00EC3C56">
        <w:rPr>
          <w:rFonts w:cstheme="minorHAnsi"/>
          <w:sz w:val="24"/>
          <w:szCs w:val="24"/>
          <w:lang w:val="en-US"/>
        </w:rPr>
        <w:t>FIGURE 1 — CLIMATE ANALYSIS</w:t>
      </w:r>
    </w:p>
    <w:p w:rsidR="00EC3C56" w:rsidRDefault="00EC3C56" w:rsidP="00562D78">
      <w:pPr>
        <w:ind w:left="-720" w:right="-874"/>
        <w:rPr>
          <w:rFonts w:cstheme="minorHAnsi"/>
          <w:sz w:val="24"/>
          <w:szCs w:val="24"/>
        </w:rPr>
      </w:pPr>
    </w:p>
    <w:p w:rsidR="00EC3C56" w:rsidRPr="00EC3C56" w:rsidRDefault="00EC3C56" w:rsidP="00562D78">
      <w:pPr>
        <w:ind w:left="-720" w:right="-874"/>
        <w:rPr>
          <w:rFonts w:cstheme="minorHAnsi"/>
          <w:sz w:val="24"/>
          <w:szCs w:val="24"/>
        </w:rPr>
      </w:pPr>
      <w:r w:rsidRPr="00EC3C56">
        <w:rPr>
          <w:rFonts w:cstheme="minorHAnsi"/>
          <w:sz w:val="24"/>
          <w:szCs w:val="24"/>
        </w:rPr>
        <w:t>FIGURE 1 — CLIMATE ANALYSIS</w:t>
      </w:r>
    </w:p>
    <w:p w:rsidR="00EC3C56" w:rsidRPr="00EC3C56" w:rsidRDefault="00EC3C56" w:rsidP="00562D78">
      <w:pPr>
        <w:ind w:left="-720" w:right="-874"/>
        <w:rPr>
          <w:rFonts w:cstheme="minorHAnsi"/>
          <w:sz w:val="24"/>
          <w:szCs w:val="24"/>
        </w:rPr>
      </w:pPr>
      <w:r w:rsidRPr="00EC3C56">
        <w:rPr>
          <w:rFonts w:cstheme="minorHAnsi"/>
          <w:sz w:val="24"/>
          <w:szCs w:val="24"/>
        </w:rPr>
        <w:t xml:space="preserve">  Subplot (a): Temperature Distribution by Continent [Box Plot]</w:t>
      </w:r>
    </w:p>
    <w:p w:rsidR="00EC3C56" w:rsidRPr="00EC3C56" w:rsidRDefault="00EC3C56" w:rsidP="00562D78">
      <w:pPr>
        <w:ind w:left="-720" w:right="-874"/>
        <w:rPr>
          <w:rFonts w:cstheme="minorHAnsi"/>
          <w:sz w:val="24"/>
          <w:szCs w:val="24"/>
        </w:rPr>
      </w:pPr>
      <w:r w:rsidRPr="00EC3C56">
        <w:rPr>
          <w:rFonts w:cstheme="minorHAnsi"/>
          <w:sz w:val="24"/>
          <w:szCs w:val="24"/>
        </w:rPr>
        <w:t xml:space="preserve">    • Grouped box plots for each continent showing temperature spread in °C.</w:t>
      </w:r>
      <w:r>
        <w:rPr>
          <w:rFonts w:cstheme="minorHAnsi"/>
          <w:sz w:val="24"/>
          <w:szCs w:val="24"/>
        </w:rPr>
        <w:br/>
      </w:r>
      <w:r w:rsidRPr="00EC3C56">
        <w:rPr>
          <w:rFonts w:cstheme="minorHAnsi"/>
          <w:sz w:val="24"/>
          <w:szCs w:val="24"/>
        </w:rPr>
        <w:t xml:space="preserve">    • Median lines in white; outliers shown as small semi-transparent dots.</w:t>
      </w:r>
      <w:r>
        <w:rPr>
          <w:rFonts w:cstheme="minorHAnsi"/>
          <w:sz w:val="24"/>
          <w:szCs w:val="24"/>
        </w:rPr>
        <w:br/>
      </w:r>
      <w:r w:rsidRPr="00EC3C56">
        <w:rPr>
          <w:rFonts w:cstheme="minorHAnsi"/>
          <w:sz w:val="24"/>
          <w:szCs w:val="24"/>
        </w:rPr>
        <w:t xml:space="preserve">    • A global mean reference line (dashed amber) is overlaid.</w:t>
      </w:r>
      <w:r>
        <w:rPr>
          <w:rFonts w:cstheme="minorHAnsi"/>
          <w:sz w:val="24"/>
          <w:szCs w:val="24"/>
        </w:rPr>
        <w:br/>
      </w:r>
      <w:r w:rsidRPr="00EC3C56">
        <w:rPr>
          <w:rFonts w:cstheme="minorHAnsi"/>
          <w:sz w:val="24"/>
          <w:szCs w:val="24"/>
        </w:rPr>
        <w:t xml:space="preserve">    • Insight: Tropical continents (Africa, Asia, </w:t>
      </w:r>
      <w:r>
        <w:rPr>
          <w:rFonts w:cstheme="minorHAnsi"/>
          <w:sz w:val="24"/>
          <w:szCs w:val="24"/>
          <w:lang w:val="en-US"/>
        </w:rPr>
        <w:t>North</w:t>
      </w:r>
      <w:r w:rsidRPr="00EC3C56">
        <w:rPr>
          <w:rFonts w:cstheme="minorHAnsi"/>
          <w:sz w:val="24"/>
          <w:szCs w:val="24"/>
        </w:rPr>
        <w:t xml:space="preserve"> America) show higher</w:t>
      </w:r>
      <w:r>
        <w:rPr>
          <w:rFonts w:cstheme="minorHAnsi"/>
          <w:sz w:val="24"/>
          <w:szCs w:val="24"/>
          <w:lang w:val="en-US"/>
        </w:rPr>
        <w:t xml:space="preserve"> </w:t>
      </w:r>
      <w:r w:rsidRPr="00EC3C56">
        <w:rPr>
          <w:rFonts w:cstheme="minorHAnsi"/>
          <w:sz w:val="24"/>
          <w:szCs w:val="24"/>
        </w:rPr>
        <w:t>median temperatures; Europe</w:t>
      </w:r>
      <w:r>
        <w:rPr>
          <w:rFonts w:cstheme="minorHAnsi"/>
          <w:sz w:val="24"/>
          <w:szCs w:val="24"/>
        </w:rPr>
        <w:br/>
      </w:r>
      <w:r>
        <w:rPr>
          <w:rFonts w:cstheme="minorHAnsi"/>
          <w:sz w:val="24"/>
          <w:szCs w:val="24"/>
          <w:lang w:val="en-US"/>
        </w:rPr>
        <w:t xml:space="preserve">       </w:t>
      </w:r>
      <w:r w:rsidRPr="00EC3C56">
        <w:rPr>
          <w:rFonts w:cstheme="minorHAnsi"/>
          <w:sz w:val="24"/>
          <w:szCs w:val="24"/>
        </w:rPr>
        <w:t>and Oceania have wider spread and cooler</w:t>
      </w:r>
      <w:r>
        <w:rPr>
          <w:rFonts w:cstheme="minorHAnsi"/>
          <w:sz w:val="24"/>
          <w:szCs w:val="24"/>
          <w:lang w:val="en-US"/>
        </w:rPr>
        <w:t xml:space="preserve"> </w:t>
      </w:r>
      <w:r w:rsidRPr="00EC3C56">
        <w:rPr>
          <w:rFonts w:cstheme="minorHAnsi"/>
          <w:sz w:val="24"/>
          <w:szCs w:val="24"/>
        </w:rPr>
        <w:t>values; North America shows diverse distributions.</w:t>
      </w:r>
      <w:r>
        <w:rPr>
          <w:rFonts w:cstheme="minorHAnsi"/>
          <w:sz w:val="24"/>
          <w:szCs w:val="24"/>
        </w:rPr>
        <w:br/>
      </w:r>
    </w:p>
    <w:p w:rsidR="00EC3C56" w:rsidRPr="00EC3C56" w:rsidRDefault="00EC3C56" w:rsidP="00562D78">
      <w:pPr>
        <w:ind w:left="-720" w:right="-874"/>
        <w:rPr>
          <w:rFonts w:cstheme="minorHAnsi"/>
          <w:sz w:val="24"/>
          <w:szCs w:val="24"/>
          <w:lang w:val="en-US"/>
        </w:rPr>
      </w:pPr>
      <w:r w:rsidRPr="00EC3C56">
        <w:rPr>
          <w:rFonts w:cstheme="minorHAnsi"/>
          <w:sz w:val="24"/>
          <w:szCs w:val="24"/>
        </w:rPr>
        <w:t xml:space="preserve">  Subplot (b): Temperature vs Humidity</w:t>
      </w:r>
      <w:r>
        <w:rPr>
          <w:rFonts w:cstheme="minorHAnsi"/>
          <w:sz w:val="24"/>
          <w:szCs w:val="24"/>
          <w:lang w:val="en-US"/>
        </w:rPr>
        <w:t xml:space="preserve"> [</w:t>
      </w:r>
      <w:r w:rsidRPr="00EC3C56">
        <w:rPr>
          <w:rFonts w:cstheme="minorHAnsi"/>
          <w:sz w:val="24"/>
          <w:szCs w:val="24"/>
        </w:rPr>
        <w:t>Scatter Plot</w:t>
      </w:r>
      <w:r>
        <w:rPr>
          <w:rFonts w:cstheme="minorHAnsi"/>
          <w:sz w:val="24"/>
          <w:szCs w:val="24"/>
          <w:lang w:val="en-US"/>
        </w:rPr>
        <w:t>]</w:t>
      </w:r>
    </w:p>
    <w:p w:rsidR="00EC3C56" w:rsidRDefault="00EC3C56" w:rsidP="00562D78">
      <w:pPr>
        <w:ind w:left="-720" w:right="-874"/>
        <w:rPr>
          <w:rFonts w:cstheme="minorHAnsi"/>
          <w:sz w:val="24"/>
          <w:szCs w:val="24"/>
        </w:rPr>
      </w:pPr>
      <w:r w:rsidRPr="00EC3C56">
        <w:rPr>
          <w:rFonts w:cstheme="minorHAnsi"/>
          <w:sz w:val="24"/>
          <w:szCs w:val="24"/>
        </w:rPr>
        <w:t xml:space="preserve">    • X-axis: Humidity (%); Y-axis: Temperature (°C)</w:t>
      </w:r>
      <w:r>
        <w:rPr>
          <w:rFonts w:cstheme="minorHAnsi"/>
          <w:sz w:val="24"/>
          <w:szCs w:val="24"/>
        </w:rPr>
        <w:br/>
      </w:r>
      <w:r w:rsidRPr="00EC3C56">
        <w:rPr>
          <w:rFonts w:cstheme="minorHAnsi"/>
          <w:sz w:val="24"/>
          <w:szCs w:val="24"/>
        </w:rPr>
        <w:t xml:space="preserve">    • Points coloured by UV Index</w:t>
      </w:r>
      <w:r>
        <w:rPr>
          <w:rFonts w:cstheme="minorHAnsi"/>
          <w:sz w:val="24"/>
          <w:szCs w:val="24"/>
          <w:lang w:val="en-US"/>
        </w:rPr>
        <w:t>.</w:t>
      </w:r>
      <w:r>
        <w:rPr>
          <w:rFonts w:cstheme="minorHAnsi"/>
          <w:sz w:val="24"/>
          <w:szCs w:val="24"/>
        </w:rPr>
        <w:br/>
      </w:r>
      <w:r w:rsidRPr="00EC3C56">
        <w:rPr>
          <w:rFonts w:cstheme="minorHAnsi"/>
          <w:sz w:val="24"/>
          <w:szCs w:val="24"/>
        </w:rPr>
        <w:t xml:space="preserve">    • Insight: Moderate negative correlation between humidity and temperature;</w:t>
      </w:r>
      <w:r>
        <w:rPr>
          <w:rFonts w:cstheme="minorHAnsi"/>
          <w:sz w:val="24"/>
          <w:szCs w:val="24"/>
        </w:rPr>
        <w:br/>
      </w:r>
      <w:r w:rsidRPr="00EC3C56">
        <w:rPr>
          <w:rFonts w:cstheme="minorHAnsi"/>
          <w:sz w:val="24"/>
          <w:szCs w:val="24"/>
        </w:rPr>
        <w:t xml:space="preserve">      higher UV index concentrates in drier, hotter regions.</w:t>
      </w:r>
      <w:r>
        <w:rPr>
          <w:rFonts w:cstheme="minorHAnsi"/>
          <w:sz w:val="24"/>
          <w:szCs w:val="24"/>
        </w:rPr>
        <w:br/>
      </w:r>
    </w:p>
    <w:p w:rsidR="00EC3C56" w:rsidRPr="00EC3C56" w:rsidRDefault="00EC3C56" w:rsidP="00562D78">
      <w:pPr>
        <w:ind w:left="-720" w:right="-874"/>
        <w:rPr>
          <w:rFonts w:cstheme="minorHAnsi"/>
          <w:sz w:val="24"/>
          <w:szCs w:val="24"/>
        </w:rPr>
      </w:pPr>
      <w:r w:rsidRPr="00EC3C56">
        <w:rPr>
          <w:rFonts w:cstheme="minorHAnsi"/>
          <w:sz w:val="24"/>
          <w:szCs w:val="24"/>
        </w:rPr>
        <w:t xml:space="preserve">  Subplot (c): Average Precipitation by Continent [Horizontal Bar Chart]</w:t>
      </w:r>
    </w:p>
    <w:p w:rsidR="00EC3C56" w:rsidRPr="00703CFE" w:rsidRDefault="00EC3C56" w:rsidP="00562D78">
      <w:pPr>
        <w:ind w:left="-720" w:right="-874"/>
        <w:rPr>
          <w:rFonts w:cstheme="minorHAnsi"/>
          <w:sz w:val="24"/>
          <w:szCs w:val="24"/>
          <w:lang w:val="en-US"/>
        </w:rPr>
      </w:pPr>
      <w:r w:rsidRPr="00EC3C56">
        <w:rPr>
          <w:rFonts w:cstheme="minorHAnsi"/>
          <w:sz w:val="24"/>
          <w:szCs w:val="24"/>
        </w:rPr>
        <w:lastRenderedPageBreak/>
        <w:t xml:space="preserve">    • Mean precipitation (mm) per continent, sorted ascending.</w:t>
      </w:r>
      <w:r w:rsidR="00703CFE">
        <w:rPr>
          <w:rFonts w:cstheme="minorHAnsi"/>
          <w:sz w:val="24"/>
          <w:szCs w:val="24"/>
        </w:rPr>
        <w:br/>
      </w:r>
      <w:r w:rsidRPr="00EC3C56">
        <w:rPr>
          <w:rFonts w:cstheme="minorHAnsi"/>
          <w:sz w:val="24"/>
          <w:szCs w:val="24"/>
        </w:rPr>
        <w:t xml:space="preserve">    • Values annotated at bar ends.</w:t>
      </w:r>
      <w:r w:rsidR="00703CFE">
        <w:rPr>
          <w:rFonts w:cstheme="minorHAnsi"/>
          <w:sz w:val="24"/>
          <w:szCs w:val="24"/>
        </w:rPr>
        <w:br/>
      </w:r>
      <w:r w:rsidRPr="00EC3C56">
        <w:rPr>
          <w:rFonts w:cstheme="minorHAnsi"/>
          <w:sz w:val="24"/>
          <w:szCs w:val="24"/>
        </w:rPr>
        <w:t xml:space="preserve">    • Insight: </w:t>
      </w:r>
      <w:r>
        <w:rPr>
          <w:rFonts w:cstheme="minorHAnsi"/>
          <w:sz w:val="24"/>
          <w:szCs w:val="24"/>
          <w:lang w:val="en-US"/>
        </w:rPr>
        <w:t>Europe and Africa</w:t>
      </w:r>
      <w:r w:rsidRPr="00EC3C56">
        <w:rPr>
          <w:rFonts w:cstheme="minorHAnsi"/>
          <w:sz w:val="24"/>
          <w:szCs w:val="24"/>
        </w:rPr>
        <w:t xml:space="preserve"> typically have the highest mean</w:t>
      </w:r>
      <w:r w:rsidR="00703CFE">
        <w:rPr>
          <w:rFonts w:cstheme="minorHAnsi"/>
          <w:sz w:val="24"/>
          <w:szCs w:val="24"/>
          <w:lang w:val="en-US"/>
        </w:rPr>
        <w:t xml:space="preserve"> p</w:t>
      </w:r>
      <w:r w:rsidRPr="00EC3C56">
        <w:rPr>
          <w:rFonts w:cstheme="minorHAnsi"/>
          <w:sz w:val="24"/>
          <w:szCs w:val="24"/>
        </w:rPr>
        <w:t>recipitation</w:t>
      </w:r>
      <w:r w:rsidR="00703CFE">
        <w:rPr>
          <w:rFonts w:cstheme="minorHAnsi"/>
          <w:sz w:val="24"/>
          <w:szCs w:val="24"/>
          <w:lang w:val="en-US"/>
        </w:rPr>
        <w:t>.</w:t>
      </w:r>
    </w:p>
    <w:p w:rsidR="00EC3C56" w:rsidRPr="00EC3C56" w:rsidRDefault="00EC3C56" w:rsidP="00562D78">
      <w:pPr>
        <w:ind w:left="-720" w:right="-874"/>
        <w:rPr>
          <w:rFonts w:cstheme="minorHAnsi"/>
          <w:sz w:val="24"/>
          <w:szCs w:val="24"/>
        </w:rPr>
      </w:pPr>
    </w:p>
    <w:p w:rsidR="00EC3C56" w:rsidRPr="00703CFE" w:rsidRDefault="00EC3C56" w:rsidP="00562D78">
      <w:pPr>
        <w:ind w:left="-720" w:right="-874"/>
        <w:rPr>
          <w:rFonts w:cstheme="minorHAnsi"/>
          <w:sz w:val="24"/>
          <w:szCs w:val="24"/>
          <w:lang w:val="en-US"/>
        </w:rPr>
      </w:pPr>
      <w:r w:rsidRPr="00EC3C56">
        <w:rPr>
          <w:rFonts w:cstheme="minorHAnsi"/>
          <w:sz w:val="24"/>
          <w:szCs w:val="24"/>
        </w:rPr>
        <w:t xml:space="preserve">  Subplot (d): Wind Speed vs Atmospheric Pressure </w:t>
      </w:r>
      <w:r w:rsidR="00703CFE">
        <w:rPr>
          <w:rFonts w:cstheme="minorHAnsi"/>
          <w:sz w:val="24"/>
          <w:szCs w:val="24"/>
          <w:lang w:val="en-US"/>
        </w:rPr>
        <w:t>[</w:t>
      </w:r>
      <w:r w:rsidRPr="00EC3C56">
        <w:rPr>
          <w:rFonts w:cstheme="minorHAnsi"/>
          <w:sz w:val="24"/>
          <w:szCs w:val="24"/>
        </w:rPr>
        <w:t>Scatter Plot</w:t>
      </w:r>
      <w:r w:rsidR="00703CFE">
        <w:rPr>
          <w:rFonts w:cstheme="minorHAnsi"/>
          <w:sz w:val="24"/>
          <w:szCs w:val="24"/>
          <w:lang w:val="en-US"/>
        </w:rPr>
        <w:t>]</w:t>
      </w:r>
    </w:p>
    <w:p w:rsidR="00EC3C56" w:rsidRPr="00EC3C56" w:rsidRDefault="00EC3C56" w:rsidP="00562D78">
      <w:pPr>
        <w:ind w:left="-720" w:right="-874"/>
        <w:rPr>
          <w:rFonts w:cstheme="minorHAnsi"/>
          <w:sz w:val="24"/>
          <w:szCs w:val="24"/>
        </w:rPr>
      </w:pPr>
      <w:r w:rsidRPr="00EC3C56">
        <w:rPr>
          <w:rFonts w:cstheme="minorHAnsi"/>
          <w:sz w:val="24"/>
          <w:szCs w:val="24"/>
        </w:rPr>
        <w:t xml:space="preserve">    • X-axis: Pressure (mb); Y-axis: Wind Speed (kph)</w:t>
      </w:r>
      <w:r w:rsidR="00703CFE">
        <w:rPr>
          <w:rFonts w:cstheme="minorHAnsi"/>
          <w:sz w:val="24"/>
          <w:szCs w:val="24"/>
        </w:rPr>
        <w:br/>
      </w:r>
      <w:r w:rsidRPr="00EC3C56">
        <w:rPr>
          <w:rFonts w:cstheme="minorHAnsi"/>
          <w:sz w:val="24"/>
          <w:szCs w:val="24"/>
        </w:rPr>
        <w:t xml:space="preserve">    • Insight: Higher cloud cover tends to appear at moderate pressure ranges</w:t>
      </w:r>
      <w:r w:rsidR="00703CFE">
        <w:rPr>
          <w:rFonts w:cstheme="minorHAnsi"/>
          <w:sz w:val="24"/>
          <w:szCs w:val="24"/>
          <w:lang w:val="en-US"/>
        </w:rPr>
        <w:t>. Also, w</w:t>
      </w:r>
      <w:r w:rsidR="00703CFE" w:rsidRPr="00703CFE">
        <w:rPr>
          <w:rFonts w:cstheme="minorHAnsi"/>
          <w:sz w:val="24"/>
          <w:szCs w:val="24"/>
          <w:lang w:val="en-US"/>
        </w:rPr>
        <w:t xml:space="preserve">ind speed </w:t>
      </w:r>
      <w:r w:rsidR="00703CFE">
        <w:rPr>
          <w:rFonts w:cstheme="minorHAnsi"/>
          <w:sz w:val="24"/>
          <w:szCs w:val="24"/>
          <w:lang w:val="en-US"/>
        </w:rPr>
        <w:t xml:space="preserve">tends to </w:t>
      </w:r>
      <w:r w:rsidR="00703CFE">
        <w:rPr>
          <w:rFonts w:cstheme="minorHAnsi"/>
          <w:sz w:val="24"/>
          <w:szCs w:val="24"/>
          <w:lang w:val="en-US"/>
        </w:rPr>
        <w:br/>
        <w:t xml:space="preserve">       </w:t>
      </w:r>
      <w:r w:rsidR="00703CFE" w:rsidRPr="00703CFE">
        <w:rPr>
          <w:rFonts w:cstheme="minorHAnsi"/>
          <w:sz w:val="24"/>
          <w:szCs w:val="24"/>
          <w:lang w:val="en-US"/>
        </w:rPr>
        <w:t xml:space="preserve">increase </w:t>
      </w:r>
      <w:r w:rsidR="00703CFE">
        <w:rPr>
          <w:rFonts w:cstheme="minorHAnsi"/>
          <w:sz w:val="24"/>
          <w:szCs w:val="24"/>
          <w:lang w:val="en-US"/>
        </w:rPr>
        <w:t>as A</w:t>
      </w:r>
      <w:r w:rsidR="00703CFE" w:rsidRPr="00703CFE">
        <w:rPr>
          <w:rFonts w:cstheme="minorHAnsi"/>
          <w:sz w:val="24"/>
          <w:szCs w:val="24"/>
          <w:lang w:val="en-US"/>
        </w:rPr>
        <w:t>tmospheric pressure decreases</w:t>
      </w:r>
      <w:r w:rsidR="00703CFE">
        <w:rPr>
          <w:rFonts w:cstheme="minorHAnsi"/>
          <w:sz w:val="24"/>
          <w:szCs w:val="24"/>
          <w:lang w:val="en-US"/>
        </w:rPr>
        <w:t>.</w:t>
      </w:r>
      <w:r w:rsidR="00703CFE">
        <w:rPr>
          <w:rFonts w:cstheme="minorHAnsi"/>
          <w:sz w:val="24"/>
          <w:szCs w:val="24"/>
          <w:lang w:val="en-US"/>
        </w:rPr>
        <w:br/>
      </w:r>
    </w:p>
    <w:p w:rsidR="00EC3C56" w:rsidRPr="00EC3C56" w:rsidRDefault="00EC3C56" w:rsidP="00562D78">
      <w:pPr>
        <w:ind w:left="-720" w:right="-874"/>
        <w:rPr>
          <w:rFonts w:cstheme="minorHAnsi"/>
          <w:sz w:val="24"/>
          <w:szCs w:val="24"/>
        </w:rPr>
      </w:pPr>
      <w:r w:rsidRPr="00EC3C56">
        <w:rPr>
          <w:rFonts w:cstheme="minorHAnsi"/>
          <w:sz w:val="24"/>
          <w:szCs w:val="24"/>
        </w:rPr>
        <w:t xml:space="preserve">  Subplot (e): UV Index Distribution [Histogram]</w:t>
      </w:r>
    </w:p>
    <w:p w:rsidR="003F3E99" w:rsidRDefault="00EC3C56" w:rsidP="00562D78">
      <w:pPr>
        <w:ind w:left="-720" w:right="-874"/>
        <w:rPr>
          <w:rFonts w:cstheme="minorHAnsi"/>
          <w:sz w:val="24"/>
          <w:szCs w:val="24"/>
          <w:lang w:val="en-US"/>
        </w:rPr>
      </w:pPr>
      <w:r w:rsidRPr="00EC3C56">
        <w:rPr>
          <w:rFonts w:cstheme="minorHAnsi"/>
          <w:sz w:val="24"/>
          <w:szCs w:val="24"/>
        </w:rPr>
        <w:t xml:space="preserve">    • 30-bin histogram of UV index values.</w:t>
      </w:r>
      <w:r w:rsidR="00703CFE">
        <w:rPr>
          <w:rFonts w:cstheme="minorHAnsi"/>
          <w:sz w:val="24"/>
          <w:szCs w:val="24"/>
        </w:rPr>
        <w:br/>
      </w:r>
      <w:r w:rsidRPr="00EC3C56">
        <w:rPr>
          <w:rFonts w:cstheme="minorHAnsi"/>
          <w:sz w:val="24"/>
          <w:szCs w:val="24"/>
        </w:rPr>
        <w:t xml:space="preserve">    • Mean UV value overlaid as vertical dashed line.</w:t>
      </w:r>
      <w:r w:rsidR="00703CFE">
        <w:rPr>
          <w:rFonts w:cstheme="minorHAnsi"/>
          <w:sz w:val="24"/>
          <w:szCs w:val="24"/>
        </w:rPr>
        <w:br/>
      </w:r>
      <w:r w:rsidRPr="00EC3C56">
        <w:rPr>
          <w:rFonts w:cstheme="minorHAnsi"/>
          <w:sz w:val="24"/>
          <w:szCs w:val="24"/>
        </w:rPr>
        <w:t xml:space="preserve">    • Insight: </w:t>
      </w:r>
      <w:r w:rsidR="003F3E99">
        <w:rPr>
          <w:rFonts w:cstheme="minorHAnsi"/>
          <w:sz w:val="24"/>
          <w:szCs w:val="24"/>
          <w:lang w:val="en-US"/>
        </w:rPr>
        <w:t>Most of the records have UV-index within [0 – 1] range.</w:t>
      </w:r>
      <w:r w:rsidR="003F3E99">
        <w:rPr>
          <w:rFonts w:cstheme="minorHAnsi"/>
          <w:sz w:val="24"/>
          <w:szCs w:val="24"/>
          <w:lang w:val="en-US"/>
        </w:rPr>
        <w:br/>
      </w:r>
    </w:p>
    <w:p w:rsidR="00EC3C56" w:rsidRPr="00EC3C56" w:rsidRDefault="00EC3C56" w:rsidP="00562D78">
      <w:pPr>
        <w:ind w:left="-720" w:right="-874"/>
        <w:rPr>
          <w:rFonts w:cstheme="minorHAnsi"/>
          <w:sz w:val="24"/>
          <w:szCs w:val="24"/>
        </w:rPr>
      </w:pPr>
      <w:r w:rsidRPr="00EC3C56">
        <w:rPr>
          <w:rFonts w:cstheme="minorHAnsi"/>
          <w:sz w:val="24"/>
          <w:szCs w:val="24"/>
        </w:rPr>
        <w:t xml:space="preserve">  Subplot (f): Average Visibility by Continent </w:t>
      </w:r>
      <w:r w:rsidR="003F3E99">
        <w:rPr>
          <w:rFonts w:cstheme="minorHAnsi"/>
          <w:sz w:val="24"/>
          <w:szCs w:val="24"/>
          <w:lang w:val="en-US"/>
        </w:rPr>
        <w:t>[</w:t>
      </w:r>
      <w:r w:rsidRPr="00EC3C56">
        <w:rPr>
          <w:rFonts w:cstheme="minorHAnsi"/>
          <w:sz w:val="24"/>
          <w:szCs w:val="24"/>
        </w:rPr>
        <w:t>Horizontal Bar Chart</w:t>
      </w:r>
      <w:r w:rsidR="003F3E99">
        <w:rPr>
          <w:rFonts w:cstheme="minorHAnsi"/>
          <w:sz w:val="24"/>
          <w:szCs w:val="24"/>
          <w:lang w:val="en-US"/>
        </w:rPr>
        <w:t>]</w:t>
      </w:r>
    </w:p>
    <w:p w:rsidR="00EC3C56" w:rsidRPr="003F3E99" w:rsidRDefault="00EC3C56" w:rsidP="00562D78">
      <w:pPr>
        <w:ind w:left="-720" w:right="-874"/>
        <w:rPr>
          <w:rFonts w:cstheme="minorHAnsi"/>
          <w:sz w:val="24"/>
          <w:szCs w:val="24"/>
          <w:lang w:val="en-US"/>
        </w:rPr>
      </w:pPr>
      <w:r w:rsidRPr="00EC3C56">
        <w:rPr>
          <w:rFonts w:cstheme="minorHAnsi"/>
          <w:sz w:val="24"/>
          <w:szCs w:val="24"/>
        </w:rPr>
        <w:t xml:space="preserve">    • Mean visibility (km) per continent with ± 1 standard deviation error</w:t>
      </w:r>
      <w:r w:rsidR="003F3E99">
        <w:rPr>
          <w:rFonts w:cstheme="minorHAnsi"/>
          <w:sz w:val="24"/>
          <w:szCs w:val="24"/>
          <w:lang w:val="en-US"/>
        </w:rPr>
        <w:t xml:space="preserve"> </w:t>
      </w:r>
      <w:r w:rsidRPr="00EC3C56">
        <w:rPr>
          <w:rFonts w:cstheme="minorHAnsi"/>
          <w:sz w:val="24"/>
          <w:szCs w:val="24"/>
        </w:rPr>
        <w:t>bars shown in muted grey.</w:t>
      </w:r>
      <w:r w:rsidR="003F3E99">
        <w:rPr>
          <w:rFonts w:cstheme="minorHAnsi"/>
          <w:sz w:val="24"/>
          <w:szCs w:val="24"/>
        </w:rPr>
        <w:br/>
      </w:r>
      <w:r w:rsidRPr="00EC3C56">
        <w:rPr>
          <w:rFonts w:cstheme="minorHAnsi"/>
          <w:sz w:val="24"/>
          <w:szCs w:val="24"/>
        </w:rPr>
        <w:t xml:space="preserve">    • Insight: Oceania tends to have the highest average visibility</w:t>
      </w:r>
      <w:r w:rsidR="003F3E99">
        <w:rPr>
          <w:rFonts w:cstheme="minorHAnsi"/>
          <w:sz w:val="24"/>
          <w:szCs w:val="24"/>
          <w:lang w:val="en-US"/>
        </w:rPr>
        <w:t>.</w:t>
      </w:r>
    </w:p>
    <w:p w:rsidR="00EC3C56" w:rsidRDefault="00EC3C56" w:rsidP="00562D78">
      <w:pPr>
        <w:ind w:left="-720" w:right="-874"/>
        <w:rPr>
          <w:rFonts w:cstheme="minorHAnsi"/>
          <w:sz w:val="24"/>
          <w:szCs w:val="24"/>
        </w:rPr>
      </w:pPr>
    </w:p>
    <w:p w:rsidR="003F3E99" w:rsidRDefault="003F3E99" w:rsidP="00562D78">
      <w:pPr>
        <w:ind w:left="-1260" w:right="-874"/>
        <w:jc w:val="center"/>
        <w:rPr>
          <w:rFonts w:cstheme="minorHAnsi"/>
          <w:sz w:val="24"/>
          <w:szCs w:val="24"/>
        </w:rPr>
      </w:pPr>
      <w:r w:rsidRPr="003F3E99">
        <w:rPr>
          <w:rFonts w:cstheme="minorHAnsi"/>
          <w:noProof/>
          <w:sz w:val="24"/>
          <w:szCs w:val="24"/>
        </w:rPr>
        <w:lastRenderedPageBreak/>
        <w:drawing>
          <wp:inline distT="0" distB="0" distL="0" distR="0" wp14:anchorId="6A3B7A4F" wp14:editId="127515F6">
            <wp:extent cx="7336973" cy="5891917"/>
            <wp:effectExtent l="0" t="0" r="0" b="0"/>
            <wp:docPr id="2" name="Picture 2" descr="C:\Users\Afzal Khan\Desktop\analysis\02_environmental_impac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Afzal Khan\Desktop\analysis\02_environmental_impact (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377810" cy="5924711"/>
                    </a:xfrm>
                    <a:prstGeom prst="rect">
                      <a:avLst/>
                    </a:prstGeom>
                    <a:noFill/>
                    <a:ln>
                      <a:noFill/>
                    </a:ln>
                  </pic:spPr>
                </pic:pic>
              </a:graphicData>
            </a:graphic>
          </wp:inline>
        </w:drawing>
      </w:r>
    </w:p>
    <w:p w:rsidR="003F3E99" w:rsidRDefault="003F3E99" w:rsidP="00562D78">
      <w:pPr>
        <w:ind w:left="-720" w:right="-874"/>
        <w:jc w:val="center"/>
        <w:rPr>
          <w:rFonts w:cstheme="minorHAnsi"/>
          <w:sz w:val="24"/>
          <w:szCs w:val="24"/>
        </w:rPr>
      </w:pPr>
      <w:r w:rsidRPr="003F3E99">
        <w:rPr>
          <w:rFonts w:cstheme="minorHAnsi"/>
          <w:sz w:val="24"/>
          <w:szCs w:val="24"/>
        </w:rPr>
        <w:t>FIGURE 2 — ENVIRONMENTAL IMPACT: AIR QUALITY &amp; WEATHER CORRELATIONS</w:t>
      </w:r>
    </w:p>
    <w:p w:rsidR="00803E09" w:rsidRPr="003F3E99" w:rsidRDefault="00803E09" w:rsidP="00562D78">
      <w:pPr>
        <w:ind w:left="-720" w:right="-874"/>
        <w:jc w:val="center"/>
        <w:rPr>
          <w:rFonts w:cstheme="minorHAnsi"/>
          <w:sz w:val="24"/>
          <w:szCs w:val="24"/>
        </w:rPr>
      </w:pPr>
    </w:p>
    <w:p w:rsidR="003F3E99" w:rsidRPr="003F3E99" w:rsidRDefault="003F3E99" w:rsidP="00562D78">
      <w:pPr>
        <w:ind w:left="-720" w:right="-874"/>
        <w:rPr>
          <w:rFonts w:cstheme="minorHAnsi"/>
          <w:sz w:val="24"/>
          <w:szCs w:val="24"/>
        </w:rPr>
      </w:pPr>
      <w:r w:rsidRPr="003F3E99">
        <w:rPr>
          <w:rFonts w:cstheme="minorHAnsi"/>
          <w:sz w:val="24"/>
          <w:szCs w:val="24"/>
        </w:rPr>
        <w:t xml:space="preserve">  Subplot (a): Air Quality Pollutants vs Weather Parameters </w:t>
      </w:r>
      <w:r>
        <w:rPr>
          <w:rFonts w:cstheme="minorHAnsi"/>
          <w:sz w:val="24"/>
          <w:szCs w:val="24"/>
          <w:lang w:val="en-US"/>
        </w:rPr>
        <w:t>[</w:t>
      </w:r>
      <w:r w:rsidRPr="003F3E99">
        <w:rPr>
          <w:rFonts w:cstheme="minorHAnsi"/>
          <w:sz w:val="24"/>
          <w:szCs w:val="24"/>
        </w:rPr>
        <w:t>Correlation Matrix</w:t>
      </w:r>
      <w:r>
        <w:rPr>
          <w:rFonts w:cstheme="minorHAnsi"/>
          <w:sz w:val="24"/>
          <w:szCs w:val="24"/>
          <w:lang w:val="en-US"/>
        </w:rPr>
        <w:t>]</w:t>
      </w:r>
    </w:p>
    <w:p w:rsidR="00E961E1" w:rsidRDefault="003F3E99" w:rsidP="00562D78">
      <w:pPr>
        <w:ind w:left="-720" w:right="-874"/>
        <w:rPr>
          <w:rFonts w:cstheme="minorHAnsi"/>
          <w:sz w:val="24"/>
          <w:szCs w:val="24"/>
          <w:lang w:val="en-US"/>
        </w:rPr>
      </w:pPr>
      <w:r w:rsidRPr="003F3E99">
        <w:rPr>
          <w:rFonts w:cstheme="minorHAnsi"/>
          <w:sz w:val="24"/>
          <w:szCs w:val="24"/>
        </w:rPr>
        <w:t xml:space="preserve">    • Rows: PM2.5, PM10, CO, Ozone, NO₂, SO₂</w:t>
      </w:r>
      <w:r w:rsidR="00E961E1">
        <w:rPr>
          <w:rFonts w:cstheme="minorHAnsi"/>
          <w:sz w:val="24"/>
          <w:szCs w:val="24"/>
        </w:rPr>
        <w:br/>
      </w:r>
      <w:r w:rsidRPr="003F3E99">
        <w:rPr>
          <w:rFonts w:cstheme="minorHAnsi"/>
          <w:sz w:val="24"/>
          <w:szCs w:val="24"/>
        </w:rPr>
        <w:t xml:space="preserve">    • Columns: Temperature, Humidity, Wind, Pressure, Cloud, Visibility, UV,</w:t>
      </w:r>
      <w:r>
        <w:rPr>
          <w:rFonts w:cstheme="minorHAnsi"/>
          <w:sz w:val="24"/>
          <w:szCs w:val="24"/>
          <w:lang w:val="en-US"/>
        </w:rPr>
        <w:t xml:space="preserve"> </w:t>
      </w:r>
      <w:r w:rsidRPr="003F3E99">
        <w:rPr>
          <w:rFonts w:cstheme="minorHAnsi"/>
          <w:sz w:val="24"/>
          <w:szCs w:val="24"/>
        </w:rPr>
        <w:t>Precipitation</w:t>
      </w:r>
      <w:r w:rsidR="00E961E1">
        <w:rPr>
          <w:rFonts w:cstheme="minorHAnsi"/>
          <w:sz w:val="24"/>
          <w:szCs w:val="24"/>
        </w:rPr>
        <w:br/>
      </w:r>
      <w:r w:rsidRPr="003F3E99">
        <w:rPr>
          <w:rFonts w:cstheme="minorHAnsi"/>
          <w:sz w:val="24"/>
          <w:szCs w:val="24"/>
        </w:rPr>
        <w:t xml:space="preserve">    • Coloured with a custom diverging red–navy–teal colormap centred at 0.</w:t>
      </w:r>
      <w:r w:rsidR="00E961E1">
        <w:rPr>
          <w:rFonts w:cstheme="minorHAnsi"/>
          <w:sz w:val="24"/>
          <w:szCs w:val="24"/>
        </w:rPr>
        <w:br/>
      </w:r>
      <w:r w:rsidRPr="003F3E99">
        <w:rPr>
          <w:rFonts w:cstheme="minorHAnsi"/>
          <w:sz w:val="24"/>
          <w:szCs w:val="24"/>
        </w:rPr>
        <w:t xml:space="preserve">    • Pearson </w:t>
      </w:r>
      <w:r>
        <w:rPr>
          <w:rFonts w:cstheme="minorHAnsi"/>
          <w:sz w:val="24"/>
          <w:szCs w:val="24"/>
          <w:lang w:val="en-US"/>
        </w:rPr>
        <w:t>correlation</w:t>
      </w:r>
      <w:r w:rsidRPr="003F3E99">
        <w:rPr>
          <w:rFonts w:cstheme="minorHAnsi"/>
          <w:sz w:val="24"/>
          <w:szCs w:val="24"/>
        </w:rPr>
        <w:t xml:space="preserve"> values annotated on each cell.</w:t>
      </w:r>
      <w:r w:rsidR="00E961E1">
        <w:rPr>
          <w:rFonts w:cstheme="minorHAnsi"/>
          <w:sz w:val="24"/>
          <w:szCs w:val="24"/>
        </w:rPr>
        <w:br/>
      </w:r>
      <w:r w:rsidRPr="003F3E99">
        <w:rPr>
          <w:rFonts w:cstheme="minorHAnsi"/>
          <w:sz w:val="24"/>
          <w:szCs w:val="24"/>
        </w:rPr>
        <w:t xml:space="preserve">    •</w:t>
      </w:r>
      <w:r w:rsidR="00E961E1">
        <w:rPr>
          <w:rFonts w:cstheme="minorHAnsi"/>
          <w:sz w:val="24"/>
          <w:szCs w:val="24"/>
          <w:lang w:val="en-US"/>
        </w:rPr>
        <w:t xml:space="preserve"> </w:t>
      </w:r>
      <w:r>
        <w:rPr>
          <w:rFonts w:cstheme="minorHAnsi"/>
          <w:sz w:val="24"/>
          <w:szCs w:val="24"/>
          <w:lang w:val="en-US"/>
        </w:rPr>
        <w:t>Insights</w:t>
      </w:r>
      <w:r w:rsidRPr="003F3E99">
        <w:rPr>
          <w:rFonts w:cstheme="minorHAnsi"/>
          <w:sz w:val="24"/>
          <w:szCs w:val="24"/>
        </w:rPr>
        <w:t>:</w:t>
      </w:r>
      <w:r w:rsidR="00E961E1">
        <w:rPr>
          <w:rFonts w:cstheme="minorHAnsi"/>
          <w:sz w:val="24"/>
          <w:szCs w:val="24"/>
          <w:lang w:val="en-US"/>
        </w:rPr>
        <w:t xml:space="preserve"> </w:t>
      </w:r>
    </w:p>
    <w:p w:rsidR="003F3E99" w:rsidRPr="00E961E1" w:rsidRDefault="003F3E99" w:rsidP="00562D78">
      <w:pPr>
        <w:pStyle w:val="ListParagraph"/>
        <w:numPr>
          <w:ilvl w:val="0"/>
          <w:numId w:val="17"/>
        </w:numPr>
        <w:ind w:right="-874"/>
        <w:rPr>
          <w:rFonts w:cstheme="minorHAnsi"/>
          <w:sz w:val="24"/>
          <w:szCs w:val="24"/>
        </w:rPr>
      </w:pPr>
      <w:r w:rsidRPr="00E961E1">
        <w:rPr>
          <w:rFonts w:cstheme="minorHAnsi"/>
          <w:sz w:val="24"/>
          <w:szCs w:val="24"/>
        </w:rPr>
        <w:t>Temperature shows positive correlation with pollutants</w:t>
      </w:r>
      <w:r w:rsidR="00E961E1" w:rsidRPr="00E961E1">
        <w:rPr>
          <w:rFonts w:cstheme="minorHAnsi"/>
          <w:sz w:val="24"/>
          <w:szCs w:val="24"/>
          <w:lang w:val="en-US"/>
        </w:rPr>
        <w:t>.</w:t>
      </w:r>
    </w:p>
    <w:p w:rsidR="00E961E1" w:rsidRPr="00E961E1" w:rsidRDefault="00E961E1" w:rsidP="00562D78">
      <w:pPr>
        <w:pStyle w:val="ListParagraph"/>
        <w:numPr>
          <w:ilvl w:val="0"/>
          <w:numId w:val="17"/>
        </w:numPr>
        <w:ind w:right="-874"/>
        <w:rPr>
          <w:rFonts w:cstheme="minorHAnsi"/>
          <w:sz w:val="24"/>
          <w:szCs w:val="24"/>
        </w:rPr>
      </w:pPr>
      <w:r>
        <w:rPr>
          <w:rFonts w:cstheme="minorHAnsi"/>
          <w:sz w:val="24"/>
          <w:szCs w:val="24"/>
          <w:lang w:val="en-US"/>
        </w:rPr>
        <w:t>Ozone has highest correlations with temperature and UV-index.</w:t>
      </w:r>
    </w:p>
    <w:p w:rsidR="003F3E99" w:rsidRPr="003F3E99" w:rsidRDefault="003F3E99" w:rsidP="00562D78">
      <w:pPr>
        <w:ind w:left="-720" w:right="-874"/>
        <w:rPr>
          <w:rFonts w:cstheme="minorHAnsi"/>
          <w:sz w:val="24"/>
          <w:szCs w:val="24"/>
        </w:rPr>
      </w:pPr>
      <w:r w:rsidRPr="003F3E99">
        <w:rPr>
          <w:rFonts w:cstheme="minorHAnsi"/>
          <w:sz w:val="24"/>
          <w:szCs w:val="24"/>
        </w:rPr>
        <w:t xml:space="preserve">  </w:t>
      </w:r>
      <w:r w:rsidR="00E961E1">
        <w:rPr>
          <w:rFonts w:cstheme="minorHAnsi"/>
          <w:sz w:val="24"/>
          <w:szCs w:val="24"/>
        </w:rPr>
        <w:br/>
      </w:r>
      <w:r w:rsidRPr="003F3E99">
        <w:rPr>
          <w:rFonts w:cstheme="minorHAnsi"/>
          <w:sz w:val="24"/>
          <w:szCs w:val="24"/>
        </w:rPr>
        <w:t>Subplot (b): Top-10 Countries by Average PM2.5 [Horizontal Bar Chart]</w:t>
      </w:r>
    </w:p>
    <w:p w:rsidR="003F3E99" w:rsidRPr="00E961E1" w:rsidRDefault="003F3E99" w:rsidP="00562D78">
      <w:pPr>
        <w:ind w:left="-720" w:right="-874"/>
        <w:rPr>
          <w:rFonts w:cstheme="minorHAnsi"/>
          <w:sz w:val="24"/>
          <w:szCs w:val="24"/>
          <w:lang w:val="en-US"/>
        </w:rPr>
      </w:pPr>
      <w:r w:rsidRPr="003F3E99">
        <w:rPr>
          <w:rFonts w:cstheme="minorHAnsi"/>
          <w:sz w:val="24"/>
          <w:szCs w:val="24"/>
        </w:rPr>
        <w:t xml:space="preserve">    • Red gradient bars listing the 10 most polluted countries by mean PM2.5.</w:t>
      </w:r>
      <w:r w:rsidR="00E961E1">
        <w:rPr>
          <w:rFonts w:cstheme="minorHAnsi"/>
          <w:sz w:val="24"/>
          <w:szCs w:val="24"/>
        </w:rPr>
        <w:br/>
      </w:r>
      <w:r w:rsidRPr="003F3E99">
        <w:rPr>
          <w:rFonts w:cstheme="minorHAnsi"/>
          <w:sz w:val="24"/>
          <w:szCs w:val="24"/>
        </w:rPr>
        <w:t xml:space="preserve">    • Values annotated at bar ends in μg/m³.</w:t>
      </w:r>
      <w:r w:rsidR="00E961E1">
        <w:rPr>
          <w:rFonts w:cstheme="minorHAnsi"/>
          <w:sz w:val="24"/>
          <w:szCs w:val="24"/>
        </w:rPr>
        <w:br/>
      </w:r>
      <w:r w:rsidRPr="003F3E99">
        <w:rPr>
          <w:rFonts w:cstheme="minorHAnsi"/>
          <w:sz w:val="24"/>
          <w:szCs w:val="24"/>
        </w:rPr>
        <w:t xml:space="preserve">    • Insight: </w:t>
      </w:r>
      <w:r w:rsidR="00E961E1">
        <w:rPr>
          <w:rFonts w:cstheme="minorHAnsi"/>
          <w:sz w:val="24"/>
          <w:szCs w:val="24"/>
          <w:lang w:val="en-US"/>
        </w:rPr>
        <w:t xml:space="preserve">Mostly Asian </w:t>
      </w:r>
      <w:r w:rsidRPr="003F3E99">
        <w:rPr>
          <w:rFonts w:cstheme="minorHAnsi"/>
          <w:sz w:val="24"/>
          <w:szCs w:val="24"/>
        </w:rPr>
        <w:t>countries top the list</w:t>
      </w:r>
      <w:r w:rsidR="00E961E1">
        <w:rPr>
          <w:rFonts w:cstheme="minorHAnsi"/>
          <w:sz w:val="24"/>
          <w:szCs w:val="24"/>
          <w:lang w:val="en-US"/>
        </w:rPr>
        <w:t>.</w:t>
      </w:r>
    </w:p>
    <w:p w:rsidR="003F3E99" w:rsidRPr="003F3E99" w:rsidRDefault="003F3E99" w:rsidP="00562D78">
      <w:pPr>
        <w:ind w:left="-720" w:right="-874"/>
        <w:rPr>
          <w:rFonts w:cstheme="minorHAnsi"/>
          <w:sz w:val="24"/>
          <w:szCs w:val="24"/>
        </w:rPr>
      </w:pPr>
    </w:p>
    <w:p w:rsidR="003F3E99" w:rsidRPr="003F3E99" w:rsidRDefault="003F3E99" w:rsidP="00562D78">
      <w:pPr>
        <w:ind w:left="-720" w:right="-874"/>
        <w:rPr>
          <w:rFonts w:cstheme="minorHAnsi"/>
          <w:sz w:val="24"/>
          <w:szCs w:val="24"/>
        </w:rPr>
      </w:pPr>
      <w:r w:rsidRPr="003F3E99">
        <w:rPr>
          <w:rFonts w:cstheme="minorHAnsi"/>
          <w:sz w:val="24"/>
          <w:szCs w:val="24"/>
        </w:rPr>
        <w:t xml:space="preserve">  Subplot (c): US EPA Air Quality Index Distribution [Pie Chart]</w:t>
      </w:r>
    </w:p>
    <w:p w:rsidR="003F3E99" w:rsidRPr="00E961E1" w:rsidRDefault="003F3E99" w:rsidP="00562D78">
      <w:pPr>
        <w:ind w:left="-720" w:right="-874"/>
        <w:rPr>
          <w:rFonts w:cstheme="minorHAnsi"/>
          <w:sz w:val="24"/>
          <w:szCs w:val="24"/>
          <w:lang w:val="en-US"/>
        </w:rPr>
      </w:pPr>
      <w:r w:rsidRPr="003F3E99">
        <w:rPr>
          <w:rFonts w:cstheme="minorHAnsi"/>
          <w:sz w:val="24"/>
          <w:szCs w:val="24"/>
        </w:rPr>
        <w:t xml:space="preserve">    • Categories: Good, Moderate, Unhealthy (Sensitive), Unhealthy,</w:t>
      </w:r>
      <w:r w:rsidR="00E961E1">
        <w:rPr>
          <w:rFonts w:cstheme="minorHAnsi"/>
          <w:sz w:val="24"/>
          <w:szCs w:val="24"/>
          <w:lang w:val="en-US"/>
        </w:rPr>
        <w:t xml:space="preserve"> </w:t>
      </w:r>
      <w:r w:rsidRPr="003F3E99">
        <w:rPr>
          <w:rFonts w:cstheme="minorHAnsi"/>
          <w:sz w:val="24"/>
          <w:szCs w:val="24"/>
        </w:rPr>
        <w:t>Very Unhealthy, Hazardous</w:t>
      </w:r>
      <w:r w:rsidR="00803E09">
        <w:rPr>
          <w:rFonts w:cstheme="minorHAnsi"/>
          <w:sz w:val="24"/>
          <w:szCs w:val="24"/>
        </w:rPr>
        <w:br/>
      </w:r>
      <w:r w:rsidRPr="003F3E99">
        <w:rPr>
          <w:rFonts w:cstheme="minorHAnsi"/>
          <w:sz w:val="24"/>
          <w:szCs w:val="24"/>
        </w:rPr>
        <w:t xml:space="preserve">    • Insight: The majority of global observations fall in the "Good" </w:t>
      </w:r>
      <w:r w:rsidR="00E961E1">
        <w:rPr>
          <w:rFonts w:cstheme="minorHAnsi"/>
          <w:sz w:val="24"/>
          <w:szCs w:val="24"/>
          <w:lang w:val="en-US"/>
        </w:rPr>
        <w:t>(53.6%)</w:t>
      </w:r>
      <w:r w:rsidRPr="003F3E99">
        <w:rPr>
          <w:rFonts w:cstheme="minorHAnsi"/>
          <w:sz w:val="24"/>
          <w:szCs w:val="24"/>
        </w:rPr>
        <w:t xml:space="preserve"> or</w:t>
      </w:r>
      <w:r w:rsidR="00E961E1">
        <w:rPr>
          <w:rFonts w:cstheme="minorHAnsi"/>
          <w:sz w:val="24"/>
          <w:szCs w:val="24"/>
          <w:lang w:val="en-US"/>
        </w:rPr>
        <w:t xml:space="preserve"> </w:t>
      </w:r>
      <w:r w:rsidRPr="003F3E99">
        <w:rPr>
          <w:rFonts w:cstheme="minorHAnsi"/>
          <w:sz w:val="24"/>
          <w:szCs w:val="24"/>
        </w:rPr>
        <w:t>"Moderate" (</w:t>
      </w:r>
      <w:r w:rsidR="00E961E1">
        <w:rPr>
          <w:rFonts w:cstheme="minorHAnsi"/>
          <w:sz w:val="24"/>
          <w:szCs w:val="24"/>
          <w:lang w:val="en-US"/>
        </w:rPr>
        <w:t>31.5%</w:t>
      </w:r>
      <w:r w:rsidRPr="003F3E99">
        <w:rPr>
          <w:rFonts w:cstheme="minorHAnsi"/>
          <w:sz w:val="24"/>
          <w:szCs w:val="24"/>
        </w:rPr>
        <w:t>)</w:t>
      </w:r>
      <w:r w:rsidR="00E961E1">
        <w:rPr>
          <w:rFonts w:cstheme="minorHAnsi"/>
          <w:sz w:val="24"/>
          <w:szCs w:val="24"/>
          <w:lang w:val="en-US"/>
        </w:rPr>
        <w:br/>
        <w:t xml:space="preserve">       </w:t>
      </w:r>
      <w:r w:rsidRPr="003F3E99">
        <w:rPr>
          <w:rFonts w:cstheme="minorHAnsi"/>
          <w:sz w:val="24"/>
          <w:szCs w:val="24"/>
        </w:rPr>
        <w:t>categories</w:t>
      </w:r>
      <w:r w:rsidR="00E961E1">
        <w:rPr>
          <w:rFonts w:cstheme="minorHAnsi"/>
          <w:sz w:val="24"/>
          <w:szCs w:val="24"/>
          <w:lang w:val="en-US"/>
        </w:rPr>
        <w:t>.</w:t>
      </w:r>
    </w:p>
    <w:p w:rsidR="003F3E99" w:rsidRPr="003F3E99" w:rsidRDefault="003F3E99" w:rsidP="00562D78">
      <w:pPr>
        <w:ind w:left="-720" w:right="-874"/>
        <w:rPr>
          <w:rFonts w:cstheme="minorHAnsi"/>
          <w:sz w:val="24"/>
          <w:szCs w:val="24"/>
        </w:rPr>
      </w:pPr>
    </w:p>
    <w:p w:rsidR="003F3E99" w:rsidRPr="003F3E99" w:rsidRDefault="003F3E99" w:rsidP="00562D78">
      <w:pPr>
        <w:ind w:left="-720" w:right="-874"/>
        <w:rPr>
          <w:rFonts w:cstheme="minorHAnsi"/>
          <w:sz w:val="24"/>
          <w:szCs w:val="24"/>
        </w:rPr>
      </w:pPr>
      <w:r w:rsidRPr="003F3E99">
        <w:rPr>
          <w:rFonts w:cstheme="minorHAnsi"/>
          <w:sz w:val="24"/>
          <w:szCs w:val="24"/>
        </w:rPr>
        <w:t xml:space="preserve">  Subplot (d): PM2.5 vs Temperature </w:t>
      </w:r>
      <w:r w:rsidR="00803E09">
        <w:rPr>
          <w:rFonts w:cstheme="minorHAnsi"/>
          <w:sz w:val="24"/>
          <w:szCs w:val="24"/>
          <w:lang w:val="en-US"/>
        </w:rPr>
        <w:t>[</w:t>
      </w:r>
      <w:r w:rsidRPr="003F3E99">
        <w:rPr>
          <w:rFonts w:cstheme="minorHAnsi"/>
          <w:sz w:val="24"/>
          <w:szCs w:val="24"/>
        </w:rPr>
        <w:t>Scatter Plot</w:t>
      </w:r>
      <w:r w:rsidR="00803E09">
        <w:rPr>
          <w:rFonts w:cstheme="minorHAnsi"/>
          <w:sz w:val="24"/>
          <w:szCs w:val="24"/>
          <w:lang w:val="en-US"/>
        </w:rPr>
        <w:t>]</w:t>
      </w:r>
    </w:p>
    <w:p w:rsidR="003F3E99" w:rsidRPr="003F3E99" w:rsidRDefault="003F3E99" w:rsidP="00562D78">
      <w:pPr>
        <w:ind w:left="-720" w:right="-874"/>
        <w:rPr>
          <w:rFonts w:cstheme="minorHAnsi"/>
          <w:sz w:val="24"/>
          <w:szCs w:val="24"/>
        </w:rPr>
      </w:pPr>
      <w:r w:rsidRPr="003F3E99">
        <w:rPr>
          <w:rFonts w:cstheme="minorHAnsi"/>
          <w:sz w:val="24"/>
          <w:szCs w:val="24"/>
        </w:rPr>
        <w:t xml:space="preserve">    • X: Temperature (°C); Y: PM2.5 (μg/m³)</w:t>
      </w:r>
      <w:r w:rsidR="00803E09">
        <w:rPr>
          <w:rFonts w:cstheme="minorHAnsi"/>
          <w:sz w:val="24"/>
          <w:szCs w:val="24"/>
        </w:rPr>
        <w:br/>
      </w:r>
      <w:r w:rsidRPr="003F3E99">
        <w:rPr>
          <w:rFonts w:cstheme="minorHAnsi"/>
          <w:sz w:val="24"/>
          <w:szCs w:val="24"/>
        </w:rPr>
        <w:t xml:space="preserve">    • Points coloured by humidity (Y</w:t>
      </w:r>
      <w:proofErr w:type="spellStart"/>
      <w:r w:rsidR="00803E09">
        <w:rPr>
          <w:rFonts w:cstheme="minorHAnsi"/>
          <w:sz w:val="24"/>
          <w:szCs w:val="24"/>
          <w:lang w:val="en-US"/>
        </w:rPr>
        <w:t>ellow</w:t>
      </w:r>
      <w:proofErr w:type="spellEnd"/>
      <w:r w:rsidR="00803E09">
        <w:rPr>
          <w:rFonts w:cstheme="minorHAnsi"/>
          <w:sz w:val="24"/>
          <w:szCs w:val="24"/>
          <w:lang w:val="en-US"/>
        </w:rPr>
        <w:t xml:space="preserve"> or Red</w:t>
      </w:r>
      <w:r w:rsidRPr="003F3E99">
        <w:rPr>
          <w:rFonts w:cstheme="minorHAnsi"/>
          <w:sz w:val="24"/>
          <w:szCs w:val="24"/>
        </w:rPr>
        <w:t xml:space="preserve"> colormap).</w:t>
      </w:r>
      <w:r w:rsidR="00803E09">
        <w:rPr>
          <w:rFonts w:cstheme="minorHAnsi"/>
          <w:sz w:val="24"/>
          <w:szCs w:val="24"/>
        </w:rPr>
        <w:br/>
      </w:r>
      <w:r w:rsidRPr="003F3E99">
        <w:rPr>
          <w:rFonts w:cstheme="minorHAnsi"/>
          <w:sz w:val="24"/>
          <w:szCs w:val="24"/>
        </w:rPr>
        <w:t xml:space="preserve">    • Linear regression line with R² annotated.</w:t>
      </w:r>
      <w:r w:rsidR="00803E09">
        <w:rPr>
          <w:rFonts w:cstheme="minorHAnsi"/>
          <w:sz w:val="24"/>
          <w:szCs w:val="24"/>
        </w:rPr>
        <w:br/>
      </w:r>
      <w:r w:rsidRPr="003F3E99">
        <w:rPr>
          <w:rFonts w:cstheme="minorHAnsi"/>
          <w:sz w:val="24"/>
          <w:szCs w:val="24"/>
        </w:rPr>
        <w:t xml:space="preserve">    • Insight: Positive but noisy relationship; extreme PM2.5 outliers appear</w:t>
      </w:r>
      <w:r w:rsidR="00803E09">
        <w:rPr>
          <w:rFonts w:cstheme="minorHAnsi"/>
          <w:sz w:val="24"/>
          <w:szCs w:val="24"/>
          <w:lang w:val="en-US"/>
        </w:rPr>
        <w:t xml:space="preserve"> </w:t>
      </w:r>
      <w:r w:rsidRPr="003F3E99">
        <w:rPr>
          <w:rFonts w:cstheme="minorHAnsi"/>
          <w:sz w:val="24"/>
          <w:szCs w:val="24"/>
        </w:rPr>
        <w:t>at moderate temperatures with</w:t>
      </w:r>
      <w:r w:rsidR="00803E09">
        <w:rPr>
          <w:rFonts w:cstheme="minorHAnsi"/>
          <w:sz w:val="24"/>
          <w:szCs w:val="24"/>
        </w:rPr>
        <w:br/>
      </w:r>
      <w:r w:rsidR="00803E09">
        <w:rPr>
          <w:rFonts w:cstheme="minorHAnsi"/>
          <w:sz w:val="24"/>
          <w:szCs w:val="24"/>
          <w:lang w:val="en-US"/>
        </w:rPr>
        <w:t xml:space="preserve">       higher</w:t>
      </w:r>
      <w:r w:rsidRPr="003F3E99">
        <w:rPr>
          <w:rFonts w:cstheme="minorHAnsi"/>
          <w:sz w:val="24"/>
          <w:szCs w:val="24"/>
        </w:rPr>
        <w:t xml:space="preserve"> humidity.</w:t>
      </w:r>
      <w:r w:rsidR="00803E09">
        <w:rPr>
          <w:rFonts w:cstheme="minorHAnsi"/>
          <w:sz w:val="24"/>
          <w:szCs w:val="24"/>
        </w:rPr>
        <w:br/>
      </w:r>
    </w:p>
    <w:p w:rsidR="003F3E99" w:rsidRPr="00803E09" w:rsidRDefault="003F3E99" w:rsidP="00562D78">
      <w:pPr>
        <w:ind w:left="-720" w:right="-874"/>
        <w:rPr>
          <w:rFonts w:cstheme="minorHAnsi"/>
          <w:sz w:val="24"/>
          <w:szCs w:val="24"/>
          <w:lang w:val="en-US"/>
        </w:rPr>
      </w:pPr>
      <w:r w:rsidRPr="003F3E99">
        <w:rPr>
          <w:rFonts w:cstheme="minorHAnsi"/>
          <w:sz w:val="24"/>
          <w:szCs w:val="24"/>
        </w:rPr>
        <w:t xml:space="preserve">  Subplot (e): PM2.5 vs Wind Speed Bins</w:t>
      </w:r>
      <w:r w:rsidR="00803E09">
        <w:rPr>
          <w:rFonts w:cstheme="minorHAnsi"/>
          <w:sz w:val="24"/>
          <w:szCs w:val="24"/>
          <w:lang w:val="en-US"/>
        </w:rPr>
        <w:t xml:space="preserve"> [</w:t>
      </w:r>
      <w:r w:rsidRPr="003F3E99">
        <w:rPr>
          <w:rFonts w:cstheme="minorHAnsi"/>
          <w:sz w:val="24"/>
          <w:szCs w:val="24"/>
        </w:rPr>
        <w:t>Line + Fill Chart</w:t>
      </w:r>
      <w:r w:rsidR="00803E09">
        <w:rPr>
          <w:rFonts w:cstheme="minorHAnsi"/>
          <w:sz w:val="24"/>
          <w:szCs w:val="24"/>
          <w:lang w:val="en-US"/>
        </w:rPr>
        <w:t>]</w:t>
      </w:r>
    </w:p>
    <w:p w:rsidR="003F3E99" w:rsidRPr="003F3E99" w:rsidRDefault="003F3E99" w:rsidP="00562D78">
      <w:pPr>
        <w:ind w:left="-720" w:right="-874"/>
        <w:rPr>
          <w:rFonts w:cstheme="minorHAnsi"/>
          <w:sz w:val="24"/>
          <w:szCs w:val="24"/>
        </w:rPr>
      </w:pPr>
      <w:r w:rsidRPr="003F3E99">
        <w:rPr>
          <w:rFonts w:cstheme="minorHAnsi"/>
          <w:sz w:val="24"/>
          <w:szCs w:val="24"/>
        </w:rPr>
        <w:t xml:space="preserve">    • Wind speed divided into 6 equal-frequency bins; mean PM2.5 per bin.</w:t>
      </w:r>
      <w:r w:rsidR="00803E09">
        <w:rPr>
          <w:rFonts w:cstheme="minorHAnsi"/>
          <w:sz w:val="24"/>
          <w:szCs w:val="24"/>
        </w:rPr>
        <w:br/>
      </w:r>
      <w:r w:rsidRPr="003F3E99">
        <w:rPr>
          <w:rFonts w:cstheme="minorHAnsi"/>
          <w:sz w:val="24"/>
          <w:szCs w:val="24"/>
        </w:rPr>
        <w:t xml:space="preserve">    • Insight: Clear downward trend — as wind speed increases, average PM2.5</w:t>
      </w:r>
      <w:r w:rsidR="00803E09">
        <w:rPr>
          <w:rFonts w:cstheme="minorHAnsi"/>
          <w:sz w:val="24"/>
          <w:szCs w:val="24"/>
          <w:lang w:val="en-US"/>
        </w:rPr>
        <w:t xml:space="preserve"> </w:t>
      </w:r>
      <w:r w:rsidRPr="003F3E99">
        <w:rPr>
          <w:rFonts w:cstheme="minorHAnsi"/>
          <w:sz w:val="24"/>
          <w:szCs w:val="24"/>
        </w:rPr>
        <w:t xml:space="preserve">decreases substantially, </w:t>
      </w:r>
      <w:r w:rsidR="00803E09">
        <w:rPr>
          <w:rFonts w:cstheme="minorHAnsi"/>
          <w:sz w:val="24"/>
          <w:szCs w:val="24"/>
        </w:rPr>
        <w:br/>
      </w:r>
      <w:r w:rsidR="00803E09">
        <w:rPr>
          <w:rFonts w:cstheme="minorHAnsi"/>
          <w:sz w:val="24"/>
          <w:szCs w:val="24"/>
          <w:lang w:val="en-US"/>
        </w:rPr>
        <w:t xml:space="preserve">       </w:t>
      </w:r>
      <w:r w:rsidRPr="003F3E99">
        <w:rPr>
          <w:rFonts w:cstheme="minorHAnsi"/>
          <w:sz w:val="24"/>
          <w:szCs w:val="24"/>
        </w:rPr>
        <w:t>confirming atmospheric dispersion.</w:t>
      </w:r>
    </w:p>
    <w:p w:rsidR="003F3E99" w:rsidRDefault="003F3E99" w:rsidP="00562D78">
      <w:pPr>
        <w:ind w:left="-720" w:right="-874"/>
        <w:rPr>
          <w:rFonts w:cstheme="minorHAnsi"/>
          <w:sz w:val="24"/>
          <w:szCs w:val="24"/>
        </w:rPr>
      </w:pPr>
    </w:p>
    <w:p w:rsidR="00803E09" w:rsidRDefault="00803E09" w:rsidP="00562D78">
      <w:pPr>
        <w:ind w:left="-1260" w:right="-874"/>
        <w:jc w:val="center"/>
        <w:rPr>
          <w:rFonts w:cstheme="minorHAnsi"/>
          <w:sz w:val="24"/>
          <w:szCs w:val="24"/>
        </w:rPr>
      </w:pPr>
      <w:r>
        <w:rPr>
          <w:noProof/>
        </w:rPr>
        <w:drawing>
          <wp:inline distT="0" distB="0" distL="0" distR="0" wp14:anchorId="4840732A" wp14:editId="4361A0AA">
            <wp:extent cx="7299434" cy="5215499"/>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309380" cy="5222605"/>
                    </a:xfrm>
                    <a:prstGeom prst="rect">
                      <a:avLst/>
                    </a:prstGeom>
                    <a:noFill/>
                    <a:ln>
                      <a:noFill/>
                    </a:ln>
                  </pic:spPr>
                </pic:pic>
              </a:graphicData>
            </a:graphic>
          </wp:inline>
        </w:drawing>
      </w:r>
    </w:p>
    <w:p w:rsidR="00803E09" w:rsidRDefault="00803E09" w:rsidP="00562D78">
      <w:pPr>
        <w:ind w:left="-1260" w:right="-874"/>
        <w:jc w:val="center"/>
        <w:rPr>
          <w:rFonts w:cstheme="minorHAnsi"/>
          <w:sz w:val="24"/>
          <w:szCs w:val="24"/>
        </w:rPr>
      </w:pPr>
      <w:r w:rsidRPr="00803E09">
        <w:rPr>
          <w:rFonts w:cstheme="minorHAnsi"/>
          <w:sz w:val="24"/>
          <w:szCs w:val="24"/>
        </w:rPr>
        <w:lastRenderedPageBreak/>
        <w:t>FIGURE 3 — FEATURE IMPORTANCE</w:t>
      </w:r>
      <w:r>
        <w:rPr>
          <w:rFonts w:cstheme="minorHAnsi"/>
          <w:sz w:val="24"/>
          <w:szCs w:val="24"/>
          <w:lang w:val="en-US"/>
        </w:rPr>
        <w:t xml:space="preserve"> IN</w:t>
      </w:r>
      <w:r w:rsidRPr="00803E09">
        <w:rPr>
          <w:rFonts w:cstheme="minorHAnsi"/>
          <w:sz w:val="24"/>
          <w:szCs w:val="24"/>
        </w:rPr>
        <w:t xml:space="preserve"> PREDICTING TEMPERATURE</w:t>
      </w:r>
    </w:p>
    <w:p w:rsidR="00803E09" w:rsidRPr="00803E09" w:rsidRDefault="00803E09" w:rsidP="00562D78">
      <w:pPr>
        <w:ind w:left="-720" w:right="-874"/>
        <w:rPr>
          <w:rFonts w:cstheme="minorHAnsi"/>
          <w:sz w:val="24"/>
          <w:szCs w:val="24"/>
        </w:rPr>
      </w:pPr>
      <w:r>
        <w:rPr>
          <w:rFonts w:cstheme="minorHAnsi"/>
          <w:sz w:val="24"/>
          <w:szCs w:val="24"/>
        </w:rPr>
        <w:br/>
      </w:r>
      <w:r w:rsidRPr="00803E09">
        <w:rPr>
          <w:rFonts w:cstheme="minorHAnsi"/>
          <w:sz w:val="24"/>
          <w:szCs w:val="24"/>
        </w:rPr>
        <w:t>Subplot (a): Random Forest Feature Importance [Horizontal Bar]</w:t>
      </w:r>
    </w:p>
    <w:p w:rsidR="00803E09" w:rsidRPr="00803E09" w:rsidRDefault="00803E09" w:rsidP="00562D78">
      <w:pPr>
        <w:ind w:left="-720" w:right="-874"/>
        <w:rPr>
          <w:rFonts w:cstheme="minorHAnsi"/>
          <w:sz w:val="24"/>
          <w:szCs w:val="24"/>
        </w:rPr>
      </w:pPr>
      <w:r w:rsidRPr="00803E09">
        <w:rPr>
          <w:rFonts w:cstheme="minorHAnsi"/>
          <w:sz w:val="24"/>
          <w:szCs w:val="24"/>
        </w:rPr>
        <w:t xml:space="preserve">    • RandomForestRegressor: 200 estimators, max_depth=8, random_state=42</w:t>
      </w:r>
      <w:r w:rsidR="00816393">
        <w:rPr>
          <w:rFonts w:cstheme="minorHAnsi"/>
          <w:sz w:val="24"/>
          <w:szCs w:val="24"/>
        </w:rPr>
        <w:br/>
      </w:r>
      <w:r w:rsidRPr="00803E09">
        <w:rPr>
          <w:rFonts w:cstheme="minorHAnsi"/>
          <w:sz w:val="24"/>
          <w:szCs w:val="24"/>
        </w:rPr>
        <w:t xml:space="preserve">    • Top features: latitude, humidity, uv_index, pressure_mb</w:t>
      </w:r>
    </w:p>
    <w:p w:rsidR="00803E09" w:rsidRPr="00803E09" w:rsidRDefault="00803E09" w:rsidP="00562D78">
      <w:pPr>
        <w:ind w:left="-720" w:right="-874"/>
        <w:rPr>
          <w:rFonts w:cstheme="minorHAnsi"/>
          <w:sz w:val="24"/>
          <w:szCs w:val="24"/>
        </w:rPr>
      </w:pPr>
    </w:p>
    <w:p w:rsidR="00803E09" w:rsidRPr="00803E09" w:rsidRDefault="00803E09" w:rsidP="00562D78">
      <w:pPr>
        <w:ind w:left="-720" w:right="-874"/>
        <w:rPr>
          <w:rFonts w:cstheme="minorHAnsi"/>
          <w:sz w:val="24"/>
          <w:szCs w:val="24"/>
        </w:rPr>
      </w:pPr>
      <w:r w:rsidRPr="00803E09">
        <w:rPr>
          <w:rFonts w:cstheme="minorHAnsi"/>
          <w:sz w:val="24"/>
          <w:szCs w:val="24"/>
        </w:rPr>
        <w:t xml:space="preserve">  Subplot (b): Gradient Boosting Feature Importance [Horizontal Bar]</w:t>
      </w:r>
    </w:p>
    <w:p w:rsidR="00803E09" w:rsidRPr="00816393" w:rsidRDefault="00803E09" w:rsidP="00562D78">
      <w:pPr>
        <w:ind w:left="-720" w:right="-874"/>
        <w:rPr>
          <w:rFonts w:cstheme="minorHAnsi"/>
          <w:sz w:val="24"/>
          <w:szCs w:val="24"/>
          <w:lang w:val="en-US"/>
        </w:rPr>
      </w:pPr>
      <w:r w:rsidRPr="00803E09">
        <w:rPr>
          <w:rFonts w:cstheme="minorHAnsi"/>
          <w:sz w:val="24"/>
          <w:szCs w:val="24"/>
        </w:rPr>
        <w:t xml:space="preserve">    • GradientBoostingRegressor: 150 estimators, max_depth=4, random_state=42</w:t>
      </w:r>
      <w:r w:rsidR="00816393">
        <w:rPr>
          <w:rFonts w:cstheme="minorHAnsi"/>
          <w:sz w:val="24"/>
          <w:szCs w:val="24"/>
        </w:rPr>
        <w:br/>
      </w:r>
      <w:r w:rsidRPr="00803E09">
        <w:rPr>
          <w:rFonts w:cstheme="minorHAnsi"/>
          <w:sz w:val="24"/>
          <w:szCs w:val="24"/>
        </w:rPr>
        <w:t xml:space="preserve">    • Generally agrees with Random Forest; slight re-ordering in mid-tier</w:t>
      </w:r>
      <w:r w:rsidR="00816393">
        <w:rPr>
          <w:rFonts w:cstheme="minorHAnsi"/>
          <w:sz w:val="24"/>
          <w:szCs w:val="24"/>
          <w:lang w:val="en-US"/>
        </w:rPr>
        <w:t xml:space="preserve"> </w:t>
      </w:r>
      <w:r w:rsidRPr="00803E09">
        <w:rPr>
          <w:rFonts w:cstheme="minorHAnsi"/>
          <w:sz w:val="24"/>
          <w:szCs w:val="24"/>
        </w:rPr>
        <w:t>features.</w:t>
      </w:r>
    </w:p>
    <w:p w:rsidR="00803E09" w:rsidRPr="00803E09" w:rsidRDefault="00803E09" w:rsidP="00562D78">
      <w:pPr>
        <w:ind w:left="-720" w:right="-874"/>
        <w:rPr>
          <w:rFonts w:cstheme="minorHAnsi"/>
          <w:sz w:val="24"/>
          <w:szCs w:val="24"/>
        </w:rPr>
      </w:pPr>
    </w:p>
    <w:p w:rsidR="00803E09" w:rsidRPr="00803E09" w:rsidRDefault="00803E09" w:rsidP="00562D78">
      <w:pPr>
        <w:ind w:left="-720" w:right="-874"/>
        <w:rPr>
          <w:rFonts w:cstheme="minorHAnsi"/>
          <w:sz w:val="24"/>
          <w:szCs w:val="24"/>
        </w:rPr>
      </w:pPr>
      <w:r w:rsidRPr="00803E09">
        <w:rPr>
          <w:rFonts w:cstheme="minorHAnsi"/>
          <w:sz w:val="24"/>
          <w:szCs w:val="24"/>
        </w:rPr>
        <w:t xml:space="preserve">  Subplot (c): Permutation Importance (±SD) [Horizontal Bar with Error Bars]</w:t>
      </w:r>
    </w:p>
    <w:p w:rsidR="00803E09" w:rsidRPr="00803E09" w:rsidRDefault="00803E09" w:rsidP="00562D78">
      <w:pPr>
        <w:ind w:left="-720" w:right="-874"/>
        <w:rPr>
          <w:rFonts w:cstheme="minorHAnsi"/>
          <w:sz w:val="24"/>
          <w:szCs w:val="24"/>
        </w:rPr>
      </w:pPr>
      <w:r w:rsidRPr="00803E09">
        <w:rPr>
          <w:rFonts w:cstheme="minorHAnsi"/>
          <w:sz w:val="24"/>
          <w:szCs w:val="24"/>
        </w:rPr>
        <w:t xml:space="preserve">    • 15 repeats of permutation importance using the Random Forest model.</w:t>
      </w:r>
      <w:r w:rsidR="00816393">
        <w:rPr>
          <w:rFonts w:cstheme="minorHAnsi"/>
          <w:sz w:val="24"/>
          <w:szCs w:val="24"/>
        </w:rPr>
        <w:br/>
      </w:r>
      <w:r w:rsidRPr="00803E09">
        <w:rPr>
          <w:rFonts w:cstheme="minorHAnsi"/>
          <w:sz w:val="24"/>
          <w:szCs w:val="24"/>
        </w:rPr>
        <w:t xml:space="preserve">    • Error bars (±1 SD) indicate stability of each feature's importance.</w:t>
      </w:r>
      <w:r w:rsidR="00816393">
        <w:rPr>
          <w:rFonts w:cstheme="minorHAnsi"/>
          <w:sz w:val="24"/>
          <w:szCs w:val="24"/>
        </w:rPr>
        <w:br/>
      </w:r>
      <w:r w:rsidRPr="00803E09">
        <w:rPr>
          <w:rFonts w:cstheme="minorHAnsi"/>
          <w:sz w:val="24"/>
          <w:szCs w:val="24"/>
        </w:rPr>
        <w:t xml:space="preserve">    • Top features: latitude and humidity most impactful; small error bars</w:t>
      </w:r>
      <w:r w:rsidR="00816393">
        <w:rPr>
          <w:rFonts w:cstheme="minorHAnsi"/>
          <w:sz w:val="24"/>
          <w:szCs w:val="24"/>
          <w:lang w:val="en-US"/>
        </w:rPr>
        <w:t xml:space="preserve"> </w:t>
      </w:r>
      <w:r w:rsidRPr="00803E09">
        <w:rPr>
          <w:rFonts w:cstheme="minorHAnsi"/>
          <w:sz w:val="24"/>
          <w:szCs w:val="24"/>
        </w:rPr>
        <w:t>indicate reliable estimates.</w:t>
      </w:r>
    </w:p>
    <w:p w:rsidR="00803E09" w:rsidRPr="00803E09" w:rsidRDefault="00560CEE" w:rsidP="00562D78">
      <w:pPr>
        <w:ind w:left="-720" w:right="-874"/>
        <w:rPr>
          <w:rFonts w:cstheme="minorHAnsi"/>
          <w:sz w:val="24"/>
          <w:szCs w:val="24"/>
        </w:rPr>
      </w:pPr>
      <w:r>
        <w:rPr>
          <w:rFonts w:cstheme="minorHAnsi"/>
          <w:sz w:val="24"/>
          <w:szCs w:val="24"/>
        </w:rPr>
        <w:br/>
      </w:r>
      <w:r w:rsidR="00803E09" w:rsidRPr="00803E09">
        <w:rPr>
          <w:rFonts w:cstheme="minorHAnsi"/>
          <w:sz w:val="24"/>
          <w:szCs w:val="24"/>
        </w:rPr>
        <w:t xml:space="preserve">  Subplot (d): PCA Scree Plot [Bar + Line]</w:t>
      </w:r>
    </w:p>
    <w:p w:rsidR="00803E09" w:rsidRPr="00803E09" w:rsidRDefault="00803E09" w:rsidP="00562D78">
      <w:pPr>
        <w:ind w:left="-720" w:right="-874"/>
        <w:rPr>
          <w:rFonts w:cstheme="minorHAnsi"/>
          <w:sz w:val="24"/>
          <w:szCs w:val="24"/>
        </w:rPr>
      </w:pPr>
      <w:r w:rsidRPr="00803E09">
        <w:rPr>
          <w:rFonts w:cstheme="minorHAnsi"/>
          <w:sz w:val="24"/>
          <w:szCs w:val="24"/>
        </w:rPr>
        <w:t xml:space="preserve">    • Data standardised with StandardScaler; PCA fitted on 11 features.</w:t>
      </w:r>
      <w:r w:rsidR="00816393">
        <w:rPr>
          <w:rFonts w:cstheme="minorHAnsi"/>
          <w:sz w:val="24"/>
          <w:szCs w:val="24"/>
        </w:rPr>
        <w:br/>
      </w:r>
      <w:r w:rsidRPr="00803E09">
        <w:rPr>
          <w:rFonts w:cstheme="minorHAnsi"/>
          <w:sz w:val="24"/>
          <w:szCs w:val="24"/>
        </w:rPr>
        <w:t xml:space="preserve">    • Bar char</w:t>
      </w:r>
      <w:r w:rsidR="00816393">
        <w:rPr>
          <w:rFonts w:cstheme="minorHAnsi"/>
          <w:sz w:val="24"/>
          <w:szCs w:val="24"/>
          <w:lang w:val="en-US"/>
        </w:rPr>
        <w:t>t shows</w:t>
      </w:r>
      <w:r w:rsidRPr="00803E09">
        <w:rPr>
          <w:rFonts w:cstheme="minorHAnsi"/>
          <w:sz w:val="24"/>
          <w:szCs w:val="24"/>
        </w:rPr>
        <w:t xml:space="preserve"> % </w:t>
      </w:r>
      <w:r w:rsidR="00816393">
        <w:rPr>
          <w:rFonts w:cstheme="minorHAnsi"/>
          <w:sz w:val="24"/>
          <w:szCs w:val="24"/>
          <w:lang w:val="en-US"/>
        </w:rPr>
        <w:t xml:space="preserve">of </w:t>
      </w:r>
      <w:r w:rsidRPr="00803E09">
        <w:rPr>
          <w:rFonts w:cstheme="minorHAnsi"/>
          <w:sz w:val="24"/>
          <w:szCs w:val="24"/>
        </w:rPr>
        <w:t>variance explained per principal component.</w:t>
      </w:r>
      <w:r w:rsidR="00816393">
        <w:rPr>
          <w:rFonts w:cstheme="minorHAnsi"/>
          <w:sz w:val="24"/>
          <w:szCs w:val="24"/>
        </w:rPr>
        <w:br/>
      </w:r>
      <w:r w:rsidRPr="00803E09">
        <w:rPr>
          <w:rFonts w:cstheme="minorHAnsi"/>
          <w:sz w:val="24"/>
          <w:szCs w:val="24"/>
        </w:rPr>
        <w:t xml:space="preserve">    • 95% cumulative variance reference line (dashed teal) overlaid.</w:t>
      </w:r>
      <w:r w:rsidR="00560CEE">
        <w:rPr>
          <w:rFonts w:cstheme="minorHAnsi"/>
          <w:sz w:val="24"/>
          <w:szCs w:val="24"/>
          <w:lang w:val="en-US"/>
        </w:rPr>
        <w:br/>
      </w:r>
    </w:p>
    <w:p w:rsidR="00803E09" w:rsidRPr="00803E09" w:rsidRDefault="00803E09" w:rsidP="00562D78">
      <w:pPr>
        <w:ind w:left="-720" w:right="-874"/>
        <w:rPr>
          <w:rFonts w:cstheme="minorHAnsi"/>
          <w:sz w:val="24"/>
          <w:szCs w:val="24"/>
        </w:rPr>
      </w:pPr>
      <w:r w:rsidRPr="00803E09">
        <w:rPr>
          <w:rFonts w:cstheme="minorHAnsi"/>
          <w:sz w:val="24"/>
          <w:szCs w:val="24"/>
        </w:rPr>
        <w:t xml:space="preserve">  Subplot (e): Absolute Pearson Correlation with Temperature [Horizontal Bar]</w:t>
      </w:r>
      <w:r w:rsidR="00560CEE">
        <w:rPr>
          <w:rFonts w:cstheme="minorHAnsi"/>
          <w:sz w:val="24"/>
          <w:szCs w:val="24"/>
        </w:rPr>
        <w:br/>
      </w:r>
      <w:r w:rsidRPr="00803E09">
        <w:rPr>
          <w:rFonts w:cstheme="minorHAnsi"/>
          <w:sz w:val="24"/>
          <w:szCs w:val="24"/>
        </w:rPr>
        <w:t xml:space="preserve">    • Direct linear correlation of each feature with temperature_celsius.</w:t>
      </w:r>
      <w:r w:rsidR="00560CEE">
        <w:rPr>
          <w:rFonts w:cstheme="minorHAnsi"/>
          <w:sz w:val="24"/>
          <w:szCs w:val="24"/>
        </w:rPr>
        <w:br/>
      </w:r>
      <w:r w:rsidRPr="00803E09">
        <w:rPr>
          <w:rFonts w:cstheme="minorHAnsi"/>
          <w:sz w:val="24"/>
          <w:szCs w:val="24"/>
        </w:rPr>
        <w:t xml:space="preserve">    • latitude shows the strongest linear relationship</w:t>
      </w:r>
      <w:r w:rsidR="00560CEE">
        <w:rPr>
          <w:rFonts w:cstheme="minorHAnsi"/>
          <w:sz w:val="24"/>
          <w:szCs w:val="24"/>
          <w:lang w:val="en-US"/>
        </w:rPr>
        <w:t>, while</w:t>
      </w:r>
      <w:r w:rsidRPr="00803E09">
        <w:rPr>
          <w:rFonts w:cstheme="minorHAnsi"/>
          <w:sz w:val="24"/>
          <w:szCs w:val="24"/>
        </w:rPr>
        <w:t xml:space="preserve"> humidity also shows notable correlation.</w:t>
      </w:r>
      <w:r w:rsidR="00560CEE">
        <w:rPr>
          <w:rFonts w:cstheme="minorHAnsi"/>
          <w:sz w:val="24"/>
          <w:szCs w:val="24"/>
        </w:rPr>
        <w:br/>
      </w:r>
    </w:p>
    <w:p w:rsidR="00803E09" w:rsidRPr="00803E09" w:rsidRDefault="00803E09" w:rsidP="00562D78">
      <w:pPr>
        <w:ind w:left="-720" w:right="-874"/>
        <w:rPr>
          <w:rFonts w:cstheme="minorHAnsi"/>
          <w:sz w:val="24"/>
          <w:szCs w:val="24"/>
        </w:rPr>
      </w:pPr>
      <w:r w:rsidRPr="00803E09">
        <w:rPr>
          <w:rFonts w:cstheme="minorHAnsi"/>
          <w:sz w:val="24"/>
          <w:szCs w:val="24"/>
        </w:rPr>
        <w:t xml:space="preserve">  Subplot (f): Feature Rank Comparison Across Techniques [Annotated Heatmap]</w:t>
      </w:r>
    </w:p>
    <w:p w:rsidR="00803E09" w:rsidRDefault="00803E09" w:rsidP="00562D78">
      <w:pPr>
        <w:ind w:left="-720" w:right="-874"/>
        <w:rPr>
          <w:rFonts w:cstheme="minorHAnsi"/>
          <w:sz w:val="24"/>
          <w:szCs w:val="24"/>
        </w:rPr>
      </w:pPr>
      <w:r w:rsidRPr="00803E09">
        <w:rPr>
          <w:rFonts w:cstheme="minorHAnsi"/>
          <w:sz w:val="24"/>
          <w:szCs w:val="24"/>
        </w:rPr>
        <w:t xml:space="preserve">    • Columns: RF Rank, GB Rank, Permutation Rank, Correlation Rank.</w:t>
      </w:r>
      <w:r w:rsidR="00560CEE">
        <w:rPr>
          <w:rFonts w:cstheme="minorHAnsi"/>
          <w:sz w:val="24"/>
          <w:szCs w:val="24"/>
        </w:rPr>
        <w:br/>
      </w:r>
      <w:r w:rsidRPr="00803E09">
        <w:rPr>
          <w:rFonts w:cstheme="minorHAnsi"/>
          <w:sz w:val="24"/>
          <w:szCs w:val="24"/>
        </w:rPr>
        <w:t xml:space="preserve">    • Rows sorted by RF Rank.</w:t>
      </w:r>
      <w:r w:rsidR="00560CEE">
        <w:rPr>
          <w:rFonts w:cstheme="minorHAnsi"/>
          <w:sz w:val="24"/>
          <w:szCs w:val="24"/>
        </w:rPr>
        <w:br/>
      </w:r>
      <w:r w:rsidRPr="00803E09">
        <w:rPr>
          <w:rFonts w:cstheme="minorHAnsi"/>
          <w:sz w:val="24"/>
          <w:szCs w:val="24"/>
        </w:rPr>
        <w:t xml:space="preserve">    • Coloured by R</w:t>
      </w:r>
      <w:r w:rsidR="00560CEE">
        <w:rPr>
          <w:rFonts w:cstheme="minorHAnsi"/>
          <w:sz w:val="24"/>
          <w:szCs w:val="24"/>
          <w:lang w:val="en-US"/>
        </w:rPr>
        <w:t>ed, Yellow, and Green</w:t>
      </w:r>
      <w:r w:rsidRPr="00803E09">
        <w:rPr>
          <w:rFonts w:cstheme="minorHAnsi"/>
          <w:sz w:val="24"/>
          <w:szCs w:val="24"/>
        </w:rPr>
        <w:t xml:space="preserve"> (</w:t>
      </w:r>
      <w:r w:rsidR="00560CEE">
        <w:rPr>
          <w:rFonts w:cstheme="minorHAnsi"/>
          <w:sz w:val="24"/>
          <w:szCs w:val="24"/>
          <w:lang w:val="en-US"/>
        </w:rPr>
        <w:t>low</w:t>
      </w:r>
      <w:r w:rsidRPr="00803E09">
        <w:rPr>
          <w:rFonts w:cstheme="minorHAnsi"/>
          <w:sz w:val="24"/>
          <w:szCs w:val="24"/>
        </w:rPr>
        <w:t xml:space="preserve"> = most important </w:t>
      </w:r>
      <w:r w:rsidR="00560CEE">
        <w:rPr>
          <w:rFonts w:cstheme="minorHAnsi"/>
          <w:sz w:val="24"/>
          <w:szCs w:val="24"/>
          <w:lang w:val="en-US"/>
        </w:rPr>
        <w:t xml:space="preserve">i.e. </w:t>
      </w:r>
      <w:r w:rsidRPr="00803E09">
        <w:rPr>
          <w:rFonts w:cstheme="minorHAnsi"/>
          <w:sz w:val="24"/>
          <w:szCs w:val="24"/>
        </w:rPr>
        <w:t>green).</w:t>
      </w:r>
      <w:r w:rsidR="00560CEE">
        <w:rPr>
          <w:rFonts w:cstheme="minorHAnsi"/>
          <w:sz w:val="24"/>
          <w:szCs w:val="24"/>
        </w:rPr>
        <w:br/>
      </w:r>
      <w:r w:rsidRPr="00803E09">
        <w:rPr>
          <w:rFonts w:cstheme="minorHAnsi"/>
          <w:sz w:val="24"/>
          <w:szCs w:val="24"/>
        </w:rPr>
        <w:t xml:space="preserve">    • Insight: latitude consistently ranks #1 across all four methods</w:t>
      </w:r>
      <w:r w:rsidR="00560CEE">
        <w:rPr>
          <w:rFonts w:cstheme="minorHAnsi"/>
          <w:sz w:val="24"/>
          <w:szCs w:val="24"/>
          <w:lang w:val="en-US"/>
        </w:rPr>
        <w:t>.</w:t>
      </w:r>
    </w:p>
    <w:p w:rsidR="00803E09" w:rsidRDefault="00803E09" w:rsidP="00562D78">
      <w:pPr>
        <w:ind w:left="-720" w:right="-874"/>
        <w:rPr>
          <w:rFonts w:cstheme="minorHAnsi"/>
          <w:sz w:val="24"/>
          <w:szCs w:val="24"/>
        </w:rPr>
      </w:pPr>
    </w:p>
    <w:p w:rsidR="00100A62" w:rsidRDefault="00100A62" w:rsidP="00562D78">
      <w:pPr>
        <w:ind w:left="-1260" w:right="-874"/>
        <w:jc w:val="center"/>
        <w:rPr>
          <w:noProof/>
        </w:rPr>
      </w:pPr>
    </w:p>
    <w:p w:rsidR="00100A62" w:rsidRDefault="00100A62" w:rsidP="00562D78">
      <w:pPr>
        <w:ind w:left="-1260" w:right="-874"/>
        <w:jc w:val="center"/>
        <w:rPr>
          <w:rFonts w:cstheme="minorHAnsi"/>
          <w:sz w:val="24"/>
          <w:szCs w:val="24"/>
        </w:rPr>
      </w:pPr>
      <w:r>
        <w:rPr>
          <w:noProof/>
        </w:rPr>
        <w:lastRenderedPageBreak/>
        <w:drawing>
          <wp:inline distT="0" distB="0" distL="0" distR="0" wp14:anchorId="16353890" wp14:editId="5ADE9E73">
            <wp:extent cx="7343775" cy="60044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50170" cy="6009717"/>
                    </a:xfrm>
                    <a:prstGeom prst="rect">
                      <a:avLst/>
                    </a:prstGeom>
                    <a:noFill/>
                    <a:ln>
                      <a:noFill/>
                    </a:ln>
                  </pic:spPr>
                </pic:pic>
              </a:graphicData>
            </a:graphic>
          </wp:inline>
        </w:drawing>
      </w:r>
    </w:p>
    <w:p w:rsidR="00100A62" w:rsidRDefault="00100A62" w:rsidP="00562D78">
      <w:pPr>
        <w:ind w:left="-720" w:right="-874"/>
        <w:jc w:val="center"/>
        <w:rPr>
          <w:rFonts w:cstheme="minorHAnsi"/>
          <w:sz w:val="24"/>
          <w:szCs w:val="24"/>
        </w:rPr>
      </w:pPr>
      <w:r w:rsidRPr="00560CEE">
        <w:rPr>
          <w:rFonts w:cstheme="minorHAnsi"/>
          <w:sz w:val="24"/>
          <w:szCs w:val="24"/>
        </w:rPr>
        <w:t>FIGURE 4 — SPATIAL ANALYSIS: GEOGRAPHICAL WEATHER PATTERNS</w:t>
      </w:r>
    </w:p>
    <w:p w:rsidR="00803E09" w:rsidRDefault="00803E09" w:rsidP="00562D78">
      <w:pPr>
        <w:ind w:right="-874"/>
        <w:rPr>
          <w:rFonts w:cstheme="minorHAnsi"/>
          <w:sz w:val="24"/>
          <w:szCs w:val="24"/>
        </w:rPr>
      </w:pPr>
    </w:p>
    <w:p w:rsidR="00560CEE" w:rsidRPr="00560CEE" w:rsidRDefault="00560CEE" w:rsidP="00562D78">
      <w:pPr>
        <w:ind w:left="-720" w:right="-874"/>
        <w:rPr>
          <w:rFonts w:cstheme="minorHAnsi"/>
          <w:sz w:val="24"/>
          <w:szCs w:val="24"/>
        </w:rPr>
      </w:pPr>
      <w:r w:rsidRPr="00560CEE">
        <w:rPr>
          <w:rFonts w:cstheme="minorHAnsi"/>
          <w:sz w:val="24"/>
          <w:szCs w:val="24"/>
        </w:rPr>
        <w:t>Subplot (a): Global Temperature Map [Full-Width Scatter Map]</w:t>
      </w:r>
    </w:p>
    <w:p w:rsidR="00560CEE" w:rsidRPr="004220F2" w:rsidRDefault="00560CEE" w:rsidP="00562D78">
      <w:pPr>
        <w:ind w:left="-720" w:right="-874"/>
        <w:rPr>
          <w:rFonts w:cstheme="minorHAnsi"/>
          <w:sz w:val="24"/>
          <w:szCs w:val="24"/>
          <w:lang w:val="en-US"/>
        </w:rPr>
      </w:pPr>
      <w:r w:rsidRPr="00560CEE">
        <w:rPr>
          <w:rFonts w:cstheme="minorHAnsi"/>
          <w:sz w:val="24"/>
          <w:szCs w:val="24"/>
        </w:rPr>
        <w:t xml:space="preserve">    • Longitude on X-axis, Latitude on Y-axis.</w:t>
      </w:r>
      <w:r w:rsidR="00100A62">
        <w:rPr>
          <w:rFonts w:cstheme="minorHAnsi"/>
          <w:sz w:val="24"/>
          <w:szCs w:val="24"/>
        </w:rPr>
        <w:br/>
      </w:r>
      <w:r w:rsidRPr="00560CEE">
        <w:rPr>
          <w:rFonts w:cstheme="minorHAnsi"/>
          <w:sz w:val="24"/>
          <w:szCs w:val="24"/>
        </w:rPr>
        <w:t xml:space="preserve">    • Points coloured by temperature_celsius (blue=cold, red=hot).</w:t>
      </w:r>
      <w:r w:rsidR="004220F2">
        <w:rPr>
          <w:rFonts w:cstheme="minorHAnsi"/>
          <w:sz w:val="24"/>
          <w:szCs w:val="24"/>
        </w:rPr>
        <w:br/>
      </w:r>
      <w:r w:rsidRPr="00560CEE">
        <w:rPr>
          <w:rFonts w:cstheme="minorHAnsi"/>
          <w:sz w:val="24"/>
          <w:szCs w:val="24"/>
        </w:rPr>
        <w:t xml:space="preserve">    • Reference lines for equator (dashed grey), Tropics of Cancer/Capricorn</w:t>
      </w:r>
      <w:r w:rsidR="004220F2">
        <w:rPr>
          <w:rFonts w:cstheme="minorHAnsi"/>
          <w:sz w:val="24"/>
          <w:szCs w:val="24"/>
        </w:rPr>
        <w:br/>
      </w:r>
      <w:r w:rsidRPr="00560CEE">
        <w:rPr>
          <w:rFonts w:cstheme="minorHAnsi"/>
          <w:sz w:val="24"/>
          <w:szCs w:val="24"/>
        </w:rPr>
        <w:t xml:space="preserve">    • Insight: Clear band of high temperatures between ±23.5°;</w:t>
      </w:r>
      <w:r w:rsidR="004220F2">
        <w:rPr>
          <w:rFonts w:cstheme="minorHAnsi"/>
          <w:sz w:val="24"/>
          <w:szCs w:val="24"/>
          <w:lang w:val="en-US"/>
        </w:rPr>
        <w:t xml:space="preserve"> </w:t>
      </w:r>
      <w:r w:rsidRPr="00560CEE">
        <w:rPr>
          <w:rFonts w:cstheme="minorHAnsi"/>
          <w:sz w:val="24"/>
          <w:szCs w:val="24"/>
        </w:rPr>
        <w:t xml:space="preserve">polar regions appear in blue; desert regions </w:t>
      </w:r>
      <w:r w:rsidR="000A6A99">
        <w:rPr>
          <w:rFonts w:cstheme="minorHAnsi"/>
          <w:sz w:val="24"/>
          <w:szCs w:val="24"/>
        </w:rPr>
        <w:br/>
      </w:r>
      <w:r w:rsidR="000A6A99">
        <w:rPr>
          <w:rFonts w:cstheme="minorHAnsi"/>
          <w:sz w:val="24"/>
          <w:szCs w:val="24"/>
          <w:lang w:val="en-US"/>
        </w:rPr>
        <w:t xml:space="preserve">       </w:t>
      </w:r>
      <w:r w:rsidRPr="00560CEE">
        <w:rPr>
          <w:rFonts w:cstheme="minorHAnsi"/>
          <w:sz w:val="24"/>
          <w:szCs w:val="24"/>
        </w:rPr>
        <w:t>in orange-red.</w:t>
      </w:r>
    </w:p>
    <w:p w:rsidR="00560CEE" w:rsidRPr="00560CEE" w:rsidRDefault="00560CEE" w:rsidP="00562D78">
      <w:pPr>
        <w:ind w:left="-720" w:right="-874"/>
        <w:rPr>
          <w:rFonts w:cstheme="minorHAnsi"/>
          <w:sz w:val="24"/>
          <w:szCs w:val="24"/>
        </w:rPr>
      </w:pPr>
    </w:p>
    <w:p w:rsidR="00560CEE" w:rsidRPr="00560CEE" w:rsidRDefault="00560CEE" w:rsidP="00562D78">
      <w:pPr>
        <w:ind w:left="-720" w:right="-874"/>
        <w:rPr>
          <w:rFonts w:cstheme="minorHAnsi"/>
          <w:sz w:val="24"/>
          <w:szCs w:val="24"/>
        </w:rPr>
      </w:pPr>
      <w:r w:rsidRPr="00560CEE">
        <w:rPr>
          <w:rFonts w:cstheme="minorHAnsi"/>
          <w:sz w:val="24"/>
          <w:szCs w:val="24"/>
        </w:rPr>
        <w:t xml:space="preserve">  Subplot (b): PM2.5 Pollution — Spatial Distribution [Bubble Map]</w:t>
      </w:r>
    </w:p>
    <w:p w:rsidR="00560CEE" w:rsidRPr="000A6A99" w:rsidRDefault="00560CEE" w:rsidP="00562D78">
      <w:pPr>
        <w:ind w:left="-720" w:right="-874"/>
        <w:rPr>
          <w:rFonts w:cstheme="minorHAnsi"/>
          <w:sz w:val="24"/>
          <w:szCs w:val="24"/>
          <w:lang w:val="en-US"/>
        </w:rPr>
      </w:pPr>
      <w:r w:rsidRPr="00560CEE">
        <w:rPr>
          <w:rFonts w:cstheme="minorHAnsi"/>
          <w:sz w:val="24"/>
          <w:szCs w:val="24"/>
        </w:rPr>
        <w:t xml:space="preserve">    • </w:t>
      </w:r>
      <w:r w:rsidR="000A6A99" w:rsidRPr="00560CEE">
        <w:rPr>
          <w:rFonts w:cstheme="minorHAnsi"/>
          <w:sz w:val="24"/>
          <w:szCs w:val="24"/>
        </w:rPr>
        <w:t>Longitude on X-axis, Latitude on Y-axis</w:t>
      </w:r>
      <w:r w:rsidR="000A6A99">
        <w:rPr>
          <w:rFonts w:cstheme="minorHAnsi"/>
          <w:sz w:val="24"/>
          <w:szCs w:val="24"/>
          <w:lang w:val="en-US"/>
        </w:rPr>
        <w:t>, and</w:t>
      </w:r>
      <w:r w:rsidRPr="00560CEE">
        <w:rPr>
          <w:rFonts w:cstheme="minorHAnsi"/>
          <w:sz w:val="24"/>
          <w:szCs w:val="24"/>
        </w:rPr>
        <w:t xml:space="preserve"> bubble size = PM2.5 value / 15</w:t>
      </w:r>
      <w:r w:rsidR="000A6A99">
        <w:rPr>
          <w:rFonts w:cstheme="minorHAnsi"/>
          <w:sz w:val="24"/>
          <w:szCs w:val="24"/>
        </w:rPr>
        <w:br/>
      </w:r>
      <w:r w:rsidRPr="00560CEE">
        <w:rPr>
          <w:rFonts w:cstheme="minorHAnsi"/>
          <w:sz w:val="24"/>
          <w:szCs w:val="24"/>
        </w:rPr>
        <w:t xml:space="preserve">    • Insight: High PM2.5 clusters in South Asia, East Asia, and Middle East</w:t>
      </w:r>
      <w:r w:rsidR="000A6A99">
        <w:rPr>
          <w:rFonts w:cstheme="minorHAnsi"/>
          <w:sz w:val="24"/>
          <w:szCs w:val="24"/>
          <w:lang w:val="en-US"/>
        </w:rPr>
        <w:t>.</w:t>
      </w:r>
    </w:p>
    <w:p w:rsidR="00560CEE" w:rsidRPr="00560CEE" w:rsidRDefault="00560CEE" w:rsidP="00562D78">
      <w:pPr>
        <w:ind w:left="-720" w:right="-874"/>
        <w:rPr>
          <w:rFonts w:cstheme="minorHAnsi"/>
          <w:sz w:val="24"/>
          <w:szCs w:val="24"/>
        </w:rPr>
      </w:pPr>
    </w:p>
    <w:p w:rsidR="00560CEE" w:rsidRPr="000A6A99" w:rsidRDefault="00560CEE" w:rsidP="00562D78">
      <w:pPr>
        <w:ind w:left="-720" w:right="-874"/>
        <w:rPr>
          <w:rFonts w:cstheme="minorHAnsi"/>
          <w:sz w:val="24"/>
          <w:szCs w:val="24"/>
        </w:rPr>
      </w:pPr>
      <w:r w:rsidRPr="00560CEE">
        <w:rPr>
          <w:rFonts w:cstheme="minorHAnsi"/>
          <w:sz w:val="24"/>
          <w:szCs w:val="24"/>
        </w:rPr>
        <w:t xml:space="preserve">  Subplot (c): Temperature vs Absolute Latitude </w:t>
      </w:r>
      <w:r w:rsidR="000A6A99">
        <w:rPr>
          <w:rFonts w:cstheme="minorHAnsi"/>
          <w:sz w:val="24"/>
          <w:szCs w:val="24"/>
          <w:lang w:val="en-US"/>
        </w:rPr>
        <w:t>[</w:t>
      </w:r>
      <w:r w:rsidR="000A6A99" w:rsidRPr="00560CEE">
        <w:rPr>
          <w:rFonts w:cstheme="minorHAnsi"/>
          <w:sz w:val="24"/>
          <w:szCs w:val="24"/>
        </w:rPr>
        <w:t>Scatter + Regression Band</w:t>
      </w:r>
      <w:r w:rsidR="000A6A99">
        <w:rPr>
          <w:rFonts w:cstheme="minorHAnsi"/>
          <w:sz w:val="24"/>
          <w:szCs w:val="24"/>
          <w:lang w:val="en-US"/>
        </w:rPr>
        <w:t>]</w:t>
      </w:r>
    </w:p>
    <w:p w:rsidR="00560CEE" w:rsidRPr="000A6A99" w:rsidRDefault="00560CEE" w:rsidP="00562D78">
      <w:pPr>
        <w:ind w:left="-720" w:right="-874"/>
        <w:rPr>
          <w:rFonts w:cstheme="minorHAnsi"/>
          <w:sz w:val="24"/>
          <w:szCs w:val="24"/>
          <w:lang w:val="en-US"/>
        </w:rPr>
      </w:pPr>
      <w:r w:rsidRPr="00560CEE">
        <w:rPr>
          <w:rFonts w:cstheme="minorHAnsi"/>
          <w:sz w:val="24"/>
          <w:szCs w:val="24"/>
        </w:rPr>
        <w:lastRenderedPageBreak/>
        <w:t xml:space="preserve">    • X-axis: |Latitude| (0–80°); Y-axis: temperature_celsius.</w:t>
      </w:r>
      <w:r w:rsidR="000A6A99">
        <w:rPr>
          <w:rFonts w:cstheme="minorHAnsi"/>
          <w:sz w:val="24"/>
          <w:szCs w:val="24"/>
        </w:rPr>
        <w:br/>
      </w:r>
      <w:r w:rsidRPr="00560CEE">
        <w:rPr>
          <w:rFonts w:cstheme="minorHAnsi"/>
          <w:sz w:val="24"/>
          <w:szCs w:val="24"/>
        </w:rPr>
        <w:t xml:space="preserve">    • Points coloured by humidity (Blues colormap).</w:t>
      </w:r>
      <w:r w:rsidR="000A6A99">
        <w:rPr>
          <w:rFonts w:cstheme="minorHAnsi"/>
          <w:sz w:val="24"/>
          <w:szCs w:val="24"/>
        </w:rPr>
        <w:br/>
      </w:r>
      <w:r w:rsidRPr="00560CEE">
        <w:rPr>
          <w:rFonts w:cstheme="minorHAnsi"/>
          <w:sz w:val="24"/>
          <w:szCs w:val="24"/>
        </w:rPr>
        <w:t xml:space="preserve">    • Linear regression line with R² and ±2 SE confidence band overlaid.</w:t>
      </w:r>
      <w:r w:rsidR="000A6A99">
        <w:rPr>
          <w:rFonts w:cstheme="minorHAnsi"/>
          <w:sz w:val="24"/>
          <w:szCs w:val="24"/>
        </w:rPr>
        <w:br/>
      </w:r>
      <w:r w:rsidRPr="00560CEE">
        <w:rPr>
          <w:rFonts w:cstheme="minorHAnsi"/>
          <w:sz w:val="24"/>
          <w:szCs w:val="24"/>
        </w:rPr>
        <w:t xml:space="preserve">    • Insight: Strong negative relationship — temperature decreases significantly</w:t>
      </w:r>
      <w:r w:rsidR="000A6A99">
        <w:rPr>
          <w:rFonts w:cstheme="minorHAnsi"/>
          <w:sz w:val="24"/>
          <w:szCs w:val="24"/>
          <w:lang w:val="en-US"/>
        </w:rPr>
        <w:t xml:space="preserve"> </w:t>
      </w:r>
      <w:r w:rsidRPr="00560CEE">
        <w:rPr>
          <w:rFonts w:cstheme="minorHAnsi"/>
          <w:sz w:val="24"/>
          <w:szCs w:val="24"/>
        </w:rPr>
        <w:t xml:space="preserve">as absolute latitude </w:t>
      </w:r>
      <w:r w:rsidR="000A6A99">
        <w:rPr>
          <w:rFonts w:cstheme="minorHAnsi"/>
          <w:sz w:val="24"/>
          <w:szCs w:val="24"/>
        </w:rPr>
        <w:br/>
      </w:r>
      <w:r w:rsidR="000A6A99">
        <w:rPr>
          <w:rFonts w:cstheme="minorHAnsi"/>
          <w:sz w:val="24"/>
          <w:szCs w:val="24"/>
          <w:lang w:val="en-US"/>
        </w:rPr>
        <w:t xml:space="preserve">       </w:t>
      </w:r>
      <w:r w:rsidRPr="00560CEE">
        <w:rPr>
          <w:rFonts w:cstheme="minorHAnsi"/>
          <w:sz w:val="24"/>
          <w:szCs w:val="24"/>
        </w:rPr>
        <w:t>increases</w:t>
      </w:r>
      <w:r w:rsidR="000A6A99">
        <w:rPr>
          <w:rFonts w:cstheme="minorHAnsi"/>
          <w:sz w:val="24"/>
          <w:szCs w:val="24"/>
          <w:lang w:val="en-US"/>
        </w:rPr>
        <w:t>.</w:t>
      </w:r>
    </w:p>
    <w:p w:rsidR="00560CEE" w:rsidRDefault="00560CEE" w:rsidP="00562D78">
      <w:pPr>
        <w:ind w:left="-720" w:right="-874"/>
        <w:rPr>
          <w:rFonts w:cstheme="minorHAnsi"/>
          <w:sz w:val="24"/>
          <w:szCs w:val="24"/>
        </w:rPr>
      </w:pPr>
    </w:p>
    <w:p w:rsidR="00FA03CB" w:rsidRPr="008B5DD8" w:rsidRDefault="00FD7ED9" w:rsidP="00562D78">
      <w:pPr>
        <w:ind w:left="-1260" w:right="-874"/>
        <w:jc w:val="center"/>
        <w:rPr>
          <w:rFonts w:cstheme="minorHAnsi"/>
          <w:sz w:val="24"/>
          <w:szCs w:val="24"/>
          <w:lang w:val="en-US"/>
        </w:rPr>
      </w:pPr>
      <w:r>
        <w:rPr>
          <w:noProof/>
        </w:rPr>
        <w:drawing>
          <wp:inline distT="0" distB="0" distL="0" distR="0">
            <wp:extent cx="7251023" cy="5882186"/>
            <wp:effectExtent l="0" t="0" r="762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68640" cy="5896478"/>
                    </a:xfrm>
                    <a:prstGeom prst="rect">
                      <a:avLst/>
                    </a:prstGeom>
                    <a:noFill/>
                    <a:ln>
                      <a:noFill/>
                    </a:ln>
                  </pic:spPr>
                </pic:pic>
              </a:graphicData>
            </a:graphic>
          </wp:inline>
        </w:drawing>
      </w:r>
    </w:p>
    <w:p w:rsidR="00FA03CB" w:rsidRPr="00FA03CB" w:rsidRDefault="00FA03CB" w:rsidP="00562D78">
      <w:pPr>
        <w:ind w:left="-720" w:right="-874"/>
        <w:jc w:val="center"/>
        <w:rPr>
          <w:rFonts w:cstheme="minorHAnsi"/>
          <w:sz w:val="24"/>
          <w:szCs w:val="24"/>
        </w:rPr>
      </w:pPr>
      <w:r w:rsidRPr="00FA03CB">
        <w:rPr>
          <w:rFonts w:cstheme="minorHAnsi"/>
          <w:sz w:val="24"/>
          <w:szCs w:val="24"/>
        </w:rPr>
        <w:t>FIGURE 5 — GEOGRAPHICAL PATTERNS: COUNTRY &amp; CONTINENT COMPARISONS</w:t>
      </w:r>
      <w:r>
        <w:rPr>
          <w:rFonts w:cstheme="minorHAnsi"/>
          <w:sz w:val="24"/>
          <w:szCs w:val="24"/>
        </w:rPr>
        <w:br/>
      </w:r>
    </w:p>
    <w:p w:rsidR="00FA03CB" w:rsidRPr="00FA03CB" w:rsidRDefault="00FA03CB" w:rsidP="00562D78">
      <w:pPr>
        <w:ind w:left="-720" w:right="-874"/>
        <w:rPr>
          <w:rFonts w:cstheme="minorHAnsi"/>
          <w:sz w:val="24"/>
          <w:szCs w:val="24"/>
        </w:rPr>
      </w:pPr>
      <w:r w:rsidRPr="00FA03CB">
        <w:rPr>
          <w:rFonts w:cstheme="minorHAnsi"/>
          <w:sz w:val="24"/>
          <w:szCs w:val="24"/>
        </w:rPr>
        <w:t xml:space="preserve">  Subplot (a): Country Profile Radar Chart [Polar Axes]</w:t>
      </w:r>
    </w:p>
    <w:p w:rsidR="00FA03CB" w:rsidRPr="00FA03CB" w:rsidRDefault="00FA03CB" w:rsidP="00562D78">
      <w:pPr>
        <w:ind w:left="-720" w:right="-874"/>
        <w:rPr>
          <w:rFonts w:cstheme="minorHAnsi"/>
          <w:sz w:val="24"/>
          <w:szCs w:val="24"/>
        </w:rPr>
      </w:pPr>
      <w:r w:rsidRPr="00FA03CB">
        <w:rPr>
          <w:rFonts w:cstheme="minorHAnsi"/>
          <w:sz w:val="24"/>
          <w:szCs w:val="24"/>
        </w:rPr>
        <w:t xml:space="preserve">    • Six normalised metrics: Temperature, Humidity, Wind, UV, PM2.5, Precip.</w:t>
      </w:r>
      <w:r w:rsidR="00FD7ED9">
        <w:rPr>
          <w:rFonts w:cstheme="minorHAnsi"/>
          <w:sz w:val="24"/>
          <w:szCs w:val="24"/>
        </w:rPr>
        <w:br/>
      </w:r>
      <w:r w:rsidRPr="00FA03CB">
        <w:rPr>
          <w:rFonts w:cstheme="minorHAnsi"/>
          <w:sz w:val="24"/>
          <w:szCs w:val="24"/>
        </w:rPr>
        <w:t xml:space="preserve">    • Six representative countries: India, </w:t>
      </w:r>
      <w:r w:rsidR="00FD7ED9">
        <w:rPr>
          <w:rFonts w:cstheme="minorHAnsi"/>
          <w:sz w:val="24"/>
          <w:szCs w:val="24"/>
          <w:lang w:val="en-US"/>
        </w:rPr>
        <w:t>Afghanistan</w:t>
      </w:r>
      <w:r w:rsidRPr="00FA03CB">
        <w:rPr>
          <w:rFonts w:cstheme="minorHAnsi"/>
          <w:sz w:val="24"/>
          <w:szCs w:val="24"/>
        </w:rPr>
        <w:t>, Brazil, Russia,</w:t>
      </w:r>
      <w:r w:rsidR="00FD7ED9">
        <w:rPr>
          <w:rFonts w:cstheme="minorHAnsi"/>
          <w:sz w:val="24"/>
          <w:szCs w:val="24"/>
          <w:lang w:val="en-US"/>
        </w:rPr>
        <w:t xml:space="preserve"> </w:t>
      </w:r>
      <w:r w:rsidRPr="00FA03CB">
        <w:rPr>
          <w:rFonts w:cstheme="minorHAnsi"/>
          <w:sz w:val="24"/>
          <w:szCs w:val="24"/>
        </w:rPr>
        <w:t>Australia, Egypt.</w:t>
      </w:r>
      <w:r w:rsidR="00FD7ED9">
        <w:rPr>
          <w:rFonts w:cstheme="minorHAnsi"/>
          <w:sz w:val="24"/>
          <w:szCs w:val="24"/>
        </w:rPr>
        <w:br/>
      </w:r>
      <w:r w:rsidRPr="00FA03CB">
        <w:rPr>
          <w:rFonts w:cstheme="minorHAnsi"/>
          <w:sz w:val="24"/>
          <w:szCs w:val="24"/>
        </w:rPr>
        <w:t xml:space="preserve">    • Each country plotted as a coloured line + shaded polygon.</w:t>
      </w:r>
      <w:r w:rsidR="00FD7ED9">
        <w:rPr>
          <w:rFonts w:cstheme="minorHAnsi"/>
          <w:sz w:val="24"/>
          <w:szCs w:val="24"/>
        </w:rPr>
        <w:br/>
      </w:r>
      <w:r w:rsidRPr="00FA03CB">
        <w:rPr>
          <w:rFonts w:cstheme="minorHAnsi"/>
          <w:sz w:val="24"/>
          <w:szCs w:val="24"/>
        </w:rPr>
        <w:t xml:space="preserve">    • Insight: India </w:t>
      </w:r>
      <w:r w:rsidR="00FD7ED9">
        <w:rPr>
          <w:rFonts w:cstheme="minorHAnsi"/>
          <w:sz w:val="24"/>
          <w:szCs w:val="24"/>
          <w:lang w:val="en-US"/>
        </w:rPr>
        <w:t>leads in Temperature and PM2.5, while Brazil leads in humidity.</w:t>
      </w:r>
      <w:r w:rsidR="00FD7ED9">
        <w:rPr>
          <w:rFonts w:cstheme="minorHAnsi"/>
          <w:sz w:val="24"/>
          <w:szCs w:val="24"/>
          <w:lang w:val="en-US"/>
        </w:rPr>
        <w:br/>
      </w:r>
    </w:p>
    <w:p w:rsidR="00FA03CB" w:rsidRPr="00FA03CB" w:rsidRDefault="00FA03CB" w:rsidP="00562D78">
      <w:pPr>
        <w:ind w:left="-720" w:right="-874"/>
        <w:rPr>
          <w:rFonts w:cstheme="minorHAnsi"/>
          <w:sz w:val="24"/>
          <w:szCs w:val="24"/>
        </w:rPr>
      </w:pPr>
      <w:r w:rsidRPr="00FA03CB">
        <w:rPr>
          <w:rFonts w:cstheme="minorHAnsi"/>
          <w:sz w:val="24"/>
          <w:szCs w:val="24"/>
        </w:rPr>
        <w:t xml:space="preserve">  Subplot (b): Mean Climate Metrics by Continent [Grouped Bar Chart]</w:t>
      </w:r>
    </w:p>
    <w:p w:rsidR="00FA03CB" w:rsidRPr="00FD7ED9" w:rsidRDefault="00FA03CB" w:rsidP="00562D78">
      <w:pPr>
        <w:ind w:left="-720" w:right="-874"/>
        <w:rPr>
          <w:rFonts w:cstheme="minorHAnsi"/>
          <w:sz w:val="24"/>
          <w:szCs w:val="24"/>
          <w:lang w:val="en-US"/>
        </w:rPr>
      </w:pPr>
      <w:r w:rsidRPr="00FA03CB">
        <w:rPr>
          <w:rFonts w:cstheme="minorHAnsi"/>
          <w:sz w:val="24"/>
          <w:szCs w:val="24"/>
        </w:rPr>
        <w:lastRenderedPageBreak/>
        <w:t xml:space="preserve">    • Four metrics: Temperature (°C), Humidity (%), Wind (kph), PM2.5 (μg/m³).</w:t>
      </w:r>
      <w:r w:rsidR="00CB026B">
        <w:rPr>
          <w:rFonts w:cstheme="minorHAnsi"/>
          <w:sz w:val="24"/>
          <w:szCs w:val="24"/>
        </w:rPr>
        <w:br/>
      </w:r>
      <w:r w:rsidRPr="00FA03CB">
        <w:rPr>
          <w:rFonts w:cstheme="minorHAnsi"/>
          <w:sz w:val="24"/>
          <w:szCs w:val="24"/>
        </w:rPr>
        <w:t xml:space="preserve">    • Grouped bars per continent with distinct accent colours.</w:t>
      </w:r>
      <w:r w:rsidR="00CB026B">
        <w:rPr>
          <w:rFonts w:cstheme="minorHAnsi"/>
          <w:sz w:val="24"/>
          <w:szCs w:val="24"/>
        </w:rPr>
        <w:br/>
      </w:r>
      <w:r w:rsidRPr="00FA03CB">
        <w:rPr>
          <w:rFonts w:cstheme="minorHAnsi"/>
          <w:sz w:val="24"/>
          <w:szCs w:val="24"/>
        </w:rPr>
        <w:t xml:space="preserve">    • Insight: </w:t>
      </w:r>
      <w:r w:rsidR="00CB026B">
        <w:rPr>
          <w:rFonts w:cstheme="minorHAnsi"/>
          <w:sz w:val="24"/>
          <w:szCs w:val="24"/>
          <w:lang w:val="en-US"/>
        </w:rPr>
        <w:t>North America with highest humidity</w:t>
      </w:r>
      <w:r w:rsidRPr="00FA03CB">
        <w:rPr>
          <w:rFonts w:cstheme="minorHAnsi"/>
          <w:sz w:val="24"/>
          <w:szCs w:val="24"/>
        </w:rPr>
        <w:t>;</w:t>
      </w:r>
      <w:r w:rsidR="00CB026B">
        <w:rPr>
          <w:rFonts w:cstheme="minorHAnsi"/>
          <w:sz w:val="24"/>
          <w:szCs w:val="24"/>
          <w:lang w:val="en-US"/>
        </w:rPr>
        <w:t xml:space="preserve"> </w:t>
      </w:r>
      <w:r w:rsidRPr="00FA03CB">
        <w:rPr>
          <w:rFonts w:cstheme="minorHAnsi"/>
          <w:sz w:val="24"/>
          <w:szCs w:val="24"/>
        </w:rPr>
        <w:t>Asia shows the highest PM2.5</w:t>
      </w:r>
      <w:r w:rsidR="00FD7ED9">
        <w:rPr>
          <w:rFonts w:cstheme="minorHAnsi"/>
          <w:sz w:val="24"/>
          <w:szCs w:val="24"/>
          <w:lang w:val="en-US"/>
        </w:rPr>
        <w:t>.</w:t>
      </w:r>
    </w:p>
    <w:p w:rsidR="00FA03CB" w:rsidRPr="00FA03CB" w:rsidRDefault="00FA03CB" w:rsidP="00562D78">
      <w:pPr>
        <w:ind w:left="-720" w:right="-874"/>
        <w:rPr>
          <w:rFonts w:cstheme="minorHAnsi"/>
          <w:sz w:val="24"/>
          <w:szCs w:val="24"/>
        </w:rPr>
      </w:pPr>
    </w:p>
    <w:p w:rsidR="00FA03CB" w:rsidRPr="00FA03CB" w:rsidRDefault="00FA03CB" w:rsidP="00562D78">
      <w:pPr>
        <w:ind w:left="-720" w:right="-874"/>
        <w:rPr>
          <w:rFonts w:cstheme="minorHAnsi"/>
          <w:sz w:val="24"/>
          <w:szCs w:val="24"/>
        </w:rPr>
      </w:pPr>
      <w:r w:rsidRPr="00FA03CB">
        <w:rPr>
          <w:rFonts w:cstheme="minorHAnsi"/>
          <w:sz w:val="24"/>
          <w:szCs w:val="24"/>
        </w:rPr>
        <w:t xml:space="preserve">  Subplot (c): Temperature Violin by Continent</w:t>
      </w:r>
    </w:p>
    <w:p w:rsidR="00FA03CB" w:rsidRPr="00CB026B" w:rsidRDefault="00FA03CB" w:rsidP="00562D78">
      <w:pPr>
        <w:ind w:left="-720" w:right="-874"/>
        <w:rPr>
          <w:rFonts w:cstheme="minorHAnsi"/>
          <w:sz w:val="24"/>
          <w:szCs w:val="24"/>
          <w:lang w:val="en-US"/>
        </w:rPr>
      </w:pPr>
      <w:r w:rsidRPr="00FA03CB">
        <w:rPr>
          <w:rFonts w:cstheme="minorHAnsi"/>
          <w:sz w:val="24"/>
          <w:szCs w:val="24"/>
        </w:rPr>
        <w:t xml:space="preserve">    • Violin plots showing full distribution of temperature °C per continent.</w:t>
      </w:r>
      <w:r w:rsidR="00CB026B">
        <w:rPr>
          <w:rFonts w:cstheme="minorHAnsi"/>
          <w:sz w:val="24"/>
          <w:szCs w:val="24"/>
        </w:rPr>
        <w:br/>
      </w:r>
      <w:r w:rsidRPr="00FA03CB">
        <w:rPr>
          <w:rFonts w:cstheme="minorHAnsi"/>
          <w:sz w:val="24"/>
          <w:szCs w:val="24"/>
        </w:rPr>
        <w:t xml:space="preserve">    • White median indicator lines; body colours per continent.</w:t>
      </w:r>
      <w:r w:rsidR="00CB026B">
        <w:rPr>
          <w:rFonts w:cstheme="minorHAnsi"/>
          <w:sz w:val="24"/>
          <w:szCs w:val="24"/>
        </w:rPr>
        <w:br/>
      </w:r>
      <w:r w:rsidRPr="00FA03CB">
        <w:rPr>
          <w:rFonts w:cstheme="minorHAnsi"/>
          <w:sz w:val="24"/>
          <w:szCs w:val="24"/>
        </w:rPr>
        <w:t xml:space="preserve">    • Insight: </w:t>
      </w:r>
      <w:r w:rsidR="00CB026B">
        <w:rPr>
          <w:rFonts w:cstheme="minorHAnsi"/>
          <w:sz w:val="24"/>
          <w:szCs w:val="24"/>
          <w:lang w:val="en-US"/>
        </w:rPr>
        <w:t>Europe and Asia had wide range of temperatures.</w:t>
      </w:r>
    </w:p>
    <w:p w:rsidR="00FA03CB" w:rsidRPr="00FA03CB" w:rsidRDefault="00FA03CB" w:rsidP="00562D78">
      <w:pPr>
        <w:ind w:left="-720" w:right="-874"/>
        <w:rPr>
          <w:rFonts w:cstheme="minorHAnsi"/>
          <w:sz w:val="24"/>
          <w:szCs w:val="24"/>
        </w:rPr>
      </w:pPr>
    </w:p>
    <w:p w:rsidR="00FA03CB" w:rsidRPr="00FA03CB" w:rsidRDefault="00FA03CB" w:rsidP="00562D78">
      <w:pPr>
        <w:ind w:left="-720" w:right="-874"/>
        <w:rPr>
          <w:rFonts w:cstheme="minorHAnsi"/>
          <w:sz w:val="24"/>
          <w:szCs w:val="24"/>
        </w:rPr>
      </w:pPr>
      <w:r w:rsidRPr="00FA03CB">
        <w:rPr>
          <w:rFonts w:cstheme="minorHAnsi"/>
          <w:sz w:val="24"/>
          <w:szCs w:val="24"/>
        </w:rPr>
        <w:t xml:space="preserve">  Subplot (d): Country-Level Z-Score Heatmap</w:t>
      </w:r>
    </w:p>
    <w:p w:rsidR="00FA03CB" w:rsidRPr="00CB026B" w:rsidRDefault="00FA03CB" w:rsidP="00562D78">
      <w:pPr>
        <w:ind w:left="-720" w:right="-874"/>
        <w:rPr>
          <w:rFonts w:cstheme="minorHAnsi"/>
          <w:sz w:val="24"/>
          <w:szCs w:val="24"/>
          <w:lang w:val="en-US"/>
        </w:rPr>
      </w:pPr>
      <w:r w:rsidRPr="00FA03CB">
        <w:rPr>
          <w:rFonts w:cstheme="minorHAnsi"/>
          <w:sz w:val="24"/>
          <w:szCs w:val="24"/>
        </w:rPr>
        <w:t xml:space="preserve">    • Metrics: Temp, Humidity, Wind, UV, PM2.5, Visibility.</w:t>
      </w:r>
      <w:r w:rsidR="00CB026B">
        <w:rPr>
          <w:rFonts w:cstheme="minorHAnsi"/>
          <w:sz w:val="24"/>
          <w:szCs w:val="24"/>
        </w:rPr>
        <w:br/>
      </w:r>
      <w:r w:rsidRPr="00FA03CB">
        <w:rPr>
          <w:rFonts w:cstheme="minorHAnsi"/>
          <w:sz w:val="24"/>
          <w:szCs w:val="24"/>
        </w:rPr>
        <w:t xml:space="preserve">    • Each country's normalised deviation from the mean (Z-score).</w:t>
      </w:r>
      <w:r w:rsidR="00CB026B">
        <w:rPr>
          <w:rFonts w:cstheme="minorHAnsi"/>
          <w:sz w:val="24"/>
          <w:szCs w:val="24"/>
        </w:rPr>
        <w:br/>
      </w:r>
      <w:r w:rsidRPr="00FA03CB">
        <w:rPr>
          <w:rFonts w:cstheme="minorHAnsi"/>
          <w:sz w:val="24"/>
          <w:szCs w:val="24"/>
        </w:rPr>
        <w:t xml:space="preserve">    • Coloured with a diverging red–navy–indigo palette.</w:t>
      </w:r>
      <w:r w:rsidR="00CB026B">
        <w:rPr>
          <w:rFonts w:cstheme="minorHAnsi"/>
          <w:sz w:val="24"/>
          <w:szCs w:val="24"/>
        </w:rPr>
        <w:br/>
      </w:r>
      <w:r w:rsidRPr="00FA03CB">
        <w:rPr>
          <w:rFonts w:cstheme="minorHAnsi"/>
          <w:sz w:val="24"/>
          <w:szCs w:val="24"/>
        </w:rPr>
        <w:t xml:space="preserve">    • Insight: Enables identification of countries that are extreme outliers</w:t>
      </w:r>
      <w:r w:rsidR="00CB026B">
        <w:rPr>
          <w:rFonts w:cstheme="minorHAnsi"/>
          <w:sz w:val="24"/>
          <w:szCs w:val="24"/>
          <w:lang w:val="en-US"/>
        </w:rPr>
        <w:t xml:space="preserve"> </w:t>
      </w:r>
      <w:r w:rsidRPr="00FA03CB">
        <w:rPr>
          <w:rFonts w:cstheme="minorHAnsi"/>
          <w:sz w:val="24"/>
          <w:szCs w:val="24"/>
        </w:rPr>
        <w:t>on any single metric</w:t>
      </w:r>
      <w:r w:rsidR="00CB026B">
        <w:rPr>
          <w:rFonts w:cstheme="minorHAnsi"/>
          <w:sz w:val="24"/>
          <w:szCs w:val="24"/>
          <w:lang w:val="en-US"/>
        </w:rPr>
        <w:t>.</w:t>
      </w:r>
    </w:p>
    <w:p w:rsidR="00FA03CB" w:rsidRPr="00FA03CB" w:rsidRDefault="00FA03CB" w:rsidP="00562D78">
      <w:pPr>
        <w:ind w:left="-720" w:right="-874"/>
        <w:rPr>
          <w:rFonts w:cstheme="minorHAnsi"/>
          <w:sz w:val="24"/>
          <w:szCs w:val="24"/>
        </w:rPr>
      </w:pPr>
    </w:p>
    <w:p w:rsidR="00FA03CB" w:rsidRPr="00FA03CB" w:rsidRDefault="00FA03CB" w:rsidP="00562D78">
      <w:pPr>
        <w:ind w:left="-720" w:right="-874"/>
        <w:rPr>
          <w:rFonts w:cstheme="minorHAnsi"/>
          <w:sz w:val="24"/>
          <w:szCs w:val="24"/>
        </w:rPr>
      </w:pPr>
      <w:r w:rsidRPr="00FA03CB">
        <w:rPr>
          <w:rFonts w:cstheme="minorHAnsi"/>
          <w:sz w:val="24"/>
          <w:szCs w:val="24"/>
        </w:rPr>
        <w:t xml:space="preserve">  Subplot (e): PM2.5 Distribution by Continent [Box Plot]</w:t>
      </w:r>
    </w:p>
    <w:p w:rsidR="00562D78" w:rsidRDefault="00FA03CB" w:rsidP="00451D51">
      <w:pPr>
        <w:ind w:left="-720" w:right="-874"/>
      </w:pPr>
      <w:r w:rsidRPr="00FA03CB">
        <w:rPr>
          <w:rFonts w:cstheme="minorHAnsi"/>
          <w:sz w:val="24"/>
          <w:szCs w:val="24"/>
        </w:rPr>
        <w:t xml:space="preserve">    • Same 7-continent breakdown; boxes coloured per continent.</w:t>
      </w:r>
      <w:r w:rsidR="00CB026B">
        <w:rPr>
          <w:rFonts w:cstheme="minorHAnsi"/>
          <w:sz w:val="24"/>
          <w:szCs w:val="24"/>
        </w:rPr>
        <w:br/>
      </w:r>
      <w:r w:rsidRPr="00FA03CB">
        <w:rPr>
          <w:rFonts w:cstheme="minorHAnsi"/>
          <w:sz w:val="24"/>
          <w:szCs w:val="24"/>
        </w:rPr>
        <w:t xml:space="preserve">    • WHO guideline of 35 μg/m³ overlaid as a dashed red line.</w:t>
      </w:r>
      <w:r w:rsidR="00CB026B">
        <w:rPr>
          <w:rFonts w:cstheme="minorHAnsi"/>
          <w:sz w:val="24"/>
          <w:szCs w:val="24"/>
        </w:rPr>
        <w:br/>
      </w:r>
      <w:r w:rsidRPr="00FA03CB">
        <w:rPr>
          <w:rFonts w:cstheme="minorHAnsi"/>
          <w:sz w:val="24"/>
          <w:szCs w:val="24"/>
        </w:rPr>
        <w:t xml:space="preserve">    • Insight: Asia's median PM2.5 significantly exceeds the WHO guideline;</w:t>
      </w:r>
      <w:r w:rsidR="00CB026B">
        <w:rPr>
          <w:rFonts w:cstheme="minorHAnsi"/>
          <w:sz w:val="24"/>
          <w:szCs w:val="24"/>
          <w:lang w:val="en-US"/>
        </w:rPr>
        <w:t xml:space="preserve"> </w:t>
      </w:r>
      <w:r w:rsidRPr="00FA03CB">
        <w:rPr>
          <w:rFonts w:cstheme="minorHAnsi"/>
          <w:sz w:val="24"/>
          <w:szCs w:val="24"/>
        </w:rPr>
        <w:t xml:space="preserve">Africa and South America hover </w:t>
      </w:r>
      <w:r w:rsidR="00CB026B">
        <w:rPr>
          <w:rFonts w:cstheme="minorHAnsi"/>
          <w:sz w:val="24"/>
          <w:szCs w:val="24"/>
        </w:rPr>
        <w:br/>
      </w:r>
      <w:r w:rsidR="00CB026B">
        <w:rPr>
          <w:rFonts w:cstheme="minorHAnsi"/>
          <w:sz w:val="24"/>
          <w:szCs w:val="24"/>
          <w:lang w:val="en-US"/>
        </w:rPr>
        <w:t xml:space="preserve">       </w:t>
      </w:r>
      <w:r w:rsidRPr="00FA03CB">
        <w:rPr>
          <w:rFonts w:cstheme="minorHAnsi"/>
          <w:sz w:val="24"/>
          <w:szCs w:val="24"/>
        </w:rPr>
        <w:t xml:space="preserve">near the boundary; </w:t>
      </w:r>
      <w:r w:rsidR="00CB026B">
        <w:rPr>
          <w:rFonts w:cstheme="minorHAnsi"/>
          <w:sz w:val="24"/>
          <w:szCs w:val="24"/>
          <w:lang w:val="en-US"/>
        </w:rPr>
        <w:t>North America</w:t>
      </w:r>
      <w:r w:rsidRPr="00FA03CB">
        <w:rPr>
          <w:rFonts w:cstheme="minorHAnsi"/>
          <w:sz w:val="24"/>
          <w:szCs w:val="24"/>
        </w:rPr>
        <w:t xml:space="preserve"> and Oceania are</w:t>
      </w:r>
      <w:r w:rsidR="00CB026B">
        <w:rPr>
          <w:rFonts w:cstheme="minorHAnsi"/>
          <w:sz w:val="24"/>
          <w:szCs w:val="24"/>
          <w:lang w:val="en-US"/>
        </w:rPr>
        <w:t xml:space="preserve"> </w:t>
      </w:r>
      <w:r w:rsidRPr="00FA03CB">
        <w:rPr>
          <w:rFonts w:cstheme="minorHAnsi"/>
          <w:sz w:val="24"/>
          <w:szCs w:val="24"/>
        </w:rPr>
        <w:t>well below it.</w:t>
      </w:r>
      <w:r w:rsidR="00451D51">
        <w:rPr>
          <w:rFonts w:cstheme="minorHAnsi"/>
          <w:sz w:val="24"/>
          <w:szCs w:val="24"/>
        </w:rPr>
        <w:br/>
      </w:r>
      <w:r w:rsidR="00451D51">
        <w:rPr>
          <w:rFonts w:cstheme="minorHAnsi"/>
          <w:sz w:val="24"/>
          <w:szCs w:val="24"/>
          <w:lang w:val="en-US"/>
        </w:rPr>
        <w:br/>
      </w:r>
      <w:r w:rsidR="00562D78">
        <w:rPr>
          <w:noProof/>
        </w:rPr>
        <w:drawing>
          <wp:inline distT="0" distB="0" distL="0" distR="0">
            <wp:extent cx="6659592" cy="4143686"/>
            <wp:effectExtent l="0" t="0" r="8255" b="9525"/>
            <wp:docPr id="6" name="Picture 6" descr="C:\Users\Afzal Khan\Desktop\analysis\06_summary_dashboar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fzal Khan\Desktop\analysis\06_summary_dashboard (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731833" cy="4188635"/>
                    </a:xfrm>
                    <a:prstGeom prst="rect">
                      <a:avLst/>
                    </a:prstGeom>
                    <a:noFill/>
                    <a:ln>
                      <a:noFill/>
                    </a:ln>
                  </pic:spPr>
                </pic:pic>
              </a:graphicData>
            </a:graphic>
          </wp:inline>
        </w:drawing>
      </w:r>
    </w:p>
    <w:p w:rsidR="00562D78" w:rsidRDefault="00451D51" w:rsidP="00451D51">
      <w:pPr>
        <w:ind w:left="-720" w:right="-874"/>
        <w:jc w:val="center"/>
        <w:rPr>
          <w:rFonts w:cstheme="minorHAnsi"/>
          <w:sz w:val="24"/>
          <w:szCs w:val="24"/>
          <w:lang w:val="en-US"/>
        </w:rPr>
      </w:pPr>
      <w:r w:rsidRPr="00451D51">
        <w:rPr>
          <w:rFonts w:cstheme="minorHAnsi"/>
          <w:sz w:val="24"/>
          <w:szCs w:val="24"/>
          <w:lang w:val="en-US"/>
        </w:rPr>
        <w:t>FIGURE 6 — EXECUTIVE SUMMARY DASHBOARD</w:t>
      </w:r>
    </w:p>
    <w:p w:rsidR="00451D51" w:rsidRDefault="00451D51" w:rsidP="00451D51">
      <w:pPr>
        <w:ind w:left="-720" w:right="-874"/>
        <w:rPr>
          <w:rFonts w:cstheme="minorHAnsi"/>
          <w:sz w:val="24"/>
          <w:szCs w:val="24"/>
          <w:lang w:val="en-US"/>
        </w:rPr>
      </w:pPr>
    </w:p>
    <w:p w:rsidR="00451D51" w:rsidRDefault="00451D51" w:rsidP="00451D51">
      <w:pPr>
        <w:ind w:left="-720" w:right="-874"/>
        <w:rPr>
          <w:rFonts w:cstheme="minorHAnsi"/>
          <w:sz w:val="24"/>
          <w:szCs w:val="24"/>
          <w:lang w:val="en-US"/>
        </w:rPr>
      </w:pPr>
      <w:r>
        <w:rPr>
          <w:rFonts w:cstheme="minorHAnsi"/>
          <w:sz w:val="24"/>
          <w:szCs w:val="24"/>
          <w:lang w:val="en-US"/>
        </w:rPr>
        <w:t>Advanced EDA</w:t>
      </w:r>
    </w:p>
    <w:p w:rsidR="00451D51" w:rsidRDefault="00451D51" w:rsidP="00451D51">
      <w:pPr>
        <w:ind w:left="-720" w:right="-874"/>
        <w:rPr>
          <w:rFonts w:cstheme="minorHAnsi"/>
          <w:sz w:val="24"/>
          <w:szCs w:val="24"/>
          <w:lang w:val="en-US"/>
        </w:rPr>
      </w:pPr>
      <w:r>
        <w:rPr>
          <w:rFonts w:cstheme="minorHAnsi"/>
          <w:sz w:val="24"/>
          <w:szCs w:val="24"/>
          <w:lang w:val="en-US"/>
        </w:rPr>
        <w:t>Anomalies Detection</w:t>
      </w:r>
    </w:p>
    <w:p w:rsidR="00451D51" w:rsidRDefault="00B74342" w:rsidP="00B74342">
      <w:pPr>
        <w:ind w:left="-1260" w:right="-1234"/>
        <w:jc w:val="center"/>
        <w:rPr>
          <w:rFonts w:cstheme="minorHAnsi"/>
          <w:sz w:val="24"/>
          <w:szCs w:val="24"/>
          <w:lang w:val="en-US"/>
        </w:rPr>
      </w:pPr>
      <w:r>
        <w:rPr>
          <w:noProof/>
        </w:rPr>
        <w:drawing>
          <wp:inline distT="0" distB="0" distL="0" distR="0">
            <wp:extent cx="7282127" cy="5503653"/>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03358" cy="5519699"/>
                    </a:xfrm>
                    <a:prstGeom prst="rect">
                      <a:avLst/>
                    </a:prstGeom>
                    <a:noFill/>
                    <a:ln>
                      <a:noFill/>
                    </a:ln>
                  </pic:spPr>
                </pic:pic>
              </a:graphicData>
            </a:graphic>
          </wp:inline>
        </w:drawing>
      </w:r>
    </w:p>
    <w:p w:rsidR="00B74342" w:rsidRDefault="00B74342" w:rsidP="007D6579">
      <w:pPr>
        <w:ind w:left="-1260" w:right="-1234"/>
        <w:jc w:val="center"/>
        <w:rPr>
          <w:rFonts w:cstheme="minorHAnsi"/>
          <w:sz w:val="24"/>
          <w:szCs w:val="24"/>
          <w:lang w:val="en-US"/>
        </w:rPr>
      </w:pPr>
      <w:r>
        <w:rPr>
          <w:rFonts w:cstheme="minorHAnsi"/>
          <w:sz w:val="24"/>
          <w:szCs w:val="24"/>
          <w:lang w:val="en-US"/>
        </w:rPr>
        <w:t xml:space="preserve">FIGURE 7 </w:t>
      </w:r>
      <w:r w:rsidRPr="00451D51">
        <w:rPr>
          <w:rFonts w:cstheme="minorHAnsi"/>
          <w:sz w:val="24"/>
          <w:szCs w:val="24"/>
          <w:lang w:val="en-US"/>
        </w:rPr>
        <w:t>—</w:t>
      </w:r>
      <w:r>
        <w:rPr>
          <w:rFonts w:cstheme="minorHAnsi"/>
          <w:sz w:val="24"/>
          <w:szCs w:val="24"/>
          <w:lang w:val="en-US"/>
        </w:rPr>
        <w:t xml:space="preserve"> </w:t>
      </w:r>
      <w:r>
        <w:rPr>
          <w:rFonts w:cstheme="minorHAnsi"/>
          <w:sz w:val="24"/>
          <w:szCs w:val="24"/>
          <w:lang w:val="en-US"/>
        </w:rPr>
        <w:softHyphen/>
      </w:r>
      <w:r w:rsidR="00975AEC">
        <w:rPr>
          <w:rFonts w:cstheme="minorHAnsi"/>
          <w:sz w:val="24"/>
          <w:szCs w:val="24"/>
          <w:lang w:val="en-US"/>
        </w:rPr>
        <w:t>Z-Score, Modified Z-Score, &amp; IQR</w:t>
      </w:r>
    </w:p>
    <w:p w:rsidR="007D6579" w:rsidRPr="007D6579" w:rsidRDefault="007D6579" w:rsidP="007D6579">
      <w:pPr>
        <w:ind w:left="-720" w:right="-874"/>
        <w:rPr>
          <w:rFonts w:cstheme="minorHAnsi"/>
          <w:sz w:val="24"/>
          <w:szCs w:val="24"/>
          <w:lang w:val="en-US"/>
        </w:rPr>
      </w:pPr>
      <w:r>
        <w:rPr>
          <w:rFonts w:cstheme="minorHAnsi"/>
          <w:sz w:val="24"/>
          <w:szCs w:val="24"/>
          <w:lang w:val="en-US"/>
        </w:rPr>
        <w:br/>
      </w:r>
      <w:r w:rsidRPr="007D6579">
        <w:rPr>
          <w:rFonts w:cstheme="minorHAnsi"/>
          <w:sz w:val="24"/>
          <w:szCs w:val="24"/>
          <w:lang w:val="en-US"/>
        </w:rPr>
        <w:t>METHOD 1 — Z-Score Method: A value is flagged as an outlier if |z| &gt; 3 (i.e., more than 3 standard</w:t>
      </w:r>
      <w:r>
        <w:rPr>
          <w:rFonts w:cstheme="minorHAnsi"/>
          <w:sz w:val="24"/>
          <w:szCs w:val="24"/>
          <w:lang w:val="en-US"/>
        </w:rPr>
        <w:t xml:space="preserve"> </w:t>
      </w:r>
      <w:r w:rsidRPr="007D6579">
        <w:rPr>
          <w:rFonts w:cstheme="minorHAnsi"/>
          <w:sz w:val="24"/>
          <w:szCs w:val="24"/>
          <w:lang w:val="en-US"/>
        </w:rPr>
        <w:t>deviations</w:t>
      </w:r>
      <w:r w:rsidR="00A335F8">
        <w:rPr>
          <w:rFonts w:cstheme="minorHAnsi"/>
          <w:sz w:val="24"/>
          <w:szCs w:val="24"/>
          <w:lang w:val="en-US"/>
        </w:rPr>
        <w:t xml:space="preserve"> (SD)</w:t>
      </w:r>
      <w:r w:rsidRPr="007D6579">
        <w:rPr>
          <w:rFonts w:cstheme="minorHAnsi"/>
          <w:sz w:val="24"/>
          <w:szCs w:val="24"/>
          <w:lang w:val="en-US"/>
        </w:rPr>
        <w:t xml:space="preserve"> from the column mean). </w:t>
      </w:r>
    </w:p>
    <w:p w:rsidR="007D6579" w:rsidRPr="007D6579" w:rsidRDefault="007D6579" w:rsidP="007D6579">
      <w:pPr>
        <w:ind w:left="-720" w:right="-874"/>
        <w:rPr>
          <w:rFonts w:cstheme="minorHAnsi"/>
          <w:sz w:val="24"/>
          <w:szCs w:val="24"/>
          <w:lang w:val="en-US"/>
        </w:rPr>
      </w:pPr>
      <w:r w:rsidRPr="007D6579">
        <w:rPr>
          <w:rFonts w:cstheme="minorHAnsi"/>
          <w:sz w:val="24"/>
          <w:szCs w:val="24"/>
          <w:lang w:val="en-US"/>
        </w:rPr>
        <w:t>METHOD 2 — IQR (Interquartile Range) Method:</w:t>
      </w:r>
      <w:r>
        <w:rPr>
          <w:rFonts w:cstheme="minorHAnsi"/>
          <w:sz w:val="24"/>
          <w:szCs w:val="24"/>
          <w:lang w:val="en-US"/>
        </w:rPr>
        <w:t xml:space="preserve"> </w:t>
      </w:r>
      <w:r w:rsidRPr="007D6579">
        <w:rPr>
          <w:rFonts w:cstheme="minorHAnsi"/>
          <w:sz w:val="24"/>
          <w:szCs w:val="24"/>
          <w:lang w:val="en-US"/>
        </w:rPr>
        <w:t>Values outside this range are flagged as outliers.</w:t>
      </w:r>
    </w:p>
    <w:p w:rsidR="007D6579" w:rsidRPr="007D6579" w:rsidRDefault="007D6579" w:rsidP="007D6579">
      <w:pPr>
        <w:ind w:left="-720" w:right="-874"/>
        <w:rPr>
          <w:rFonts w:cstheme="minorHAnsi"/>
          <w:sz w:val="24"/>
          <w:szCs w:val="24"/>
          <w:lang w:val="en-US"/>
        </w:rPr>
      </w:pPr>
      <w:r w:rsidRPr="007D6579">
        <w:rPr>
          <w:rFonts w:cstheme="minorHAnsi"/>
          <w:sz w:val="24"/>
          <w:szCs w:val="24"/>
          <w:lang w:val="en-US"/>
        </w:rPr>
        <w:t xml:space="preserve">    • Lower bound = Q1 − 1.5 × IQR</w:t>
      </w:r>
      <w:r>
        <w:rPr>
          <w:rFonts w:cstheme="minorHAnsi"/>
          <w:sz w:val="24"/>
          <w:szCs w:val="24"/>
          <w:lang w:val="en-US"/>
        </w:rPr>
        <w:br/>
        <w:t xml:space="preserve">    </w:t>
      </w:r>
      <w:r w:rsidRPr="007D6579">
        <w:rPr>
          <w:rFonts w:cstheme="minorHAnsi"/>
          <w:sz w:val="24"/>
          <w:szCs w:val="24"/>
          <w:lang w:val="en-US"/>
        </w:rPr>
        <w:t xml:space="preserve">• Upper bound = Q3 + 1.5 × IQR </w:t>
      </w:r>
    </w:p>
    <w:p w:rsidR="00A335F8" w:rsidRPr="007D6579" w:rsidRDefault="007D6579" w:rsidP="00A335F8">
      <w:pPr>
        <w:ind w:left="-720" w:right="-874"/>
        <w:rPr>
          <w:rFonts w:cstheme="minorHAnsi"/>
          <w:sz w:val="24"/>
          <w:szCs w:val="24"/>
          <w:lang w:val="en-US"/>
        </w:rPr>
      </w:pPr>
      <w:r w:rsidRPr="007D6579">
        <w:rPr>
          <w:rFonts w:cstheme="minorHAnsi"/>
          <w:sz w:val="24"/>
          <w:szCs w:val="24"/>
          <w:lang w:val="en-US"/>
        </w:rPr>
        <w:t>METHOD 3 — Modified Z-Score Method:</w:t>
      </w:r>
      <w:r w:rsidR="00A335F8">
        <w:rPr>
          <w:rFonts w:cstheme="minorHAnsi"/>
          <w:sz w:val="24"/>
          <w:szCs w:val="24"/>
          <w:lang w:val="en-US"/>
        </w:rPr>
        <w:t xml:space="preserve"> </w:t>
      </w:r>
      <w:r w:rsidR="00A335F8" w:rsidRPr="007D6579">
        <w:rPr>
          <w:rFonts w:cstheme="minorHAnsi"/>
          <w:sz w:val="24"/>
          <w:szCs w:val="24"/>
          <w:lang w:val="en-US"/>
        </w:rPr>
        <w:t xml:space="preserve">Uses the Median Absolute Deviation (MAD) instead of </w:t>
      </w:r>
      <w:r w:rsidR="00A335F8">
        <w:rPr>
          <w:rFonts w:cstheme="minorHAnsi"/>
          <w:sz w:val="24"/>
          <w:szCs w:val="24"/>
          <w:lang w:val="en-US"/>
        </w:rPr>
        <w:t>SD</w:t>
      </w:r>
      <w:r w:rsidR="00A335F8" w:rsidRPr="007D6579">
        <w:rPr>
          <w:rFonts w:cstheme="minorHAnsi"/>
          <w:sz w:val="24"/>
          <w:szCs w:val="24"/>
          <w:lang w:val="en-US"/>
        </w:rPr>
        <w:t>.</w:t>
      </w:r>
    </w:p>
    <w:p w:rsidR="00B74342" w:rsidRDefault="00A335F8" w:rsidP="007D6579">
      <w:pPr>
        <w:ind w:left="-720" w:right="-874"/>
        <w:rPr>
          <w:rFonts w:cstheme="minorHAnsi"/>
          <w:sz w:val="24"/>
          <w:szCs w:val="24"/>
          <w:lang w:val="en-US"/>
        </w:rPr>
      </w:pPr>
      <w:r w:rsidRPr="007D6579">
        <w:rPr>
          <w:rFonts w:cstheme="minorHAnsi"/>
          <w:sz w:val="24"/>
          <w:szCs w:val="24"/>
          <w:lang w:val="en-US"/>
        </w:rPr>
        <w:t xml:space="preserve">    </w:t>
      </w:r>
      <w:r w:rsidR="007D6579" w:rsidRPr="007D6579">
        <w:rPr>
          <w:rFonts w:cstheme="minorHAnsi"/>
          <w:sz w:val="24"/>
          <w:szCs w:val="24"/>
          <w:lang w:val="en-US"/>
        </w:rPr>
        <w:t>• More robust to heavily skewed distributions.</w:t>
      </w:r>
      <w:r>
        <w:rPr>
          <w:rFonts w:cstheme="minorHAnsi"/>
          <w:sz w:val="24"/>
          <w:szCs w:val="24"/>
          <w:lang w:val="en-US"/>
        </w:rPr>
        <w:br/>
      </w:r>
      <w:r w:rsidR="007D6579" w:rsidRPr="007D6579">
        <w:rPr>
          <w:rFonts w:cstheme="minorHAnsi"/>
          <w:sz w:val="24"/>
          <w:szCs w:val="24"/>
          <w:lang w:val="en-US"/>
        </w:rPr>
        <w:t xml:space="preserve">    • Threshold: |Modified Z-Score| &gt; 3.5.</w:t>
      </w:r>
    </w:p>
    <w:p w:rsidR="00975AEC" w:rsidRDefault="00975AEC" w:rsidP="00975AEC">
      <w:pPr>
        <w:pStyle w:val="NormalWeb"/>
        <w:jc w:val="center"/>
      </w:pPr>
      <w:r>
        <w:rPr>
          <w:rFonts w:cstheme="minorHAnsi"/>
          <w:lang w:val="en-US"/>
        </w:rPr>
        <w:lastRenderedPageBreak/>
        <w:br/>
      </w:r>
      <w:r>
        <w:rPr>
          <w:noProof/>
        </w:rPr>
        <w:drawing>
          <wp:inline distT="0" distB="0" distL="0" distR="0">
            <wp:extent cx="4019909" cy="3085152"/>
            <wp:effectExtent l="0" t="0" r="0" b="1270"/>
            <wp:docPr id="8" name="Picture 8" descr="C:\Users\Afzal Khan\Desktop\analysis\sd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fzal Khan\Desktop\analysis\sdas.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41218" cy="3101506"/>
                    </a:xfrm>
                    <a:prstGeom prst="rect">
                      <a:avLst/>
                    </a:prstGeom>
                    <a:noFill/>
                    <a:ln>
                      <a:noFill/>
                    </a:ln>
                  </pic:spPr>
                </pic:pic>
              </a:graphicData>
            </a:graphic>
          </wp:inline>
        </w:drawing>
      </w:r>
    </w:p>
    <w:p w:rsidR="00975AEC" w:rsidRDefault="00975AEC" w:rsidP="00975AEC">
      <w:pPr>
        <w:ind w:left="-1260" w:right="-1234"/>
        <w:jc w:val="center"/>
        <w:rPr>
          <w:rFonts w:cstheme="minorHAnsi"/>
          <w:sz w:val="24"/>
          <w:szCs w:val="24"/>
          <w:lang w:val="en-US"/>
        </w:rPr>
      </w:pPr>
      <w:r>
        <w:rPr>
          <w:rFonts w:cstheme="minorHAnsi"/>
          <w:sz w:val="24"/>
          <w:szCs w:val="24"/>
          <w:lang w:val="en-US"/>
        </w:rPr>
        <w:t xml:space="preserve">FIGURE 8 </w:t>
      </w:r>
      <w:r w:rsidRPr="00451D51">
        <w:rPr>
          <w:rFonts w:cstheme="minorHAnsi"/>
          <w:sz w:val="24"/>
          <w:szCs w:val="24"/>
          <w:lang w:val="en-US"/>
        </w:rPr>
        <w:t>—</w:t>
      </w:r>
      <w:r>
        <w:rPr>
          <w:rFonts w:cstheme="minorHAnsi"/>
          <w:sz w:val="24"/>
          <w:szCs w:val="24"/>
          <w:lang w:val="en-US"/>
        </w:rPr>
        <w:t xml:space="preserve"> </w:t>
      </w:r>
      <w:r>
        <w:rPr>
          <w:rFonts w:cstheme="minorHAnsi"/>
          <w:sz w:val="24"/>
          <w:szCs w:val="24"/>
          <w:lang w:val="en-US"/>
        </w:rPr>
        <w:softHyphen/>
        <w:t>ISOLATION FOREST, LOF, &amp; DBSCAN</w:t>
      </w:r>
    </w:p>
    <w:p w:rsidR="00975AEC" w:rsidRDefault="00975AEC" w:rsidP="00562D78">
      <w:pPr>
        <w:ind w:left="-720" w:right="-874"/>
        <w:rPr>
          <w:rFonts w:cstheme="minorHAnsi"/>
          <w:sz w:val="24"/>
          <w:szCs w:val="24"/>
        </w:rPr>
      </w:pPr>
    </w:p>
    <w:p w:rsidR="00BB6D43" w:rsidRDefault="00975AEC" w:rsidP="00BB6D43">
      <w:pPr>
        <w:ind w:left="-720" w:right="-874"/>
        <w:rPr>
          <w:rFonts w:cstheme="minorHAnsi"/>
          <w:sz w:val="24"/>
          <w:szCs w:val="24"/>
        </w:rPr>
      </w:pPr>
      <w:r w:rsidRPr="00975AEC">
        <w:rPr>
          <w:rFonts w:cstheme="minorHAnsi"/>
          <w:sz w:val="24"/>
          <w:szCs w:val="24"/>
        </w:rPr>
        <w:t>Isolation Forest: Detects anomalies by randomly isolating data points</w:t>
      </w:r>
      <w:r>
        <w:rPr>
          <w:rFonts w:cstheme="minorHAnsi"/>
          <w:sz w:val="24"/>
          <w:szCs w:val="24"/>
          <w:lang w:val="en-US"/>
        </w:rPr>
        <w:t xml:space="preserve"> using tree-structure</w:t>
      </w:r>
      <w:r w:rsidRPr="00975AEC">
        <w:rPr>
          <w:rFonts w:cstheme="minorHAnsi"/>
          <w:sz w:val="24"/>
          <w:szCs w:val="24"/>
        </w:rPr>
        <w:t>, with outliers being easier to separate.</w:t>
      </w:r>
      <w:r>
        <w:rPr>
          <w:rFonts w:cstheme="minorHAnsi"/>
          <w:sz w:val="24"/>
          <w:szCs w:val="24"/>
        </w:rPr>
        <w:br/>
      </w:r>
      <w:r w:rsidRPr="00975AEC">
        <w:rPr>
          <w:rFonts w:cstheme="minorHAnsi"/>
          <w:sz w:val="24"/>
          <w:szCs w:val="24"/>
        </w:rPr>
        <w:t>Local Outlier Factor (LOF): Finds anomalies by comparing how densely a point’s neighborhood is packed</w:t>
      </w:r>
      <w:r>
        <w:rPr>
          <w:rFonts w:cstheme="minorHAnsi"/>
          <w:sz w:val="24"/>
          <w:szCs w:val="24"/>
          <w:lang w:val="en-US"/>
        </w:rPr>
        <w:t xml:space="preserve"> </w:t>
      </w:r>
      <w:r w:rsidRPr="00975AEC">
        <w:rPr>
          <w:rFonts w:cstheme="minorHAnsi"/>
          <w:sz w:val="24"/>
          <w:szCs w:val="24"/>
        </w:rPr>
        <w:t>relative to others nearby.</w:t>
      </w:r>
      <w:r>
        <w:rPr>
          <w:rFonts w:cstheme="minorHAnsi"/>
          <w:sz w:val="24"/>
          <w:szCs w:val="24"/>
        </w:rPr>
        <w:br/>
      </w:r>
      <w:r w:rsidRPr="00975AEC">
        <w:rPr>
          <w:rFonts w:cstheme="minorHAnsi"/>
          <w:sz w:val="24"/>
          <w:szCs w:val="24"/>
        </w:rPr>
        <w:t>Density-Based Spatial Clustering of Applications with Noise (DBSCAN): Groups points into clusters based on density, labeling sparse points as anomalies.</w:t>
      </w:r>
      <w:r w:rsidR="00BB6D43">
        <w:rPr>
          <w:rFonts w:cstheme="minorHAnsi"/>
          <w:sz w:val="24"/>
          <w:szCs w:val="24"/>
        </w:rPr>
        <w:t xml:space="preserve"> </w:t>
      </w:r>
      <w:r w:rsidR="00BB6D43">
        <w:rPr>
          <w:rFonts w:cstheme="minorHAnsi"/>
          <w:sz w:val="24"/>
          <w:szCs w:val="24"/>
        </w:rPr>
        <w:br/>
      </w:r>
    </w:p>
    <w:p w:rsidR="00BB6D43" w:rsidRDefault="00BB6D43" w:rsidP="00BB6D43">
      <w:pPr>
        <w:pStyle w:val="NormalWeb"/>
        <w:jc w:val="center"/>
      </w:pPr>
      <w:r>
        <w:rPr>
          <w:noProof/>
        </w:rPr>
        <w:drawing>
          <wp:inline distT="0" distB="0" distL="0" distR="0">
            <wp:extent cx="5610309" cy="3692153"/>
            <wp:effectExtent l="0" t="0" r="0" b="3810"/>
            <wp:docPr id="10" name="Picture 10" descr="C:\Users\Afzal Khan\Desktop\analysis\sdas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fzal Khan\Desktop\analysis\sdasd.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20249" cy="3698694"/>
                    </a:xfrm>
                    <a:prstGeom prst="rect">
                      <a:avLst/>
                    </a:prstGeom>
                    <a:noFill/>
                    <a:ln>
                      <a:noFill/>
                    </a:ln>
                  </pic:spPr>
                </pic:pic>
              </a:graphicData>
            </a:graphic>
          </wp:inline>
        </w:drawing>
      </w:r>
    </w:p>
    <w:p w:rsidR="00BB6D43" w:rsidRDefault="00BB6D43" w:rsidP="00BB6D43">
      <w:pPr>
        <w:ind w:left="-1260" w:right="-1234"/>
        <w:jc w:val="center"/>
        <w:rPr>
          <w:rFonts w:cstheme="minorHAnsi"/>
          <w:sz w:val="24"/>
          <w:szCs w:val="24"/>
        </w:rPr>
      </w:pPr>
      <w:r>
        <w:rPr>
          <w:rFonts w:cstheme="minorHAnsi"/>
          <w:sz w:val="24"/>
          <w:szCs w:val="24"/>
          <w:lang w:val="en-US"/>
        </w:rPr>
        <w:t xml:space="preserve">FIGURE 9 </w:t>
      </w:r>
      <w:r w:rsidRPr="00451D51">
        <w:rPr>
          <w:rFonts w:cstheme="minorHAnsi"/>
          <w:sz w:val="24"/>
          <w:szCs w:val="24"/>
          <w:lang w:val="en-US"/>
        </w:rPr>
        <w:t>—</w:t>
      </w:r>
      <w:r>
        <w:rPr>
          <w:rFonts w:cstheme="minorHAnsi"/>
          <w:sz w:val="24"/>
          <w:szCs w:val="24"/>
          <w:lang w:val="en-US"/>
        </w:rPr>
        <w:t xml:space="preserve"> </w:t>
      </w:r>
      <w:r>
        <w:rPr>
          <w:rFonts w:cstheme="minorHAnsi"/>
          <w:sz w:val="24"/>
          <w:szCs w:val="24"/>
          <w:lang w:val="en-US"/>
        </w:rPr>
        <w:softHyphen/>
        <w:t>PRACTICALLY IMPOSSIBLE ANOMALIES</w:t>
      </w:r>
    </w:p>
    <w:p w:rsidR="00BB6D43" w:rsidRDefault="00BB6D43" w:rsidP="00562D78">
      <w:pPr>
        <w:ind w:left="-720" w:right="-874"/>
        <w:rPr>
          <w:rFonts w:cstheme="minorHAnsi"/>
          <w:sz w:val="24"/>
          <w:szCs w:val="24"/>
          <w:lang w:val="en-US"/>
        </w:rPr>
      </w:pPr>
      <w:r>
        <w:rPr>
          <w:rFonts w:cstheme="minorHAnsi"/>
          <w:sz w:val="24"/>
          <w:szCs w:val="24"/>
          <w:lang w:val="en-US"/>
        </w:rPr>
        <w:lastRenderedPageBreak/>
        <w:t>Integrated physical checks to detect anomalies.</w:t>
      </w:r>
      <w:r>
        <w:rPr>
          <w:rFonts w:cstheme="minorHAnsi"/>
          <w:sz w:val="24"/>
          <w:szCs w:val="24"/>
          <w:lang w:val="en-US"/>
        </w:rPr>
        <w:br/>
      </w:r>
    </w:p>
    <w:p w:rsidR="00BB6D43" w:rsidRDefault="00BB6D43" w:rsidP="00BB6D43">
      <w:pPr>
        <w:pStyle w:val="NormalWeb"/>
        <w:jc w:val="center"/>
      </w:pPr>
      <w:r>
        <w:rPr>
          <w:noProof/>
        </w:rPr>
        <w:drawing>
          <wp:inline distT="0" distB="0" distL="0" distR="0">
            <wp:extent cx="3433313" cy="3816078"/>
            <wp:effectExtent l="0" t="0" r="0" b="0"/>
            <wp:docPr id="11" name="Picture 11" descr="C:\Users\Afzal Khan\Desktop\analysis\sca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fzal Khan\Desktop\analysis\scaa.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45431" cy="3829547"/>
                    </a:xfrm>
                    <a:prstGeom prst="rect">
                      <a:avLst/>
                    </a:prstGeom>
                    <a:noFill/>
                    <a:ln>
                      <a:noFill/>
                    </a:ln>
                  </pic:spPr>
                </pic:pic>
              </a:graphicData>
            </a:graphic>
          </wp:inline>
        </w:drawing>
      </w:r>
    </w:p>
    <w:p w:rsidR="00BB6D43" w:rsidRDefault="00BB6D43" w:rsidP="00562D78">
      <w:pPr>
        <w:ind w:left="-720" w:right="-874"/>
        <w:rPr>
          <w:rFonts w:cstheme="minorHAnsi"/>
          <w:sz w:val="24"/>
          <w:szCs w:val="24"/>
          <w:lang w:val="en-US"/>
        </w:rPr>
      </w:pPr>
    </w:p>
    <w:p w:rsidR="00BB6D43" w:rsidRDefault="00BB6D43" w:rsidP="00BB6D43">
      <w:pPr>
        <w:ind w:left="-720" w:right="-874"/>
        <w:jc w:val="center"/>
        <w:rPr>
          <w:rFonts w:cstheme="minorHAnsi"/>
          <w:sz w:val="24"/>
          <w:szCs w:val="24"/>
          <w:lang w:val="en-US"/>
        </w:rPr>
      </w:pPr>
      <w:r>
        <w:rPr>
          <w:rFonts w:cstheme="minorHAnsi"/>
          <w:sz w:val="24"/>
          <w:szCs w:val="24"/>
          <w:lang w:val="en-US"/>
        </w:rPr>
        <w:t xml:space="preserve">FIGURE </w:t>
      </w:r>
      <w:r w:rsidR="008020A4">
        <w:rPr>
          <w:rFonts w:cstheme="minorHAnsi"/>
          <w:sz w:val="24"/>
          <w:szCs w:val="24"/>
          <w:lang w:val="en-US"/>
        </w:rPr>
        <w:t>10</w:t>
      </w:r>
      <w:r>
        <w:rPr>
          <w:rFonts w:cstheme="minorHAnsi"/>
          <w:sz w:val="24"/>
          <w:szCs w:val="24"/>
          <w:lang w:val="en-US"/>
        </w:rPr>
        <w:t xml:space="preserve"> </w:t>
      </w:r>
      <w:r w:rsidRPr="00451D51">
        <w:rPr>
          <w:rFonts w:cstheme="minorHAnsi"/>
          <w:sz w:val="24"/>
          <w:szCs w:val="24"/>
          <w:lang w:val="en-US"/>
        </w:rPr>
        <w:t>—</w:t>
      </w:r>
      <w:r>
        <w:rPr>
          <w:rFonts w:cstheme="minorHAnsi"/>
          <w:sz w:val="24"/>
          <w:szCs w:val="24"/>
          <w:lang w:val="en-US"/>
        </w:rPr>
        <w:t xml:space="preserve"> Rolling Mean Outlier Detection In TEMPERATURE</w:t>
      </w:r>
      <w:r w:rsidRPr="00BB6D43">
        <w:rPr>
          <w:rFonts w:cstheme="minorHAnsi"/>
          <w:sz w:val="24"/>
          <w:szCs w:val="24"/>
          <w:lang w:val="en-US"/>
        </w:rPr>
        <w:t xml:space="preserve">, </w:t>
      </w:r>
      <w:r>
        <w:rPr>
          <w:rFonts w:cstheme="minorHAnsi"/>
          <w:sz w:val="24"/>
          <w:szCs w:val="24"/>
          <w:lang w:val="en-US"/>
        </w:rPr>
        <w:t>HUMIDITY</w:t>
      </w:r>
      <w:r w:rsidRPr="00BB6D43">
        <w:rPr>
          <w:rFonts w:cstheme="minorHAnsi"/>
          <w:sz w:val="24"/>
          <w:szCs w:val="24"/>
          <w:lang w:val="en-US"/>
        </w:rPr>
        <w:t xml:space="preserve">, </w:t>
      </w:r>
      <w:r>
        <w:rPr>
          <w:rFonts w:cstheme="minorHAnsi"/>
          <w:sz w:val="24"/>
          <w:szCs w:val="24"/>
          <w:lang w:val="en-US"/>
        </w:rPr>
        <w:t>WIND SPEED</w:t>
      </w:r>
      <w:r w:rsidRPr="00BB6D43">
        <w:rPr>
          <w:rFonts w:cstheme="minorHAnsi"/>
          <w:sz w:val="24"/>
          <w:szCs w:val="24"/>
          <w:lang w:val="en-US"/>
        </w:rPr>
        <w:t xml:space="preserve">, </w:t>
      </w:r>
      <w:r>
        <w:rPr>
          <w:rFonts w:cstheme="minorHAnsi"/>
          <w:sz w:val="24"/>
          <w:szCs w:val="24"/>
          <w:lang w:val="en-US"/>
        </w:rPr>
        <w:t>PRESSURE</w:t>
      </w:r>
      <w:r w:rsidRPr="00BB6D43">
        <w:rPr>
          <w:rFonts w:cstheme="minorHAnsi"/>
          <w:sz w:val="24"/>
          <w:szCs w:val="24"/>
          <w:lang w:val="en-US"/>
        </w:rPr>
        <w:t>,</w:t>
      </w:r>
      <w:r>
        <w:rPr>
          <w:rFonts w:cstheme="minorHAnsi"/>
          <w:sz w:val="24"/>
          <w:szCs w:val="24"/>
          <w:lang w:val="en-US"/>
        </w:rPr>
        <w:t xml:space="preserve"> &amp;</w:t>
      </w:r>
      <w:r w:rsidRPr="00BB6D43">
        <w:rPr>
          <w:rFonts w:cstheme="minorHAnsi"/>
          <w:sz w:val="24"/>
          <w:szCs w:val="24"/>
          <w:lang w:val="en-US"/>
        </w:rPr>
        <w:t xml:space="preserve"> </w:t>
      </w:r>
      <w:r>
        <w:rPr>
          <w:rFonts w:cstheme="minorHAnsi"/>
          <w:sz w:val="24"/>
          <w:szCs w:val="24"/>
          <w:lang w:val="en-US"/>
        </w:rPr>
        <w:t xml:space="preserve">AIR QUALITY </w:t>
      </w:r>
      <w:r w:rsidRPr="00BB6D43">
        <w:rPr>
          <w:rFonts w:cstheme="minorHAnsi"/>
          <w:sz w:val="24"/>
          <w:szCs w:val="24"/>
          <w:lang w:val="en-US"/>
        </w:rPr>
        <w:t>PM2.5</w:t>
      </w:r>
    </w:p>
    <w:p w:rsidR="00E33C98" w:rsidRDefault="00E33C98" w:rsidP="00562D78">
      <w:pPr>
        <w:ind w:left="-720" w:right="-874"/>
        <w:rPr>
          <w:rFonts w:cstheme="minorHAnsi"/>
          <w:sz w:val="24"/>
          <w:szCs w:val="24"/>
          <w:lang w:val="en-US"/>
        </w:rPr>
      </w:pPr>
      <w:r>
        <w:rPr>
          <w:rFonts w:cstheme="minorHAnsi"/>
          <w:sz w:val="24"/>
          <w:szCs w:val="24"/>
          <w:lang w:val="en-US"/>
        </w:rPr>
        <w:t xml:space="preserve">Formula: </w:t>
      </w:r>
      <w:r w:rsidRPr="00E33C98">
        <w:rPr>
          <w:rFonts w:cstheme="minorHAnsi"/>
          <w:sz w:val="24"/>
          <w:szCs w:val="24"/>
          <w:lang w:val="en-US"/>
        </w:rPr>
        <w:t xml:space="preserve">Rolling Mean ± </w:t>
      </w:r>
      <w:r>
        <w:rPr>
          <w:rFonts w:cstheme="minorHAnsi"/>
          <w:sz w:val="24"/>
          <w:szCs w:val="24"/>
          <w:lang w:val="en-US"/>
        </w:rPr>
        <w:t>(</w:t>
      </w:r>
      <w:r w:rsidRPr="00E33C98">
        <w:rPr>
          <w:rFonts w:cstheme="minorHAnsi"/>
          <w:sz w:val="24"/>
          <w:szCs w:val="24"/>
          <w:lang w:val="en-US"/>
        </w:rPr>
        <w:t>3</w:t>
      </w:r>
      <w:r>
        <w:rPr>
          <w:rFonts w:cstheme="minorHAnsi"/>
          <w:sz w:val="24"/>
          <w:szCs w:val="24"/>
          <w:lang w:val="en-US"/>
        </w:rPr>
        <w:t xml:space="preserve"> * Rolling Standard Deviation)</w:t>
      </w:r>
    </w:p>
    <w:p w:rsidR="00E33C98" w:rsidRDefault="00E33C98" w:rsidP="00E33C98">
      <w:pPr>
        <w:ind w:right="-874"/>
        <w:rPr>
          <w:rFonts w:cstheme="minorHAnsi"/>
          <w:sz w:val="24"/>
          <w:szCs w:val="24"/>
          <w:lang w:val="en-US"/>
        </w:rPr>
      </w:pPr>
    </w:p>
    <w:p w:rsidR="00E33C98" w:rsidRDefault="00E33C98" w:rsidP="00562D78">
      <w:pPr>
        <w:ind w:left="-720" w:right="-874"/>
        <w:rPr>
          <w:rFonts w:cstheme="minorHAnsi"/>
          <w:sz w:val="24"/>
          <w:szCs w:val="24"/>
          <w:lang w:val="en-US"/>
        </w:rPr>
      </w:pPr>
      <w:r>
        <w:rPr>
          <w:rFonts w:cstheme="minorHAnsi"/>
          <w:sz w:val="24"/>
          <w:szCs w:val="24"/>
          <w:lang w:val="en-US"/>
        </w:rPr>
        <w:t>Forecasting Models</w:t>
      </w:r>
    </w:p>
    <w:p w:rsidR="008020A4" w:rsidRDefault="008020A4" w:rsidP="008020A4">
      <w:pPr>
        <w:ind w:left="-720" w:right="-874"/>
        <w:jc w:val="center"/>
        <w:rPr>
          <w:rFonts w:cstheme="minorHAnsi"/>
          <w:sz w:val="24"/>
          <w:szCs w:val="24"/>
          <w:lang w:val="en-US"/>
        </w:rPr>
      </w:pPr>
    </w:p>
    <w:p w:rsidR="00591A3A" w:rsidRDefault="00591A3A" w:rsidP="00591A3A">
      <w:pPr>
        <w:ind w:left="-720" w:right="-874"/>
        <w:rPr>
          <w:rFonts w:cstheme="minorHAnsi"/>
          <w:sz w:val="24"/>
          <w:szCs w:val="24"/>
        </w:rPr>
      </w:pPr>
      <w:r>
        <w:rPr>
          <w:rFonts w:cstheme="minorHAnsi"/>
          <w:sz w:val="24"/>
          <w:szCs w:val="24"/>
          <w:lang w:val="en-US"/>
        </w:rPr>
        <w:t>Extreme Gradient Boosting (XG Boost)</w:t>
      </w:r>
      <w:r>
        <w:rPr>
          <w:rFonts w:cstheme="minorHAnsi"/>
          <w:sz w:val="24"/>
          <w:szCs w:val="24"/>
        </w:rPr>
        <w:t xml:space="preserve"> </w:t>
      </w:r>
    </w:p>
    <w:p w:rsidR="00664087" w:rsidRPr="00664087" w:rsidRDefault="00664087" w:rsidP="00664087">
      <w:pPr>
        <w:ind w:left="-720" w:right="-874"/>
        <w:rPr>
          <w:rFonts w:cstheme="minorHAnsi"/>
          <w:sz w:val="24"/>
          <w:szCs w:val="24"/>
          <w:lang w:val="en-US"/>
        </w:rPr>
      </w:pPr>
      <w:r w:rsidRPr="00664087">
        <w:rPr>
          <w:rFonts w:cstheme="minorHAnsi"/>
          <w:sz w:val="24"/>
          <w:szCs w:val="24"/>
          <w:lang w:val="en-US"/>
        </w:rPr>
        <w:t xml:space="preserve">  Library: </w:t>
      </w:r>
      <w:r w:rsidR="00B925B6">
        <w:rPr>
          <w:rFonts w:cstheme="minorHAnsi"/>
          <w:sz w:val="24"/>
          <w:szCs w:val="24"/>
          <w:lang w:val="en-US"/>
        </w:rPr>
        <w:tab/>
      </w:r>
      <w:r w:rsidR="00B925B6">
        <w:rPr>
          <w:rFonts w:cstheme="minorHAnsi"/>
          <w:sz w:val="24"/>
          <w:szCs w:val="24"/>
          <w:lang w:val="en-US"/>
        </w:rPr>
        <w:tab/>
      </w:r>
      <w:proofErr w:type="spellStart"/>
      <w:r w:rsidRPr="00664087">
        <w:rPr>
          <w:rFonts w:cstheme="minorHAnsi"/>
          <w:sz w:val="24"/>
          <w:szCs w:val="24"/>
          <w:lang w:val="en-US"/>
        </w:rPr>
        <w:t>XGBoost</w:t>
      </w:r>
      <w:proofErr w:type="spellEnd"/>
      <w:r w:rsidRPr="00664087">
        <w:rPr>
          <w:rFonts w:cstheme="minorHAnsi"/>
          <w:sz w:val="24"/>
          <w:szCs w:val="24"/>
          <w:lang w:val="en-US"/>
        </w:rPr>
        <w:t xml:space="preserve"> (</w:t>
      </w:r>
      <w:proofErr w:type="spellStart"/>
      <w:proofErr w:type="gramStart"/>
      <w:r w:rsidRPr="00664087">
        <w:rPr>
          <w:rFonts w:cstheme="minorHAnsi"/>
          <w:sz w:val="24"/>
          <w:szCs w:val="24"/>
          <w:lang w:val="en-US"/>
        </w:rPr>
        <w:t>xgb.XGBRegressor</w:t>
      </w:r>
      <w:proofErr w:type="spellEnd"/>
      <w:proofErr w:type="gramEnd"/>
      <w:r w:rsidRPr="00664087">
        <w:rPr>
          <w:rFonts w:cstheme="minorHAnsi"/>
          <w:sz w:val="24"/>
          <w:szCs w:val="24"/>
          <w:lang w:val="en-US"/>
        </w:rPr>
        <w:t>)</w:t>
      </w:r>
      <w:r w:rsidR="008020A4">
        <w:rPr>
          <w:rFonts w:cstheme="minorHAnsi"/>
          <w:sz w:val="24"/>
          <w:szCs w:val="24"/>
          <w:lang w:val="en-US"/>
        </w:rPr>
        <w:br/>
        <w:t xml:space="preserve">  </w:t>
      </w:r>
      <w:proofErr w:type="spellStart"/>
      <w:r w:rsidR="008020A4">
        <w:rPr>
          <w:rFonts w:cstheme="minorHAnsi"/>
          <w:sz w:val="24"/>
          <w:szCs w:val="24"/>
          <w:lang w:val="en-US"/>
        </w:rPr>
        <w:t>N_Estimators</w:t>
      </w:r>
      <w:proofErr w:type="spellEnd"/>
      <w:r w:rsidRPr="00664087">
        <w:rPr>
          <w:rFonts w:cstheme="minorHAnsi"/>
          <w:sz w:val="24"/>
          <w:szCs w:val="24"/>
          <w:lang w:val="en-US"/>
        </w:rPr>
        <w:t xml:space="preserve">: </w:t>
      </w:r>
      <w:r w:rsidR="00B925B6">
        <w:rPr>
          <w:rFonts w:cstheme="minorHAnsi"/>
          <w:sz w:val="24"/>
          <w:szCs w:val="24"/>
          <w:lang w:val="en-US"/>
        </w:rPr>
        <w:tab/>
      </w:r>
      <w:r w:rsidRPr="00664087">
        <w:rPr>
          <w:rFonts w:cstheme="minorHAnsi"/>
          <w:sz w:val="24"/>
          <w:szCs w:val="24"/>
          <w:lang w:val="en-US"/>
        </w:rPr>
        <w:t>150</w:t>
      </w:r>
      <w:r w:rsidR="008020A4">
        <w:rPr>
          <w:rFonts w:cstheme="minorHAnsi"/>
          <w:sz w:val="24"/>
          <w:szCs w:val="24"/>
          <w:lang w:val="en-US"/>
        </w:rPr>
        <w:br/>
      </w:r>
      <w:r w:rsidRPr="00664087">
        <w:rPr>
          <w:rFonts w:cstheme="minorHAnsi"/>
          <w:sz w:val="24"/>
          <w:szCs w:val="24"/>
          <w:lang w:val="en-US"/>
        </w:rPr>
        <w:t xml:space="preserve">  </w:t>
      </w:r>
      <w:r w:rsidR="008020A4" w:rsidRPr="00664087">
        <w:rPr>
          <w:rFonts w:cstheme="minorHAnsi"/>
          <w:sz w:val="24"/>
          <w:szCs w:val="24"/>
          <w:lang w:val="en-US"/>
        </w:rPr>
        <w:t>L</w:t>
      </w:r>
      <w:r w:rsidRPr="00664087">
        <w:rPr>
          <w:rFonts w:cstheme="minorHAnsi"/>
          <w:sz w:val="24"/>
          <w:szCs w:val="24"/>
          <w:lang w:val="en-US"/>
        </w:rPr>
        <w:t>earning</w:t>
      </w:r>
      <w:r w:rsidR="008020A4">
        <w:rPr>
          <w:rFonts w:cstheme="minorHAnsi"/>
          <w:sz w:val="24"/>
          <w:szCs w:val="24"/>
          <w:lang w:val="en-US"/>
        </w:rPr>
        <w:t xml:space="preserve"> R</w:t>
      </w:r>
      <w:r w:rsidRPr="00664087">
        <w:rPr>
          <w:rFonts w:cstheme="minorHAnsi"/>
          <w:sz w:val="24"/>
          <w:szCs w:val="24"/>
          <w:lang w:val="en-US"/>
        </w:rPr>
        <w:t xml:space="preserve">ate: </w:t>
      </w:r>
      <w:r w:rsidR="00B925B6">
        <w:rPr>
          <w:rFonts w:cstheme="minorHAnsi"/>
          <w:sz w:val="24"/>
          <w:szCs w:val="24"/>
          <w:lang w:val="en-US"/>
        </w:rPr>
        <w:tab/>
      </w:r>
      <w:r w:rsidRPr="00664087">
        <w:rPr>
          <w:rFonts w:cstheme="minorHAnsi"/>
          <w:sz w:val="24"/>
          <w:szCs w:val="24"/>
          <w:lang w:val="en-US"/>
        </w:rPr>
        <w:t>0.05</w:t>
      </w:r>
      <w:r w:rsidR="008020A4">
        <w:rPr>
          <w:rFonts w:cstheme="minorHAnsi"/>
          <w:sz w:val="24"/>
          <w:szCs w:val="24"/>
          <w:lang w:val="en-US"/>
        </w:rPr>
        <w:br/>
      </w:r>
      <w:r w:rsidRPr="00664087">
        <w:rPr>
          <w:rFonts w:cstheme="minorHAnsi"/>
          <w:sz w:val="24"/>
          <w:szCs w:val="24"/>
          <w:lang w:val="en-US"/>
        </w:rPr>
        <w:t xml:space="preserve">  </w:t>
      </w:r>
      <w:r w:rsidR="008020A4" w:rsidRPr="00664087">
        <w:rPr>
          <w:rFonts w:cstheme="minorHAnsi"/>
          <w:sz w:val="24"/>
          <w:szCs w:val="24"/>
          <w:lang w:val="en-US"/>
        </w:rPr>
        <w:t>M</w:t>
      </w:r>
      <w:r w:rsidRPr="00664087">
        <w:rPr>
          <w:rFonts w:cstheme="minorHAnsi"/>
          <w:sz w:val="24"/>
          <w:szCs w:val="24"/>
          <w:lang w:val="en-US"/>
        </w:rPr>
        <w:t>a</w:t>
      </w:r>
      <w:r w:rsidR="008020A4">
        <w:rPr>
          <w:rFonts w:cstheme="minorHAnsi"/>
          <w:sz w:val="24"/>
          <w:szCs w:val="24"/>
          <w:lang w:val="en-US"/>
        </w:rPr>
        <w:t>ximum D</w:t>
      </w:r>
      <w:r w:rsidRPr="00664087">
        <w:rPr>
          <w:rFonts w:cstheme="minorHAnsi"/>
          <w:sz w:val="24"/>
          <w:szCs w:val="24"/>
          <w:lang w:val="en-US"/>
        </w:rPr>
        <w:t xml:space="preserve">epth: </w:t>
      </w:r>
      <w:r w:rsidR="00B925B6">
        <w:rPr>
          <w:rFonts w:cstheme="minorHAnsi"/>
          <w:sz w:val="24"/>
          <w:szCs w:val="24"/>
          <w:lang w:val="en-US"/>
        </w:rPr>
        <w:tab/>
      </w:r>
      <w:r w:rsidRPr="00664087">
        <w:rPr>
          <w:rFonts w:cstheme="minorHAnsi"/>
          <w:sz w:val="24"/>
          <w:szCs w:val="24"/>
          <w:lang w:val="en-US"/>
        </w:rPr>
        <w:t>12</w:t>
      </w:r>
      <w:r w:rsidR="008020A4">
        <w:rPr>
          <w:rFonts w:cstheme="minorHAnsi"/>
          <w:sz w:val="24"/>
          <w:szCs w:val="24"/>
          <w:lang w:val="en-US"/>
        </w:rPr>
        <w:br/>
      </w:r>
      <w:r w:rsidRPr="00664087">
        <w:rPr>
          <w:rFonts w:cstheme="minorHAnsi"/>
          <w:sz w:val="24"/>
          <w:szCs w:val="24"/>
          <w:lang w:val="en-US"/>
        </w:rPr>
        <w:t xml:space="preserve">  </w:t>
      </w:r>
      <w:r w:rsidR="008020A4">
        <w:rPr>
          <w:rFonts w:cstheme="minorHAnsi"/>
          <w:sz w:val="24"/>
          <w:szCs w:val="24"/>
          <w:lang w:val="en-US"/>
        </w:rPr>
        <w:t>O</w:t>
      </w:r>
      <w:r w:rsidRPr="00664087">
        <w:rPr>
          <w:rFonts w:cstheme="minorHAnsi"/>
          <w:sz w:val="24"/>
          <w:szCs w:val="24"/>
          <w:lang w:val="en-US"/>
        </w:rPr>
        <w:t xml:space="preserve">bjective    : </w:t>
      </w:r>
      <w:r w:rsidR="00B925B6">
        <w:rPr>
          <w:rFonts w:cstheme="minorHAnsi"/>
          <w:sz w:val="24"/>
          <w:szCs w:val="24"/>
          <w:lang w:val="en-US"/>
        </w:rPr>
        <w:tab/>
      </w:r>
      <w:r w:rsidR="00B925B6">
        <w:rPr>
          <w:rFonts w:cstheme="minorHAnsi"/>
          <w:sz w:val="24"/>
          <w:szCs w:val="24"/>
          <w:lang w:val="en-US"/>
        </w:rPr>
        <w:tab/>
        <w:t>Mean Squared Error</w:t>
      </w:r>
    </w:p>
    <w:p w:rsidR="00664087" w:rsidRDefault="00664087" w:rsidP="00B925B6">
      <w:pPr>
        <w:ind w:left="-720" w:right="-874"/>
        <w:rPr>
          <w:rFonts w:cstheme="minorHAnsi"/>
          <w:sz w:val="24"/>
          <w:szCs w:val="24"/>
          <w:lang w:val="en-US"/>
        </w:rPr>
      </w:pPr>
      <w:r w:rsidRPr="00664087">
        <w:rPr>
          <w:rFonts w:cstheme="minorHAnsi"/>
          <w:sz w:val="24"/>
          <w:szCs w:val="24"/>
          <w:lang w:val="en-US"/>
        </w:rPr>
        <w:t xml:space="preserve">DATA SPLIT:  </w:t>
      </w:r>
    </w:p>
    <w:tbl>
      <w:tblPr>
        <w:tblStyle w:val="TableGrid"/>
        <w:tblW w:w="0" w:type="auto"/>
        <w:tblInd w:w="-720" w:type="dxa"/>
        <w:tblLook w:val="04A0" w:firstRow="1" w:lastRow="0" w:firstColumn="1" w:lastColumn="0" w:noHBand="0" w:noVBand="1"/>
      </w:tblPr>
      <w:tblGrid>
        <w:gridCol w:w="1525"/>
        <w:gridCol w:w="631"/>
      </w:tblGrid>
      <w:tr w:rsidR="009C0D9A" w:rsidTr="009C0D9A">
        <w:tc>
          <w:tcPr>
            <w:tcW w:w="1525" w:type="dxa"/>
          </w:tcPr>
          <w:p w:rsidR="009C0D9A" w:rsidRDefault="009C0D9A" w:rsidP="00B925B6">
            <w:pPr>
              <w:ind w:right="-874"/>
              <w:rPr>
                <w:rFonts w:cstheme="minorHAnsi"/>
                <w:sz w:val="24"/>
                <w:szCs w:val="24"/>
                <w:lang w:val="en-US"/>
              </w:rPr>
            </w:pPr>
            <w:r w:rsidRPr="00664087">
              <w:rPr>
                <w:rFonts w:cstheme="minorHAnsi"/>
                <w:sz w:val="24"/>
                <w:szCs w:val="24"/>
                <w:lang w:val="en-US"/>
              </w:rPr>
              <w:t>Train</w:t>
            </w:r>
          </w:p>
        </w:tc>
        <w:tc>
          <w:tcPr>
            <w:tcW w:w="630" w:type="dxa"/>
          </w:tcPr>
          <w:p w:rsidR="009C0D9A" w:rsidRDefault="009C0D9A" w:rsidP="00B925B6">
            <w:pPr>
              <w:ind w:right="-874"/>
              <w:rPr>
                <w:rFonts w:cstheme="minorHAnsi"/>
                <w:sz w:val="24"/>
                <w:szCs w:val="24"/>
                <w:lang w:val="en-US"/>
              </w:rPr>
            </w:pPr>
            <w:r w:rsidRPr="00664087">
              <w:rPr>
                <w:rFonts w:cstheme="minorHAnsi"/>
                <w:sz w:val="24"/>
                <w:szCs w:val="24"/>
                <w:lang w:val="en-US"/>
              </w:rPr>
              <w:t>70%</w:t>
            </w:r>
          </w:p>
        </w:tc>
      </w:tr>
      <w:tr w:rsidR="009C0D9A" w:rsidTr="009C0D9A">
        <w:tc>
          <w:tcPr>
            <w:tcW w:w="1525" w:type="dxa"/>
          </w:tcPr>
          <w:p w:rsidR="009C0D9A" w:rsidRDefault="009C0D9A" w:rsidP="00B925B6">
            <w:pPr>
              <w:ind w:right="-874"/>
              <w:rPr>
                <w:rFonts w:cstheme="minorHAnsi"/>
                <w:sz w:val="24"/>
                <w:szCs w:val="24"/>
                <w:lang w:val="en-US"/>
              </w:rPr>
            </w:pPr>
            <w:r w:rsidRPr="00664087">
              <w:rPr>
                <w:rFonts w:cstheme="minorHAnsi"/>
                <w:sz w:val="24"/>
                <w:szCs w:val="24"/>
                <w:lang w:val="en-US"/>
              </w:rPr>
              <w:t>Test</w:t>
            </w:r>
          </w:p>
        </w:tc>
        <w:tc>
          <w:tcPr>
            <w:tcW w:w="630" w:type="dxa"/>
          </w:tcPr>
          <w:p w:rsidR="009C0D9A" w:rsidRDefault="009C0D9A" w:rsidP="00B925B6">
            <w:pPr>
              <w:ind w:right="-874"/>
              <w:rPr>
                <w:rFonts w:cstheme="minorHAnsi"/>
                <w:sz w:val="24"/>
                <w:szCs w:val="24"/>
                <w:lang w:val="en-US"/>
              </w:rPr>
            </w:pPr>
            <w:r w:rsidRPr="00664087">
              <w:rPr>
                <w:rFonts w:cstheme="minorHAnsi"/>
                <w:sz w:val="24"/>
                <w:szCs w:val="24"/>
                <w:lang w:val="en-US"/>
              </w:rPr>
              <w:t>30%</w:t>
            </w:r>
          </w:p>
        </w:tc>
      </w:tr>
      <w:tr w:rsidR="009C0D9A" w:rsidTr="009C0D9A">
        <w:tc>
          <w:tcPr>
            <w:tcW w:w="1525" w:type="dxa"/>
          </w:tcPr>
          <w:p w:rsidR="009C0D9A" w:rsidRDefault="009C0D9A" w:rsidP="00B925B6">
            <w:pPr>
              <w:ind w:right="-874"/>
              <w:rPr>
                <w:rFonts w:cstheme="minorHAnsi"/>
                <w:sz w:val="24"/>
                <w:szCs w:val="24"/>
                <w:lang w:val="en-US"/>
              </w:rPr>
            </w:pPr>
            <w:r>
              <w:rPr>
                <w:rFonts w:cstheme="minorHAnsi"/>
                <w:sz w:val="24"/>
                <w:szCs w:val="24"/>
                <w:lang w:val="en-US"/>
              </w:rPr>
              <w:t>R</w:t>
            </w:r>
            <w:r w:rsidRPr="00664087">
              <w:rPr>
                <w:rFonts w:cstheme="minorHAnsi"/>
                <w:sz w:val="24"/>
                <w:szCs w:val="24"/>
                <w:lang w:val="en-US"/>
              </w:rPr>
              <w:t>andom</w:t>
            </w:r>
            <w:r>
              <w:rPr>
                <w:rFonts w:cstheme="minorHAnsi"/>
                <w:sz w:val="24"/>
                <w:szCs w:val="24"/>
                <w:lang w:val="en-US"/>
              </w:rPr>
              <w:t xml:space="preserve"> S</w:t>
            </w:r>
            <w:r w:rsidRPr="00664087">
              <w:rPr>
                <w:rFonts w:cstheme="minorHAnsi"/>
                <w:sz w:val="24"/>
                <w:szCs w:val="24"/>
                <w:lang w:val="en-US"/>
              </w:rPr>
              <w:t>tate</w:t>
            </w:r>
          </w:p>
        </w:tc>
        <w:tc>
          <w:tcPr>
            <w:tcW w:w="630" w:type="dxa"/>
          </w:tcPr>
          <w:p w:rsidR="009C0D9A" w:rsidRDefault="009C0D9A" w:rsidP="00B925B6">
            <w:pPr>
              <w:ind w:right="-874"/>
              <w:rPr>
                <w:rFonts w:cstheme="minorHAnsi"/>
                <w:sz w:val="24"/>
                <w:szCs w:val="24"/>
                <w:lang w:val="en-US"/>
              </w:rPr>
            </w:pPr>
            <w:r>
              <w:rPr>
                <w:rFonts w:cstheme="minorHAnsi"/>
                <w:sz w:val="24"/>
                <w:szCs w:val="24"/>
                <w:lang w:val="en-US"/>
              </w:rPr>
              <w:t>42</w:t>
            </w:r>
          </w:p>
        </w:tc>
      </w:tr>
    </w:tbl>
    <w:p w:rsidR="009C0D9A" w:rsidRDefault="009C0D9A" w:rsidP="00664087">
      <w:pPr>
        <w:ind w:left="-720" w:right="-874"/>
        <w:rPr>
          <w:rFonts w:cstheme="minorHAnsi"/>
          <w:sz w:val="24"/>
          <w:szCs w:val="24"/>
          <w:lang w:val="en-US"/>
        </w:rPr>
      </w:pPr>
    </w:p>
    <w:p w:rsidR="00664087" w:rsidRPr="00664087" w:rsidRDefault="00664087" w:rsidP="00664087">
      <w:pPr>
        <w:ind w:left="-720" w:right="-874"/>
        <w:rPr>
          <w:rFonts w:cstheme="minorHAnsi"/>
          <w:sz w:val="24"/>
          <w:szCs w:val="24"/>
          <w:lang w:val="en-US"/>
        </w:rPr>
      </w:pPr>
      <w:r w:rsidRPr="00664087">
        <w:rPr>
          <w:rFonts w:cstheme="minorHAnsi"/>
          <w:sz w:val="24"/>
          <w:szCs w:val="24"/>
          <w:lang w:val="en-US"/>
        </w:rPr>
        <w:t>EVALUATION RESULTS:</w:t>
      </w:r>
    </w:p>
    <w:tbl>
      <w:tblPr>
        <w:tblStyle w:val="TableGrid"/>
        <w:tblW w:w="0" w:type="auto"/>
        <w:jc w:val="center"/>
        <w:tblLook w:val="04A0" w:firstRow="1" w:lastRow="0" w:firstColumn="1" w:lastColumn="0" w:noHBand="0" w:noVBand="1"/>
      </w:tblPr>
      <w:tblGrid>
        <w:gridCol w:w="2875"/>
        <w:gridCol w:w="1081"/>
      </w:tblGrid>
      <w:tr w:rsidR="00B925B6" w:rsidTr="00B925B6">
        <w:trPr>
          <w:jc w:val="center"/>
        </w:trPr>
        <w:tc>
          <w:tcPr>
            <w:tcW w:w="2875" w:type="dxa"/>
          </w:tcPr>
          <w:p w:rsidR="00B925B6" w:rsidRDefault="00B925B6" w:rsidP="00B925B6">
            <w:pPr>
              <w:ind w:right="-874"/>
              <w:rPr>
                <w:rFonts w:cstheme="minorHAnsi"/>
                <w:sz w:val="24"/>
                <w:szCs w:val="24"/>
                <w:lang w:val="en-US"/>
              </w:rPr>
            </w:pPr>
            <w:r w:rsidRPr="00664087">
              <w:rPr>
                <w:rFonts w:cstheme="minorHAnsi"/>
                <w:sz w:val="24"/>
                <w:szCs w:val="24"/>
                <w:lang w:val="en-US"/>
              </w:rPr>
              <w:t>Metric</w:t>
            </w:r>
          </w:p>
        </w:tc>
        <w:tc>
          <w:tcPr>
            <w:tcW w:w="1080" w:type="dxa"/>
          </w:tcPr>
          <w:p w:rsidR="00B925B6" w:rsidRDefault="00B925B6" w:rsidP="00664087">
            <w:pPr>
              <w:ind w:right="-874"/>
              <w:rPr>
                <w:rFonts w:cstheme="minorHAnsi"/>
                <w:sz w:val="24"/>
                <w:szCs w:val="24"/>
                <w:lang w:val="en-US"/>
              </w:rPr>
            </w:pPr>
            <w:r w:rsidRPr="00664087">
              <w:rPr>
                <w:rFonts w:cstheme="minorHAnsi"/>
                <w:sz w:val="24"/>
                <w:szCs w:val="24"/>
                <w:lang w:val="en-US"/>
              </w:rPr>
              <w:t xml:space="preserve">Value                    </w:t>
            </w:r>
          </w:p>
        </w:tc>
      </w:tr>
      <w:tr w:rsidR="00B925B6" w:rsidTr="00B925B6">
        <w:trPr>
          <w:jc w:val="center"/>
        </w:trPr>
        <w:tc>
          <w:tcPr>
            <w:tcW w:w="2875" w:type="dxa"/>
          </w:tcPr>
          <w:p w:rsidR="00B925B6" w:rsidRDefault="00B925B6" w:rsidP="00B925B6">
            <w:pPr>
              <w:ind w:right="-874"/>
              <w:rPr>
                <w:rFonts w:cstheme="minorHAnsi"/>
                <w:sz w:val="24"/>
                <w:szCs w:val="24"/>
                <w:lang w:val="en-US"/>
              </w:rPr>
            </w:pPr>
            <w:r w:rsidRPr="00664087">
              <w:rPr>
                <w:rFonts w:cstheme="minorHAnsi"/>
                <w:sz w:val="24"/>
                <w:szCs w:val="24"/>
                <w:lang w:val="en-US"/>
              </w:rPr>
              <w:lastRenderedPageBreak/>
              <w:t>Mean Squared Error (MSE)</w:t>
            </w:r>
          </w:p>
        </w:tc>
        <w:tc>
          <w:tcPr>
            <w:tcW w:w="1080" w:type="dxa"/>
          </w:tcPr>
          <w:p w:rsidR="00B925B6" w:rsidRDefault="00B925B6" w:rsidP="00664087">
            <w:pPr>
              <w:ind w:right="-874"/>
              <w:rPr>
                <w:rFonts w:cstheme="minorHAnsi"/>
                <w:sz w:val="24"/>
                <w:szCs w:val="24"/>
                <w:lang w:val="en-US"/>
              </w:rPr>
            </w:pPr>
            <w:r w:rsidRPr="00664087">
              <w:rPr>
                <w:rFonts w:cstheme="minorHAnsi"/>
                <w:sz w:val="24"/>
                <w:szCs w:val="24"/>
                <w:lang w:val="en-US"/>
              </w:rPr>
              <w:t>13.5294</w:t>
            </w:r>
          </w:p>
        </w:tc>
      </w:tr>
      <w:tr w:rsidR="00B925B6" w:rsidTr="00B925B6">
        <w:trPr>
          <w:jc w:val="center"/>
        </w:trPr>
        <w:tc>
          <w:tcPr>
            <w:tcW w:w="2875" w:type="dxa"/>
          </w:tcPr>
          <w:p w:rsidR="00B925B6" w:rsidRDefault="00B925B6" w:rsidP="00B925B6">
            <w:pPr>
              <w:ind w:right="-874"/>
              <w:rPr>
                <w:rFonts w:cstheme="minorHAnsi"/>
                <w:sz w:val="24"/>
                <w:szCs w:val="24"/>
                <w:lang w:val="en-US"/>
              </w:rPr>
            </w:pPr>
            <w:r w:rsidRPr="00664087">
              <w:rPr>
                <w:rFonts w:cstheme="minorHAnsi"/>
                <w:sz w:val="24"/>
                <w:szCs w:val="24"/>
                <w:lang w:val="en-US"/>
              </w:rPr>
              <w:t>Mean Absolute Error (MAE)</w:t>
            </w:r>
          </w:p>
        </w:tc>
        <w:tc>
          <w:tcPr>
            <w:tcW w:w="1080" w:type="dxa"/>
          </w:tcPr>
          <w:p w:rsidR="00B925B6" w:rsidRDefault="00B925B6" w:rsidP="00664087">
            <w:pPr>
              <w:ind w:right="-874"/>
              <w:rPr>
                <w:rFonts w:cstheme="minorHAnsi"/>
                <w:sz w:val="24"/>
                <w:szCs w:val="24"/>
                <w:lang w:val="en-US"/>
              </w:rPr>
            </w:pPr>
            <w:r w:rsidRPr="00664087">
              <w:rPr>
                <w:rFonts w:cstheme="minorHAnsi"/>
                <w:sz w:val="24"/>
                <w:szCs w:val="24"/>
                <w:lang w:val="en-US"/>
              </w:rPr>
              <w:t>2.4027</w:t>
            </w:r>
          </w:p>
        </w:tc>
      </w:tr>
      <w:tr w:rsidR="00B925B6" w:rsidTr="00B925B6">
        <w:trPr>
          <w:jc w:val="center"/>
        </w:trPr>
        <w:tc>
          <w:tcPr>
            <w:tcW w:w="2875" w:type="dxa"/>
          </w:tcPr>
          <w:p w:rsidR="00B925B6" w:rsidRDefault="00B925B6" w:rsidP="00B925B6">
            <w:pPr>
              <w:ind w:right="-874"/>
              <w:rPr>
                <w:rFonts w:cstheme="minorHAnsi"/>
                <w:sz w:val="24"/>
                <w:szCs w:val="24"/>
                <w:lang w:val="en-US"/>
              </w:rPr>
            </w:pPr>
            <w:r w:rsidRPr="00664087">
              <w:rPr>
                <w:rFonts w:cstheme="minorHAnsi"/>
                <w:sz w:val="24"/>
                <w:szCs w:val="24"/>
                <w:lang w:val="en-US"/>
              </w:rPr>
              <w:t>R² Score</w:t>
            </w:r>
          </w:p>
        </w:tc>
        <w:tc>
          <w:tcPr>
            <w:tcW w:w="1080" w:type="dxa"/>
          </w:tcPr>
          <w:p w:rsidR="00B925B6" w:rsidRDefault="00B925B6" w:rsidP="00664087">
            <w:pPr>
              <w:ind w:right="-874"/>
              <w:rPr>
                <w:rFonts w:cstheme="minorHAnsi"/>
                <w:sz w:val="24"/>
                <w:szCs w:val="24"/>
                <w:lang w:val="en-US"/>
              </w:rPr>
            </w:pPr>
            <w:r>
              <w:rPr>
                <w:rFonts w:cstheme="minorHAnsi"/>
                <w:sz w:val="24"/>
                <w:szCs w:val="24"/>
                <w:lang w:val="en-US"/>
              </w:rPr>
              <w:t>(</w:t>
            </w:r>
            <w:r w:rsidRPr="00664087">
              <w:rPr>
                <w:rFonts w:cstheme="minorHAnsi"/>
                <w:sz w:val="24"/>
                <w:szCs w:val="24"/>
                <w:lang w:val="en-US"/>
              </w:rPr>
              <w:t>85.62%</w:t>
            </w:r>
            <w:r w:rsidR="00793250">
              <w:rPr>
                <w:rFonts w:cstheme="minorHAnsi"/>
                <w:sz w:val="24"/>
                <w:szCs w:val="24"/>
                <w:lang w:val="en-US"/>
              </w:rPr>
              <w:t>)</w:t>
            </w:r>
            <w:r w:rsidRPr="00664087">
              <w:rPr>
                <w:rFonts w:cstheme="minorHAnsi"/>
                <w:sz w:val="24"/>
                <w:szCs w:val="24"/>
                <w:lang w:val="en-US"/>
              </w:rPr>
              <w:t xml:space="preserve"> </w:t>
            </w:r>
          </w:p>
        </w:tc>
      </w:tr>
    </w:tbl>
    <w:p w:rsidR="00664087" w:rsidRDefault="00664087" w:rsidP="00562D78">
      <w:pPr>
        <w:ind w:left="-720" w:right="-874"/>
        <w:rPr>
          <w:rFonts w:cstheme="minorHAnsi"/>
          <w:sz w:val="24"/>
          <w:szCs w:val="24"/>
        </w:rPr>
      </w:pPr>
    </w:p>
    <w:p w:rsidR="009C0D9A" w:rsidRPr="009C0D9A" w:rsidRDefault="009C0D9A" w:rsidP="009C0D9A">
      <w:pPr>
        <w:ind w:left="-720" w:right="-874"/>
        <w:rPr>
          <w:rFonts w:cstheme="minorHAnsi"/>
          <w:sz w:val="24"/>
          <w:szCs w:val="24"/>
        </w:rPr>
      </w:pPr>
      <w:r w:rsidRPr="009C0D9A">
        <w:rPr>
          <w:rFonts w:cstheme="minorHAnsi"/>
          <w:sz w:val="24"/>
          <w:szCs w:val="24"/>
        </w:rPr>
        <w:t>LSTM (Long Short-Term Memory) Recurrent Neural Network</w:t>
      </w:r>
    </w:p>
    <w:p w:rsidR="009C0D9A" w:rsidRPr="009C0D9A" w:rsidRDefault="009C0D9A" w:rsidP="009C0D9A">
      <w:pPr>
        <w:ind w:left="-720" w:right="-874"/>
        <w:rPr>
          <w:rFonts w:cstheme="minorHAnsi"/>
          <w:sz w:val="24"/>
          <w:szCs w:val="24"/>
        </w:rPr>
      </w:pPr>
    </w:p>
    <w:p w:rsidR="009C0D9A" w:rsidRPr="009C0D9A" w:rsidRDefault="009C0D9A" w:rsidP="009C0D9A">
      <w:pPr>
        <w:ind w:left="-720" w:right="-874"/>
        <w:rPr>
          <w:rFonts w:cstheme="minorHAnsi"/>
          <w:sz w:val="24"/>
          <w:szCs w:val="24"/>
        </w:rPr>
      </w:pPr>
      <w:r w:rsidRPr="009C0D9A">
        <w:rPr>
          <w:rFonts w:cstheme="minorHAnsi"/>
          <w:sz w:val="24"/>
          <w:szCs w:val="24"/>
        </w:rPr>
        <w:t>MOTIVATION:</w:t>
      </w:r>
    </w:p>
    <w:p w:rsidR="009C0D9A" w:rsidRPr="009C0D9A" w:rsidRDefault="009C0D9A" w:rsidP="009C0D9A">
      <w:pPr>
        <w:ind w:left="-720" w:right="-874"/>
        <w:rPr>
          <w:rFonts w:cstheme="minorHAnsi"/>
          <w:sz w:val="24"/>
          <w:szCs w:val="24"/>
        </w:rPr>
      </w:pPr>
      <w:r w:rsidRPr="009C0D9A">
        <w:rPr>
          <w:rFonts w:cstheme="minorHAnsi"/>
          <w:sz w:val="24"/>
          <w:szCs w:val="24"/>
        </w:rPr>
        <w:t xml:space="preserve">  Temperature is inherently time-series data. </w:t>
      </w:r>
      <w:r>
        <w:rPr>
          <w:rFonts w:cstheme="minorHAnsi"/>
          <w:sz w:val="24"/>
          <w:szCs w:val="24"/>
          <w:lang w:val="en-US"/>
        </w:rPr>
        <w:t xml:space="preserve">Therefore, </w:t>
      </w:r>
      <w:r w:rsidRPr="009C0D9A">
        <w:rPr>
          <w:rFonts w:cstheme="minorHAnsi"/>
          <w:sz w:val="24"/>
          <w:szCs w:val="24"/>
        </w:rPr>
        <w:t>LSTM</w:t>
      </w:r>
      <w:r>
        <w:rPr>
          <w:rFonts w:cstheme="minorHAnsi"/>
          <w:sz w:val="24"/>
          <w:szCs w:val="24"/>
          <w:lang w:val="en-US"/>
        </w:rPr>
        <w:t>, a Recurrent Neural Network</w:t>
      </w:r>
      <w:r w:rsidRPr="009C0D9A">
        <w:rPr>
          <w:rFonts w:cstheme="minorHAnsi"/>
          <w:sz w:val="24"/>
          <w:szCs w:val="24"/>
        </w:rPr>
        <w:t xml:space="preserve"> </w:t>
      </w:r>
      <w:r>
        <w:rPr>
          <w:rFonts w:cstheme="minorHAnsi"/>
          <w:sz w:val="24"/>
          <w:szCs w:val="24"/>
          <w:lang w:val="en-US"/>
        </w:rPr>
        <w:t xml:space="preserve">(RNN), </w:t>
      </w:r>
      <w:r w:rsidRPr="009C0D9A">
        <w:rPr>
          <w:rFonts w:cstheme="minorHAnsi"/>
          <w:sz w:val="24"/>
          <w:szCs w:val="24"/>
        </w:rPr>
        <w:t>can capture temporal</w:t>
      </w:r>
      <w:r>
        <w:rPr>
          <w:rFonts w:cstheme="minorHAnsi"/>
          <w:sz w:val="24"/>
          <w:szCs w:val="24"/>
          <w:lang w:val="en-US"/>
        </w:rPr>
        <w:t xml:space="preserve"> </w:t>
      </w:r>
      <w:r w:rsidRPr="009C0D9A">
        <w:rPr>
          <w:rFonts w:cstheme="minorHAnsi"/>
          <w:sz w:val="24"/>
          <w:szCs w:val="24"/>
        </w:rPr>
        <w:t>dependencies</w:t>
      </w:r>
      <w:r>
        <w:rPr>
          <w:rFonts w:cstheme="minorHAnsi"/>
          <w:sz w:val="24"/>
          <w:szCs w:val="24"/>
          <w:lang w:val="en-US"/>
        </w:rPr>
        <w:t xml:space="preserve"> </w:t>
      </w:r>
      <w:r w:rsidRPr="009C0D9A">
        <w:rPr>
          <w:rFonts w:cstheme="minorHAnsi"/>
          <w:sz w:val="24"/>
          <w:szCs w:val="24"/>
        </w:rPr>
        <w:t xml:space="preserve">that </w:t>
      </w:r>
      <w:r>
        <w:rPr>
          <w:rFonts w:cstheme="minorHAnsi"/>
          <w:sz w:val="24"/>
          <w:szCs w:val="24"/>
          <w:lang w:val="en-US"/>
        </w:rPr>
        <w:t>other ML</w:t>
      </w:r>
      <w:r w:rsidRPr="009C0D9A">
        <w:rPr>
          <w:rFonts w:cstheme="minorHAnsi"/>
          <w:sz w:val="24"/>
          <w:szCs w:val="24"/>
        </w:rPr>
        <w:t xml:space="preserve"> models like XGBoost miss.</w:t>
      </w:r>
    </w:p>
    <w:p w:rsidR="009C0D9A" w:rsidRPr="009C0D9A" w:rsidRDefault="009C0D9A" w:rsidP="009C0D9A">
      <w:pPr>
        <w:ind w:left="-720" w:right="-874"/>
        <w:rPr>
          <w:rFonts w:cstheme="minorHAnsi"/>
          <w:sz w:val="24"/>
          <w:szCs w:val="24"/>
        </w:rPr>
      </w:pPr>
    </w:p>
    <w:p w:rsidR="009C0D9A" w:rsidRPr="009C0D9A" w:rsidRDefault="009C0D9A" w:rsidP="009C0D9A">
      <w:pPr>
        <w:ind w:left="-720" w:right="-874"/>
        <w:rPr>
          <w:rFonts w:cstheme="minorHAnsi"/>
          <w:sz w:val="24"/>
          <w:szCs w:val="24"/>
        </w:rPr>
      </w:pPr>
      <w:r w:rsidRPr="009C0D9A">
        <w:rPr>
          <w:rFonts w:cstheme="minorHAnsi"/>
          <w:sz w:val="24"/>
          <w:szCs w:val="24"/>
        </w:rPr>
        <w:t>DATA PREPARATION FOR LSTM:</w:t>
      </w:r>
    </w:p>
    <w:p w:rsidR="009C0D9A" w:rsidRPr="009C0D9A" w:rsidRDefault="009C0D9A" w:rsidP="009C0D9A">
      <w:pPr>
        <w:ind w:left="-720" w:right="-874"/>
        <w:rPr>
          <w:rFonts w:cstheme="minorHAnsi"/>
          <w:sz w:val="24"/>
          <w:szCs w:val="24"/>
          <w:lang w:val="en-US"/>
        </w:rPr>
      </w:pPr>
      <w:r w:rsidRPr="009C0D9A">
        <w:rPr>
          <w:rFonts w:cstheme="minorHAnsi"/>
          <w:sz w:val="24"/>
          <w:szCs w:val="24"/>
        </w:rPr>
        <w:t xml:space="preserve">  • Sequences created per location to avoid cross-location contamination.</w:t>
      </w:r>
      <w:r>
        <w:rPr>
          <w:rFonts w:cstheme="minorHAnsi"/>
          <w:sz w:val="24"/>
          <w:szCs w:val="24"/>
        </w:rPr>
        <w:br/>
      </w:r>
      <w:r w:rsidRPr="009C0D9A">
        <w:rPr>
          <w:rFonts w:cstheme="minorHAnsi"/>
          <w:sz w:val="24"/>
          <w:szCs w:val="24"/>
        </w:rPr>
        <w:t xml:space="preserve">  • window_size = 24</w:t>
      </w:r>
      <w:r>
        <w:rPr>
          <w:rFonts w:cstheme="minorHAnsi"/>
          <w:sz w:val="24"/>
          <w:szCs w:val="24"/>
          <w:lang w:val="en-US"/>
        </w:rPr>
        <w:t>.</w:t>
      </w:r>
      <w:r>
        <w:rPr>
          <w:rFonts w:cstheme="minorHAnsi"/>
          <w:sz w:val="24"/>
          <w:szCs w:val="24"/>
        </w:rPr>
        <w:br/>
      </w:r>
      <w:r w:rsidRPr="009C0D9A">
        <w:rPr>
          <w:rFonts w:cstheme="minorHAnsi"/>
          <w:sz w:val="24"/>
          <w:szCs w:val="24"/>
        </w:rPr>
        <w:t xml:space="preserve">  • For each location with &gt;24 observations, sliding windows of 24 time steps</w:t>
      </w:r>
      <w:r>
        <w:rPr>
          <w:rFonts w:cstheme="minorHAnsi"/>
          <w:sz w:val="24"/>
          <w:szCs w:val="24"/>
          <w:lang w:val="en-US"/>
        </w:rPr>
        <w:t xml:space="preserve"> </w:t>
      </w:r>
      <w:r w:rsidRPr="009C0D9A">
        <w:rPr>
          <w:rFonts w:cstheme="minorHAnsi"/>
          <w:sz w:val="24"/>
          <w:szCs w:val="24"/>
        </w:rPr>
        <w:t>are created; the target is the</w:t>
      </w:r>
      <w:r>
        <w:rPr>
          <w:rFonts w:cstheme="minorHAnsi"/>
          <w:sz w:val="24"/>
          <w:szCs w:val="24"/>
          <w:lang w:val="en-US"/>
        </w:rPr>
        <w:br/>
        <w:t xml:space="preserve">     </w:t>
      </w:r>
      <w:r w:rsidRPr="009C0D9A">
        <w:rPr>
          <w:rFonts w:cstheme="minorHAnsi"/>
          <w:sz w:val="24"/>
          <w:szCs w:val="24"/>
        </w:rPr>
        <w:t>temperature 24 steps ahead.</w:t>
      </w:r>
      <w:r>
        <w:rPr>
          <w:rFonts w:cstheme="minorHAnsi"/>
          <w:sz w:val="24"/>
          <w:szCs w:val="24"/>
        </w:rPr>
        <w:br/>
      </w:r>
      <w:r w:rsidRPr="009C0D9A">
        <w:rPr>
          <w:rFonts w:cstheme="minorHAnsi"/>
          <w:sz w:val="24"/>
          <w:szCs w:val="24"/>
        </w:rPr>
        <w:t xml:space="preserve">  • Features (excluding location_name) StandardScaler-normalised.</w:t>
      </w:r>
      <w:r>
        <w:rPr>
          <w:rFonts w:cstheme="minorHAnsi"/>
          <w:sz w:val="24"/>
          <w:szCs w:val="24"/>
        </w:rPr>
        <w:br/>
      </w:r>
      <w:r>
        <w:rPr>
          <w:rFonts w:cstheme="minorHAnsi"/>
          <w:sz w:val="24"/>
          <w:szCs w:val="24"/>
        </w:rPr>
        <w:tab/>
      </w:r>
      <w:r w:rsidRPr="009C0D9A">
        <w:rPr>
          <w:rFonts w:cstheme="minorHAnsi"/>
          <w:sz w:val="24"/>
          <w:szCs w:val="24"/>
        </w:rPr>
        <w:t xml:space="preserve">  •</w:t>
      </w:r>
      <w:r>
        <w:rPr>
          <w:rFonts w:cstheme="minorHAnsi"/>
          <w:sz w:val="24"/>
          <w:szCs w:val="24"/>
          <w:lang w:val="en-US"/>
        </w:rPr>
        <w:t xml:space="preserve"> Split:</w:t>
      </w:r>
    </w:p>
    <w:tbl>
      <w:tblPr>
        <w:tblStyle w:val="TableGrid"/>
        <w:tblW w:w="0" w:type="auto"/>
        <w:jc w:val="center"/>
        <w:tblLook w:val="04A0" w:firstRow="1" w:lastRow="0" w:firstColumn="1" w:lastColumn="0" w:noHBand="0" w:noVBand="1"/>
      </w:tblPr>
      <w:tblGrid>
        <w:gridCol w:w="1525"/>
        <w:gridCol w:w="631"/>
      </w:tblGrid>
      <w:tr w:rsidR="009C0D9A" w:rsidTr="009C0D9A">
        <w:trPr>
          <w:jc w:val="center"/>
        </w:trPr>
        <w:tc>
          <w:tcPr>
            <w:tcW w:w="1525" w:type="dxa"/>
          </w:tcPr>
          <w:p w:rsidR="009C0D9A" w:rsidRDefault="009C0D9A" w:rsidP="00435EA5">
            <w:pPr>
              <w:ind w:right="-874"/>
              <w:rPr>
                <w:rFonts w:cstheme="minorHAnsi"/>
                <w:sz w:val="24"/>
                <w:szCs w:val="24"/>
                <w:lang w:val="en-US"/>
              </w:rPr>
            </w:pPr>
            <w:r w:rsidRPr="00664087">
              <w:rPr>
                <w:rFonts w:cstheme="minorHAnsi"/>
                <w:sz w:val="24"/>
                <w:szCs w:val="24"/>
                <w:lang w:val="en-US"/>
              </w:rPr>
              <w:t>Train</w:t>
            </w:r>
          </w:p>
        </w:tc>
        <w:tc>
          <w:tcPr>
            <w:tcW w:w="630" w:type="dxa"/>
          </w:tcPr>
          <w:p w:rsidR="009C0D9A" w:rsidRDefault="009C0D9A" w:rsidP="00435EA5">
            <w:pPr>
              <w:ind w:right="-874"/>
              <w:rPr>
                <w:rFonts w:cstheme="minorHAnsi"/>
                <w:sz w:val="24"/>
                <w:szCs w:val="24"/>
                <w:lang w:val="en-US"/>
              </w:rPr>
            </w:pPr>
            <w:r w:rsidRPr="00664087">
              <w:rPr>
                <w:rFonts w:cstheme="minorHAnsi"/>
                <w:sz w:val="24"/>
                <w:szCs w:val="24"/>
                <w:lang w:val="en-US"/>
              </w:rPr>
              <w:t>70%</w:t>
            </w:r>
          </w:p>
        </w:tc>
      </w:tr>
      <w:tr w:rsidR="009C0D9A" w:rsidTr="009C0D9A">
        <w:trPr>
          <w:jc w:val="center"/>
        </w:trPr>
        <w:tc>
          <w:tcPr>
            <w:tcW w:w="1525" w:type="dxa"/>
          </w:tcPr>
          <w:p w:rsidR="009C0D9A" w:rsidRDefault="009C0D9A" w:rsidP="00435EA5">
            <w:pPr>
              <w:ind w:right="-874"/>
              <w:rPr>
                <w:rFonts w:cstheme="minorHAnsi"/>
                <w:sz w:val="24"/>
                <w:szCs w:val="24"/>
                <w:lang w:val="en-US"/>
              </w:rPr>
            </w:pPr>
            <w:r w:rsidRPr="00664087">
              <w:rPr>
                <w:rFonts w:cstheme="minorHAnsi"/>
                <w:sz w:val="24"/>
                <w:szCs w:val="24"/>
                <w:lang w:val="en-US"/>
              </w:rPr>
              <w:t>Test</w:t>
            </w:r>
          </w:p>
        </w:tc>
        <w:tc>
          <w:tcPr>
            <w:tcW w:w="630" w:type="dxa"/>
          </w:tcPr>
          <w:p w:rsidR="009C0D9A" w:rsidRDefault="009C0D9A" w:rsidP="00435EA5">
            <w:pPr>
              <w:ind w:right="-874"/>
              <w:rPr>
                <w:rFonts w:cstheme="minorHAnsi"/>
                <w:sz w:val="24"/>
                <w:szCs w:val="24"/>
                <w:lang w:val="en-US"/>
              </w:rPr>
            </w:pPr>
            <w:r w:rsidRPr="00664087">
              <w:rPr>
                <w:rFonts w:cstheme="minorHAnsi"/>
                <w:sz w:val="24"/>
                <w:szCs w:val="24"/>
                <w:lang w:val="en-US"/>
              </w:rPr>
              <w:t>30%</w:t>
            </w:r>
          </w:p>
        </w:tc>
      </w:tr>
      <w:tr w:rsidR="009C0D9A" w:rsidTr="009C0D9A">
        <w:trPr>
          <w:jc w:val="center"/>
        </w:trPr>
        <w:tc>
          <w:tcPr>
            <w:tcW w:w="1525" w:type="dxa"/>
          </w:tcPr>
          <w:p w:rsidR="009C0D9A" w:rsidRDefault="009C0D9A" w:rsidP="00435EA5">
            <w:pPr>
              <w:ind w:right="-874"/>
              <w:rPr>
                <w:rFonts w:cstheme="minorHAnsi"/>
                <w:sz w:val="24"/>
                <w:szCs w:val="24"/>
                <w:lang w:val="en-US"/>
              </w:rPr>
            </w:pPr>
            <w:r>
              <w:rPr>
                <w:rFonts w:cstheme="minorHAnsi"/>
                <w:sz w:val="24"/>
                <w:szCs w:val="24"/>
                <w:lang w:val="en-US"/>
              </w:rPr>
              <w:t>R</w:t>
            </w:r>
            <w:r w:rsidRPr="00664087">
              <w:rPr>
                <w:rFonts w:cstheme="minorHAnsi"/>
                <w:sz w:val="24"/>
                <w:szCs w:val="24"/>
                <w:lang w:val="en-US"/>
              </w:rPr>
              <w:t>andom</w:t>
            </w:r>
            <w:r>
              <w:rPr>
                <w:rFonts w:cstheme="minorHAnsi"/>
                <w:sz w:val="24"/>
                <w:szCs w:val="24"/>
                <w:lang w:val="en-US"/>
              </w:rPr>
              <w:t xml:space="preserve"> S</w:t>
            </w:r>
            <w:r w:rsidRPr="00664087">
              <w:rPr>
                <w:rFonts w:cstheme="minorHAnsi"/>
                <w:sz w:val="24"/>
                <w:szCs w:val="24"/>
                <w:lang w:val="en-US"/>
              </w:rPr>
              <w:t>tate</w:t>
            </w:r>
          </w:p>
        </w:tc>
        <w:tc>
          <w:tcPr>
            <w:tcW w:w="630" w:type="dxa"/>
          </w:tcPr>
          <w:p w:rsidR="009C0D9A" w:rsidRDefault="009C0D9A" w:rsidP="00435EA5">
            <w:pPr>
              <w:ind w:right="-874"/>
              <w:rPr>
                <w:rFonts w:cstheme="minorHAnsi"/>
                <w:sz w:val="24"/>
                <w:szCs w:val="24"/>
                <w:lang w:val="en-US"/>
              </w:rPr>
            </w:pPr>
            <w:r>
              <w:rPr>
                <w:rFonts w:cstheme="minorHAnsi"/>
                <w:sz w:val="24"/>
                <w:szCs w:val="24"/>
                <w:lang w:val="en-US"/>
              </w:rPr>
              <w:t>42</w:t>
            </w:r>
          </w:p>
        </w:tc>
      </w:tr>
    </w:tbl>
    <w:p w:rsidR="009C0D9A" w:rsidRPr="009C0D9A" w:rsidRDefault="009C0D9A" w:rsidP="009C0D9A">
      <w:pPr>
        <w:ind w:right="-874"/>
        <w:rPr>
          <w:rFonts w:cstheme="minorHAnsi"/>
          <w:sz w:val="24"/>
          <w:szCs w:val="24"/>
        </w:rPr>
      </w:pPr>
    </w:p>
    <w:p w:rsidR="009C0D9A" w:rsidRPr="009C0D9A" w:rsidRDefault="009C0D9A" w:rsidP="009C0D9A">
      <w:pPr>
        <w:ind w:left="-720" w:right="-874"/>
        <w:rPr>
          <w:rFonts w:cstheme="minorHAnsi"/>
          <w:sz w:val="24"/>
          <w:szCs w:val="24"/>
        </w:rPr>
      </w:pPr>
      <w:r w:rsidRPr="009C0D9A">
        <w:rPr>
          <w:rFonts w:cstheme="minorHAnsi"/>
          <w:sz w:val="24"/>
          <w:szCs w:val="24"/>
        </w:rPr>
        <w:t>ARCHITECTURE (Sequential):</w:t>
      </w:r>
    </w:p>
    <w:p w:rsidR="009C0D9A" w:rsidRPr="009C0D9A" w:rsidRDefault="009C0D9A" w:rsidP="009C0D9A">
      <w:pPr>
        <w:ind w:left="-720" w:right="-874"/>
        <w:rPr>
          <w:rFonts w:cstheme="minorHAnsi"/>
          <w:sz w:val="24"/>
          <w:szCs w:val="24"/>
        </w:rPr>
      </w:pPr>
      <w:r w:rsidRPr="009C0D9A">
        <w:rPr>
          <w:rFonts w:cstheme="minorHAnsi"/>
          <w:sz w:val="24"/>
          <w:szCs w:val="24"/>
        </w:rPr>
        <w:t xml:space="preserve">  Layer 1: LSTM(16 units, dropout=0.2, recurrent_dropout=0.2,</w:t>
      </w:r>
      <w:r>
        <w:rPr>
          <w:rFonts w:cstheme="minorHAnsi"/>
          <w:sz w:val="24"/>
          <w:szCs w:val="24"/>
          <w:lang w:val="en-US"/>
        </w:rPr>
        <w:t xml:space="preserve"> </w:t>
      </w:r>
      <w:r w:rsidRPr="009C0D9A">
        <w:rPr>
          <w:rFonts w:cstheme="minorHAnsi"/>
          <w:sz w:val="24"/>
          <w:szCs w:val="24"/>
        </w:rPr>
        <w:t>return_sequences=True)</w:t>
      </w:r>
      <w:r>
        <w:rPr>
          <w:rFonts w:cstheme="minorHAnsi"/>
          <w:sz w:val="24"/>
          <w:szCs w:val="24"/>
        </w:rPr>
        <w:br/>
      </w:r>
      <w:r w:rsidRPr="009C0D9A">
        <w:rPr>
          <w:rFonts w:cstheme="minorHAnsi"/>
          <w:sz w:val="24"/>
          <w:szCs w:val="24"/>
        </w:rPr>
        <w:t xml:space="preserve">  Layer 2: LSTM(8 units, dropout=0.2, recurrent_dropout=0.2,</w:t>
      </w:r>
      <w:r>
        <w:rPr>
          <w:rFonts w:cstheme="minorHAnsi"/>
          <w:sz w:val="24"/>
          <w:szCs w:val="24"/>
          <w:lang w:val="en-US"/>
        </w:rPr>
        <w:t xml:space="preserve"> </w:t>
      </w:r>
      <w:r w:rsidRPr="009C0D9A">
        <w:rPr>
          <w:rFonts w:cstheme="minorHAnsi"/>
          <w:sz w:val="24"/>
          <w:szCs w:val="24"/>
        </w:rPr>
        <w:t>return_sequences=True)</w:t>
      </w:r>
      <w:r>
        <w:rPr>
          <w:rFonts w:cstheme="minorHAnsi"/>
          <w:sz w:val="24"/>
          <w:szCs w:val="24"/>
        </w:rPr>
        <w:br/>
      </w:r>
      <w:r>
        <w:rPr>
          <w:rFonts w:cstheme="minorHAnsi"/>
          <w:sz w:val="24"/>
          <w:szCs w:val="24"/>
          <w:lang w:val="en-US"/>
        </w:rPr>
        <w:t xml:space="preserve">  </w:t>
      </w:r>
      <w:r w:rsidRPr="009C0D9A">
        <w:rPr>
          <w:rFonts w:cstheme="minorHAnsi"/>
          <w:sz w:val="24"/>
          <w:szCs w:val="24"/>
        </w:rPr>
        <w:t>Layer 3: Bidirectional(LSTM(8 units, dropout=0.2, recurrent_dropout=0.2))</w:t>
      </w:r>
      <w:r>
        <w:rPr>
          <w:rFonts w:cstheme="minorHAnsi"/>
          <w:sz w:val="24"/>
          <w:szCs w:val="24"/>
        </w:rPr>
        <w:br/>
      </w:r>
      <w:r>
        <w:rPr>
          <w:rFonts w:cstheme="minorHAnsi"/>
          <w:sz w:val="24"/>
          <w:szCs w:val="24"/>
          <w:lang w:val="en-US"/>
        </w:rPr>
        <w:t xml:space="preserve">  </w:t>
      </w:r>
      <w:r w:rsidRPr="009C0D9A">
        <w:rPr>
          <w:rFonts w:cstheme="minorHAnsi"/>
          <w:sz w:val="24"/>
          <w:szCs w:val="24"/>
        </w:rPr>
        <w:t>Layer 4: Dense(4, activation='leaky_relu')</w:t>
      </w:r>
      <w:r>
        <w:rPr>
          <w:rFonts w:cstheme="minorHAnsi"/>
          <w:sz w:val="24"/>
          <w:szCs w:val="24"/>
        </w:rPr>
        <w:br/>
      </w:r>
      <w:r w:rsidRPr="009C0D9A">
        <w:rPr>
          <w:rFonts w:cstheme="minorHAnsi"/>
          <w:sz w:val="24"/>
          <w:szCs w:val="24"/>
        </w:rPr>
        <w:t xml:space="preserve">  Layer 5: Dense(2, activation='leaky_relu')</w:t>
      </w:r>
      <w:r>
        <w:rPr>
          <w:rFonts w:cstheme="minorHAnsi"/>
          <w:sz w:val="24"/>
          <w:szCs w:val="24"/>
        </w:rPr>
        <w:br/>
      </w:r>
      <w:r w:rsidRPr="009C0D9A">
        <w:rPr>
          <w:rFonts w:cstheme="minorHAnsi"/>
          <w:sz w:val="24"/>
          <w:szCs w:val="24"/>
        </w:rPr>
        <w:t xml:space="preserve">  Layer 6: Dense(1</w:t>
      </w:r>
      <w:r>
        <w:rPr>
          <w:rFonts w:cstheme="minorHAnsi"/>
          <w:sz w:val="24"/>
          <w:szCs w:val="24"/>
          <w:lang w:val="en-US"/>
        </w:rPr>
        <w:t>, activa</w:t>
      </w:r>
      <w:r>
        <w:rPr>
          <w:rFonts w:cstheme="minorHAnsi"/>
          <w:sz w:val="24"/>
          <w:szCs w:val="24"/>
          <w:lang w:val="en-US"/>
        </w:rPr>
        <w:t>tion=’linear’</w:t>
      </w:r>
      <w:r w:rsidRPr="009C0D9A">
        <w:rPr>
          <w:rFonts w:cstheme="minorHAnsi"/>
          <w:sz w:val="24"/>
          <w:szCs w:val="24"/>
        </w:rPr>
        <w:t>)   [output layer — single temperature value]</w:t>
      </w:r>
    </w:p>
    <w:p w:rsidR="009C0D9A" w:rsidRPr="009C0D9A" w:rsidRDefault="009C0D9A" w:rsidP="009C0D9A">
      <w:pPr>
        <w:ind w:left="-720" w:right="-874"/>
        <w:rPr>
          <w:rFonts w:cstheme="minorHAnsi"/>
          <w:sz w:val="24"/>
          <w:szCs w:val="24"/>
        </w:rPr>
      </w:pPr>
    </w:p>
    <w:p w:rsidR="009C0D9A" w:rsidRPr="009C0D9A" w:rsidRDefault="009C0D9A" w:rsidP="009C0D9A">
      <w:pPr>
        <w:ind w:left="-720" w:right="-874"/>
        <w:rPr>
          <w:rFonts w:cstheme="minorHAnsi"/>
          <w:sz w:val="24"/>
          <w:szCs w:val="24"/>
        </w:rPr>
      </w:pPr>
      <w:r w:rsidRPr="009C0D9A">
        <w:rPr>
          <w:rFonts w:cstheme="minorHAnsi"/>
          <w:sz w:val="24"/>
          <w:szCs w:val="24"/>
        </w:rPr>
        <w:t>TRAINING CONFIGURATION:</w:t>
      </w:r>
    </w:p>
    <w:p w:rsidR="009C0D9A" w:rsidRPr="009C0D9A" w:rsidRDefault="009C0D9A" w:rsidP="009C0D9A">
      <w:pPr>
        <w:ind w:left="-720" w:right="-874"/>
        <w:rPr>
          <w:rFonts w:cstheme="minorHAnsi"/>
          <w:sz w:val="24"/>
          <w:szCs w:val="24"/>
        </w:rPr>
      </w:pPr>
      <w:r w:rsidRPr="009C0D9A">
        <w:rPr>
          <w:rFonts w:cstheme="minorHAnsi"/>
          <w:sz w:val="24"/>
          <w:szCs w:val="24"/>
        </w:rPr>
        <w:t xml:space="preserve">  Optimizer</w:t>
      </w:r>
      <w:r>
        <w:rPr>
          <w:rFonts w:cstheme="minorHAnsi"/>
          <w:sz w:val="24"/>
          <w:szCs w:val="24"/>
        </w:rPr>
        <w:tab/>
      </w:r>
      <w:r w:rsidRPr="009C0D9A">
        <w:rPr>
          <w:rFonts w:cstheme="minorHAnsi"/>
          <w:sz w:val="24"/>
          <w:szCs w:val="24"/>
        </w:rPr>
        <w:t>: Adam (learning_rate=0.003)</w:t>
      </w:r>
      <w:r>
        <w:rPr>
          <w:rFonts w:cstheme="minorHAnsi"/>
          <w:sz w:val="24"/>
          <w:szCs w:val="24"/>
        </w:rPr>
        <w:br/>
      </w:r>
      <w:r w:rsidRPr="009C0D9A">
        <w:rPr>
          <w:rFonts w:cstheme="minorHAnsi"/>
          <w:sz w:val="24"/>
          <w:szCs w:val="24"/>
        </w:rPr>
        <w:t xml:space="preserve">  Loss</w:t>
      </w:r>
      <w:r>
        <w:rPr>
          <w:rFonts w:cstheme="minorHAnsi"/>
          <w:sz w:val="24"/>
          <w:szCs w:val="24"/>
        </w:rPr>
        <w:tab/>
      </w:r>
      <w:r>
        <w:rPr>
          <w:rFonts w:cstheme="minorHAnsi"/>
          <w:sz w:val="24"/>
          <w:szCs w:val="24"/>
        </w:rPr>
        <w:tab/>
      </w:r>
      <w:r w:rsidRPr="009C0D9A">
        <w:rPr>
          <w:rFonts w:cstheme="minorHAnsi"/>
          <w:sz w:val="24"/>
          <w:szCs w:val="24"/>
        </w:rPr>
        <w:t>: Mean Squared Error (MSE)</w:t>
      </w:r>
      <w:r>
        <w:rPr>
          <w:rFonts w:cstheme="minorHAnsi"/>
          <w:sz w:val="24"/>
          <w:szCs w:val="24"/>
        </w:rPr>
        <w:br/>
      </w:r>
      <w:r w:rsidRPr="009C0D9A">
        <w:rPr>
          <w:rFonts w:cstheme="minorHAnsi"/>
          <w:sz w:val="24"/>
          <w:szCs w:val="24"/>
        </w:rPr>
        <w:t xml:space="preserve">  Metrics</w:t>
      </w:r>
      <w:r>
        <w:rPr>
          <w:rFonts w:cstheme="minorHAnsi"/>
          <w:sz w:val="24"/>
          <w:szCs w:val="24"/>
        </w:rPr>
        <w:tab/>
      </w:r>
      <w:r w:rsidRPr="009C0D9A">
        <w:rPr>
          <w:rFonts w:cstheme="minorHAnsi"/>
          <w:sz w:val="24"/>
          <w:szCs w:val="24"/>
        </w:rPr>
        <w:t>: MAE</w:t>
      </w:r>
      <w:r>
        <w:rPr>
          <w:rFonts w:cstheme="minorHAnsi"/>
          <w:sz w:val="24"/>
          <w:szCs w:val="24"/>
        </w:rPr>
        <w:br/>
      </w:r>
      <w:r w:rsidRPr="009C0D9A">
        <w:rPr>
          <w:rFonts w:cstheme="minorHAnsi"/>
          <w:sz w:val="24"/>
          <w:szCs w:val="24"/>
        </w:rPr>
        <w:t xml:space="preserve">  Epochs</w:t>
      </w:r>
      <w:r>
        <w:rPr>
          <w:rFonts w:cstheme="minorHAnsi"/>
          <w:sz w:val="24"/>
          <w:szCs w:val="24"/>
        </w:rPr>
        <w:tab/>
      </w:r>
      <w:r w:rsidRPr="009C0D9A">
        <w:rPr>
          <w:rFonts w:cstheme="minorHAnsi"/>
          <w:sz w:val="24"/>
          <w:szCs w:val="24"/>
        </w:rPr>
        <w:t>: 2</w:t>
      </w:r>
      <w:r>
        <w:rPr>
          <w:rFonts w:cstheme="minorHAnsi"/>
          <w:sz w:val="24"/>
          <w:szCs w:val="24"/>
        </w:rPr>
        <w:br/>
      </w:r>
      <w:r w:rsidRPr="009C0D9A">
        <w:rPr>
          <w:rFonts w:cstheme="minorHAnsi"/>
          <w:sz w:val="24"/>
          <w:szCs w:val="24"/>
        </w:rPr>
        <w:t xml:space="preserve">  Batch size</w:t>
      </w:r>
      <w:r>
        <w:rPr>
          <w:rFonts w:cstheme="minorHAnsi"/>
          <w:sz w:val="24"/>
          <w:szCs w:val="24"/>
        </w:rPr>
        <w:tab/>
      </w:r>
      <w:r w:rsidRPr="009C0D9A">
        <w:rPr>
          <w:rFonts w:cstheme="minorHAnsi"/>
          <w:sz w:val="24"/>
          <w:szCs w:val="24"/>
        </w:rPr>
        <w:t>: 32</w:t>
      </w:r>
      <w:r>
        <w:rPr>
          <w:rFonts w:cstheme="minorHAnsi"/>
          <w:sz w:val="24"/>
          <w:szCs w:val="24"/>
        </w:rPr>
        <w:br/>
      </w:r>
      <w:r w:rsidRPr="009C0D9A">
        <w:rPr>
          <w:rFonts w:cstheme="minorHAnsi"/>
          <w:sz w:val="24"/>
          <w:szCs w:val="24"/>
        </w:rPr>
        <w:t xml:space="preserve">  Validation</w:t>
      </w:r>
      <w:r>
        <w:rPr>
          <w:rFonts w:cstheme="minorHAnsi"/>
          <w:sz w:val="24"/>
          <w:szCs w:val="24"/>
        </w:rPr>
        <w:tab/>
      </w:r>
      <w:r w:rsidRPr="009C0D9A">
        <w:rPr>
          <w:rFonts w:cstheme="minorHAnsi"/>
          <w:sz w:val="24"/>
          <w:szCs w:val="24"/>
        </w:rPr>
        <w:t>: X_test_reshaped / y_test</w:t>
      </w:r>
    </w:p>
    <w:p w:rsidR="009C0D9A" w:rsidRPr="009C0D9A" w:rsidRDefault="009C0D9A" w:rsidP="009C0D9A">
      <w:pPr>
        <w:ind w:left="-720" w:right="-874"/>
        <w:rPr>
          <w:rFonts w:cstheme="minorHAnsi"/>
          <w:sz w:val="24"/>
          <w:szCs w:val="24"/>
        </w:rPr>
      </w:pPr>
    </w:p>
    <w:p w:rsidR="009C0D9A" w:rsidRPr="009C0D9A" w:rsidRDefault="009C0D9A" w:rsidP="009C0D9A">
      <w:pPr>
        <w:ind w:left="-720" w:right="-874"/>
        <w:rPr>
          <w:rFonts w:cstheme="minorHAnsi"/>
          <w:sz w:val="24"/>
          <w:szCs w:val="24"/>
        </w:rPr>
      </w:pPr>
      <w:r w:rsidRPr="009C0D9A">
        <w:rPr>
          <w:rFonts w:cstheme="minorHAnsi"/>
          <w:sz w:val="24"/>
          <w:szCs w:val="24"/>
        </w:rPr>
        <w:t>TRAINING HISTORY:</w:t>
      </w:r>
    </w:p>
    <w:p w:rsidR="009C0D9A" w:rsidRPr="009C0D9A" w:rsidRDefault="009C0D9A" w:rsidP="00B2253D">
      <w:pPr>
        <w:ind w:left="-720" w:right="-874"/>
        <w:rPr>
          <w:rFonts w:cstheme="minorHAnsi"/>
          <w:sz w:val="24"/>
          <w:szCs w:val="24"/>
        </w:rPr>
      </w:pPr>
      <w:r w:rsidRPr="009C0D9A">
        <w:rPr>
          <w:rFonts w:cstheme="minorHAnsi"/>
          <w:sz w:val="24"/>
          <w:szCs w:val="24"/>
        </w:rPr>
        <w:t xml:space="preserve">  Epoch 1:</w:t>
      </w:r>
      <w:r w:rsidR="00B2253D">
        <w:rPr>
          <w:rFonts w:cstheme="minorHAnsi"/>
          <w:sz w:val="24"/>
          <w:szCs w:val="24"/>
        </w:rPr>
        <w:tab/>
      </w:r>
      <w:r w:rsidRPr="009C0D9A">
        <w:rPr>
          <w:rFonts w:cstheme="minorHAnsi"/>
          <w:sz w:val="24"/>
          <w:szCs w:val="24"/>
        </w:rPr>
        <w:t xml:space="preserve"> Train Loss: 70.9139  |  Train MAE: 5.7652</w:t>
      </w:r>
      <w:r w:rsidR="00B2253D">
        <w:rPr>
          <w:rFonts w:cstheme="minorHAnsi"/>
          <w:sz w:val="24"/>
          <w:szCs w:val="24"/>
          <w:lang w:val="en-US"/>
        </w:rPr>
        <w:t xml:space="preserve"> | </w:t>
      </w:r>
      <w:r w:rsidRPr="009C0D9A">
        <w:rPr>
          <w:rFonts w:cstheme="minorHAnsi"/>
          <w:sz w:val="24"/>
          <w:szCs w:val="24"/>
        </w:rPr>
        <w:t>Val Loss  : 20.7868  |  Val MAE  : 3.2695</w:t>
      </w:r>
    </w:p>
    <w:p w:rsidR="009C0D9A" w:rsidRPr="009C0D9A" w:rsidRDefault="009C0D9A" w:rsidP="009C0D9A">
      <w:pPr>
        <w:ind w:left="-720" w:right="-874"/>
        <w:rPr>
          <w:rFonts w:cstheme="minorHAnsi"/>
          <w:sz w:val="24"/>
          <w:szCs w:val="24"/>
        </w:rPr>
      </w:pPr>
      <w:r w:rsidRPr="009C0D9A">
        <w:rPr>
          <w:rFonts w:cstheme="minorHAnsi"/>
          <w:sz w:val="24"/>
          <w:szCs w:val="24"/>
        </w:rPr>
        <w:t xml:space="preserve">  </w:t>
      </w:r>
    </w:p>
    <w:p w:rsidR="009C0D9A" w:rsidRPr="009C0D9A" w:rsidRDefault="009C0D9A" w:rsidP="00B2253D">
      <w:pPr>
        <w:ind w:left="-720" w:right="-874"/>
        <w:rPr>
          <w:rFonts w:cstheme="minorHAnsi"/>
          <w:sz w:val="24"/>
          <w:szCs w:val="24"/>
        </w:rPr>
      </w:pPr>
      <w:r w:rsidRPr="009C0D9A">
        <w:rPr>
          <w:rFonts w:cstheme="minorHAnsi"/>
          <w:sz w:val="24"/>
          <w:szCs w:val="24"/>
        </w:rPr>
        <w:lastRenderedPageBreak/>
        <w:t xml:space="preserve">  Epoch 2:</w:t>
      </w:r>
      <w:r w:rsidR="00B2253D">
        <w:rPr>
          <w:rFonts w:cstheme="minorHAnsi"/>
          <w:sz w:val="24"/>
          <w:szCs w:val="24"/>
          <w:lang w:val="en-US"/>
        </w:rPr>
        <w:t xml:space="preserve"> </w:t>
      </w:r>
      <w:r w:rsidR="00B2253D">
        <w:rPr>
          <w:rFonts w:cstheme="minorHAnsi"/>
          <w:sz w:val="24"/>
          <w:szCs w:val="24"/>
          <w:lang w:val="en-US"/>
        </w:rPr>
        <w:tab/>
      </w:r>
      <w:r w:rsidRPr="009C0D9A">
        <w:rPr>
          <w:rFonts w:cstheme="minorHAnsi"/>
          <w:sz w:val="24"/>
          <w:szCs w:val="24"/>
        </w:rPr>
        <w:t>Train Loss: 24.4378  |  Train MAE: 3.5961</w:t>
      </w:r>
      <w:r w:rsidR="00B2253D">
        <w:rPr>
          <w:rFonts w:cstheme="minorHAnsi"/>
          <w:sz w:val="24"/>
          <w:szCs w:val="24"/>
          <w:lang w:val="en-US"/>
        </w:rPr>
        <w:t xml:space="preserve"> | </w:t>
      </w:r>
      <w:r w:rsidRPr="009C0D9A">
        <w:rPr>
          <w:rFonts w:cstheme="minorHAnsi"/>
          <w:sz w:val="24"/>
          <w:szCs w:val="24"/>
        </w:rPr>
        <w:t>Val Loss  : 16.7531  |  Val MAE  : 2.9696</w:t>
      </w:r>
    </w:p>
    <w:p w:rsidR="009C0D9A" w:rsidRPr="009C0D9A" w:rsidRDefault="009C0D9A" w:rsidP="009C0D9A">
      <w:pPr>
        <w:ind w:left="-720" w:right="-874"/>
        <w:rPr>
          <w:rFonts w:cstheme="minorHAnsi"/>
          <w:sz w:val="24"/>
          <w:szCs w:val="24"/>
        </w:rPr>
      </w:pPr>
    </w:p>
    <w:p w:rsidR="009C0D9A" w:rsidRPr="009C0D9A" w:rsidRDefault="009C0D9A" w:rsidP="009C0D9A">
      <w:pPr>
        <w:ind w:left="-720" w:right="-874"/>
        <w:rPr>
          <w:rFonts w:cstheme="minorHAnsi"/>
          <w:sz w:val="24"/>
          <w:szCs w:val="24"/>
        </w:rPr>
      </w:pPr>
      <w:r w:rsidRPr="009C0D9A">
        <w:rPr>
          <w:rFonts w:cstheme="minorHAnsi"/>
          <w:sz w:val="24"/>
          <w:szCs w:val="24"/>
        </w:rPr>
        <w:t>FINAL TEST EVALUATION RESULTS:</w:t>
      </w:r>
    </w:p>
    <w:tbl>
      <w:tblPr>
        <w:tblStyle w:val="TableGrid"/>
        <w:tblW w:w="0" w:type="auto"/>
        <w:tblInd w:w="-720" w:type="dxa"/>
        <w:tblLook w:val="04A0" w:firstRow="1" w:lastRow="0" w:firstColumn="1" w:lastColumn="0" w:noHBand="0" w:noVBand="1"/>
      </w:tblPr>
      <w:tblGrid>
        <w:gridCol w:w="4508"/>
        <w:gridCol w:w="4508"/>
      </w:tblGrid>
      <w:tr w:rsidR="00B2253D" w:rsidTr="00B2253D">
        <w:tc>
          <w:tcPr>
            <w:tcW w:w="4508" w:type="dxa"/>
          </w:tcPr>
          <w:p w:rsidR="00B2253D" w:rsidRDefault="00B2253D" w:rsidP="009C0D9A">
            <w:pPr>
              <w:ind w:right="-874"/>
              <w:rPr>
                <w:rFonts w:cstheme="minorHAnsi"/>
                <w:sz w:val="24"/>
                <w:szCs w:val="24"/>
              </w:rPr>
            </w:pPr>
            <w:r w:rsidRPr="009C0D9A">
              <w:rPr>
                <w:rFonts w:cstheme="minorHAnsi"/>
                <w:sz w:val="24"/>
                <w:szCs w:val="24"/>
              </w:rPr>
              <w:t>Metric</w:t>
            </w:r>
          </w:p>
        </w:tc>
        <w:tc>
          <w:tcPr>
            <w:tcW w:w="4508" w:type="dxa"/>
          </w:tcPr>
          <w:p w:rsidR="00B2253D" w:rsidRDefault="00B2253D" w:rsidP="009C0D9A">
            <w:pPr>
              <w:ind w:right="-874"/>
              <w:rPr>
                <w:rFonts w:cstheme="minorHAnsi"/>
                <w:sz w:val="24"/>
                <w:szCs w:val="24"/>
              </w:rPr>
            </w:pPr>
            <w:r w:rsidRPr="009C0D9A">
              <w:rPr>
                <w:rFonts w:cstheme="minorHAnsi"/>
                <w:sz w:val="24"/>
                <w:szCs w:val="24"/>
              </w:rPr>
              <w:t>Value</w:t>
            </w:r>
          </w:p>
        </w:tc>
      </w:tr>
      <w:tr w:rsidR="00B2253D" w:rsidTr="00B2253D">
        <w:tc>
          <w:tcPr>
            <w:tcW w:w="4508" w:type="dxa"/>
          </w:tcPr>
          <w:p w:rsidR="00B2253D" w:rsidRDefault="00B2253D" w:rsidP="009C0D9A">
            <w:pPr>
              <w:ind w:right="-874"/>
              <w:rPr>
                <w:rFonts w:cstheme="minorHAnsi"/>
                <w:sz w:val="24"/>
                <w:szCs w:val="24"/>
              </w:rPr>
            </w:pPr>
            <w:r w:rsidRPr="009C0D9A">
              <w:rPr>
                <w:rFonts w:cstheme="minorHAnsi"/>
                <w:sz w:val="24"/>
                <w:szCs w:val="24"/>
              </w:rPr>
              <w:t>Final Test MAE</w:t>
            </w:r>
          </w:p>
        </w:tc>
        <w:tc>
          <w:tcPr>
            <w:tcW w:w="4508" w:type="dxa"/>
          </w:tcPr>
          <w:p w:rsidR="00B2253D" w:rsidRDefault="00B2253D" w:rsidP="009C0D9A">
            <w:pPr>
              <w:ind w:right="-874"/>
              <w:rPr>
                <w:rFonts w:cstheme="minorHAnsi"/>
                <w:sz w:val="24"/>
                <w:szCs w:val="24"/>
              </w:rPr>
            </w:pPr>
            <w:r w:rsidRPr="009C0D9A">
              <w:rPr>
                <w:rFonts w:cstheme="minorHAnsi"/>
                <w:sz w:val="24"/>
                <w:szCs w:val="24"/>
              </w:rPr>
              <w:t>2.9696</w:t>
            </w:r>
          </w:p>
        </w:tc>
      </w:tr>
      <w:tr w:rsidR="00B2253D" w:rsidTr="00B2253D">
        <w:tc>
          <w:tcPr>
            <w:tcW w:w="4508" w:type="dxa"/>
          </w:tcPr>
          <w:p w:rsidR="00B2253D" w:rsidRDefault="00B2253D" w:rsidP="009C0D9A">
            <w:pPr>
              <w:ind w:right="-874"/>
              <w:rPr>
                <w:rFonts w:cstheme="minorHAnsi"/>
                <w:sz w:val="24"/>
                <w:szCs w:val="24"/>
              </w:rPr>
            </w:pPr>
            <w:r w:rsidRPr="009C0D9A">
              <w:rPr>
                <w:rFonts w:cstheme="minorHAnsi"/>
                <w:sz w:val="24"/>
                <w:szCs w:val="24"/>
              </w:rPr>
              <w:t>R² Score</w:t>
            </w:r>
          </w:p>
        </w:tc>
        <w:tc>
          <w:tcPr>
            <w:tcW w:w="4508" w:type="dxa"/>
          </w:tcPr>
          <w:p w:rsidR="00B2253D" w:rsidRDefault="00B2253D" w:rsidP="009C0D9A">
            <w:pPr>
              <w:ind w:right="-874"/>
              <w:rPr>
                <w:rFonts w:cstheme="minorHAnsi"/>
                <w:sz w:val="24"/>
                <w:szCs w:val="24"/>
              </w:rPr>
            </w:pPr>
            <w:r w:rsidRPr="009C0D9A">
              <w:rPr>
                <w:rFonts w:cstheme="minorHAnsi"/>
                <w:sz w:val="24"/>
                <w:szCs w:val="24"/>
              </w:rPr>
              <w:t>82.13%</w:t>
            </w:r>
          </w:p>
        </w:tc>
      </w:tr>
    </w:tbl>
    <w:p w:rsidR="009C0D9A" w:rsidRPr="009C0D9A" w:rsidRDefault="009C0D9A" w:rsidP="00B2253D">
      <w:pPr>
        <w:ind w:right="-874"/>
        <w:rPr>
          <w:rFonts w:cstheme="minorHAnsi"/>
          <w:sz w:val="24"/>
          <w:szCs w:val="24"/>
        </w:rPr>
      </w:pPr>
    </w:p>
    <w:p w:rsidR="009C0D9A" w:rsidRPr="009C0D9A" w:rsidRDefault="00B2253D" w:rsidP="009C0D9A">
      <w:pPr>
        <w:ind w:left="-720" w:right="-874"/>
        <w:rPr>
          <w:rFonts w:cstheme="minorHAnsi"/>
          <w:sz w:val="24"/>
          <w:szCs w:val="24"/>
        </w:rPr>
      </w:pPr>
      <w:r>
        <w:rPr>
          <w:rFonts w:cstheme="minorHAnsi"/>
          <w:sz w:val="24"/>
          <w:szCs w:val="24"/>
          <w:lang w:val="en-US"/>
        </w:rPr>
        <w:t>DISCUSSION</w:t>
      </w:r>
      <w:r w:rsidR="009C0D9A" w:rsidRPr="009C0D9A">
        <w:rPr>
          <w:rFonts w:cstheme="minorHAnsi"/>
          <w:sz w:val="24"/>
          <w:szCs w:val="24"/>
        </w:rPr>
        <w:t>:</w:t>
      </w:r>
    </w:p>
    <w:p w:rsidR="009C0D9A" w:rsidRPr="009C0D9A" w:rsidRDefault="009C0D9A" w:rsidP="009C0D9A">
      <w:pPr>
        <w:ind w:left="-720" w:right="-874"/>
        <w:rPr>
          <w:rFonts w:cstheme="minorHAnsi"/>
          <w:sz w:val="24"/>
          <w:szCs w:val="24"/>
        </w:rPr>
      </w:pPr>
      <w:r w:rsidRPr="009C0D9A">
        <w:rPr>
          <w:rFonts w:cstheme="minorHAnsi"/>
          <w:sz w:val="24"/>
          <w:szCs w:val="24"/>
        </w:rPr>
        <w:t xml:space="preserve">  • The LSTM achieves a strong R² of ~82.1% even with only 2 training epochs.</w:t>
      </w:r>
    </w:p>
    <w:p w:rsidR="009C0D9A" w:rsidRPr="009C0D9A" w:rsidRDefault="009C0D9A" w:rsidP="00B2253D">
      <w:pPr>
        <w:ind w:left="-720" w:right="-874"/>
        <w:rPr>
          <w:rFonts w:cstheme="minorHAnsi"/>
          <w:sz w:val="24"/>
          <w:szCs w:val="24"/>
        </w:rPr>
      </w:pPr>
      <w:r w:rsidRPr="009C0D9A">
        <w:rPr>
          <w:rFonts w:cstheme="minorHAnsi"/>
          <w:sz w:val="24"/>
          <w:szCs w:val="24"/>
        </w:rPr>
        <w:t xml:space="preserve">  • The valida</w:t>
      </w:r>
      <w:bookmarkStart w:id="0" w:name="_GoBack"/>
      <w:bookmarkEnd w:id="0"/>
      <w:r w:rsidRPr="009C0D9A">
        <w:rPr>
          <w:rFonts w:cstheme="minorHAnsi"/>
          <w:sz w:val="24"/>
          <w:szCs w:val="24"/>
        </w:rPr>
        <w:t>tion loss dropped sharply from Epoch 1 to Epoch 2, indicating</w:t>
      </w:r>
      <w:r w:rsidR="00B2253D">
        <w:rPr>
          <w:rFonts w:cstheme="minorHAnsi"/>
          <w:sz w:val="24"/>
          <w:szCs w:val="24"/>
          <w:lang w:val="en-US"/>
        </w:rPr>
        <w:t xml:space="preserve"> </w:t>
      </w:r>
      <w:r w:rsidRPr="009C0D9A">
        <w:rPr>
          <w:rFonts w:cstheme="minorHAnsi"/>
          <w:sz w:val="24"/>
          <w:szCs w:val="24"/>
        </w:rPr>
        <w:t>the model was still learning</w:t>
      </w:r>
      <w:r w:rsidR="00B2253D">
        <w:rPr>
          <w:rFonts w:cstheme="minorHAnsi"/>
          <w:sz w:val="24"/>
          <w:szCs w:val="24"/>
          <w:lang w:val="en-US"/>
        </w:rPr>
        <w:t xml:space="preserve">, hence </w:t>
      </w:r>
      <w:r w:rsidRPr="009C0D9A">
        <w:rPr>
          <w:rFonts w:cstheme="minorHAnsi"/>
          <w:sz w:val="24"/>
          <w:szCs w:val="24"/>
        </w:rPr>
        <w:t>more epochs would likely improve performance</w:t>
      </w:r>
      <w:r w:rsidR="00B2253D">
        <w:rPr>
          <w:rFonts w:cstheme="minorHAnsi"/>
          <w:sz w:val="24"/>
          <w:szCs w:val="24"/>
          <w:lang w:val="en-US"/>
        </w:rPr>
        <w:t xml:space="preserve"> </w:t>
      </w:r>
      <w:r w:rsidRPr="009C0D9A">
        <w:rPr>
          <w:rFonts w:cstheme="minorHAnsi"/>
          <w:sz w:val="24"/>
          <w:szCs w:val="24"/>
        </w:rPr>
        <w:t>further.</w:t>
      </w:r>
    </w:p>
    <w:p w:rsidR="009C0D9A" w:rsidRPr="009C0D9A" w:rsidRDefault="009C0D9A" w:rsidP="00B2253D">
      <w:pPr>
        <w:ind w:left="-720" w:right="-874"/>
        <w:rPr>
          <w:rFonts w:cstheme="minorHAnsi"/>
          <w:sz w:val="24"/>
          <w:szCs w:val="24"/>
        </w:rPr>
      </w:pPr>
      <w:r w:rsidRPr="009C0D9A">
        <w:rPr>
          <w:rFonts w:cstheme="minorHAnsi"/>
          <w:sz w:val="24"/>
          <w:szCs w:val="24"/>
        </w:rPr>
        <w:t xml:space="preserve">  • MAE of 2.97 °C is slightly worse than XGBoost's 2.40 °C, but XGBoost uses</w:t>
      </w:r>
      <w:r w:rsidR="00B2253D">
        <w:rPr>
          <w:rFonts w:cstheme="minorHAnsi"/>
          <w:sz w:val="24"/>
          <w:szCs w:val="24"/>
          <w:lang w:val="en-US"/>
        </w:rPr>
        <w:t xml:space="preserve"> </w:t>
      </w:r>
      <w:r w:rsidRPr="009C0D9A">
        <w:rPr>
          <w:rFonts w:cstheme="minorHAnsi"/>
          <w:sz w:val="24"/>
          <w:szCs w:val="24"/>
        </w:rPr>
        <w:t>all data simultaneously whereas LSTM operates on per-location time series</w:t>
      </w:r>
    </w:p>
    <w:p w:rsidR="009C0D9A" w:rsidRPr="009C0D9A" w:rsidRDefault="009C0D9A" w:rsidP="009C0D9A">
      <w:pPr>
        <w:ind w:left="-720" w:right="-874"/>
        <w:rPr>
          <w:rFonts w:cstheme="minorHAnsi"/>
          <w:sz w:val="24"/>
          <w:szCs w:val="24"/>
        </w:rPr>
      </w:pPr>
      <w:r w:rsidRPr="009C0D9A">
        <w:rPr>
          <w:rFonts w:cstheme="minorHAnsi"/>
          <w:sz w:val="24"/>
          <w:szCs w:val="24"/>
        </w:rPr>
        <w:t xml:space="preserve">    (a harder, more realistic task).</w:t>
      </w:r>
    </w:p>
    <w:p w:rsidR="009C0D9A" w:rsidRPr="009C0D9A" w:rsidRDefault="009C0D9A" w:rsidP="009C0D9A">
      <w:pPr>
        <w:ind w:left="-720" w:right="-874"/>
        <w:rPr>
          <w:rFonts w:cstheme="minorHAnsi"/>
          <w:sz w:val="24"/>
          <w:szCs w:val="24"/>
        </w:rPr>
      </w:pPr>
      <w:r w:rsidRPr="009C0D9A">
        <w:rPr>
          <w:rFonts w:cstheme="minorHAnsi"/>
          <w:sz w:val="24"/>
          <w:szCs w:val="24"/>
        </w:rPr>
        <w:t xml:space="preserve">  • The Bidirectional LSTM in Layer 3 allows the model to process temporal</w:t>
      </w:r>
    </w:p>
    <w:p w:rsidR="009C0D9A" w:rsidRPr="009C0D9A" w:rsidRDefault="009C0D9A" w:rsidP="009C0D9A">
      <w:pPr>
        <w:ind w:left="-720" w:right="-874"/>
        <w:rPr>
          <w:rFonts w:cstheme="minorHAnsi"/>
          <w:sz w:val="24"/>
          <w:szCs w:val="24"/>
        </w:rPr>
      </w:pPr>
      <w:r w:rsidRPr="009C0D9A">
        <w:rPr>
          <w:rFonts w:cstheme="minorHAnsi"/>
          <w:sz w:val="24"/>
          <w:szCs w:val="24"/>
        </w:rPr>
        <w:t xml:space="preserve">    context from both forward and backward in the sequence, enhancing pattern</w:t>
      </w:r>
    </w:p>
    <w:p w:rsidR="009C0D9A" w:rsidRPr="009C0D9A" w:rsidRDefault="009C0D9A" w:rsidP="009C0D9A">
      <w:pPr>
        <w:ind w:left="-720" w:right="-874"/>
        <w:rPr>
          <w:rFonts w:cstheme="minorHAnsi"/>
          <w:sz w:val="24"/>
          <w:szCs w:val="24"/>
        </w:rPr>
      </w:pPr>
      <w:r w:rsidRPr="009C0D9A">
        <w:rPr>
          <w:rFonts w:cstheme="minorHAnsi"/>
          <w:sz w:val="24"/>
          <w:szCs w:val="24"/>
        </w:rPr>
        <w:t xml:space="preserve">    recognition.</w:t>
      </w:r>
    </w:p>
    <w:p w:rsidR="009C0D9A" w:rsidRPr="009C0D9A" w:rsidRDefault="009C0D9A" w:rsidP="009C0D9A">
      <w:pPr>
        <w:ind w:left="-720" w:right="-874"/>
        <w:rPr>
          <w:rFonts w:cstheme="minorHAnsi"/>
          <w:sz w:val="24"/>
          <w:szCs w:val="24"/>
        </w:rPr>
      </w:pPr>
      <w:r w:rsidRPr="009C0D9A">
        <w:rPr>
          <w:rFonts w:cstheme="minorHAnsi"/>
          <w:sz w:val="24"/>
          <w:szCs w:val="24"/>
        </w:rPr>
        <w:t xml:space="preserve">  • Dropout regularisation (20%) prevents overfitting despite the limited</w:t>
      </w:r>
    </w:p>
    <w:p w:rsidR="009C0D9A" w:rsidRPr="009C0D9A" w:rsidRDefault="009C0D9A" w:rsidP="009C0D9A">
      <w:pPr>
        <w:ind w:left="-720" w:right="-874"/>
        <w:rPr>
          <w:rFonts w:cstheme="minorHAnsi"/>
          <w:sz w:val="24"/>
          <w:szCs w:val="24"/>
        </w:rPr>
      </w:pPr>
      <w:r w:rsidRPr="009C0D9A">
        <w:rPr>
          <w:rFonts w:cstheme="minorHAnsi"/>
          <w:sz w:val="24"/>
          <w:szCs w:val="24"/>
        </w:rPr>
        <w:t xml:space="preserve">    training data per location.</w:t>
      </w:r>
    </w:p>
    <w:p w:rsidR="009C0D9A" w:rsidRPr="009C0D9A" w:rsidRDefault="009C0D9A" w:rsidP="009C0D9A">
      <w:pPr>
        <w:ind w:left="-720" w:right="-874"/>
        <w:rPr>
          <w:rFonts w:cstheme="minorHAnsi"/>
          <w:sz w:val="24"/>
          <w:szCs w:val="24"/>
        </w:rPr>
      </w:pPr>
      <w:r w:rsidRPr="009C0D9A">
        <w:rPr>
          <w:rFonts w:cstheme="minorHAnsi"/>
          <w:sz w:val="24"/>
          <w:szCs w:val="24"/>
        </w:rPr>
        <w:t xml:space="preserve">  • The leaky_relu activation in dense layers prevents dying neuron issues.</w:t>
      </w:r>
    </w:p>
    <w:p w:rsidR="009C0D9A" w:rsidRPr="009C0D9A" w:rsidRDefault="009C0D9A" w:rsidP="009C0D9A">
      <w:pPr>
        <w:ind w:left="-720" w:right="-874"/>
        <w:rPr>
          <w:rFonts w:cstheme="minorHAnsi"/>
          <w:sz w:val="24"/>
          <w:szCs w:val="24"/>
        </w:rPr>
      </w:pPr>
    </w:p>
    <w:p w:rsidR="009C0D9A" w:rsidRPr="009C0D9A" w:rsidRDefault="009C0D9A" w:rsidP="009C0D9A">
      <w:pPr>
        <w:ind w:left="-720" w:right="-874"/>
        <w:rPr>
          <w:rFonts w:cstheme="minorHAnsi"/>
          <w:sz w:val="24"/>
          <w:szCs w:val="24"/>
        </w:rPr>
      </w:pPr>
      <w:r w:rsidRPr="009C0D9A">
        <w:rPr>
          <w:rFonts w:cstheme="minorHAnsi"/>
          <w:sz w:val="24"/>
          <w:szCs w:val="24"/>
        </w:rPr>
        <w:t>MODEL COMPARISON SUMMARY:</w:t>
      </w:r>
    </w:p>
    <w:p w:rsidR="009C0D9A" w:rsidRPr="009C0D9A" w:rsidRDefault="009C0D9A" w:rsidP="009C0D9A">
      <w:pPr>
        <w:ind w:left="-720" w:right="-874"/>
        <w:rPr>
          <w:rFonts w:cstheme="minorHAnsi"/>
          <w:sz w:val="24"/>
          <w:szCs w:val="24"/>
        </w:rPr>
      </w:pPr>
    </w:p>
    <w:p w:rsidR="009C0D9A" w:rsidRPr="009C0D9A" w:rsidRDefault="009C0D9A" w:rsidP="009C0D9A">
      <w:pPr>
        <w:ind w:left="-720" w:right="-874"/>
        <w:rPr>
          <w:rFonts w:cstheme="minorHAnsi"/>
          <w:sz w:val="24"/>
          <w:szCs w:val="24"/>
        </w:rPr>
      </w:pPr>
      <w:r w:rsidRPr="009C0D9A">
        <w:rPr>
          <w:rFonts w:cstheme="minorHAnsi"/>
          <w:sz w:val="24"/>
          <w:szCs w:val="24"/>
        </w:rPr>
        <w:t xml:space="preserve">  ┌──────────────────────</w:t>
      </w:r>
      <w:r w:rsidRPr="009C0D9A">
        <w:rPr>
          <w:rFonts w:ascii="Arial" w:hAnsi="Arial" w:cs="Arial"/>
          <w:sz w:val="24"/>
          <w:szCs w:val="24"/>
        </w:rPr>
        <w:t>┬</w:t>
      </w:r>
      <w:r w:rsidRPr="009C0D9A">
        <w:rPr>
          <w:rFonts w:ascii="Calibri" w:hAnsi="Calibri" w:cs="Calibri"/>
          <w:sz w:val="24"/>
          <w:szCs w:val="24"/>
        </w:rPr>
        <w:t>───</w:t>
      </w:r>
      <w:r w:rsidRPr="009C0D9A">
        <w:rPr>
          <w:rFonts w:cstheme="minorHAnsi"/>
          <w:sz w:val="24"/>
          <w:szCs w:val="24"/>
        </w:rPr>
        <w:t>────────</w:t>
      </w:r>
      <w:r w:rsidRPr="009C0D9A">
        <w:rPr>
          <w:rFonts w:ascii="Arial" w:hAnsi="Arial" w:cs="Arial"/>
          <w:sz w:val="24"/>
          <w:szCs w:val="24"/>
        </w:rPr>
        <w:t>┬</w:t>
      </w:r>
      <w:r w:rsidRPr="009C0D9A">
        <w:rPr>
          <w:rFonts w:ascii="Calibri" w:hAnsi="Calibri" w:cs="Calibri"/>
          <w:sz w:val="24"/>
          <w:szCs w:val="24"/>
        </w:rPr>
        <w:t>────────────────────────────────────────┐</w:t>
      </w:r>
    </w:p>
    <w:p w:rsidR="009C0D9A" w:rsidRPr="009C0D9A" w:rsidRDefault="009C0D9A" w:rsidP="009C0D9A">
      <w:pPr>
        <w:ind w:left="-720" w:right="-874"/>
        <w:rPr>
          <w:rFonts w:cstheme="minorHAnsi"/>
          <w:sz w:val="24"/>
          <w:szCs w:val="24"/>
        </w:rPr>
      </w:pPr>
      <w:r w:rsidRPr="009C0D9A">
        <w:rPr>
          <w:rFonts w:cstheme="minorHAnsi"/>
          <w:sz w:val="24"/>
          <w:szCs w:val="24"/>
        </w:rPr>
        <w:t xml:space="preserve">  │  Model               │  R² Score │  MAE       │  Notes                   │</w:t>
      </w:r>
    </w:p>
    <w:p w:rsidR="009C0D9A" w:rsidRPr="009C0D9A" w:rsidRDefault="009C0D9A" w:rsidP="009C0D9A">
      <w:pPr>
        <w:ind w:left="-720" w:right="-874"/>
        <w:rPr>
          <w:rFonts w:cstheme="minorHAnsi"/>
          <w:sz w:val="24"/>
          <w:szCs w:val="24"/>
        </w:rPr>
      </w:pPr>
      <w:r w:rsidRPr="009C0D9A">
        <w:rPr>
          <w:rFonts w:cstheme="minorHAnsi"/>
          <w:sz w:val="24"/>
          <w:szCs w:val="24"/>
        </w:rPr>
        <w:t xml:space="preserve">  </w:t>
      </w:r>
      <w:r w:rsidRPr="009C0D9A">
        <w:rPr>
          <w:rFonts w:ascii="Arial" w:hAnsi="Arial" w:cs="Arial"/>
          <w:sz w:val="24"/>
          <w:szCs w:val="24"/>
        </w:rPr>
        <w:t>├</w:t>
      </w:r>
      <w:r w:rsidRPr="009C0D9A">
        <w:rPr>
          <w:rFonts w:ascii="Calibri" w:hAnsi="Calibri" w:cs="Calibri"/>
          <w:sz w:val="24"/>
          <w:szCs w:val="24"/>
        </w:rPr>
        <w:t>──────────────────────</w:t>
      </w:r>
      <w:r w:rsidRPr="009C0D9A">
        <w:rPr>
          <w:rFonts w:ascii="Arial" w:hAnsi="Arial" w:cs="Arial"/>
          <w:sz w:val="24"/>
          <w:szCs w:val="24"/>
        </w:rPr>
        <w:t>┼</w:t>
      </w:r>
      <w:r w:rsidRPr="009C0D9A">
        <w:rPr>
          <w:rFonts w:ascii="Calibri" w:hAnsi="Calibri" w:cs="Calibri"/>
          <w:sz w:val="24"/>
          <w:szCs w:val="24"/>
        </w:rPr>
        <w:t>───────────</w:t>
      </w:r>
      <w:r w:rsidRPr="009C0D9A">
        <w:rPr>
          <w:rFonts w:ascii="Arial" w:hAnsi="Arial" w:cs="Arial"/>
          <w:sz w:val="24"/>
          <w:szCs w:val="24"/>
        </w:rPr>
        <w:t>┼</w:t>
      </w:r>
      <w:r w:rsidRPr="009C0D9A">
        <w:rPr>
          <w:rFonts w:ascii="Calibri" w:hAnsi="Calibri" w:cs="Calibri"/>
          <w:sz w:val="24"/>
          <w:szCs w:val="24"/>
        </w:rPr>
        <w:t>────────────</w:t>
      </w:r>
      <w:r w:rsidRPr="009C0D9A">
        <w:rPr>
          <w:rFonts w:ascii="Arial" w:hAnsi="Arial" w:cs="Arial"/>
          <w:sz w:val="24"/>
          <w:szCs w:val="24"/>
        </w:rPr>
        <w:t>┼</w:t>
      </w:r>
      <w:r w:rsidRPr="009C0D9A">
        <w:rPr>
          <w:rFonts w:ascii="Calibri" w:hAnsi="Calibri" w:cs="Calibri"/>
          <w:sz w:val="24"/>
          <w:szCs w:val="24"/>
        </w:rPr>
        <w:t>──────────────────────────</w:t>
      </w:r>
      <w:r w:rsidRPr="009C0D9A">
        <w:rPr>
          <w:rFonts w:ascii="Arial" w:hAnsi="Arial" w:cs="Arial"/>
          <w:sz w:val="24"/>
          <w:szCs w:val="24"/>
        </w:rPr>
        <w:t>┤</w:t>
      </w:r>
    </w:p>
    <w:p w:rsidR="009C0D9A" w:rsidRPr="009C0D9A" w:rsidRDefault="009C0D9A" w:rsidP="009C0D9A">
      <w:pPr>
        <w:ind w:left="-720" w:right="-874"/>
        <w:rPr>
          <w:rFonts w:cstheme="minorHAnsi"/>
          <w:sz w:val="24"/>
          <w:szCs w:val="24"/>
        </w:rPr>
      </w:pPr>
      <w:r w:rsidRPr="009C0D9A">
        <w:rPr>
          <w:rFonts w:cstheme="minorHAnsi"/>
          <w:sz w:val="24"/>
          <w:szCs w:val="24"/>
        </w:rPr>
        <w:t xml:space="preserve">  │  XGBoost Regressor   │  0.8562   │  2.4027 °C │  Cross-sectional; fast   │</w:t>
      </w:r>
    </w:p>
    <w:p w:rsidR="009C0D9A" w:rsidRPr="009C0D9A" w:rsidRDefault="009C0D9A" w:rsidP="009C0D9A">
      <w:pPr>
        <w:ind w:left="-720" w:right="-874"/>
        <w:rPr>
          <w:rFonts w:cstheme="minorHAnsi"/>
          <w:sz w:val="24"/>
          <w:szCs w:val="24"/>
        </w:rPr>
      </w:pPr>
      <w:r w:rsidRPr="009C0D9A">
        <w:rPr>
          <w:rFonts w:cstheme="minorHAnsi"/>
          <w:sz w:val="24"/>
          <w:szCs w:val="24"/>
        </w:rPr>
        <w:t xml:space="preserve">  │  LSTM (2 epochs)     │  0.8213   │  2.9696 °C │  Time-series; per-city   │</w:t>
      </w:r>
    </w:p>
    <w:p w:rsidR="009C0D9A" w:rsidRPr="009C0D9A" w:rsidRDefault="009C0D9A" w:rsidP="009C0D9A">
      <w:pPr>
        <w:ind w:left="-720" w:right="-874"/>
        <w:rPr>
          <w:rFonts w:cstheme="minorHAnsi"/>
          <w:sz w:val="24"/>
          <w:szCs w:val="24"/>
        </w:rPr>
      </w:pPr>
      <w:r w:rsidRPr="009C0D9A">
        <w:rPr>
          <w:rFonts w:cstheme="minorHAnsi"/>
          <w:sz w:val="24"/>
          <w:szCs w:val="24"/>
        </w:rPr>
        <w:t xml:space="preserve">  └──────────────────────</w:t>
      </w:r>
      <w:r w:rsidRPr="009C0D9A">
        <w:rPr>
          <w:rFonts w:ascii="Arial" w:hAnsi="Arial" w:cs="Arial"/>
          <w:sz w:val="24"/>
          <w:szCs w:val="24"/>
        </w:rPr>
        <w:t>┴</w:t>
      </w:r>
      <w:r w:rsidRPr="009C0D9A">
        <w:rPr>
          <w:rFonts w:ascii="Calibri" w:hAnsi="Calibri" w:cs="Calibri"/>
          <w:sz w:val="24"/>
          <w:szCs w:val="24"/>
        </w:rPr>
        <w:t>───────────</w:t>
      </w:r>
      <w:r w:rsidRPr="009C0D9A">
        <w:rPr>
          <w:rFonts w:ascii="Arial" w:hAnsi="Arial" w:cs="Arial"/>
          <w:sz w:val="24"/>
          <w:szCs w:val="24"/>
        </w:rPr>
        <w:t>┴</w:t>
      </w:r>
      <w:r w:rsidRPr="009C0D9A">
        <w:rPr>
          <w:rFonts w:ascii="Calibri" w:hAnsi="Calibri" w:cs="Calibri"/>
          <w:sz w:val="24"/>
          <w:szCs w:val="24"/>
        </w:rPr>
        <w:t>────────────</w:t>
      </w:r>
      <w:r w:rsidRPr="009C0D9A">
        <w:rPr>
          <w:rFonts w:ascii="Arial" w:hAnsi="Arial" w:cs="Arial"/>
          <w:sz w:val="24"/>
          <w:szCs w:val="24"/>
        </w:rPr>
        <w:t>┴</w:t>
      </w:r>
      <w:r w:rsidRPr="009C0D9A">
        <w:rPr>
          <w:rFonts w:ascii="Calibri" w:hAnsi="Calibri" w:cs="Calibri"/>
          <w:sz w:val="24"/>
          <w:szCs w:val="24"/>
        </w:rPr>
        <w:t>──────────────────────────┘</w:t>
      </w:r>
    </w:p>
    <w:p w:rsidR="009C0D9A" w:rsidRPr="009C0D9A" w:rsidRDefault="009C0D9A" w:rsidP="009C0D9A">
      <w:pPr>
        <w:ind w:left="-720" w:right="-874"/>
        <w:rPr>
          <w:rFonts w:cstheme="minorHAnsi"/>
          <w:sz w:val="24"/>
          <w:szCs w:val="24"/>
        </w:rPr>
      </w:pPr>
    </w:p>
    <w:p w:rsidR="009C0D9A" w:rsidRPr="009C0D9A" w:rsidRDefault="009C0D9A" w:rsidP="009C0D9A">
      <w:pPr>
        <w:ind w:left="-720" w:right="-874"/>
        <w:rPr>
          <w:rFonts w:cstheme="minorHAnsi"/>
          <w:sz w:val="24"/>
          <w:szCs w:val="24"/>
        </w:rPr>
      </w:pPr>
      <w:r w:rsidRPr="009C0D9A">
        <w:rPr>
          <w:rFonts w:cstheme="minorHAnsi"/>
          <w:sz w:val="24"/>
          <w:szCs w:val="24"/>
        </w:rPr>
        <w:t xml:space="preserve">  Both models perform well. XGBoost edges ahead in raw accuracy due to its</w:t>
      </w:r>
    </w:p>
    <w:p w:rsidR="009C0D9A" w:rsidRPr="009C0D9A" w:rsidRDefault="009C0D9A" w:rsidP="009C0D9A">
      <w:pPr>
        <w:ind w:left="-720" w:right="-874"/>
        <w:rPr>
          <w:rFonts w:cstheme="minorHAnsi"/>
          <w:sz w:val="24"/>
          <w:szCs w:val="24"/>
        </w:rPr>
      </w:pPr>
      <w:r w:rsidRPr="009C0D9A">
        <w:rPr>
          <w:rFonts w:cstheme="minorHAnsi"/>
          <w:sz w:val="24"/>
          <w:szCs w:val="24"/>
        </w:rPr>
        <w:t xml:space="preserve">  ensemble nature and deep tree depth. LSTM shows strong promise and would</w:t>
      </w:r>
    </w:p>
    <w:p w:rsidR="009C0D9A" w:rsidRPr="009C0D9A" w:rsidRDefault="009C0D9A" w:rsidP="009C0D9A">
      <w:pPr>
        <w:ind w:left="-720" w:right="-874"/>
        <w:rPr>
          <w:rFonts w:cstheme="minorHAnsi"/>
          <w:sz w:val="24"/>
          <w:szCs w:val="24"/>
        </w:rPr>
      </w:pPr>
      <w:r w:rsidRPr="009C0D9A">
        <w:rPr>
          <w:rFonts w:cstheme="minorHAnsi"/>
          <w:sz w:val="24"/>
          <w:szCs w:val="24"/>
        </w:rPr>
        <w:t xml:space="preserve">  likely surpass XGBoost with more epochs and potentially more training data.</w:t>
      </w:r>
    </w:p>
    <w:p w:rsidR="00664087" w:rsidRDefault="00664087" w:rsidP="00562D78">
      <w:pPr>
        <w:ind w:left="-720" w:right="-874"/>
        <w:rPr>
          <w:rFonts w:cstheme="minorHAnsi"/>
          <w:sz w:val="24"/>
          <w:szCs w:val="24"/>
        </w:rPr>
      </w:pPr>
    </w:p>
    <w:p w:rsidR="00664087" w:rsidRDefault="00664087" w:rsidP="00562D78">
      <w:pPr>
        <w:ind w:left="-720" w:right="-874"/>
        <w:rPr>
          <w:rFonts w:cstheme="minorHAnsi"/>
          <w:sz w:val="24"/>
          <w:szCs w:val="24"/>
        </w:rPr>
      </w:pPr>
    </w:p>
    <w:p w:rsidR="009C1B71" w:rsidRPr="00D56B65" w:rsidRDefault="009C1B71" w:rsidP="00562D78">
      <w:pPr>
        <w:ind w:left="-720" w:right="-874"/>
        <w:rPr>
          <w:rFonts w:cstheme="minorHAnsi"/>
          <w:sz w:val="24"/>
          <w:szCs w:val="24"/>
        </w:rPr>
      </w:pPr>
    </w:p>
    <w:sectPr w:rsidR="009C1B71" w:rsidRPr="00D56B65" w:rsidSect="00560CEE">
      <w:pgSz w:w="11906" w:h="16838"/>
      <w:pgMar w:top="630" w:right="1440" w:bottom="72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73A1B"/>
    <w:multiLevelType w:val="multilevel"/>
    <w:tmpl w:val="B602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E3A77"/>
    <w:multiLevelType w:val="multilevel"/>
    <w:tmpl w:val="5B541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BD74E4"/>
    <w:multiLevelType w:val="multilevel"/>
    <w:tmpl w:val="5CB2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E7375"/>
    <w:multiLevelType w:val="hybridMultilevel"/>
    <w:tmpl w:val="2E76AC82"/>
    <w:lvl w:ilvl="0" w:tplc="10000001">
      <w:start w:val="1"/>
      <w:numFmt w:val="bullet"/>
      <w:lvlText w:val=""/>
      <w:lvlJc w:val="left"/>
      <w:pPr>
        <w:ind w:left="0" w:hanging="360"/>
      </w:pPr>
      <w:rPr>
        <w:rFonts w:ascii="Symbol" w:hAnsi="Symbol" w:hint="default"/>
      </w:rPr>
    </w:lvl>
    <w:lvl w:ilvl="1" w:tplc="10000003" w:tentative="1">
      <w:start w:val="1"/>
      <w:numFmt w:val="bullet"/>
      <w:lvlText w:val="o"/>
      <w:lvlJc w:val="left"/>
      <w:pPr>
        <w:ind w:left="720" w:hanging="360"/>
      </w:pPr>
      <w:rPr>
        <w:rFonts w:ascii="Courier New" w:hAnsi="Courier New" w:cs="Courier New" w:hint="default"/>
      </w:rPr>
    </w:lvl>
    <w:lvl w:ilvl="2" w:tplc="10000005" w:tentative="1">
      <w:start w:val="1"/>
      <w:numFmt w:val="bullet"/>
      <w:lvlText w:val=""/>
      <w:lvlJc w:val="left"/>
      <w:pPr>
        <w:ind w:left="1440" w:hanging="360"/>
      </w:pPr>
      <w:rPr>
        <w:rFonts w:ascii="Wingdings" w:hAnsi="Wingdings" w:hint="default"/>
      </w:rPr>
    </w:lvl>
    <w:lvl w:ilvl="3" w:tplc="10000001" w:tentative="1">
      <w:start w:val="1"/>
      <w:numFmt w:val="bullet"/>
      <w:lvlText w:val=""/>
      <w:lvlJc w:val="left"/>
      <w:pPr>
        <w:ind w:left="2160" w:hanging="360"/>
      </w:pPr>
      <w:rPr>
        <w:rFonts w:ascii="Symbol" w:hAnsi="Symbol" w:hint="default"/>
      </w:rPr>
    </w:lvl>
    <w:lvl w:ilvl="4" w:tplc="10000003" w:tentative="1">
      <w:start w:val="1"/>
      <w:numFmt w:val="bullet"/>
      <w:lvlText w:val="o"/>
      <w:lvlJc w:val="left"/>
      <w:pPr>
        <w:ind w:left="2880" w:hanging="360"/>
      </w:pPr>
      <w:rPr>
        <w:rFonts w:ascii="Courier New" w:hAnsi="Courier New" w:cs="Courier New" w:hint="default"/>
      </w:rPr>
    </w:lvl>
    <w:lvl w:ilvl="5" w:tplc="10000005" w:tentative="1">
      <w:start w:val="1"/>
      <w:numFmt w:val="bullet"/>
      <w:lvlText w:val=""/>
      <w:lvlJc w:val="left"/>
      <w:pPr>
        <w:ind w:left="3600" w:hanging="360"/>
      </w:pPr>
      <w:rPr>
        <w:rFonts w:ascii="Wingdings" w:hAnsi="Wingdings" w:hint="default"/>
      </w:rPr>
    </w:lvl>
    <w:lvl w:ilvl="6" w:tplc="10000001" w:tentative="1">
      <w:start w:val="1"/>
      <w:numFmt w:val="bullet"/>
      <w:lvlText w:val=""/>
      <w:lvlJc w:val="left"/>
      <w:pPr>
        <w:ind w:left="4320" w:hanging="360"/>
      </w:pPr>
      <w:rPr>
        <w:rFonts w:ascii="Symbol" w:hAnsi="Symbol" w:hint="default"/>
      </w:rPr>
    </w:lvl>
    <w:lvl w:ilvl="7" w:tplc="10000003" w:tentative="1">
      <w:start w:val="1"/>
      <w:numFmt w:val="bullet"/>
      <w:lvlText w:val="o"/>
      <w:lvlJc w:val="left"/>
      <w:pPr>
        <w:ind w:left="5040" w:hanging="360"/>
      </w:pPr>
      <w:rPr>
        <w:rFonts w:ascii="Courier New" w:hAnsi="Courier New" w:cs="Courier New" w:hint="default"/>
      </w:rPr>
    </w:lvl>
    <w:lvl w:ilvl="8" w:tplc="10000005" w:tentative="1">
      <w:start w:val="1"/>
      <w:numFmt w:val="bullet"/>
      <w:lvlText w:val=""/>
      <w:lvlJc w:val="left"/>
      <w:pPr>
        <w:ind w:left="5760" w:hanging="360"/>
      </w:pPr>
      <w:rPr>
        <w:rFonts w:ascii="Wingdings" w:hAnsi="Wingdings" w:hint="default"/>
      </w:rPr>
    </w:lvl>
  </w:abstractNum>
  <w:abstractNum w:abstractNumId="4" w15:restartNumberingAfterBreak="0">
    <w:nsid w:val="10500B63"/>
    <w:multiLevelType w:val="hybridMultilevel"/>
    <w:tmpl w:val="F848AE32"/>
    <w:lvl w:ilvl="0" w:tplc="10000001">
      <w:start w:val="1"/>
      <w:numFmt w:val="bullet"/>
      <w:lvlText w:val=""/>
      <w:lvlJc w:val="left"/>
      <w:pPr>
        <w:ind w:left="0" w:hanging="360"/>
      </w:pPr>
      <w:rPr>
        <w:rFonts w:ascii="Symbol" w:hAnsi="Symbol" w:hint="default"/>
      </w:rPr>
    </w:lvl>
    <w:lvl w:ilvl="1" w:tplc="10000003" w:tentative="1">
      <w:start w:val="1"/>
      <w:numFmt w:val="bullet"/>
      <w:lvlText w:val="o"/>
      <w:lvlJc w:val="left"/>
      <w:pPr>
        <w:ind w:left="720" w:hanging="360"/>
      </w:pPr>
      <w:rPr>
        <w:rFonts w:ascii="Courier New" w:hAnsi="Courier New" w:cs="Courier New" w:hint="default"/>
      </w:rPr>
    </w:lvl>
    <w:lvl w:ilvl="2" w:tplc="10000005" w:tentative="1">
      <w:start w:val="1"/>
      <w:numFmt w:val="bullet"/>
      <w:lvlText w:val=""/>
      <w:lvlJc w:val="left"/>
      <w:pPr>
        <w:ind w:left="1440" w:hanging="360"/>
      </w:pPr>
      <w:rPr>
        <w:rFonts w:ascii="Wingdings" w:hAnsi="Wingdings" w:hint="default"/>
      </w:rPr>
    </w:lvl>
    <w:lvl w:ilvl="3" w:tplc="10000001" w:tentative="1">
      <w:start w:val="1"/>
      <w:numFmt w:val="bullet"/>
      <w:lvlText w:val=""/>
      <w:lvlJc w:val="left"/>
      <w:pPr>
        <w:ind w:left="2160" w:hanging="360"/>
      </w:pPr>
      <w:rPr>
        <w:rFonts w:ascii="Symbol" w:hAnsi="Symbol" w:hint="default"/>
      </w:rPr>
    </w:lvl>
    <w:lvl w:ilvl="4" w:tplc="10000003" w:tentative="1">
      <w:start w:val="1"/>
      <w:numFmt w:val="bullet"/>
      <w:lvlText w:val="o"/>
      <w:lvlJc w:val="left"/>
      <w:pPr>
        <w:ind w:left="2880" w:hanging="360"/>
      </w:pPr>
      <w:rPr>
        <w:rFonts w:ascii="Courier New" w:hAnsi="Courier New" w:cs="Courier New" w:hint="default"/>
      </w:rPr>
    </w:lvl>
    <w:lvl w:ilvl="5" w:tplc="10000005" w:tentative="1">
      <w:start w:val="1"/>
      <w:numFmt w:val="bullet"/>
      <w:lvlText w:val=""/>
      <w:lvlJc w:val="left"/>
      <w:pPr>
        <w:ind w:left="3600" w:hanging="360"/>
      </w:pPr>
      <w:rPr>
        <w:rFonts w:ascii="Wingdings" w:hAnsi="Wingdings" w:hint="default"/>
      </w:rPr>
    </w:lvl>
    <w:lvl w:ilvl="6" w:tplc="10000001" w:tentative="1">
      <w:start w:val="1"/>
      <w:numFmt w:val="bullet"/>
      <w:lvlText w:val=""/>
      <w:lvlJc w:val="left"/>
      <w:pPr>
        <w:ind w:left="4320" w:hanging="360"/>
      </w:pPr>
      <w:rPr>
        <w:rFonts w:ascii="Symbol" w:hAnsi="Symbol" w:hint="default"/>
      </w:rPr>
    </w:lvl>
    <w:lvl w:ilvl="7" w:tplc="10000003" w:tentative="1">
      <w:start w:val="1"/>
      <w:numFmt w:val="bullet"/>
      <w:lvlText w:val="o"/>
      <w:lvlJc w:val="left"/>
      <w:pPr>
        <w:ind w:left="5040" w:hanging="360"/>
      </w:pPr>
      <w:rPr>
        <w:rFonts w:ascii="Courier New" w:hAnsi="Courier New" w:cs="Courier New" w:hint="default"/>
      </w:rPr>
    </w:lvl>
    <w:lvl w:ilvl="8" w:tplc="10000005" w:tentative="1">
      <w:start w:val="1"/>
      <w:numFmt w:val="bullet"/>
      <w:lvlText w:val=""/>
      <w:lvlJc w:val="left"/>
      <w:pPr>
        <w:ind w:left="5760" w:hanging="360"/>
      </w:pPr>
      <w:rPr>
        <w:rFonts w:ascii="Wingdings" w:hAnsi="Wingdings" w:hint="default"/>
      </w:rPr>
    </w:lvl>
  </w:abstractNum>
  <w:abstractNum w:abstractNumId="5" w15:restartNumberingAfterBreak="0">
    <w:nsid w:val="19D94AD4"/>
    <w:multiLevelType w:val="multilevel"/>
    <w:tmpl w:val="E1B2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13530"/>
    <w:multiLevelType w:val="multilevel"/>
    <w:tmpl w:val="6C44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6F04C7"/>
    <w:multiLevelType w:val="hybridMultilevel"/>
    <w:tmpl w:val="F984DDA8"/>
    <w:lvl w:ilvl="0" w:tplc="10000001">
      <w:start w:val="1"/>
      <w:numFmt w:val="bullet"/>
      <w:lvlText w:val=""/>
      <w:lvlJc w:val="left"/>
      <w:pPr>
        <w:ind w:left="0" w:hanging="360"/>
      </w:pPr>
      <w:rPr>
        <w:rFonts w:ascii="Symbol" w:hAnsi="Symbol" w:hint="default"/>
      </w:rPr>
    </w:lvl>
    <w:lvl w:ilvl="1" w:tplc="10000003" w:tentative="1">
      <w:start w:val="1"/>
      <w:numFmt w:val="bullet"/>
      <w:lvlText w:val="o"/>
      <w:lvlJc w:val="left"/>
      <w:pPr>
        <w:ind w:left="720" w:hanging="360"/>
      </w:pPr>
      <w:rPr>
        <w:rFonts w:ascii="Courier New" w:hAnsi="Courier New" w:cs="Courier New" w:hint="default"/>
      </w:rPr>
    </w:lvl>
    <w:lvl w:ilvl="2" w:tplc="10000005" w:tentative="1">
      <w:start w:val="1"/>
      <w:numFmt w:val="bullet"/>
      <w:lvlText w:val=""/>
      <w:lvlJc w:val="left"/>
      <w:pPr>
        <w:ind w:left="1440" w:hanging="360"/>
      </w:pPr>
      <w:rPr>
        <w:rFonts w:ascii="Wingdings" w:hAnsi="Wingdings" w:hint="default"/>
      </w:rPr>
    </w:lvl>
    <w:lvl w:ilvl="3" w:tplc="10000001" w:tentative="1">
      <w:start w:val="1"/>
      <w:numFmt w:val="bullet"/>
      <w:lvlText w:val=""/>
      <w:lvlJc w:val="left"/>
      <w:pPr>
        <w:ind w:left="2160" w:hanging="360"/>
      </w:pPr>
      <w:rPr>
        <w:rFonts w:ascii="Symbol" w:hAnsi="Symbol" w:hint="default"/>
      </w:rPr>
    </w:lvl>
    <w:lvl w:ilvl="4" w:tplc="10000003" w:tentative="1">
      <w:start w:val="1"/>
      <w:numFmt w:val="bullet"/>
      <w:lvlText w:val="o"/>
      <w:lvlJc w:val="left"/>
      <w:pPr>
        <w:ind w:left="2880" w:hanging="360"/>
      </w:pPr>
      <w:rPr>
        <w:rFonts w:ascii="Courier New" w:hAnsi="Courier New" w:cs="Courier New" w:hint="default"/>
      </w:rPr>
    </w:lvl>
    <w:lvl w:ilvl="5" w:tplc="10000005" w:tentative="1">
      <w:start w:val="1"/>
      <w:numFmt w:val="bullet"/>
      <w:lvlText w:val=""/>
      <w:lvlJc w:val="left"/>
      <w:pPr>
        <w:ind w:left="3600" w:hanging="360"/>
      </w:pPr>
      <w:rPr>
        <w:rFonts w:ascii="Wingdings" w:hAnsi="Wingdings" w:hint="default"/>
      </w:rPr>
    </w:lvl>
    <w:lvl w:ilvl="6" w:tplc="10000001" w:tentative="1">
      <w:start w:val="1"/>
      <w:numFmt w:val="bullet"/>
      <w:lvlText w:val=""/>
      <w:lvlJc w:val="left"/>
      <w:pPr>
        <w:ind w:left="4320" w:hanging="360"/>
      </w:pPr>
      <w:rPr>
        <w:rFonts w:ascii="Symbol" w:hAnsi="Symbol" w:hint="default"/>
      </w:rPr>
    </w:lvl>
    <w:lvl w:ilvl="7" w:tplc="10000003" w:tentative="1">
      <w:start w:val="1"/>
      <w:numFmt w:val="bullet"/>
      <w:lvlText w:val="o"/>
      <w:lvlJc w:val="left"/>
      <w:pPr>
        <w:ind w:left="5040" w:hanging="360"/>
      </w:pPr>
      <w:rPr>
        <w:rFonts w:ascii="Courier New" w:hAnsi="Courier New" w:cs="Courier New" w:hint="default"/>
      </w:rPr>
    </w:lvl>
    <w:lvl w:ilvl="8" w:tplc="10000005" w:tentative="1">
      <w:start w:val="1"/>
      <w:numFmt w:val="bullet"/>
      <w:lvlText w:val=""/>
      <w:lvlJc w:val="left"/>
      <w:pPr>
        <w:ind w:left="5760" w:hanging="360"/>
      </w:pPr>
      <w:rPr>
        <w:rFonts w:ascii="Wingdings" w:hAnsi="Wingdings" w:hint="default"/>
      </w:rPr>
    </w:lvl>
  </w:abstractNum>
  <w:abstractNum w:abstractNumId="8" w15:restartNumberingAfterBreak="0">
    <w:nsid w:val="20BC78F4"/>
    <w:multiLevelType w:val="multilevel"/>
    <w:tmpl w:val="E2D0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462585"/>
    <w:multiLevelType w:val="multilevel"/>
    <w:tmpl w:val="28F00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244783"/>
    <w:multiLevelType w:val="hybridMultilevel"/>
    <w:tmpl w:val="54A0F836"/>
    <w:lvl w:ilvl="0" w:tplc="10000003">
      <w:start w:val="1"/>
      <w:numFmt w:val="bullet"/>
      <w:lvlText w:val="o"/>
      <w:lvlJc w:val="left"/>
      <w:pPr>
        <w:ind w:left="0" w:hanging="360"/>
      </w:pPr>
      <w:rPr>
        <w:rFonts w:ascii="Courier New" w:hAnsi="Courier New" w:cs="Courier New" w:hint="default"/>
      </w:rPr>
    </w:lvl>
    <w:lvl w:ilvl="1" w:tplc="10000003" w:tentative="1">
      <w:start w:val="1"/>
      <w:numFmt w:val="bullet"/>
      <w:lvlText w:val="o"/>
      <w:lvlJc w:val="left"/>
      <w:pPr>
        <w:ind w:left="720" w:hanging="360"/>
      </w:pPr>
      <w:rPr>
        <w:rFonts w:ascii="Courier New" w:hAnsi="Courier New" w:cs="Courier New" w:hint="default"/>
      </w:rPr>
    </w:lvl>
    <w:lvl w:ilvl="2" w:tplc="10000005" w:tentative="1">
      <w:start w:val="1"/>
      <w:numFmt w:val="bullet"/>
      <w:lvlText w:val=""/>
      <w:lvlJc w:val="left"/>
      <w:pPr>
        <w:ind w:left="1440" w:hanging="360"/>
      </w:pPr>
      <w:rPr>
        <w:rFonts w:ascii="Wingdings" w:hAnsi="Wingdings" w:hint="default"/>
      </w:rPr>
    </w:lvl>
    <w:lvl w:ilvl="3" w:tplc="10000001" w:tentative="1">
      <w:start w:val="1"/>
      <w:numFmt w:val="bullet"/>
      <w:lvlText w:val=""/>
      <w:lvlJc w:val="left"/>
      <w:pPr>
        <w:ind w:left="2160" w:hanging="360"/>
      </w:pPr>
      <w:rPr>
        <w:rFonts w:ascii="Symbol" w:hAnsi="Symbol" w:hint="default"/>
      </w:rPr>
    </w:lvl>
    <w:lvl w:ilvl="4" w:tplc="10000003" w:tentative="1">
      <w:start w:val="1"/>
      <w:numFmt w:val="bullet"/>
      <w:lvlText w:val="o"/>
      <w:lvlJc w:val="left"/>
      <w:pPr>
        <w:ind w:left="2880" w:hanging="360"/>
      </w:pPr>
      <w:rPr>
        <w:rFonts w:ascii="Courier New" w:hAnsi="Courier New" w:cs="Courier New" w:hint="default"/>
      </w:rPr>
    </w:lvl>
    <w:lvl w:ilvl="5" w:tplc="10000005" w:tentative="1">
      <w:start w:val="1"/>
      <w:numFmt w:val="bullet"/>
      <w:lvlText w:val=""/>
      <w:lvlJc w:val="left"/>
      <w:pPr>
        <w:ind w:left="3600" w:hanging="360"/>
      </w:pPr>
      <w:rPr>
        <w:rFonts w:ascii="Wingdings" w:hAnsi="Wingdings" w:hint="default"/>
      </w:rPr>
    </w:lvl>
    <w:lvl w:ilvl="6" w:tplc="10000001" w:tentative="1">
      <w:start w:val="1"/>
      <w:numFmt w:val="bullet"/>
      <w:lvlText w:val=""/>
      <w:lvlJc w:val="left"/>
      <w:pPr>
        <w:ind w:left="4320" w:hanging="360"/>
      </w:pPr>
      <w:rPr>
        <w:rFonts w:ascii="Symbol" w:hAnsi="Symbol" w:hint="default"/>
      </w:rPr>
    </w:lvl>
    <w:lvl w:ilvl="7" w:tplc="10000003" w:tentative="1">
      <w:start w:val="1"/>
      <w:numFmt w:val="bullet"/>
      <w:lvlText w:val="o"/>
      <w:lvlJc w:val="left"/>
      <w:pPr>
        <w:ind w:left="5040" w:hanging="360"/>
      </w:pPr>
      <w:rPr>
        <w:rFonts w:ascii="Courier New" w:hAnsi="Courier New" w:cs="Courier New" w:hint="default"/>
      </w:rPr>
    </w:lvl>
    <w:lvl w:ilvl="8" w:tplc="10000005" w:tentative="1">
      <w:start w:val="1"/>
      <w:numFmt w:val="bullet"/>
      <w:lvlText w:val=""/>
      <w:lvlJc w:val="left"/>
      <w:pPr>
        <w:ind w:left="5760" w:hanging="360"/>
      </w:pPr>
      <w:rPr>
        <w:rFonts w:ascii="Wingdings" w:hAnsi="Wingdings" w:hint="default"/>
      </w:rPr>
    </w:lvl>
  </w:abstractNum>
  <w:abstractNum w:abstractNumId="11" w15:restartNumberingAfterBreak="0">
    <w:nsid w:val="5553202A"/>
    <w:multiLevelType w:val="multilevel"/>
    <w:tmpl w:val="5D18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7F2EDC"/>
    <w:multiLevelType w:val="multilevel"/>
    <w:tmpl w:val="F420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E945B3"/>
    <w:multiLevelType w:val="multilevel"/>
    <w:tmpl w:val="49EE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E6491A"/>
    <w:multiLevelType w:val="multilevel"/>
    <w:tmpl w:val="819A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1C048B"/>
    <w:multiLevelType w:val="multilevel"/>
    <w:tmpl w:val="F088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BE663B"/>
    <w:multiLevelType w:val="multilevel"/>
    <w:tmpl w:val="5362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2"/>
  </w:num>
  <w:num w:numId="3">
    <w:abstractNumId w:val="15"/>
  </w:num>
  <w:num w:numId="4">
    <w:abstractNumId w:val="0"/>
  </w:num>
  <w:num w:numId="5">
    <w:abstractNumId w:val="6"/>
  </w:num>
  <w:num w:numId="6">
    <w:abstractNumId w:val="12"/>
  </w:num>
  <w:num w:numId="7">
    <w:abstractNumId w:val="13"/>
  </w:num>
  <w:num w:numId="8">
    <w:abstractNumId w:val="5"/>
  </w:num>
  <w:num w:numId="9">
    <w:abstractNumId w:val="1"/>
  </w:num>
  <w:num w:numId="10">
    <w:abstractNumId w:val="14"/>
  </w:num>
  <w:num w:numId="11">
    <w:abstractNumId w:val="9"/>
  </w:num>
  <w:num w:numId="12">
    <w:abstractNumId w:val="11"/>
  </w:num>
  <w:num w:numId="13">
    <w:abstractNumId w:val="8"/>
  </w:num>
  <w:num w:numId="14">
    <w:abstractNumId w:val="3"/>
  </w:num>
  <w:num w:numId="15">
    <w:abstractNumId w:val="7"/>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A3A"/>
    <w:rsid w:val="000A6A99"/>
    <w:rsid w:val="00100A62"/>
    <w:rsid w:val="0039236B"/>
    <w:rsid w:val="003F3E99"/>
    <w:rsid w:val="004220F2"/>
    <w:rsid w:val="00451D51"/>
    <w:rsid w:val="004765A1"/>
    <w:rsid w:val="00560CEE"/>
    <w:rsid w:val="00562D78"/>
    <w:rsid w:val="00591A3A"/>
    <w:rsid w:val="00664087"/>
    <w:rsid w:val="00703CFE"/>
    <w:rsid w:val="0076761F"/>
    <w:rsid w:val="00793250"/>
    <w:rsid w:val="007D6579"/>
    <w:rsid w:val="007F6EF8"/>
    <w:rsid w:val="008020A4"/>
    <w:rsid w:val="00803E09"/>
    <w:rsid w:val="00804182"/>
    <w:rsid w:val="00816393"/>
    <w:rsid w:val="008B5DD8"/>
    <w:rsid w:val="00975AEC"/>
    <w:rsid w:val="009C0D9A"/>
    <w:rsid w:val="009C1B71"/>
    <w:rsid w:val="00A335F8"/>
    <w:rsid w:val="00A430FA"/>
    <w:rsid w:val="00B2253D"/>
    <w:rsid w:val="00B74342"/>
    <w:rsid w:val="00B925B6"/>
    <w:rsid w:val="00BB6D43"/>
    <w:rsid w:val="00CB026B"/>
    <w:rsid w:val="00D56B65"/>
    <w:rsid w:val="00E33C98"/>
    <w:rsid w:val="00E961E1"/>
    <w:rsid w:val="00EC3C56"/>
    <w:rsid w:val="00ED46A4"/>
    <w:rsid w:val="00FA03CB"/>
    <w:rsid w:val="00FD7ED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D8B47"/>
  <w15:chartTrackingRefBased/>
  <w15:docId w15:val="{9E195F65-408F-430E-939B-B424C3491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D56B6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56B6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56B6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B6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56B6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56B65"/>
    <w:rPr>
      <w:rFonts w:ascii="Times New Roman" w:eastAsia="Times New Roman" w:hAnsi="Times New Roman" w:cs="Times New Roman"/>
      <w:b/>
      <w:bCs/>
      <w:sz w:val="27"/>
      <w:szCs w:val="27"/>
    </w:rPr>
  </w:style>
  <w:style w:type="character" w:customStyle="1" w:styleId="qwen-markdown-text">
    <w:name w:val="qwen-markdown-text"/>
    <w:basedOn w:val="DefaultParagraphFont"/>
    <w:rsid w:val="00D56B65"/>
  </w:style>
  <w:style w:type="character" w:styleId="Strong">
    <w:name w:val="Strong"/>
    <w:basedOn w:val="DefaultParagraphFont"/>
    <w:uiPriority w:val="22"/>
    <w:qFormat/>
    <w:rsid w:val="00D56B65"/>
    <w:rPr>
      <w:b/>
      <w:bCs/>
    </w:rPr>
  </w:style>
  <w:style w:type="character" w:styleId="HTMLCode">
    <w:name w:val="HTML Code"/>
    <w:basedOn w:val="DefaultParagraphFont"/>
    <w:uiPriority w:val="99"/>
    <w:semiHidden/>
    <w:unhideWhenUsed/>
    <w:rsid w:val="00D56B6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56B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56B65"/>
    <w:rPr>
      <w:rFonts w:ascii="Courier New" w:eastAsia="Times New Roman" w:hAnsi="Courier New" w:cs="Courier New"/>
      <w:sz w:val="20"/>
      <w:szCs w:val="20"/>
    </w:rPr>
  </w:style>
  <w:style w:type="character" w:customStyle="1" w:styleId="mtk1">
    <w:name w:val="mtk1"/>
    <w:basedOn w:val="DefaultParagraphFont"/>
    <w:rsid w:val="00D56B65"/>
  </w:style>
  <w:style w:type="paragraph" w:styleId="ListParagraph">
    <w:name w:val="List Paragraph"/>
    <w:basedOn w:val="Normal"/>
    <w:uiPriority w:val="34"/>
    <w:qFormat/>
    <w:rsid w:val="00D56B65"/>
    <w:pPr>
      <w:ind w:left="720"/>
      <w:contextualSpacing/>
    </w:pPr>
  </w:style>
  <w:style w:type="paragraph" w:styleId="NormalWeb">
    <w:name w:val="Normal (Web)"/>
    <w:basedOn w:val="Normal"/>
    <w:uiPriority w:val="99"/>
    <w:semiHidden/>
    <w:unhideWhenUsed/>
    <w:rsid w:val="00562D78"/>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B925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339374">
      <w:bodyDiv w:val="1"/>
      <w:marLeft w:val="0"/>
      <w:marRight w:val="0"/>
      <w:marTop w:val="0"/>
      <w:marBottom w:val="0"/>
      <w:divBdr>
        <w:top w:val="none" w:sz="0" w:space="0" w:color="auto"/>
        <w:left w:val="none" w:sz="0" w:space="0" w:color="auto"/>
        <w:bottom w:val="none" w:sz="0" w:space="0" w:color="auto"/>
        <w:right w:val="none" w:sz="0" w:space="0" w:color="auto"/>
      </w:divBdr>
    </w:div>
    <w:div w:id="212235808">
      <w:bodyDiv w:val="1"/>
      <w:marLeft w:val="0"/>
      <w:marRight w:val="0"/>
      <w:marTop w:val="0"/>
      <w:marBottom w:val="0"/>
      <w:divBdr>
        <w:top w:val="none" w:sz="0" w:space="0" w:color="auto"/>
        <w:left w:val="none" w:sz="0" w:space="0" w:color="auto"/>
        <w:bottom w:val="none" w:sz="0" w:space="0" w:color="auto"/>
        <w:right w:val="none" w:sz="0" w:space="0" w:color="auto"/>
      </w:divBdr>
    </w:div>
    <w:div w:id="232129928">
      <w:bodyDiv w:val="1"/>
      <w:marLeft w:val="0"/>
      <w:marRight w:val="0"/>
      <w:marTop w:val="0"/>
      <w:marBottom w:val="0"/>
      <w:divBdr>
        <w:top w:val="none" w:sz="0" w:space="0" w:color="auto"/>
        <w:left w:val="none" w:sz="0" w:space="0" w:color="auto"/>
        <w:bottom w:val="none" w:sz="0" w:space="0" w:color="auto"/>
        <w:right w:val="none" w:sz="0" w:space="0" w:color="auto"/>
      </w:divBdr>
    </w:div>
    <w:div w:id="475420046">
      <w:bodyDiv w:val="1"/>
      <w:marLeft w:val="0"/>
      <w:marRight w:val="0"/>
      <w:marTop w:val="0"/>
      <w:marBottom w:val="0"/>
      <w:divBdr>
        <w:top w:val="none" w:sz="0" w:space="0" w:color="auto"/>
        <w:left w:val="none" w:sz="0" w:space="0" w:color="auto"/>
        <w:bottom w:val="none" w:sz="0" w:space="0" w:color="auto"/>
        <w:right w:val="none" w:sz="0" w:space="0" w:color="auto"/>
      </w:divBdr>
    </w:div>
    <w:div w:id="550577996">
      <w:bodyDiv w:val="1"/>
      <w:marLeft w:val="0"/>
      <w:marRight w:val="0"/>
      <w:marTop w:val="0"/>
      <w:marBottom w:val="0"/>
      <w:divBdr>
        <w:top w:val="none" w:sz="0" w:space="0" w:color="auto"/>
        <w:left w:val="none" w:sz="0" w:space="0" w:color="auto"/>
        <w:bottom w:val="none" w:sz="0" w:space="0" w:color="auto"/>
        <w:right w:val="none" w:sz="0" w:space="0" w:color="auto"/>
      </w:divBdr>
      <w:divsChild>
        <w:div w:id="285085061">
          <w:marLeft w:val="0"/>
          <w:marRight w:val="0"/>
          <w:marTop w:val="0"/>
          <w:marBottom w:val="0"/>
          <w:divBdr>
            <w:top w:val="none" w:sz="0" w:space="0" w:color="auto"/>
            <w:left w:val="none" w:sz="0" w:space="0" w:color="auto"/>
            <w:bottom w:val="none" w:sz="0" w:space="0" w:color="auto"/>
            <w:right w:val="none" w:sz="0" w:space="0" w:color="auto"/>
          </w:divBdr>
          <w:divsChild>
            <w:div w:id="19327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539029">
      <w:bodyDiv w:val="1"/>
      <w:marLeft w:val="0"/>
      <w:marRight w:val="0"/>
      <w:marTop w:val="0"/>
      <w:marBottom w:val="0"/>
      <w:divBdr>
        <w:top w:val="none" w:sz="0" w:space="0" w:color="auto"/>
        <w:left w:val="none" w:sz="0" w:space="0" w:color="auto"/>
        <w:bottom w:val="none" w:sz="0" w:space="0" w:color="auto"/>
        <w:right w:val="none" w:sz="0" w:space="0" w:color="auto"/>
      </w:divBdr>
      <w:divsChild>
        <w:div w:id="1877541697">
          <w:blockQuote w:val="1"/>
          <w:marLeft w:val="720"/>
          <w:marRight w:val="720"/>
          <w:marTop w:val="100"/>
          <w:marBottom w:val="100"/>
          <w:divBdr>
            <w:top w:val="single" w:sz="2" w:space="0" w:color="E3E3E3"/>
            <w:left w:val="none" w:sz="0" w:space="0" w:color="auto"/>
            <w:bottom w:val="single" w:sz="2" w:space="0" w:color="E3E3E3"/>
            <w:right w:val="single" w:sz="2" w:space="0" w:color="E3E3E3"/>
          </w:divBdr>
          <w:divsChild>
            <w:div w:id="20826734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4967806">
          <w:marLeft w:val="0"/>
          <w:marRight w:val="0"/>
          <w:marTop w:val="0"/>
          <w:marBottom w:val="0"/>
          <w:divBdr>
            <w:top w:val="single" w:sz="2" w:space="0" w:color="E3E3E3"/>
            <w:left w:val="single" w:sz="2" w:space="0" w:color="E3E3E3"/>
            <w:bottom w:val="single" w:sz="2" w:space="0" w:color="E3E3E3"/>
            <w:right w:val="single" w:sz="2" w:space="0" w:color="E3E3E3"/>
          </w:divBdr>
        </w:div>
        <w:div w:id="2061393666">
          <w:marLeft w:val="0"/>
          <w:marRight w:val="0"/>
          <w:marTop w:val="0"/>
          <w:marBottom w:val="0"/>
          <w:divBdr>
            <w:top w:val="single" w:sz="2" w:space="0" w:color="E3E3E3"/>
            <w:left w:val="single" w:sz="2" w:space="0" w:color="E3E3E3"/>
            <w:bottom w:val="single" w:sz="2" w:space="0" w:color="E3E3E3"/>
            <w:right w:val="single" w:sz="2" w:space="0" w:color="E3E3E3"/>
          </w:divBdr>
        </w:div>
        <w:div w:id="1114440583">
          <w:marLeft w:val="0"/>
          <w:marRight w:val="0"/>
          <w:marTop w:val="0"/>
          <w:marBottom w:val="0"/>
          <w:divBdr>
            <w:top w:val="single" w:sz="2" w:space="0" w:color="E3E3E3"/>
            <w:left w:val="single" w:sz="2" w:space="0" w:color="E3E3E3"/>
            <w:bottom w:val="single" w:sz="2" w:space="0" w:color="E3E3E3"/>
            <w:right w:val="single" w:sz="2" w:space="0" w:color="E3E3E3"/>
          </w:divBdr>
        </w:div>
        <w:div w:id="1677877124">
          <w:marLeft w:val="0"/>
          <w:marRight w:val="0"/>
          <w:marTop w:val="0"/>
          <w:marBottom w:val="0"/>
          <w:divBdr>
            <w:top w:val="single" w:sz="2" w:space="0" w:color="E3E3E3"/>
            <w:left w:val="single" w:sz="2" w:space="0" w:color="E3E3E3"/>
            <w:bottom w:val="single" w:sz="2" w:space="0" w:color="E3E3E3"/>
            <w:right w:val="single" w:sz="2" w:space="0" w:color="E3E3E3"/>
          </w:divBdr>
        </w:div>
        <w:div w:id="820971966">
          <w:marLeft w:val="0"/>
          <w:marRight w:val="0"/>
          <w:marTop w:val="0"/>
          <w:marBottom w:val="0"/>
          <w:divBdr>
            <w:top w:val="single" w:sz="2" w:space="0" w:color="E3E3E3"/>
            <w:left w:val="single" w:sz="2" w:space="0" w:color="E3E3E3"/>
            <w:bottom w:val="single" w:sz="2" w:space="0" w:color="E3E3E3"/>
            <w:right w:val="single" w:sz="2" w:space="0" w:color="E3E3E3"/>
          </w:divBdr>
        </w:div>
        <w:div w:id="995111027">
          <w:marLeft w:val="0"/>
          <w:marRight w:val="0"/>
          <w:marTop w:val="0"/>
          <w:marBottom w:val="0"/>
          <w:divBdr>
            <w:top w:val="none" w:sz="0" w:space="0" w:color="auto"/>
            <w:left w:val="none" w:sz="0" w:space="0" w:color="auto"/>
            <w:bottom w:val="none" w:sz="0" w:space="0" w:color="auto"/>
            <w:right w:val="none" w:sz="0" w:space="0" w:color="auto"/>
          </w:divBdr>
          <w:divsChild>
            <w:div w:id="132062218">
              <w:marLeft w:val="0"/>
              <w:marRight w:val="0"/>
              <w:marTop w:val="0"/>
              <w:marBottom w:val="0"/>
              <w:divBdr>
                <w:top w:val="single" w:sz="2" w:space="0" w:color="E3E3E3"/>
                <w:left w:val="single" w:sz="2" w:space="0" w:color="E3E3E3"/>
                <w:bottom w:val="single" w:sz="2" w:space="0" w:color="E3E3E3"/>
                <w:right w:val="single" w:sz="2" w:space="0" w:color="E3E3E3"/>
              </w:divBdr>
              <w:divsChild>
                <w:div w:id="944733331">
                  <w:marLeft w:val="0"/>
                  <w:marRight w:val="0"/>
                  <w:marTop w:val="0"/>
                  <w:marBottom w:val="0"/>
                  <w:divBdr>
                    <w:top w:val="single" w:sz="2" w:space="0" w:color="E3E3E3"/>
                    <w:left w:val="single" w:sz="2" w:space="0" w:color="E3E3E3"/>
                    <w:bottom w:val="single" w:sz="2" w:space="0" w:color="E3E3E3"/>
                    <w:right w:val="single" w:sz="2" w:space="0" w:color="E3E3E3"/>
                  </w:divBdr>
                </w:div>
                <w:div w:id="763257723">
                  <w:marLeft w:val="0"/>
                  <w:marRight w:val="0"/>
                  <w:marTop w:val="0"/>
                  <w:marBottom w:val="0"/>
                  <w:divBdr>
                    <w:top w:val="single" w:sz="2" w:space="0" w:color="E3E3E3"/>
                    <w:left w:val="single" w:sz="2" w:space="0" w:color="E3E3E3"/>
                    <w:bottom w:val="single" w:sz="2" w:space="0" w:color="E3E3E3"/>
                    <w:right w:val="single" w:sz="2" w:space="0" w:color="E3E3E3"/>
                  </w:divBdr>
                </w:div>
                <w:div w:id="233466971">
                  <w:marLeft w:val="0"/>
                  <w:marRight w:val="0"/>
                  <w:marTop w:val="0"/>
                  <w:marBottom w:val="0"/>
                  <w:divBdr>
                    <w:top w:val="single" w:sz="2" w:space="0" w:color="E3E3E3"/>
                    <w:left w:val="single" w:sz="2" w:space="0" w:color="E3E3E3"/>
                    <w:bottom w:val="single" w:sz="2" w:space="0" w:color="E3E3E3"/>
                    <w:right w:val="single" w:sz="2" w:space="0" w:color="E3E3E3"/>
                  </w:divBdr>
                </w:div>
                <w:div w:id="320350057">
                  <w:marLeft w:val="0"/>
                  <w:marRight w:val="0"/>
                  <w:marTop w:val="0"/>
                  <w:marBottom w:val="0"/>
                  <w:divBdr>
                    <w:top w:val="single" w:sz="2" w:space="0" w:color="E3E3E3"/>
                    <w:left w:val="single" w:sz="2" w:space="0" w:color="E3E3E3"/>
                    <w:bottom w:val="single" w:sz="2" w:space="0" w:color="E3E3E3"/>
                    <w:right w:val="single" w:sz="2" w:space="0" w:color="E3E3E3"/>
                  </w:divBdr>
                </w:div>
                <w:div w:id="167910061">
                  <w:marLeft w:val="0"/>
                  <w:marRight w:val="0"/>
                  <w:marTop w:val="0"/>
                  <w:marBottom w:val="0"/>
                  <w:divBdr>
                    <w:top w:val="single" w:sz="2" w:space="0" w:color="E3E3E3"/>
                    <w:left w:val="single" w:sz="2" w:space="0" w:color="E3E3E3"/>
                    <w:bottom w:val="single" w:sz="2" w:space="0" w:color="E3E3E3"/>
                    <w:right w:val="single" w:sz="2" w:space="0" w:color="E3E3E3"/>
                  </w:divBdr>
                </w:div>
                <w:div w:id="2036687338">
                  <w:marLeft w:val="0"/>
                  <w:marRight w:val="0"/>
                  <w:marTop w:val="0"/>
                  <w:marBottom w:val="0"/>
                  <w:divBdr>
                    <w:top w:val="single" w:sz="2" w:space="0" w:color="E3E3E3"/>
                    <w:left w:val="single" w:sz="2" w:space="0" w:color="E3E3E3"/>
                    <w:bottom w:val="single" w:sz="2" w:space="0" w:color="E3E3E3"/>
                    <w:right w:val="single" w:sz="2" w:space="0" w:color="E3E3E3"/>
                  </w:divBdr>
                </w:div>
                <w:div w:id="1774743745">
                  <w:marLeft w:val="0"/>
                  <w:marRight w:val="0"/>
                  <w:marTop w:val="0"/>
                  <w:marBottom w:val="0"/>
                  <w:divBdr>
                    <w:top w:val="single" w:sz="2" w:space="0" w:color="E3E3E3"/>
                    <w:left w:val="single" w:sz="2" w:space="0" w:color="E3E3E3"/>
                    <w:bottom w:val="single" w:sz="2" w:space="0" w:color="E3E3E3"/>
                    <w:right w:val="single" w:sz="2" w:space="0" w:color="E3E3E3"/>
                  </w:divBdr>
                </w:div>
                <w:div w:id="1107039567">
                  <w:marLeft w:val="0"/>
                  <w:marRight w:val="0"/>
                  <w:marTop w:val="0"/>
                  <w:marBottom w:val="0"/>
                  <w:divBdr>
                    <w:top w:val="single" w:sz="2" w:space="0" w:color="E3E3E3"/>
                    <w:left w:val="single" w:sz="2" w:space="0" w:color="E3E3E3"/>
                    <w:bottom w:val="single" w:sz="2" w:space="0" w:color="E3E3E3"/>
                    <w:right w:val="single" w:sz="2" w:space="0" w:color="E3E3E3"/>
                  </w:divBdr>
                </w:div>
                <w:div w:id="121116926">
                  <w:marLeft w:val="0"/>
                  <w:marRight w:val="0"/>
                  <w:marTop w:val="0"/>
                  <w:marBottom w:val="0"/>
                  <w:divBdr>
                    <w:top w:val="single" w:sz="2" w:space="0" w:color="E3E3E3"/>
                    <w:left w:val="single" w:sz="2" w:space="0" w:color="E3E3E3"/>
                    <w:bottom w:val="single" w:sz="2" w:space="0" w:color="E3E3E3"/>
                    <w:right w:val="single" w:sz="2" w:space="0" w:color="E3E3E3"/>
                  </w:divBdr>
                </w:div>
                <w:div w:id="1324817034">
                  <w:marLeft w:val="0"/>
                  <w:marRight w:val="0"/>
                  <w:marTop w:val="0"/>
                  <w:marBottom w:val="0"/>
                  <w:divBdr>
                    <w:top w:val="single" w:sz="2" w:space="0" w:color="E3E3E3"/>
                    <w:left w:val="single" w:sz="2" w:space="0" w:color="E3E3E3"/>
                    <w:bottom w:val="single" w:sz="2" w:space="0" w:color="E3E3E3"/>
                    <w:right w:val="single" w:sz="2" w:space="0" w:color="E3E3E3"/>
                  </w:divBdr>
                </w:div>
                <w:div w:id="945767285">
                  <w:marLeft w:val="0"/>
                  <w:marRight w:val="0"/>
                  <w:marTop w:val="0"/>
                  <w:marBottom w:val="0"/>
                  <w:divBdr>
                    <w:top w:val="single" w:sz="2" w:space="0" w:color="E3E3E3"/>
                    <w:left w:val="single" w:sz="2" w:space="0" w:color="E3E3E3"/>
                    <w:bottom w:val="single" w:sz="2" w:space="0" w:color="E3E3E3"/>
                    <w:right w:val="single" w:sz="2" w:space="0" w:color="E3E3E3"/>
                  </w:divBdr>
                </w:div>
                <w:div w:id="1077449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45492893">
          <w:marLeft w:val="0"/>
          <w:marRight w:val="0"/>
          <w:marTop w:val="0"/>
          <w:marBottom w:val="0"/>
          <w:divBdr>
            <w:top w:val="none" w:sz="0" w:space="0" w:color="auto"/>
            <w:left w:val="none" w:sz="0" w:space="0" w:color="auto"/>
            <w:bottom w:val="none" w:sz="0" w:space="0" w:color="auto"/>
            <w:right w:val="none" w:sz="0" w:space="0" w:color="auto"/>
          </w:divBdr>
          <w:divsChild>
            <w:div w:id="1667441025">
              <w:marLeft w:val="0"/>
              <w:marRight w:val="0"/>
              <w:marTop w:val="0"/>
              <w:marBottom w:val="0"/>
              <w:divBdr>
                <w:top w:val="single" w:sz="2" w:space="0" w:color="E3E3E3"/>
                <w:left w:val="single" w:sz="2" w:space="0" w:color="E3E3E3"/>
                <w:bottom w:val="single" w:sz="2" w:space="0" w:color="E3E3E3"/>
                <w:right w:val="single" w:sz="2" w:space="0" w:color="E3E3E3"/>
              </w:divBdr>
              <w:divsChild>
                <w:div w:id="1027683317">
                  <w:marLeft w:val="0"/>
                  <w:marRight w:val="0"/>
                  <w:marTop w:val="0"/>
                  <w:marBottom w:val="0"/>
                  <w:divBdr>
                    <w:top w:val="single" w:sz="2" w:space="0" w:color="E3E3E3"/>
                    <w:left w:val="single" w:sz="2" w:space="0" w:color="E3E3E3"/>
                    <w:bottom w:val="single" w:sz="2" w:space="0" w:color="E3E3E3"/>
                    <w:right w:val="single" w:sz="2" w:space="0" w:color="E3E3E3"/>
                  </w:divBdr>
                </w:div>
                <w:div w:id="1583880030">
                  <w:marLeft w:val="0"/>
                  <w:marRight w:val="0"/>
                  <w:marTop w:val="0"/>
                  <w:marBottom w:val="0"/>
                  <w:divBdr>
                    <w:top w:val="single" w:sz="2" w:space="0" w:color="E3E3E3"/>
                    <w:left w:val="single" w:sz="2" w:space="0" w:color="E3E3E3"/>
                    <w:bottom w:val="single" w:sz="2" w:space="0" w:color="E3E3E3"/>
                    <w:right w:val="single" w:sz="2" w:space="0" w:color="E3E3E3"/>
                  </w:divBdr>
                </w:div>
                <w:div w:id="1850675099">
                  <w:marLeft w:val="0"/>
                  <w:marRight w:val="0"/>
                  <w:marTop w:val="0"/>
                  <w:marBottom w:val="0"/>
                  <w:divBdr>
                    <w:top w:val="single" w:sz="2" w:space="0" w:color="E3E3E3"/>
                    <w:left w:val="single" w:sz="2" w:space="0" w:color="E3E3E3"/>
                    <w:bottom w:val="single" w:sz="2" w:space="0" w:color="E3E3E3"/>
                    <w:right w:val="single" w:sz="2" w:space="0" w:color="E3E3E3"/>
                  </w:divBdr>
                </w:div>
                <w:div w:id="1220943738">
                  <w:marLeft w:val="0"/>
                  <w:marRight w:val="0"/>
                  <w:marTop w:val="0"/>
                  <w:marBottom w:val="0"/>
                  <w:divBdr>
                    <w:top w:val="single" w:sz="2" w:space="0" w:color="E3E3E3"/>
                    <w:left w:val="single" w:sz="2" w:space="0" w:color="E3E3E3"/>
                    <w:bottom w:val="single" w:sz="2" w:space="0" w:color="E3E3E3"/>
                    <w:right w:val="single" w:sz="2" w:space="0" w:color="E3E3E3"/>
                  </w:divBdr>
                </w:div>
                <w:div w:id="627973388">
                  <w:marLeft w:val="0"/>
                  <w:marRight w:val="0"/>
                  <w:marTop w:val="0"/>
                  <w:marBottom w:val="0"/>
                  <w:divBdr>
                    <w:top w:val="single" w:sz="2" w:space="0" w:color="E3E3E3"/>
                    <w:left w:val="single" w:sz="2" w:space="0" w:color="E3E3E3"/>
                    <w:bottom w:val="single" w:sz="2" w:space="0" w:color="E3E3E3"/>
                    <w:right w:val="single" w:sz="2" w:space="0" w:color="E3E3E3"/>
                  </w:divBdr>
                </w:div>
                <w:div w:id="1809545714">
                  <w:marLeft w:val="0"/>
                  <w:marRight w:val="0"/>
                  <w:marTop w:val="0"/>
                  <w:marBottom w:val="0"/>
                  <w:divBdr>
                    <w:top w:val="single" w:sz="2" w:space="0" w:color="E3E3E3"/>
                    <w:left w:val="single" w:sz="2" w:space="0" w:color="E3E3E3"/>
                    <w:bottom w:val="single" w:sz="2" w:space="0" w:color="E3E3E3"/>
                    <w:right w:val="single" w:sz="2" w:space="0" w:color="E3E3E3"/>
                  </w:divBdr>
                </w:div>
                <w:div w:id="1433552833">
                  <w:marLeft w:val="0"/>
                  <w:marRight w:val="0"/>
                  <w:marTop w:val="0"/>
                  <w:marBottom w:val="0"/>
                  <w:divBdr>
                    <w:top w:val="single" w:sz="2" w:space="0" w:color="E3E3E3"/>
                    <w:left w:val="single" w:sz="2" w:space="0" w:color="E3E3E3"/>
                    <w:bottom w:val="single" w:sz="2" w:space="0" w:color="E3E3E3"/>
                    <w:right w:val="single" w:sz="2" w:space="0" w:color="E3E3E3"/>
                  </w:divBdr>
                </w:div>
                <w:div w:id="1712067957">
                  <w:marLeft w:val="0"/>
                  <w:marRight w:val="0"/>
                  <w:marTop w:val="0"/>
                  <w:marBottom w:val="0"/>
                  <w:divBdr>
                    <w:top w:val="single" w:sz="2" w:space="0" w:color="E3E3E3"/>
                    <w:left w:val="single" w:sz="2" w:space="0" w:color="E3E3E3"/>
                    <w:bottom w:val="single" w:sz="2" w:space="0" w:color="E3E3E3"/>
                    <w:right w:val="single" w:sz="2" w:space="0" w:color="E3E3E3"/>
                  </w:divBdr>
                </w:div>
                <w:div w:id="815418581">
                  <w:marLeft w:val="0"/>
                  <w:marRight w:val="0"/>
                  <w:marTop w:val="0"/>
                  <w:marBottom w:val="0"/>
                  <w:divBdr>
                    <w:top w:val="single" w:sz="2" w:space="0" w:color="E3E3E3"/>
                    <w:left w:val="single" w:sz="2" w:space="0" w:color="E3E3E3"/>
                    <w:bottom w:val="single" w:sz="2" w:space="0" w:color="E3E3E3"/>
                    <w:right w:val="single" w:sz="2" w:space="0" w:color="E3E3E3"/>
                  </w:divBdr>
                </w:div>
                <w:div w:id="776946815">
                  <w:marLeft w:val="0"/>
                  <w:marRight w:val="0"/>
                  <w:marTop w:val="0"/>
                  <w:marBottom w:val="0"/>
                  <w:divBdr>
                    <w:top w:val="single" w:sz="2" w:space="0" w:color="E3E3E3"/>
                    <w:left w:val="single" w:sz="2" w:space="0" w:color="E3E3E3"/>
                    <w:bottom w:val="single" w:sz="2" w:space="0" w:color="E3E3E3"/>
                    <w:right w:val="single" w:sz="2" w:space="0" w:color="E3E3E3"/>
                  </w:divBdr>
                </w:div>
                <w:div w:id="1265068008">
                  <w:marLeft w:val="0"/>
                  <w:marRight w:val="0"/>
                  <w:marTop w:val="0"/>
                  <w:marBottom w:val="0"/>
                  <w:divBdr>
                    <w:top w:val="single" w:sz="2" w:space="0" w:color="E3E3E3"/>
                    <w:left w:val="single" w:sz="2" w:space="0" w:color="E3E3E3"/>
                    <w:bottom w:val="single" w:sz="2" w:space="0" w:color="E3E3E3"/>
                    <w:right w:val="single" w:sz="2" w:space="0" w:color="E3E3E3"/>
                  </w:divBdr>
                </w:div>
                <w:div w:id="1534265309">
                  <w:marLeft w:val="0"/>
                  <w:marRight w:val="0"/>
                  <w:marTop w:val="0"/>
                  <w:marBottom w:val="0"/>
                  <w:divBdr>
                    <w:top w:val="single" w:sz="2" w:space="0" w:color="E3E3E3"/>
                    <w:left w:val="single" w:sz="2" w:space="0" w:color="E3E3E3"/>
                    <w:bottom w:val="single" w:sz="2" w:space="0" w:color="E3E3E3"/>
                    <w:right w:val="single" w:sz="2" w:space="0" w:color="E3E3E3"/>
                  </w:divBdr>
                </w:div>
                <w:div w:id="757214069">
                  <w:marLeft w:val="0"/>
                  <w:marRight w:val="0"/>
                  <w:marTop w:val="0"/>
                  <w:marBottom w:val="0"/>
                  <w:divBdr>
                    <w:top w:val="single" w:sz="2" w:space="0" w:color="E3E3E3"/>
                    <w:left w:val="single" w:sz="2" w:space="0" w:color="E3E3E3"/>
                    <w:bottom w:val="single" w:sz="2" w:space="0" w:color="E3E3E3"/>
                    <w:right w:val="single" w:sz="2" w:space="0" w:color="E3E3E3"/>
                  </w:divBdr>
                </w:div>
                <w:div w:id="1118380003">
                  <w:marLeft w:val="0"/>
                  <w:marRight w:val="0"/>
                  <w:marTop w:val="0"/>
                  <w:marBottom w:val="0"/>
                  <w:divBdr>
                    <w:top w:val="single" w:sz="2" w:space="0" w:color="E3E3E3"/>
                    <w:left w:val="single" w:sz="2" w:space="0" w:color="E3E3E3"/>
                    <w:bottom w:val="single" w:sz="2" w:space="0" w:color="E3E3E3"/>
                    <w:right w:val="single" w:sz="2" w:space="0" w:color="E3E3E3"/>
                  </w:divBdr>
                </w:div>
                <w:div w:id="14221447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05645520">
          <w:marLeft w:val="0"/>
          <w:marRight w:val="0"/>
          <w:marTop w:val="0"/>
          <w:marBottom w:val="0"/>
          <w:divBdr>
            <w:top w:val="single" w:sz="2" w:space="0" w:color="E3E3E3"/>
            <w:left w:val="single" w:sz="2" w:space="0" w:color="E3E3E3"/>
            <w:bottom w:val="single" w:sz="2" w:space="0" w:color="E3E3E3"/>
            <w:right w:val="single" w:sz="2" w:space="0" w:color="E3E3E3"/>
          </w:divBdr>
        </w:div>
        <w:div w:id="1000348143">
          <w:marLeft w:val="0"/>
          <w:marRight w:val="0"/>
          <w:marTop w:val="0"/>
          <w:marBottom w:val="0"/>
          <w:divBdr>
            <w:top w:val="single" w:sz="2" w:space="0" w:color="E3E3E3"/>
            <w:left w:val="single" w:sz="2" w:space="0" w:color="E3E3E3"/>
            <w:bottom w:val="single" w:sz="2" w:space="0" w:color="E3E3E3"/>
            <w:right w:val="single" w:sz="2" w:space="0" w:color="E3E3E3"/>
          </w:divBdr>
        </w:div>
        <w:div w:id="1992714800">
          <w:marLeft w:val="0"/>
          <w:marRight w:val="0"/>
          <w:marTop w:val="0"/>
          <w:marBottom w:val="0"/>
          <w:divBdr>
            <w:top w:val="single" w:sz="2" w:space="0" w:color="E3E3E3"/>
            <w:left w:val="single" w:sz="2" w:space="0" w:color="E3E3E3"/>
            <w:bottom w:val="single" w:sz="2" w:space="0" w:color="E3E3E3"/>
            <w:right w:val="single" w:sz="2" w:space="0" w:color="E3E3E3"/>
          </w:divBdr>
        </w:div>
        <w:div w:id="2129930664">
          <w:marLeft w:val="0"/>
          <w:marRight w:val="0"/>
          <w:marTop w:val="0"/>
          <w:marBottom w:val="0"/>
          <w:divBdr>
            <w:top w:val="single" w:sz="2" w:space="0" w:color="E3E3E3"/>
            <w:left w:val="single" w:sz="2" w:space="0" w:color="E3E3E3"/>
            <w:bottom w:val="single" w:sz="2" w:space="0" w:color="E3E3E3"/>
            <w:right w:val="single" w:sz="2" w:space="0" w:color="E3E3E3"/>
          </w:divBdr>
        </w:div>
        <w:div w:id="1567107232">
          <w:marLeft w:val="0"/>
          <w:marRight w:val="0"/>
          <w:marTop w:val="0"/>
          <w:marBottom w:val="0"/>
          <w:divBdr>
            <w:top w:val="single" w:sz="2" w:space="0" w:color="E3E3E3"/>
            <w:left w:val="single" w:sz="2" w:space="0" w:color="E3E3E3"/>
            <w:bottom w:val="single" w:sz="2" w:space="0" w:color="E3E3E3"/>
            <w:right w:val="single" w:sz="2" w:space="0" w:color="E3E3E3"/>
          </w:divBdr>
        </w:div>
        <w:div w:id="384916384">
          <w:marLeft w:val="0"/>
          <w:marRight w:val="0"/>
          <w:marTop w:val="0"/>
          <w:marBottom w:val="0"/>
          <w:divBdr>
            <w:top w:val="none" w:sz="0" w:space="0" w:color="auto"/>
            <w:left w:val="none" w:sz="0" w:space="0" w:color="auto"/>
            <w:bottom w:val="none" w:sz="0" w:space="0" w:color="auto"/>
            <w:right w:val="none" w:sz="0" w:space="0" w:color="auto"/>
          </w:divBdr>
          <w:divsChild>
            <w:div w:id="995885420">
              <w:marLeft w:val="0"/>
              <w:marRight w:val="0"/>
              <w:marTop w:val="0"/>
              <w:marBottom w:val="0"/>
              <w:divBdr>
                <w:top w:val="single" w:sz="2" w:space="0" w:color="E3E3E3"/>
                <w:left w:val="single" w:sz="2" w:space="0" w:color="E3E3E3"/>
                <w:bottom w:val="single" w:sz="2" w:space="0" w:color="E3E3E3"/>
                <w:right w:val="single" w:sz="2" w:space="0" w:color="E3E3E3"/>
              </w:divBdr>
              <w:divsChild>
                <w:div w:id="1155026971">
                  <w:marLeft w:val="0"/>
                  <w:marRight w:val="0"/>
                  <w:marTop w:val="0"/>
                  <w:marBottom w:val="0"/>
                  <w:divBdr>
                    <w:top w:val="single" w:sz="2" w:space="0" w:color="E3E3E3"/>
                    <w:left w:val="single" w:sz="2" w:space="0" w:color="E3E3E3"/>
                    <w:bottom w:val="single" w:sz="2" w:space="0" w:color="E3E3E3"/>
                    <w:right w:val="single" w:sz="2" w:space="0" w:color="E3E3E3"/>
                  </w:divBdr>
                  <w:divsChild>
                    <w:div w:id="1101146016">
                      <w:marLeft w:val="0"/>
                      <w:marRight w:val="0"/>
                      <w:marTop w:val="0"/>
                      <w:marBottom w:val="0"/>
                      <w:divBdr>
                        <w:top w:val="single" w:sz="2" w:space="0" w:color="E3E3E3"/>
                        <w:left w:val="single" w:sz="2" w:space="0" w:color="E3E3E3"/>
                        <w:bottom w:val="single" w:sz="2" w:space="0" w:color="E3E3E3"/>
                        <w:right w:val="single" w:sz="2" w:space="0" w:color="E3E3E3"/>
                      </w:divBdr>
                      <w:divsChild>
                        <w:div w:id="581990245">
                          <w:marLeft w:val="0"/>
                          <w:marRight w:val="0"/>
                          <w:marTop w:val="0"/>
                          <w:marBottom w:val="0"/>
                          <w:divBdr>
                            <w:top w:val="single" w:sz="2" w:space="0" w:color="E3E3E3"/>
                            <w:left w:val="single" w:sz="2" w:space="0" w:color="E3E3E3"/>
                            <w:bottom w:val="single" w:sz="2" w:space="0" w:color="E3E3E3"/>
                            <w:right w:val="single" w:sz="2" w:space="0" w:color="E3E3E3"/>
                          </w:divBdr>
                          <w:divsChild>
                            <w:div w:id="693261969">
                              <w:marLeft w:val="0"/>
                              <w:marRight w:val="0"/>
                              <w:marTop w:val="0"/>
                              <w:marBottom w:val="0"/>
                              <w:divBdr>
                                <w:top w:val="single" w:sz="2" w:space="0" w:color="E3E3E3"/>
                                <w:left w:val="single" w:sz="2" w:space="0" w:color="E3E3E3"/>
                                <w:bottom w:val="single" w:sz="2" w:space="0" w:color="E3E3E3"/>
                                <w:right w:val="single" w:sz="2" w:space="0" w:color="E3E3E3"/>
                              </w:divBdr>
                              <w:divsChild>
                                <w:div w:id="659389071">
                                  <w:marLeft w:val="0"/>
                                  <w:marRight w:val="0"/>
                                  <w:marTop w:val="0"/>
                                  <w:marBottom w:val="0"/>
                                  <w:divBdr>
                                    <w:top w:val="single" w:sz="2" w:space="0" w:color="E3E3E3"/>
                                    <w:left w:val="single" w:sz="2" w:space="0" w:color="E3E3E3"/>
                                    <w:bottom w:val="single" w:sz="2" w:space="0" w:color="E3E3E3"/>
                                    <w:right w:val="single" w:sz="2" w:space="0" w:color="E3E3E3"/>
                                  </w:divBdr>
                                  <w:divsChild>
                                    <w:div w:id="789903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1129848">
                                  <w:marLeft w:val="0"/>
                                  <w:marRight w:val="0"/>
                                  <w:marTop w:val="0"/>
                                  <w:marBottom w:val="0"/>
                                  <w:divBdr>
                                    <w:top w:val="single" w:sz="2" w:space="0" w:color="E3E3E3"/>
                                    <w:left w:val="single" w:sz="2" w:space="0" w:color="E3E3E3"/>
                                    <w:bottom w:val="single" w:sz="2" w:space="0" w:color="E3E3E3"/>
                                    <w:right w:val="single" w:sz="2" w:space="0" w:color="E3E3E3"/>
                                  </w:divBdr>
                                  <w:divsChild>
                                    <w:div w:id="16772660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78574433">
                                  <w:marLeft w:val="0"/>
                                  <w:marRight w:val="0"/>
                                  <w:marTop w:val="0"/>
                                  <w:marBottom w:val="0"/>
                                  <w:divBdr>
                                    <w:top w:val="single" w:sz="2" w:space="0" w:color="E3E3E3"/>
                                    <w:left w:val="single" w:sz="2" w:space="0" w:color="E3E3E3"/>
                                    <w:bottom w:val="single" w:sz="2" w:space="0" w:color="E3E3E3"/>
                                    <w:right w:val="single" w:sz="2" w:space="0" w:color="E3E3E3"/>
                                  </w:divBdr>
                                  <w:divsChild>
                                    <w:div w:id="18161409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43105830">
                                  <w:marLeft w:val="0"/>
                                  <w:marRight w:val="0"/>
                                  <w:marTop w:val="0"/>
                                  <w:marBottom w:val="0"/>
                                  <w:divBdr>
                                    <w:top w:val="single" w:sz="2" w:space="0" w:color="E3E3E3"/>
                                    <w:left w:val="single" w:sz="2" w:space="0" w:color="E3E3E3"/>
                                    <w:bottom w:val="single" w:sz="2" w:space="0" w:color="E3E3E3"/>
                                    <w:right w:val="single" w:sz="2" w:space="0" w:color="E3E3E3"/>
                                  </w:divBdr>
                                  <w:divsChild>
                                    <w:div w:id="4016842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1046819">
                                  <w:marLeft w:val="0"/>
                                  <w:marRight w:val="0"/>
                                  <w:marTop w:val="0"/>
                                  <w:marBottom w:val="0"/>
                                  <w:divBdr>
                                    <w:top w:val="single" w:sz="2" w:space="0" w:color="E3E3E3"/>
                                    <w:left w:val="single" w:sz="2" w:space="0" w:color="E3E3E3"/>
                                    <w:bottom w:val="single" w:sz="2" w:space="0" w:color="E3E3E3"/>
                                    <w:right w:val="single" w:sz="2" w:space="0" w:color="E3E3E3"/>
                                  </w:divBdr>
                                  <w:divsChild>
                                    <w:div w:id="1910406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7132886">
                                  <w:marLeft w:val="0"/>
                                  <w:marRight w:val="0"/>
                                  <w:marTop w:val="0"/>
                                  <w:marBottom w:val="0"/>
                                  <w:divBdr>
                                    <w:top w:val="single" w:sz="2" w:space="0" w:color="E3E3E3"/>
                                    <w:left w:val="single" w:sz="2" w:space="0" w:color="E3E3E3"/>
                                    <w:bottom w:val="single" w:sz="2" w:space="0" w:color="E3E3E3"/>
                                    <w:right w:val="single" w:sz="2" w:space="0" w:color="E3E3E3"/>
                                  </w:divBdr>
                                  <w:divsChild>
                                    <w:div w:id="12771047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95776734">
                                  <w:marLeft w:val="0"/>
                                  <w:marRight w:val="0"/>
                                  <w:marTop w:val="0"/>
                                  <w:marBottom w:val="0"/>
                                  <w:divBdr>
                                    <w:top w:val="single" w:sz="2" w:space="0" w:color="E3E3E3"/>
                                    <w:left w:val="single" w:sz="2" w:space="0" w:color="E3E3E3"/>
                                    <w:bottom w:val="single" w:sz="2" w:space="0" w:color="E3E3E3"/>
                                    <w:right w:val="single" w:sz="2" w:space="0" w:color="E3E3E3"/>
                                  </w:divBdr>
                                  <w:divsChild>
                                    <w:div w:id="13432396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4180215">
                          <w:marLeft w:val="0"/>
                          <w:marRight w:val="0"/>
                          <w:marTop w:val="0"/>
                          <w:marBottom w:val="0"/>
                          <w:divBdr>
                            <w:top w:val="single" w:sz="2" w:space="0" w:color="E3E3E3"/>
                            <w:left w:val="single" w:sz="2" w:space="0" w:color="E3E3E3"/>
                            <w:bottom w:val="single" w:sz="2" w:space="0" w:color="E3E3E3"/>
                            <w:right w:val="single" w:sz="2" w:space="0" w:color="E3E3E3"/>
                          </w:divBdr>
                          <w:divsChild>
                            <w:div w:id="948005011">
                              <w:marLeft w:val="0"/>
                              <w:marRight w:val="0"/>
                              <w:marTop w:val="0"/>
                              <w:marBottom w:val="0"/>
                              <w:divBdr>
                                <w:top w:val="single" w:sz="2" w:space="0" w:color="E3E3E3"/>
                                <w:left w:val="single" w:sz="2" w:space="0" w:color="E3E3E3"/>
                                <w:bottom w:val="single" w:sz="2" w:space="0" w:color="E3E3E3"/>
                                <w:right w:val="single" w:sz="2" w:space="0" w:color="E3E3E3"/>
                              </w:divBdr>
                              <w:divsChild>
                                <w:div w:id="1876850124">
                                  <w:marLeft w:val="0"/>
                                  <w:marRight w:val="0"/>
                                  <w:marTop w:val="0"/>
                                  <w:marBottom w:val="0"/>
                                  <w:divBdr>
                                    <w:top w:val="single" w:sz="2" w:space="0" w:color="E3E3E3"/>
                                    <w:left w:val="single" w:sz="2" w:space="0" w:color="E3E3E3"/>
                                    <w:bottom w:val="single" w:sz="2" w:space="0" w:color="E3E3E3"/>
                                    <w:right w:val="single" w:sz="2" w:space="0" w:color="E3E3E3"/>
                                  </w:divBdr>
                                  <w:divsChild>
                                    <w:div w:id="121385719">
                                      <w:marLeft w:val="0"/>
                                      <w:marRight w:val="0"/>
                                      <w:marTop w:val="0"/>
                                      <w:marBottom w:val="0"/>
                                      <w:divBdr>
                                        <w:top w:val="single" w:sz="2" w:space="0" w:color="E3E3E3"/>
                                        <w:left w:val="single" w:sz="2" w:space="0" w:color="E3E3E3"/>
                                        <w:bottom w:val="single" w:sz="2" w:space="0" w:color="E3E3E3"/>
                                        <w:right w:val="single" w:sz="2" w:space="0" w:color="E3E3E3"/>
                                      </w:divBdr>
                                    </w:div>
                                    <w:div w:id="1295451223">
                                      <w:marLeft w:val="0"/>
                                      <w:marRight w:val="0"/>
                                      <w:marTop w:val="0"/>
                                      <w:marBottom w:val="0"/>
                                      <w:divBdr>
                                        <w:top w:val="single" w:sz="2" w:space="0" w:color="E3E3E3"/>
                                        <w:left w:val="single" w:sz="2" w:space="0" w:color="E3E3E3"/>
                                        <w:bottom w:val="single" w:sz="2" w:space="0" w:color="E3E3E3"/>
                                        <w:right w:val="single" w:sz="2" w:space="0" w:color="E3E3E3"/>
                                      </w:divBdr>
                                    </w:div>
                                    <w:div w:id="72436921">
                                      <w:marLeft w:val="0"/>
                                      <w:marRight w:val="0"/>
                                      <w:marTop w:val="0"/>
                                      <w:marBottom w:val="0"/>
                                      <w:divBdr>
                                        <w:top w:val="single" w:sz="2" w:space="0" w:color="E3E3E3"/>
                                        <w:left w:val="single" w:sz="2" w:space="0" w:color="E3E3E3"/>
                                        <w:bottom w:val="single" w:sz="2" w:space="0" w:color="E3E3E3"/>
                                        <w:right w:val="single" w:sz="2" w:space="0" w:color="E3E3E3"/>
                                      </w:divBdr>
                                    </w:div>
                                    <w:div w:id="99227389">
                                      <w:marLeft w:val="0"/>
                                      <w:marRight w:val="0"/>
                                      <w:marTop w:val="0"/>
                                      <w:marBottom w:val="0"/>
                                      <w:divBdr>
                                        <w:top w:val="single" w:sz="2" w:space="0" w:color="E3E3E3"/>
                                        <w:left w:val="single" w:sz="2" w:space="0" w:color="E3E3E3"/>
                                        <w:bottom w:val="single" w:sz="2" w:space="0" w:color="E3E3E3"/>
                                        <w:right w:val="single" w:sz="2" w:space="0" w:color="E3E3E3"/>
                                      </w:divBdr>
                                    </w:div>
                                    <w:div w:id="148257002">
                                      <w:marLeft w:val="0"/>
                                      <w:marRight w:val="0"/>
                                      <w:marTop w:val="0"/>
                                      <w:marBottom w:val="0"/>
                                      <w:divBdr>
                                        <w:top w:val="single" w:sz="2" w:space="0" w:color="E3E3E3"/>
                                        <w:left w:val="single" w:sz="2" w:space="0" w:color="E3E3E3"/>
                                        <w:bottom w:val="single" w:sz="2" w:space="0" w:color="E3E3E3"/>
                                        <w:right w:val="single" w:sz="2" w:space="0" w:color="E3E3E3"/>
                                      </w:divBdr>
                                    </w:div>
                                    <w:div w:id="1871726011">
                                      <w:marLeft w:val="0"/>
                                      <w:marRight w:val="0"/>
                                      <w:marTop w:val="0"/>
                                      <w:marBottom w:val="0"/>
                                      <w:divBdr>
                                        <w:top w:val="single" w:sz="2" w:space="0" w:color="E3E3E3"/>
                                        <w:left w:val="single" w:sz="2" w:space="0" w:color="E3E3E3"/>
                                        <w:bottom w:val="single" w:sz="2" w:space="0" w:color="E3E3E3"/>
                                        <w:right w:val="single" w:sz="2" w:space="0" w:color="E3E3E3"/>
                                      </w:divBdr>
                                    </w:div>
                                    <w:div w:id="8413619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932616383">
      <w:bodyDiv w:val="1"/>
      <w:marLeft w:val="0"/>
      <w:marRight w:val="0"/>
      <w:marTop w:val="0"/>
      <w:marBottom w:val="0"/>
      <w:divBdr>
        <w:top w:val="none" w:sz="0" w:space="0" w:color="auto"/>
        <w:left w:val="none" w:sz="0" w:space="0" w:color="auto"/>
        <w:bottom w:val="none" w:sz="0" w:space="0" w:color="auto"/>
        <w:right w:val="none" w:sz="0" w:space="0" w:color="auto"/>
      </w:divBdr>
    </w:div>
    <w:div w:id="2023969492">
      <w:bodyDiv w:val="1"/>
      <w:marLeft w:val="0"/>
      <w:marRight w:val="0"/>
      <w:marTop w:val="0"/>
      <w:marBottom w:val="0"/>
      <w:divBdr>
        <w:top w:val="none" w:sz="0" w:space="0" w:color="auto"/>
        <w:left w:val="none" w:sz="0" w:space="0" w:color="auto"/>
        <w:bottom w:val="none" w:sz="0" w:space="0" w:color="auto"/>
        <w:right w:val="none" w:sz="0" w:space="0" w:color="auto"/>
      </w:divBdr>
      <w:divsChild>
        <w:div w:id="1202480111">
          <w:marLeft w:val="0"/>
          <w:marRight w:val="0"/>
          <w:marTop w:val="0"/>
          <w:marBottom w:val="0"/>
          <w:divBdr>
            <w:top w:val="none" w:sz="0" w:space="0" w:color="auto"/>
            <w:left w:val="none" w:sz="0" w:space="0" w:color="auto"/>
            <w:bottom w:val="none" w:sz="0" w:space="0" w:color="auto"/>
            <w:right w:val="none" w:sz="0" w:space="0" w:color="auto"/>
          </w:divBdr>
          <w:divsChild>
            <w:div w:id="64416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fzal%20Khan\Documents\Custom%20Office%20Templates\PMA%20Technical%20Assessmen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PMA Technical Assessment</Template>
  <TotalTime>26</TotalTime>
  <Pages>15</Pages>
  <Words>2031</Words>
  <Characters>11581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Afzal Khan</dc:creator>
  <cp:keywords/>
  <dc:description/>
  <cp:lastModifiedBy>Afzal Khan</cp:lastModifiedBy>
  <cp:revision>2</cp:revision>
  <dcterms:created xsi:type="dcterms:W3CDTF">2026-04-22T14:48:00Z</dcterms:created>
  <dcterms:modified xsi:type="dcterms:W3CDTF">2026-04-22T15:21:00Z</dcterms:modified>
</cp:coreProperties>
</file>