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B3FB4" w14:textId="0F543150" w:rsidR="00735237" w:rsidRPr="004E55A7" w:rsidRDefault="00735237" w:rsidP="004E55A7">
      <w:pPr>
        <w:pStyle w:val="Heading1"/>
        <w:rPr>
          <w:rFonts w:asciiTheme="majorBidi" w:hAnsiTheme="majorBidi"/>
          <w:sz w:val="24"/>
          <w:szCs w:val="24"/>
        </w:rPr>
      </w:pPr>
      <w:r w:rsidRPr="004E55A7">
        <w:rPr>
          <w:rFonts w:asciiTheme="majorBidi" w:hAnsiTheme="majorBidi"/>
          <w:sz w:val="24"/>
          <w:szCs w:val="24"/>
        </w:rPr>
        <w:t>Documentation</w:t>
      </w:r>
    </w:p>
    <w:p w14:paraId="0D952F74" w14:textId="499E7DDA" w:rsidR="00735237" w:rsidRPr="004E55A7" w:rsidRDefault="00735237" w:rsidP="004E55A7">
      <w:pPr>
        <w:pStyle w:val="Heading2"/>
        <w:rPr>
          <w:rFonts w:asciiTheme="majorBidi" w:hAnsiTheme="majorBidi"/>
          <w:noProof/>
          <w:sz w:val="24"/>
          <w:szCs w:val="24"/>
        </w:rPr>
      </w:pPr>
      <w:r w:rsidRPr="004E55A7">
        <w:rPr>
          <w:rFonts w:asciiTheme="majorBidi" w:hAnsiTheme="majorBidi"/>
          <w:sz w:val="24"/>
          <w:szCs w:val="24"/>
        </w:rPr>
        <w:t>Login/Signup</w:t>
      </w:r>
    </w:p>
    <w:p w14:paraId="4E062CD7" w14:textId="26A60736" w:rsidR="007D424F" w:rsidRPr="004E55A7" w:rsidRDefault="007D424F" w:rsidP="004E55A7">
      <w:p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noProof/>
        </w:rPr>
        <w:drawing>
          <wp:inline distT="0" distB="0" distL="0" distR="0" wp14:anchorId="502788EA" wp14:editId="72250E77">
            <wp:extent cx="4876800" cy="6781800"/>
            <wp:effectExtent l="0" t="0" r="0" b="0"/>
            <wp:docPr id="184827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7B034" w14:textId="5602D62A" w:rsidR="00735237" w:rsidRPr="004E55A7" w:rsidRDefault="00735237" w:rsidP="004E55A7">
      <w:pPr>
        <w:rPr>
          <w:rFonts w:asciiTheme="majorBidi" w:hAnsiTheme="majorBidi" w:cstheme="majorBidi"/>
        </w:rPr>
      </w:pPr>
    </w:p>
    <w:p w14:paraId="7DA59BFC" w14:textId="77777777" w:rsidR="00735237" w:rsidRPr="004E55A7" w:rsidRDefault="00735237" w:rsidP="004E55A7">
      <w:p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The app’s entry screen offers three straightforward pathways for users to begin their experience:</w:t>
      </w:r>
    </w:p>
    <w:p w14:paraId="2A77B0E0" w14:textId="15A96755" w:rsidR="00263D0C" w:rsidRPr="004E55A7" w:rsidRDefault="00735237" w:rsidP="004E55A7">
      <w:pPr>
        <w:numPr>
          <w:ilvl w:val="0"/>
          <w:numId w:val="1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Sign Up</w:t>
      </w:r>
    </w:p>
    <w:p w14:paraId="4A173C51" w14:textId="262996CA" w:rsidR="007C6E5E" w:rsidRPr="004E55A7" w:rsidRDefault="008158D9" w:rsidP="008158D9">
      <w:pPr>
        <w:ind w:left="720"/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263ABA89" wp14:editId="4E6E4A9E">
            <wp:extent cx="4142105" cy="6037243"/>
            <wp:effectExtent l="0" t="0" r="0" b="1905"/>
            <wp:docPr id="1289963201" name="Picture 2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63201" name="Picture 2" descr="A screenshot of a logi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571" cy="605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764DD" w14:textId="77777777" w:rsidR="00735237" w:rsidRPr="004E55A7" w:rsidRDefault="00735237" w:rsidP="004E55A7">
      <w:pPr>
        <w:numPr>
          <w:ilvl w:val="1"/>
          <w:numId w:val="1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Purpose</w:t>
      </w:r>
      <w:r w:rsidRPr="004E55A7">
        <w:rPr>
          <w:rFonts w:asciiTheme="majorBidi" w:hAnsiTheme="majorBidi" w:cstheme="majorBidi"/>
        </w:rPr>
        <w:t>: For new users to create an account.</w:t>
      </w:r>
    </w:p>
    <w:p w14:paraId="5AA52456" w14:textId="77777777" w:rsidR="00735237" w:rsidRPr="004E55A7" w:rsidRDefault="00735237" w:rsidP="004E55A7">
      <w:pPr>
        <w:numPr>
          <w:ilvl w:val="1"/>
          <w:numId w:val="1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lastRenderedPageBreak/>
        <w:t>Benefits</w:t>
      </w:r>
      <w:r w:rsidRPr="004E55A7">
        <w:rPr>
          <w:rFonts w:asciiTheme="majorBidi" w:hAnsiTheme="majorBidi" w:cstheme="majorBidi"/>
        </w:rPr>
        <w:t>:</w:t>
      </w:r>
    </w:p>
    <w:p w14:paraId="0C6FDDF9" w14:textId="77777777" w:rsidR="00735237" w:rsidRPr="004E55A7" w:rsidRDefault="00735237" w:rsidP="004E55A7">
      <w:pPr>
        <w:numPr>
          <w:ilvl w:val="2"/>
          <w:numId w:val="1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Save reservation history.</w:t>
      </w:r>
    </w:p>
    <w:p w14:paraId="3AA34E0F" w14:textId="77777777" w:rsidR="00735237" w:rsidRPr="004E55A7" w:rsidRDefault="00735237" w:rsidP="004E55A7">
      <w:pPr>
        <w:numPr>
          <w:ilvl w:val="2"/>
          <w:numId w:val="1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Enable quick bookings in the future.</w:t>
      </w:r>
    </w:p>
    <w:p w14:paraId="25F65C8F" w14:textId="77777777" w:rsidR="00735237" w:rsidRPr="004E55A7" w:rsidRDefault="00735237" w:rsidP="004E55A7">
      <w:pPr>
        <w:numPr>
          <w:ilvl w:val="2"/>
          <w:numId w:val="1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Access exclusive features (e.g., loyalty rewards, personalized recommendations).</w:t>
      </w:r>
    </w:p>
    <w:p w14:paraId="77499BE2" w14:textId="77777777" w:rsidR="00735237" w:rsidRPr="004E55A7" w:rsidRDefault="00735237" w:rsidP="004E55A7">
      <w:pPr>
        <w:numPr>
          <w:ilvl w:val="1"/>
          <w:numId w:val="1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Process</w:t>
      </w:r>
      <w:r w:rsidRPr="004E55A7">
        <w:rPr>
          <w:rFonts w:asciiTheme="majorBidi" w:hAnsiTheme="majorBidi" w:cstheme="majorBidi"/>
        </w:rPr>
        <w:t>: Users will be prompted to enter basic details (e.g., email, password) or sign up via social media accounts.</w:t>
      </w:r>
    </w:p>
    <w:p w14:paraId="5DEE274F" w14:textId="77777777" w:rsidR="00735237" w:rsidRPr="004E55A7" w:rsidRDefault="00735237" w:rsidP="004E55A7">
      <w:pPr>
        <w:numPr>
          <w:ilvl w:val="0"/>
          <w:numId w:val="1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Login</w:t>
      </w:r>
    </w:p>
    <w:p w14:paraId="0C046486" w14:textId="445FE0E2" w:rsidR="007C6E5E" w:rsidRPr="004E55A7" w:rsidRDefault="00B21EBC" w:rsidP="004E55A7">
      <w:pPr>
        <w:ind w:left="720"/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40953EC" wp14:editId="29EFE036">
            <wp:extent cx="3990975" cy="5829300"/>
            <wp:effectExtent l="0" t="0" r="9525" b="0"/>
            <wp:docPr id="154747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E56F" w14:textId="77777777" w:rsidR="00735237" w:rsidRPr="004E55A7" w:rsidRDefault="00735237" w:rsidP="004E55A7">
      <w:pPr>
        <w:numPr>
          <w:ilvl w:val="1"/>
          <w:numId w:val="1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Purpose</w:t>
      </w:r>
      <w:r w:rsidRPr="004E55A7">
        <w:rPr>
          <w:rFonts w:asciiTheme="majorBidi" w:hAnsiTheme="majorBidi" w:cstheme="majorBidi"/>
        </w:rPr>
        <w:t>: For returning users to access their existing accounts.</w:t>
      </w:r>
    </w:p>
    <w:p w14:paraId="4A7C7DBC" w14:textId="77777777" w:rsidR="00735237" w:rsidRPr="004E55A7" w:rsidRDefault="00735237" w:rsidP="004E55A7">
      <w:pPr>
        <w:numPr>
          <w:ilvl w:val="1"/>
          <w:numId w:val="1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Benefits</w:t>
      </w:r>
      <w:r w:rsidRPr="004E55A7">
        <w:rPr>
          <w:rFonts w:asciiTheme="majorBidi" w:hAnsiTheme="majorBidi" w:cstheme="majorBidi"/>
        </w:rPr>
        <w:t>:</w:t>
      </w:r>
    </w:p>
    <w:p w14:paraId="24F067CB" w14:textId="77777777" w:rsidR="00735237" w:rsidRPr="004E55A7" w:rsidRDefault="00735237" w:rsidP="004E55A7">
      <w:pPr>
        <w:numPr>
          <w:ilvl w:val="2"/>
          <w:numId w:val="1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Retrieve saved preferences and past reservations.</w:t>
      </w:r>
    </w:p>
    <w:p w14:paraId="35CAB010" w14:textId="77777777" w:rsidR="00735237" w:rsidRPr="004E55A7" w:rsidRDefault="00735237" w:rsidP="004E55A7">
      <w:pPr>
        <w:numPr>
          <w:ilvl w:val="2"/>
          <w:numId w:val="1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Continue using personalized features.</w:t>
      </w:r>
    </w:p>
    <w:p w14:paraId="30002E8E" w14:textId="5B6A02A1" w:rsidR="001C72B1" w:rsidRPr="004E55A7" w:rsidRDefault="00735237" w:rsidP="004E55A7">
      <w:pPr>
        <w:numPr>
          <w:ilvl w:val="1"/>
          <w:numId w:val="1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Process</w:t>
      </w:r>
      <w:r w:rsidRPr="004E55A7">
        <w:rPr>
          <w:rFonts w:asciiTheme="majorBidi" w:hAnsiTheme="majorBidi" w:cstheme="majorBidi"/>
        </w:rPr>
        <w:t>: Users enter their credentials (email/password)</w:t>
      </w:r>
    </w:p>
    <w:p w14:paraId="29D88AA8" w14:textId="08037E1B" w:rsidR="00CE6B64" w:rsidRPr="004E55A7" w:rsidRDefault="001C72B1" w:rsidP="004E55A7">
      <w:p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lastRenderedPageBreak/>
        <w:t>In addition the user can change their information after login or sign up from the profile info screen.</w:t>
      </w:r>
    </w:p>
    <w:p w14:paraId="1EE038C2" w14:textId="16F9EB8F" w:rsidR="001C72B1" w:rsidRPr="004E55A7" w:rsidRDefault="001C72B1" w:rsidP="004E55A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</w:rPr>
      </w:pPr>
      <w:r w:rsidRPr="004E55A7">
        <w:rPr>
          <w:rFonts w:asciiTheme="majorBidi" w:hAnsiTheme="majorBidi" w:cstheme="majorBidi"/>
          <w:b/>
          <w:bCs/>
        </w:rPr>
        <w:t>Profile Info</w:t>
      </w:r>
    </w:p>
    <w:p w14:paraId="1AEE2BD1" w14:textId="29994DC9" w:rsidR="001C72B1" w:rsidRPr="004E55A7" w:rsidRDefault="001C5D2E" w:rsidP="004E55A7">
      <w:pPr>
        <w:ind w:left="501"/>
        <w:rPr>
          <w:rFonts w:asciiTheme="majorBidi" w:hAnsiTheme="majorBidi" w:cstheme="majorBidi"/>
          <w:b/>
          <w:bCs/>
        </w:rPr>
      </w:pPr>
      <w:r w:rsidRPr="004E55A7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29200021" wp14:editId="44A7986A">
            <wp:extent cx="3705225" cy="5915025"/>
            <wp:effectExtent l="0" t="0" r="9525" b="9525"/>
            <wp:docPr id="1717816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B363" w14:textId="77777777" w:rsidR="001C72B1" w:rsidRPr="004E55A7" w:rsidRDefault="001C72B1" w:rsidP="004E55A7">
      <w:pPr>
        <w:numPr>
          <w:ilvl w:val="1"/>
          <w:numId w:val="1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Purpose</w:t>
      </w:r>
      <w:r w:rsidRPr="004E55A7">
        <w:rPr>
          <w:rFonts w:asciiTheme="majorBidi" w:hAnsiTheme="majorBidi" w:cstheme="majorBidi"/>
        </w:rPr>
        <w:t>: Users can view, edit, and update details like name , phone number, Gender, and Age.</w:t>
      </w:r>
    </w:p>
    <w:p w14:paraId="14D5BB3A" w14:textId="77777777" w:rsidR="001C72B1" w:rsidRPr="004E55A7" w:rsidRDefault="001C72B1" w:rsidP="004E55A7">
      <w:pPr>
        <w:numPr>
          <w:ilvl w:val="1"/>
          <w:numId w:val="1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Benefits</w:t>
      </w:r>
      <w:r w:rsidRPr="004E55A7">
        <w:rPr>
          <w:rFonts w:asciiTheme="majorBidi" w:hAnsiTheme="majorBidi" w:cstheme="majorBidi"/>
        </w:rPr>
        <w:t>:</w:t>
      </w:r>
    </w:p>
    <w:p w14:paraId="667C66E0" w14:textId="77777777" w:rsidR="001C72B1" w:rsidRPr="004E55A7" w:rsidRDefault="001C72B1" w:rsidP="004E55A7">
      <w:pPr>
        <w:numPr>
          <w:ilvl w:val="1"/>
          <w:numId w:val="2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lastRenderedPageBreak/>
        <w:t>User Control &amp; Security: Manage personal data</w:t>
      </w:r>
    </w:p>
    <w:p w14:paraId="4D83922A" w14:textId="77777777" w:rsidR="001C72B1" w:rsidRPr="004E55A7" w:rsidRDefault="001C72B1" w:rsidP="004E55A7">
      <w:pPr>
        <w:numPr>
          <w:ilvl w:val="1"/>
          <w:numId w:val="2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Personalization &amp; Branding: Customize profiles to reflect identity, preferences, or professional expertise.</w:t>
      </w:r>
    </w:p>
    <w:p w14:paraId="4B8B3996" w14:textId="77777777" w:rsidR="001C72B1" w:rsidRPr="004E55A7" w:rsidRDefault="001C72B1" w:rsidP="004E55A7">
      <w:pPr>
        <w:ind w:left="1440"/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Process</w:t>
      </w:r>
      <w:r w:rsidRPr="004E55A7">
        <w:rPr>
          <w:rFonts w:asciiTheme="majorBidi" w:hAnsiTheme="majorBidi" w:cstheme="majorBidi"/>
        </w:rPr>
        <w:t xml:space="preserve">: </w:t>
      </w:r>
      <w:r w:rsidRPr="004E55A7">
        <w:rPr>
          <w:rFonts w:asciiTheme="majorBidi" w:hAnsiTheme="majorBidi" w:cstheme="majorBidi"/>
          <w:b/>
          <w:bCs/>
        </w:rPr>
        <w:t>access your profile</w:t>
      </w:r>
      <w:r w:rsidRPr="004E55A7">
        <w:rPr>
          <w:rFonts w:asciiTheme="majorBidi" w:hAnsiTheme="majorBidi" w:cstheme="majorBidi"/>
        </w:rPr>
        <w:t> by logging into your account and navigating to the settings or profile section to review existing details (e.g., contact information, bio, preferences).</w:t>
      </w:r>
    </w:p>
    <w:p w14:paraId="4E0E8A66" w14:textId="77777777" w:rsidR="001C72B1" w:rsidRPr="004E55A7" w:rsidRDefault="001C72B1" w:rsidP="004E55A7">
      <w:pPr>
        <w:rPr>
          <w:rFonts w:asciiTheme="majorBidi" w:hAnsiTheme="majorBidi" w:cstheme="majorBidi"/>
        </w:rPr>
      </w:pPr>
    </w:p>
    <w:p w14:paraId="2DD3BD17" w14:textId="103EF0B5" w:rsidR="001C72B1" w:rsidRPr="004E55A7" w:rsidRDefault="001C72B1" w:rsidP="004E55A7">
      <w:pPr>
        <w:pStyle w:val="Heading1"/>
        <w:rPr>
          <w:rFonts w:asciiTheme="majorBidi" w:hAnsiTheme="majorBidi"/>
          <w:sz w:val="24"/>
          <w:szCs w:val="24"/>
        </w:rPr>
      </w:pPr>
      <w:r w:rsidRPr="004E55A7">
        <w:rPr>
          <w:rFonts w:asciiTheme="majorBidi" w:hAnsiTheme="majorBidi"/>
          <w:sz w:val="24"/>
          <w:szCs w:val="24"/>
        </w:rPr>
        <w:lastRenderedPageBreak/>
        <w:t>HomePage:</w:t>
      </w:r>
    </w:p>
    <w:p w14:paraId="2F107939" w14:textId="750A1E5D" w:rsidR="001C72B1" w:rsidRPr="004E55A7" w:rsidRDefault="00E92F37" w:rsidP="004E55A7">
      <w:pPr>
        <w:rPr>
          <w:rFonts w:asciiTheme="majorBidi" w:hAnsiTheme="majorBidi" w:cstheme="majorBidi"/>
          <w:b/>
          <w:bCs/>
        </w:rPr>
      </w:pPr>
      <w:r w:rsidRPr="004E55A7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13394225" wp14:editId="42F38D2D">
            <wp:extent cx="3705225" cy="6219825"/>
            <wp:effectExtent l="0" t="0" r="9525" b="9525"/>
            <wp:docPr id="2053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FC27" w14:textId="77777777" w:rsidR="00C972EA" w:rsidRPr="004E55A7" w:rsidRDefault="00C972EA" w:rsidP="004E55A7">
      <w:p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Overview</w:t>
      </w:r>
    </w:p>
    <w:p w14:paraId="02FF2AB8" w14:textId="77777777" w:rsidR="00C972EA" w:rsidRPr="004E55A7" w:rsidRDefault="00C972EA" w:rsidP="004E55A7">
      <w:p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lastRenderedPageBreak/>
        <w:t>The Hojozaty website welcomes users to a friendly platform for finding and booking unique venues. Whether you’re planning a wedding, a meeting, or even something as somber as a funeral, the site offers a straightforward way to search for the perfect space that fits your needs.</w:t>
      </w:r>
    </w:p>
    <w:p w14:paraId="121675AA" w14:textId="77777777" w:rsidR="00C972EA" w:rsidRPr="004E55A7" w:rsidRDefault="00C972EA" w:rsidP="004E55A7">
      <w:p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Navigation &amp; Layout</w:t>
      </w:r>
    </w:p>
    <w:p w14:paraId="02ACC3AB" w14:textId="77777777" w:rsidR="00C972EA" w:rsidRPr="004E55A7" w:rsidRDefault="00C972EA" w:rsidP="004E55A7">
      <w:pPr>
        <w:numPr>
          <w:ilvl w:val="0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Top Navigation Bar:</w:t>
      </w:r>
    </w:p>
    <w:p w14:paraId="38DB377C" w14:textId="77777777" w:rsidR="00C972EA" w:rsidRPr="004E55A7" w:rsidRDefault="00C972EA" w:rsidP="004E55A7">
      <w:pPr>
        <w:numPr>
          <w:ilvl w:val="1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Home: This is the default landing page.</w:t>
      </w:r>
    </w:p>
    <w:p w14:paraId="4CEC6B03" w14:textId="3B2E65F1" w:rsidR="00C972EA" w:rsidRPr="004E55A7" w:rsidRDefault="00C972EA" w:rsidP="004E55A7">
      <w:pPr>
        <w:numPr>
          <w:ilvl w:val="1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Chat: For connecting with Venue Owners.</w:t>
      </w:r>
    </w:p>
    <w:p w14:paraId="24D23034" w14:textId="77777777" w:rsidR="00C972EA" w:rsidRPr="004E55A7" w:rsidRDefault="00C972EA" w:rsidP="004E55A7">
      <w:pPr>
        <w:numPr>
          <w:ilvl w:val="1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Favourite: Quickly access your saved venues.</w:t>
      </w:r>
    </w:p>
    <w:p w14:paraId="2E8FF3C3" w14:textId="77777777" w:rsidR="00C972EA" w:rsidRPr="004E55A7" w:rsidRDefault="00C972EA" w:rsidP="004E55A7">
      <w:pPr>
        <w:numPr>
          <w:ilvl w:val="1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AddSpace: A dedicated section for venue owners who want to list their spaces.</w:t>
      </w:r>
    </w:p>
    <w:p w14:paraId="63875482" w14:textId="77777777" w:rsidR="00C972EA" w:rsidRPr="004E55A7" w:rsidRDefault="00C972EA" w:rsidP="004E55A7">
      <w:pPr>
        <w:numPr>
          <w:ilvl w:val="1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Account: Manage your profile and settings.</w:t>
      </w:r>
    </w:p>
    <w:p w14:paraId="59C1E2CE" w14:textId="77777777" w:rsidR="00C972EA" w:rsidRPr="004E55A7" w:rsidRDefault="00C972EA" w:rsidP="004E55A7">
      <w:pPr>
        <w:numPr>
          <w:ilvl w:val="1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There’s also a hamburger menu in the center for additional navigation options, plus a notification icon on the right to keep you updated.</w:t>
      </w:r>
    </w:p>
    <w:p w14:paraId="7E26E208" w14:textId="77777777" w:rsidR="00C972EA" w:rsidRPr="004E55A7" w:rsidRDefault="00C972EA" w:rsidP="004E55A7">
      <w:pPr>
        <w:numPr>
          <w:ilvl w:val="0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Main Content Area:</w:t>
      </w:r>
    </w:p>
    <w:p w14:paraId="34BA4E02" w14:textId="77777777" w:rsidR="00C972EA" w:rsidRPr="004E55A7" w:rsidRDefault="00C972EA" w:rsidP="004E55A7">
      <w:pPr>
        <w:numPr>
          <w:ilvl w:val="1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Search Bar:</w:t>
      </w:r>
      <w:r w:rsidRPr="004E55A7">
        <w:rPr>
          <w:rFonts w:asciiTheme="majorBidi" w:hAnsiTheme="majorBidi" w:cstheme="majorBidi"/>
        </w:rPr>
        <w:br/>
        <w:t>Right at the top, you’ll find a search bar with the placeholder text “Enter your activity.” This helps direct you to venues tailored to your event type.</w:t>
      </w:r>
    </w:p>
    <w:p w14:paraId="6A4F7B5D" w14:textId="77777777" w:rsidR="00C972EA" w:rsidRPr="004E55A7" w:rsidRDefault="00C972EA" w:rsidP="004E55A7">
      <w:pPr>
        <w:numPr>
          <w:ilvl w:val="1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Activity Categories:</w:t>
      </w:r>
      <w:r w:rsidRPr="004E55A7">
        <w:rPr>
          <w:rFonts w:asciiTheme="majorBidi" w:hAnsiTheme="majorBidi" w:cstheme="majorBidi"/>
        </w:rPr>
        <w:br/>
        <w:t>Four easily identifiable categories help jump-start your search:</w:t>
      </w:r>
    </w:p>
    <w:p w14:paraId="063C9A6C" w14:textId="1D0A153A" w:rsidR="00C972EA" w:rsidRPr="004E55A7" w:rsidRDefault="00C972EA" w:rsidP="004E55A7">
      <w:pPr>
        <w:numPr>
          <w:ilvl w:val="2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Wedding : For your special day.</w:t>
      </w:r>
    </w:p>
    <w:p w14:paraId="5DFCC978" w14:textId="4DC152DA" w:rsidR="00C972EA" w:rsidRPr="004E55A7" w:rsidRDefault="00C972EA" w:rsidP="004E55A7">
      <w:pPr>
        <w:numPr>
          <w:ilvl w:val="2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Meeting : Ideal for professional or casual get-togethers.</w:t>
      </w:r>
    </w:p>
    <w:p w14:paraId="45C9EF30" w14:textId="0240DE24" w:rsidR="00C972EA" w:rsidRPr="004E55A7" w:rsidRDefault="00C972EA" w:rsidP="004E55A7">
      <w:pPr>
        <w:numPr>
          <w:ilvl w:val="2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lastRenderedPageBreak/>
        <w:t>Funeral : Respectful options for end-of-life arrangements.</w:t>
      </w:r>
    </w:p>
    <w:p w14:paraId="6EE9E22C" w14:textId="0CE5B64E" w:rsidR="00C972EA" w:rsidRPr="004E55A7" w:rsidRDefault="00C972EA" w:rsidP="004E55A7">
      <w:pPr>
        <w:numPr>
          <w:ilvl w:val="2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More : Explore additional categories if your event doesn’t fit the first three.</w:t>
      </w:r>
    </w:p>
    <w:p w14:paraId="1D9694BE" w14:textId="77777777" w:rsidR="00C972EA" w:rsidRPr="004E55A7" w:rsidRDefault="00C972EA" w:rsidP="004E55A7">
      <w:pPr>
        <w:numPr>
          <w:ilvl w:val="1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Inspiration Banner:</w:t>
      </w:r>
      <w:r w:rsidRPr="004E55A7">
        <w:rPr>
          <w:rFonts w:asciiTheme="majorBidi" w:hAnsiTheme="majorBidi" w:cstheme="majorBidi"/>
        </w:rPr>
        <w:br/>
        <w:t>Not sure what you’re looking for? A prominent banner invites you to “Find new inspiration. Not sure what to book?” with a clear call-to-action button labeled Explore. This is designed to spark ideas and guide you toward popular choices.</w:t>
      </w:r>
    </w:p>
    <w:p w14:paraId="34D50016" w14:textId="77777777" w:rsidR="00C972EA" w:rsidRPr="004E55A7" w:rsidRDefault="00C972EA" w:rsidP="004E55A7">
      <w:pPr>
        <w:numPr>
          <w:ilvl w:val="1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Highly Rated Spaces Section:</w:t>
      </w:r>
      <w:r w:rsidRPr="004E55A7">
        <w:rPr>
          <w:rFonts w:asciiTheme="majorBidi" w:hAnsiTheme="majorBidi" w:cstheme="majorBidi"/>
        </w:rPr>
        <w:br/>
        <w:t>Below the main search and category options, you’ll find a selection of highly recommended venues:</w:t>
      </w:r>
    </w:p>
    <w:p w14:paraId="6A711545" w14:textId="77777777" w:rsidR="00C972EA" w:rsidRPr="004E55A7" w:rsidRDefault="00C972EA" w:rsidP="004E55A7">
      <w:pPr>
        <w:numPr>
          <w:ilvl w:val="2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The Castle Hotel: Offers a distinctive experience at $1800/2Hr with a perfect 5.0 rating (based on 2 reviews).</w:t>
      </w:r>
    </w:p>
    <w:p w14:paraId="0F49EAA3" w14:textId="77777777" w:rsidR="00C972EA" w:rsidRPr="004E55A7" w:rsidRDefault="00C972EA" w:rsidP="004E55A7">
      <w:pPr>
        <w:numPr>
          <w:ilvl w:val="2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Zain Bent Al Husain: Another intriguing option priced at $25/1Hr.</w:t>
      </w:r>
    </w:p>
    <w:p w14:paraId="21BB1847" w14:textId="77777777" w:rsidR="00C972EA" w:rsidRPr="004E55A7" w:rsidRDefault="00C972EA" w:rsidP="004E55A7">
      <w:pPr>
        <w:numPr>
          <w:ilvl w:val="2"/>
          <w:numId w:val="4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Each listing typically includes high-quality images, pricing information, and customer ratings, making it easy to compare your options.</w:t>
      </w:r>
    </w:p>
    <w:p w14:paraId="219F23F3" w14:textId="77777777" w:rsidR="00C972EA" w:rsidRPr="004E55A7" w:rsidRDefault="00C972EA" w:rsidP="004E55A7">
      <w:p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Design &amp; Aesthetic</w:t>
      </w:r>
    </w:p>
    <w:p w14:paraId="7132F80B" w14:textId="77777777" w:rsidR="00C972EA" w:rsidRPr="004E55A7" w:rsidRDefault="00C972EA" w:rsidP="004E55A7">
      <w:pPr>
        <w:numPr>
          <w:ilvl w:val="0"/>
          <w:numId w:val="5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Theme &amp; Colors:</w:t>
      </w:r>
      <w:r w:rsidRPr="004E55A7">
        <w:rPr>
          <w:rFonts w:asciiTheme="majorBidi" w:hAnsiTheme="majorBidi" w:cstheme="majorBidi"/>
        </w:rPr>
        <w:br/>
        <w:t>The page embraces a dark theme with a sleek, modern look. Buttons and highlights use soft pastel colors, adding warmth to the overall design.</w:t>
      </w:r>
    </w:p>
    <w:p w14:paraId="4B62A4DF" w14:textId="77777777" w:rsidR="00C972EA" w:rsidRPr="004E55A7" w:rsidRDefault="00C972EA" w:rsidP="004E55A7">
      <w:pPr>
        <w:numPr>
          <w:ilvl w:val="0"/>
          <w:numId w:val="5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Icons &amp; Imagery:</w:t>
      </w:r>
      <w:r w:rsidRPr="004E55A7">
        <w:rPr>
          <w:rFonts w:asciiTheme="majorBidi" w:hAnsiTheme="majorBidi" w:cstheme="majorBidi"/>
        </w:rPr>
        <w:br/>
        <w:t>Carefully chosen icons help visually differentiate between categories, and vibrant venue images capture attention while giving you a preview of what to expect.</w:t>
      </w:r>
    </w:p>
    <w:p w14:paraId="225BE7FD" w14:textId="77777777" w:rsidR="00C972EA" w:rsidRPr="004E55A7" w:rsidRDefault="00C972EA" w:rsidP="004E55A7">
      <w:pPr>
        <w:numPr>
          <w:ilvl w:val="0"/>
          <w:numId w:val="5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lastRenderedPageBreak/>
        <w:t>User Experience:</w:t>
      </w:r>
      <w:r w:rsidRPr="004E55A7">
        <w:rPr>
          <w:rFonts w:asciiTheme="majorBidi" w:hAnsiTheme="majorBidi" w:cstheme="majorBidi"/>
        </w:rPr>
        <w:br/>
        <w:t>The design emphasizes clarity and ease-of-use. With intuitive navigation, prominent search functionality, and clear call-to-action elements, the page feels welcoming and easy to explore.</w:t>
      </w:r>
    </w:p>
    <w:p w14:paraId="2D95FC49" w14:textId="1F3D815C" w:rsidR="001C72B1" w:rsidRPr="004E55A7" w:rsidRDefault="00966BAA" w:rsidP="004E55A7">
      <w:pPr>
        <w:pStyle w:val="Heading1"/>
        <w:rPr>
          <w:rFonts w:asciiTheme="majorBidi" w:hAnsiTheme="majorBidi"/>
          <w:sz w:val="24"/>
          <w:szCs w:val="24"/>
        </w:rPr>
      </w:pPr>
      <w:r w:rsidRPr="004E55A7">
        <w:rPr>
          <w:rFonts w:asciiTheme="majorBidi" w:hAnsiTheme="majorBidi"/>
          <w:sz w:val="24"/>
          <w:szCs w:val="24"/>
        </w:rPr>
        <w:t>Chat Pages:</w:t>
      </w:r>
    </w:p>
    <w:p w14:paraId="733296FB" w14:textId="33B8A881" w:rsidR="000963C5" w:rsidRPr="004E55A7" w:rsidRDefault="000963C5" w:rsidP="004E55A7">
      <w:pPr>
        <w:rPr>
          <w:rFonts w:asciiTheme="majorBidi" w:hAnsiTheme="majorBidi" w:cstheme="majorBidi"/>
          <w:b/>
          <w:bCs/>
        </w:rPr>
      </w:pPr>
      <w:r w:rsidRPr="004E55A7">
        <w:rPr>
          <w:rFonts w:asciiTheme="majorBidi" w:hAnsiTheme="majorBidi" w:cstheme="majorBidi"/>
          <w:b/>
          <w:bCs/>
        </w:rPr>
        <w:t>1. Chat List View</w:t>
      </w:r>
    </w:p>
    <w:p w14:paraId="127E0A0E" w14:textId="49EA9DFF" w:rsidR="00966BAA" w:rsidRPr="004E55A7" w:rsidRDefault="00101748" w:rsidP="004E55A7">
      <w:p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noProof/>
        </w:rPr>
        <w:drawing>
          <wp:inline distT="0" distB="0" distL="0" distR="0" wp14:anchorId="4ACDBDED" wp14:editId="5C529761">
            <wp:extent cx="3705225" cy="5705475"/>
            <wp:effectExtent l="0" t="0" r="9525" b="9525"/>
            <wp:docPr id="252292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E56F" w14:textId="77777777" w:rsidR="000963C5" w:rsidRPr="004E55A7" w:rsidRDefault="000963C5" w:rsidP="004E55A7">
      <w:pPr>
        <w:rPr>
          <w:rFonts w:asciiTheme="majorBidi" w:hAnsiTheme="majorBidi" w:cstheme="majorBidi"/>
          <w:b/>
          <w:bCs/>
        </w:rPr>
      </w:pPr>
      <w:r w:rsidRPr="004E55A7">
        <w:rPr>
          <w:rFonts w:asciiTheme="majorBidi" w:hAnsiTheme="majorBidi" w:cstheme="majorBidi"/>
          <w:b/>
          <w:bCs/>
        </w:rPr>
        <w:lastRenderedPageBreak/>
        <w:t>What You See:</w:t>
      </w:r>
    </w:p>
    <w:p w14:paraId="60D2A884" w14:textId="3B5630B7" w:rsidR="000963C5" w:rsidRPr="004E55A7" w:rsidRDefault="000963C5" w:rsidP="004E55A7">
      <w:pPr>
        <w:numPr>
          <w:ilvl w:val="0"/>
          <w:numId w:val="6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 xml:space="preserve"> Navigation Bar:</w:t>
      </w:r>
    </w:p>
    <w:p w14:paraId="0C97BDF4" w14:textId="11DD84C1" w:rsidR="000963C5" w:rsidRPr="004E55A7" w:rsidRDefault="000963C5" w:rsidP="004E55A7">
      <w:pPr>
        <w:numPr>
          <w:ilvl w:val="1"/>
          <w:numId w:val="6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 xml:space="preserve">Just like on the home page, the  bar includes </w:t>
      </w:r>
      <w:r w:rsidRPr="004E55A7">
        <w:rPr>
          <w:rFonts w:asciiTheme="majorBidi" w:hAnsiTheme="majorBidi" w:cstheme="majorBidi"/>
          <w:b/>
          <w:bCs/>
        </w:rPr>
        <w:t>Home</w:t>
      </w:r>
      <w:r w:rsidRPr="004E55A7">
        <w:rPr>
          <w:rFonts w:asciiTheme="majorBidi" w:hAnsiTheme="majorBidi" w:cstheme="majorBidi"/>
        </w:rPr>
        <w:t xml:space="preserve">, </w:t>
      </w:r>
      <w:r w:rsidRPr="004E55A7">
        <w:rPr>
          <w:rFonts w:asciiTheme="majorBidi" w:hAnsiTheme="majorBidi" w:cstheme="majorBidi"/>
          <w:b/>
          <w:bCs/>
        </w:rPr>
        <w:t>Chat</w:t>
      </w:r>
      <w:r w:rsidRPr="004E55A7">
        <w:rPr>
          <w:rFonts w:asciiTheme="majorBidi" w:hAnsiTheme="majorBidi" w:cstheme="majorBidi"/>
        </w:rPr>
        <w:t xml:space="preserve"> , </w:t>
      </w:r>
      <w:r w:rsidR="009B5049" w:rsidRPr="004E55A7">
        <w:rPr>
          <w:rFonts w:asciiTheme="majorBidi" w:hAnsiTheme="majorBidi" w:cstheme="majorBidi"/>
          <w:b/>
          <w:bCs/>
        </w:rPr>
        <w:t>Favorite</w:t>
      </w:r>
      <w:r w:rsidRPr="004E55A7">
        <w:rPr>
          <w:rFonts w:asciiTheme="majorBidi" w:hAnsiTheme="majorBidi" w:cstheme="majorBidi"/>
        </w:rPr>
        <w:t xml:space="preserve">, </w:t>
      </w:r>
      <w:r w:rsidR="009B5049" w:rsidRPr="004E55A7">
        <w:rPr>
          <w:rFonts w:asciiTheme="majorBidi" w:hAnsiTheme="majorBidi" w:cstheme="majorBidi"/>
          <w:b/>
          <w:bCs/>
        </w:rPr>
        <w:t>Add Space</w:t>
      </w:r>
      <w:r w:rsidRPr="004E55A7">
        <w:rPr>
          <w:rFonts w:asciiTheme="majorBidi" w:hAnsiTheme="majorBidi" w:cstheme="majorBidi"/>
        </w:rPr>
        <w:t xml:space="preserve">, and </w:t>
      </w:r>
      <w:r w:rsidRPr="004E55A7">
        <w:rPr>
          <w:rFonts w:asciiTheme="majorBidi" w:hAnsiTheme="majorBidi" w:cstheme="majorBidi"/>
          <w:b/>
          <w:bCs/>
        </w:rPr>
        <w:t>Account</w:t>
      </w:r>
      <w:r w:rsidRPr="004E55A7">
        <w:rPr>
          <w:rFonts w:asciiTheme="majorBidi" w:hAnsiTheme="majorBidi" w:cstheme="majorBidi"/>
        </w:rPr>
        <w:t>.</w:t>
      </w:r>
    </w:p>
    <w:p w14:paraId="345EDFA1" w14:textId="77777777" w:rsidR="000963C5" w:rsidRPr="004E55A7" w:rsidRDefault="000963C5" w:rsidP="004E55A7">
      <w:pPr>
        <w:numPr>
          <w:ilvl w:val="0"/>
          <w:numId w:val="6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Conversation Cards:</w:t>
      </w:r>
    </w:p>
    <w:p w14:paraId="36B600DA" w14:textId="77777777" w:rsidR="000963C5" w:rsidRPr="004E55A7" w:rsidRDefault="000963C5" w:rsidP="004E55A7">
      <w:pPr>
        <w:numPr>
          <w:ilvl w:val="1"/>
          <w:numId w:val="6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Each recent conversation is shown as a friendly card that includes:</w:t>
      </w:r>
    </w:p>
    <w:p w14:paraId="7F4B6B1B" w14:textId="77777777" w:rsidR="000963C5" w:rsidRPr="004E55A7" w:rsidRDefault="000963C5" w:rsidP="004E55A7">
      <w:pPr>
        <w:numPr>
          <w:ilvl w:val="2"/>
          <w:numId w:val="6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User Avatar:</w:t>
      </w:r>
      <w:r w:rsidRPr="004E55A7">
        <w:rPr>
          <w:rFonts w:asciiTheme="majorBidi" w:hAnsiTheme="majorBidi" w:cstheme="majorBidi"/>
        </w:rPr>
        <w:t xml:space="preserve"> A circular image representing the contact (e.g., "Owner").</w:t>
      </w:r>
    </w:p>
    <w:p w14:paraId="0B58E8B1" w14:textId="77777777" w:rsidR="000963C5" w:rsidRPr="004E55A7" w:rsidRDefault="000963C5" w:rsidP="004E55A7">
      <w:pPr>
        <w:numPr>
          <w:ilvl w:val="2"/>
          <w:numId w:val="6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Username:</w:t>
      </w:r>
      <w:r w:rsidRPr="004E55A7">
        <w:rPr>
          <w:rFonts w:asciiTheme="majorBidi" w:hAnsiTheme="majorBidi" w:cstheme="majorBidi"/>
        </w:rPr>
        <w:t xml:space="preserve"> Clearly displayed so you know who you're talking to.</w:t>
      </w:r>
    </w:p>
    <w:p w14:paraId="6CE387C5" w14:textId="77777777" w:rsidR="000963C5" w:rsidRPr="004E55A7" w:rsidRDefault="000963C5" w:rsidP="004E55A7">
      <w:pPr>
        <w:numPr>
          <w:ilvl w:val="2"/>
          <w:numId w:val="6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Online Status:</w:t>
      </w:r>
      <w:r w:rsidRPr="004E55A7">
        <w:rPr>
          <w:rFonts w:asciiTheme="majorBidi" w:hAnsiTheme="majorBidi" w:cstheme="majorBidi"/>
        </w:rPr>
        <w:t xml:space="preserve"> A visual indicator to show if the contact is currently online.</w:t>
      </w:r>
    </w:p>
    <w:p w14:paraId="6FDC769E" w14:textId="77777777" w:rsidR="000963C5" w:rsidRPr="004E55A7" w:rsidRDefault="000963C5" w:rsidP="004E55A7">
      <w:pPr>
        <w:numPr>
          <w:ilvl w:val="2"/>
          <w:numId w:val="6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Message Preview:</w:t>
      </w:r>
      <w:r w:rsidRPr="004E55A7">
        <w:rPr>
          <w:rFonts w:asciiTheme="majorBidi" w:hAnsiTheme="majorBidi" w:cstheme="majorBidi"/>
        </w:rPr>
        <w:t xml:space="preserve"> A snippet of the most recent message so you can quickly catch up.</w:t>
      </w:r>
    </w:p>
    <w:p w14:paraId="77BF7485" w14:textId="77777777" w:rsidR="000963C5" w:rsidRPr="004E55A7" w:rsidRDefault="000963C5" w:rsidP="004E55A7">
      <w:pPr>
        <w:numPr>
          <w:ilvl w:val="2"/>
          <w:numId w:val="6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Timestamp:</w:t>
      </w:r>
      <w:r w:rsidRPr="004E55A7">
        <w:rPr>
          <w:rFonts w:asciiTheme="majorBidi" w:hAnsiTheme="majorBidi" w:cstheme="majorBidi"/>
        </w:rPr>
        <w:t xml:space="preserve"> Tells you when the last message was sent.</w:t>
      </w:r>
    </w:p>
    <w:p w14:paraId="06E60C87" w14:textId="77777777" w:rsidR="000963C5" w:rsidRPr="004E55A7" w:rsidRDefault="000963C5" w:rsidP="004E55A7">
      <w:pPr>
        <w:numPr>
          <w:ilvl w:val="2"/>
          <w:numId w:val="6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Unread Count:</w:t>
      </w:r>
      <w:r w:rsidRPr="004E55A7">
        <w:rPr>
          <w:rFonts w:asciiTheme="majorBidi" w:hAnsiTheme="majorBidi" w:cstheme="majorBidi"/>
        </w:rPr>
        <w:t xml:space="preserve"> A small bubble showing how many new messages you have.</w:t>
      </w:r>
    </w:p>
    <w:p w14:paraId="427B5469" w14:textId="77777777" w:rsidR="000963C5" w:rsidRPr="004E55A7" w:rsidRDefault="000963C5" w:rsidP="004E55A7">
      <w:pPr>
        <w:numPr>
          <w:ilvl w:val="0"/>
          <w:numId w:val="6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New Chat Button:</w:t>
      </w:r>
    </w:p>
    <w:p w14:paraId="106210EC" w14:textId="73182A55" w:rsidR="000963C5" w:rsidRPr="004E55A7" w:rsidRDefault="000963C5" w:rsidP="004E55A7">
      <w:pPr>
        <w:numPr>
          <w:ilvl w:val="1"/>
          <w:numId w:val="6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In the Upper right corner, a bright purple floating action button makes it easy to start a new conversation.</w:t>
      </w:r>
    </w:p>
    <w:p w14:paraId="1D2FD9DF" w14:textId="77777777" w:rsidR="000963C5" w:rsidRPr="004E55A7" w:rsidRDefault="000963C5" w:rsidP="004E55A7">
      <w:pPr>
        <w:rPr>
          <w:rFonts w:asciiTheme="majorBidi" w:hAnsiTheme="majorBidi" w:cstheme="majorBidi"/>
          <w:b/>
          <w:bCs/>
        </w:rPr>
      </w:pPr>
      <w:r w:rsidRPr="004E55A7">
        <w:rPr>
          <w:rFonts w:asciiTheme="majorBidi" w:hAnsiTheme="majorBidi" w:cstheme="majorBidi"/>
          <w:b/>
          <w:bCs/>
        </w:rPr>
        <w:t>User Experience:</w:t>
      </w:r>
    </w:p>
    <w:p w14:paraId="4FC5F2F6" w14:textId="77777777" w:rsidR="000963C5" w:rsidRPr="004E55A7" w:rsidRDefault="000963C5" w:rsidP="004E55A7">
      <w:p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lastRenderedPageBreak/>
        <w:t>This view is all about getting you quickly back into your chats. The design is clean and straightforward, letting you focus on your conversations without distractions.</w:t>
      </w:r>
    </w:p>
    <w:p w14:paraId="329477AD" w14:textId="77777777" w:rsidR="000963C5" w:rsidRPr="004E55A7" w:rsidRDefault="000963C5" w:rsidP="004E55A7">
      <w:pPr>
        <w:rPr>
          <w:rFonts w:asciiTheme="majorBidi" w:hAnsiTheme="majorBidi" w:cstheme="majorBidi"/>
        </w:rPr>
      </w:pPr>
    </w:p>
    <w:p w14:paraId="5181377A" w14:textId="77777777" w:rsidR="000963C5" w:rsidRPr="004E55A7" w:rsidRDefault="000963C5" w:rsidP="004E55A7">
      <w:pPr>
        <w:rPr>
          <w:rFonts w:asciiTheme="majorBidi" w:hAnsiTheme="majorBidi" w:cstheme="majorBidi"/>
        </w:rPr>
      </w:pPr>
    </w:p>
    <w:p w14:paraId="3BC02E82" w14:textId="77777777" w:rsidR="000963C5" w:rsidRPr="004E55A7" w:rsidRDefault="000963C5" w:rsidP="004E55A7">
      <w:pPr>
        <w:rPr>
          <w:rFonts w:asciiTheme="majorBidi" w:hAnsiTheme="majorBidi" w:cstheme="majorBidi"/>
        </w:rPr>
      </w:pPr>
    </w:p>
    <w:p w14:paraId="2A927D29" w14:textId="2060FF89" w:rsidR="000963C5" w:rsidRPr="004E55A7" w:rsidRDefault="000963C5" w:rsidP="004E55A7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Individual Chat View</w:t>
      </w:r>
    </w:p>
    <w:p w14:paraId="7ECD7930" w14:textId="1BEE1AC4" w:rsidR="000963C5" w:rsidRPr="004E55A7" w:rsidRDefault="0016074D" w:rsidP="004E55A7">
      <w:pPr>
        <w:pStyle w:val="ListParagraph"/>
        <w:ind w:left="501"/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noProof/>
        </w:rPr>
        <w:drawing>
          <wp:inline distT="0" distB="0" distL="0" distR="0" wp14:anchorId="5BD1A688" wp14:editId="5A509052">
            <wp:extent cx="3705225" cy="5695950"/>
            <wp:effectExtent l="0" t="0" r="9525" b="0"/>
            <wp:docPr id="1550877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BCCF" w14:textId="77777777" w:rsidR="000963C5" w:rsidRPr="004E55A7" w:rsidRDefault="000963C5" w:rsidP="004E55A7">
      <w:pPr>
        <w:pStyle w:val="ListParagraph"/>
        <w:ind w:left="501"/>
        <w:rPr>
          <w:rFonts w:asciiTheme="majorBidi" w:hAnsiTheme="majorBidi" w:cstheme="majorBidi"/>
          <w:b/>
          <w:bCs/>
        </w:rPr>
      </w:pPr>
      <w:r w:rsidRPr="004E55A7">
        <w:rPr>
          <w:rFonts w:asciiTheme="majorBidi" w:hAnsiTheme="majorBidi" w:cstheme="majorBidi"/>
          <w:b/>
          <w:bCs/>
        </w:rPr>
        <w:lastRenderedPageBreak/>
        <w:t>What You See:</w:t>
      </w:r>
    </w:p>
    <w:p w14:paraId="794601F9" w14:textId="77777777" w:rsidR="000963C5" w:rsidRPr="004E55A7" w:rsidRDefault="000963C5" w:rsidP="004E55A7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Header Information:</w:t>
      </w:r>
    </w:p>
    <w:p w14:paraId="0DC6B72E" w14:textId="77777777" w:rsidR="000963C5" w:rsidRPr="004E55A7" w:rsidRDefault="000963C5" w:rsidP="004E55A7">
      <w:pPr>
        <w:pStyle w:val="ListParagraph"/>
        <w:numPr>
          <w:ilvl w:val="1"/>
          <w:numId w:val="7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At the top of your chat, you'll see the contact’s name, profile picture, and their last active status—so you always know who you're chatting with and if they're around.</w:t>
      </w:r>
    </w:p>
    <w:p w14:paraId="1B6E0DCB" w14:textId="77777777" w:rsidR="000963C5" w:rsidRPr="004E55A7" w:rsidRDefault="000963C5" w:rsidP="004E55A7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Messaging Area:</w:t>
      </w:r>
    </w:p>
    <w:p w14:paraId="6813F36B" w14:textId="77777777" w:rsidR="000963C5" w:rsidRPr="004E55A7" w:rsidRDefault="000963C5" w:rsidP="004E55A7">
      <w:pPr>
        <w:pStyle w:val="ListParagraph"/>
        <w:numPr>
          <w:ilvl w:val="1"/>
          <w:numId w:val="7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Text Messages:</w:t>
      </w:r>
      <w:r w:rsidRPr="004E55A7">
        <w:rPr>
          <w:rFonts w:asciiTheme="majorBidi" w:hAnsiTheme="majorBidi" w:cstheme="majorBidi"/>
        </w:rPr>
        <w:t xml:space="preserve"> The conversation flows naturally with text messages.</w:t>
      </w:r>
    </w:p>
    <w:p w14:paraId="606E456F" w14:textId="77777777" w:rsidR="000963C5" w:rsidRPr="004E55A7" w:rsidRDefault="000963C5" w:rsidP="004E55A7">
      <w:pPr>
        <w:pStyle w:val="ListParagraph"/>
        <w:numPr>
          <w:ilvl w:val="1"/>
          <w:numId w:val="7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Rich Link Previews:</w:t>
      </w:r>
      <w:r w:rsidRPr="004E55A7">
        <w:rPr>
          <w:rFonts w:asciiTheme="majorBidi" w:hAnsiTheme="majorBidi" w:cstheme="majorBidi"/>
        </w:rPr>
        <w:t xml:space="preserve"> Sometimes, you'll see a nice preview when a link is shared (for example, a template link preview), making it easier to understand the context.</w:t>
      </w:r>
    </w:p>
    <w:p w14:paraId="016A8CF1" w14:textId="77777777" w:rsidR="000963C5" w:rsidRPr="004E55A7" w:rsidRDefault="000963C5" w:rsidP="004E55A7">
      <w:pPr>
        <w:pStyle w:val="ListParagraph"/>
        <w:numPr>
          <w:ilvl w:val="1"/>
          <w:numId w:val="7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Voice Messages:</w:t>
      </w:r>
      <w:r w:rsidRPr="004E55A7">
        <w:rPr>
          <w:rFonts w:asciiTheme="majorBidi" w:hAnsiTheme="majorBidi" w:cstheme="majorBidi"/>
        </w:rPr>
        <w:t xml:space="preserve"> There’s a dedicated area that shows voice messages with a clear timestamp (like 14:37), indicating that sending audio is just as simple as text.</w:t>
      </w:r>
    </w:p>
    <w:p w14:paraId="6FADB651" w14:textId="77777777" w:rsidR="000963C5" w:rsidRPr="004E55A7" w:rsidRDefault="000963C5" w:rsidP="004E55A7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Message Input Area:</w:t>
      </w:r>
    </w:p>
    <w:p w14:paraId="7638272D" w14:textId="77777777" w:rsidR="000963C5" w:rsidRPr="004E55A7" w:rsidRDefault="000963C5" w:rsidP="004E55A7">
      <w:pPr>
        <w:pStyle w:val="ListParagraph"/>
        <w:numPr>
          <w:ilvl w:val="1"/>
          <w:numId w:val="7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At the bottom, there's a text box with a friendly placeholder text like “Type a message…”.</w:t>
      </w:r>
    </w:p>
    <w:p w14:paraId="6343E859" w14:textId="77777777" w:rsidR="000963C5" w:rsidRPr="004E55A7" w:rsidRDefault="000963C5" w:rsidP="004E55A7">
      <w:pPr>
        <w:pStyle w:val="ListParagraph"/>
        <w:numPr>
          <w:ilvl w:val="1"/>
          <w:numId w:val="7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Attachment Icons:</w:t>
      </w:r>
    </w:p>
    <w:p w14:paraId="3F359A0A" w14:textId="77777777" w:rsidR="000963C5" w:rsidRPr="004E55A7" w:rsidRDefault="000963C5" w:rsidP="004E55A7">
      <w:pPr>
        <w:pStyle w:val="ListParagraph"/>
        <w:numPr>
          <w:ilvl w:val="2"/>
          <w:numId w:val="7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A camera icon for images.</w:t>
      </w:r>
    </w:p>
    <w:p w14:paraId="06634734" w14:textId="77777777" w:rsidR="000963C5" w:rsidRPr="004E55A7" w:rsidRDefault="000963C5" w:rsidP="004E55A7">
      <w:pPr>
        <w:pStyle w:val="ListParagraph"/>
        <w:numPr>
          <w:ilvl w:val="2"/>
          <w:numId w:val="7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A microphone icon to record and send voice messages.</w:t>
      </w:r>
    </w:p>
    <w:p w14:paraId="29AF5A01" w14:textId="77777777" w:rsidR="000963C5" w:rsidRPr="004E55A7" w:rsidRDefault="000963C5" w:rsidP="004E55A7">
      <w:pPr>
        <w:pStyle w:val="ListParagraph"/>
        <w:ind w:left="501"/>
        <w:rPr>
          <w:rFonts w:asciiTheme="majorBidi" w:hAnsiTheme="majorBidi" w:cstheme="majorBidi"/>
          <w:b/>
          <w:bCs/>
        </w:rPr>
      </w:pPr>
      <w:r w:rsidRPr="004E55A7">
        <w:rPr>
          <w:rFonts w:asciiTheme="majorBidi" w:hAnsiTheme="majorBidi" w:cstheme="majorBidi"/>
          <w:b/>
          <w:bCs/>
        </w:rPr>
        <w:t>User Experience:</w:t>
      </w:r>
    </w:p>
    <w:p w14:paraId="471C901C" w14:textId="77777777" w:rsidR="000963C5" w:rsidRPr="004E55A7" w:rsidRDefault="000963C5" w:rsidP="004E55A7">
      <w:pPr>
        <w:pStyle w:val="ListParagraph"/>
        <w:ind w:left="501"/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The individual chat view is designed to be clear and inviting. With a mix of light and dark themes (depending on the context), the layout focuses on readability and ease-of-use. It’s intuitive enough for you to switch between text, images, and voice messages without missing a beat.</w:t>
      </w:r>
    </w:p>
    <w:p w14:paraId="2DD16168" w14:textId="77777777" w:rsidR="000963C5" w:rsidRPr="004E55A7" w:rsidRDefault="008158D9" w:rsidP="004E55A7">
      <w:pPr>
        <w:pStyle w:val="ListParagraph"/>
        <w:ind w:left="501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pict w14:anchorId="50E22588">
          <v:rect id="_x0000_i1025" style="width:0;height:1.5pt" o:hrstd="t" o:hr="t" fillcolor="#a0a0a0" stroked="f"/>
        </w:pict>
      </w:r>
    </w:p>
    <w:p w14:paraId="5492A773" w14:textId="77777777" w:rsidR="000963C5" w:rsidRPr="004E55A7" w:rsidRDefault="000963C5" w:rsidP="004E55A7">
      <w:pPr>
        <w:pStyle w:val="ListParagraph"/>
        <w:ind w:left="501"/>
        <w:rPr>
          <w:rFonts w:asciiTheme="majorBidi" w:hAnsiTheme="majorBidi" w:cstheme="majorBidi"/>
          <w:b/>
          <w:bCs/>
        </w:rPr>
      </w:pPr>
      <w:r w:rsidRPr="004E55A7">
        <w:rPr>
          <w:rFonts w:asciiTheme="majorBidi" w:hAnsiTheme="majorBidi" w:cstheme="majorBidi"/>
          <w:b/>
          <w:bCs/>
        </w:rPr>
        <w:t>Design &amp; Interaction</w:t>
      </w:r>
    </w:p>
    <w:p w14:paraId="192ECA5C" w14:textId="77777777" w:rsidR="000963C5" w:rsidRPr="004E55A7" w:rsidRDefault="000963C5" w:rsidP="004E55A7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lastRenderedPageBreak/>
        <w:t>Theme Options:</w:t>
      </w:r>
    </w:p>
    <w:p w14:paraId="3315EE42" w14:textId="77777777" w:rsidR="000963C5" w:rsidRPr="004E55A7" w:rsidRDefault="000963C5" w:rsidP="004E55A7">
      <w:pPr>
        <w:pStyle w:val="ListParagraph"/>
        <w:numPr>
          <w:ilvl w:val="1"/>
          <w:numId w:val="8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The chat list often uses a dark theme, which is easy on the eyes, while the conversation view may switch to a lighter theme for better readability—giving you the best of both worlds.</w:t>
      </w:r>
    </w:p>
    <w:p w14:paraId="6B6234B6" w14:textId="77777777" w:rsidR="000963C5" w:rsidRPr="004E55A7" w:rsidRDefault="000963C5" w:rsidP="004E55A7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Simple &amp; Clear Layout:</w:t>
      </w:r>
    </w:p>
    <w:p w14:paraId="318D290C" w14:textId="77777777" w:rsidR="000963C5" w:rsidRPr="004E55A7" w:rsidRDefault="000963C5" w:rsidP="004E55A7">
      <w:pPr>
        <w:pStyle w:val="ListParagraph"/>
        <w:numPr>
          <w:ilvl w:val="1"/>
          <w:numId w:val="8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The card-based design in the chat list and the clean individual chat view ensure that everything is organized and accessible.</w:t>
      </w:r>
    </w:p>
    <w:p w14:paraId="0F6C7FD0" w14:textId="77777777" w:rsidR="000963C5" w:rsidRPr="004E55A7" w:rsidRDefault="000963C5" w:rsidP="004E55A7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  <w:b/>
          <w:bCs/>
        </w:rPr>
        <w:t>Interactive &amp; Responsive:</w:t>
      </w:r>
    </w:p>
    <w:p w14:paraId="507008DB" w14:textId="77777777" w:rsidR="000963C5" w:rsidRPr="004E55A7" w:rsidRDefault="000963C5" w:rsidP="004E55A7">
      <w:pPr>
        <w:pStyle w:val="ListParagraph"/>
        <w:numPr>
          <w:ilvl w:val="1"/>
          <w:numId w:val="8"/>
        </w:numPr>
        <w:rPr>
          <w:rFonts w:asciiTheme="majorBidi" w:hAnsiTheme="majorBidi" w:cstheme="majorBidi"/>
        </w:rPr>
      </w:pPr>
      <w:r w:rsidRPr="004E55A7">
        <w:rPr>
          <w:rFonts w:asciiTheme="majorBidi" w:hAnsiTheme="majorBidi" w:cstheme="majorBidi"/>
        </w:rPr>
        <w:t>Whether you’re sending a quick text, sharing a photo, or leaving a voice message, every element is designed to respond smoothly, making your communication feel natural and effortless.</w:t>
      </w:r>
    </w:p>
    <w:p w14:paraId="60956954" w14:textId="77777777" w:rsidR="000963C5" w:rsidRPr="004E55A7" w:rsidRDefault="000963C5" w:rsidP="004E55A7">
      <w:pPr>
        <w:pStyle w:val="ListParagraph"/>
        <w:ind w:left="501"/>
        <w:rPr>
          <w:rFonts w:asciiTheme="majorBidi" w:hAnsiTheme="majorBidi" w:cstheme="majorBidi"/>
        </w:rPr>
      </w:pPr>
    </w:p>
    <w:sectPr w:rsidR="000963C5" w:rsidRPr="004E5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4E084A"/>
    <w:multiLevelType w:val="multilevel"/>
    <w:tmpl w:val="B9963EDC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  <w:rPr>
        <w:b w:val="0"/>
        <w:bCs w:val="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28412F"/>
    <w:multiLevelType w:val="multilevel"/>
    <w:tmpl w:val="B316C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A00C97"/>
    <w:multiLevelType w:val="multilevel"/>
    <w:tmpl w:val="5E58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000D55"/>
    <w:multiLevelType w:val="multilevel"/>
    <w:tmpl w:val="43B26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D063AB"/>
    <w:multiLevelType w:val="hybridMultilevel"/>
    <w:tmpl w:val="CC2E7A5E"/>
    <w:lvl w:ilvl="0" w:tplc="0409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5" w15:restartNumberingAfterBreak="0">
    <w:nsid w:val="68EF6F85"/>
    <w:multiLevelType w:val="multilevel"/>
    <w:tmpl w:val="18D2A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7A697D"/>
    <w:multiLevelType w:val="multilevel"/>
    <w:tmpl w:val="5FF6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666AFD"/>
    <w:multiLevelType w:val="multilevel"/>
    <w:tmpl w:val="53C8AD82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4947275">
    <w:abstractNumId w:val="7"/>
  </w:num>
  <w:num w:numId="2" w16cid:durableId="540901229">
    <w:abstractNumId w:val="0"/>
  </w:num>
  <w:num w:numId="3" w16cid:durableId="97793353">
    <w:abstractNumId w:val="4"/>
  </w:num>
  <w:num w:numId="4" w16cid:durableId="327827878">
    <w:abstractNumId w:val="3"/>
  </w:num>
  <w:num w:numId="5" w16cid:durableId="218826953">
    <w:abstractNumId w:val="2"/>
  </w:num>
  <w:num w:numId="6" w16cid:durableId="797996724">
    <w:abstractNumId w:val="6"/>
  </w:num>
  <w:num w:numId="7" w16cid:durableId="1809203863">
    <w:abstractNumId w:val="1"/>
  </w:num>
  <w:num w:numId="8" w16cid:durableId="6620478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63A"/>
    <w:rsid w:val="00063077"/>
    <w:rsid w:val="000963C5"/>
    <w:rsid w:val="00101748"/>
    <w:rsid w:val="0016074D"/>
    <w:rsid w:val="001C5D2E"/>
    <w:rsid w:val="001C72B1"/>
    <w:rsid w:val="00263D0C"/>
    <w:rsid w:val="00344E8D"/>
    <w:rsid w:val="004B5A17"/>
    <w:rsid w:val="004E46FA"/>
    <w:rsid w:val="004E55A7"/>
    <w:rsid w:val="00681AAB"/>
    <w:rsid w:val="00735237"/>
    <w:rsid w:val="007C6E5E"/>
    <w:rsid w:val="007D424F"/>
    <w:rsid w:val="008158D9"/>
    <w:rsid w:val="008E47D9"/>
    <w:rsid w:val="00966BAA"/>
    <w:rsid w:val="009B5049"/>
    <w:rsid w:val="00AE41CA"/>
    <w:rsid w:val="00B145DF"/>
    <w:rsid w:val="00B21EBC"/>
    <w:rsid w:val="00BD145F"/>
    <w:rsid w:val="00BE263A"/>
    <w:rsid w:val="00C972EA"/>
    <w:rsid w:val="00CE6B64"/>
    <w:rsid w:val="00D97F0F"/>
    <w:rsid w:val="00E92F37"/>
    <w:rsid w:val="00E97C7B"/>
    <w:rsid w:val="00F87F8E"/>
    <w:rsid w:val="00FC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0F46B1E"/>
  <w15:chartTrackingRefBased/>
  <w15:docId w15:val="{CDC9464E-CB2C-4F81-9F9F-2E511EF71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6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6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26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26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26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6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6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6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6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6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E26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26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26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26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6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6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6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6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26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26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6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26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26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26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26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26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6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6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26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456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88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7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14</Pages>
  <Words>957</Words>
  <Characters>5457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raad alkhatib</dc:creator>
  <cp:keywords/>
  <dc:description/>
  <cp:lastModifiedBy>raad alkhatib</cp:lastModifiedBy>
  <cp:revision>16</cp:revision>
  <dcterms:created xsi:type="dcterms:W3CDTF">2025-02-02T13:28:00Z</dcterms:created>
  <dcterms:modified xsi:type="dcterms:W3CDTF">2025-02-09T21:45:00Z</dcterms:modified>
</cp:coreProperties>
</file>