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2F74" w14:textId="47053609" w:rsidR="007968F8" w:rsidRDefault="007968F8" w:rsidP="007968F8">
      <w:pPr>
        <w:jc w:val="center"/>
        <w:rPr>
          <w:rFonts w:asciiTheme="majorBidi" w:hAnsiTheme="majorBidi" w:cstheme="majorBidi"/>
          <w:b/>
          <w:bCs/>
          <w:sz w:val="48"/>
          <w:szCs w:val="48"/>
        </w:rPr>
      </w:pPr>
      <w:r w:rsidRPr="007968F8">
        <w:rPr>
          <w:rFonts w:asciiTheme="majorBidi" w:hAnsiTheme="majorBidi" w:cstheme="majorBidi"/>
          <w:b/>
          <w:bCs/>
          <w:sz w:val="48"/>
          <w:szCs w:val="48"/>
        </w:rPr>
        <w:t>Redux</w:t>
      </w:r>
    </w:p>
    <w:p w14:paraId="3CA3DC7D" w14:textId="01D06E03" w:rsidR="004E6D2F" w:rsidRPr="00E15367" w:rsidRDefault="004E6D2F" w:rsidP="004E6D2F">
      <w:pPr>
        <w:rPr>
          <w:rFonts w:asciiTheme="majorBidi" w:hAnsiTheme="majorBidi" w:cstheme="majorBidi"/>
          <w:b/>
          <w:bCs/>
          <w:i/>
          <w:iCs/>
          <w:sz w:val="32"/>
          <w:szCs w:val="32"/>
        </w:rPr>
      </w:pPr>
      <w:r w:rsidRPr="00E15367">
        <w:rPr>
          <w:rFonts w:asciiTheme="majorBidi" w:hAnsiTheme="majorBidi" w:cstheme="majorBidi"/>
          <w:b/>
          <w:bCs/>
          <w:i/>
          <w:iCs/>
          <w:sz w:val="32"/>
          <w:szCs w:val="32"/>
        </w:rPr>
        <w:t>Module Introduction:</w:t>
      </w:r>
    </w:p>
    <w:p w14:paraId="4A3F4720" w14:textId="43A9413E" w:rsidR="007968F8" w:rsidRDefault="007968F8" w:rsidP="007968F8">
      <w:pPr>
        <w:rPr>
          <w:rFonts w:asciiTheme="majorBidi" w:hAnsiTheme="majorBidi" w:cstheme="majorBidi"/>
          <w:b/>
          <w:bCs/>
        </w:rPr>
      </w:pPr>
      <w:r w:rsidRPr="007968F8">
        <w:rPr>
          <w:rFonts w:asciiTheme="majorBidi" w:hAnsiTheme="majorBidi" w:cstheme="majorBidi"/>
          <w:b/>
          <w:bCs/>
        </w:rPr>
        <w:drawing>
          <wp:inline distT="0" distB="0" distL="0" distR="0" wp14:anchorId="4F38BE97" wp14:editId="765598B6">
            <wp:extent cx="5943600" cy="3333750"/>
            <wp:effectExtent l="0" t="0" r="0" b="0"/>
            <wp:docPr id="7175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4006" name=""/>
                    <pic:cNvPicPr/>
                  </pic:nvPicPr>
                  <pic:blipFill>
                    <a:blip r:embed="rId5"/>
                    <a:stretch>
                      <a:fillRect/>
                    </a:stretch>
                  </pic:blipFill>
                  <pic:spPr>
                    <a:xfrm>
                      <a:off x="0" y="0"/>
                      <a:ext cx="5943600" cy="3333750"/>
                    </a:xfrm>
                    <a:prstGeom prst="rect">
                      <a:avLst/>
                    </a:prstGeom>
                  </pic:spPr>
                </pic:pic>
              </a:graphicData>
            </a:graphic>
          </wp:inline>
        </w:drawing>
      </w:r>
    </w:p>
    <w:p w14:paraId="4E11F5DB" w14:textId="77777777" w:rsidR="004E6D2F" w:rsidRDefault="004E6D2F" w:rsidP="007968F8">
      <w:pPr>
        <w:rPr>
          <w:rFonts w:asciiTheme="majorBidi" w:hAnsiTheme="majorBidi" w:cstheme="majorBidi"/>
          <w:b/>
          <w:bCs/>
        </w:rPr>
      </w:pPr>
    </w:p>
    <w:p w14:paraId="7F7F5788" w14:textId="55E85F8F" w:rsidR="007968F8" w:rsidRPr="004E6D2F" w:rsidRDefault="007968F8" w:rsidP="007968F8">
      <w:pPr>
        <w:jc w:val="both"/>
        <w:rPr>
          <w:rFonts w:asciiTheme="majorHAnsi" w:hAnsiTheme="majorHAnsi" w:cstheme="majorBidi"/>
        </w:rPr>
      </w:pPr>
      <w:r w:rsidRPr="004E6D2F">
        <w:rPr>
          <w:rFonts w:asciiTheme="majorHAnsi" w:hAnsiTheme="majorHAnsi" w:cstheme="majorBidi"/>
        </w:rPr>
        <w:t xml:space="preserve">Redux is a JavaScript library used for </w:t>
      </w:r>
      <w:r w:rsidRPr="004E6D2F">
        <w:rPr>
          <w:rFonts w:asciiTheme="majorHAnsi" w:hAnsiTheme="majorHAnsi" w:cstheme="majorBidi"/>
          <w:b/>
          <w:bCs/>
        </w:rPr>
        <w:t>state management</w:t>
      </w:r>
      <w:r w:rsidRPr="004E6D2F">
        <w:rPr>
          <w:rFonts w:asciiTheme="majorHAnsi" w:hAnsiTheme="majorHAnsi" w:cstheme="majorBidi"/>
        </w:rPr>
        <w:t xml:space="preserve"> in frontend applications, especially in conjunction with React, although it can also be used with other libraries. Redux aims to solve the complexity of managing </w:t>
      </w:r>
      <w:r w:rsidRPr="004E6D2F">
        <w:rPr>
          <w:rFonts w:asciiTheme="majorHAnsi" w:hAnsiTheme="majorHAnsi" w:cstheme="majorBidi"/>
        </w:rPr>
        <w:t>states</w:t>
      </w:r>
      <w:r w:rsidRPr="004E6D2F">
        <w:rPr>
          <w:rFonts w:asciiTheme="majorHAnsi" w:hAnsiTheme="majorHAnsi" w:cstheme="majorBidi"/>
        </w:rPr>
        <w:t xml:space="preserve"> in large applications </w:t>
      </w:r>
      <w:r w:rsidRPr="004E6D2F">
        <w:rPr>
          <w:rFonts w:asciiTheme="majorHAnsi" w:hAnsiTheme="majorHAnsi" w:cstheme="majorBidi"/>
        </w:rPr>
        <w:t>with</w:t>
      </w:r>
      <w:r w:rsidRPr="004E6D2F">
        <w:rPr>
          <w:rFonts w:asciiTheme="majorHAnsi" w:hAnsiTheme="majorHAnsi" w:cstheme="majorBidi"/>
        </w:rPr>
        <w:t xml:space="preserve"> many interconnected components.</w:t>
      </w:r>
    </w:p>
    <w:p w14:paraId="769BC674" w14:textId="77777777" w:rsidR="007968F8" w:rsidRPr="007968F8" w:rsidRDefault="007968F8" w:rsidP="007968F8">
      <w:pPr>
        <w:jc w:val="both"/>
        <w:rPr>
          <w:rFonts w:asciiTheme="majorHAnsi" w:hAnsiTheme="majorHAnsi" w:cstheme="majorBidi"/>
          <w:b/>
          <w:bCs/>
        </w:rPr>
      </w:pPr>
      <w:r w:rsidRPr="007968F8">
        <w:rPr>
          <w:rFonts w:asciiTheme="majorHAnsi" w:hAnsiTheme="majorHAnsi" w:cstheme="majorBidi"/>
          <w:b/>
          <w:bCs/>
        </w:rPr>
        <w:t>Why Do We Need Redux?</w:t>
      </w:r>
    </w:p>
    <w:p w14:paraId="51193957" w14:textId="77777777" w:rsidR="007968F8" w:rsidRPr="007968F8" w:rsidRDefault="007968F8" w:rsidP="007968F8">
      <w:pPr>
        <w:jc w:val="both"/>
        <w:rPr>
          <w:rFonts w:asciiTheme="majorHAnsi" w:hAnsiTheme="majorHAnsi" w:cstheme="majorBidi"/>
        </w:rPr>
      </w:pPr>
      <w:r w:rsidRPr="007968F8">
        <w:rPr>
          <w:rFonts w:asciiTheme="majorHAnsi" w:hAnsiTheme="majorHAnsi" w:cstheme="majorBidi"/>
        </w:rPr>
        <w:t>When building React applications or any applications with reusable components, managing the state (data) between these components can become highly complex. Imagine a large application with many nested components that need to share data. This is where Redux comes in, providing a centralized and simplified way to manage state.</w:t>
      </w:r>
    </w:p>
    <w:p w14:paraId="4FB9A4E2" w14:textId="77777777" w:rsidR="007968F8" w:rsidRPr="007968F8" w:rsidRDefault="007968F8" w:rsidP="007968F8">
      <w:pPr>
        <w:jc w:val="both"/>
        <w:rPr>
          <w:rFonts w:asciiTheme="majorHAnsi" w:hAnsiTheme="majorHAnsi" w:cstheme="majorBidi"/>
          <w:b/>
          <w:bCs/>
        </w:rPr>
      </w:pPr>
      <w:r w:rsidRPr="007968F8">
        <w:rPr>
          <w:rFonts w:asciiTheme="majorHAnsi" w:hAnsiTheme="majorHAnsi" w:cstheme="majorBidi"/>
          <w:b/>
          <w:bCs/>
        </w:rPr>
        <w:t>The Core Concept of Redux:</w:t>
      </w:r>
    </w:p>
    <w:p w14:paraId="1FF7499F" w14:textId="77777777" w:rsidR="007968F8" w:rsidRPr="004E6D2F" w:rsidRDefault="007968F8" w:rsidP="007968F8">
      <w:pPr>
        <w:jc w:val="both"/>
        <w:rPr>
          <w:rFonts w:asciiTheme="majorHAnsi" w:hAnsiTheme="majorHAnsi" w:cstheme="majorBidi"/>
        </w:rPr>
      </w:pPr>
      <w:r w:rsidRPr="007968F8">
        <w:rPr>
          <w:rFonts w:asciiTheme="majorHAnsi" w:hAnsiTheme="majorHAnsi" w:cstheme="majorBidi"/>
        </w:rPr>
        <w:t xml:space="preserve">Redux operates on the principle that the </w:t>
      </w:r>
      <w:r w:rsidRPr="007968F8">
        <w:rPr>
          <w:rFonts w:asciiTheme="majorHAnsi" w:hAnsiTheme="majorHAnsi" w:cstheme="majorBidi"/>
          <w:b/>
          <w:bCs/>
        </w:rPr>
        <w:t>global state</w:t>
      </w:r>
      <w:r w:rsidRPr="007968F8">
        <w:rPr>
          <w:rFonts w:asciiTheme="majorHAnsi" w:hAnsiTheme="majorHAnsi" w:cstheme="majorBidi"/>
        </w:rPr>
        <w:t xml:space="preserve"> of your application is stored in a single object called the </w:t>
      </w:r>
      <w:r w:rsidRPr="007968F8">
        <w:rPr>
          <w:rFonts w:asciiTheme="majorHAnsi" w:hAnsiTheme="majorHAnsi" w:cstheme="majorBidi"/>
          <w:b/>
          <w:bCs/>
        </w:rPr>
        <w:t>store</w:t>
      </w:r>
      <w:r w:rsidRPr="007968F8">
        <w:rPr>
          <w:rFonts w:asciiTheme="majorHAnsi" w:hAnsiTheme="majorHAnsi" w:cstheme="majorBidi"/>
        </w:rPr>
        <w:t xml:space="preserve">. This state can only be updated through </w:t>
      </w:r>
      <w:r w:rsidRPr="007968F8">
        <w:rPr>
          <w:rFonts w:asciiTheme="majorHAnsi" w:hAnsiTheme="majorHAnsi" w:cstheme="majorBidi"/>
          <w:b/>
          <w:bCs/>
        </w:rPr>
        <w:t>actions</w:t>
      </w:r>
      <w:r w:rsidRPr="007968F8">
        <w:rPr>
          <w:rFonts w:asciiTheme="majorHAnsi" w:hAnsiTheme="majorHAnsi" w:cstheme="majorBidi"/>
        </w:rPr>
        <w:t xml:space="preserve">, which are processed by a function called a </w:t>
      </w:r>
      <w:r w:rsidRPr="007968F8">
        <w:rPr>
          <w:rFonts w:asciiTheme="majorHAnsi" w:hAnsiTheme="majorHAnsi" w:cstheme="majorBidi"/>
          <w:b/>
          <w:bCs/>
        </w:rPr>
        <w:t>reducer</w:t>
      </w:r>
      <w:r w:rsidRPr="007968F8">
        <w:rPr>
          <w:rFonts w:asciiTheme="majorHAnsi" w:hAnsiTheme="majorHAnsi" w:cstheme="majorBidi"/>
        </w:rPr>
        <w:t>. Redux enforces a unidirectional data flow, making it easier to track and understand how data moves through the application.</w:t>
      </w:r>
    </w:p>
    <w:p w14:paraId="1BD5EDCE" w14:textId="77777777" w:rsidR="004E6D2F" w:rsidRPr="007968F8" w:rsidRDefault="004E6D2F" w:rsidP="007968F8">
      <w:pPr>
        <w:jc w:val="both"/>
        <w:rPr>
          <w:rFonts w:asciiTheme="majorHAnsi" w:hAnsiTheme="majorHAnsi" w:cstheme="majorBidi"/>
        </w:rPr>
      </w:pPr>
    </w:p>
    <w:p w14:paraId="6CD0123B" w14:textId="77777777" w:rsidR="007968F8" w:rsidRPr="007968F8" w:rsidRDefault="007968F8" w:rsidP="007968F8">
      <w:pPr>
        <w:jc w:val="both"/>
        <w:rPr>
          <w:rFonts w:asciiTheme="majorHAnsi" w:hAnsiTheme="majorHAnsi" w:cstheme="majorBidi"/>
          <w:b/>
          <w:bCs/>
        </w:rPr>
      </w:pPr>
      <w:r w:rsidRPr="007968F8">
        <w:rPr>
          <w:rFonts w:asciiTheme="majorHAnsi" w:hAnsiTheme="majorHAnsi" w:cstheme="majorBidi"/>
          <w:b/>
          <w:bCs/>
        </w:rPr>
        <w:lastRenderedPageBreak/>
        <w:t>Three Core Principles of Redux:</w:t>
      </w:r>
    </w:p>
    <w:p w14:paraId="0558477D" w14:textId="77777777" w:rsidR="007968F8" w:rsidRPr="007968F8" w:rsidRDefault="007968F8" w:rsidP="007968F8">
      <w:pPr>
        <w:numPr>
          <w:ilvl w:val="0"/>
          <w:numId w:val="1"/>
        </w:numPr>
        <w:jc w:val="both"/>
        <w:rPr>
          <w:rFonts w:asciiTheme="majorHAnsi" w:hAnsiTheme="majorHAnsi" w:cstheme="majorBidi"/>
        </w:rPr>
      </w:pPr>
      <w:r w:rsidRPr="007968F8">
        <w:rPr>
          <w:rFonts w:asciiTheme="majorHAnsi" w:hAnsiTheme="majorHAnsi" w:cstheme="majorBidi"/>
          <w:b/>
          <w:bCs/>
        </w:rPr>
        <w:t>Single Source of Truth</w:t>
      </w:r>
      <w:r w:rsidRPr="007968F8">
        <w:rPr>
          <w:rFonts w:asciiTheme="majorHAnsi" w:hAnsiTheme="majorHAnsi" w:cstheme="majorBidi"/>
        </w:rPr>
        <w:t>:</w:t>
      </w:r>
    </w:p>
    <w:p w14:paraId="26BB492C" w14:textId="77777777" w:rsidR="007968F8" w:rsidRPr="007968F8" w:rsidRDefault="007968F8" w:rsidP="007968F8">
      <w:pPr>
        <w:numPr>
          <w:ilvl w:val="1"/>
          <w:numId w:val="1"/>
        </w:numPr>
        <w:jc w:val="both"/>
        <w:rPr>
          <w:rFonts w:asciiTheme="majorHAnsi" w:hAnsiTheme="majorHAnsi" w:cstheme="majorBidi"/>
        </w:rPr>
      </w:pPr>
      <w:r w:rsidRPr="007968F8">
        <w:rPr>
          <w:rFonts w:asciiTheme="majorHAnsi" w:hAnsiTheme="majorHAnsi" w:cstheme="majorBidi"/>
        </w:rPr>
        <w:t xml:space="preserve">In Redux, the entire state of the application is stored in a single object tree inside the </w:t>
      </w:r>
      <w:r w:rsidRPr="007968F8">
        <w:rPr>
          <w:rFonts w:asciiTheme="majorHAnsi" w:hAnsiTheme="majorHAnsi" w:cstheme="majorBidi"/>
          <w:b/>
          <w:bCs/>
        </w:rPr>
        <w:t>store</w:t>
      </w:r>
      <w:r w:rsidRPr="007968F8">
        <w:rPr>
          <w:rFonts w:asciiTheme="majorHAnsi" w:hAnsiTheme="majorHAnsi" w:cstheme="majorBidi"/>
        </w:rPr>
        <w:t>. This ensures there is one place to look when trying to understand the current state of the app.</w:t>
      </w:r>
    </w:p>
    <w:p w14:paraId="79F2F0C0" w14:textId="77777777" w:rsidR="007968F8" w:rsidRPr="007968F8" w:rsidRDefault="007968F8" w:rsidP="007968F8">
      <w:pPr>
        <w:numPr>
          <w:ilvl w:val="0"/>
          <w:numId w:val="1"/>
        </w:numPr>
        <w:jc w:val="both"/>
        <w:rPr>
          <w:rFonts w:asciiTheme="majorHAnsi" w:hAnsiTheme="majorHAnsi" w:cstheme="majorBidi"/>
        </w:rPr>
      </w:pPr>
      <w:r w:rsidRPr="007968F8">
        <w:rPr>
          <w:rFonts w:asciiTheme="majorHAnsi" w:hAnsiTheme="majorHAnsi" w:cstheme="majorBidi"/>
          <w:b/>
          <w:bCs/>
        </w:rPr>
        <w:t>State is Read-Only</w:t>
      </w:r>
      <w:r w:rsidRPr="007968F8">
        <w:rPr>
          <w:rFonts w:asciiTheme="majorHAnsi" w:hAnsiTheme="majorHAnsi" w:cstheme="majorBidi"/>
        </w:rPr>
        <w:t>:</w:t>
      </w:r>
    </w:p>
    <w:p w14:paraId="780AF8CC" w14:textId="77777777" w:rsidR="007968F8" w:rsidRPr="007968F8" w:rsidRDefault="007968F8" w:rsidP="007968F8">
      <w:pPr>
        <w:numPr>
          <w:ilvl w:val="1"/>
          <w:numId w:val="1"/>
        </w:numPr>
        <w:jc w:val="both"/>
        <w:rPr>
          <w:rFonts w:asciiTheme="majorHAnsi" w:hAnsiTheme="majorHAnsi" w:cstheme="majorBidi"/>
        </w:rPr>
      </w:pPr>
      <w:r w:rsidRPr="007968F8">
        <w:rPr>
          <w:rFonts w:asciiTheme="majorHAnsi" w:hAnsiTheme="majorHAnsi" w:cstheme="majorBidi"/>
        </w:rPr>
        <w:t xml:space="preserve">The only way to change the state is by dispatching an </w:t>
      </w:r>
      <w:r w:rsidRPr="007968F8">
        <w:rPr>
          <w:rFonts w:asciiTheme="majorHAnsi" w:hAnsiTheme="majorHAnsi" w:cstheme="majorBidi"/>
          <w:b/>
          <w:bCs/>
        </w:rPr>
        <w:t>action</w:t>
      </w:r>
      <w:r w:rsidRPr="007968F8">
        <w:rPr>
          <w:rFonts w:asciiTheme="majorHAnsi" w:hAnsiTheme="majorHAnsi" w:cstheme="majorBidi"/>
        </w:rPr>
        <w:t xml:space="preserve"> that describes the changes that should occur. This keeps the data flow traceable and prevents direct state mutations.</w:t>
      </w:r>
    </w:p>
    <w:p w14:paraId="57F79E79" w14:textId="77777777" w:rsidR="007968F8" w:rsidRPr="007968F8" w:rsidRDefault="007968F8" w:rsidP="007968F8">
      <w:pPr>
        <w:numPr>
          <w:ilvl w:val="0"/>
          <w:numId w:val="1"/>
        </w:numPr>
        <w:jc w:val="both"/>
        <w:rPr>
          <w:rFonts w:asciiTheme="majorHAnsi" w:hAnsiTheme="majorHAnsi" w:cstheme="majorBidi"/>
        </w:rPr>
      </w:pPr>
      <w:r w:rsidRPr="007968F8">
        <w:rPr>
          <w:rFonts w:asciiTheme="majorHAnsi" w:hAnsiTheme="majorHAnsi" w:cstheme="majorBidi"/>
          <w:b/>
          <w:bCs/>
        </w:rPr>
        <w:t>Changes are Made with Pure Functions</w:t>
      </w:r>
      <w:r w:rsidRPr="007968F8">
        <w:rPr>
          <w:rFonts w:asciiTheme="majorHAnsi" w:hAnsiTheme="majorHAnsi" w:cstheme="majorBidi"/>
        </w:rPr>
        <w:t>:</w:t>
      </w:r>
    </w:p>
    <w:p w14:paraId="5187653E" w14:textId="77777777" w:rsidR="007968F8" w:rsidRPr="004E6D2F" w:rsidRDefault="007968F8" w:rsidP="007968F8">
      <w:pPr>
        <w:numPr>
          <w:ilvl w:val="1"/>
          <w:numId w:val="1"/>
        </w:numPr>
        <w:jc w:val="both"/>
        <w:rPr>
          <w:rFonts w:asciiTheme="majorHAnsi" w:hAnsiTheme="majorHAnsi" w:cstheme="majorBidi"/>
        </w:rPr>
      </w:pPr>
      <w:r w:rsidRPr="007968F8">
        <w:rPr>
          <w:rFonts w:asciiTheme="majorHAnsi" w:hAnsiTheme="majorHAnsi" w:cstheme="majorBidi"/>
        </w:rPr>
        <w:t xml:space="preserve">In Redux, </w:t>
      </w:r>
      <w:r w:rsidRPr="007968F8">
        <w:rPr>
          <w:rFonts w:asciiTheme="majorHAnsi" w:hAnsiTheme="majorHAnsi" w:cstheme="majorBidi"/>
          <w:b/>
          <w:bCs/>
        </w:rPr>
        <w:t>reducers</w:t>
      </w:r>
      <w:r w:rsidRPr="007968F8">
        <w:rPr>
          <w:rFonts w:asciiTheme="majorHAnsi" w:hAnsiTheme="majorHAnsi" w:cstheme="majorBidi"/>
        </w:rPr>
        <w:t xml:space="preserve"> are pure functions that receive the current state and an </w:t>
      </w:r>
      <w:r w:rsidRPr="007968F8">
        <w:rPr>
          <w:rFonts w:asciiTheme="majorHAnsi" w:hAnsiTheme="majorHAnsi" w:cstheme="majorBidi"/>
          <w:b/>
          <w:bCs/>
        </w:rPr>
        <w:t>action</w:t>
      </w:r>
      <w:r w:rsidRPr="007968F8">
        <w:rPr>
          <w:rFonts w:asciiTheme="majorHAnsi" w:hAnsiTheme="majorHAnsi" w:cstheme="majorBidi"/>
        </w:rPr>
        <w:t>, and return the new state based on the action. Pure functions ensure that the output is always predictable based on the input, making the state changes reliable and easy to follow.</w:t>
      </w:r>
    </w:p>
    <w:p w14:paraId="5CFED4C0" w14:textId="77777777" w:rsidR="007968F8" w:rsidRPr="004E6D2F" w:rsidRDefault="007968F8" w:rsidP="007968F8">
      <w:pPr>
        <w:ind w:left="720"/>
        <w:jc w:val="both"/>
        <w:rPr>
          <w:rFonts w:asciiTheme="majorHAnsi" w:hAnsiTheme="majorHAnsi" w:cstheme="majorBidi"/>
        </w:rPr>
      </w:pPr>
    </w:p>
    <w:p w14:paraId="7A605EEB" w14:textId="77777777" w:rsidR="007968F8" w:rsidRPr="007968F8" w:rsidRDefault="007968F8" w:rsidP="007968F8">
      <w:pPr>
        <w:ind w:left="720"/>
        <w:jc w:val="both"/>
        <w:rPr>
          <w:rFonts w:asciiTheme="majorHAnsi" w:hAnsiTheme="majorHAnsi" w:cstheme="majorBidi"/>
        </w:rPr>
      </w:pPr>
    </w:p>
    <w:p w14:paraId="5243DAD5" w14:textId="77777777" w:rsidR="007968F8" w:rsidRPr="007968F8" w:rsidRDefault="007968F8" w:rsidP="007968F8">
      <w:pPr>
        <w:jc w:val="both"/>
        <w:rPr>
          <w:rFonts w:asciiTheme="majorHAnsi" w:hAnsiTheme="majorHAnsi" w:cstheme="majorBidi"/>
          <w:b/>
          <w:bCs/>
        </w:rPr>
      </w:pPr>
      <w:r w:rsidRPr="007968F8">
        <w:rPr>
          <w:rFonts w:asciiTheme="majorHAnsi" w:hAnsiTheme="majorHAnsi" w:cstheme="majorBidi"/>
          <w:b/>
          <w:bCs/>
        </w:rPr>
        <w:t>Key Components of Redux:</w:t>
      </w:r>
    </w:p>
    <w:p w14:paraId="102EF905" w14:textId="77777777" w:rsidR="007968F8" w:rsidRPr="007968F8" w:rsidRDefault="007968F8" w:rsidP="007968F8">
      <w:pPr>
        <w:numPr>
          <w:ilvl w:val="0"/>
          <w:numId w:val="2"/>
        </w:numPr>
        <w:jc w:val="both"/>
        <w:rPr>
          <w:rFonts w:asciiTheme="majorHAnsi" w:hAnsiTheme="majorHAnsi" w:cstheme="majorBidi"/>
        </w:rPr>
      </w:pPr>
      <w:r w:rsidRPr="007968F8">
        <w:rPr>
          <w:rFonts w:asciiTheme="majorHAnsi" w:hAnsiTheme="majorHAnsi" w:cstheme="majorBidi"/>
          <w:b/>
          <w:bCs/>
        </w:rPr>
        <w:t>Store</w:t>
      </w:r>
      <w:r w:rsidRPr="007968F8">
        <w:rPr>
          <w:rFonts w:asciiTheme="majorHAnsi" w:hAnsiTheme="majorHAnsi" w:cstheme="majorBidi"/>
        </w:rPr>
        <w:t>: The centralized location that holds the entire state of the application.</w:t>
      </w:r>
    </w:p>
    <w:p w14:paraId="7513EDE9" w14:textId="77777777" w:rsidR="007968F8" w:rsidRPr="007968F8" w:rsidRDefault="007968F8" w:rsidP="007968F8">
      <w:pPr>
        <w:numPr>
          <w:ilvl w:val="0"/>
          <w:numId w:val="2"/>
        </w:numPr>
        <w:jc w:val="both"/>
        <w:rPr>
          <w:rFonts w:asciiTheme="majorHAnsi" w:hAnsiTheme="majorHAnsi" w:cstheme="majorBidi"/>
        </w:rPr>
      </w:pPr>
      <w:r w:rsidRPr="007968F8">
        <w:rPr>
          <w:rFonts w:asciiTheme="majorHAnsi" w:hAnsiTheme="majorHAnsi" w:cstheme="majorBidi"/>
          <w:b/>
          <w:bCs/>
        </w:rPr>
        <w:t>Actions</w:t>
      </w:r>
      <w:r w:rsidRPr="007968F8">
        <w:rPr>
          <w:rFonts w:asciiTheme="majorHAnsi" w:hAnsiTheme="majorHAnsi" w:cstheme="majorBidi"/>
        </w:rPr>
        <w:t>: Plain objects that describe what should be done to update the state, containing a type and any necessary data.</w:t>
      </w:r>
    </w:p>
    <w:p w14:paraId="189AED39" w14:textId="77777777" w:rsidR="007968F8" w:rsidRPr="007968F8" w:rsidRDefault="007968F8" w:rsidP="007968F8">
      <w:pPr>
        <w:numPr>
          <w:ilvl w:val="0"/>
          <w:numId w:val="2"/>
        </w:numPr>
        <w:jc w:val="both"/>
        <w:rPr>
          <w:rFonts w:asciiTheme="majorHAnsi" w:hAnsiTheme="majorHAnsi" w:cstheme="majorBidi"/>
        </w:rPr>
      </w:pPr>
      <w:r w:rsidRPr="007968F8">
        <w:rPr>
          <w:rFonts w:asciiTheme="majorHAnsi" w:hAnsiTheme="majorHAnsi" w:cstheme="majorBidi"/>
          <w:b/>
          <w:bCs/>
        </w:rPr>
        <w:t>Reducers</w:t>
      </w:r>
      <w:r w:rsidRPr="007968F8">
        <w:rPr>
          <w:rFonts w:asciiTheme="majorHAnsi" w:hAnsiTheme="majorHAnsi" w:cstheme="majorBidi"/>
        </w:rPr>
        <w:t>: Pure functions that take the current state and an action, then return the updated state based on the action.</w:t>
      </w:r>
    </w:p>
    <w:p w14:paraId="71E67E28" w14:textId="77777777" w:rsidR="007968F8" w:rsidRDefault="007968F8" w:rsidP="007968F8">
      <w:pPr>
        <w:jc w:val="both"/>
        <w:rPr>
          <w:rFonts w:asciiTheme="majorBidi" w:hAnsiTheme="majorBidi" w:cstheme="majorBidi"/>
        </w:rPr>
      </w:pPr>
    </w:p>
    <w:p w14:paraId="12D8E796" w14:textId="77777777" w:rsidR="004E6D2F" w:rsidRDefault="004E6D2F" w:rsidP="007968F8">
      <w:pPr>
        <w:jc w:val="both"/>
        <w:rPr>
          <w:rFonts w:asciiTheme="majorBidi" w:hAnsiTheme="majorBidi" w:cstheme="majorBidi"/>
        </w:rPr>
      </w:pPr>
    </w:p>
    <w:p w14:paraId="793A5FD9" w14:textId="77777777" w:rsidR="004E6D2F" w:rsidRDefault="004E6D2F" w:rsidP="007968F8">
      <w:pPr>
        <w:jc w:val="both"/>
        <w:rPr>
          <w:rFonts w:asciiTheme="majorBidi" w:hAnsiTheme="majorBidi" w:cstheme="majorBidi"/>
        </w:rPr>
      </w:pPr>
    </w:p>
    <w:p w14:paraId="611CB7BE" w14:textId="77777777" w:rsidR="004E6D2F" w:rsidRDefault="004E6D2F" w:rsidP="007968F8">
      <w:pPr>
        <w:jc w:val="both"/>
        <w:rPr>
          <w:rFonts w:asciiTheme="majorBidi" w:hAnsiTheme="majorBidi" w:cstheme="majorBidi"/>
        </w:rPr>
      </w:pPr>
    </w:p>
    <w:p w14:paraId="1AE8DC15" w14:textId="77777777" w:rsidR="004E6D2F" w:rsidRDefault="004E6D2F" w:rsidP="007968F8">
      <w:pPr>
        <w:jc w:val="both"/>
        <w:rPr>
          <w:rFonts w:asciiTheme="majorBidi" w:hAnsiTheme="majorBidi" w:cstheme="majorBidi"/>
        </w:rPr>
      </w:pPr>
    </w:p>
    <w:p w14:paraId="7D629F46" w14:textId="77777777" w:rsidR="004E6D2F" w:rsidRDefault="004E6D2F" w:rsidP="007968F8">
      <w:pPr>
        <w:jc w:val="both"/>
        <w:rPr>
          <w:rFonts w:asciiTheme="majorBidi" w:hAnsiTheme="majorBidi" w:cstheme="majorBidi"/>
        </w:rPr>
      </w:pPr>
    </w:p>
    <w:p w14:paraId="44AF61F2" w14:textId="77777777" w:rsidR="004E6D2F" w:rsidRDefault="004E6D2F" w:rsidP="007968F8">
      <w:pPr>
        <w:jc w:val="both"/>
        <w:rPr>
          <w:rFonts w:asciiTheme="majorBidi" w:hAnsiTheme="majorBidi" w:cstheme="majorBidi"/>
        </w:rPr>
      </w:pPr>
    </w:p>
    <w:p w14:paraId="35A08521" w14:textId="174D57D5" w:rsidR="004E6D2F" w:rsidRPr="00E15367" w:rsidRDefault="004E6D2F" w:rsidP="004E6D2F">
      <w:pPr>
        <w:jc w:val="both"/>
        <w:rPr>
          <w:rFonts w:asciiTheme="majorBidi" w:hAnsiTheme="majorBidi" w:cstheme="majorBidi"/>
          <w:b/>
          <w:bCs/>
          <w:i/>
          <w:iCs/>
          <w:sz w:val="32"/>
          <w:szCs w:val="32"/>
        </w:rPr>
      </w:pPr>
      <w:r w:rsidRPr="00E15367">
        <w:rPr>
          <w:rFonts w:asciiTheme="majorBidi" w:hAnsiTheme="majorBidi" w:cstheme="majorBidi"/>
          <w:b/>
          <w:bCs/>
          <w:i/>
          <w:iCs/>
          <w:sz w:val="32"/>
          <w:szCs w:val="32"/>
        </w:rPr>
        <w:lastRenderedPageBreak/>
        <w:t xml:space="preserve">Another Look </w:t>
      </w:r>
      <w:proofErr w:type="gramStart"/>
      <w:r w:rsidRPr="00E15367">
        <w:rPr>
          <w:rFonts w:asciiTheme="majorBidi" w:hAnsiTheme="majorBidi" w:cstheme="majorBidi"/>
          <w:b/>
          <w:bCs/>
          <w:i/>
          <w:iCs/>
          <w:sz w:val="32"/>
          <w:szCs w:val="32"/>
        </w:rPr>
        <w:t>At</w:t>
      </w:r>
      <w:proofErr w:type="gramEnd"/>
      <w:r w:rsidRPr="00E15367">
        <w:rPr>
          <w:rFonts w:asciiTheme="majorBidi" w:hAnsiTheme="majorBidi" w:cstheme="majorBidi"/>
          <w:b/>
          <w:bCs/>
          <w:i/>
          <w:iCs/>
          <w:sz w:val="32"/>
          <w:szCs w:val="32"/>
        </w:rPr>
        <w:t xml:space="preserve"> State In React Apps</w:t>
      </w:r>
      <w:r w:rsidRPr="00E15367">
        <w:rPr>
          <w:rFonts w:asciiTheme="majorBidi" w:hAnsiTheme="majorBidi" w:cstheme="majorBidi"/>
          <w:b/>
          <w:bCs/>
          <w:i/>
          <w:iCs/>
          <w:sz w:val="32"/>
          <w:szCs w:val="32"/>
        </w:rPr>
        <w:t>:</w:t>
      </w:r>
    </w:p>
    <w:p w14:paraId="1AB8E7F2" w14:textId="77777777" w:rsidR="004E6D2F" w:rsidRPr="004E6D2F" w:rsidRDefault="004E6D2F" w:rsidP="004E6D2F">
      <w:pPr>
        <w:jc w:val="both"/>
        <w:rPr>
          <w:rFonts w:asciiTheme="majorHAnsi" w:hAnsiTheme="majorHAnsi" w:cstheme="majorBidi"/>
          <w:b/>
          <w:bCs/>
        </w:rPr>
      </w:pPr>
      <w:r w:rsidRPr="004E6D2F">
        <w:rPr>
          <w:rFonts w:asciiTheme="majorHAnsi" w:hAnsiTheme="majorHAnsi" w:cstheme="majorBidi"/>
          <w:b/>
          <w:bCs/>
        </w:rPr>
        <w:t>1. Local State:</w:t>
      </w:r>
    </w:p>
    <w:p w14:paraId="42A6E04B" w14:textId="77777777" w:rsidR="004E6D2F" w:rsidRPr="004E6D2F" w:rsidRDefault="004E6D2F" w:rsidP="004E6D2F">
      <w:pPr>
        <w:numPr>
          <w:ilvl w:val="0"/>
          <w:numId w:val="3"/>
        </w:numPr>
        <w:jc w:val="both"/>
        <w:rPr>
          <w:rFonts w:asciiTheme="majorHAnsi" w:hAnsiTheme="majorHAnsi" w:cstheme="majorBidi"/>
        </w:rPr>
      </w:pPr>
      <w:r w:rsidRPr="004E6D2F">
        <w:rPr>
          <w:rFonts w:asciiTheme="majorHAnsi" w:hAnsiTheme="majorHAnsi" w:cstheme="majorBidi"/>
          <w:b/>
          <w:bCs/>
        </w:rPr>
        <w:t>Definition</w:t>
      </w:r>
      <w:r w:rsidRPr="004E6D2F">
        <w:rPr>
          <w:rFonts w:asciiTheme="majorHAnsi" w:hAnsiTheme="majorHAnsi" w:cstheme="majorBidi"/>
        </w:rPr>
        <w:t>: Local state refers to the state that belongs to a single component. It is confined to that component and doesn't affect other components in the app.</w:t>
      </w:r>
    </w:p>
    <w:p w14:paraId="16F76BA0" w14:textId="77777777" w:rsidR="004E6D2F" w:rsidRPr="004E6D2F" w:rsidRDefault="004E6D2F" w:rsidP="004E6D2F">
      <w:pPr>
        <w:numPr>
          <w:ilvl w:val="0"/>
          <w:numId w:val="3"/>
        </w:numPr>
        <w:jc w:val="both"/>
        <w:rPr>
          <w:rFonts w:asciiTheme="majorHAnsi" w:hAnsiTheme="majorHAnsi" w:cstheme="majorBidi"/>
        </w:rPr>
      </w:pPr>
      <w:r w:rsidRPr="004E6D2F">
        <w:rPr>
          <w:rFonts w:asciiTheme="majorHAnsi" w:hAnsiTheme="majorHAnsi" w:cstheme="majorBidi"/>
          <w:b/>
          <w:bCs/>
        </w:rPr>
        <w:t>Example</w:t>
      </w:r>
      <w:r w:rsidRPr="004E6D2F">
        <w:rPr>
          <w:rFonts w:asciiTheme="majorHAnsi" w:hAnsiTheme="majorHAnsi" w:cstheme="majorBidi"/>
        </w:rPr>
        <w:t>:</w:t>
      </w:r>
    </w:p>
    <w:p w14:paraId="2CE88C74" w14:textId="77777777" w:rsidR="004E6D2F" w:rsidRPr="004E6D2F" w:rsidRDefault="004E6D2F" w:rsidP="004E6D2F">
      <w:pPr>
        <w:numPr>
          <w:ilvl w:val="1"/>
          <w:numId w:val="3"/>
        </w:numPr>
        <w:jc w:val="both"/>
        <w:rPr>
          <w:rFonts w:asciiTheme="majorHAnsi" w:hAnsiTheme="majorHAnsi" w:cstheme="majorBidi"/>
        </w:rPr>
      </w:pPr>
      <w:r w:rsidRPr="004E6D2F">
        <w:rPr>
          <w:rFonts w:asciiTheme="majorHAnsi" w:hAnsiTheme="majorHAnsi" w:cstheme="majorBidi"/>
        </w:rPr>
        <w:t>Listening to user input on a form field.</w:t>
      </w:r>
    </w:p>
    <w:p w14:paraId="706101E0" w14:textId="77777777" w:rsidR="004E6D2F" w:rsidRPr="004E6D2F" w:rsidRDefault="004E6D2F" w:rsidP="004E6D2F">
      <w:pPr>
        <w:numPr>
          <w:ilvl w:val="1"/>
          <w:numId w:val="3"/>
        </w:numPr>
        <w:jc w:val="both"/>
        <w:rPr>
          <w:rFonts w:asciiTheme="majorHAnsi" w:hAnsiTheme="majorHAnsi" w:cstheme="majorBidi"/>
        </w:rPr>
      </w:pPr>
      <w:r w:rsidRPr="004E6D2F">
        <w:rPr>
          <w:rFonts w:asciiTheme="majorHAnsi" w:hAnsiTheme="majorHAnsi" w:cstheme="majorBidi"/>
        </w:rPr>
        <w:t>Toggling the visibility of a “show more details” section within a single component.</w:t>
      </w:r>
    </w:p>
    <w:p w14:paraId="5491D001" w14:textId="77777777" w:rsidR="004E6D2F" w:rsidRPr="004E6D2F" w:rsidRDefault="004E6D2F" w:rsidP="004E6D2F">
      <w:pPr>
        <w:numPr>
          <w:ilvl w:val="0"/>
          <w:numId w:val="3"/>
        </w:numPr>
        <w:jc w:val="both"/>
        <w:rPr>
          <w:rFonts w:asciiTheme="majorHAnsi" w:hAnsiTheme="majorHAnsi" w:cstheme="majorBidi"/>
        </w:rPr>
      </w:pPr>
      <w:r w:rsidRPr="004E6D2F">
        <w:rPr>
          <w:rFonts w:asciiTheme="majorHAnsi" w:hAnsiTheme="majorHAnsi" w:cstheme="majorBidi"/>
          <w:b/>
          <w:bCs/>
        </w:rPr>
        <w:t>How to manage it</w:t>
      </w:r>
      <w:r w:rsidRPr="004E6D2F">
        <w:rPr>
          <w:rFonts w:asciiTheme="majorHAnsi" w:hAnsiTheme="majorHAnsi" w:cstheme="majorBidi"/>
        </w:rPr>
        <w:t>:</w:t>
      </w:r>
    </w:p>
    <w:p w14:paraId="78E5AA46" w14:textId="77777777" w:rsidR="004E6D2F" w:rsidRPr="004E6D2F" w:rsidRDefault="004E6D2F" w:rsidP="004E6D2F">
      <w:pPr>
        <w:numPr>
          <w:ilvl w:val="1"/>
          <w:numId w:val="3"/>
        </w:numPr>
        <w:jc w:val="both"/>
        <w:rPr>
          <w:rFonts w:asciiTheme="majorHAnsi" w:hAnsiTheme="majorHAnsi" w:cstheme="majorBidi"/>
        </w:rPr>
      </w:pPr>
      <w:r w:rsidRPr="004E6D2F">
        <w:rPr>
          <w:rFonts w:asciiTheme="majorHAnsi" w:hAnsiTheme="majorHAnsi" w:cstheme="majorBidi"/>
        </w:rPr>
        <w:t xml:space="preserve">Managed using </w:t>
      </w:r>
      <w:proofErr w:type="spellStart"/>
      <w:proofErr w:type="gramStart"/>
      <w:r w:rsidRPr="004E6D2F">
        <w:rPr>
          <w:rFonts w:asciiTheme="majorHAnsi" w:hAnsiTheme="majorHAnsi" w:cstheme="majorBidi"/>
        </w:rPr>
        <w:t>useState</w:t>
      </w:r>
      <w:proofErr w:type="spellEnd"/>
      <w:r w:rsidRPr="004E6D2F">
        <w:rPr>
          <w:rFonts w:asciiTheme="majorHAnsi" w:hAnsiTheme="majorHAnsi" w:cstheme="majorBidi"/>
        </w:rPr>
        <w:t>(</w:t>
      </w:r>
      <w:proofErr w:type="gramEnd"/>
      <w:r w:rsidRPr="004E6D2F">
        <w:rPr>
          <w:rFonts w:asciiTheme="majorHAnsi" w:hAnsiTheme="majorHAnsi" w:cstheme="majorBidi"/>
        </w:rPr>
        <w:t xml:space="preserve">) or </w:t>
      </w:r>
      <w:proofErr w:type="spellStart"/>
      <w:r w:rsidRPr="004E6D2F">
        <w:rPr>
          <w:rFonts w:asciiTheme="majorHAnsi" w:hAnsiTheme="majorHAnsi" w:cstheme="majorBidi"/>
        </w:rPr>
        <w:t>useReducer</w:t>
      </w:r>
      <w:proofErr w:type="spellEnd"/>
      <w:r w:rsidRPr="004E6D2F">
        <w:rPr>
          <w:rFonts w:asciiTheme="majorHAnsi" w:hAnsiTheme="majorHAnsi" w:cstheme="majorBidi"/>
        </w:rPr>
        <w:t>() hooks within the component.</w:t>
      </w:r>
    </w:p>
    <w:p w14:paraId="1DC23F8F" w14:textId="77777777" w:rsidR="004E6D2F" w:rsidRPr="004E6D2F" w:rsidRDefault="004E6D2F" w:rsidP="004E6D2F">
      <w:pPr>
        <w:jc w:val="both"/>
        <w:rPr>
          <w:rFonts w:asciiTheme="majorHAnsi" w:hAnsiTheme="majorHAnsi" w:cstheme="majorBidi"/>
          <w:b/>
          <w:bCs/>
        </w:rPr>
      </w:pPr>
      <w:r w:rsidRPr="004E6D2F">
        <w:rPr>
          <w:rFonts w:asciiTheme="majorHAnsi" w:hAnsiTheme="majorHAnsi" w:cstheme="majorBidi"/>
          <w:b/>
          <w:bCs/>
        </w:rPr>
        <w:t>2. Cross-Component State:</w:t>
      </w:r>
    </w:p>
    <w:p w14:paraId="400D1BCE" w14:textId="77777777" w:rsidR="004E6D2F" w:rsidRPr="004E6D2F" w:rsidRDefault="004E6D2F" w:rsidP="004E6D2F">
      <w:pPr>
        <w:numPr>
          <w:ilvl w:val="0"/>
          <w:numId w:val="4"/>
        </w:numPr>
        <w:jc w:val="both"/>
        <w:rPr>
          <w:rFonts w:asciiTheme="majorHAnsi" w:hAnsiTheme="majorHAnsi" w:cstheme="majorBidi"/>
        </w:rPr>
      </w:pPr>
      <w:r w:rsidRPr="004E6D2F">
        <w:rPr>
          <w:rFonts w:asciiTheme="majorHAnsi" w:hAnsiTheme="majorHAnsi" w:cstheme="majorBidi"/>
          <w:b/>
          <w:bCs/>
        </w:rPr>
        <w:t>Definition</w:t>
      </w:r>
      <w:r w:rsidRPr="004E6D2F">
        <w:rPr>
          <w:rFonts w:asciiTheme="majorHAnsi" w:hAnsiTheme="majorHAnsi" w:cstheme="majorBidi"/>
        </w:rPr>
        <w:t>: Cross-component state is state that affects multiple components in the app. It may originate in one component but needs to be passed and shared between other components.</w:t>
      </w:r>
    </w:p>
    <w:p w14:paraId="51F072EB" w14:textId="77777777" w:rsidR="004E6D2F" w:rsidRPr="004E6D2F" w:rsidRDefault="004E6D2F" w:rsidP="004E6D2F">
      <w:pPr>
        <w:numPr>
          <w:ilvl w:val="0"/>
          <w:numId w:val="4"/>
        </w:numPr>
        <w:jc w:val="both"/>
        <w:rPr>
          <w:rFonts w:asciiTheme="majorHAnsi" w:hAnsiTheme="majorHAnsi" w:cstheme="majorBidi"/>
        </w:rPr>
      </w:pPr>
      <w:r w:rsidRPr="004E6D2F">
        <w:rPr>
          <w:rFonts w:asciiTheme="majorHAnsi" w:hAnsiTheme="majorHAnsi" w:cstheme="majorBidi"/>
          <w:b/>
          <w:bCs/>
        </w:rPr>
        <w:t>Example</w:t>
      </w:r>
      <w:r w:rsidRPr="004E6D2F">
        <w:rPr>
          <w:rFonts w:asciiTheme="majorHAnsi" w:hAnsiTheme="majorHAnsi" w:cstheme="majorBidi"/>
        </w:rPr>
        <w:t>:</w:t>
      </w:r>
    </w:p>
    <w:p w14:paraId="10758D59" w14:textId="77777777" w:rsidR="004E6D2F" w:rsidRPr="004E6D2F" w:rsidRDefault="004E6D2F" w:rsidP="004E6D2F">
      <w:pPr>
        <w:numPr>
          <w:ilvl w:val="1"/>
          <w:numId w:val="4"/>
        </w:numPr>
        <w:jc w:val="both"/>
        <w:rPr>
          <w:rFonts w:asciiTheme="majorHAnsi" w:hAnsiTheme="majorHAnsi" w:cstheme="majorBidi"/>
        </w:rPr>
      </w:pPr>
      <w:r w:rsidRPr="004E6D2F">
        <w:rPr>
          <w:rFonts w:asciiTheme="majorHAnsi" w:hAnsiTheme="majorHAnsi" w:cstheme="majorBidi"/>
        </w:rPr>
        <w:t>A modal's open/closed state that needs to be controlled from different components.</w:t>
      </w:r>
    </w:p>
    <w:p w14:paraId="08BC38FF" w14:textId="77777777" w:rsidR="004E6D2F" w:rsidRPr="004E6D2F" w:rsidRDefault="004E6D2F" w:rsidP="004E6D2F">
      <w:pPr>
        <w:numPr>
          <w:ilvl w:val="0"/>
          <w:numId w:val="4"/>
        </w:numPr>
        <w:jc w:val="both"/>
        <w:rPr>
          <w:rFonts w:asciiTheme="majorHAnsi" w:hAnsiTheme="majorHAnsi" w:cstheme="majorBidi"/>
        </w:rPr>
      </w:pPr>
      <w:r w:rsidRPr="004E6D2F">
        <w:rPr>
          <w:rFonts w:asciiTheme="majorHAnsi" w:hAnsiTheme="majorHAnsi" w:cstheme="majorBidi"/>
          <w:b/>
          <w:bCs/>
        </w:rPr>
        <w:t>How to manage it</w:t>
      </w:r>
      <w:r w:rsidRPr="004E6D2F">
        <w:rPr>
          <w:rFonts w:asciiTheme="majorHAnsi" w:hAnsiTheme="majorHAnsi" w:cstheme="majorBidi"/>
        </w:rPr>
        <w:t>:</w:t>
      </w:r>
    </w:p>
    <w:p w14:paraId="37E341D0" w14:textId="77777777" w:rsidR="004E6D2F" w:rsidRPr="004E6D2F" w:rsidRDefault="004E6D2F" w:rsidP="004E6D2F">
      <w:pPr>
        <w:numPr>
          <w:ilvl w:val="1"/>
          <w:numId w:val="4"/>
        </w:numPr>
        <w:jc w:val="both"/>
        <w:rPr>
          <w:rFonts w:asciiTheme="majorHAnsi" w:hAnsiTheme="majorHAnsi" w:cstheme="majorBidi"/>
        </w:rPr>
      </w:pPr>
      <w:r w:rsidRPr="004E6D2F">
        <w:rPr>
          <w:rFonts w:asciiTheme="majorHAnsi" w:hAnsiTheme="majorHAnsi" w:cstheme="majorBidi"/>
        </w:rPr>
        <w:t xml:space="preserve">Cross-component state can still be managed using </w:t>
      </w:r>
      <w:proofErr w:type="spellStart"/>
      <w:proofErr w:type="gramStart"/>
      <w:r w:rsidRPr="004E6D2F">
        <w:rPr>
          <w:rFonts w:asciiTheme="majorHAnsi" w:hAnsiTheme="majorHAnsi" w:cstheme="majorBidi"/>
        </w:rPr>
        <w:t>useState</w:t>
      </w:r>
      <w:proofErr w:type="spellEnd"/>
      <w:r w:rsidRPr="004E6D2F">
        <w:rPr>
          <w:rFonts w:asciiTheme="majorHAnsi" w:hAnsiTheme="majorHAnsi" w:cstheme="majorBidi"/>
        </w:rPr>
        <w:t>(</w:t>
      </w:r>
      <w:proofErr w:type="gramEnd"/>
      <w:r w:rsidRPr="004E6D2F">
        <w:rPr>
          <w:rFonts w:asciiTheme="majorHAnsi" w:hAnsiTheme="majorHAnsi" w:cstheme="majorBidi"/>
        </w:rPr>
        <w:t xml:space="preserve">) or </w:t>
      </w:r>
      <w:proofErr w:type="spellStart"/>
      <w:r w:rsidRPr="004E6D2F">
        <w:rPr>
          <w:rFonts w:asciiTheme="majorHAnsi" w:hAnsiTheme="majorHAnsi" w:cstheme="majorBidi"/>
        </w:rPr>
        <w:t>useReducer</w:t>
      </w:r>
      <w:proofErr w:type="spellEnd"/>
      <w:r w:rsidRPr="004E6D2F">
        <w:rPr>
          <w:rFonts w:asciiTheme="majorHAnsi" w:hAnsiTheme="majorHAnsi" w:cstheme="majorBidi"/>
        </w:rPr>
        <w:t>() within the component that holds the state.</w:t>
      </w:r>
    </w:p>
    <w:p w14:paraId="2460A4BA" w14:textId="77777777" w:rsidR="004E6D2F" w:rsidRPr="004E6D2F" w:rsidRDefault="004E6D2F" w:rsidP="004E6D2F">
      <w:pPr>
        <w:numPr>
          <w:ilvl w:val="1"/>
          <w:numId w:val="4"/>
        </w:numPr>
        <w:jc w:val="both"/>
        <w:rPr>
          <w:rFonts w:asciiTheme="majorHAnsi" w:hAnsiTheme="majorHAnsi" w:cstheme="majorBidi"/>
        </w:rPr>
      </w:pPr>
      <w:r w:rsidRPr="004E6D2F">
        <w:rPr>
          <w:rFonts w:asciiTheme="majorHAnsi" w:hAnsiTheme="majorHAnsi" w:cstheme="majorBidi"/>
        </w:rPr>
        <w:t xml:space="preserve">However, in order to share this state with other components, you will need to use </w:t>
      </w:r>
      <w:r w:rsidRPr="004E6D2F">
        <w:rPr>
          <w:rFonts w:asciiTheme="majorHAnsi" w:hAnsiTheme="majorHAnsi" w:cstheme="majorBidi"/>
          <w:b/>
          <w:bCs/>
        </w:rPr>
        <w:t>prop drilling</w:t>
      </w:r>
      <w:r w:rsidRPr="004E6D2F">
        <w:rPr>
          <w:rFonts w:asciiTheme="majorHAnsi" w:hAnsiTheme="majorHAnsi" w:cstheme="majorBidi"/>
        </w:rPr>
        <w:t>, which involves passing the state as props down through the component tree.</w:t>
      </w:r>
    </w:p>
    <w:p w14:paraId="2A9C3715" w14:textId="77777777" w:rsidR="004E6D2F" w:rsidRPr="004E6D2F" w:rsidRDefault="004E6D2F" w:rsidP="004E6D2F">
      <w:pPr>
        <w:jc w:val="both"/>
        <w:rPr>
          <w:rFonts w:asciiTheme="majorHAnsi" w:hAnsiTheme="majorHAnsi" w:cstheme="majorBidi"/>
          <w:b/>
          <w:bCs/>
        </w:rPr>
      </w:pPr>
      <w:r w:rsidRPr="004E6D2F">
        <w:rPr>
          <w:rFonts w:asciiTheme="majorHAnsi" w:hAnsiTheme="majorHAnsi" w:cstheme="majorBidi"/>
          <w:b/>
          <w:bCs/>
        </w:rPr>
        <w:t>3. App-Wide State:</w:t>
      </w:r>
    </w:p>
    <w:p w14:paraId="45F9ED5B" w14:textId="77777777" w:rsidR="004E6D2F" w:rsidRPr="004E6D2F" w:rsidRDefault="004E6D2F" w:rsidP="004E6D2F">
      <w:pPr>
        <w:numPr>
          <w:ilvl w:val="0"/>
          <w:numId w:val="5"/>
        </w:numPr>
        <w:jc w:val="both"/>
        <w:rPr>
          <w:rFonts w:asciiTheme="majorHAnsi" w:hAnsiTheme="majorHAnsi" w:cstheme="majorBidi"/>
        </w:rPr>
      </w:pPr>
      <w:r w:rsidRPr="004E6D2F">
        <w:rPr>
          <w:rFonts w:asciiTheme="majorHAnsi" w:hAnsiTheme="majorHAnsi" w:cstheme="majorBidi"/>
          <w:b/>
          <w:bCs/>
        </w:rPr>
        <w:t>Definition</w:t>
      </w:r>
      <w:r w:rsidRPr="004E6D2F">
        <w:rPr>
          <w:rFonts w:asciiTheme="majorHAnsi" w:hAnsiTheme="majorHAnsi" w:cstheme="majorBidi"/>
        </w:rPr>
        <w:t>: App-wide state refers to global state that affects the entire application. This type of state needs to be accessed and shared across many different components and potentially at any depth of the component tree.</w:t>
      </w:r>
    </w:p>
    <w:p w14:paraId="201395E6" w14:textId="77777777" w:rsidR="004E6D2F" w:rsidRPr="004E6D2F" w:rsidRDefault="004E6D2F" w:rsidP="004E6D2F">
      <w:pPr>
        <w:numPr>
          <w:ilvl w:val="0"/>
          <w:numId w:val="5"/>
        </w:numPr>
        <w:jc w:val="both"/>
        <w:rPr>
          <w:rFonts w:asciiTheme="majorHAnsi" w:hAnsiTheme="majorHAnsi" w:cstheme="majorBidi"/>
        </w:rPr>
      </w:pPr>
      <w:r w:rsidRPr="004E6D2F">
        <w:rPr>
          <w:rFonts w:asciiTheme="majorHAnsi" w:hAnsiTheme="majorHAnsi" w:cstheme="majorBidi"/>
          <w:b/>
          <w:bCs/>
        </w:rPr>
        <w:t>Example</w:t>
      </w:r>
      <w:r w:rsidRPr="004E6D2F">
        <w:rPr>
          <w:rFonts w:asciiTheme="majorHAnsi" w:hAnsiTheme="majorHAnsi" w:cstheme="majorBidi"/>
        </w:rPr>
        <w:t>:</w:t>
      </w:r>
    </w:p>
    <w:p w14:paraId="2A6A6A3A" w14:textId="77777777" w:rsidR="004E6D2F" w:rsidRPr="004E6D2F" w:rsidRDefault="004E6D2F" w:rsidP="004E6D2F">
      <w:pPr>
        <w:numPr>
          <w:ilvl w:val="1"/>
          <w:numId w:val="5"/>
        </w:numPr>
        <w:jc w:val="both"/>
        <w:rPr>
          <w:rFonts w:asciiTheme="majorHAnsi" w:hAnsiTheme="majorHAnsi" w:cstheme="majorBidi"/>
        </w:rPr>
      </w:pPr>
      <w:r w:rsidRPr="004E6D2F">
        <w:rPr>
          <w:rFonts w:asciiTheme="majorHAnsi" w:hAnsiTheme="majorHAnsi" w:cstheme="majorBidi"/>
        </w:rPr>
        <w:t>User authentication status that affects access to various parts of the app.</w:t>
      </w:r>
    </w:p>
    <w:p w14:paraId="4F7A0C76" w14:textId="77777777" w:rsidR="004E6D2F" w:rsidRPr="004E6D2F" w:rsidRDefault="004E6D2F" w:rsidP="004E6D2F">
      <w:pPr>
        <w:numPr>
          <w:ilvl w:val="1"/>
          <w:numId w:val="5"/>
        </w:numPr>
        <w:jc w:val="both"/>
        <w:rPr>
          <w:rFonts w:asciiTheme="majorHAnsi" w:hAnsiTheme="majorHAnsi" w:cstheme="majorBidi"/>
        </w:rPr>
      </w:pPr>
      <w:r w:rsidRPr="004E6D2F">
        <w:rPr>
          <w:rFonts w:asciiTheme="majorHAnsi" w:hAnsiTheme="majorHAnsi" w:cstheme="majorBidi"/>
        </w:rPr>
        <w:lastRenderedPageBreak/>
        <w:t>A theme (light/dark) setting that needs to be applied across multiple sections of the UI.</w:t>
      </w:r>
    </w:p>
    <w:p w14:paraId="183CD918" w14:textId="77777777" w:rsidR="004E6D2F" w:rsidRPr="004E6D2F" w:rsidRDefault="004E6D2F" w:rsidP="004E6D2F">
      <w:pPr>
        <w:numPr>
          <w:ilvl w:val="0"/>
          <w:numId w:val="5"/>
        </w:numPr>
        <w:jc w:val="both"/>
        <w:rPr>
          <w:rFonts w:asciiTheme="majorHAnsi" w:hAnsiTheme="majorHAnsi" w:cstheme="majorBidi"/>
        </w:rPr>
      </w:pPr>
      <w:r w:rsidRPr="004E6D2F">
        <w:rPr>
          <w:rFonts w:asciiTheme="majorHAnsi" w:hAnsiTheme="majorHAnsi" w:cstheme="majorBidi"/>
          <w:b/>
          <w:bCs/>
        </w:rPr>
        <w:t>How to manage it</w:t>
      </w:r>
      <w:r w:rsidRPr="004E6D2F">
        <w:rPr>
          <w:rFonts w:asciiTheme="majorHAnsi" w:hAnsiTheme="majorHAnsi" w:cstheme="majorBidi"/>
        </w:rPr>
        <w:t>:</w:t>
      </w:r>
    </w:p>
    <w:p w14:paraId="71613978" w14:textId="77777777" w:rsidR="004E6D2F" w:rsidRPr="004E6D2F" w:rsidRDefault="004E6D2F" w:rsidP="004E6D2F">
      <w:pPr>
        <w:numPr>
          <w:ilvl w:val="1"/>
          <w:numId w:val="5"/>
        </w:numPr>
        <w:jc w:val="both"/>
        <w:rPr>
          <w:rFonts w:asciiTheme="majorHAnsi" w:hAnsiTheme="majorHAnsi" w:cstheme="majorBidi"/>
        </w:rPr>
      </w:pPr>
      <w:r w:rsidRPr="004E6D2F">
        <w:rPr>
          <w:rFonts w:asciiTheme="majorHAnsi" w:hAnsiTheme="majorHAnsi" w:cstheme="majorBidi"/>
        </w:rPr>
        <w:t xml:space="preserve">You can use </w:t>
      </w:r>
      <w:r w:rsidRPr="004E6D2F">
        <w:rPr>
          <w:rFonts w:asciiTheme="majorHAnsi" w:hAnsiTheme="majorHAnsi" w:cstheme="majorBidi"/>
          <w:b/>
          <w:bCs/>
        </w:rPr>
        <w:t>prop drilling</w:t>
      </w:r>
      <w:r w:rsidRPr="004E6D2F">
        <w:rPr>
          <w:rFonts w:asciiTheme="majorHAnsi" w:hAnsiTheme="majorHAnsi" w:cstheme="majorBidi"/>
        </w:rPr>
        <w:t xml:space="preserve"> to pass the app-wide state to the components that need it. However, this becomes inefficient in large applications.</w:t>
      </w:r>
    </w:p>
    <w:p w14:paraId="39E6A2EF" w14:textId="77777777" w:rsidR="004E6D2F" w:rsidRPr="004E6D2F" w:rsidRDefault="004E6D2F" w:rsidP="004E6D2F">
      <w:pPr>
        <w:numPr>
          <w:ilvl w:val="1"/>
          <w:numId w:val="5"/>
        </w:numPr>
        <w:jc w:val="both"/>
        <w:rPr>
          <w:rFonts w:asciiTheme="majorHAnsi" w:hAnsiTheme="majorHAnsi" w:cstheme="majorBidi"/>
        </w:rPr>
      </w:pPr>
      <w:r w:rsidRPr="004E6D2F">
        <w:rPr>
          <w:rFonts w:asciiTheme="majorHAnsi" w:hAnsiTheme="majorHAnsi" w:cstheme="majorBidi"/>
          <w:b/>
          <w:bCs/>
        </w:rPr>
        <w:t>Better alternatives</w:t>
      </w:r>
      <w:r w:rsidRPr="004E6D2F">
        <w:rPr>
          <w:rFonts w:asciiTheme="majorHAnsi" w:hAnsiTheme="majorHAnsi" w:cstheme="majorBidi"/>
        </w:rPr>
        <w:t>:</w:t>
      </w:r>
    </w:p>
    <w:p w14:paraId="60058BDB" w14:textId="77777777" w:rsidR="004E6D2F" w:rsidRPr="004E6D2F" w:rsidRDefault="004E6D2F" w:rsidP="004E6D2F">
      <w:pPr>
        <w:numPr>
          <w:ilvl w:val="2"/>
          <w:numId w:val="5"/>
        </w:numPr>
        <w:jc w:val="both"/>
        <w:rPr>
          <w:rFonts w:asciiTheme="majorHAnsi" w:hAnsiTheme="majorHAnsi" w:cstheme="majorBidi"/>
        </w:rPr>
      </w:pPr>
      <w:r w:rsidRPr="004E6D2F">
        <w:rPr>
          <w:rFonts w:asciiTheme="majorHAnsi" w:hAnsiTheme="majorHAnsi" w:cstheme="majorBidi"/>
          <w:b/>
          <w:bCs/>
        </w:rPr>
        <w:t>React Context</w:t>
      </w:r>
      <w:r w:rsidRPr="004E6D2F">
        <w:rPr>
          <w:rFonts w:asciiTheme="majorHAnsi" w:hAnsiTheme="majorHAnsi" w:cstheme="majorBidi"/>
        </w:rPr>
        <w:t>: Allows you to share state globally without prop drilling by providing a context that any component can consume.</w:t>
      </w:r>
    </w:p>
    <w:p w14:paraId="4FD33304" w14:textId="77777777" w:rsidR="004E6D2F" w:rsidRPr="004E6D2F" w:rsidRDefault="004E6D2F" w:rsidP="004E6D2F">
      <w:pPr>
        <w:numPr>
          <w:ilvl w:val="2"/>
          <w:numId w:val="5"/>
        </w:numPr>
        <w:jc w:val="both"/>
        <w:rPr>
          <w:rFonts w:asciiTheme="majorHAnsi" w:hAnsiTheme="majorHAnsi" w:cstheme="majorBidi"/>
        </w:rPr>
      </w:pPr>
      <w:r w:rsidRPr="004E6D2F">
        <w:rPr>
          <w:rFonts w:asciiTheme="majorHAnsi" w:hAnsiTheme="majorHAnsi" w:cstheme="majorBidi"/>
          <w:b/>
          <w:bCs/>
        </w:rPr>
        <w:t>Redux</w:t>
      </w:r>
      <w:r w:rsidRPr="004E6D2F">
        <w:rPr>
          <w:rFonts w:asciiTheme="majorHAnsi" w:hAnsiTheme="majorHAnsi" w:cstheme="majorBidi"/>
        </w:rPr>
        <w:t>: A state management library that centralizes the app-wide state in a store, allowing any component to access or update the state without prop drilling.</w:t>
      </w:r>
    </w:p>
    <w:p w14:paraId="7458EDDA" w14:textId="77777777" w:rsidR="004E6D2F" w:rsidRPr="004E6D2F" w:rsidRDefault="004E6D2F" w:rsidP="004E6D2F">
      <w:pPr>
        <w:jc w:val="both"/>
        <w:rPr>
          <w:rFonts w:asciiTheme="majorHAnsi" w:hAnsiTheme="majorHAnsi" w:cstheme="majorBidi"/>
          <w:b/>
          <w:bCs/>
        </w:rPr>
      </w:pPr>
      <w:r w:rsidRPr="004E6D2F">
        <w:rPr>
          <w:rFonts w:asciiTheme="majorHAnsi" w:hAnsiTheme="majorHAnsi" w:cstheme="majorBidi"/>
          <w:b/>
          <w:bCs/>
        </w:rPr>
        <w:t>Summary:</w:t>
      </w:r>
    </w:p>
    <w:p w14:paraId="12A9B664" w14:textId="77777777" w:rsidR="004E6D2F" w:rsidRPr="004E6D2F" w:rsidRDefault="004E6D2F" w:rsidP="004E6D2F">
      <w:pPr>
        <w:numPr>
          <w:ilvl w:val="0"/>
          <w:numId w:val="6"/>
        </w:numPr>
        <w:jc w:val="both"/>
        <w:rPr>
          <w:rFonts w:asciiTheme="majorHAnsi" w:hAnsiTheme="majorHAnsi" w:cstheme="majorBidi"/>
        </w:rPr>
      </w:pPr>
      <w:r w:rsidRPr="004E6D2F">
        <w:rPr>
          <w:rFonts w:asciiTheme="majorHAnsi" w:hAnsiTheme="majorHAnsi" w:cstheme="majorBidi"/>
          <w:b/>
          <w:bCs/>
        </w:rPr>
        <w:t>Local State</w:t>
      </w:r>
      <w:r w:rsidRPr="004E6D2F">
        <w:rPr>
          <w:rFonts w:asciiTheme="majorHAnsi" w:hAnsiTheme="majorHAnsi" w:cstheme="majorBidi"/>
        </w:rPr>
        <w:t xml:space="preserve">: Confined to a single component, managed with </w:t>
      </w:r>
      <w:proofErr w:type="spellStart"/>
      <w:proofErr w:type="gramStart"/>
      <w:r w:rsidRPr="004E6D2F">
        <w:rPr>
          <w:rFonts w:asciiTheme="majorHAnsi" w:hAnsiTheme="majorHAnsi" w:cstheme="majorBidi"/>
        </w:rPr>
        <w:t>useState</w:t>
      </w:r>
      <w:proofErr w:type="spellEnd"/>
      <w:r w:rsidRPr="004E6D2F">
        <w:rPr>
          <w:rFonts w:asciiTheme="majorHAnsi" w:hAnsiTheme="majorHAnsi" w:cstheme="majorBidi"/>
        </w:rPr>
        <w:t>(</w:t>
      </w:r>
      <w:proofErr w:type="gramEnd"/>
      <w:r w:rsidRPr="004E6D2F">
        <w:rPr>
          <w:rFonts w:asciiTheme="majorHAnsi" w:hAnsiTheme="majorHAnsi" w:cstheme="majorBidi"/>
        </w:rPr>
        <w:t xml:space="preserve">) or </w:t>
      </w:r>
      <w:proofErr w:type="spellStart"/>
      <w:r w:rsidRPr="004E6D2F">
        <w:rPr>
          <w:rFonts w:asciiTheme="majorHAnsi" w:hAnsiTheme="majorHAnsi" w:cstheme="majorBidi"/>
        </w:rPr>
        <w:t>useReducer</w:t>
      </w:r>
      <w:proofErr w:type="spellEnd"/>
      <w:r w:rsidRPr="004E6D2F">
        <w:rPr>
          <w:rFonts w:asciiTheme="majorHAnsi" w:hAnsiTheme="majorHAnsi" w:cstheme="majorBidi"/>
        </w:rPr>
        <w:t>().</w:t>
      </w:r>
    </w:p>
    <w:p w14:paraId="13C6C6EA" w14:textId="77777777" w:rsidR="004E6D2F" w:rsidRPr="004E6D2F" w:rsidRDefault="004E6D2F" w:rsidP="004E6D2F">
      <w:pPr>
        <w:numPr>
          <w:ilvl w:val="0"/>
          <w:numId w:val="6"/>
        </w:numPr>
        <w:jc w:val="both"/>
        <w:rPr>
          <w:rFonts w:asciiTheme="majorHAnsi" w:hAnsiTheme="majorHAnsi" w:cstheme="majorBidi"/>
        </w:rPr>
      </w:pPr>
      <w:r w:rsidRPr="004E6D2F">
        <w:rPr>
          <w:rFonts w:asciiTheme="majorHAnsi" w:hAnsiTheme="majorHAnsi" w:cstheme="majorBidi"/>
          <w:b/>
          <w:bCs/>
        </w:rPr>
        <w:t>Cross-Component State</w:t>
      </w:r>
      <w:r w:rsidRPr="004E6D2F">
        <w:rPr>
          <w:rFonts w:asciiTheme="majorHAnsi" w:hAnsiTheme="majorHAnsi" w:cstheme="majorBidi"/>
        </w:rPr>
        <w:t>: Affects multiple components, shared via prop drilling.</w:t>
      </w:r>
    </w:p>
    <w:p w14:paraId="1A8E550F" w14:textId="3C638344" w:rsidR="004E6D2F" w:rsidRDefault="004E6D2F" w:rsidP="004E6D2F">
      <w:pPr>
        <w:numPr>
          <w:ilvl w:val="0"/>
          <w:numId w:val="6"/>
        </w:numPr>
        <w:jc w:val="both"/>
        <w:rPr>
          <w:rFonts w:asciiTheme="majorHAnsi" w:hAnsiTheme="majorHAnsi" w:cstheme="majorBidi"/>
        </w:rPr>
      </w:pPr>
      <w:r w:rsidRPr="004E6D2F">
        <w:rPr>
          <w:rFonts w:asciiTheme="majorHAnsi" w:hAnsiTheme="majorHAnsi" w:cstheme="majorBidi"/>
          <w:b/>
          <w:bCs/>
        </w:rPr>
        <w:t>App-Wide State</w:t>
      </w:r>
      <w:r w:rsidRPr="004E6D2F">
        <w:rPr>
          <w:rFonts w:asciiTheme="majorHAnsi" w:hAnsiTheme="majorHAnsi" w:cstheme="majorBidi"/>
        </w:rPr>
        <w:t xml:space="preserve">: Affects the entire application, shared via prop drilling, </w:t>
      </w:r>
      <w:r w:rsidRPr="004E6D2F">
        <w:rPr>
          <w:rFonts w:asciiTheme="majorHAnsi" w:hAnsiTheme="majorHAnsi" w:cstheme="majorBidi"/>
          <w:b/>
          <w:bCs/>
        </w:rPr>
        <w:t>React Context</w:t>
      </w:r>
      <w:r w:rsidRPr="004E6D2F">
        <w:rPr>
          <w:rFonts w:asciiTheme="majorHAnsi" w:hAnsiTheme="majorHAnsi" w:cstheme="majorBidi"/>
        </w:rPr>
        <w:t xml:space="preserve">, or </w:t>
      </w:r>
      <w:r w:rsidRPr="004E6D2F">
        <w:rPr>
          <w:rFonts w:asciiTheme="majorHAnsi" w:hAnsiTheme="majorHAnsi" w:cstheme="majorBidi"/>
          <w:b/>
          <w:bCs/>
        </w:rPr>
        <w:t>Redux</w:t>
      </w:r>
      <w:r w:rsidRPr="004E6D2F">
        <w:rPr>
          <w:rFonts w:asciiTheme="majorHAnsi" w:hAnsiTheme="majorHAnsi" w:cstheme="majorBidi"/>
        </w:rPr>
        <w:t>.</w:t>
      </w:r>
    </w:p>
    <w:p w14:paraId="79544B84" w14:textId="31E1F420" w:rsidR="004E6D2F" w:rsidRDefault="004E6D2F" w:rsidP="004E6D2F">
      <w:pPr>
        <w:ind w:left="360"/>
        <w:jc w:val="center"/>
        <w:rPr>
          <w:rFonts w:asciiTheme="majorHAnsi" w:hAnsiTheme="majorHAnsi" w:cstheme="majorBidi"/>
        </w:rPr>
      </w:pPr>
      <w:r>
        <w:rPr>
          <w:rFonts w:asciiTheme="majorHAnsi" w:hAnsiTheme="majorHAnsi" w:cstheme="majorBidi"/>
          <w:noProof/>
        </w:rPr>
        <w:drawing>
          <wp:inline distT="0" distB="0" distL="0" distR="0" wp14:anchorId="445F3C20" wp14:editId="3939DA02">
            <wp:extent cx="5943600" cy="3338195"/>
            <wp:effectExtent l="0" t="0" r="0" b="0"/>
            <wp:docPr id="10667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24527" name="Picture 1066724527"/>
                    <pic:cNvPicPr/>
                  </pic:nvPicPr>
                  <pic:blipFill>
                    <a:blip r:embed="rId6">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000D3D9A" w14:textId="77777777" w:rsidR="004E6D2F" w:rsidRDefault="004E6D2F" w:rsidP="004E6D2F">
      <w:pPr>
        <w:ind w:left="360"/>
        <w:jc w:val="center"/>
        <w:rPr>
          <w:rFonts w:asciiTheme="majorHAnsi" w:hAnsiTheme="majorHAnsi" w:cstheme="majorBidi"/>
        </w:rPr>
      </w:pPr>
    </w:p>
    <w:p w14:paraId="5EBD05DA" w14:textId="77777777" w:rsidR="00383F92" w:rsidRPr="00383F92" w:rsidRDefault="00383F92" w:rsidP="00383F92">
      <w:pPr>
        <w:ind w:left="360"/>
        <w:rPr>
          <w:rFonts w:asciiTheme="majorHAnsi" w:hAnsiTheme="majorHAnsi" w:cstheme="majorBidi"/>
          <w:b/>
          <w:bCs/>
          <w:sz w:val="28"/>
          <w:szCs w:val="28"/>
        </w:rPr>
      </w:pPr>
      <w:r w:rsidRPr="00383F92">
        <w:rPr>
          <w:rFonts w:asciiTheme="majorHAnsi" w:hAnsiTheme="majorHAnsi" w:cstheme="majorBidi"/>
          <w:b/>
          <w:bCs/>
          <w:sz w:val="28"/>
          <w:szCs w:val="28"/>
        </w:rPr>
        <w:lastRenderedPageBreak/>
        <w:t>React Context for Managing Multi-Component State</w:t>
      </w:r>
    </w:p>
    <w:p w14:paraId="14966E04" w14:textId="77777777" w:rsidR="00383F92" w:rsidRPr="00383F92" w:rsidRDefault="00383F92" w:rsidP="00383F92">
      <w:pPr>
        <w:ind w:left="360"/>
        <w:rPr>
          <w:rFonts w:asciiTheme="majorHAnsi" w:hAnsiTheme="majorHAnsi" w:cstheme="majorBidi"/>
        </w:rPr>
      </w:pPr>
      <w:r w:rsidRPr="00383F92">
        <w:rPr>
          <w:rFonts w:asciiTheme="majorHAnsi" w:hAnsiTheme="majorHAnsi" w:cstheme="majorBidi"/>
          <w:b/>
          <w:bCs/>
        </w:rPr>
        <w:t>React Context</w:t>
      </w:r>
      <w:r w:rsidRPr="00383F92">
        <w:rPr>
          <w:rFonts w:asciiTheme="majorHAnsi" w:hAnsiTheme="majorHAnsi" w:cstheme="majorBidi"/>
        </w:rPr>
        <w:t xml:space="preserve"> is a powerful feature in React that helps manage state across multiple components without having to rely on </w:t>
      </w:r>
      <w:r w:rsidRPr="00383F92">
        <w:rPr>
          <w:rFonts w:asciiTheme="majorHAnsi" w:hAnsiTheme="majorHAnsi" w:cstheme="majorBidi"/>
          <w:b/>
          <w:bCs/>
        </w:rPr>
        <w:t>prop drilling</w:t>
      </w:r>
      <w:r w:rsidRPr="00383F92">
        <w:rPr>
          <w:rFonts w:asciiTheme="majorHAnsi" w:hAnsiTheme="majorHAnsi" w:cstheme="majorBidi"/>
        </w:rPr>
        <w:t>. Prop drilling refers to the process of passing state or functions down through multiple layers of components, which can become cumbersome and difficult to manage as an application grows.</w:t>
      </w:r>
    </w:p>
    <w:p w14:paraId="6A073F8E" w14:textId="77777777" w:rsidR="00383F92" w:rsidRPr="00383F92" w:rsidRDefault="00383F92" w:rsidP="00383F92">
      <w:pPr>
        <w:ind w:left="360"/>
        <w:rPr>
          <w:rFonts w:asciiTheme="majorHAnsi" w:hAnsiTheme="majorHAnsi" w:cstheme="majorBidi"/>
          <w:b/>
          <w:bCs/>
        </w:rPr>
      </w:pPr>
      <w:r w:rsidRPr="00383F92">
        <w:rPr>
          <w:rFonts w:asciiTheme="majorHAnsi" w:hAnsiTheme="majorHAnsi" w:cstheme="majorBidi"/>
          <w:b/>
          <w:bCs/>
        </w:rPr>
        <w:t>When to Use React Context:</w:t>
      </w:r>
    </w:p>
    <w:p w14:paraId="331E1BF4" w14:textId="77777777" w:rsidR="00383F92" w:rsidRPr="00383F92" w:rsidRDefault="00383F92" w:rsidP="00383F92">
      <w:pPr>
        <w:ind w:left="360"/>
        <w:rPr>
          <w:rFonts w:asciiTheme="majorHAnsi" w:hAnsiTheme="majorHAnsi" w:cstheme="majorBidi"/>
        </w:rPr>
      </w:pPr>
      <w:r w:rsidRPr="00383F92">
        <w:rPr>
          <w:rFonts w:asciiTheme="majorHAnsi" w:hAnsiTheme="majorHAnsi" w:cstheme="majorBidi"/>
        </w:rPr>
        <w:t xml:space="preserve">React Context is ideal for </w:t>
      </w:r>
      <w:r w:rsidRPr="00383F92">
        <w:rPr>
          <w:rFonts w:asciiTheme="majorHAnsi" w:hAnsiTheme="majorHAnsi" w:cstheme="majorBidi"/>
          <w:b/>
          <w:bCs/>
        </w:rPr>
        <w:t>multi-component state</w:t>
      </w:r>
      <w:r w:rsidRPr="00383F92">
        <w:rPr>
          <w:rFonts w:asciiTheme="majorHAnsi" w:hAnsiTheme="majorHAnsi" w:cstheme="majorBidi"/>
        </w:rPr>
        <w:t xml:space="preserve"> or </w:t>
      </w:r>
      <w:r w:rsidRPr="00383F92">
        <w:rPr>
          <w:rFonts w:asciiTheme="majorHAnsi" w:hAnsiTheme="majorHAnsi" w:cstheme="majorBidi"/>
          <w:b/>
          <w:bCs/>
        </w:rPr>
        <w:t>app-wide state</w:t>
      </w:r>
      <w:r w:rsidRPr="00383F92">
        <w:rPr>
          <w:rFonts w:asciiTheme="majorHAnsi" w:hAnsiTheme="majorHAnsi" w:cstheme="majorBidi"/>
        </w:rPr>
        <w:t>, where multiple components need to access or update shared data. Instead of passing props through every component manually, Context provides a centralized way to share state between deeply nested components.</w:t>
      </w:r>
    </w:p>
    <w:p w14:paraId="252332AA" w14:textId="77777777" w:rsidR="00383F92" w:rsidRPr="00383F92" w:rsidRDefault="00383F92" w:rsidP="00383F92">
      <w:pPr>
        <w:ind w:left="360"/>
        <w:rPr>
          <w:rFonts w:asciiTheme="majorHAnsi" w:hAnsiTheme="majorHAnsi" w:cstheme="majorBidi"/>
          <w:b/>
          <w:bCs/>
        </w:rPr>
      </w:pPr>
      <w:r w:rsidRPr="00383F92">
        <w:rPr>
          <w:rFonts w:asciiTheme="majorHAnsi" w:hAnsiTheme="majorHAnsi" w:cstheme="majorBidi"/>
          <w:b/>
          <w:bCs/>
        </w:rPr>
        <w:t>How React Context Works:</w:t>
      </w:r>
    </w:p>
    <w:p w14:paraId="525B6120" w14:textId="77777777" w:rsidR="00383F92" w:rsidRPr="00383F92" w:rsidRDefault="00383F92" w:rsidP="00383F92">
      <w:pPr>
        <w:numPr>
          <w:ilvl w:val="0"/>
          <w:numId w:val="7"/>
        </w:numPr>
        <w:rPr>
          <w:rFonts w:asciiTheme="majorHAnsi" w:hAnsiTheme="majorHAnsi" w:cstheme="majorBidi"/>
        </w:rPr>
      </w:pPr>
      <w:r w:rsidRPr="00383F92">
        <w:rPr>
          <w:rFonts w:asciiTheme="majorHAnsi" w:hAnsiTheme="majorHAnsi" w:cstheme="majorBidi"/>
          <w:b/>
          <w:bCs/>
        </w:rPr>
        <w:t>Create a Context:</w:t>
      </w:r>
    </w:p>
    <w:p w14:paraId="16A9D967" w14:textId="77777777" w:rsidR="00383F92" w:rsidRPr="00383F92" w:rsidRDefault="00383F92" w:rsidP="00383F92">
      <w:pPr>
        <w:numPr>
          <w:ilvl w:val="1"/>
          <w:numId w:val="7"/>
        </w:numPr>
        <w:rPr>
          <w:rFonts w:asciiTheme="majorHAnsi" w:hAnsiTheme="majorHAnsi" w:cstheme="majorBidi"/>
        </w:rPr>
      </w:pPr>
      <w:r w:rsidRPr="00383F92">
        <w:rPr>
          <w:rFonts w:asciiTheme="majorHAnsi" w:hAnsiTheme="majorHAnsi" w:cstheme="majorBidi"/>
        </w:rPr>
        <w:t xml:space="preserve">A context is created using </w:t>
      </w:r>
      <w:proofErr w:type="spellStart"/>
      <w:r w:rsidRPr="00383F92">
        <w:rPr>
          <w:rFonts w:asciiTheme="majorHAnsi" w:hAnsiTheme="majorHAnsi" w:cstheme="majorBidi"/>
        </w:rPr>
        <w:t>React.createContext</w:t>
      </w:r>
      <w:proofErr w:type="spellEnd"/>
      <w:r w:rsidRPr="00383F92">
        <w:rPr>
          <w:rFonts w:asciiTheme="majorHAnsi" w:hAnsiTheme="majorHAnsi" w:cstheme="majorBidi"/>
        </w:rPr>
        <w:t>(). This context holds the shared state and makes it accessible to any component that needs it.</w:t>
      </w:r>
    </w:p>
    <w:p w14:paraId="7E9751A5" w14:textId="0E242174"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569CD6"/>
          <w:kern w:val="0"/>
          <w:sz w:val="26"/>
          <w:szCs w:val="26"/>
          <w14:ligatures w14:val="none"/>
        </w:rPr>
        <w:t>const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4FC1FF"/>
          <w:kern w:val="0"/>
          <w:sz w:val="26"/>
          <w:szCs w:val="26"/>
          <w14:ligatures w14:val="none"/>
        </w:rPr>
        <w:t>MyContext</w:t>
      </w:r>
      <w:proofErr w:type="spellEnd"/>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4EC9B0"/>
          <w:kern w:val="0"/>
          <w:sz w:val="26"/>
          <w:szCs w:val="26"/>
          <w14:ligatures w14:val="none"/>
        </w:rPr>
        <w:t>React</w:t>
      </w:r>
      <w:r w:rsidRPr="00383F92">
        <w:rPr>
          <w:rFonts w:ascii="Consolas" w:eastAsia="Times New Roman" w:hAnsi="Consolas" w:cs="Times New Roman"/>
          <w:color w:val="CCCCCC"/>
          <w:kern w:val="0"/>
          <w:sz w:val="26"/>
          <w:szCs w:val="26"/>
          <w14:ligatures w14:val="none"/>
        </w:rPr>
        <w:t>.</w:t>
      </w:r>
      <w:r w:rsidRPr="00383F92">
        <w:rPr>
          <w:rFonts w:ascii="Consolas" w:eastAsia="Times New Roman" w:hAnsi="Consolas" w:cs="Times New Roman"/>
          <w:color w:val="DCDCAA"/>
          <w:kern w:val="0"/>
          <w:sz w:val="26"/>
          <w:szCs w:val="26"/>
          <w14:ligatures w14:val="none"/>
        </w:rPr>
        <w:t>createContext</w:t>
      </w:r>
      <w:proofErr w:type="spellEnd"/>
      <w:r w:rsidRPr="00383F92">
        <w:rPr>
          <w:rFonts w:ascii="Consolas" w:eastAsia="Times New Roman" w:hAnsi="Consolas" w:cs="Times New Roman"/>
          <w:color w:val="CCCCCC"/>
          <w:kern w:val="0"/>
          <w:sz w:val="26"/>
          <w:szCs w:val="26"/>
          <w14:ligatures w14:val="none"/>
        </w:rPr>
        <w:t>();</w:t>
      </w:r>
    </w:p>
    <w:p w14:paraId="0B7E4735" w14:textId="77777777" w:rsidR="00383F92" w:rsidRPr="00383F92" w:rsidRDefault="00383F92" w:rsidP="00383F92">
      <w:pPr>
        <w:numPr>
          <w:ilvl w:val="0"/>
          <w:numId w:val="7"/>
        </w:numPr>
        <w:rPr>
          <w:rFonts w:asciiTheme="majorHAnsi" w:hAnsiTheme="majorHAnsi" w:cstheme="majorBidi"/>
        </w:rPr>
      </w:pPr>
      <w:r w:rsidRPr="00383F92">
        <w:rPr>
          <w:rFonts w:asciiTheme="majorHAnsi" w:hAnsiTheme="majorHAnsi" w:cstheme="majorBidi"/>
          <w:b/>
          <w:bCs/>
        </w:rPr>
        <w:t>Provide the Context:</w:t>
      </w:r>
    </w:p>
    <w:p w14:paraId="067E617F" w14:textId="77777777" w:rsidR="00383F92" w:rsidRPr="00383F92" w:rsidRDefault="00383F92" w:rsidP="00383F92">
      <w:pPr>
        <w:numPr>
          <w:ilvl w:val="1"/>
          <w:numId w:val="7"/>
        </w:numPr>
        <w:rPr>
          <w:rFonts w:asciiTheme="majorHAnsi" w:hAnsiTheme="majorHAnsi" w:cstheme="majorBidi"/>
        </w:rPr>
      </w:pPr>
      <w:r w:rsidRPr="00383F92">
        <w:rPr>
          <w:rFonts w:asciiTheme="majorHAnsi" w:hAnsiTheme="majorHAnsi" w:cstheme="majorBidi"/>
        </w:rPr>
        <w:t xml:space="preserve">To share the state, a </w:t>
      </w:r>
      <w:r w:rsidRPr="00383F92">
        <w:rPr>
          <w:rFonts w:asciiTheme="majorHAnsi" w:hAnsiTheme="majorHAnsi" w:cstheme="majorBidi"/>
          <w:b/>
          <w:bCs/>
        </w:rPr>
        <w:t>Context Provider</w:t>
      </w:r>
      <w:r w:rsidRPr="00383F92">
        <w:rPr>
          <w:rFonts w:asciiTheme="majorHAnsi" w:hAnsiTheme="majorHAnsi" w:cstheme="majorBidi"/>
        </w:rPr>
        <w:t xml:space="preserve"> is used. This provider wraps the component tree where the state needs to be accessible and passes the shared data.</w:t>
      </w:r>
    </w:p>
    <w:p w14:paraId="06013BA1"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569CD6"/>
          <w:kern w:val="0"/>
          <w:sz w:val="26"/>
          <w:szCs w:val="26"/>
          <w14:ligatures w14:val="none"/>
        </w:rPr>
        <w:t>const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DCDCAA"/>
          <w:kern w:val="0"/>
          <w:sz w:val="26"/>
          <w:szCs w:val="26"/>
          <w14:ligatures w14:val="none"/>
        </w:rPr>
        <w:t>MyProvider</w:t>
      </w:r>
      <w:proofErr w:type="spellEnd"/>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CCCCCC"/>
          <w:kern w:val="0"/>
          <w:sz w:val="26"/>
          <w:szCs w:val="26"/>
          <w14:ligatures w14:val="none"/>
        </w:rPr>
        <w:t xml:space="preserve"> </w:t>
      </w:r>
      <w:proofErr w:type="gramStart"/>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9CDCFE"/>
          <w:kern w:val="0"/>
          <w:sz w:val="26"/>
          <w:szCs w:val="26"/>
          <w14:ligatures w14:val="none"/>
        </w:rPr>
        <w:t>children</w:t>
      </w:r>
      <w:proofErr w:type="gramEnd"/>
      <w:r w:rsidRPr="00383F92">
        <w:rPr>
          <w:rFonts w:ascii="Consolas" w:eastAsia="Times New Roman" w:hAnsi="Consolas" w:cs="Times New Roman"/>
          <w:color w:val="CCCCCC"/>
          <w:kern w:val="0"/>
          <w:sz w:val="26"/>
          <w:szCs w:val="26"/>
          <w14:ligatures w14:val="none"/>
        </w:rPr>
        <w:t xml:space="preserve"> }) </w:t>
      </w:r>
      <w:r w:rsidRPr="00383F92">
        <w:rPr>
          <w:rFonts w:ascii="Consolas" w:eastAsia="Times New Roman" w:hAnsi="Consolas" w:cs="Times New Roman"/>
          <w:color w:val="569CD6"/>
          <w:kern w:val="0"/>
          <w:sz w:val="26"/>
          <w:szCs w:val="26"/>
          <w14:ligatures w14:val="none"/>
        </w:rPr>
        <w:t>=&gt;</w:t>
      </w:r>
      <w:r w:rsidRPr="00383F92">
        <w:rPr>
          <w:rFonts w:ascii="Consolas" w:eastAsia="Times New Roman" w:hAnsi="Consolas" w:cs="Times New Roman"/>
          <w:color w:val="CCCCCC"/>
          <w:kern w:val="0"/>
          <w:sz w:val="26"/>
          <w:szCs w:val="26"/>
          <w14:ligatures w14:val="none"/>
        </w:rPr>
        <w:t xml:space="preserve"> {</w:t>
      </w:r>
    </w:p>
    <w:p w14:paraId="785936D3"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569CD6"/>
          <w:kern w:val="0"/>
          <w:sz w:val="26"/>
          <w:szCs w:val="26"/>
          <w14:ligatures w14:val="none"/>
        </w:rPr>
        <w:t>const</w:t>
      </w: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4FC1FF"/>
          <w:kern w:val="0"/>
          <w:sz w:val="26"/>
          <w:szCs w:val="26"/>
          <w14:ligatures w14:val="none"/>
        </w:rPr>
        <w:t>state</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4FC1FF"/>
          <w:kern w:val="0"/>
          <w:sz w:val="26"/>
          <w:szCs w:val="26"/>
          <w14:ligatures w14:val="none"/>
        </w:rPr>
        <w:t>setState</w:t>
      </w:r>
      <w:proofErr w:type="spellEnd"/>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DCDCAA"/>
          <w:kern w:val="0"/>
          <w:sz w:val="26"/>
          <w:szCs w:val="26"/>
          <w14:ligatures w14:val="none"/>
        </w:rPr>
        <w:t>useState</w:t>
      </w:r>
      <w:proofErr w:type="spellEnd"/>
      <w:r w:rsidRPr="00383F92">
        <w:rPr>
          <w:rFonts w:ascii="Consolas" w:eastAsia="Times New Roman" w:hAnsi="Consolas" w:cs="Times New Roman"/>
          <w:color w:val="CCCCCC"/>
          <w:kern w:val="0"/>
          <w:sz w:val="26"/>
          <w:szCs w:val="26"/>
          <w14:ligatures w14:val="none"/>
        </w:rPr>
        <w:t>(</w:t>
      </w:r>
      <w:proofErr w:type="spellStart"/>
      <w:r w:rsidRPr="00383F92">
        <w:rPr>
          <w:rFonts w:ascii="Consolas" w:eastAsia="Times New Roman" w:hAnsi="Consolas" w:cs="Times New Roman"/>
          <w:color w:val="9CDCFE"/>
          <w:kern w:val="0"/>
          <w:sz w:val="26"/>
          <w:szCs w:val="26"/>
          <w14:ligatures w14:val="none"/>
        </w:rPr>
        <w:t>initialValue</w:t>
      </w:r>
      <w:proofErr w:type="spellEnd"/>
      <w:r w:rsidRPr="00383F92">
        <w:rPr>
          <w:rFonts w:ascii="Consolas" w:eastAsia="Times New Roman" w:hAnsi="Consolas" w:cs="Times New Roman"/>
          <w:color w:val="CCCCCC"/>
          <w:kern w:val="0"/>
          <w:sz w:val="26"/>
          <w:szCs w:val="26"/>
          <w14:ligatures w14:val="none"/>
        </w:rPr>
        <w:t>);</w:t>
      </w:r>
    </w:p>
    <w:p w14:paraId="1199245B"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C586C0"/>
          <w:kern w:val="0"/>
          <w:sz w:val="26"/>
          <w:szCs w:val="26"/>
          <w14:ligatures w14:val="none"/>
        </w:rPr>
        <w:t>return</w:t>
      </w:r>
      <w:r w:rsidRPr="00383F92">
        <w:rPr>
          <w:rFonts w:ascii="Consolas" w:eastAsia="Times New Roman" w:hAnsi="Consolas" w:cs="Times New Roman"/>
          <w:color w:val="CCCCCC"/>
          <w:kern w:val="0"/>
          <w:sz w:val="26"/>
          <w:szCs w:val="26"/>
          <w14:ligatures w14:val="none"/>
        </w:rPr>
        <w:t xml:space="preserve"> (</w:t>
      </w:r>
    </w:p>
    <w:p w14:paraId="3B147985"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808080"/>
          <w:kern w:val="0"/>
          <w:sz w:val="26"/>
          <w:szCs w:val="26"/>
          <w14:ligatures w14:val="none"/>
        </w:rPr>
        <w:t>&lt;</w:t>
      </w:r>
      <w:proofErr w:type="spellStart"/>
      <w:r w:rsidRPr="00383F92">
        <w:rPr>
          <w:rFonts w:ascii="Consolas" w:eastAsia="Times New Roman" w:hAnsi="Consolas" w:cs="Times New Roman"/>
          <w:color w:val="4EC9B0"/>
          <w:kern w:val="0"/>
          <w:sz w:val="26"/>
          <w:szCs w:val="26"/>
          <w14:ligatures w14:val="none"/>
        </w:rPr>
        <w:t>MyContext.Provider</w:t>
      </w:r>
      <w:proofErr w:type="spellEnd"/>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9CDCFE"/>
          <w:kern w:val="0"/>
          <w:sz w:val="26"/>
          <w:szCs w:val="26"/>
          <w14:ligatures w14:val="none"/>
        </w:rPr>
        <w:t>value</w:t>
      </w:r>
      <w:proofErr w:type="gramStart"/>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569CD6"/>
          <w:kern w:val="0"/>
          <w:sz w:val="26"/>
          <w:szCs w:val="26"/>
          <w14:ligatures w14:val="none"/>
        </w:rPr>
        <w:t>{</w:t>
      </w:r>
      <w:proofErr w:type="gramEnd"/>
      <w:r w:rsidRPr="00383F92">
        <w:rPr>
          <w:rFonts w:ascii="Consolas" w:eastAsia="Times New Roman" w:hAnsi="Consolas" w:cs="Times New Roman"/>
          <w:color w:val="D4D4D4"/>
          <w:kern w:val="0"/>
          <w:sz w:val="26"/>
          <w:szCs w:val="26"/>
          <w14:ligatures w14:val="none"/>
        </w:rPr>
        <w:t xml:space="preserve">{ </w:t>
      </w:r>
      <w:r w:rsidRPr="00383F92">
        <w:rPr>
          <w:rFonts w:ascii="Consolas" w:eastAsia="Times New Roman" w:hAnsi="Consolas" w:cs="Times New Roman"/>
          <w:color w:val="9CDCFE"/>
          <w:kern w:val="0"/>
          <w:sz w:val="26"/>
          <w:szCs w:val="26"/>
          <w14:ligatures w14:val="none"/>
        </w:rPr>
        <w:t>state</w:t>
      </w:r>
      <w:r w:rsidRPr="00383F92">
        <w:rPr>
          <w:rFonts w:ascii="Consolas" w:eastAsia="Times New Roman" w:hAnsi="Consolas" w:cs="Times New Roman"/>
          <w:color w:val="D4D4D4"/>
          <w:kern w:val="0"/>
          <w:sz w:val="26"/>
          <w:szCs w:val="26"/>
          <w14:ligatures w14:val="none"/>
        </w:rPr>
        <w:t xml:space="preserve">, </w:t>
      </w:r>
      <w:proofErr w:type="spellStart"/>
      <w:r w:rsidRPr="00383F92">
        <w:rPr>
          <w:rFonts w:ascii="Consolas" w:eastAsia="Times New Roman" w:hAnsi="Consolas" w:cs="Times New Roman"/>
          <w:color w:val="9CDCFE"/>
          <w:kern w:val="0"/>
          <w:sz w:val="26"/>
          <w:szCs w:val="26"/>
          <w14:ligatures w14:val="none"/>
        </w:rPr>
        <w:t>setState</w:t>
      </w:r>
      <w:proofErr w:type="spellEnd"/>
      <w:r w:rsidRPr="00383F92">
        <w:rPr>
          <w:rFonts w:ascii="Consolas" w:eastAsia="Times New Roman" w:hAnsi="Consolas" w:cs="Times New Roman"/>
          <w:color w:val="D4D4D4"/>
          <w:kern w:val="0"/>
          <w:sz w:val="26"/>
          <w:szCs w:val="26"/>
          <w14:ligatures w14:val="none"/>
        </w:rPr>
        <w:t xml:space="preserve"> }</w:t>
      </w:r>
      <w:r w:rsidRPr="00383F92">
        <w:rPr>
          <w:rFonts w:ascii="Consolas" w:eastAsia="Times New Roman" w:hAnsi="Consolas" w:cs="Times New Roman"/>
          <w:color w:val="569CD6"/>
          <w:kern w:val="0"/>
          <w:sz w:val="26"/>
          <w:szCs w:val="26"/>
          <w14:ligatures w14:val="none"/>
        </w:rPr>
        <w:t>}</w:t>
      </w:r>
      <w:r w:rsidRPr="00383F92">
        <w:rPr>
          <w:rFonts w:ascii="Consolas" w:eastAsia="Times New Roman" w:hAnsi="Consolas" w:cs="Times New Roman"/>
          <w:color w:val="808080"/>
          <w:kern w:val="0"/>
          <w:sz w:val="26"/>
          <w:szCs w:val="26"/>
          <w14:ligatures w14:val="none"/>
        </w:rPr>
        <w:t>&gt;</w:t>
      </w:r>
    </w:p>
    <w:p w14:paraId="1B86C194"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569CD6"/>
          <w:kern w:val="0"/>
          <w:sz w:val="26"/>
          <w:szCs w:val="26"/>
          <w14:ligatures w14:val="none"/>
        </w:rPr>
        <w:t>{</w:t>
      </w:r>
      <w:r w:rsidRPr="00383F92">
        <w:rPr>
          <w:rFonts w:ascii="Consolas" w:eastAsia="Times New Roman" w:hAnsi="Consolas" w:cs="Times New Roman"/>
          <w:color w:val="9CDCFE"/>
          <w:kern w:val="0"/>
          <w:sz w:val="26"/>
          <w:szCs w:val="26"/>
          <w14:ligatures w14:val="none"/>
        </w:rPr>
        <w:t>children</w:t>
      </w:r>
      <w:r w:rsidRPr="00383F92">
        <w:rPr>
          <w:rFonts w:ascii="Consolas" w:eastAsia="Times New Roman" w:hAnsi="Consolas" w:cs="Times New Roman"/>
          <w:color w:val="569CD6"/>
          <w:kern w:val="0"/>
          <w:sz w:val="26"/>
          <w:szCs w:val="26"/>
          <w14:ligatures w14:val="none"/>
        </w:rPr>
        <w:t>}</w:t>
      </w:r>
    </w:p>
    <w:p w14:paraId="1BBD1193"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808080"/>
          <w:kern w:val="0"/>
          <w:sz w:val="26"/>
          <w:szCs w:val="26"/>
          <w14:ligatures w14:val="none"/>
        </w:rPr>
        <w:t>&lt;/</w:t>
      </w:r>
      <w:proofErr w:type="spellStart"/>
      <w:r w:rsidRPr="00383F92">
        <w:rPr>
          <w:rFonts w:ascii="Consolas" w:eastAsia="Times New Roman" w:hAnsi="Consolas" w:cs="Times New Roman"/>
          <w:color w:val="4EC9B0"/>
          <w:kern w:val="0"/>
          <w:sz w:val="26"/>
          <w:szCs w:val="26"/>
          <w14:ligatures w14:val="none"/>
        </w:rPr>
        <w:t>MyContext.Provider</w:t>
      </w:r>
      <w:proofErr w:type="spellEnd"/>
      <w:r w:rsidRPr="00383F92">
        <w:rPr>
          <w:rFonts w:ascii="Consolas" w:eastAsia="Times New Roman" w:hAnsi="Consolas" w:cs="Times New Roman"/>
          <w:color w:val="808080"/>
          <w:kern w:val="0"/>
          <w:sz w:val="26"/>
          <w:szCs w:val="26"/>
          <w14:ligatures w14:val="none"/>
        </w:rPr>
        <w:t>&gt;</w:t>
      </w:r>
    </w:p>
    <w:p w14:paraId="3F5800D4"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w:t>
      </w:r>
    </w:p>
    <w:p w14:paraId="2E24A959"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w:t>
      </w:r>
    </w:p>
    <w:p w14:paraId="4F817720"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p>
    <w:p w14:paraId="34C3DE84"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p>
    <w:p w14:paraId="46C3A9F1" w14:textId="77777777" w:rsidR="00383F92" w:rsidRPr="00383F92" w:rsidRDefault="00383F92" w:rsidP="00383F92">
      <w:pPr>
        <w:numPr>
          <w:ilvl w:val="0"/>
          <w:numId w:val="7"/>
        </w:numPr>
        <w:rPr>
          <w:rFonts w:asciiTheme="majorHAnsi" w:hAnsiTheme="majorHAnsi" w:cstheme="majorBidi"/>
        </w:rPr>
      </w:pPr>
      <w:r w:rsidRPr="00383F92">
        <w:rPr>
          <w:rFonts w:asciiTheme="majorHAnsi" w:hAnsiTheme="majorHAnsi" w:cstheme="majorBidi"/>
          <w:b/>
          <w:bCs/>
        </w:rPr>
        <w:t>Consume the Context:</w:t>
      </w:r>
    </w:p>
    <w:p w14:paraId="5B5B6E5F" w14:textId="77777777" w:rsidR="00383F92" w:rsidRDefault="00383F92" w:rsidP="00383F92">
      <w:pPr>
        <w:numPr>
          <w:ilvl w:val="1"/>
          <w:numId w:val="7"/>
        </w:numPr>
        <w:rPr>
          <w:rFonts w:asciiTheme="majorHAnsi" w:hAnsiTheme="majorHAnsi" w:cstheme="majorBidi"/>
        </w:rPr>
      </w:pPr>
      <w:r w:rsidRPr="00383F92">
        <w:rPr>
          <w:rFonts w:asciiTheme="majorHAnsi" w:hAnsiTheme="majorHAnsi" w:cstheme="majorBidi"/>
        </w:rPr>
        <w:t xml:space="preserve">Any component that needs access to the shared state can use the </w:t>
      </w:r>
      <w:r w:rsidRPr="00383F92">
        <w:rPr>
          <w:rFonts w:asciiTheme="majorHAnsi" w:hAnsiTheme="majorHAnsi" w:cstheme="majorBidi"/>
          <w:b/>
          <w:bCs/>
        </w:rPr>
        <w:t>Context Consumer</w:t>
      </w:r>
      <w:r w:rsidRPr="00383F92">
        <w:rPr>
          <w:rFonts w:asciiTheme="majorHAnsi" w:hAnsiTheme="majorHAnsi" w:cstheme="majorBidi"/>
        </w:rPr>
        <w:t xml:space="preserve"> or the </w:t>
      </w:r>
      <w:proofErr w:type="spellStart"/>
      <w:proofErr w:type="gramStart"/>
      <w:r w:rsidRPr="00383F92">
        <w:rPr>
          <w:rFonts w:asciiTheme="majorHAnsi" w:hAnsiTheme="majorHAnsi" w:cstheme="majorBidi"/>
        </w:rPr>
        <w:t>useContext</w:t>
      </w:r>
      <w:proofErr w:type="spellEnd"/>
      <w:r w:rsidRPr="00383F92">
        <w:rPr>
          <w:rFonts w:asciiTheme="majorHAnsi" w:hAnsiTheme="majorHAnsi" w:cstheme="majorBidi"/>
        </w:rPr>
        <w:t>(</w:t>
      </w:r>
      <w:proofErr w:type="gramEnd"/>
      <w:r w:rsidRPr="00383F92">
        <w:rPr>
          <w:rFonts w:asciiTheme="majorHAnsi" w:hAnsiTheme="majorHAnsi" w:cstheme="majorBidi"/>
        </w:rPr>
        <w:t>) hook.</w:t>
      </w:r>
    </w:p>
    <w:p w14:paraId="3861ED1F" w14:textId="77777777" w:rsidR="00383F92" w:rsidRPr="00383F92" w:rsidRDefault="00383F92" w:rsidP="00383F92">
      <w:pPr>
        <w:ind w:left="1440"/>
        <w:rPr>
          <w:rFonts w:asciiTheme="majorHAnsi" w:hAnsiTheme="majorHAnsi" w:cstheme="majorBidi"/>
        </w:rPr>
      </w:pPr>
    </w:p>
    <w:p w14:paraId="2923F88D"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569CD6"/>
          <w:kern w:val="0"/>
          <w:sz w:val="26"/>
          <w:szCs w:val="26"/>
          <w14:ligatures w14:val="none"/>
        </w:rPr>
        <w:lastRenderedPageBreak/>
        <w:t>const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DCDCAA"/>
          <w:kern w:val="0"/>
          <w:sz w:val="26"/>
          <w:szCs w:val="26"/>
          <w14:ligatures w14:val="none"/>
        </w:rPr>
        <w:t>MyComponent</w:t>
      </w:r>
      <w:proofErr w:type="spellEnd"/>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CCCCCC"/>
          <w:kern w:val="0"/>
          <w:sz w:val="26"/>
          <w:szCs w:val="26"/>
          <w14:ligatures w14:val="none"/>
        </w:rPr>
        <w:t xml:space="preserve"> () </w:t>
      </w:r>
      <w:r w:rsidRPr="00383F92">
        <w:rPr>
          <w:rFonts w:ascii="Consolas" w:eastAsia="Times New Roman" w:hAnsi="Consolas" w:cs="Times New Roman"/>
          <w:color w:val="569CD6"/>
          <w:kern w:val="0"/>
          <w:sz w:val="26"/>
          <w:szCs w:val="26"/>
          <w14:ligatures w14:val="none"/>
        </w:rPr>
        <w:t>=&gt;</w:t>
      </w:r>
      <w:r w:rsidRPr="00383F92">
        <w:rPr>
          <w:rFonts w:ascii="Consolas" w:eastAsia="Times New Roman" w:hAnsi="Consolas" w:cs="Times New Roman"/>
          <w:color w:val="CCCCCC"/>
          <w:kern w:val="0"/>
          <w:sz w:val="26"/>
          <w:szCs w:val="26"/>
          <w14:ligatures w14:val="none"/>
        </w:rPr>
        <w:t xml:space="preserve"> {</w:t>
      </w:r>
    </w:p>
    <w:p w14:paraId="6402EEF2"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569CD6"/>
          <w:kern w:val="0"/>
          <w:sz w:val="26"/>
          <w:szCs w:val="26"/>
          <w14:ligatures w14:val="none"/>
        </w:rPr>
        <w:t>const</w:t>
      </w:r>
      <w:r w:rsidRPr="00383F92">
        <w:rPr>
          <w:rFonts w:ascii="Consolas" w:eastAsia="Times New Roman" w:hAnsi="Consolas" w:cs="Times New Roman"/>
          <w:color w:val="CCCCCC"/>
          <w:kern w:val="0"/>
          <w:sz w:val="26"/>
          <w:szCs w:val="26"/>
          <w14:ligatures w14:val="none"/>
        </w:rPr>
        <w:t xml:space="preserve"> </w:t>
      </w:r>
      <w:proofErr w:type="gramStart"/>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4FC1FF"/>
          <w:kern w:val="0"/>
          <w:sz w:val="26"/>
          <w:szCs w:val="26"/>
          <w14:ligatures w14:val="none"/>
        </w:rPr>
        <w:t>state</w:t>
      </w:r>
      <w:proofErr w:type="gramEnd"/>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4FC1FF"/>
          <w:kern w:val="0"/>
          <w:sz w:val="26"/>
          <w:szCs w:val="26"/>
          <w14:ligatures w14:val="none"/>
        </w:rPr>
        <w:t>setState</w:t>
      </w:r>
      <w:proofErr w:type="spellEnd"/>
      <w:r w:rsidRPr="00383F92">
        <w:rPr>
          <w:rFonts w:ascii="Consolas" w:eastAsia="Times New Roman" w:hAnsi="Consolas" w:cs="Times New Roman"/>
          <w:color w:val="CCCCCC"/>
          <w:kern w:val="0"/>
          <w:sz w:val="26"/>
          <w:szCs w:val="26"/>
          <w14:ligatures w14:val="none"/>
        </w:rPr>
        <w:t xml:space="preserve"> } </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CCCCCC"/>
          <w:kern w:val="0"/>
          <w:sz w:val="26"/>
          <w:szCs w:val="26"/>
          <w14:ligatures w14:val="none"/>
        </w:rPr>
        <w:t xml:space="preserve"> </w:t>
      </w:r>
      <w:proofErr w:type="spellStart"/>
      <w:r w:rsidRPr="00383F92">
        <w:rPr>
          <w:rFonts w:ascii="Consolas" w:eastAsia="Times New Roman" w:hAnsi="Consolas" w:cs="Times New Roman"/>
          <w:color w:val="DCDCAA"/>
          <w:kern w:val="0"/>
          <w:sz w:val="26"/>
          <w:szCs w:val="26"/>
          <w14:ligatures w14:val="none"/>
        </w:rPr>
        <w:t>useContext</w:t>
      </w:r>
      <w:proofErr w:type="spellEnd"/>
      <w:r w:rsidRPr="00383F92">
        <w:rPr>
          <w:rFonts w:ascii="Consolas" w:eastAsia="Times New Roman" w:hAnsi="Consolas" w:cs="Times New Roman"/>
          <w:color w:val="CCCCCC"/>
          <w:kern w:val="0"/>
          <w:sz w:val="26"/>
          <w:szCs w:val="26"/>
          <w14:ligatures w14:val="none"/>
        </w:rPr>
        <w:t>(</w:t>
      </w:r>
      <w:proofErr w:type="spellStart"/>
      <w:r w:rsidRPr="00383F92">
        <w:rPr>
          <w:rFonts w:ascii="Consolas" w:eastAsia="Times New Roman" w:hAnsi="Consolas" w:cs="Times New Roman"/>
          <w:color w:val="9CDCFE"/>
          <w:kern w:val="0"/>
          <w:sz w:val="26"/>
          <w:szCs w:val="26"/>
          <w14:ligatures w14:val="none"/>
        </w:rPr>
        <w:t>MyContext</w:t>
      </w:r>
      <w:proofErr w:type="spellEnd"/>
      <w:r w:rsidRPr="00383F92">
        <w:rPr>
          <w:rFonts w:ascii="Consolas" w:eastAsia="Times New Roman" w:hAnsi="Consolas" w:cs="Times New Roman"/>
          <w:color w:val="CCCCCC"/>
          <w:kern w:val="0"/>
          <w:sz w:val="26"/>
          <w:szCs w:val="26"/>
          <w14:ligatures w14:val="none"/>
        </w:rPr>
        <w:t>);</w:t>
      </w:r>
    </w:p>
    <w:p w14:paraId="5F959CD1"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C586C0"/>
          <w:kern w:val="0"/>
          <w:sz w:val="26"/>
          <w:szCs w:val="26"/>
          <w14:ligatures w14:val="none"/>
        </w:rPr>
        <w:t>return</w:t>
      </w:r>
      <w:r w:rsidRPr="00383F92">
        <w:rPr>
          <w:rFonts w:ascii="Consolas" w:eastAsia="Times New Roman" w:hAnsi="Consolas" w:cs="Times New Roman"/>
          <w:color w:val="CCCCCC"/>
          <w:kern w:val="0"/>
          <w:sz w:val="26"/>
          <w:szCs w:val="26"/>
          <w14:ligatures w14:val="none"/>
        </w:rPr>
        <w:t xml:space="preserve"> </w:t>
      </w:r>
      <w:r w:rsidRPr="00383F92">
        <w:rPr>
          <w:rFonts w:ascii="Consolas" w:eastAsia="Times New Roman" w:hAnsi="Consolas" w:cs="Times New Roman"/>
          <w:color w:val="808080"/>
          <w:kern w:val="0"/>
          <w:sz w:val="26"/>
          <w:szCs w:val="26"/>
          <w14:ligatures w14:val="none"/>
        </w:rPr>
        <w:t>&lt;</w:t>
      </w:r>
      <w:r w:rsidRPr="00383F92">
        <w:rPr>
          <w:rFonts w:ascii="Consolas" w:eastAsia="Times New Roman" w:hAnsi="Consolas" w:cs="Times New Roman"/>
          <w:color w:val="569CD6"/>
          <w:kern w:val="0"/>
          <w:sz w:val="26"/>
          <w:szCs w:val="26"/>
          <w14:ligatures w14:val="none"/>
        </w:rPr>
        <w:t>div</w:t>
      </w:r>
      <w:r w:rsidRPr="00383F92">
        <w:rPr>
          <w:rFonts w:ascii="Consolas" w:eastAsia="Times New Roman" w:hAnsi="Consolas" w:cs="Times New Roman"/>
          <w:color w:val="808080"/>
          <w:kern w:val="0"/>
          <w:sz w:val="26"/>
          <w:szCs w:val="26"/>
          <w14:ligatures w14:val="none"/>
        </w:rPr>
        <w:t>&gt;</w:t>
      </w:r>
      <w:r w:rsidRPr="00383F92">
        <w:rPr>
          <w:rFonts w:ascii="Consolas" w:eastAsia="Times New Roman" w:hAnsi="Consolas" w:cs="Times New Roman"/>
          <w:color w:val="569CD6"/>
          <w:kern w:val="0"/>
          <w:sz w:val="26"/>
          <w:szCs w:val="26"/>
          <w14:ligatures w14:val="none"/>
        </w:rPr>
        <w:t>{</w:t>
      </w:r>
      <w:proofErr w:type="spellStart"/>
      <w:proofErr w:type="gramStart"/>
      <w:r w:rsidRPr="00383F92">
        <w:rPr>
          <w:rFonts w:ascii="Consolas" w:eastAsia="Times New Roman" w:hAnsi="Consolas" w:cs="Times New Roman"/>
          <w:color w:val="4FC1FF"/>
          <w:kern w:val="0"/>
          <w:sz w:val="26"/>
          <w:szCs w:val="26"/>
          <w14:ligatures w14:val="none"/>
        </w:rPr>
        <w:t>state</w:t>
      </w:r>
      <w:r w:rsidRPr="00383F92">
        <w:rPr>
          <w:rFonts w:ascii="Consolas" w:eastAsia="Times New Roman" w:hAnsi="Consolas" w:cs="Times New Roman"/>
          <w:color w:val="D4D4D4"/>
          <w:kern w:val="0"/>
          <w:sz w:val="26"/>
          <w:szCs w:val="26"/>
          <w14:ligatures w14:val="none"/>
        </w:rPr>
        <w:t>.</w:t>
      </w:r>
      <w:r w:rsidRPr="00383F92">
        <w:rPr>
          <w:rFonts w:ascii="Consolas" w:eastAsia="Times New Roman" w:hAnsi="Consolas" w:cs="Times New Roman"/>
          <w:color w:val="9CDCFE"/>
          <w:kern w:val="0"/>
          <w:sz w:val="26"/>
          <w:szCs w:val="26"/>
          <w14:ligatures w14:val="none"/>
        </w:rPr>
        <w:t>someValue</w:t>
      </w:r>
      <w:proofErr w:type="spellEnd"/>
      <w:proofErr w:type="gramEnd"/>
      <w:r w:rsidRPr="00383F92">
        <w:rPr>
          <w:rFonts w:ascii="Consolas" w:eastAsia="Times New Roman" w:hAnsi="Consolas" w:cs="Times New Roman"/>
          <w:color w:val="569CD6"/>
          <w:kern w:val="0"/>
          <w:sz w:val="26"/>
          <w:szCs w:val="26"/>
          <w14:ligatures w14:val="none"/>
        </w:rPr>
        <w:t>}</w:t>
      </w:r>
      <w:r w:rsidRPr="00383F92">
        <w:rPr>
          <w:rFonts w:ascii="Consolas" w:eastAsia="Times New Roman" w:hAnsi="Consolas" w:cs="Times New Roman"/>
          <w:color w:val="808080"/>
          <w:kern w:val="0"/>
          <w:sz w:val="26"/>
          <w:szCs w:val="26"/>
          <w14:ligatures w14:val="none"/>
        </w:rPr>
        <w:t>&lt;/</w:t>
      </w:r>
      <w:r w:rsidRPr="00383F92">
        <w:rPr>
          <w:rFonts w:ascii="Consolas" w:eastAsia="Times New Roman" w:hAnsi="Consolas" w:cs="Times New Roman"/>
          <w:color w:val="569CD6"/>
          <w:kern w:val="0"/>
          <w:sz w:val="26"/>
          <w:szCs w:val="26"/>
          <w14:ligatures w14:val="none"/>
        </w:rPr>
        <w:t>div</w:t>
      </w:r>
      <w:r w:rsidRPr="00383F92">
        <w:rPr>
          <w:rFonts w:ascii="Consolas" w:eastAsia="Times New Roman" w:hAnsi="Consolas" w:cs="Times New Roman"/>
          <w:color w:val="808080"/>
          <w:kern w:val="0"/>
          <w:sz w:val="26"/>
          <w:szCs w:val="26"/>
          <w14:ligatures w14:val="none"/>
        </w:rPr>
        <w:t>&gt;</w:t>
      </w:r>
      <w:r w:rsidRPr="00383F92">
        <w:rPr>
          <w:rFonts w:ascii="Consolas" w:eastAsia="Times New Roman" w:hAnsi="Consolas" w:cs="Times New Roman"/>
          <w:color w:val="CCCCCC"/>
          <w:kern w:val="0"/>
          <w:sz w:val="26"/>
          <w:szCs w:val="26"/>
          <w14:ligatures w14:val="none"/>
        </w:rPr>
        <w:t>;</w:t>
      </w:r>
    </w:p>
    <w:p w14:paraId="09ADF524" w14:textId="7777777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w:t>
      </w:r>
    </w:p>
    <w:p w14:paraId="663B52F3" w14:textId="0D831627" w:rsidR="00383F92" w:rsidRPr="00383F92" w:rsidRDefault="00383F92" w:rsidP="00383F92">
      <w:pPr>
        <w:shd w:val="clear" w:color="auto" w:fill="1F1F1F"/>
        <w:spacing w:after="0" w:line="345" w:lineRule="atLeast"/>
        <w:rPr>
          <w:rFonts w:ascii="Consolas" w:eastAsia="Times New Roman" w:hAnsi="Consolas" w:cs="Times New Roman"/>
          <w:color w:val="CCCCCC"/>
          <w:kern w:val="0"/>
          <w:sz w:val="26"/>
          <w:szCs w:val="26"/>
          <w14:ligatures w14:val="none"/>
        </w:rPr>
      </w:pPr>
      <w:r w:rsidRPr="00383F92">
        <w:rPr>
          <w:rFonts w:ascii="Consolas" w:eastAsia="Times New Roman" w:hAnsi="Consolas" w:cs="Times New Roman"/>
          <w:color w:val="CCCCCC"/>
          <w:kern w:val="0"/>
          <w:sz w:val="26"/>
          <w:szCs w:val="26"/>
          <w14:ligatures w14:val="none"/>
        </w:rPr>
        <w:t xml:space="preserve">  </w:t>
      </w:r>
    </w:p>
    <w:p w14:paraId="0CEA250C" w14:textId="77777777" w:rsidR="00383F92" w:rsidRPr="00383F92" w:rsidRDefault="00383F92" w:rsidP="00383F92">
      <w:pPr>
        <w:ind w:left="360"/>
        <w:rPr>
          <w:rFonts w:asciiTheme="majorHAnsi" w:hAnsiTheme="majorHAnsi" w:cstheme="majorBidi"/>
          <w:b/>
          <w:bCs/>
        </w:rPr>
      </w:pPr>
      <w:r w:rsidRPr="00383F92">
        <w:rPr>
          <w:rFonts w:asciiTheme="majorHAnsi" w:hAnsiTheme="majorHAnsi" w:cstheme="majorBidi"/>
          <w:b/>
          <w:bCs/>
        </w:rPr>
        <w:t>Advantages of Using React Context:</w:t>
      </w:r>
    </w:p>
    <w:p w14:paraId="0D9BFF00" w14:textId="77777777" w:rsidR="00383F92" w:rsidRPr="00383F92" w:rsidRDefault="00383F92" w:rsidP="00383F92">
      <w:pPr>
        <w:numPr>
          <w:ilvl w:val="0"/>
          <w:numId w:val="8"/>
        </w:numPr>
        <w:rPr>
          <w:rFonts w:asciiTheme="majorHAnsi" w:hAnsiTheme="majorHAnsi" w:cstheme="majorBidi"/>
        </w:rPr>
      </w:pPr>
      <w:r w:rsidRPr="00383F92">
        <w:rPr>
          <w:rFonts w:asciiTheme="majorHAnsi" w:hAnsiTheme="majorHAnsi" w:cstheme="majorBidi"/>
          <w:b/>
          <w:bCs/>
        </w:rPr>
        <w:t>Avoid Prop Drilling</w:t>
      </w:r>
      <w:r w:rsidRPr="00383F92">
        <w:rPr>
          <w:rFonts w:asciiTheme="majorHAnsi" w:hAnsiTheme="majorHAnsi" w:cstheme="majorBidi"/>
        </w:rPr>
        <w:t>: It eliminates the need to pass props manually through every intermediate component.</w:t>
      </w:r>
    </w:p>
    <w:p w14:paraId="34925AF9" w14:textId="77777777" w:rsidR="00383F92" w:rsidRPr="00383F92" w:rsidRDefault="00383F92" w:rsidP="00383F92">
      <w:pPr>
        <w:numPr>
          <w:ilvl w:val="0"/>
          <w:numId w:val="8"/>
        </w:numPr>
        <w:rPr>
          <w:rFonts w:asciiTheme="majorHAnsi" w:hAnsiTheme="majorHAnsi" w:cstheme="majorBidi"/>
        </w:rPr>
      </w:pPr>
      <w:r w:rsidRPr="00383F92">
        <w:rPr>
          <w:rFonts w:asciiTheme="majorHAnsi" w:hAnsiTheme="majorHAnsi" w:cstheme="majorBidi"/>
          <w:b/>
          <w:bCs/>
        </w:rPr>
        <w:t>Centralized State</w:t>
      </w:r>
      <w:r w:rsidRPr="00383F92">
        <w:rPr>
          <w:rFonts w:asciiTheme="majorHAnsi" w:hAnsiTheme="majorHAnsi" w:cstheme="majorBidi"/>
        </w:rPr>
        <w:t>: Makes it easy to share and manage state across deeply nested or sibling components.</w:t>
      </w:r>
    </w:p>
    <w:p w14:paraId="6DB8D03B" w14:textId="77777777" w:rsidR="00383F92" w:rsidRPr="00383F92" w:rsidRDefault="00383F92" w:rsidP="00383F92">
      <w:pPr>
        <w:numPr>
          <w:ilvl w:val="0"/>
          <w:numId w:val="8"/>
        </w:numPr>
        <w:rPr>
          <w:rFonts w:asciiTheme="majorHAnsi" w:hAnsiTheme="majorHAnsi" w:cstheme="majorBidi"/>
        </w:rPr>
      </w:pPr>
      <w:r w:rsidRPr="00383F92">
        <w:rPr>
          <w:rFonts w:asciiTheme="majorHAnsi" w:hAnsiTheme="majorHAnsi" w:cstheme="majorBidi"/>
          <w:b/>
          <w:bCs/>
        </w:rPr>
        <w:t>Improved Code Structure</w:t>
      </w:r>
      <w:r w:rsidRPr="00383F92">
        <w:rPr>
          <w:rFonts w:asciiTheme="majorHAnsi" w:hAnsiTheme="majorHAnsi" w:cstheme="majorBidi"/>
        </w:rPr>
        <w:t>: By centralizing shared data, your component hierarchy remains cleaner and more manageable.</w:t>
      </w:r>
    </w:p>
    <w:p w14:paraId="6619561A" w14:textId="77777777" w:rsidR="00383F92" w:rsidRPr="00383F92" w:rsidRDefault="00383F92" w:rsidP="00383F92">
      <w:pPr>
        <w:ind w:left="360"/>
        <w:rPr>
          <w:rFonts w:asciiTheme="majorHAnsi" w:hAnsiTheme="majorHAnsi" w:cstheme="majorBidi"/>
          <w:b/>
          <w:bCs/>
        </w:rPr>
      </w:pPr>
      <w:r w:rsidRPr="00383F92">
        <w:rPr>
          <w:rFonts w:asciiTheme="majorHAnsi" w:hAnsiTheme="majorHAnsi" w:cstheme="majorBidi"/>
          <w:b/>
          <w:bCs/>
        </w:rPr>
        <w:t>When Not to Use Context:</w:t>
      </w:r>
    </w:p>
    <w:p w14:paraId="75090839" w14:textId="77777777" w:rsidR="00383F92" w:rsidRPr="00383F92" w:rsidRDefault="00383F92" w:rsidP="00383F92">
      <w:pPr>
        <w:numPr>
          <w:ilvl w:val="0"/>
          <w:numId w:val="9"/>
        </w:numPr>
        <w:rPr>
          <w:rFonts w:asciiTheme="majorHAnsi" w:hAnsiTheme="majorHAnsi" w:cstheme="majorBidi"/>
        </w:rPr>
      </w:pPr>
      <w:r w:rsidRPr="00383F92">
        <w:rPr>
          <w:rFonts w:asciiTheme="majorHAnsi" w:hAnsiTheme="majorHAnsi" w:cstheme="majorBidi"/>
          <w:b/>
          <w:bCs/>
        </w:rPr>
        <w:t>Frequent Updates</w:t>
      </w:r>
      <w:r w:rsidRPr="00383F92">
        <w:rPr>
          <w:rFonts w:asciiTheme="majorHAnsi" w:hAnsiTheme="majorHAnsi" w:cstheme="majorBidi"/>
        </w:rPr>
        <w:t xml:space="preserve">: React Context is not optimized for high-frequency updates. For cases where state changes rapidly (e.g., complex forms, animations), using </w:t>
      </w:r>
      <w:r w:rsidRPr="00383F92">
        <w:rPr>
          <w:rFonts w:asciiTheme="majorHAnsi" w:hAnsiTheme="majorHAnsi" w:cstheme="majorBidi"/>
          <w:b/>
          <w:bCs/>
        </w:rPr>
        <w:t>Redux</w:t>
      </w:r>
      <w:r w:rsidRPr="00383F92">
        <w:rPr>
          <w:rFonts w:asciiTheme="majorHAnsi" w:hAnsiTheme="majorHAnsi" w:cstheme="majorBidi"/>
        </w:rPr>
        <w:t xml:space="preserve"> or local state (</w:t>
      </w:r>
      <w:proofErr w:type="spellStart"/>
      <w:r w:rsidRPr="00383F92">
        <w:rPr>
          <w:rFonts w:asciiTheme="majorHAnsi" w:hAnsiTheme="majorHAnsi" w:cstheme="majorBidi"/>
        </w:rPr>
        <w:t>useState</w:t>
      </w:r>
      <w:proofErr w:type="spellEnd"/>
      <w:r w:rsidRPr="00383F92">
        <w:rPr>
          <w:rFonts w:asciiTheme="majorHAnsi" w:hAnsiTheme="majorHAnsi" w:cstheme="majorBidi"/>
        </w:rPr>
        <w:t>()/</w:t>
      </w:r>
      <w:proofErr w:type="spellStart"/>
      <w:proofErr w:type="gramStart"/>
      <w:r w:rsidRPr="00383F92">
        <w:rPr>
          <w:rFonts w:asciiTheme="majorHAnsi" w:hAnsiTheme="majorHAnsi" w:cstheme="majorBidi"/>
        </w:rPr>
        <w:t>useReducer</w:t>
      </w:r>
      <w:proofErr w:type="spellEnd"/>
      <w:r w:rsidRPr="00383F92">
        <w:rPr>
          <w:rFonts w:asciiTheme="majorHAnsi" w:hAnsiTheme="majorHAnsi" w:cstheme="majorBidi"/>
        </w:rPr>
        <w:t>(</w:t>
      </w:r>
      <w:proofErr w:type="gramEnd"/>
      <w:r w:rsidRPr="00383F92">
        <w:rPr>
          <w:rFonts w:asciiTheme="majorHAnsi" w:hAnsiTheme="majorHAnsi" w:cstheme="majorBidi"/>
        </w:rPr>
        <w:t>)) might be better.</w:t>
      </w:r>
    </w:p>
    <w:p w14:paraId="768D584F" w14:textId="77777777" w:rsidR="00383F92" w:rsidRPr="00383F92" w:rsidRDefault="00383F92" w:rsidP="00383F92">
      <w:pPr>
        <w:numPr>
          <w:ilvl w:val="0"/>
          <w:numId w:val="9"/>
        </w:numPr>
        <w:rPr>
          <w:rFonts w:asciiTheme="majorHAnsi" w:hAnsiTheme="majorHAnsi" w:cstheme="majorBidi"/>
        </w:rPr>
      </w:pPr>
      <w:r w:rsidRPr="00383F92">
        <w:rPr>
          <w:rFonts w:asciiTheme="majorHAnsi" w:hAnsiTheme="majorHAnsi" w:cstheme="majorBidi"/>
          <w:b/>
          <w:bCs/>
        </w:rPr>
        <w:t>Simple State Management</w:t>
      </w:r>
      <w:r w:rsidRPr="00383F92">
        <w:rPr>
          <w:rFonts w:asciiTheme="majorHAnsi" w:hAnsiTheme="majorHAnsi" w:cstheme="majorBidi"/>
        </w:rPr>
        <w:t>: For simple state management that is only relevant to a few components, Context might be overkill. It’s better to stick with prop drilling or local state management.</w:t>
      </w:r>
    </w:p>
    <w:p w14:paraId="2781B43B" w14:textId="77777777" w:rsidR="00383F92" w:rsidRPr="00383F92" w:rsidRDefault="00383F92" w:rsidP="00383F92">
      <w:pPr>
        <w:ind w:left="360"/>
        <w:rPr>
          <w:rFonts w:asciiTheme="majorHAnsi" w:hAnsiTheme="majorHAnsi" w:cstheme="majorBidi"/>
          <w:b/>
          <w:bCs/>
        </w:rPr>
      </w:pPr>
      <w:r w:rsidRPr="00383F92">
        <w:rPr>
          <w:rFonts w:asciiTheme="majorHAnsi" w:hAnsiTheme="majorHAnsi" w:cstheme="majorBidi"/>
          <w:b/>
          <w:bCs/>
        </w:rPr>
        <w:t>Summary:</w:t>
      </w:r>
    </w:p>
    <w:p w14:paraId="35EBF3B5" w14:textId="77777777" w:rsidR="00383F92" w:rsidRPr="00383F92" w:rsidRDefault="00383F92" w:rsidP="00383F92">
      <w:pPr>
        <w:numPr>
          <w:ilvl w:val="0"/>
          <w:numId w:val="10"/>
        </w:numPr>
        <w:rPr>
          <w:rFonts w:asciiTheme="majorHAnsi" w:hAnsiTheme="majorHAnsi" w:cstheme="majorBidi"/>
        </w:rPr>
      </w:pPr>
      <w:r w:rsidRPr="00383F92">
        <w:rPr>
          <w:rFonts w:asciiTheme="majorHAnsi" w:hAnsiTheme="majorHAnsi" w:cstheme="majorBidi"/>
          <w:b/>
          <w:bCs/>
        </w:rPr>
        <w:t>React Context</w:t>
      </w:r>
      <w:r w:rsidRPr="00383F92">
        <w:rPr>
          <w:rFonts w:asciiTheme="majorHAnsi" w:hAnsiTheme="majorHAnsi" w:cstheme="majorBidi"/>
        </w:rPr>
        <w:t xml:space="preserve"> helps in managing </w:t>
      </w:r>
      <w:r w:rsidRPr="00383F92">
        <w:rPr>
          <w:rFonts w:asciiTheme="majorHAnsi" w:hAnsiTheme="majorHAnsi" w:cstheme="majorBidi"/>
          <w:b/>
          <w:bCs/>
        </w:rPr>
        <w:t>multi-component</w:t>
      </w:r>
      <w:r w:rsidRPr="00383F92">
        <w:rPr>
          <w:rFonts w:asciiTheme="majorHAnsi" w:hAnsiTheme="majorHAnsi" w:cstheme="majorBidi"/>
        </w:rPr>
        <w:t xml:space="preserve"> and </w:t>
      </w:r>
      <w:r w:rsidRPr="00383F92">
        <w:rPr>
          <w:rFonts w:asciiTheme="majorHAnsi" w:hAnsiTheme="majorHAnsi" w:cstheme="majorBidi"/>
          <w:b/>
          <w:bCs/>
        </w:rPr>
        <w:t>app-wide state</w:t>
      </w:r>
      <w:r w:rsidRPr="00383F92">
        <w:rPr>
          <w:rFonts w:asciiTheme="majorHAnsi" w:hAnsiTheme="majorHAnsi" w:cstheme="majorBidi"/>
        </w:rPr>
        <w:t xml:space="preserve"> without prop drilling.</w:t>
      </w:r>
    </w:p>
    <w:p w14:paraId="37F12A0A" w14:textId="77777777" w:rsidR="00383F92" w:rsidRPr="00383F92" w:rsidRDefault="00383F92" w:rsidP="00383F92">
      <w:pPr>
        <w:numPr>
          <w:ilvl w:val="0"/>
          <w:numId w:val="10"/>
        </w:numPr>
        <w:rPr>
          <w:rFonts w:asciiTheme="majorHAnsi" w:hAnsiTheme="majorHAnsi" w:cstheme="majorBidi"/>
        </w:rPr>
      </w:pPr>
      <w:r w:rsidRPr="00383F92">
        <w:rPr>
          <w:rFonts w:asciiTheme="majorHAnsi" w:hAnsiTheme="majorHAnsi" w:cstheme="majorBidi"/>
        </w:rPr>
        <w:t>It is ideal for scenarios where state needs to be shared across multiple deeply nested or sibling components.</w:t>
      </w:r>
    </w:p>
    <w:p w14:paraId="39E69FD2" w14:textId="77777777" w:rsidR="00383F92" w:rsidRDefault="00383F92" w:rsidP="00383F92">
      <w:pPr>
        <w:numPr>
          <w:ilvl w:val="0"/>
          <w:numId w:val="10"/>
        </w:numPr>
        <w:rPr>
          <w:rFonts w:asciiTheme="majorHAnsi" w:hAnsiTheme="majorHAnsi" w:cstheme="majorBidi"/>
        </w:rPr>
      </w:pPr>
      <w:r w:rsidRPr="00383F92">
        <w:rPr>
          <w:rFonts w:asciiTheme="majorHAnsi" w:hAnsiTheme="majorHAnsi" w:cstheme="majorBidi"/>
        </w:rPr>
        <w:t>It provides a clean and efficient way to centralize and distribute state across your application.</w:t>
      </w:r>
    </w:p>
    <w:p w14:paraId="6902BD00" w14:textId="573DEFEB" w:rsidR="00383F92" w:rsidRDefault="00383F92" w:rsidP="00383F92">
      <w:pPr>
        <w:jc w:val="center"/>
        <w:rPr>
          <w:rFonts w:asciiTheme="majorHAnsi" w:hAnsiTheme="majorHAnsi" w:cstheme="majorBidi"/>
        </w:rPr>
      </w:pPr>
      <w:r>
        <w:rPr>
          <w:rFonts w:asciiTheme="majorHAnsi" w:hAnsiTheme="majorHAnsi" w:cstheme="majorBidi"/>
          <w:noProof/>
        </w:rPr>
        <w:lastRenderedPageBreak/>
        <w:drawing>
          <wp:inline distT="0" distB="0" distL="0" distR="0" wp14:anchorId="7E29E0D6" wp14:editId="1363A767">
            <wp:extent cx="5943600" cy="3315335"/>
            <wp:effectExtent l="0" t="0" r="0" b="0"/>
            <wp:docPr id="1877993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3983" name="Picture 1877993983"/>
                    <pic:cNvPicPr/>
                  </pic:nvPicPr>
                  <pic:blipFill>
                    <a:blip r:embed="rId7">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inline>
        </w:drawing>
      </w:r>
    </w:p>
    <w:p w14:paraId="55E6A90F" w14:textId="77777777" w:rsidR="00383F92" w:rsidRDefault="00383F92" w:rsidP="00383F92">
      <w:pPr>
        <w:rPr>
          <w:rFonts w:asciiTheme="majorHAnsi" w:hAnsiTheme="majorHAnsi" w:cstheme="majorBidi"/>
        </w:rPr>
      </w:pPr>
    </w:p>
    <w:p w14:paraId="38BDCABB" w14:textId="05057588" w:rsidR="00E15367" w:rsidRDefault="00E15367" w:rsidP="00E15367">
      <w:pPr>
        <w:rPr>
          <w:rFonts w:asciiTheme="majorBidi" w:hAnsiTheme="majorBidi" w:cstheme="majorBidi"/>
          <w:b/>
          <w:bCs/>
          <w:i/>
          <w:iCs/>
          <w:sz w:val="32"/>
          <w:szCs w:val="32"/>
        </w:rPr>
      </w:pPr>
      <w:r w:rsidRPr="00E15367">
        <w:rPr>
          <w:rFonts w:asciiTheme="majorBidi" w:hAnsiTheme="majorBidi" w:cstheme="majorBidi"/>
          <w:b/>
          <w:bCs/>
          <w:i/>
          <w:iCs/>
          <w:sz w:val="32"/>
          <w:szCs w:val="32"/>
        </w:rPr>
        <w:t>Redux vs React Context</w:t>
      </w:r>
      <w:r w:rsidRPr="00E15367">
        <w:rPr>
          <w:rFonts w:asciiTheme="majorBidi" w:hAnsiTheme="majorBidi" w:cstheme="majorBidi"/>
          <w:b/>
          <w:bCs/>
          <w:i/>
          <w:iCs/>
          <w:sz w:val="32"/>
          <w:szCs w:val="32"/>
        </w:rPr>
        <w:t>:</w:t>
      </w:r>
    </w:p>
    <w:p w14:paraId="05CC703F" w14:textId="77777777" w:rsidR="00E15367" w:rsidRPr="00E15367" w:rsidRDefault="00E15367" w:rsidP="00E15367">
      <w:pPr>
        <w:numPr>
          <w:ilvl w:val="0"/>
          <w:numId w:val="11"/>
        </w:numPr>
        <w:rPr>
          <w:rFonts w:asciiTheme="majorHAnsi" w:hAnsiTheme="majorHAnsi" w:cstheme="majorBidi"/>
        </w:rPr>
      </w:pPr>
      <w:r w:rsidRPr="00E15367">
        <w:rPr>
          <w:rFonts w:asciiTheme="majorHAnsi" w:hAnsiTheme="majorHAnsi" w:cstheme="majorBidi"/>
          <w:b/>
          <w:bCs/>
        </w:rPr>
        <w:t>Redux</w:t>
      </w:r>
      <w:r w:rsidRPr="00E15367">
        <w:rPr>
          <w:rFonts w:asciiTheme="majorHAnsi" w:hAnsiTheme="majorHAnsi" w:cstheme="majorBidi"/>
        </w:rPr>
        <w:t>:</w:t>
      </w:r>
    </w:p>
    <w:p w14:paraId="0EFAC1DC"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b/>
          <w:bCs/>
        </w:rPr>
        <w:t>Best for large, complex apps</w:t>
      </w:r>
      <w:r w:rsidRPr="00E15367">
        <w:rPr>
          <w:rFonts w:asciiTheme="majorHAnsi" w:hAnsiTheme="majorHAnsi" w:cstheme="majorBidi"/>
        </w:rPr>
        <w:t>.</w:t>
      </w:r>
    </w:p>
    <w:p w14:paraId="44EBC567"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rPr>
        <w:t>Stores all app data in one place (central store).</w:t>
      </w:r>
    </w:p>
    <w:p w14:paraId="2400C7E7"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rPr>
        <w:t>Good for handling lots of data and state changes.</w:t>
      </w:r>
    </w:p>
    <w:p w14:paraId="4D01A755"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b/>
          <w:bCs/>
        </w:rPr>
        <w:t>More setup</w:t>
      </w:r>
      <w:r w:rsidRPr="00E15367">
        <w:rPr>
          <w:rFonts w:asciiTheme="majorHAnsi" w:hAnsiTheme="majorHAnsi" w:cstheme="majorBidi"/>
        </w:rPr>
        <w:t xml:space="preserve"> and learning required.</w:t>
      </w:r>
    </w:p>
    <w:p w14:paraId="537D4D7B" w14:textId="77777777" w:rsidR="00E15367" w:rsidRPr="00E15367" w:rsidRDefault="00E15367" w:rsidP="00E15367">
      <w:pPr>
        <w:numPr>
          <w:ilvl w:val="0"/>
          <w:numId w:val="11"/>
        </w:numPr>
        <w:rPr>
          <w:rFonts w:asciiTheme="majorHAnsi" w:hAnsiTheme="majorHAnsi" w:cstheme="majorBidi"/>
        </w:rPr>
      </w:pPr>
      <w:r w:rsidRPr="00E15367">
        <w:rPr>
          <w:rFonts w:asciiTheme="majorHAnsi" w:hAnsiTheme="majorHAnsi" w:cstheme="majorBidi"/>
          <w:b/>
          <w:bCs/>
        </w:rPr>
        <w:t>React Context</w:t>
      </w:r>
      <w:r w:rsidRPr="00E15367">
        <w:rPr>
          <w:rFonts w:asciiTheme="majorHAnsi" w:hAnsiTheme="majorHAnsi" w:cstheme="majorBidi"/>
        </w:rPr>
        <w:t>:</w:t>
      </w:r>
    </w:p>
    <w:p w14:paraId="09124D37"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b/>
          <w:bCs/>
        </w:rPr>
        <w:t>Best for small or simple apps</w:t>
      </w:r>
      <w:r w:rsidRPr="00E15367">
        <w:rPr>
          <w:rFonts w:asciiTheme="majorHAnsi" w:hAnsiTheme="majorHAnsi" w:cstheme="majorBidi"/>
        </w:rPr>
        <w:t>.</w:t>
      </w:r>
    </w:p>
    <w:p w14:paraId="1E28EF2E"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rPr>
        <w:t>Shares data between components without passing props (prop drilling).</w:t>
      </w:r>
    </w:p>
    <w:p w14:paraId="236C7408"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rPr>
        <w:t>Great for simple, app-wide state like themes or user info.</w:t>
      </w:r>
    </w:p>
    <w:p w14:paraId="12AC12DA" w14:textId="77777777" w:rsidR="00E15367" w:rsidRPr="00E15367" w:rsidRDefault="00E15367" w:rsidP="00E15367">
      <w:pPr>
        <w:numPr>
          <w:ilvl w:val="1"/>
          <w:numId w:val="11"/>
        </w:numPr>
        <w:rPr>
          <w:rFonts w:asciiTheme="majorHAnsi" w:hAnsiTheme="majorHAnsi" w:cstheme="majorBidi"/>
        </w:rPr>
      </w:pPr>
      <w:r w:rsidRPr="00E15367">
        <w:rPr>
          <w:rFonts w:asciiTheme="majorHAnsi" w:hAnsiTheme="majorHAnsi" w:cstheme="majorBidi"/>
          <w:b/>
          <w:bCs/>
        </w:rPr>
        <w:t>Easier</w:t>
      </w:r>
      <w:r w:rsidRPr="00E15367">
        <w:rPr>
          <w:rFonts w:asciiTheme="majorHAnsi" w:hAnsiTheme="majorHAnsi" w:cstheme="majorBidi"/>
        </w:rPr>
        <w:t xml:space="preserve"> to use and set up.</w:t>
      </w:r>
    </w:p>
    <w:p w14:paraId="6E5BF4A8" w14:textId="77777777" w:rsidR="00E15367" w:rsidRPr="00E15367" w:rsidRDefault="00E15367" w:rsidP="00E15367">
      <w:pPr>
        <w:rPr>
          <w:rFonts w:asciiTheme="majorHAnsi" w:hAnsiTheme="majorHAnsi" w:cstheme="majorBidi"/>
          <w:b/>
          <w:bCs/>
        </w:rPr>
      </w:pPr>
      <w:r w:rsidRPr="00E15367">
        <w:rPr>
          <w:rFonts w:asciiTheme="majorHAnsi" w:hAnsiTheme="majorHAnsi" w:cstheme="majorBidi"/>
          <w:b/>
          <w:bCs/>
        </w:rPr>
        <w:t>Key Difference:</w:t>
      </w:r>
    </w:p>
    <w:p w14:paraId="58C5CB77" w14:textId="77777777" w:rsidR="00E15367" w:rsidRPr="00E15367" w:rsidRDefault="00E15367" w:rsidP="00E15367">
      <w:pPr>
        <w:numPr>
          <w:ilvl w:val="0"/>
          <w:numId w:val="12"/>
        </w:numPr>
        <w:rPr>
          <w:rFonts w:asciiTheme="majorHAnsi" w:hAnsiTheme="majorHAnsi" w:cstheme="majorBidi"/>
        </w:rPr>
      </w:pPr>
      <w:r w:rsidRPr="00E15367">
        <w:rPr>
          <w:rFonts w:asciiTheme="majorHAnsi" w:hAnsiTheme="majorHAnsi" w:cstheme="majorBidi"/>
          <w:b/>
          <w:bCs/>
        </w:rPr>
        <w:t>Redux</w:t>
      </w:r>
      <w:r w:rsidRPr="00E15367">
        <w:rPr>
          <w:rFonts w:asciiTheme="majorHAnsi" w:hAnsiTheme="majorHAnsi" w:cstheme="majorBidi"/>
        </w:rPr>
        <w:t>: For big apps with a lot of data and frequent changes.</w:t>
      </w:r>
    </w:p>
    <w:p w14:paraId="371B6694" w14:textId="77777777" w:rsidR="00E15367" w:rsidRPr="00E15367" w:rsidRDefault="00E15367" w:rsidP="00E15367">
      <w:pPr>
        <w:numPr>
          <w:ilvl w:val="0"/>
          <w:numId w:val="12"/>
        </w:numPr>
        <w:rPr>
          <w:rFonts w:asciiTheme="majorHAnsi" w:hAnsiTheme="majorHAnsi" w:cstheme="majorBidi"/>
        </w:rPr>
      </w:pPr>
      <w:r w:rsidRPr="00E15367">
        <w:rPr>
          <w:rFonts w:asciiTheme="majorHAnsi" w:hAnsiTheme="majorHAnsi" w:cstheme="majorBidi"/>
          <w:b/>
          <w:bCs/>
        </w:rPr>
        <w:t>React Context</w:t>
      </w:r>
      <w:r w:rsidRPr="00E15367">
        <w:rPr>
          <w:rFonts w:asciiTheme="majorHAnsi" w:hAnsiTheme="majorHAnsi" w:cstheme="majorBidi"/>
        </w:rPr>
        <w:t>: For simpler apps with fewer components needing shared state.</w:t>
      </w:r>
    </w:p>
    <w:p w14:paraId="53272B74" w14:textId="69F7D313" w:rsidR="00E15367" w:rsidRPr="00DD2619" w:rsidRDefault="00E15367" w:rsidP="00E15367">
      <w:pPr>
        <w:rPr>
          <w:rFonts w:asciiTheme="majorHAnsi" w:hAnsiTheme="majorHAnsi" w:cstheme="majorBidi"/>
          <w:b/>
          <w:bCs/>
          <w:sz w:val="28"/>
          <w:szCs w:val="28"/>
        </w:rPr>
      </w:pPr>
      <w:r w:rsidRPr="00DD2619">
        <w:rPr>
          <w:rFonts w:asciiTheme="majorHAnsi" w:hAnsiTheme="majorHAnsi" w:cstheme="majorBidi"/>
          <w:b/>
          <w:bCs/>
          <w:sz w:val="28"/>
          <w:szCs w:val="28"/>
        </w:rPr>
        <w:lastRenderedPageBreak/>
        <w:t>React Context Has Some Potential Disadvantages</w:t>
      </w:r>
    </w:p>
    <w:p w14:paraId="43BF6A31" w14:textId="77777777" w:rsidR="00DD2619" w:rsidRPr="00DD2619" w:rsidRDefault="00DD2619" w:rsidP="00DD261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b/>
          <w:bCs/>
          <w:kern w:val="0"/>
          <w14:ligatures w14:val="none"/>
        </w:rPr>
        <w:t>Complex Setup &amp; Management</w:t>
      </w:r>
      <w:r w:rsidRPr="00DD2619">
        <w:rPr>
          <w:rFonts w:asciiTheme="majorHAnsi" w:eastAsia="Times New Roman" w:hAnsiTheme="majorHAnsi" w:cs="Times New Roman"/>
          <w:kern w:val="0"/>
          <w14:ligatures w14:val="none"/>
        </w:rPr>
        <w:t>:</w:t>
      </w:r>
    </w:p>
    <w:p w14:paraId="2159A242" w14:textId="77777777" w:rsidR="00DD2619" w:rsidRPr="00DD2619" w:rsidRDefault="00DD2619" w:rsidP="00DD2619">
      <w:pPr>
        <w:numPr>
          <w:ilvl w:val="1"/>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In more complex apps, using React Context can result in deeply nested or "fat" </w:t>
      </w:r>
      <w:r w:rsidRPr="00DD2619">
        <w:rPr>
          <w:rFonts w:asciiTheme="majorHAnsi" w:eastAsia="Times New Roman" w:hAnsiTheme="majorHAnsi" w:cs="Times New Roman"/>
          <w:b/>
          <w:bCs/>
          <w:kern w:val="0"/>
          <w14:ligatures w14:val="none"/>
        </w:rPr>
        <w:t>Context Provider</w:t>
      </w:r>
      <w:r w:rsidRPr="00DD2619">
        <w:rPr>
          <w:rFonts w:asciiTheme="majorHAnsi" w:eastAsia="Times New Roman" w:hAnsiTheme="majorHAnsi" w:cs="Times New Roman"/>
          <w:kern w:val="0"/>
          <w14:ligatures w14:val="none"/>
        </w:rPr>
        <w:t xml:space="preserve"> components. This makes it harder to manage and maintain the structure, especially as the app grows.</w:t>
      </w:r>
    </w:p>
    <w:p w14:paraId="06B28A42" w14:textId="77777777" w:rsidR="00DD2619" w:rsidRPr="00DD2619" w:rsidRDefault="00DD2619" w:rsidP="00DD2619">
      <w:pPr>
        <w:numPr>
          <w:ilvl w:val="1"/>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b/>
          <w:bCs/>
          <w:kern w:val="0"/>
          <w14:ligatures w14:val="none"/>
        </w:rPr>
        <w:t>Best Practice</w:t>
      </w:r>
      <w:r w:rsidRPr="00DD2619">
        <w:rPr>
          <w:rFonts w:asciiTheme="majorHAnsi" w:eastAsia="Times New Roman" w:hAnsiTheme="majorHAnsi" w:cs="Times New Roman"/>
          <w:kern w:val="0"/>
          <w14:ligatures w14:val="none"/>
        </w:rPr>
        <w:t>:</w:t>
      </w:r>
    </w:p>
    <w:p w14:paraId="0A6EB602" w14:textId="77777777" w:rsidR="00DD2619" w:rsidRPr="00DD2619" w:rsidRDefault="00DD2619" w:rsidP="00DD2619">
      <w:pPr>
        <w:numPr>
          <w:ilvl w:val="2"/>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Keep your contexts focused on specific pieces of data (e.g., separate contexts for theme, authentication, etc.) to avoid creating a massive provider tree. Also, consider using </w:t>
      </w:r>
      <w:r w:rsidRPr="00DD2619">
        <w:rPr>
          <w:rFonts w:asciiTheme="majorHAnsi" w:eastAsia="Times New Roman" w:hAnsiTheme="majorHAnsi" w:cs="Times New Roman"/>
          <w:b/>
          <w:bCs/>
          <w:kern w:val="0"/>
          <w14:ligatures w14:val="none"/>
        </w:rPr>
        <w:t>Redux</w:t>
      </w:r>
      <w:r w:rsidRPr="00DD2619">
        <w:rPr>
          <w:rFonts w:asciiTheme="majorHAnsi" w:eastAsia="Times New Roman" w:hAnsiTheme="majorHAnsi" w:cs="Times New Roman"/>
          <w:kern w:val="0"/>
          <w14:ligatures w14:val="none"/>
        </w:rPr>
        <w:t xml:space="preserve"> if your state management becomes too intricate.</w:t>
      </w:r>
    </w:p>
    <w:p w14:paraId="54492EC3" w14:textId="77777777" w:rsidR="00DD2619" w:rsidRPr="00DD2619" w:rsidRDefault="00DD2619" w:rsidP="00DD2619">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b/>
          <w:bCs/>
          <w:kern w:val="0"/>
          <w14:ligatures w14:val="none"/>
        </w:rPr>
        <w:t>Performance Issues</w:t>
      </w:r>
      <w:r w:rsidRPr="00DD2619">
        <w:rPr>
          <w:rFonts w:asciiTheme="majorHAnsi" w:eastAsia="Times New Roman" w:hAnsiTheme="majorHAnsi" w:cs="Times New Roman"/>
          <w:kern w:val="0"/>
          <w14:ligatures w14:val="none"/>
        </w:rPr>
        <w:t>:</w:t>
      </w:r>
    </w:p>
    <w:p w14:paraId="1693C5FC" w14:textId="77777777" w:rsidR="00DD2619" w:rsidRPr="00DD2619" w:rsidRDefault="00DD2619" w:rsidP="00DD2619">
      <w:pPr>
        <w:numPr>
          <w:ilvl w:val="1"/>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React Context is not optimized for handling </w:t>
      </w:r>
      <w:r w:rsidRPr="00DD2619">
        <w:rPr>
          <w:rFonts w:asciiTheme="majorHAnsi" w:eastAsia="Times New Roman" w:hAnsiTheme="majorHAnsi" w:cs="Times New Roman"/>
          <w:b/>
          <w:bCs/>
          <w:kern w:val="0"/>
          <w14:ligatures w14:val="none"/>
        </w:rPr>
        <w:t>high-frequency state updates</w:t>
      </w:r>
      <w:r w:rsidRPr="00DD2619">
        <w:rPr>
          <w:rFonts w:asciiTheme="majorHAnsi" w:eastAsia="Times New Roman" w:hAnsiTheme="majorHAnsi" w:cs="Times New Roman"/>
          <w:kern w:val="0"/>
          <w14:ligatures w14:val="none"/>
        </w:rPr>
        <w:t xml:space="preserve"> or managing large amounts of data. Frequent re-renders triggered by Context updates can impact app performance.</w:t>
      </w:r>
    </w:p>
    <w:p w14:paraId="3E1F118A" w14:textId="77777777" w:rsidR="00DD2619" w:rsidRPr="00DD2619" w:rsidRDefault="00DD2619" w:rsidP="00DD2619">
      <w:pPr>
        <w:numPr>
          <w:ilvl w:val="1"/>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b/>
          <w:bCs/>
          <w:kern w:val="0"/>
          <w14:ligatures w14:val="none"/>
        </w:rPr>
        <w:t>Best Practice</w:t>
      </w:r>
      <w:r w:rsidRPr="00DD2619">
        <w:rPr>
          <w:rFonts w:asciiTheme="majorHAnsi" w:eastAsia="Times New Roman" w:hAnsiTheme="majorHAnsi" w:cs="Times New Roman"/>
          <w:kern w:val="0"/>
          <w14:ligatures w14:val="none"/>
        </w:rPr>
        <w:t>:</w:t>
      </w:r>
    </w:p>
    <w:p w14:paraId="48F0AF6D" w14:textId="77777777" w:rsidR="00DD2619" w:rsidRPr="00DD2619" w:rsidRDefault="00DD2619" w:rsidP="00DD2619">
      <w:pPr>
        <w:numPr>
          <w:ilvl w:val="2"/>
          <w:numId w:val="13"/>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Use React Context sparingly for static or infrequent updates (e.g., themes, user preferences). For more dynamic, frequently changing data, consider </w:t>
      </w:r>
      <w:r w:rsidRPr="00DD2619">
        <w:rPr>
          <w:rFonts w:asciiTheme="majorHAnsi" w:eastAsia="Times New Roman" w:hAnsiTheme="majorHAnsi" w:cs="Times New Roman"/>
          <w:b/>
          <w:bCs/>
          <w:kern w:val="0"/>
          <w14:ligatures w14:val="none"/>
        </w:rPr>
        <w:t>Redux</w:t>
      </w:r>
      <w:r w:rsidRPr="00DD2619">
        <w:rPr>
          <w:rFonts w:asciiTheme="majorHAnsi" w:eastAsia="Times New Roman" w:hAnsiTheme="majorHAnsi" w:cs="Times New Roman"/>
          <w:kern w:val="0"/>
          <w14:ligatures w14:val="none"/>
        </w:rPr>
        <w:t>, which is optimized for large-scale state management with better performance control.</w:t>
      </w:r>
    </w:p>
    <w:p w14:paraId="5486CFB3" w14:textId="77777777" w:rsidR="00DD2619" w:rsidRPr="00DD2619" w:rsidRDefault="00DD2619" w:rsidP="00DD2619">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D2619">
        <w:rPr>
          <w:rFonts w:asciiTheme="majorHAnsi" w:eastAsia="Times New Roman" w:hAnsiTheme="majorHAnsi" w:cs="Times New Roman"/>
          <w:b/>
          <w:bCs/>
          <w:kern w:val="0"/>
          <w:sz w:val="27"/>
          <w:szCs w:val="27"/>
          <w14:ligatures w14:val="none"/>
        </w:rPr>
        <w:t>Best Approach:</w:t>
      </w:r>
    </w:p>
    <w:p w14:paraId="52DADD78" w14:textId="77777777" w:rsidR="00DD2619" w:rsidRPr="00DD2619" w:rsidRDefault="00DD2619" w:rsidP="00DD261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Use </w:t>
      </w:r>
      <w:r w:rsidRPr="00DD2619">
        <w:rPr>
          <w:rFonts w:asciiTheme="majorHAnsi" w:eastAsia="Times New Roman" w:hAnsiTheme="majorHAnsi" w:cs="Times New Roman"/>
          <w:b/>
          <w:bCs/>
          <w:kern w:val="0"/>
          <w14:ligatures w14:val="none"/>
        </w:rPr>
        <w:t>React Context</w:t>
      </w:r>
      <w:r w:rsidRPr="00DD2619">
        <w:rPr>
          <w:rFonts w:asciiTheme="majorHAnsi" w:eastAsia="Times New Roman" w:hAnsiTheme="majorHAnsi" w:cs="Times New Roman"/>
          <w:kern w:val="0"/>
          <w14:ligatures w14:val="none"/>
        </w:rPr>
        <w:t xml:space="preserve"> for simple or infrequent state-sharing (e.g., themes, authentication).</w:t>
      </w:r>
    </w:p>
    <w:p w14:paraId="316F1D76" w14:textId="77777777" w:rsidR="00DD2619" w:rsidRDefault="00DD2619" w:rsidP="00DD2619">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t xml:space="preserve">Use </w:t>
      </w:r>
      <w:r w:rsidRPr="00DD2619">
        <w:rPr>
          <w:rFonts w:asciiTheme="majorHAnsi" w:eastAsia="Times New Roman" w:hAnsiTheme="majorHAnsi" w:cs="Times New Roman"/>
          <w:b/>
          <w:bCs/>
          <w:kern w:val="0"/>
          <w14:ligatures w14:val="none"/>
        </w:rPr>
        <w:t>Redux</w:t>
      </w:r>
      <w:r w:rsidRPr="00DD2619">
        <w:rPr>
          <w:rFonts w:asciiTheme="majorHAnsi" w:eastAsia="Times New Roman" w:hAnsiTheme="majorHAnsi" w:cs="Times New Roman"/>
          <w:kern w:val="0"/>
          <w14:ligatures w14:val="none"/>
        </w:rPr>
        <w:t xml:space="preserve"> for large, complex apps that require frequent updates or performance optimizations.</w:t>
      </w:r>
    </w:p>
    <w:p w14:paraId="68BA69E3" w14:textId="7DE5B241" w:rsidR="00DD2619" w:rsidRDefault="00DD2619" w:rsidP="00DD2619">
      <w:pPr>
        <w:spacing w:before="100" w:beforeAutospacing="1" w:after="100" w:afterAutospacing="1" w:line="240" w:lineRule="auto"/>
        <w:ind w:left="360"/>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drawing>
          <wp:inline distT="0" distB="0" distL="0" distR="0" wp14:anchorId="6FF45694" wp14:editId="6B1E0E2F">
            <wp:extent cx="5516880" cy="3090278"/>
            <wp:effectExtent l="0" t="0" r="7620" b="0"/>
            <wp:docPr id="7113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64944" name=""/>
                    <pic:cNvPicPr/>
                  </pic:nvPicPr>
                  <pic:blipFill>
                    <a:blip r:embed="rId8"/>
                    <a:stretch>
                      <a:fillRect/>
                    </a:stretch>
                  </pic:blipFill>
                  <pic:spPr>
                    <a:xfrm>
                      <a:off x="0" y="0"/>
                      <a:ext cx="5520783" cy="3092464"/>
                    </a:xfrm>
                    <a:prstGeom prst="rect">
                      <a:avLst/>
                    </a:prstGeom>
                  </pic:spPr>
                </pic:pic>
              </a:graphicData>
            </a:graphic>
          </wp:inline>
        </w:drawing>
      </w:r>
    </w:p>
    <w:p w14:paraId="1470D577" w14:textId="5DDC0630" w:rsidR="00DD2619" w:rsidRDefault="00DD2619" w:rsidP="00DD2619">
      <w:pPr>
        <w:spacing w:before="100" w:beforeAutospacing="1" w:after="100" w:afterAutospacing="1" w:line="240" w:lineRule="auto"/>
        <w:ind w:left="360"/>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lastRenderedPageBreak/>
        <w:drawing>
          <wp:inline distT="0" distB="0" distL="0" distR="0" wp14:anchorId="5CE64437" wp14:editId="30234827">
            <wp:extent cx="5943600" cy="3291205"/>
            <wp:effectExtent l="0" t="0" r="0" b="4445"/>
            <wp:docPr id="5089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3553" name=""/>
                    <pic:cNvPicPr/>
                  </pic:nvPicPr>
                  <pic:blipFill>
                    <a:blip r:embed="rId9"/>
                    <a:stretch>
                      <a:fillRect/>
                    </a:stretch>
                  </pic:blipFill>
                  <pic:spPr>
                    <a:xfrm>
                      <a:off x="0" y="0"/>
                      <a:ext cx="5943600" cy="3291205"/>
                    </a:xfrm>
                    <a:prstGeom prst="rect">
                      <a:avLst/>
                    </a:prstGeom>
                  </pic:spPr>
                </pic:pic>
              </a:graphicData>
            </a:graphic>
          </wp:inline>
        </w:drawing>
      </w:r>
    </w:p>
    <w:p w14:paraId="4436D1E5" w14:textId="63F01FA0" w:rsidR="00DD2619" w:rsidRDefault="00DD2619" w:rsidP="00DD2619">
      <w:pPr>
        <w:spacing w:before="100" w:beforeAutospacing="1" w:after="100" w:afterAutospacing="1" w:line="240" w:lineRule="auto"/>
        <w:ind w:left="360"/>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drawing>
          <wp:inline distT="0" distB="0" distL="0" distR="0" wp14:anchorId="0DFA1DDC" wp14:editId="4E62A711">
            <wp:extent cx="5943600" cy="3310890"/>
            <wp:effectExtent l="0" t="0" r="0" b="3810"/>
            <wp:docPr id="12369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9924" name=""/>
                    <pic:cNvPicPr/>
                  </pic:nvPicPr>
                  <pic:blipFill>
                    <a:blip r:embed="rId10"/>
                    <a:stretch>
                      <a:fillRect/>
                    </a:stretch>
                  </pic:blipFill>
                  <pic:spPr>
                    <a:xfrm>
                      <a:off x="0" y="0"/>
                      <a:ext cx="5943600" cy="3310890"/>
                    </a:xfrm>
                    <a:prstGeom prst="rect">
                      <a:avLst/>
                    </a:prstGeom>
                  </pic:spPr>
                </pic:pic>
              </a:graphicData>
            </a:graphic>
          </wp:inline>
        </w:drawing>
      </w:r>
    </w:p>
    <w:p w14:paraId="30AC6D98" w14:textId="1747033D" w:rsidR="00DD2619" w:rsidRPr="00DD2619" w:rsidRDefault="00DD2619" w:rsidP="00DD2619">
      <w:pPr>
        <w:spacing w:before="100" w:beforeAutospacing="1" w:after="100" w:afterAutospacing="1" w:line="240" w:lineRule="auto"/>
        <w:ind w:left="360"/>
        <w:rPr>
          <w:rFonts w:asciiTheme="majorHAnsi" w:eastAsia="Times New Roman" w:hAnsiTheme="majorHAnsi" w:cs="Times New Roman"/>
          <w:kern w:val="0"/>
          <w14:ligatures w14:val="none"/>
        </w:rPr>
      </w:pPr>
      <w:r w:rsidRPr="00DD2619">
        <w:rPr>
          <w:rFonts w:asciiTheme="majorHAnsi" w:eastAsia="Times New Roman" w:hAnsiTheme="majorHAnsi" w:cs="Times New Roman"/>
          <w:kern w:val="0"/>
          <w14:ligatures w14:val="none"/>
        </w:rPr>
        <w:lastRenderedPageBreak/>
        <w:drawing>
          <wp:inline distT="0" distB="0" distL="0" distR="0" wp14:anchorId="1A53F349" wp14:editId="7EDDCA1A">
            <wp:extent cx="5943600" cy="3260090"/>
            <wp:effectExtent l="0" t="0" r="0" b="0"/>
            <wp:docPr id="157712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8850" name=""/>
                    <pic:cNvPicPr/>
                  </pic:nvPicPr>
                  <pic:blipFill>
                    <a:blip r:embed="rId11"/>
                    <a:stretch>
                      <a:fillRect/>
                    </a:stretch>
                  </pic:blipFill>
                  <pic:spPr>
                    <a:xfrm>
                      <a:off x="0" y="0"/>
                      <a:ext cx="5943600" cy="3260090"/>
                    </a:xfrm>
                    <a:prstGeom prst="rect">
                      <a:avLst/>
                    </a:prstGeom>
                  </pic:spPr>
                </pic:pic>
              </a:graphicData>
            </a:graphic>
          </wp:inline>
        </w:drawing>
      </w:r>
    </w:p>
    <w:p w14:paraId="28658430" w14:textId="77777777" w:rsidR="00E15367" w:rsidRPr="00383F92" w:rsidRDefault="00E15367" w:rsidP="00E15367">
      <w:pPr>
        <w:rPr>
          <w:rFonts w:asciiTheme="majorHAnsi" w:hAnsiTheme="majorHAnsi" w:cstheme="majorBidi"/>
          <w:b/>
          <w:bCs/>
        </w:rPr>
      </w:pPr>
    </w:p>
    <w:p w14:paraId="1B5062AF" w14:textId="4FCD80C1" w:rsidR="004E6D2F" w:rsidRPr="004E6D2F" w:rsidRDefault="00933D6C" w:rsidP="00933D6C">
      <w:pPr>
        <w:ind w:left="360"/>
        <w:rPr>
          <w:rFonts w:asciiTheme="majorBidi" w:hAnsiTheme="majorBidi" w:cstheme="majorBidi"/>
          <w:b/>
          <w:bCs/>
          <w:i/>
          <w:iCs/>
          <w:sz w:val="32"/>
          <w:szCs w:val="32"/>
        </w:rPr>
      </w:pPr>
      <w:r w:rsidRPr="00933D6C">
        <w:rPr>
          <w:rFonts w:asciiTheme="majorBidi" w:hAnsiTheme="majorBidi" w:cstheme="majorBidi"/>
          <w:b/>
          <w:bCs/>
          <w:i/>
          <w:iCs/>
          <w:sz w:val="32"/>
          <w:szCs w:val="32"/>
        </w:rPr>
        <w:t>How Redux Works</w:t>
      </w:r>
      <w:r>
        <w:rPr>
          <w:rFonts w:asciiTheme="majorBidi" w:hAnsiTheme="majorBidi" w:cstheme="majorBidi"/>
          <w:b/>
          <w:bCs/>
          <w:i/>
          <w:iCs/>
          <w:sz w:val="32"/>
          <w:szCs w:val="32"/>
        </w:rPr>
        <w:t>:</w:t>
      </w:r>
    </w:p>
    <w:p w14:paraId="6BD629AC" w14:textId="77777777" w:rsidR="004E6D2F" w:rsidRPr="004E6D2F" w:rsidRDefault="004E6D2F" w:rsidP="004E6D2F">
      <w:pPr>
        <w:jc w:val="both"/>
        <w:rPr>
          <w:rFonts w:asciiTheme="majorHAnsi" w:hAnsiTheme="majorHAnsi" w:cstheme="majorBidi"/>
        </w:rPr>
      </w:pPr>
    </w:p>
    <w:sectPr w:rsidR="004E6D2F" w:rsidRPr="004E6D2F" w:rsidSect="007968F8">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1E5"/>
    <w:multiLevelType w:val="multilevel"/>
    <w:tmpl w:val="9B4EA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4AD5"/>
    <w:multiLevelType w:val="multilevel"/>
    <w:tmpl w:val="268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89E"/>
    <w:multiLevelType w:val="multilevel"/>
    <w:tmpl w:val="BE6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1881"/>
    <w:multiLevelType w:val="multilevel"/>
    <w:tmpl w:val="94B0C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9620F"/>
    <w:multiLevelType w:val="multilevel"/>
    <w:tmpl w:val="5918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E1613"/>
    <w:multiLevelType w:val="multilevel"/>
    <w:tmpl w:val="0450B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4387B"/>
    <w:multiLevelType w:val="multilevel"/>
    <w:tmpl w:val="04B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72C82"/>
    <w:multiLevelType w:val="multilevel"/>
    <w:tmpl w:val="62F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519F4"/>
    <w:multiLevelType w:val="multilevel"/>
    <w:tmpl w:val="C4F2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870B0"/>
    <w:multiLevelType w:val="multilevel"/>
    <w:tmpl w:val="DBB6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3075AE"/>
    <w:multiLevelType w:val="multilevel"/>
    <w:tmpl w:val="A97C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B34409"/>
    <w:multiLevelType w:val="multilevel"/>
    <w:tmpl w:val="A4F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23271"/>
    <w:multiLevelType w:val="multilevel"/>
    <w:tmpl w:val="88F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77FDB"/>
    <w:multiLevelType w:val="multilevel"/>
    <w:tmpl w:val="821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6691">
    <w:abstractNumId w:val="10"/>
  </w:num>
  <w:num w:numId="2" w16cid:durableId="195852191">
    <w:abstractNumId w:val="7"/>
  </w:num>
  <w:num w:numId="3" w16cid:durableId="442069339">
    <w:abstractNumId w:val="3"/>
  </w:num>
  <w:num w:numId="4" w16cid:durableId="699936308">
    <w:abstractNumId w:val="0"/>
  </w:num>
  <w:num w:numId="5" w16cid:durableId="423965423">
    <w:abstractNumId w:val="4"/>
  </w:num>
  <w:num w:numId="6" w16cid:durableId="801076408">
    <w:abstractNumId w:val="6"/>
  </w:num>
  <w:num w:numId="7" w16cid:durableId="1474985403">
    <w:abstractNumId w:val="5"/>
  </w:num>
  <w:num w:numId="8" w16cid:durableId="1940718140">
    <w:abstractNumId w:val="2"/>
  </w:num>
  <w:num w:numId="9" w16cid:durableId="1392970811">
    <w:abstractNumId w:val="11"/>
  </w:num>
  <w:num w:numId="10" w16cid:durableId="329019718">
    <w:abstractNumId w:val="12"/>
  </w:num>
  <w:num w:numId="11" w16cid:durableId="1693653253">
    <w:abstractNumId w:val="8"/>
  </w:num>
  <w:num w:numId="12" w16cid:durableId="1763067300">
    <w:abstractNumId w:val="13"/>
  </w:num>
  <w:num w:numId="13" w16cid:durableId="1709989226">
    <w:abstractNumId w:val="9"/>
  </w:num>
  <w:num w:numId="14" w16cid:durableId="100481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F8"/>
    <w:rsid w:val="00171103"/>
    <w:rsid w:val="00193BB9"/>
    <w:rsid w:val="00383F92"/>
    <w:rsid w:val="004E6D2F"/>
    <w:rsid w:val="007968F8"/>
    <w:rsid w:val="00933D6C"/>
    <w:rsid w:val="00DD2619"/>
    <w:rsid w:val="00E15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88B74"/>
  <w15:chartTrackingRefBased/>
  <w15:docId w15:val="{DC5E434D-A3A3-4BAB-B525-D49C5701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F8"/>
    <w:rPr>
      <w:rFonts w:eastAsiaTheme="majorEastAsia" w:cstheme="majorBidi"/>
      <w:color w:val="272727" w:themeColor="text1" w:themeTint="D8"/>
    </w:rPr>
  </w:style>
  <w:style w:type="paragraph" w:styleId="Title">
    <w:name w:val="Title"/>
    <w:basedOn w:val="Normal"/>
    <w:next w:val="Normal"/>
    <w:link w:val="TitleChar"/>
    <w:uiPriority w:val="10"/>
    <w:qFormat/>
    <w:rsid w:val="0079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F8"/>
    <w:pPr>
      <w:spacing w:before="160"/>
      <w:jc w:val="center"/>
    </w:pPr>
    <w:rPr>
      <w:i/>
      <w:iCs/>
      <w:color w:val="404040" w:themeColor="text1" w:themeTint="BF"/>
    </w:rPr>
  </w:style>
  <w:style w:type="character" w:customStyle="1" w:styleId="QuoteChar">
    <w:name w:val="Quote Char"/>
    <w:basedOn w:val="DefaultParagraphFont"/>
    <w:link w:val="Quote"/>
    <w:uiPriority w:val="29"/>
    <w:rsid w:val="007968F8"/>
    <w:rPr>
      <w:i/>
      <w:iCs/>
      <w:color w:val="404040" w:themeColor="text1" w:themeTint="BF"/>
    </w:rPr>
  </w:style>
  <w:style w:type="paragraph" w:styleId="ListParagraph">
    <w:name w:val="List Paragraph"/>
    <w:basedOn w:val="Normal"/>
    <w:uiPriority w:val="34"/>
    <w:qFormat/>
    <w:rsid w:val="007968F8"/>
    <w:pPr>
      <w:ind w:left="720"/>
      <w:contextualSpacing/>
    </w:pPr>
  </w:style>
  <w:style w:type="character" w:styleId="IntenseEmphasis">
    <w:name w:val="Intense Emphasis"/>
    <w:basedOn w:val="DefaultParagraphFont"/>
    <w:uiPriority w:val="21"/>
    <w:qFormat/>
    <w:rsid w:val="007968F8"/>
    <w:rPr>
      <w:i/>
      <w:iCs/>
      <w:color w:val="0F4761" w:themeColor="accent1" w:themeShade="BF"/>
    </w:rPr>
  </w:style>
  <w:style w:type="paragraph" w:styleId="IntenseQuote">
    <w:name w:val="Intense Quote"/>
    <w:basedOn w:val="Normal"/>
    <w:next w:val="Normal"/>
    <w:link w:val="IntenseQuoteChar"/>
    <w:uiPriority w:val="30"/>
    <w:qFormat/>
    <w:rsid w:val="00796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F8"/>
    <w:rPr>
      <w:i/>
      <w:iCs/>
      <w:color w:val="0F4761" w:themeColor="accent1" w:themeShade="BF"/>
    </w:rPr>
  </w:style>
  <w:style w:type="character" w:styleId="IntenseReference">
    <w:name w:val="Intense Reference"/>
    <w:basedOn w:val="DefaultParagraphFont"/>
    <w:uiPriority w:val="32"/>
    <w:qFormat/>
    <w:rsid w:val="00796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00045">
      <w:bodyDiv w:val="1"/>
      <w:marLeft w:val="0"/>
      <w:marRight w:val="0"/>
      <w:marTop w:val="0"/>
      <w:marBottom w:val="0"/>
      <w:divBdr>
        <w:top w:val="none" w:sz="0" w:space="0" w:color="auto"/>
        <w:left w:val="none" w:sz="0" w:space="0" w:color="auto"/>
        <w:bottom w:val="none" w:sz="0" w:space="0" w:color="auto"/>
        <w:right w:val="none" w:sz="0" w:space="0" w:color="auto"/>
      </w:divBdr>
      <w:divsChild>
        <w:div w:id="2083599320">
          <w:marLeft w:val="0"/>
          <w:marRight w:val="0"/>
          <w:marTop w:val="0"/>
          <w:marBottom w:val="0"/>
          <w:divBdr>
            <w:top w:val="none" w:sz="0" w:space="0" w:color="auto"/>
            <w:left w:val="none" w:sz="0" w:space="0" w:color="auto"/>
            <w:bottom w:val="none" w:sz="0" w:space="0" w:color="auto"/>
            <w:right w:val="none" w:sz="0" w:space="0" w:color="auto"/>
          </w:divBdr>
          <w:divsChild>
            <w:div w:id="183173131">
              <w:marLeft w:val="0"/>
              <w:marRight w:val="0"/>
              <w:marTop w:val="0"/>
              <w:marBottom w:val="0"/>
              <w:divBdr>
                <w:top w:val="none" w:sz="0" w:space="0" w:color="auto"/>
                <w:left w:val="none" w:sz="0" w:space="0" w:color="auto"/>
                <w:bottom w:val="none" w:sz="0" w:space="0" w:color="auto"/>
                <w:right w:val="none" w:sz="0" w:space="0" w:color="auto"/>
              </w:divBdr>
            </w:div>
            <w:div w:id="869296710">
              <w:marLeft w:val="0"/>
              <w:marRight w:val="0"/>
              <w:marTop w:val="0"/>
              <w:marBottom w:val="0"/>
              <w:divBdr>
                <w:top w:val="none" w:sz="0" w:space="0" w:color="auto"/>
                <w:left w:val="none" w:sz="0" w:space="0" w:color="auto"/>
                <w:bottom w:val="none" w:sz="0" w:space="0" w:color="auto"/>
                <w:right w:val="none" w:sz="0" w:space="0" w:color="auto"/>
              </w:divBdr>
            </w:div>
            <w:div w:id="763116362">
              <w:marLeft w:val="0"/>
              <w:marRight w:val="0"/>
              <w:marTop w:val="0"/>
              <w:marBottom w:val="0"/>
              <w:divBdr>
                <w:top w:val="none" w:sz="0" w:space="0" w:color="auto"/>
                <w:left w:val="none" w:sz="0" w:space="0" w:color="auto"/>
                <w:bottom w:val="none" w:sz="0" w:space="0" w:color="auto"/>
                <w:right w:val="none" w:sz="0" w:space="0" w:color="auto"/>
              </w:divBdr>
            </w:div>
            <w:div w:id="480119850">
              <w:marLeft w:val="0"/>
              <w:marRight w:val="0"/>
              <w:marTop w:val="0"/>
              <w:marBottom w:val="0"/>
              <w:divBdr>
                <w:top w:val="none" w:sz="0" w:space="0" w:color="auto"/>
                <w:left w:val="none" w:sz="0" w:space="0" w:color="auto"/>
                <w:bottom w:val="none" w:sz="0" w:space="0" w:color="auto"/>
                <w:right w:val="none" w:sz="0" w:space="0" w:color="auto"/>
              </w:divBdr>
            </w:div>
            <w:div w:id="1125808984">
              <w:marLeft w:val="0"/>
              <w:marRight w:val="0"/>
              <w:marTop w:val="0"/>
              <w:marBottom w:val="0"/>
              <w:divBdr>
                <w:top w:val="none" w:sz="0" w:space="0" w:color="auto"/>
                <w:left w:val="none" w:sz="0" w:space="0" w:color="auto"/>
                <w:bottom w:val="none" w:sz="0" w:space="0" w:color="auto"/>
                <w:right w:val="none" w:sz="0" w:space="0" w:color="auto"/>
              </w:divBdr>
            </w:div>
            <w:div w:id="300577806">
              <w:marLeft w:val="0"/>
              <w:marRight w:val="0"/>
              <w:marTop w:val="0"/>
              <w:marBottom w:val="0"/>
              <w:divBdr>
                <w:top w:val="none" w:sz="0" w:space="0" w:color="auto"/>
                <w:left w:val="none" w:sz="0" w:space="0" w:color="auto"/>
                <w:bottom w:val="none" w:sz="0" w:space="0" w:color="auto"/>
                <w:right w:val="none" w:sz="0" w:space="0" w:color="auto"/>
              </w:divBdr>
            </w:div>
            <w:div w:id="1630011625">
              <w:marLeft w:val="0"/>
              <w:marRight w:val="0"/>
              <w:marTop w:val="0"/>
              <w:marBottom w:val="0"/>
              <w:divBdr>
                <w:top w:val="none" w:sz="0" w:space="0" w:color="auto"/>
                <w:left w:val="none" w:sz="0" w:space="0" w:color="auto"/>
                <w:bottom w:val="none" w:sz="0" w:space="0" w:color="auto"/>
                <w:right w:val="none" w:sz="0" w:space="0" w:color="auto"/>
              </w:divBdr>
            </w:div>
            <w:div w:id="1766994012">
              <w:marLeft w:val="0"/>
              <w:marRight w:val="0"/>
              <w:marTop w:val="0"/>
              <w:marBottom w:val="0"/>
              <w:divBdr>
                <w:top w:val="none" w:sz="0" w:space="0" w:color="auto"/>
                <w:left w:val="none" w:sz="0" w:space="0" w:color="auto"/>
                <w:bottom w:val="none" w:sz="0" w:space="0" w:color="auto"/>
                <w:right w:val="none" w:sz="0" w:space="0" w:color="auto"/>
              </w:divBdr>
            </w:div>
            <w:div w:id="15039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3219">
      <w:bodyDiv w:val="1"/>
      <w:marLeft w:val="0"/>
      <w:marRight w:val="0"/>
      <w:marTop w:val="0"/>
      <w:marBottom w:val="0"/>
      <w:divBdr>
        <w:top w:val="none" w:sz="0" w:space="0" w:color="auto"/>
        <w:left w:val="none" w:sz="0" w:space="0" w:color="auto"/>
        <w:bottom w:val="none" w:sz="0" w:space="0" w:color="auto"/>
        <w:right w:val="none" w:sz="0" w:space="0" w:color="auto"/>
      </w:divBdr>
    </w:div>
    <w:div w:id="68238506">
      <w:bodyDiv w:val="1"/>
      <w:marLeft w:val="0"/>
      <w:marRight w:val="0"/>
      <w:marTop w:val="0"/>
      <w:marBottom w:val="0"/>
      <w:divBdr>
        <w:top w:val="none" w:sz="0" w:space="0" w:color="auto"/>
        <w:left w:val="none" w:sz="0" w:space="0" w:color="auto"/>
        <w:bottom w:val="none" w:sz="0" w:space="0" w:color="auto"/>
        <w:right w:val="none" w:sz="0" w:space="0" w:color="auto"/>
      </w:divBdr>
    </w:div>
    <w:div w:id="304507333">
      <w:bodyDiv w:val="1"/>
      <w:marLeft w:val="0"/>
      <w:marRight w:val="0"/>
      <w:marTop w:val="0"/>
      <w:marBottom w:val="0"/>
      <w:divBdr>
        <w:top w:val="none" w:sz="0" w:space="0" w:color="auto"/>
        <w:left w:val="none" w:sz="0" w:space="0" w:color="auto"/>
        <w:bottom w:val="none" w:sz="0" w:space="0" w:color="auto"/>
        <w:right w:val="none" w:sz="0" w:space="0" w:color="auto"/>
      </w:divBdr>
      <w:divsChild>
        <w:div w:id="30152427">
          <w:marLeft w:val="0"/>
          <w:marRight w:val="0"/>
          <w:marTop w:val="0"/>
          <w:marBottom w:val="0"/>
          <w:divBdr>
            <w:top w:val="none" w:sz="0" w:space="0" w:color="auto"/>
            <w:left w:val="none" w:sz="0" w:space="0" w:color="auto"/>
            <w:bottom w:val="none" w:sz="0" w:space="0" w:color="auto"/>
            <w:right w:val="none" w:sz="0" w:space="0" w:color="auto"/>
          </w:divBdr>
          <w:divsChild>
            <w:div w:id="332413113">
              <w:marLeft w:val="0"/>
              <w:marRight w:val="0"/>
              <w:marTop w:val="0"/>
              <w:marBottom w:val="0"/>
              <w:divBdr>
                <w:top w:val="none" w:sz="0" w:space="0" w:color="auto"/>
                <w:left w:val="none" w:sz="0" w:space="0" w:color="auto"/>
                <w:bottom w:val="none" w:sz="0" w:space="0" w:color="auto"/>
                <w:right w:val="none" w:sz="0" w:space="0" w:color="auto"/>
              </w:divBdr>
            </w:div>
            <w:div w:id="1440564969">
              <w:marLeft w:val="0"/>
              <w:marRight w:val="0"/>
              <w:marTop w:val="0"/>
              <w:marBottom w:val="0"/>
              <w:divBdr>
                <w:top w:val="none" w:sz="0" w:space="0" w:color="auto"/>
                <w:left w:val="none" w:sz="0" w:space="0" w:color="auto"/>
                <w:bottom w:val="none" w:sz="0" w:space="0" w:color="auto"/>
                <w:right w:val="none" w:sz="0" w:space="0" w:color="auto"/>
              </w:divBdr>
              <w:divsChild>
                <w:div w:id="24644130">
                  <w:marLeft w:val="0"/>
                  <w:marRight w:val="0"/>
                  <w:marTop w:val="0"/>
                  <w:marBottom w:val="0"/>
                  <w:divBdr>
                    <w:top w:val="none" w:sz="0" w:space="0" w:color="auto"/>
                    <w:left w:val="none" w:sz="0" w:space="0" w:color="auto"/>
                    <w:bottom w:val="none" w:sz="0" w:space="0" w:color="auto"/>
                    <w:right w:val="none" w:sz="0" w:space="0" w:color="auto"/>
                  </w:divBdr>
                  <w:divsChild>
                    <w:div w:id="7489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0001">
              <w:marLeft w:val="0"/>
              <w:marRight w:val="0"/>
              <w:marTop w:val="0"/>
              <w:marBottom w:val="0"/>
              <w:divBdr>
                <w:top w:val="none" w:sz="0" w:space="0" w:color="auto"/>
                <w:left w:val="none" w:sz="0" w:space="0" w:color="auto"/>
                <w:bottom w:val="none" w:sz="0" w:space="0" w:color="auto"/>
                <w:right w:val="none" w:sz="0" w:space="0" w:color="auto"/>
              </w:divBdr>
            </w:div>
          </w:divsChild>
        </w:div>
        <w:div w:id="2051417796">
          <w:marLeft w:val="0"/>
          <w:marRight w:val="0"/>
          <w:marTop w:val="0"/>
          <w:marBottom w:val="0"/>
          <w:divBdr>
            <w:top w:val="none" w:sz="0" w:space="0" w:color="auto"/>
            <w:left w:val="none" w:sz="0" w:space="0" w:color="auto"/>
            <w:bottom w:val="none" w:sz="0" w:space="0" w:color="auto"/>
            <w:right w:val="none" w:sz="0" w:space="0" w:color="auto"/>
          </w:divBdr>
          <w:divsChild>
            <w:div w:id="1287934405">
              <w:marLeft w:val="0"/>
              <w:marRight w:val="0"/>
              <w:marTop w:val="0"/>
              <w:marBottom w:val="0"/>
              <w:divBdr>
                <w:top w:val="none" w:sz="0" w:space="0" w:color="auto"/>
                <w:left w:val="none" w:sz="0" w:space="0" w:color="auto"/>
                <w:bottom w:val="none" w:sz="0" w:space="0" w:color="auto"/>
                <w:right w:val="none" w:sz="0" w:space="0" w:color="auto"/>
              </w:divBdr>
            </w:div>
            <w:div w:id="37317095">
              <w:marLeft w:val="0"/>
              <w:marRight w:val="0"/>
              <w:marTop w:val="0"/>
              <w:marBottom w:val="0"/>
              <w:divBdr>
                <w:top w:val="none" w:sz="0" w:space="0" w:color="auto"/>
                <w:left w:val="none" w:sz="0" w:space="0" w:color="auto"/>
                <w:bottom w:val="none" w:sz="0" w:space="0" w:color="auto"/>
                <w:right w:val="none" w:sz="0" w:space="0" w:color="auto"/>
              </w:divBdr>
              <w:divsChild>
                <w:div w:id="767044818">
                  <w:marLeft w:val="0"/>
                  <w:marRight w:val="0"/>
                  <w:marTop w:val="0"/>
                  <w:marBottom w:val="0"/>
                  <w:divBdr>
                    <w:top w:val="none" w:sz="0" w:space="0" w:color="auto"/>
                    <w:left w:val="none" w:sz="0" w:space="0" w:color="auto"/>
                    <w:bottom w:val="none" w:sz="0" w:space="0" w:color="auto"/>
                    <w:right w:val="none" w:sz="0" w:space="0" w:color="auto"/>
                  </w:divBdr>
                  <w:divsChild>
                    <w:div w:id="5866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0605">
              <w:marLeft w:val="0"/>
              <w:marRight w:val="0"/>
              <w:marTop w:val="0"/>
              <w:marBottom w:val="0"/>
              <w:divBdr>
                <w:top w:val="none" w:sz="0" w:space="0" w:color="auto"/>
                <w:left w:val="none" w:sz="0" w:space="0" w:color="auto"/>
                <w:bottom w:val="none" w:sz="0" w:space="0" w:color="auto"/>
                <w:right w:val="none" w:sz="0" w:space="0" w:color="auto"/>
              </w:divBdr>
            </w:div>
          </w:divsChild>
        </w:div>
        <w:div w:id="1846673470">
          <w:marLeft w:val="0"/>
          <w:marRight w:val="0"/>
          <w:marTop w:val="0"/>
          <w:marBottom w:val="0"/>
          <w:divBdr>
            <w:top w:val="none" w:sz="0" w:space="0" w:color="auto"/>
            <w:left w:val="none" w:sz="0" w:space="0" w:color="auto"/>
            <w:bottom w:val="none" w:sz="0" w:space="0" w:color="auto"/>
            <w:right w:val="none" w:sz="0" w:space="0" w:color="auto"/>
          </w:divBdr>
          <w:divsChild>
            <w:div w:id="1344094445">
              <w:marLeft w:val="0"/>
              <w:marRight w:val="0"/>
              <w:marTop w:val="0"/>
              <w:marBottom w:val="0"/>
              <w:divBdr>
                <w:top w:val="none" w:sz="0" w:space="0" w:color="auto"/>
                <w:left w:val="none" w:sz="0" w:space="0" w:color="auto"/>
                <w:bottom w:val="none" w:sz="0" w:space="0" w:color="auto"/>
                <w:right w:val="none" w:sz="0" w:space="0" w:color="auto"/>
              </w:divBdr>
            </w:div>
            <w:div w:id="105001488">
              <w:marLeft w:val="0"/>
              <w:marRight w:val="0"/>
              <w:marTop w:val="0"/>
              <w:marBottom w:val="0"/>
              <w:divBdr>
                <w:top w:val="none" w:sz="0" w:space="0" w:color="auto"/>
                <w:left w:val="none" w:sz="0" w:space="0" w:color="auto"/>
                <w:bottom w:val="none" w:sz="0" w:space="0" w:color="auto"/>
                <w:right w:val="none" w:sz="0" w:space="0" w:color="auto"/>
              </w:divBdr>
              <w:divsChild>
                <w:div w:id="686104341">
                  <w:marLeft w:val="0"/>
                  <w:marRight w:val="0"/>
                  <w:marTop w:val="0"/>
                  <w:marBottom w:val="0"/>
                  <w:divBdr>
                    <w:top w:val="none" w:sz="0" w:space="0" w:color="auto"/>
                    <w:left w:val="none" w:sz="0" w:space="0" w:color="auto"/>
                    <w:bottom w:val="none" w:sz="0" w:space="0" w:color="auto"/>
                    <w:right w:val="none" w:sz="0" w:space="0" w:color="auto"/>
                  </w:divBdr>
                  <w:divsChild>
                    <w:div w:id="13714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9508">
      <w:bodyDiv w:val="1"/>
      <w:marLeft w:val="0"/>
      <w:marRight w:val="0"/>
      <w:marTop w:val="0"/>
      <w:marBottom w:val="0"/>
      <w:divBdr>
        <w:top w:val="none" w:sz="0" w:space="0" w:color="auto"/>
        <w:left w:val="none" w:sz="0" w:space="0" w:color="auto"/>
        <w:bottom w:val="none" w:sz="0" w:space="0" w:color="auto"/>
        <w:right w:val="none" w:sz="0" w:space="0" w:color="auto"/>
      </w:divBdr>
    </w:div>
    <w:div w:id="421681008">
      <w:bodyDiv w:val="1"/>
      <w:marLeft w:val="0"/>
      <w:marRight w:val="0"/>
      <w:marTop w:val="0"/>
      <w:marBottom w:val="0"/>
      <w:divBdr>
        <w:top w:val="none" w:sz="0" w:space="0" w:color="auto"/>
        <w:left w:val="none" w:sz="0" w:space="0" w:color="auto"/>
        <w:bottom w:val="none" w:sz="0" w:space="0" w:color="auto"/>
        <w:right w:val="none" w:sz="0" w:space="0" w:color="auto"/>
      </w:divBdr>
    </w:div>
    <w:div w:id="926501522">
      <w:bodyDiv w:val="1"/>
      <w:marLeft w:val="0"/>
      <w:marRight w:val="0"/>
      <w:marTop w:val="0"/>
      <w:marBottom w:val="0"/>
      <w:divBdr>
        <w:top w:val="none" w:sz="0" w:space="0" w:color="auto"/>
        <w:left w:val="none" w:sz="0" w:space="0" w:color="auto"/>
        <w:bottom w:val="none" w:sz="0" w:space="0" w:color="auto"/>
        <w:right w:val="none" w:sz="0" w:space="0" w:color="auto"/>
      </w:divBdr>
    </w:div>
    <w:div w:id="1456946290">
      <w:bodyDiv w:val="1"/>
      <w:marLeft w:val="0"/>
      <w:marRight w:val="0"/>
      <w:marTop w:val="0"/>
      <w:marBottom w:val="0"/>
      <w:divBdr>
        <w:top w:val="none" w:sz="0" w:space="0" w:color="auto"/>
        <w:left w:val="none" w:sz="0" w:space="0" w:color="auto"/>
        <w:bottom w:val="none" w:sz="0" w:space="0" w:color="auto"/>
        <w:right w:val="none" w:sz="0" w:space="0" w:color="auto"/>
      </w:divBdr>
      <w:divsChild>
        <w:div w:id="643198222">
          <w:marLeft w:val="0"/>
          <w:marRight w:val="0"/>
          <w:marTop w:val="0"/>
          <w:marBottom w:val="0"/>
          <w:divBdr>
            <w:top w:val="none" w:sz="0" w:space="0" w:color="auto"/>
            <w:left w:val="none" w:sz="0" w:space="0" w:color="auto"/>
            <w:bottom w:val="none" w:sz="0" w:space="0" w:color="auto"/>
            <w:right w:val="none" w:sz="0" w:space="0" w:color="auto"/>
          </w:divBdr>
          <w:divsChild>
            <w:div w:id="16157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4182">
      <w:bodyDiv w:val="1"/>
      <w:marLeft w:val="0"/>
      <w:marRight w:val="0"/>
      <w:marTop w:val="0"/>
      <w:marBottom w:val="0"/>
      <w:divBdr>
        <w:top w:val="none" w:sz="0" w:space="0" w:color="auto"/>
        <w:left w:val="none" w:sz="0" w:space="0" w:color="auto"/>
        <w:bottom w:val="none" w:sz="0" w:space="0" w:color="auto"/>
        <w:right w:val="none" w:sz="0" w:space="0" w:color="auto"/>
      </w:divBdr>
      <w:divsChild>
        <w:div w:id="588318206">
          <w:marLeft w:val="0"/>
          <w:marRight w:val="0"/>
          <w:marTop w:val="0"/>
          <w:marBottom w:val="0"/>
          <w:divBdr>
            <w:top w:val="none" w:sz="0" w:space="0" w:color="auto"/>
            <w:left w:val="none" w:sz="0" w:space="0" w:color="auto"/>
            <w:bottom w:val="none" w:sz="0" w:space="0" w:color="auto"/>
            <w:right w:val="none" w:sz="0" w:space="0" w:color="auto"/>
          </w:divBdr>
          <w:divsChild>
            <w:div w:id="1518815307">
              <w:marLeft w:val="0"/>
              <w:marRight w:val="0"/>
              <w:marTop w:val="0"/>
              <w:marBottom w:val="0"/>
              <w:divBdr>
                <w:top w:val="none" w:sz="0" w:space="0" w:color="auto"/>
                <w:left w:val="none" w:sz="0" w:space="0" w:color="auto"/>
                <w:bottom w:val="none" w:sz="0" w:space="0" w:color="auto"/>
                <w:right w:val="none" w:sz="0" w:space="0" w:color="auto"/>
              </w:divBdr>
            </w:div>
            <w:div w:id="71244511">
              <w:marLeft w:val="0"/>
              <w:marRight w:val="0"/>
              <w:marTop w:val="0"/>
              <w:marBottom w:val="0"/>
              <w:divBdr>
                <w:top w:val="none" w:sz="0" w:space="0" w:color="auto"/>
                <w:left w:val="none" w:sz="0" w:space="0" w:color="auto"/>
                <w:bottom w:val="none" w:sz="0" w:space="0" w:color="auto"/>
                <w:right w:val="none" w:sz="0" w:space="0" w:color="auto"/>
              </w:divBdr>
            </w:div>
            <w:div w:id="2043092409">
              <w:marLeft w:val="0"/>
              <w:marRight w:val="0"/>
              <w:marTop w:val="0"/>
              <w:marBottom w:val="0"/>
              <w:divBdr>
                <w:top w:val="none" w:sz="0" w:space="0" w:color="auto"/>
                <w:left w:val="none" w:sz="0" w:space="0" w:color="auto"/>
                <w:bottom w:val="none" w:sz="0" w:space="0" w:color="auto"/>
                <w:right w:val="none" w:sz="0" w:space="0" w:color="auto"/>
              </w:divBdr>
            </w:div>
            <w:div w:id="1310014152">
              <w:marLeft w:val="0"/>
              <w:marRight w:val="0"/>
              <w:marTop w:val="0"/>
              <w:marBottom w:val="0"/>
              <w:divBdr>
                <w:top w:val="none" w:sz="0" w:space="0" w:color="auto"/>
                <w:left w:val="none" w:sz="0" w:space="0" w:color="auto"/>
                <w:bottom w:val="none" w:sz="0" w:space="0" w:color="auto"/>
                <w:right w:val="none" w:sz="0" w:space="0" w:color="auto"/>
              </w:divBdr>
            </w:div>
            <w:div w:id="2982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8715">
      <w:bodyDiv w:val="1"/>
      <w:marLeft w:val="0"/>
      <w:marRight w:val="0"/>
      <w:marTop w:val="0"/>
      <w:marBottom w:val="0"/>
      <w:divBdr>
        <w:top w:val="none" w:sz="0" w:space="0" w:color="auto"/>
        <w:left w:val="none" w:sz="0" w:space="0" w:color="auto"/>
        <w:bottom w:val="none" w:sz="0" w:space="0" w:color="auto"/>
        <w:right w:val="none" w:sz="0" w:space="0" w:color="auto"/>
      </w:divBdr>
    </w:div>
    <w:div w:id="1637681196">
      <w:bodyDiv w:val="1"/>
      <w:marLeft w:val="0"/>
      <w:marRight w:val="0"/>
      <w:marTop w:val="0"/>
      <w:marBottom w:val="0"/>
      <w:divBdr>
        <w:top w:val="none" w:sz="0" w:space="0" w:color="auto"/>
        <w:left w:val="none" w:sz="0" w:space="0" w:color="auto"/>
        <w:bottom w:val="none" w:sz="0" w:space="0" w:color="auto"/>
        <w:right w:val="none" w:sz="0" w:space="0" w:color="auto"/>
      </w:divBdr>
    </w:div>
    <w:div w:id="1716926198">
      <w:bodyDiv w:val="1"/>
      <w:marLeft w:val="0"/>
      <w:marRight w:val="0"/>
      <w:marTop w:val="0"/>
      <w:marBottom w:val="0"/>
      <w:divBdr>
        <w:top w:val="none" w:sz="0" w:space="0" w:color="auto"/>
        <w:left w:val="none" w:sz="0" w:space="0" w:color="auto"/>
        <w:bottom w:val="none" w:sz="0" w:space="0" w:color="auto"/>
        <w:right w:val="none" w:sz="0" w:space="0" w:color="auto"/>
      </w:divBdr>
      <w:divsChild>
        <w:div w:id="170336589">
          <w:marLeft w:val="0"/>
          <w:marRight w:val="0"/>
          <w:marTop w:val="0"/>
          <w:marBottom w:val="0"/>
          <w:divBdr>
            <w:top w:val="none" w:sz="0" w:space="0" w:color="auto"/>
            <w:left w:val="none" w:sz="0" w:space="0" w:color="auto"/>
            <w:bottom w:val="none" w:sz="0" w:space="0" w:color="auto"/>
            <w:right w:val="none" w:sz="0" w:space="0" w:color="auto"/>
          </w:divBdr>
          <w:divsChild>
            <w:div w:id="1069688107">
              <w:marLeft w:val="0"/>
              <w:marRight w:val="0"/>
              <w:marTop w:val="0"/>
              <w:marBottom w:val="0"/>
              <w:divBdr>
                <w:top w:val="none" w:sz="0" w:space="0" w:color="auto"/>
                <w:left w:val="none" w:sz="0" w:space="0" w:color="auto"/>
                <w:bottom w:val="none" w:sz="0" w:space="0" w:color="auto"/>
                <w:right w:val="none" w:sz="0" w:space="0" w:color="auto"/>
              </w:divBdr>
            </w:div>
            <w:div w:id="985818603">
              <w:marLeft w:val="0"/>
              <w:marRight w:val="0"/>
              <w:marTop w:val="0"/>
              <w:marBottom w:val="0"/>
              <w:divBdr>
                <w:top w:val="none" w:sz="0" w:space="0" w:color="auto"/>
                <w:left w:val="none" w:sz="0" w:space="0" w:color="auto"/>
                <w:bottom w:val="none" w:sz="0" w:space="0" w:color="auto"/>
                <w:right w:val="none" w:sz="0" w:space="0" w:color="auto"/>
              </w:divBdr>
              <w:divsChild>
                <w:div w:id="39483055">
                  <w:marLeft w:val="0"/>
                  <w:marRight w:val="0"/>
                  <w:marTop w:val="0"/>
                  <w:marBottom w:val="0"/>
                  <w:divBdr>
                    <w:top w:val="none" w:sz="0" w:space="0" w:color="auto"/>
                    <w:left w:val="none" w:sz="0" w:space="0" w:color="auto"/>
                    <w:bottom w:val="none" w:sz="0" w:space="0" w:color="auto"/>
                    <w:right w:val="none" w:sz="0" w:space="0" w:color="auto"/>
                  </w:divBdr>
                  <w:divsChild>
                    <w:div w:id="465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2580">
              <w:marLeft w:val="0"/>
              <w:marRight w:val="0"/>
              <w:marTop w:val="0"/>
              <w:marBottom w:val="0"/>
              <w:divBdr>
                <w:top w:val="none" w:sz="0" w:space="0" w:color="auto"/>
                <w:left w:val="none" w:sz="0" w:space="0" w:color="auto"/>
                <w:bottom w:val="none" w:sz="0" w:space="0" w:color="auto"/>
                <w:right w:val="none" w:sz="0" w:space="0" w:color="auto"/>
              </w:divBdr>
            </w:div>
          </w:divsChild>
        </w:div>
        <w:div w:id="141897240">
          <w:marLeft w:val="0"/>
          <w:marRight w:val="0"/>
          <w:marTop w:val="0"/>
          <w:marBottom w:val="0"/>
          <w:divBdr>
            <w:top w:val="none" w:sz="0" w:space="0" w:color="auto"/>
            <w:left w:val="none" w:sz="0" w:space="0" w:color="auto"/>
            <w:bottom w:val="none" w:sz="0" w:space="0" w:color="auto"/>
            <w:right w:val="none" w:sz="0" w:space="0" w:color="auto"/>
          </w:divBdr>
          <w:divsChild>
            <w:div w:id="702246565">
              <w:marLeft w:val="0"/>
              <w:marRight w:val="0"/>
              <w:marTop w:val="0"/>
              <w:marBottom w:val="0"/>
              <w:divBdr>
                <w:top w:val="none" w:sz="0" w:space="0" w:color="auto"/>
                <w:left w:val="none" w:sz="0" w:space="0" w:color="auto"/>
                <w:bottom w:val="none" w:sz="0" w:space="0" w:color="auto"/>
                <w:right w:val="none" w:sz="0" w:space="0" w:color="auto"/>
              </w:divBdr>
            </w:div>
            <w:div w:id="733703842">
              <w:marLeft w:val="0"/>
              <w:marRight w:val="0"/>
              <w:marTop w:val="0"/>
              <w:marBottom w:val="0"/>
              <w:divBdr>
                <w:top w:val="none" w:sz="0" w:space="0" w:color="auto"/>
                <w:left w:val="none" w:sz="0" w:space="0" w:color="auto"/>
                <w:bottom w:val="none" w:sz="0" w:space="0" w:color="auto"/>
                <w:right w:val="none" w:sz="0" w:space="0" w:color="auto"/>
              </w:divBdr>
              <w:divsChild>
                <w:div w:id="2114785222">
                  <w:marLeft w:val="0"/>
                  <w:marRight w:val="0"/>
                  <w:marTop w:val="0"/>
                  <w:marBottom w:val="0"/>
                  <w:divBdr>
                    <w:top w:val="none" w:sz="0" w:space="0" w:color="auto"/>
                    <w:left w:val="none" w:sz="0" w:space="0" w:color="auto"/>
                    <w:bottom w:val="none" w:sz="0" w:space="0" w:color="auto"/>
                    <w:right w:val="none" w:sz="0" w:space="0" w:color="auto"/>
                  </w:divBdr>
                  <w:divsChild>
                    <w:div w:id="14581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0298">
              <w:marLeft w:val="0"/>
              <w:marRight w:val="0"/>
              <w:marTop w:val="0"/>
              <w:marBottom w:val="0"/>
              <w:divBdr>
                <w:top w:val="none" w:sz="0" w:space="0" w:color="auto"/>
                <w:left w:val="none" w:sz="0" w:space="0" w:color="auto"/>
                <w:bottom w:val="none" w:sz="0" w:space="0" w:color="auto"/>
                <w:right w:val="none" w:sz="0" w:space="0" w:color="auto"/>
              </w:divBdr>
            </w:div>
          </w:divsChild>
        </w:div>
        <w:div w:id="1148595320">
          <w:marLeft w:val="0"/>
          <w:marRight w:val="0"/>
          <w:marTop w:val="0"/>
          <w:marBottom w:val="0"/>
          <w:divBdr>
            <w:top w:val="none" w:sz="0" w:space="0" w:color="auto"/>
            <w:left w:val="none" w:sz="0" w:space="0" w:color="auto"/>
            <w:bottom w:val="none" w:sz="0" w:space="0" w:color="auto"/>
            <w:right w:val="none" w:sz="0" w:space="0" w:color="auto"/>
          </w:divBdr>
          <w:divsChild>
            <w:div w:id="1564484505">
              <w:marLeft w:val="0"/>
              <w:marRight w:val="0"/>
              <w:marTop w:val="0"/>
              <w:marBottom w:val="0"/>
              <w:divBdr>
                <w:top w:val="none" w:sz="0" w:space="0" w:color="auto"/>
                <w:left w:val="none" w:sz="0" w:space="0" w:color="auto"/>
                <w:bottom w:val="none" w:sz="0" w:space="0" w:color="auto"/>
                <w:right w:val="none" w:sz="0" w:space="0" w:color="auto"/>
              </w:divBdr>
            </w:div>
            <w:div w:id="952131922">
              <w:marLeft w:val="0"/>
              <w:marRight w:val="0"/>
              <w:marTop w:val="0"/>
              <w:marBottom w:val="0"/>
              <w:divBdr>
                <w:top w:val="none" w:sz="0" w:space="0" w:color="auto"/>
                <w:left w:val="none" w:sz="0" w:space="0" w:color="auto"/>
                <w:bottom w:val="none" w:sz="0" w:space="0" w:color="auto"/>
                <w:right w:val="none" w:sz="0" w:space="0" w:color="auto"/>
              </w:divBdr>
              <w:divsChild>
                <w:div w:id="938610073">
                  <w:marLeft w:val="0"/>
                  <w:marRight w:val="0"/>
                  <w:marTop w:val="0"/>
                  <w:marBottom w:val="0"/>
                  <w:divBdr>
                    <w:top w:val="none" w:sz="0" w:space="0" w:color="auto"/>
                    <w:left w:val="none" w:sz="0" w:space="0" w:color="auto"/>
                    <w:bottom w:val="none" w:sz="0" w:space="0" w:color="auto"/>
                    <w:right w:val="none" w:sz="0" w:space="0" w:color="auto"/>
                  </w:divBdr>
                  <w:divsChild>
                    <w:div w:id="98057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7304">
      <w:bodyDiv w:val="1"/>
      <w:marLeft w:val="0"/>
      <w:marRight w:val="0"/>
      <w:marTop w:val="0"/>
      <w:marBottom w:val="0"/>
      <w:divBdr>
        <w:top w:val="none" w:sz="0" w:space="0" w:color="auto"/>
        <w:left w:val="none" w:sz="0" w:space="0" w:color="auto"/>
        <w:bottom w:val="none" w:sz="0" w:space="0" w:color="auto"/>
        <w:right w:val="none" w:sz="0" w:space="0" w:color="auto"/>
      </w:divBdr>
    </w:div>
    <w:div w:id="191037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10</Pages>
  <Words>1375</Words>
  <Characters>7419</Characters>
  <Application>Microsoft Office Word</Application>
  <DocSecurity>0</DocSecurity>
  <Lines>196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Shaikh Ibrahim</dc:creator>
  <cp:keywords/>
  <dc:description/>
  <cp:lastModifiedBy>Mohammad Shaikh Ibrahim</cp:lastModifiedBy>
  <cp:revision>4</cp:revision>
  <dcterms:created xsi:type="dcterms:W3CDTF">2024-09-25T09:57:00Z</dcterms:created>
  <dcterms:modified xsi:type="dcterms:W3CDTF">2024-09-25T13:51:00Z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99046f5f-9e11-49be-b5bf-a5033901bb50</vt:lpwstr>
  </property>
</Properties>
</file>