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7C739" w14:textId="0732BFEC" w:rsidR="002A5148" w:rsidRDefault="002A5148" w:rsidP="002A5148">
      <w:pPr>
        <w:pStyle w:val="ListParagraph"/>
        <w:numPr>
          <w:ilvl w:val="0"/>
          <w:numId w:val="2"/>
        </w:numPr>
      </w:pPr>
      <w:r>
        <w:t>Side effects in React are actions affecting components outside the render cycle, managed using the useEffect Hook</w:t>
      </w:r>
      <w:r w:rsidRPr="002A5148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>.</w:t>
      </w:r>
    </w:p>
    <w:p w14:paraId="43E2AE6C" w14:textId="40F966A6" w:rsidR="002A5148" w:rsidRDefault="002A5148" w:rsidP="002A5148">
      <w:pPr>
        <w:pStyle w:val="ListParagraph"/>
        <w:numPr>
          <w:ilvl w:val="0"/>
          <w:numId w:val="2"/>
        </w:numPr>
      </w:pPr>
      <w:r>
        <w:t>Improper use of useEffect can lead to infinite loops; careful management of the dependency array is crucial</w:t>
      </w:r>
      <w:r w:rsidRPr="002A5148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>.</w:t>
      </w:r>
    </w:p>
    <w:p w14:paraId="51AB564B" w14:textId="3AE3C4B3" w:rsidR="002A5148" w:rsidRDefault="002A5148" w:rsidP="002A5148">
      <w:pPr>
        <w:pStyle w:val="ListParagraph"/>
        <w:numPr>
          <w:ilvl w:val="0"/>
          <w:numId w:val="2"/>
        </w:numPr>
      </w:pPr>
      <w:r>
        <w:t>useEffect handles tasks like data fetching, DOM updates, and subscription management after component rendering</w:t>
      </w:r>
      <w:r>
        <w:t>.</w:t>
      </w:r>
      <w:r w:rsidRPr="002A5148">
        <w:rPr>
          <w:rFonts w:ascii="Segoe UI Symbol" w:hAnsi="Segoe UI Symbol" w:cs="Segoe UI Symbol"/>
        </w:rPr>
        <w:t>⁠</w:t>
      </w:r>
    </w:p>
    <w:p w14:paraId="091CAA9B" w14:textId="4EFDCB10" w:rsidR="002A5148" w:rsidRDefault="002A5148" w:rsidP="002A5148">
      <w:pPr>
        <w:pStyle w:val="ListParagraph"/>
        <w:numPr>
          <w:ilvl w:val="0"/>
          <w:numId w:val="2"/>
        </w:numPr>
      </w:pPr>
      <w:r>
        <w:t>Not all side effects require useEffect; some can be handled during rendering (e.g., derived data, DOM rendering)</w:t>
      </w:r>
      <w:r w:rsidRPr="002A5148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>.</w:t>
      </w:r>
    </w:p>
    <w:p w14:paraId="322C30E8" w14:textId="380AE515" w:rsidR="002A5148" w:rsidRDefault="002A5148" w:rsidP="002A5148">
      <w:pPr>
        <w:pStyle w:val="ListParagraph"/>
        <w:numPr>
          <w:ilvl w:val="0"/>
          <w:numId w:val="2"/>
        </w:numPr>
      </w:pPr>
      <w:r>
        <w:t>Effect dependencies determine when the effect should run, with an empty array running the effect only once on mount</w:t>
      </w:r>
      <w:r>
        <w:t>.</w:t>
      </w:r>
      <w:r w:rsidRPr="002A5148">
        <w:rPr>
          <w:rFonts w:ascii="Segoe UI Symbol" w:hAnsi="Segoe UI Symbol" w:cs="Segoe UI Symbol"/>
        </w:rPr>
        <w:t>⁠</w:t>
      </w:r>
    </w:p>
    <w:p w14:paraId="3221BE24" w14:textId="1503254E" w:rsidR="002A5148" w:rsidRDefault="002A5148" w:rsidP="002A5148">
      <w:pPr>
        <w:pStyle w:val="ListParagraph"/>
        <w:numPr>
          <w:ilvl w:val="0"/>
          <w:numId w:val="2"/>
        </w:numPr>
      </w:pPr>
      <w:r>
        <w:t>Cleanup functions in useEffect prevent memory leaks by handling unmounting and effect re-runs</w:t>
      </w:r>
      <w:r w:rsidRPr="002A5148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>.</w:t>
      </w:r>
    </w:p>
    <w:p w14:paraId="014E7B07" w14:textId="34BAF089" w:rsidR="002A5148" w:rsidRDefault="002A5148" w:rsidP="002A5148">
      <w:pPr>
        <w:pStyle w:val="ListParagraph"/>
        <w:numPr>
          <w:ilvl w:val="0"/>
          <w:numId w:val="2"/>
        </w:numPr>
      </w:pPr>
      <w:r>
        <w:t>useCallback memoizes functions to optimize performance and prevent unnecessary re-renders</w:t>
      </w:r>
      <w:r>
        <w:t>.</w:t>
      </w:r>
      <w:r w:rsidRPr="002A5148">
        <w:rPr>
          <w:rFonts w:ascii="Segoe UI Symbol" w:hAnsi="Segoe UI Symbol" w:cs="Segoe UI Symbol"/>
        </w:rPr>
        <w:t>⁠</w:t>
      </w:r>
    </w:p>
    <w:p w14:paraId="704BBC6A" w14:textId="02AA9163" w:rsidR="002A5148" w:rsidRDefault="002A5148" w:rsidP="002A5148">
      <w:pPr>
        <w:pStyle w:val="ListParagraph"/>
        <w:numPr>
          <w:ilvl w:val="0"/>
          <w:numId w:val="2"/>
        </w:numPr>
      </w:pPr>
      <w:r>
        <w:t>Optimizing state updates is crucial for preventing unnecessary re-renders and improving performance</w:t>
      </w:r>
      <w:r w:rsidRPr="002A5148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>.</w:t>
      </w:r>
    </w:p>
    <w:p w14:paraId="24883335" w14:textId="77777777" w:rsidR="002A5148" w:rsidRDefault="002A5148" w:rsidP="002A5148"/>
    <w:p w14:paraId="7CAFB606" w14:textId="1821461B" w:rsidR="00B22E6F" w:rsidRPr="002A5148" w:rsidRDefault="002A5148" w:rsidP="002A5148">
      <w:pPr>
        <w:rPr>
          <w:rtl/>
        </w:rPr>
      </w:pPr>
      <w:r>
        <w:rPr>
          <w:rFonts w:ascii="Segoe UI Symbol" w:hAnsi="Segoe UI Symbol" w:cs="Segoe UI Symbol"/>
        </w:rPr>
        <w:t>⁠</w:t>
      </w:r>
    </w:p>
    <w:sectPr w:rsidR="00B22E6F" w:rsidRPr="002A5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454240"/>
    <w:multiLevelType w:val="hybridMultilevel"/>
    <w:tmpl w:val="429CA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94962"/>
    <w:multiLevelType w:val="hybridMultilevel"/>
    <w:tmpl w:val="F4F64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378187">
    <w:abstractNumId w:val="1"/>
  </w:num>
  <w:num w:numId="2" w16cid:durableId="133549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6F"/>
    <w:rsid w:val="002A5148"/>
    <w:rsid w:val="002E5CCE"/>
    <w:rsid w:val="0030517B"/>
    <w:rsid w:val="0038566D"/>
    <w:rsid w:val="003E4038"/>
    <w:rsid w:val="00A50F8E"/>
    <w:rsid w:val="00B2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3514C"/>
  <w15:chartTrackingRefBased/>
  <w15:docId w15:val="{1723939B-4514-4DCD-B471-3CF9B5E8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1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5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9839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0185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0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2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7819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9059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5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7527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5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9561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36488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4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1380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5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8159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3551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0688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66453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3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9411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3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679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0105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9666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6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6753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8004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0618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6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3236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3068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0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76531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622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0799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2360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6828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5006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9214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4244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4841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23711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7722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7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125</Words>
  <Characters>740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Shaikh Ibrahim</dc:creator>
  <cp:keywords/>
  <dc:description/>
  <cp:lastModifiedBy>Mohammad Shaikh Ibrahim</cp:lastModifiedBy>
  <cp:revision>3</cp:revision>
  <dcterms:created xsi:type="dcterms:W3CDTF">2024-09-11T20:49:00Z</dcterms:created>
  <dcterms:modified xsi:type="dcterms:W3CDTF">2024-09-11T21:53:00Z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92419e79-6b61-4286-9bff-6db04c05a9a6</vt:lpwstr>
  </property>
</Properties>
</file>