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v1cdhfexcz8" w:id="0"/>
      <w:bookmarkEnd w:id="0"/>
      <w:r w:rsidDel="00000000" w:rsidR="00000000" w:rsidRPr="00000000">
        <w:rPr>
          <w:rtl w:val="0"/>
        </w:rPr>
        <w:t xml:space="preserve">Resonance — Vision, Pillars and Core Loop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at9139s9pjp" w:id="1"/>
      <w:bookmarkEnd w:id="1"/>
      <w:r w:rsidDel="00000000" w:rsidR="00000000" w:rsidRPr="00000000">
        <w:rPr>
          <w:rtl w:val="0"/>
        </w:rPr>
        <w:t xml:space="preserve">Product vision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Resonance should be the action-Metroidvania people recommend when they want precise movement, expressive action and meaningful cooperation without sacrificing solo play.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central fantasy is not simply defeating enemies. It is learning to control relationships between bodies, objects, fields, machines and other players until the environment becomes an expressive tool.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Wayfarer should feel like an agile explorer-engineer.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Early play is survival and understanding.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Midgame play is deliberate combination.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Late-game play is improvisation at speed.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8pqx3l7wcykx" w:id="2"/>
      <w:bookmarkEnd w:id="2"/>
      <w:r w:rsidDel="00000000" w:rsidR="00000000" w:rsidRPr="00000000">
        <w:rPr>
          <w:rtl w:val="0"/>
        </w:rPr>
        <w:t xml:space="preserve">Design pillar — Kinetic mastery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Movement is the primary pleasure.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basic controller must feel good before upgrades exist. New abilities should deepen movement rather than rescue a weak foundation.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Advanced play should emerge from combinations of standard actions rather than obscure exploits.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strong movement system creates multiple valid lines through the same room: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 route;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 route;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expressive route;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high-skill secret route;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co-op route;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Echo-assisted solo route.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Normal completion should reward mastery without requiring frame-perfect execution.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6ykkp5vw539q" w:id="3"/>
      <w:bookmarkEnd w:id="3"/>
      <w:r w:rsidDel="00000000" w:rsidR="00000000" w:rsidRPr="00000000">
        <w:rPr>
          <w:rtl w:val="0"/>
        </w:rPr>
        <w:t xml:space="preserve">Design pillar — Systemic Resonance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Attract and Repel are verbs, not colored keys.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an object is Resonant, its relationship to the player should remain understandable across traversal, combat and puzzles.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same underlying rules can apply to: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scenery;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projectiles;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armor plates;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puzzle machinery;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movement anchors;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enemies;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 components;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teammates.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Later abilities modify the grammar: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adds a relationship;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Latch commits to one;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Orbit preserves it;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Vector Shift changes the route;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Flux changes target eligibility;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changes state occupancy;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Invert reverses a relationship.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player should grow in fluency rather than repeatedly discard old mechanics.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e4qt6lywodrq" w:id="4"/>
      <w:bookmarkEnd w:id="4"/>
      <w:r w:rsidDel="00000000" w:rsidR="00000000" w:rsidRPr="00000000">
        <w:rPr>
          <w:rtl w:val="0"/>
        </w:rPr>
        <w:t xml:space="preserve">Design pillar — Cooperation as a moveset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Co-op should create interdependence without helplessness.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Every player can always move, fight and explore.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Cooperation becomes uniquely expressive in selected moments: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catch a falling friend;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slingshot someone to a ledge;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 a projectile across the arena;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 opposite sides of a mechanism;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moving anchor;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across two routes;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synchronize timing;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 a mistake into an improvised rescue.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game avoids reducing teamwork to one player holding a switch while another plays.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waihqzqyrsz5" w:id="5"/>
      <w:bookmarkEnd w:id="5"/>
      <w:r w:rsidDel="00000000" w:rsidR="00000000" w:rsidRPr="00000000">
        <w:rPr>
          <w:rtl w:val="0"/>
        </w:rPr>
        <w:t xml:space="preserve">Design pillar — Solo parity through Echo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Solo is not a reduced version of the campaign.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Echo lets one player create simultaneous roles by recording and replaying short action sequences.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This keeps solo multi-actor play deterministic and skill-based.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Any critical design idea that conceptually requires multiple actors must have a deliberate solo expression.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99j0odkjtg6n" w:id="6"/>
      <w:bookmarkEnd w:id="6"/>
      <w:r w:rsidDel="00000000" w:rsidR="00000000" w:rsidRPr="00000000">
        <w:rPr>
          <w:rtl w:val="0"/>
        </w:rPr>
        <w:t xml:space="preserve">Design pillar — A world changed by the player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Meridian is physically reconfigurable.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Repairing or redirecting major systems should visibly change: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routes;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gravity;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water;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machinery;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ecology;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NPC movement;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 distribution;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later regional conditions.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Backtracking becomes a way to inspect consequences.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kw51f9k0ztrm" w:id="7"/>
      <w:bookmarkEnd w:id="7"/>
      <w:r w:rsidDel="00000000" w:rsidR="00000000" w:rsidRPr="00000000">
        <w:rPr>
          <w:rtl w:val="0"/>
        </w:rPr>
        <w:t xml:space="preserve">Design pillar — Challenge without punishment loops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Difficulty should come from reading, timing, movement, coordination and system understanding.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game avoids: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mandatory corpse runs;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 boss runbacks;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major currency loss on ordinary death;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huge health inflation as the main difficulty lever;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obscure failure states.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Fast retries protect the player’s willingness to experiment.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99luniu5w7aa" w:id="8"/>
      <w:bookmarkEnd w:id="8"/>
      <w:r w:rsidDel="00000000" w:rsidR="00000000" w:rsidRPr="00000000">
        <w:rPr>
          <w:rtl w:val="0"/>
        </w:rPr>
        <w:t xml:space="preserve">Design pillar — Mystery with legibility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world can be mysterious. The controls should not be.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Players should be able to understand: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can be interacted with;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force is active;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they took damage;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changed when a system moved;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 teammate needs;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 regional choice is known to affect.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Narrative ambiguity is valuable. Mechanical ambiguity caused by weak communication is not.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oqykh9h0rqgx" w:id="9"/>
      <w:bookmarkEnd w:id="9"/>
      <w:r w:rsidDel="00000000" w:rsidR="00000000" w:rsidRPr="00000000">
        <w:rPr>
          <w:rtl w:val="0"/>
        </w:rPr>
        <w:t xml:space="preserve">Moment-to-moment loop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smallest active loop is: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the room;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move;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a useful relationship;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manipulate a target or position;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commit to an action;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 to the consequence;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chain or recover.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This loop should recur naturally every few seconds in active spaces.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6zh848gaj6dy" w:id="10"/>
      <w:bookmarkEnd w:id="10"/>
      <w:r w:rsidDel="00000000" w:rsidR="00000000" w:rsidRPr="00000000">
        <w:rPr>
          <w:rtl w:val="0"/>
        </w:rPr>
        <w:t xml:space="preserve">Exploration loop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Exploration follows a larger cycle: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unfamiliar space;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notice landmarks, blockers, systems or sound/visual clues;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traverse and fight;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discover a shortcut, secret, NPC, Module, lore clue or route;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remember unresolved opportunities;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gain an ability or alter world state;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recognize new possibilities in old places;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through changed geometry and encounters.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best reward is a new possibility, not a larger number.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90ulkib5pken" w:id="11"/>
      <w:bookmarkEnd w:id="11"/>
      <w:r w:rsidDel="00000000" w:rsidR="00000000" w:rsidRPr="00000000">
        <w:rPr>
          <w:rtl w:val="0"/>
        </w:rPr>
        <w:t xml:space="preserve">Combat loop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Combat is positioning plus manipulation.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player: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reads enemy mass, stability, armor and Resonant components;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position;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destabilizes a target;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Resonance to pull, throw, strip, redirect or control;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converts that state into damage, space or movement;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decides whether to press aggression for Fracture recovery;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chains into the next threat.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Co-op adds passing, pinning, opposing force and simultaneous objectives.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cx311bul4xr4" w:id="12"/>
      <w:bookmarkEnd w:id="12"/>
      <w:r w:rsidDel="00000000" w:rsidR="00000000" w:rsidRPr="00000000">
        <w:rPr>
          <w:rtl w:val="0"/>
        </w:rPr>
        <w:t xml:space="preserve">Social loop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 successful co-op room creates clear, short plans rather than explanation-heavy puzzle solving.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desired vocabulary is practical: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pull;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catch;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hold;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throw;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go;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wait;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split;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This is why the mechanics must remain visually legible.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8ttkuwo3wouz" w:id="13"/>
      <w:bookmarkEnd w:id="13"/>
      <w:r w:rsidDel="00000000" w:rsidR="00000000" w:rsidRPr="00000000">
        <w:rPr>
          <w:rtl w:val="0"/>
        </w:rPr>
        <w:t xml:space="preserve">Session loop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 normal session should usually deliver several meaningful beats: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new subregion;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shortcut;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secret;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character or settlement development;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build option;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mini-boss or boss;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visible transformation;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new cooperative technique;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return to an old place that now means something different.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Relays support natural stopping points without forcing them.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flcwii9ep372" w:id="14"/>
      <w:bookmarkEnd w:id="14"/>
      <w:r w:rsidDel="00000000" w:rsidR="00000000" w:rsidRPr="00000000">
        <w:rPr>
          <w:rtl w:val="0"/>
        </w:rPr>
        <w:t xml:space="preserve">Campaign loop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Each major regional arc generally contains: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arrival in a physically distinctive failure state;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with local people and competing needs;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regional expression of Resonance;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branching exploration;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evidence or support work;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Guardian or major encounter;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restoration/reconfiguration decision;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immediate physical transformation;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consequences that propagate elsewhere.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campaign becomes increasingly interconnected rather than strictly linear.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3x11o17nabyl" w:id="15"/>
      <w:bookmarkEnd w:id="15"/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game should introduce one major new verb at a time, then provide safe experimentation before dangerous combinations.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After high-intensity encounters, it should provide movement, exploration, story or atmosphere.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critical path should regularly produce one of the following: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discovery;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mechanical insight;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 beat;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spectacle;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decision;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 change;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landmark;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 escalation.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 aim is sustained curiosity rather than constant combat.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9tq9mv034qm" w:id="16"/>
      <w:bookmarkEnd w:id="16"/>
      <w:r w:rsidDel="00000000" w:rsidR="00000000" w:rsidRPr="00000000">
        <w:rPr>
          <w:rtl w:val="0"/>
        </w:rPr>
        <w:t xml:space="preserve">Emotional arc</w:t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uwgsse2q8vvo" w:id="17"/>
      <w:bookmarkEnd w:id="17"/>
      <w:r w:rsidDel="00000000" w:rsidR="00000000" w:rsidRPr="00000000">
        <w:rPr>
          <w:rtl w:val="0"/>
        </w:rPr>
        <w:t xml:space="preserve">Early — Awe and instability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 Meridian is beautiful, enormous and visibly broken. Resonance feels powerful but uncertain.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8zsgwgokyuve" w:id="18"/>
      <w:bookmarkEnd w:id="18"/>
      <w:r w:rsidDel="00000000" w:rsidR="00000000" w:rsidRPr="00000000">
        <w:rPr>
          <w:rtl w:val="0"/>
        </w:rPr>
        <w:t xml:space="preserve">Middle — Competence and connection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 player becomes fluent. Communities become familiar. Team interactions become intentional.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pk0dt5fu9jea" w:id="19"/>
      <w:bookmarkEnd w:id="19"/>
      <w:r w:rsidDel="00000000" w:rsidR="00000000" w:rsidRPr="00000000">
        <w:rPr>
          <w:rtl w:val="0"/>
        </w:rPr>
        <w:t xml:space="preserve">Late — Responsibility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 player understands that every large-scale correction redistributes risk.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4bxbmi2ok25t" w:id="20"/>
      <w:bookmarkEnd w:id="20"/>
      <w:r w:rsidDel="00000000" w:rsidR="00000000" w:rsidRPr="00000000">
        <w:rPr>
          <w:rtl w:val="0"/>
        </w:rPr>
        <w:t xml:space="preserve">Finale — Choice and consequence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Mechanical mastery culminates in a political and ecological choice about what the Meridian should become.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No single ending exists to erase the costs of all the others.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iasfelbwidzo" w:id="21"/>
      <w:bookmarkEnd w:id="21"/>
      <w:r w:rsidDel="00000000" w:rsidR="00000000" w:rsidRPr="00000000">
        <w:rPr>
          <w:rtl w:val="0"/>
        </w:rPr>
        <w:t xml:space="preserve">Non-goals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Resonance is not intended to become: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loot treadmill;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crafting-survival game;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procedural roguelike;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MMO;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competitive PvP game;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stat-level-driven RPG;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game where puzzles replace combat;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game where co-op merely multiplies damage.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 game’s identity comes from kinetic mastery, shared relationships and a world that remembers what the player changed.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