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wpd7xfgqucu" w:id="0"/>
      <w:bookmarkEnd w:id="0"/>
      <w:r w:rsidDel="00000000" w:rsidR="00000000" w:rsidRPr="00000000">
        <w:rPr>
          <w:rtl w:val="0"/>
        </w:rPr>
        <w:t xml:space="preserve">Resonance — Narrative, Lore, Factions and Wayfarers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oopec0ycxmyp" w:id="1"/>
      <w:bookmarkEnd w:id="1"/>
      <w:r w:rsidDel="00000000" w:rsidR="00000000" w:rsidRPr="00000000">
        <w:rPr>
          <w:rtl w:val="0"/>
        </w:rPr>
        <w:t xml:space="preserve">Narrative goal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story is moderate in density and character-driven.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campaign has: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clear central conflict;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recurring named characters;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regional communities;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meaningful choices;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storytelling;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deeper lore.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player should understand the emotional and political stakes without reading every log.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ws1m7fqtbejm" w:id="2"/>
      <w:bookmarkEnd w:id="2"/>
      <w:r w:rsidDel="00000000" w:rsidR="00000000" w:rsidRPr="00000000">
        <w:rPr>
          <w:rtl w:val="0"/>
        </w:rPr>
        <w:t xml:space="preserve">Premise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Meridian was created to sustain civilization in an extreme orbital environment.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Its Mass Anchors controlled major relationships between gravity, structure, energy and regional systems.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Centuries ago, the system fractured.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conventional story says the fracture was simply a disaster.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player gradually discovers that the changed conditions also created: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societies;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ecologies;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economic systems;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routes and cultures;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distributed field life.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Now orbital instability is reaching a point where some large-scale intervention is unavoidable.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conflict is therefore not action versus inaction.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 is what kind of intervention the Meridian can survive ethically, socially and physically.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qihlubmexrcs" w:id="3"/>
      <w:bookmarkEnd w:id="3"/>
      <w:r w:rsidDel="00000000" w:rsidR="00000000" w:rsidRPr="00000000">
        <w:rPr>
          <w:rtl w:val="0"/>
        </w:rPr>
        <w:t xml:space="preserve">Central themes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44qeahzcyhsl" w:id="4"/>
      <w:bookmarkEnd w:id="4"/>
      <w:r w:rsidDel="00000000" w:rsidR="00000000" w:rsidRPr="00000000">
        <w:rPr>
          <w:rtl w:val="0"/>
        </w:rPr>
        <w:t xml:space="preserve">Repair versus transformation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Returning something to its original state is not automatically the same as saving it.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a1p4sgqbyzso" w:id="5"/>
      <w:bookmarkEnd w:id="5"/>
      <w:r w:rsidDel="00000000" w:rsidR="00000000" w:rsidRPr="00000000">
        <w:rPr>
          <w:rtl w:val="0"/>
        </w:rPr>
        <w:t xml:space="preserve">Stewardship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Technical knowledge creates responsibility, but not automatic authority.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6txkt3hoqpbc" w:id="6"/>
      <w:bookmarkEnd w:id="6"/>
      <w:r w:rsidDel="00000000" w:rsidR="00000000" w:rsidRPr="00000000">
        <w:rPr>
          <w:rtl w:val="0"/>
        </w:rPr>
        <w:t xml:space="preserve">Inherited systems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characters live inside institutions, infrastructure and assumptions built by people with different needs.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5lp0lawlr0ad" w:id="7"/>
      <w:bookmarkEnd w:id="7"/>
      <w:r w:rsidDel="00000000" w:rsidR="00000000" w:rsidRPr="00000000">
        <w:rPr>
          <w:rtl w:val="0"/>
        </w:rPr>
        <w:t xml:space="preserve">Cooperation across incompatible needs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Regional choices rarely allow everyone to receive their ideal outcome.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78g22gu61ils" w:id="8"/>
      <w:bookmarkEnd w:id="8"/>
      <w:r w:rsidDel="00000000" w:rsidR="00000000" w:rsidRPr="00000000">
        <w:rPr>
          <w:rtl w:val="0"/>
        </w:rPr>
        <w:t xml:space="preserve">Identity in changing environments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People, communities and Tessel raise the question of whether continuity means preserving form, memory, function or relationship.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a0xy6a9u9mz" w:id="9"/>
      <w:bookmarkEnd w:id="9"/>
      <w:r w:rsidDel="00000000" w:rsidR="00000000" w:rsidRPr="00000000">
        <w:rPr>
          <w:rtl w:val="0"/>
        </w:rPr>
        <w:t xml:space="preserve">Story delivery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game uses: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 conversations;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change;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NPC relocation;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regional work practices;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behavior;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architecture;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selective logs and recordings;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party reactions;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quests.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central story should not be hidden behind lore collection.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7e6gfcv38ntw" w:id="10"/>
      <w:bookmarkEnd w:id="10"/>
      <w:r w:rsidDel="00000000" w:rsidR="00000000" w:rsidRPr="00000000">
        <w:rPr>
          <w:rtl w:val="0"/>
        </w:rPr>
        <w:t xml:space="preserve">The Wayfarers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Wayfarers are salvage-engineers and field operators trained to work with Resonance.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playable cast is authored rather than blank avatars.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All four share the essential moveset, but each has a distinct perspective on the campaign’s questions.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kdiwi5byoqqw" w:id="11"/>
      <w:bookmarkEnd w:id="11"/>
      <w:r w:rsidDel="00000000" w:rsidR="00000000" w:rsidRPr="00000000">
        <w:rPr>
          <w:rtl w:val="0"/>
        </w:rPr>
        <w:t xml:space="preserve">Mara Venn — Field Engineer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Mara is the practical center of the group.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She is: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methodical under pressure;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curious;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dryly funny;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suspicious of dogma;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prone to treating human problems like engineering problems.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Her early instinct is to believe that sufficient understanding can reveal the correct configuration.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Her campaign arc teaches the difference between: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a system;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stabilizing a system;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deciding what a system should become.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Her identity is associated with diagnostics, stabilization and temporary anchor creation.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Her finale position is not “engineering wins.” It is recognizing that good engineering can include deliberate limits and shared stewardship.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h9pemfeanx8q" w:id="12"/>
      <w:bookmarkEnd w:id="12"/>
      <w:r w:rsidDel="00000000" w:rsidR="00000000" w:rsidRPr="00000000">
        <w:rPr>
          <w:rtl w:val="0"/>
        </w:rPr>
        <w:t xml:space="preserve">Ily Sare — Cartographic Ecologist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Ily studies how life changed after the fracture.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They are: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observant;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empathetic;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stubborn;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fascinated by strange ecology;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skeptical of maps that pretend places are static.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Ily begins as the strongest defender of adapted life.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campaign deliberately challenges that instinct.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Some adaptations: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consume resources other communities need;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displace people;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become dangerous;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 on failing infrastructure.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Ily’s growth is toward evidence-based preservation rather than romantic preservation.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Their identity is associated with route awareness, ecological clues and rally/waypoint support.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y5swmh8vj8g9" w:id="13"/>
      <w:bookmarkEnd w:id="13"/>
      <w:r w:rsidDel="00000000" w:rsidR="00000000" w:rsidRPr="00000000">
        <w:rPr>
          <w:rtl w:val="0"/>
        </w:rPr>
        <w:t xml:space="preserve">Jun Vale — Transit Runner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Jun is a former courier who crossed dangerous routes before official systems reopened.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They are: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impulsive;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playful;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competitive;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socially perceptive;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inclined to hide fear behind humor.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Jun begins with an identity built around individual mobility: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“I can always get there.”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 campaign reframes mastery as relational.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 great player is not just the one who makes the jump. It is also the one who: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a route;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waits;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catches;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trusts;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accepts rescue.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Jun’s identity emphasizes momentum and route correction.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t7qlksqn3jia" w:id="14"/>
      <w:bookmarkEnd w:id="14"/>
      <w:r w:rsidDel="00000000" w:rsidR="00000000" w:rsidRPr="00000000">
        <w:rPr>
          <w:rtl w:val="0"/>
        </w:rPr>
        <w:t xml:space="preserve">Oren Kade — Custodian Defector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Oren previously served the Custodian Assembly.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He is: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reserved;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formal when anxious;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deeply loyal;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guilty about past operations;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unexpectedly funny when rules fail.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Oren understands why emergency procedures exist.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He also knows how restoration actions harmed communities.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His arc is about whether responsibility means: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reform;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disclosure;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mediation;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rejection of the institution.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His identity emphasizes Stability and precisely timed counterfields.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o7cqkdp33j5v" w:id="15"/>
      <w:bookmarkEnd w:id="15"/>
      <w:r w:rsidDel="00000000" w:rsidR="00000000" w:rsidRPr="00000000">
        <w:rPr>
          <w:rtl w:val="0"/>
        </w:rPr>
        <w:t xml:space="preserve">Party relationships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b1g3dfp2otzs" w:id="16"/>
      <w:bookmarkEnd w:id="16"/>
      <w:r w:rsidDel="00000000" w:rsidR="00000000" w:rsidRPr="00000000">
        <w:rPr>
          <w:rtl w:val="0"/>
        </w:rPr>
        <w:t xml:space="preserve">Mara and Ily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Conflict: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engineering certainty versus ecological legitimacy.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Bond: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both are obsessive observers.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Growth: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distinguish what can be repaired from what should be restored.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yeky0euzeqt3" w:id="17"/>
      <w:bookmarkEnd w:id="17"/>
      <w:r w:rsidDel="00000000" w:rsidR="00000000" w:rsidRPr="00000000">
        <w:rPr>
          <w:rtl w:val="0"/>
        </w:rPr>
        <w:t xml:space="preserve">Mara and Jun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Conflict: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planning versus improvisation.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Bond: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both appreciate elegant solutions.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Growth: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Mara trusts experimentation; Jun learns that preparation can enable greater freedom.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pwv1zdrrtl3l" w:id="18"/>
      <w:bookmarkEnd w:id="18"/>
      <w:r w:rsidDel="00000000" w:rsidR="00000000" w:rsidRPr="00000000">
        <w:rPr>
          <w:rtl w:val="0"/>
        </w:rPr>
        <w:t xml:space="preserve">Mara and Oren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Conflict: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distrust of Custodian doctrine.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Bond: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technical responsibility.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Growth: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respect depends on Oren confronting institutional harm honestly.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97qjjtx8r3ap" w:id="19"/>
      <w:bookmarkEnd w:id="19"/>
      <w:r w:rsidDel="00000000" w:rsidR="00000000" w:rsidRPr="00000000">
        <w:rPr>
          <w:rtl w:val="0"/>
        </w:rPr>
        <w:t xml:space="preserve">Ily and Jun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Conflict: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Jun moves through places faster than Ily wants to understand them.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Bond: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curiosity and affection for ordinary people.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Growth: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Jun treats places as communities, not routes.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s49n5za8xeb" w:id="20"/>
      <w:bookmarkEnd w:id="20"/>
      <w:r w:rsidDel="00000000" w:rsidR="00000000" w:rsidRPr="00000000">
        <w:rPr>
          <w:rtl w:val="0"/>
        </w:rPr>
        <w:t xml:space="preserve">Ily and Oren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Conflict: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strong ideological disagreement.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Bond: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both care intensely about continuity, memory and loss.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Growth: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potentially one of the deepest friendships.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inuob615d59b" w:id="21"/>
      <w:bookmarkEnd w:id="21"/>
      <w:r w:rsidDel="00000000" w:rsidR="00000000" w:rsidRPr="00000000">
        <w:rPr>
          <w:rtl w:val="0"/>
        </w:rPr>
        <w:t xml:space="preserve">Jun and Oren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Conflict: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irreverence versus procedure.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Bond: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both take personal risks for others.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Growth: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Jun helps Oren open socially; Oren helps Jun respect limits.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wx0rqqcq3jup" w:id="22"/>
      <w:bookmarkEnd w:id="22"/>
      <w:r w:rsidDel="00000000" w:rsidR="00000000" w:rsidRPr="00000000">
        <w:rPr>
          <w:rtl w:val="0"/>
        </w:rPr>
        <w:t xml:space="preserve">Personal quests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Each Wayfarer has a multi-step personal arc.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Rewards can include: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signature technique;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visual/cosmetic expression;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character resolution;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optional Module that becomes broadly usable.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Character progression should deepen identity without creating required party composition.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1rk02d6a38ma" w:id="23"/>
      <w:bookmarkEnd w:id="23"/>
      <w:r w:rsidDel="00000000" w:rsidR="00000000" w:rsidRPr="00000000">
        <w:rPr>
          <w:rtl w:val="0"/>
        </w:rPr>
        <w:t xml:space="preserve">The Custodian Assembly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Custodian Assembly descends from emergency management and Mass Anchor oversight.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engineers;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orbital analysts;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safety officers;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operators;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administrators;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personnel.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It is not an evil empire.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Its strongest argument is: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 Meridian is close enough to systemic failure that uncontrolled local adaptation can kill everyone.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Its values include: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validated configurations;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predictability;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emergency authority;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bounded uncertainty;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infrastructure survival.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Its blind spot is that standards written for the historical Meridian can erase the living Meridian.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Internal disagreement matters.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Some Custodians favor hard restoration.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Others believe procedures must adapt.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bookmarkStart w:colFirst="0" w:colLast="0" w:name="_okubiqc9dj40" w:id="24"/>
      <w:bookmarkEnd w:id="24"/>
      <w:r w:rsidDel="00000000" w:rsidR="00000000" w:rsidRPr="00000000">
        <w:rPr>
          <w:rtl w:val="0"/>
        </w:rPr>
        <w:t xml:space="preserve">Restoration-oriented viewpoint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Restoration can offer: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stable gravity;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reliable water;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power;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reopened transport;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predictable correction;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fewer dangerous anomalies.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Its cost can include: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community displacement;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ecological loss;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local autonomy;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suppression of field life;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reactivation of hazardous old systems.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rfp8wq25eos" w:id="25"/>
      <w:bookmarkEnd w:id="25"/>
      <w:r w:rsidDel="00000000" w:rsidR="00000000" w:rsidRPr="00000000">
        <w:rPr>
          <w:rtl w:val="0"/>
        </w:rPr>
        <w:t xml:space="preserve">Adaptation-oriented viewpoint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Adaptation can preserve: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culture;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transformed ecosystems;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diverse routes;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regional autonomy;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emergent life.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Its cost can include: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burden;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lower system-wide efficiency;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continued instability;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uneven access to resources;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exported to other regions.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vke13jc6vdhl" w:id="26"/>
      <w:bookmarkEnd w:id="26"/>
      <w:r w:rsidDel="00000000" w:rsidR="00000000" w:rsidRPr="00000000">
        <w:rPr>
          <w:rtl w:val="0"/>
        </w:rPr>
        <w:t xml:space="preserve">Tessel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Tessel is distributed field intelligence/life.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Known behavior: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memory;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adaptation;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coordination;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communication;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self-preservation.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Intentionally unresolved:</w:t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entity or many;</w:t>
      </w:r>
    </w:p>
    <w:p w:rsidR="00000000" w:rsidDel="00000000" w:rsidP="00000000" w:rsidRDefault="00000000" w:rsidRPr="00000000" w14:paraId="0000013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origin;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exact memory boundary;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long-term motives;</w:t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whether human categories like person or organism apply cleanly.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Tessel should communicate through: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standing-wave patterns;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repeated structures;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coordinated distant responses;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altered signals;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semi-physical manifestations.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It should not become a conventional terminal voice that resolves ambiguity.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bookmarkStart w:colFirst="0" w:colLast="0" w:name="_8imgmjq469at" w:id="27"/>
      <w:bookmarkEnd w:id="27"/>
      <w:r w:rsidDel="00000000" w:rsidR="00000000" w:rsidRPr="00000000">
        <w:rPr>
          <w:rtl w:val="0"/>
        </w:rPr>
        <w:t xml:space="preserve">Tessel evidence ladder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Before Choir Array, strange behavior can be dismissed as malfunction.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 Choir: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patterns repeat;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patterns adapt;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distant nodes share meaningful behavior;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network reacts to player actions;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Choir Prime demonstrates coordinated self-preservation.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After that, ordinary automation is no longer a sufficient explanation.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/>
      </w:pPr>
      <w:bookmarkStart w:colFirst="0" w:colLast="0" w:name="_juum1lcafz1y" w:id="28"/>
      <w:bookmarkEnd w:id="28"/>
      <w:r w:rsidDel="00000000" w:rsidR="00000000" w:rsidRPr="00000000">
        <w:rPr>
          <w:rtl w:val="0"/>
        </w:rPr>
        <w:t xml:space="preserve">Regional communities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Each region needs a culture shaped by its physical condition.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5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Orchard farmers understand broken gravity;</w:t>
      </w:r>
    </w:p>
    <w:p w:rsidR="00000000" w:rsidDel="00000000" w:rsidP="00000000" w:rsidRDefault="00000000" w:rsidRPr="00000000" w14:paraId="0000015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Foundry workers understand light and shadow schedules;</w:t>
      </w:r>
    </w:p>
    <w:p w:rsidR="00000000" w:rsidDel="00000000" w:rsidP="00000000" w:rsidRDefault="00000000" w:rsidRPr="00000000" w14:paraId="0000015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Observatory residents understand moving water;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Rust Sea communities read particulate fronts;</w:t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Choir residents treat field patterns as weather, infrastructure or neighbors;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Loom crews live by current prediction and mutual rescue.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The game avoids portraying adapted societies as primitive simply because they live around damaged infrastructure.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rPr/>
      </w:pPr>
      <w:bookmarkStart w:colFirst="0" w:colLast="0" w:name="_e5eus7wxep64" w:id="29"/>
      <w:bookmarkEnd w:id="29"/>
      <w:r w:rsidDel="00000000" w:rsidR="00000000" w:rsidRPr="00000000">
        <w:rPr>
          <w:rtl w:val="0"/>
        </w:rPr>
        <w:t xml:space="preserve">Choice philosophy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Regional choices should provide factual consequence information without moral labels.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The game should not say: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good;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bad;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selfish;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Optional quests provide evidence, context or additional configurations.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The player can make an informed decision without needing a guide.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/>
      </w:pPr>
      <w:bookmarkStart w:colFirst="0" w:colLast="0" w:name="_gjdn0crz7ijl" w:id="30"/>
      <w:bookmarkEnd w:id="30"/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Mystery is allowed to remain unresolved.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Characters are allowed to disagree.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Melancholy does not erase humor.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Humor does not interrupt every serious moment.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The setting should feel lived-in, serious and strange rather than relentlessly grim.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rPr/>
      </w:pPr>
      <w:bookmarkStart w:colFirst="0" w:colLast="0" w:name="_p3g77m7ij8ib" w:id="31"/>
      <w:bookmarkEnd w:id="31"/>
      <w:r w:rsidDel="00000000" w:rsidR="00000000" w:rsidRPr="00000000">
        <w:rPr>
          <w:rtl w:val="0"/>
        </w:rPr>
        <w:t xml:space="preserve">Finale character arcs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Mara ends by recognizing that understanding does not grant ownership.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Ily ends by recognizing that preservation requires judgment as well as empathy.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Jun ends by understanding mastery as cooperation rather than spectacle.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Oren ends by confronting whether safety institutions can admit uncertainty and past harm.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None of the four is required for a particular ending.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Their purpose is to help the player understand what each future means from different human perspectives.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