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c7zxtroku5k" w:id="0"/>
      <w:bookmarkEnd w:id="0"/>
      <w:r w:rsidDel="00000000" w:rsidR="00000000" w:rsidRPr="00000000">
        <w:rPr>
          <w:rtl w:val="0"/>
        </w:rPr>
        <w:t xml:space="preserve">Resonance — Entity Visual References and Asset Sources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buyvube511zg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registry connects important Resonance entities, regions and visual systems to concrete references, official Three.js examples and potential asset sources. It is a working reference map, not a prescription to copy other games or downloadable assets.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kh6uu4lfjid6" w:id="2"/>
      <w:bookmarkEnd w:id="2"/>
      <w:r w:rsidDel="00000000" w:rsidR="00000000" w:rsidRPr="00000000">
        <w:rPr>
          <w:rtl w:val="0"/>
        </w:rPr>
        <w:t xml:space="preserve">Reference rule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Game/project references communicate staging, readability, atmosphere or technical possibility. They are inspiration only.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links demonstrate rendering or animation techniques that may be relevant to the final implementation.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Asset-source links are candidates for prototyping or production use only after license, format, quality and visual-coherence review.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Signature Resonance assets—Wayfarers, Resonance rigs, Mass Anchors, Guardians, major bosses, signature enemies and major landmarks—should be custom-built or substantially transformed.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Generic props, materials, HDRIs, environmental clutter and baseline animation are the best places to use sourced assets aggressively.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n8wf0hij2bkw" w:id="3"/>
      <w:bookmarkEnd w:id="3"/>
      <w:r w:rsidDel="00000000" w:rsidR="00000000" w:rsidRPr="00000000">
        <w:rPr>
          <w:rtl w:val="0"/>
        </w:rPr>
        <w:t xml:space="preserve">Core presentation and player entities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6dn5b5ap1uzi" w:id="4"/>
      <w:bookmarkEnd w:id="4"/>
      <w:r w:rsidDel="00000000" w:rsidR="00000000" w:rsidRPr="00000000">
        <w:rPr>
          <w:rtl w:val="0"/>
        </w:rPr>
        <w:t xml:space="preserve">Overall 2.5D world</w:t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A genuinely dimensional 3D scene with precise side-view gameplay planes. Depth, lighting, parallax, foreground/background layers and large machinery should make the world feel 3D even though movement remains deliberately constrained.</w:t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Metroid Dread</w:t>
        </w:r>
      </w:hyperlink>
      <w:r w:rsidDel="00000000" w:rsidR="00000000" w:rsidRPr="00000000">
        <w:rPr>
          <w:rtl w:val="0"/>
        </w:rPr>
        <w:t xml:space="preserve"> ·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Prince of Persia: The Lost Crown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Three.js orthographic camera example</w:t>
        </w:r>
      </w:hyperlink>
      <w:r w:rsidDel="00000000" w:rsidR="00000000" w:rsidRPr="00000000">
        <w:rPr>
          <w:rtl w:val="0"/>
        </w:rPr>
        <w:t xml:space="preserve"> ·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Fossil Noir — Three.js 2.5D architecture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cj8omypc7o4h" w:id="5"/>
      <w:bookmarkEnd w:id="5"/>
      <w:r w:rsidDel="00000000" w:rsidR="00000000" w:rsidRPr="00000000">
        <w:rPr>
          <w:rtl w:val="0"/>
        </w:rPr>
        <w:t xml:space="preserve">Four Wayfarers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Stylized-realistic adult human characters with strong silhouettes, readable gear and motion that remains clear against complex dimensional backgrounds.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Metroid Dread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Three.js skinning + morph animation</w:t>
        </w:r>
      </w:hyperlink>
      <w:r w:rsidDel="00000000" w:rsidR="00000000" w:rsidRPr="00000000">
        <w:rPr>
          <w:rtl w:val="0"/>
        </w:rPr>
        <w:t xml:space="preserve"> ·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Three.js animation retargeting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Asset/source candidate: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Mixamo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dq0yuwaud54j" w:id="6"/>
      <w:bookmarkEnd w:id="6"/>
      <w:r w:rsidDel="00000000" w:rsidR="00000000" w:rsidRPr="00000000">
        <w:rPr>
          <w:rtl w:val="0"/>
        </w:rPr>
        <w:t xml:space="preserve">Wayfarer locomotion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Fast run/jump/land/fall/launch animation with clean blends and support for unusual Resonance trajectories.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Reference: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Prince of Persia: The Lost Crown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Three.js animation walk 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Asset/source candidate: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Mixamo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j44og8cle8lv" w:id="7"/>
      <w:bookmarkEnd w:id="7"/>
      <w:r w:rsidDel="00000000" w:rsidR="00000000" w:rsidRPr="00000000">
        <w:rPr>
          <w:rtl w:val="0"/>
        </w:rPr>
        <w:t xml:space="preserve">Resonance Rig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Ceramic/metal wearable field technology with conductive lines, compact emitters, readable mechanical articulation and controlled emissive energy.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Three.js physical transmission material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Asset/source candidate: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Fab free 3D assets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j3n9hdhax42v" w:id="8"/>
      <w:bookmarkEnd w:id="8"/>
      <w:r w:rsidDel="00000000" w:rsidR="00000000" w:rsidRPr="00000000">
        <w:rPr>
          <w:rtl w:val="0"/>
        </w:rPr>
        <w:t xml:space="preserve">Attract and Repel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Directional force should read as a relationship in space rather than generic magic. The player should immediately understand direction, intensity and target.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Three.js attractor particles</w:t>
        </w:r>
      </w:hyperlink>
      <w:r w:rsidDel="00000000" w:rsidR="00000000" w:rsidRPr="00000000">
        <w:rPr>
          <w:rtl w:val="0"/>
        </w:rPr>
        <w:t xml:space="preserve"> ·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Three.js linked-particle VFX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v77f0143tq6x" w:id="9"/>
      <w:bookmarkEnd w:id="9"/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A legible tether/relationship between moving actors or objects that remains readable in four-player scenes.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Three.js linked-particle VFX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uwv73dunt1le" w:id="10"/>
      <w:bookmarkEnd w:id="10"/>
      <w:r w:rsidDel="00000000" w:rsidR="00000000" w:rsidRPr="00000000">
        <w:rPr>
          <w:rtl w:val="0"/>
        </w:rPr>
        <w:t xml:space="preserve">Echo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A replay of the player's earlier action that looks recorded or field-projected rather than like a second living character.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Three.js afterimage post-processing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bum740h049b" w:id="11"/>
      <w:bookmarkEnd w:id="11"/>
      <w:r w:rsidDel="00000000" w:rsidR="00000000" w:rsidRPr="00000000">
        <w:rPr>
          <w:rtl w:val="0"/>
        </w:rPr>
        <w:t xml:space="preserve">Enemies, machines and reusable world objects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qeg86ojfl5xy" w:id="12"/>
      <w:bookmarkEnd w:id="12"/>
      <w:r w:rsidDel="00000000" w:rsidR="00000000" w:rsidRPr="00000000">
        <w:rPr>
          <w:rtl w:val="0"/>
        </w:rPr>
        <w:t xml:space="preserve">Custodian drones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Precise institutional machines with clean silhouettes, controlled motion and minimal ornamental noise.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Three.js glTF loader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Asset/source candidate: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Free sci-fi drone on Fab</w:t>
        </w:r>
      </w:hyperlink>
      <w:r w:rsidDel="00000000" w:rsidR="00000000" w:rsidRPr="00000000">
        <w:rPr>
          <w:rtl w:val="0"/>
        </w:rPr>
        <w:t xml:space="preserve"> ·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Free surveillance drone on Fab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nhwklfoqmvbt" w:id="13"/>
      <w:bookmarkEnd w:id="13"/>
      <w:r w:rsidDel="00000000" w:rsidR="00000000" w:rsidRPr="00000000">
        <w:rPr>
          <w:rtl w:val="0"/>
        </w:rPr>
        <w:t xml:space="preserve">Guardians and major bosses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Large custom 3D forms that exploit depth: bodies can pass behind and in front of the gameplay plane, surround arenas and interact with large machinery.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Reference: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Metroid Dread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Three.js animation examples</w:t>
        </w:r>
      </w:hyperlink>
      <w:r w:rsidDel="00000000" w:rsidR="00000000" w:rsidRPr="00000000">
        <w:rPr>
          <w:rtl w:val="0"/>
        </w:rPr>
        <w:t xml:space="preserve"> ·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Three.js volumetric lighting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jva02ix4d764" w:id="14"/>
      <w:bookmarkEnd w:id="14"/>
      <w:r w:rsidDel="00000000" w:rsidR="00000000" w:rsidRPr="00000000">
        <w:rPr>
          <w:rtl w:val="0"/>
        </w:rPr>
        <w:t xml:space="preserve">Mass Anchors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Monumental mechanical infrastructure that visually explains gravity, force routing and regional-scale system control.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Three.js reflective materials examples</w:t>
        </w:r>
      </w:hyperlink>
      <w:r w:rsidDel="00000000" w:rsidR="00000000" w:rsidRPr="00000000">
        <w:rPr>
          <w:rtl w:val="0"/>
        </w:rPr>
        <w:t xml:space="preserve"> ·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Three.js bloom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Asset/source candidate: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Fab free 3D assets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afqzwfgksdyt" w:id="15"/>
      <w:bookmarkEnd w:id="15"/>
      <w:r w:rsidDel="00000000" w:rsidR="00000000" w:rsidRPr="00000000">
        <w:rPr>
          <w:rtl w:val="0"/>
        </w:rPr>
        <w:t xml:space="preserve">Relays and checkpoints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Recurring Meridian infrastructure that feels functional, recognizable and easy to spot without reading as a fantasy shrine.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Three.js glTF loader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Asset/source candidate: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Free generic sci-fi model pack on Fab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byr8nyh3fk0z" w:id="16"/>
      <w:bookmarkEnd w:id="16"/>
      <w:r w:rsidDel="00000000" w:rsidR="00000000" w:rsidRPr="00000000">
        <w:rPr>
          <w:rtl w:val="0"/>
        </w:rPr>
        <w:t xml:space="preserve">Generic Meridian industrial kit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Pipes, rails, brackets, vents, doors, panels, supports, tools and background machines that can be reused heavily without becoming memorable signature assets.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Three.js instancing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Asset/source candidate: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Free industrial pipe on Fab</w:t>
        </w:r>
      </w:hyperlink>
      <w:r w:rsidDel="00000000" w:rsidR="00000000" w:rsidRPr="00000000">
        <w:rPr>
          <w:rtl w:val="0"/>
        </w:rPr>
        <w:t xml:space="preserve"> ·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Poly Haven</w:t>
        </w:r>
      </w:hyperlink>
      <w:r w:rsidDel="00000000" w:rsidR="00000000" w:rsidRPr="00000000">
        <w:rPr>
          <w:rtl w:val="0"/>
        </w:rPr>
        <w:t xml:space="preserve"> ·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ambientCG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7ddhrt5odt1q" w:id="17"/>
      <w:bookmarkEnd w:id="17"/>
      <w:r w:rsidDel="00000000" w:rsidR="00000000" w:rsidRPr="00000000">
        <w:rPr>
          <w:rtl w:val="0"/>
        </w:rPr>
        <w:t xml:space="preserve">Regions and large environmental systems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yg078xxxk66z" w:id="18"/>
      <w:bookmarkEnd w:id="18"/>
      <w:r w:rsidDel="00000000" w:rsidR="00000000" w:rsidRPr="00000000">
        <w:rPr>
          <w:rtl w:val="0"/>
        </w:rPr>
        <w:t xml:space="preserve">Wayfarer Scar / Transit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Damaged orbital transit infrastructure with believable depth, layered machinery and strong foreground/background composition.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Reference: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Metroid Dread</w:t>
        </w:r>
      </w:hyperlink>
      <w:r w:rsidDel="00000000" w:rsidR="00000000" w:rsidRPr="00000000">
        <w:rPr>
          <w:rtl w:val="0"/>
        </w:rPr>
        <w:t xml:space="preserve"> ·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F.I.S.T.: Forged In Shadow Torch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Three.js SSGI</w:t>
        </w:r>
      </w:hyperlink>
      <w:r w:rsidDel="00000000" w:rsidR="00000000" w:rsidRPr="00000000">
        <w:rPr>
          <w:rtl w:val="0"/>
        </w:rPr>
        <w:t xml:space="preserve"> ·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Three.js GTAO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Asset/source candidate: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Free sci-fi corridor on Fab</w:t>
        </w:r>
      </w:hyperlink>
      <w:r w:rsidDel="00000000" w:rsidR="00000000" w:rsidRPr="00000000">
        <w:rPr>
          <w:rtl w:val="0"/>
        </w:rPr>
        <w:t xml:space="preserve"> ·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Free sci-fi hallway on Sketchfab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5er3c7b9lnci" w:id="19"/>
      <w:bookmarkEnd w:id="19"/>
      <w:r w:rsidDel="00000000" w:rsidR="00000000" w:rsidRPr="00000000">
        <w:rPr>
          <w:rtl w:val="0"/>
        </w:rPr>
        <w:t xml:space="preserve">Gravity Orchard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A vast agricultural cylinder where real vegetation and working habitat structures meet fractured gravity and rotating geometry.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Three.js procedural terrain</w:t>
        </w:r>
      </w:hyperlink>
      <w:r w:rsidDel="00000000" w:rsidR="00000000" w:rsidRPr="00000000">
        <w:rPr>
          <w:rtl w:val="0"/>
        </w:rPr>
        <w:t xml:space="preserve"> ·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Three.js instancing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Asset/source candidate: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Poly Haven models and vegetation</w:t>
        </w:r>
      </w:hyperlink>
      <w:r w:rsidDel="00000000" w:rsidR="00000000" w:rsidRPr="00000000">
        <w:rPr>
          <w:rtl w:val="0"/>
        </w:rPr>
        <w:t xml:space="preserve"> ·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ambientCG materials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glbqs4dazwi4" w:id="20"/>
      <w:bookmarkEnd w:id="20"/>
      <w:r w:rsidDel="00000000" w:rsidR="00000000" w:rsidRPr="00000000">
        <w:rPr>
          <w:rtl w:val="0"/>
        </w:rPr>
        <w:t xml:space="preserve">Solar Foundry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Mirrors, furnaces, heat, glass and rotating industrial machinery. Lighting should feel severe and physically present.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Three.js volumetric fire</w:t>
        </w:r>
      </w:hyperlink>
      <w:r w:rsidDel="00000000" w:rsidR="00000000" w:rsidRPr="00000000">
        <w:rPr>
          <w:rtl w:val="0"/>
        </w:rPr>
        <w:t xml:space="preserve"> ·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Three.js flame VFX</w:t>
        </w:r>
      </w:hyperlink>
      <w:r w:rsidDel="00000000" w:rsidR="00000000" w:rsidRPr="00000000">
        <w:rPr>
          <w:rtl w:val="0"/>
        </w:rPr>
        <w:t xml:space="preserve"> ·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Three.js physical transmission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Asset/source candidate: 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Poly Haven metal materials</w:t>
        </w:r>
      </w:hyperlink>
      <w:r w:rsidDel="00000000" w:rsidR="00000000" w:rsidRPr="00000000">
        <w:rPr>
          <w:rtl w:val="0"/>
        </w:rPr>
        <w:t xml:space="preserve"> ·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Fab industrial assets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8pqmrnizrdf2" w:id="21"/>
      <w:bookmarkEnd w:id="21"/>
      <w:r w:rsidDel="00000000" w:rsidR="00000000" w:rsidRPr="00000000">
        <w:rPr>
          <w:rtl w:val="0"/>
        </w:rPr>
        <w:t xml:space="preserve">Glass Regent and optical glass systems</w:t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Glass should refract and transmit the environment convincingly so it can function as both material and mechanic.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Three.js glTF transmission</w:t>
        </w:r>
      </w:hyperlink>
      <w:r w:rsidDel="00000000" w:rsidR="00000000" w:rsidRPr="00000000">
        <w:rPr>
          <w:rtl w:val="0"/>
        </w:rPr>
        <w:t xml:space="preserve"> ·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Three.js refraction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kb03wrk8eq80" w:id="22"/>
      <w:bookmarkEnd w:id="22"/>
      <w:r w:rsidDel="00000000" w:rsidR="00000000" w:rsidRPr="00000000">
        <w:rPr>
          <w:rtl w:val="0"/>
        </w:rPr>
        <w:t xml:space="preserve">Flooded Observatory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Floating water volumes, optical distortion, moving caustics and dimensional transitions through water.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Three.js backdrop water</w:t>
        </w:r>
      </w:hyperlink>
      <w:r w:rsidDel="00000000" w:rsidR="00000000" w:rsidRPr="00000000">
        <w:rPr>
          <w:rtl w:val="0"/>
        </w:rPr>
        <w:t xml:space="preserve"> · 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Three.js compute water</w:t>
        </w:r>
      </w:hyperlink>
      <w:r w:rsidDel="00000000" w:rsidR="00000000" w:rsidRPr="00000000">
        <w:rPr>
          <w:rtl w:val="0"/>
        </w:rPr>
        <w:t xml:space="preserve"> · 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Three.js real-time caustics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Asset/source candidate: 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Poly Haven industrial materials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p558rvmnbkjx" w:id="23"/>
      <w:bookmarkEnd w:id="23"/>
      <w:r w:rsidDel="00000000" w:rsidR="00000000" w:rsidRPr="00000000">
        <w:rPr>
          <w:rtl w:val="0"/>
        </w:rPr>
        <w:t xml:space="preserve">Rust Sea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A massive metallic particulate field behaving partly like an ocean and partly like a responsive swarm, with buried machinery emerging through it.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Three.js GPU points</w:t>
        </w:r>
      </w:hyperlink>
      <w:r w:rsidDel="00000000" w:rsidR="00000000" w:rsidRPr="00000000">
        <w:rPr>
          <w:rtl w:val="0"/>
        </w:rPr>
        <w:t xml:space="preserve"> · 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Three.js particle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Asset/source candidate: 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Poly Haven metal textures</w:t>
        </w:r>
      </w:hyperlink>
      <w:r w:rsidDel="00000000" w:rsidR="00000000" w:rsidRPr="00000000">
        <w:rPr>
          <w:rtl w:val="0"/>
        </w:rPr>
        <w:t xml:space="preserve"> ·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ambientCG metal materials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gfwm1oajwds3" w:id="24"/>
      <w:bookmarkEnd w:id="24"/>
      <w:r w:rsidDel="00000000" w:rsidR="00000000" w:rsidRPr="00000000">
        <w:rPr>
          <w:rtl w:val="0"/>
        </w:rPr>
        <w:t xml:space="preserve">Choir Array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Standing waves, signals, phase-state overlays and distributed intelligence visualized through fields and relationships rather than generic cyberspace.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Three.js linked particles</w:t>
        </w:r>
      </w:hyperlink>
      <w:r w:rsidDel="00000000" w:rsidR="00000000" w:rsidRPr="00000000">
        <w:rPr>
          <w:rtl w:val="0"/>
        </w:rPr>
        <w:t xml:space="preserve"> · 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Three.js TSL 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l39js49k08rl" w:id="25"/>
      <w:bookmarkEnd w:id="25"/>
      <w:r w:rsidDel="00000000" w:rsidR="00000000" w:rsidRPr="00000000">
        <w:rPr>
          <w:rtl w:val="0"/>
        </w:rPr>
        <w:t xml:space="preserve">Tessel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A distributed field intelligence that can appear as coordinated patterns, particles, signal behavior and environmental response without becoming one glowing humanoid.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Three.js GPU points</w:t>
        </w:r>
      </w:hyperlink>
      <w:r w:rsidDel="00000000" w:rsidR="00000000" w:rsidRPr="00000000">
        <w:rPr>
          <w:rtl w:val="0"/>
        </w:rPr>
        <w:t xml:space="preserve"> · 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Three.js galaxy particles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7azqin1tbb7w" w:id="26"/>
      <w:bookmarkEnd w:id="26"/>
      <w:r w:rsidDel="00000000" w:rsidR="00000000" w:rsidRPr="00000000">
        <w:rPr>
          <w:rtl w:val="0"/>
        </w:rPr>
        <w:t xml:space="preserve">Cloud Loom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Atmospheric harvesters, giant kites, cables and structures suspended inside moving cloud systems around the gas giant.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Three.js volumetric clouds</w:t>
        </w:r>
      </w:hyperlink>
      <w:r w:rsidDel="00000000" w:rsidR="00000000" w:rsidRPr="00000000">
        <w:rPr>
          <w:rtl w:val="0"/>
        </w:rPr>
        <w:t xml:space="preserve"> · 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Three.js height fog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Asset/source candidate: 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Fab free industrial assets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39wj832tfdhf" w:id="27"/>
      <w:bookmarkEnd w:id="27"/>
      <w:r w:rsidDel="00000000" w:rsidR="00000000" w:rsidRPr="00000000">
        <w:rPr>
          <w:rtl w:val="0"/>
        </w:rPr>
        <w:t xml:space="preserve">Broken Transit Crown</w:t>
      </w:r>
    </w:p>
    <w:p w:rsidR="00000000" w:rsidDel="00000000" w:rsidP="00000000" w:rsidRDefault="00000000" w:rsidRPr="00000000" w14:paraId="00000076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The original Transit visual language returned at much larger scale, damaged and overlaid with Custodian occupation. Reuse should communicate history rather than repetition.</w:t>
      </w:r>
    </w:p>
    <w:p w:rsidR="00000000" w:rsidDel="00000000" w:rsidP="00000000" w:rsidRDefault="00000000" w:rsidRPr="00000000" w14:paraId="00000077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Three.js SSGI</w:t>
        </w:r>
      </w:hyperlink>
      <w:r w:rsidDel="00000000" w:rsidR="00000000" w:rsidRPr="00000000">
        <w:rPr>
          <w:rtl w:val="0"/>
        </w:rPr>
        <w:t xml:space="preserve"> · 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Three.js volumetric lighting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Asset/source candidate: 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Reuse the Transit asset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emz44t3rg5k3" w:id="28"/>
      <w:bookmarkEnd w:id="28"/>
      <w:r w:rsidDel="00000000" w:rsidR="00000000" w:rsidRPr="00000000">
        <w:rPr>
          <w:rtl w:val="0"/>
        </w:rPr>
        <w:t xml:space="preserve">Periapsis Core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The Meridian's deepest infrastructure: dense, monumental machinery with accumulated visual traces of the player's regional decisions.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Three.js VXGI Sponza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Asset/source candidate: 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Fab industrial assets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fhdv6ioyqdak" w:id="29"/>
      <w:bookmarkEnd w:id="29"/>
      <w:r w:rsidDel="00000000" w:rsidR="00000000" w:rsidRPr="00000000">
        <w:rPr>
          <w:rtl w:val="0"/>
        </w:rPr>
        <w:t xml:space="preserve">Gas giant and orbital exterior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A constant scale reference behind the Meridian, with atmospheric scattering, cloud systems and orbital structures creating enormous perceived depth.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Three.js Earth/planet shader</w:t>
        </w:r>
      </w:hyperlink>
      <w:r w:rsidDel="00000000" w:rsidR="00000000" w:rsidRPr="00000000">
        <w:rPr>
          <w:rtl w:val="0"/>
        </w:rPr>
        <w:t xml:space="preserve"> · 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Space Person — Three.js planetary-scale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Asset/source candidate: 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Poly Haven space/HDRI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zdywjs6ic5zi" w:id="30"/>
      <w:bookmarkEnd w:id="30"/>
      <w:r w:rsidDel="00000000" w:rsidR="00000000" w:rsidRPr="00000000">
        <w:rPr>
          <w:rtl w:val="0"/>
        </w:rPr>
        <w:t xml:space="preserve">Lighting, materials, atmosphere and production references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wuuusdy5uvxk" w:id="31"/>
      <w:bookmarkEnd w:id="31"/>
      <w:r w:rsidDel="00000000" w:rsidR="00000000" w:rsidRPr="00000000">
        <w:rPr>
          <w:rtl w:val="0"/>
        </w:rPr>
        <w:t xml:space="preserve">Realistic material language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Worn ceramic, steel, painted metal, concrete, oxidation, glass and composites. Realistic source materials should be unified into Resonance's stylized-realistic art direction.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Three.js physical materials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Asset/source candidate: 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Poly Haven Metal Plate 02</w:t>
        </w:r>
      </w:hyperlink>
      <w:r w:rsidDel="00000000" w:rsidR="00000000" w:rsidRPr="00000000">
        <w:rPr>
          <w:rtl w:val="0"/>
        </w:rPr>
        <w:t xml:space="preserve"> · 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Poly Haven Factory Wall</w:t>
        </w:r>
      </w:hyperlink>
      <w:r w:rsidDel="00000000" w:rsidR="00000000" w:rsidRPr="00000000">
        <w:rPr>
          <w:rtl w:val="0"/>
        </w:rPr>
        <w:t xml:space="preserve"> · 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ambientCG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3qsd841cscv7" w:id="32"/>
      <w:bookmarkEnd w:id="32"/>
      <w:r w:rsidDel="00000000" w:rsidR="00000000" w:rsidRPr="00000000">
        <w:rPr>
          <w:rtl w:val="0"/>
        </w:rPr>
        <w:t xml:space="preserve">Environmental lighting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Lighting should make free assets feel like one authored world through believable contact, indirect illumination, reflections and regional light language.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Three.js SSGI</w:t>
        </w:r>
      </w:hyperlink>
      <w:r w:rsidDel="00000000" w:rsidR="00000000" w:rsidRPr="00000000">
        <w:rPr>
          <w:rtl w:val="0"/>
        </w:rPr>
        <w:t xml:space="preserve"> · 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Three.js GTAO</w:t>
        </w:r>
      </w:hyperlink>
      <w:r w:rsidDel="00000000" w:rsidR="00000000" w:rsidRPr="00000000">
        <w:rPr>
          <w:rtl w:val="0"/>
        </w:rPr>
        <w:t xml:space="preserve"> · 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Three.js physical lights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Asset/source candidate: 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Poly Haven HDRIs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s7l02sudtfaj" w:id="33"/>
      <w:bookmarkEnd w:id="33"/>
      <w:r w:rsidDel="00000000" w:rsidR="00000000" w:rsidRPr="00000000">
        <w:rPr>
          <w:rtl w:val="0"/>
        </w:rPr>
        <w:t xml:space="preserve">Atmospheric depth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Foreground, gameplay plane, midground and distant orbital architecture should separate naturally through fog, scattering, volumetrics and scale.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Three.js fog scattering</w:t>
        </w:r>
      </w:hyperlink>
      <w:r w:rsidDel="00000000" w:rsidR="00000000" w:rsidRPr="00000000">
        <w:rPr>
          <w:rtl w:val="0"/>
        </w:rPr>
        <w:t xml:space="preserve"> · 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Three.js volumetric lighting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s9fg38eqa5c8" w:id="34"/>
      <w:bookmarkEnd w:id="34"/>
      <w:r w:rsidDel="00000000" w:rsidR="00000000" w:rsidRPr="00000000">
        <w:rPr>
          <w:rtl w:val="0"/>
        </w:rPr>
        <w:t xml:space="preserve">Resonance bloom and emissive effects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Glow should reinforce active systems and dangerous energy without turning the scene into undifferentiated neon.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Three.js bloom</w:t>
        </w:r>
      </w:hyperlink>
      <w:r w:rsidDel="00000000" w:rsidR="00000000" w:rsidRPr="00000000">
        <w:rPr>
          <w:rtl w:val="0"/>
        </w:rPr>
        <w:t xml:space="preserve"> · </w:t>
      </w: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Three.js Unreal bloom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n6xpui1hgd5i" w:id="35"/>
      <w:bookmarkEnd w:id="35"/>
      <w:r w:rsidDel="00000000" w:rsidR="00000000" w:rsidRPr="00000000">
        <w:rPr>
          <w:rtl w:val="0"/>
        </w:rPr>
        <w:t xml:space="preserve">Industrial TypeScript / Three.js scale reference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Proof that Three.js and TypeScript can support sizeable industrial 3D scenes with GLTF content and modern rendering techniques.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/ project example: </w:t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WindTwin — Three.js + TypeScript industrial environment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s43c9gf00t68" w:id="36"/>
      <w:bookmarkEnd w:id="36"/>
      <w:r w:rsidDel="00000000" w:rsidR="00000000" w:rsidRPr="00000000">
        <w:rPr>
          <w:rtl w:val="0"/>
        </w:rPr>
        <w:t xml:space="preserve">Audio sourcing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Target: Mechanical impacts, machine ambience, environmental layers and temporary production sound can be sourced while signature Resonance cues and final musical identity remain authored.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Asset/source candidate: 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Sonniss Game Audio GDC archive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fh4u2t6gvdc" w:id="37"/>
      <w:bookmarkEnd w:id="37"/>
      <w:r w:rsidDel="00000000" w:rsidR="00000000" w:rsidRPr="00000000">
        <w:rPr>
          <w:rtl w:val="0"/>
        </w:rPr>
        <w:t xml:space="preserve">How to use this registry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When an entity moves from concept toward implementation, add or replace links with the strongest current candidate, record the license/provenance separately, and note whether the item is reference-only, prototype-usable, or approved for production. Prefer a small number of coherent sources over a large collection of unrelated assets.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threejs.org/examples/webgpu_postprocessing_ssgi.html" TargetMode="External"/><Relationship Id="rId84" Type="http://schemas.openxmlformats.org/officeDocument/2006/relationships/hyperlink" Target="https://threejs.org/examples/webgl_lights_physical.html" TargetMode="External"/><Relationship Id="rId83" Type="http://schemas.openxmlformats.org/officeDocument/2006/relationships/hyperlink" Target="https://threejs.org/examples/webgl_postprocessing_gtao.html" TargetMode="External"/><Relationship Id="rId42" Type="http://schemas.openxmlformats.org/officeDocument/2006/relationships/hyperlink" Target="https://www.fab.com/listings/f16d2a2b-33ae-4f95-a1bb-e8515714bb03" TargetMode="External"/><Relationship Id="rId86" Type="http://schemas.openxmlformats.org/officeDocument/2006/relationships/hyperlink" Target="https://threejs.org/examples/webgpu_custom_fog_scattering.html" TargetMode="External"/><Relationship Id="rId41" Type="http://schemas.openxmlformats.org/officeDocument/2006/relationships/hyperlink" Target="https://threejs.org/examples/webgl_postprocessing_gtao.html" TargetMode="External"/><Relationship Id="rId85" Type="http://schemas.openxmlformats.org/officeDocument/2006/relationships/hyperlink" Target="https://polyhaven.com/hdris" TargetMode="External"/><Relationship Id="rId44" Type="http://schemas.openxmlformats.org/officeDocument/2006/relationships/hyperlink" Target="https://threejs.org/examples/webgpu_tsl_procedural_terrain.html" TargetMode="External"/><Relationship Id="rId88" Type="http://schemas.openxmlformats.org/officeDocument/2006/relationships/hyperlink" Target="https://threejs.org/examples/webgpu_postprocessing_bloom.html" TargetMode="External"/><Relationship Id="rId43" Type="http://schemas.openxmlformats.org/officeDocument/2006/relationships/hyperlink" Target="https://sketchfab.com/3d-models/sci-fi-hallway-free-44fd25310d2240908027390a078368e1" TargetMode="External"/><Relationship Id="rId87" Type="http://schemas.openxmlformats.org/officeDocument/2006/relationships/hyperlink" Target="https://threejs.org/examples/webgpu_volume_lighting.html" TargetMode="External"/><Relationship Id="rId46" Type="http://schemas.openxmlformats.org/officeDocument/2006/relationships/hyperlink" Target="https://polyhaven.com/models" TargetMode="External"/><Relationship Id="rId45" Type="http://schemas.openxmlformats.org/officeDocument/2006/relationships/hyperlink" Target="https://threejs.org/examples/?q=instancing" TargetMode="External"/><Relationship Id="rId89" Type="http://schemas.openxmlformats.org/officeDocument/2006/relationships/hyperlink" Target="https://threejs.org/examples/webgl_postprocessing_unreal_bloom.html" TargetMode="External"/><Relationship Id="rId80" Type="http://schemas.openxmlformats.org/officeDocument/2006/relationships/hyperlink" Target="https://polyhaven.com/a/factory_wall" TargetMode="External"/><Relationship Id="rId82" Type="http://schemas.openxmlformats.org/officeDocument/2006/relationships/hyperlink" Target="https://threejs.org/examples/webgpu_postprocessing_ssgi.html" TargetMode="External"/><Relationship Id="rId81" Type="http://schemas.openxmlformats.org/officeDocument/2006/relationships/hyperlink" Target="https://ambientcg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iscourse.threejs.org/t/fossil-noir-a-2-5d-pixel-art-action-game/94965" TargetMode="External"/><Relationship Id="rId48" Type="http://schemas.openxmlformats.org/officeDocument/2006/relationships/hyperlink" Target="https://threejs.org/examples/webgpu_volume_fire.html" TargetMode="External"/><Relationship Id="rId47" Type="http://schemas.openxmlformats.org/officeDocument/2006/relationships/hyperlink" Target="https://ambientcg.com/" TargetMode="External"/><Relationship Id="rId49" Type="http://schemas.openxmlformats.org/officeDocument/2006/relationships/hyperlink" Target="https://threejs.org/examples/webgpu_tsl_vfx_flame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metroid.nintendo.com/dread/" TargetMode="External"/><Relationship Id="rId7" Type="http://schemas.openxmlformats.org/officeDocument/2006/relationships/hyperlink" Target="https://www.ubisoft.com/en-us/game/prince-of-persia/the-lost-crown" TargetMode="External"/><Relationship Id="rId8" Type="http://schemas.openxmlformats.org/officeDocument/2006/relationships/hyperlink" Target="https://threejs.org/examples/webgl_interactive_cubes_ortho.html" TargetMode="External"/><Relationship Id="rId73" Type="http://schemas.openxmlformats.org/officeDocument/2006/relationships/hyperlink" Target="https://threejs.org/examples/webgpu_vxgi_sponza.html" TargetMode="External"/><Relationship Id="rId72" Type="http://schemas.openxmlformats.org/officeDocument/2006/relationships/hyperlink" Target="https://www.fab.com/listings/f16d2a2b-33ae-4f95-a1bb-e8515714bb03" TargetMode="External"/><Relationship Id="rId31" Type="http://schemas.openxmlformats.org/officeDocument/2006/relationships/hyperlink" Target="https://www.fab.com/category/3d-model?is_free=1" TargetMode="External"/><Relationship Id="rId75" Type="http://schemas.openxmlformats.org/officeDocument/2006/relationships/hyperlink" Target="https://threejs.org/examples/webgpu_tsl_earth.html" TargetMode="External"/><Relationship Id="rId30" Type="http://schemas.openxmlformats.org/officeDocument/2006/relationships/hyperlink" Target="https://threejs.org/examples/webgpu_postprocessing_bloom.html" TargetMode="External"/><Relationship Id="rId74" Type="http://schemas.openxmlformats.org/officeDocument/2006/relationships/hyperlink" Target="https://www.fab.com/category/3d-model?is_free=1" TargetMode="External"/><Relationship Id="rId33" Type="http://schemas.openxmlformats.org/officeDocument/2006/relationships/hyperlink" Target="https://www.fab.com/listings/87628d29-da59-4b7a-86ad-a6263439f947" TargetMode="External"/><Relationship Id="rId77" Type="http://schemas.openxmlformats.org/officeDocument/2006/relationships/hyperlink" Target="https://polyhaven.com/hdris" TargetMode="External"/><Relationship Id="rId32" Type="http://schemas.openxmlformats.org/officeDocument/2006/relationships/hyperlink" Target="https://threejs.org/examples/?q=gltf" TargetMode="External"/><Relationship Id="rId76" Type="http://schemas.openxmlformats.org/officeDocument/2006/relationships/hyperlink" Target="https://discourse.threejs.org/t/space-person-multiple-planets-clouds-biomes-flying-and-walking/90091" TargetMode="External"/><Relationship Id="rId35" Type="http://schemas.openxmlformats.org/officeDocument/2006/relationships/hyperlink" Target="https://www.fab.com/listings/b97df116-8aad-4c0e-b395-f0723434f072" TargetMode="External"/><Relationship Id="rId79" Type="http://schemas.openxmlformats.org/officeDocument/2006/relationships/hyperlink" Target="https://polyhaven.com/a/metal_plate_02" TargetMode="External"/><Relationship Id="rId34" Type="http://schemas.openxmlformats.org/officeDocument/2006/relationships/hyperlink" Target="https://threejs.org/examples/?q=instancing" TargetMode="External"/><Relationship Id="rId78" Type="http://schemas.openxmlformats.org/officeDocument/2006/relationships/hyperlink" Target="https://threejs.org/docs/pages/MeshPhysicalMaterial.html" TargetMode="External"/><Relationship Id="rId71" Type="http://schemas.openxmlformats.org/officeDocument/2006/relationships/hyperlink" Target="https://threejs.org/examples/webgpu_volume_lighting.html" TargetMode="External"/><Relationship Id="rId70" Type="http://schemas.openxmlformats.org/officeDocument/2006/relationships/hyperlink" Target="https://threejs.org/examples/webgpu_postprocessing_ssgi.html" TargetMode="External"/><Relationship Id="rId37" Type="http://schemas.openxmlformats.org/officeDocument/2006/relationships/hyperlink" Target="https://ambientcg.com/" TargetMode="External"/><Relationship Id="rId36" Type="http://schemas.openxmlformats.org/officeDocument/2006/relationships/hyperlink" Target="https://polyhaven.com/" TargetMode="External"/><Relationship Id="rId39" Type="http://schemas.openxmlformats.org/officeDocument/2006/relationships/hyperlink" Target="https://store.steampowered.com/app/1330470/FIST_Forged_In_Shadow_Torch/" TargetMode="External"/><Relationship Id="rId38" Type="http://schemas.openxmlformats.org/officeDocument/2006/relationships/hyperlink" Target="https://metroid.nintendo.com/dread/" TargetMode="External"/><Relationship Id="rId62" Type="http://schemas.openxmlformats.org/officeDocument/2006/relationships/hyperlink" Target="https://ambientcg.com/list?category=Metal" TargetMode="External"/><Relationship Id="rId61" Type="http://schemas.openxmlformats.org/officeDocument/2006/relationships/hyperlink" Target="https://polyhaven.com/textures?q=metal" TargetMode="External"/><Relationship Id="rId20" Type="http://schemas.openxmlformats.org/officeDocument/2006/relationships/hyperlink" Target="https://threejs.org/examples/webgpu_tsl_vfx_linkedparticles.html" TargetMode="External"/><Relationship Id="rId64" Type="http://schemas.openxmlformats.org/officeDocument/2006/relationships/hyperlink" Target="https://threejs.org/examples/webgpu_tsl_graph.html" TargetMode="External"/><Relationship Id="rId63" Type="http://schemas.openxmlformats.org/officeDocument/2006/relationships/hyperlink" Target="https://threejs.org/examples/webgpu_tsl_vfx_linkedparticles.html" TargetMode="External"/><Relationship Id="rId22" Type="http://schemas.openxmlformats.org/officeDocument/2006/relationships/hyperlink" Target="https://threejs.org/examples/webgpu_postprocessing_afterimage.html" TargetMode="External"/><Relationship Id="rId66" Type="http://schemas.openxmlformats.org/officeDocument/2006/relationships/hyperlink" Target="https://threejs.org/examples/webgpu_tsl_galaxy.html" TargetMode="External"/><Relationship Id="rId21" Type="http://schemas.openxmlformats.org/officeDocument/2006/relationships/hyperlink" Target="https://threejs.org/examples/webgpu_tsl_vfx_linkedparticles.html" TargetMode="External"/><Relationship Id="rId65" Type="http://schemas.openxmlformats.org/officeDocument/2006/relationships/hyperlink" Target="https://threejs.org/examples/webgpu_compute_points.html" TargetMode="External"/><Relationship Id="rId24" Type="http://schemas.openxmlformats.org/officeDocument/2006/relationships/hyperlink" Target="https://www.fab.com/listings/d243d2e0-68d1-4085-8ce2-4b3b468bca90" TargetMode="External"/><Relationship Id="rId68" Type="http://schemas.openxmlformats.org/officeDocument/2006/relationships/hyperlink" Target="https://threejs.org/examples/webgpu_fog_height.html" TargetMode="External"/><Relationship Id="rId23" Type="http://schemas.openxmlformats.org/officeDocument/2006/relationships/hyperlink" Target="https://threejs.org/examples/?q=gltf" TargetMode="External"/><Relationship Id="rId67" Type="http://schemas.openxmlformats.org/officeDocument/2006/relationships/hyperlink" Target="https://threejs.org/examples/webgpu_volume_cloud.html" TargetMode="External"/><Relationship Id="rId60" Type="http://schemas.openxmlformats.org/officeDocument/2006/relationships/hyperlink" Target="https://threejs.org/examples/?q=particles" TargetMode="External"/><Relationship Id="rId26" Type="http://schemas.openxmlformats.org/officeDocument/2006/relationships/hyperlink" Target="https://metroid.nintendo.com/dread/" TargetMode="External"/><Relationship Id="rId25" Type="http://schemas.openxmlformats.org/officeDocument/2006/relationships/hyperlink" Target="https://www.fab.com/listings/49446951-669b-470f-9ae9-dcaa1fae7ca4" TargetMode="External"/><Relationship Id="rId69" Type="http://schemas.openxmlformats.org/officeDocument/2006/relationships/hyperlink" Target="https://www.fab.com/category/3d-model?is_free=1" TargetMode="External"/><Relationship Id="rId28" Type="http://schemas.openxmlformats.org/officeDocument/2006/relationships/hyperlink" Target="https://threejs.org/examples/webgpu_volume_lighting.html" TargetMode="External"/><Relationship Id="rId27" Type="http://schemas.openxmlformats.org/officeDocument/2006/relationships/hyperlink" Target="https://threejs.org/examples/?q=animation" TargetMode="External"/><Relationship Id="rId29" Type="http://schemas.openxmlformats.org/officeDocument/2006/relationships/hyperlink" Target="https://threejs.org/examples/?q=reflection" TargetMode="External"/><Relationship Id="rId51" Type="http://schemas.openxmlformats.org/officeDocument/2006/relationships/hyperlink" Target="https://polyhaven.com/textures?q=metal" TargetMode="External"/><Relationship Id="rId50" Type="http://schemas.openxmlformats.org/officeDocument/2006/relationships/hyperlink" Target="https://threejs.org/examples/webgl_materials_physical_transmission.html" TargetMode="External"/><Relationship Id="rId53" Type="http://schemas.openxmlformats.org/officeDocument/2006/relationships/hyperlink" Target="https://threejs.org/examples/webgpu_loader_gltf_transmission.html" TargetMode="External"/><Relationship Id="rId52" Type="http://schemas.openxmlformats.org/officeDocument/2006/relationships/hyperlink" Target="https://www.fab.com/category/3d-model?is_free=1" TargetMode="External"/><Relationship Id="rId11" Type="http://schemas.openxmlformats.org/officeDocument/2006/relationships/hyperlink" Target="https://threejs.org/examples/webgl_animation_skinning_morph.html" TargetMode="External"/><Relationship Id="rId55" Type="http://schemas.openxmlformats.org/officeDocument/2006/relationships/hyperlink" Target="https://threejs.org/examples/webgpu_backdrop_water.html" TargetMode="External"/><Relationship Id="rId10" Type="http://schemas.openxmlformats.org/officeDocument/2006/relationships/hyperlink" Target="https://metroid.nintendo.com/dread/" TargetMode="External"/><Relationship Id="rId54" Type="http://schemas.openxmlformats.org/officeDocument/2006/relationships/hyperlink" Target="https://threejs.org/examples/webgpu_refraction.html" TargetMode="External"/><Relationship Id="rId13" Type="http://schemas.openxmlformats.org/officeDocument/2006/relationships/hyperlink" Target="https://www.mixamo.com/" TargetMode="External"/><Relationship Id="rId57" Type="http://schemas.openxmlformats.org/officeDocument/2006/relationships/hyperlink" Target="https://threejs.org/examples/webgpu_caustics.html" TargetMode="External"/><Relationship Id="rId12" Type="http://schemas.openxmlformats.org/officeDocument/2006/relationships/hyperlink" Target="https://threejs.org/examples/webgpu_animation_retargeting_readyplayer.html" TargetMode="External"/><Relationship Id="rId56" Type="http://schemas.openxmlformats.org/officeDocument/2006/relationships/hyperlink" Target="https://threejs.org/examples/webgpu_compute_water.html" TargetMode="External"/><Relationship Id="rId91" Type="http://schemas.openxmlformats.org/officeDocument/2006/relationships/hyperlink" Target="https://sonniss.com/gameaudiogdc/" TargetMode="External"/><Relationship Id="rId90" Type="http://schemas.openxmlformats.org/officeDocument/2006/relationships/hyperlink" Target="https://discourse.threejs.org/t/windtwin-operational-wind-farm-digital-twin-built-with-three-js/93505" TargetMode="External"/><Relationship Id="rId15" Type="http://schemas.openxmlformats.org/officeDocument/2006/relationships/hyperlink" Target="https://threejs.org/examples/webgl_animation_walk.html" TargetMode="External"/><Relationship Id="rId59" Type="http://schemas.openxmlformats.org/officeDocument/2006/relationships/hyperlink" Target="https://threejs.org/examples/webgpu_compute_points.html" TargetMode="External"/><Relationship Id="rId14" Type="http://schemas.openxmlformats.org/officeDocument/2006/relationships/hyperlink" Target="https://www.ubisoft.com/en-us/game/prince-of-persia/the-lost-crown" TargetMode="External"/><Relationship Id="rId58" Type="http://schemas.openxmlformats.org/officeDocument/2006/relationships/hyperlink" Target="https://polyhaven.com/textures" TargetMode="External"/><Relationship Id="rId17" Type="http://schemas.openxmlformats.org/officeDocument/2006/relationships/hyperlink" Target="https://threejs.org/examples/webgl_materials_physical_transmission.html" TargetMode="External"/><Relationship Id="rId16" Type="http://schemas.openxmlformats.org/officeDocument/2006/relationships/hyperlink" Target="https://www.mixamo.com/" TargetMode="External"/><Relationship Id="rId19" Type="http://schemas.openxmlformats.org/officeDocument/2006/relationships/hyperlink" Target="https://threejs.org/examples/webgpu_tsl_compute_attractors_particles.html" TargetMode="External"/><Relationship Id="rId18" Type="http://schemas.openxmlformats.org/officeDocument/2006/relationships/hyperlink" Target="https://www.fab.com/category/3d-model?is_free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