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7.3890209197998" w:lineRule="auto"/>
        <w:ind w:left="41.259918212890625" w:right="590.40283203125" w:hanging="38.39996337890625"/>
        <w:rPr>
          <w:rFonts w:ascii="Avenir" w:cs="Avenir" w:eastAsia="Avenir" w:hAnsi="Avenir"/>
          <w:sz w:val="40"/>
          <w:szCs w:val="40"/>
        </w:rPr>
      </w:pPr>
      <w:r w:rsidDel="00000000" w:rsidR="00000000" w:rsidRPr="00000000">
        <w:rPr>
          <w:rFonts w:ascii="Avenir" w:cs="Avenir" w:eastAsia="Avenir" w:hAnsi="Avenir"/>
          <w:sz w:val="40"/>
          <w:szCs w:val="40"/>
          <w:rtl w:val="0"/>
        </w:rPr>
        <w:t xml:space="preserve">Week 3: Understand Orchestration and Agenting Frameworks </w:t>
      </w:r>
    </w:p>
    <w:p w:rsidR="00000000" w:rsidDel="00000000" w:rsidP="00000000" w:rsidRDefault="00000000" w:rsidRPr="00000000" w14:paraId="00000002">
      <w:pPr>
        <w:widowControl w:val="0"/>
        <w:spacing w:before="230.684814453125" w:line="240" w:lineRule="auto"/>
        <w:ind w:left="26.94000244140625"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Day 1-2: Langchain </w:t>
      </w:r>
    </w:p>
    <w:p w:rsidR="00000000" w:rsidDel="00000000" w:rsidP="00000000" w:rsidRDefault="00000000" w:rsidRPr="00000000" w14:paraId="00000003">
      <w:pPr>
        <w:widowControl w:val="0"/>
        <w:spacing w:before="209.039306640625" w:line="240" w:lineRule="auto"/>
        <w:ind w:left="27.819976806640625" w:firstLine="0"/>
        <w:rPr>
          <w:rFonts w:ascii="Avenir" w:cs="Avenir" w:eastAsia="Avenir" w:hAnsi="Avenir"/>
          <w:sz w:val="26"/>
          <w:szCs w:val="26"/>
        </w:rPr>
      </w:pPr>
      <w:r w:rsidDel="00000000" w:rsidR="00000000" w:rsidRPr="00000000">
        <w:rPr>
          <w:rFonts w:ascii="Avenir" w:cs="Avenir" w:eastAsia="Avenir" w:hAnsi="Avenir"/>
          <w:sz w:val="26"/>
          <w:szCs w:val="26"/>
          <w:rtl w:val="0"/>
        </w:rPr>
        <w:t xml:space="preserve">Resources: </w:t>
      </w:r>
    </w:p>
    <w:p w:rsidR="00000000" w:rsidDel="00000000" w:rsidP="00000000" w:rsidRDefault="00000000" w:rsidRPr="00000000" w14:paraId="00000004">
      <w:pPr>
        <w:widowControl w:val="0"/>
        <w:spacing w:before="258.179931640625" w:line="281.70544624328613" w:lineRule="auto"/>
        <w:ind w:left="381.9999694824219" w:right="743.86962890625" w:firstLine="0"/>
        <w:rPr>
          <w:rFonts w:ascii="Avenir" w:cs="Avenir" w:eastAsia="Avenir" w:hAnsi="Avenir"/>
        </w:rPr>
      </w:pPr>
      <w:r w:rsidDel="00000000" w:rsidR="00000000" w:rsidRPr="00000000">
        <w:rPr>
          <w:rtl w:val="0"/>
        </w:rPr>
        <w:t xml:space="preserve">● </w:t>
      </w:r>
      <w:r w:rsidDel="00000000" w:rsidR="00000000" w:rsidRPr="00000000">
        <w:rPr>
          <w:rFonts w:ascii="Avenir" w:cs="Avenir" w:eastAsia="Avenir" w:hAnsi="Avenir"/>
          <w:rtl w:val="0"/>
        </w:rPr>
        <w:t xml:space="preserve">Get introduced to the overall ecosystem of services offered by following</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this </w:t>
      </w:r>
      <w:r w:rsidDel="00000000" w:rsidR="00000000" w:rsidRPr="00000000">
        <w:rPr>
          <w:rFonts w:ascii="Avenir" w:cs="Avenir" w:eastAsia="Avenir" w:hAnsi="Avenir"/>
          <w:rtl w:val="0"/>
        </w:rPr>
        <w:t xml:space="preserve">link: </w:t>
      </w:r>
      <w:r w:rsidDel="00000000" w:rsidR="00000000" w:rsidRPr="00000000">
        <w:rPr>
          <w:rFonts w:ascii="Avenir" w:cs="Avenir" w:eastAsia="Avenir" w:hAnsi="Avenir"/>
          <w:i w:val="1"/>
          <w:rtl w:val="0"/>
        </w:rPr>
        <w:t xml:space="preserve">https://python.langchain.com/v0.2/docs/introduction/</w:t>
      </w:r>
      <w:r w:rsidDel="00000000" w:rsidR="00000000" w:rsidRPr="00000000">
        <w:rPr>
          <w:rFonts w:ascii="Avenir" w:cs="Avenir" w:eastAsia="Avenir" w:hAnsi="Avenir"/>
          <w:rtl w:val="0"/>
        </w:rPr>
        <w:t xml:space="preserve">. </w:t>
      </w:r>
    </w:p>
    <w:p w:rsidR="00000000" w:rsidDel="00000000" w:rsidP="00000000" w:rsidRDefault="00000000" w:rsidRPr="00000000" w14:paraId="00000005">
      <w:pPr>
        <w:widowControl w:val="0"/>
        <w:spacing w:before="258.179931640625" w:line="281.70544624328613" w:lineRule="auto"/>
        <w:ind w:left="381.9999694824219" w:right="743.86962890625" w:firstLine="0"/>
        <w:rPr>
          <w:rFonts w:ascii="Avenir" w:cs="Avenir" w:eastAsia="Avenir" w:hAnsi="Avenir"/>
          <w:i w:val="1"/>
        </w:rPr>
      </w:pPr>
      <w:r w:rsidDel="00000000" w:rsidR="00000000" w:rsidRPr="00000000">
        <w:rPr>
          <w:rtl w:val="0"/>
        </w:rPr>
        <w:t xml:space="preserve">● </w:t>
      </w:r>
      <w:r w:rsidDel="00000000" w:rsidR="00000000" w:rsidRPr="00000000">
        <w:rPr>
          <w:rFonts w:ascii="Avenir" w:cs="Avenir" w:eastAsia="Avenir" w:hAnsi="Avenir"/>
          <w:rtl w:val="0"/>
        </w:rPr>
        <w:t xml:space="preserve">Follow along this </w:t>
      </w:r>
      <w:r w:rsidDel="00000000" w:rsidR="00000000" w:rsidRPr="00000000">
        <w:rPr>
          <w:rFonts w:ascii="Avenir" w:cs="Avenir" w:eastAsia="Avenir" w:hAnsi="Avenir"/>
          <w:rtl w:val="0"/>
        </w:rPr>
        <w:t xml:space="preserve">Langchain | Tutorial Link: </w:t>
      </w:r>
      <w:r w:rsidDel="00000000" w:rsidR="00000000" w:rsidRPr="00000000">
        <w:rPr>
          <w:rFonts w:ascii="Avenir" w:cs="Avenir" w:eastAsia="Avenir" w:hAnsi="Avenir"/>
          <w:i w:val="1"/>
          <w:rtl w:val="0"/>
        </w:rPr>
        <w:t xml:space="preserve">https://www.deeplearning.ai/short-courses/langchain-for-llm-application-development/</w:t>
      </w:r>
    </w:p>
    <w:p w:rsidR="00000000" w:rsidDel="00000000" w:rsidP="00000000" w:rsidRDefault="00000000" w:rsidRPr="00000000" w14:paraId="00000006">
      <w:pPr>
        <w:widowControl w:val="0"/>
        <w:spacing w:before="5.030517578125" w:line="272.61817932128906" w:lineRule="auto"/>
        <w:ind w:left="722.8599548339844" w:right="799.134521484375" w:hanging="340.8599853515625"/>
        <w:rPr>
          <w:rFonts w:ascii="Avenir" w:cs="Avenir" w:eastAsia="Avenir" w:hAnsi="Avenir"/>
        </w:rPr>
      </w:pPr>
      <w:r w:rsidDel="00000000" w:rsidR="00000000" w:rsidRPr="00000000">
        <w:rPr>
          <w:rtl w:val="0"/>
        </w:rPr>
        <w:t xml:space="preserve">● </w:t>
      </w:r>
      <w:r w:rsidDel="00000000" w:rsidR="00000000" w:rsidRPr="00000000">
        <w:rPr>
          <w:rFonts w:ascii="Avenir" w:cs="Avenir" w:eastAsia="Avenir" w:hAnsi="Avenir"/>
          <w:rtl w:val="0"/>
        </w:rPr>
        <w:t xml:space="preserve">Install langchain locally and in a jupyter notebook follow the </w:t>
      </w:r>
      <w:r w:rsidDel="00000000" w:rsidR="00000000" w:rsidRPr="00000000">
        <w:rPr>
          <w:rFonts w:ascii="Avenir" w:cs="Avenir" w:eastAsia="Avenir" w:hAnsi="Avenir"/>
          <w:rtl w:val="0"/>
        </w:rPr>
        <w:t xml:space="preserve">Build a Simple LLM Application with LCEL Link: </w:t>
      </w:r>
      <w:hyperlink r:id="rId6">
        <w:r w:rsidDel="00000000" w:rsidR="00000000" w:rsidRPr="00000000">
          <w:rPr>
            <w:rFonts w:ascii="Avenir" w:cs="Avenir" w:eastAsia="Avenir" w:hAnsi="Avenir"/>
            <w:i w:val="1"/>
            <w:color w:val="1155cc"/>
            <w:u w:val="single"/>
            <w:rtl w:val="0"/>
          </w:rPr>
          <w:t xml:space="preserve">https://python.langchain.com/v0.2/docs/tutorials/llm_chain/</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7">
      <w:pPr>
        <w:widowControl w:val="0"/>
        <w:spacing w:before="5.030517578125" w:line="272.61817932128906" w:lineRule="auto"/>
        <w:ind w:left="381.9999694824219" w:right="799.134521484375" w:firstLine="0"/>
        <w:rPr>
          <w:rFonts w:ascii="Avenir" w:cs="Avenir" w:eastAsia="Avenir" w:hAnsi="Avenir"/>
        </w:rPr>
      </w:pPr>
      <w:r w:rsidDel="00000000" w:rsidR="00000000" w:rsidRPr="00000000">
        <w:rPr>
          <w:rtl w:val="0"/>
        </w:rPr>
      </w:r>
    </w:p>
    <w:p w:rsidR="00000000" w:rsidDel="00000000" w:rsidP="00000000" w:rsidRDefault="00000000" w:rsidRPr="00000000" w14:paraId="00000008">
      <w:pPr>
        <w:widowControl w:val="0"/>
        <w:spacing w:before="5.030517578125" w:line="272.61817932128906" w:lineRule="auto"/>
        <w:ind w:left="1442.8599548339844" w:right="799.134521484375" w:hanging="340.8599853515625"/>
        <w:rPr>
          <w:rFonts w:ascii="Avenir" w:cs="Avenir" w:eastAsia="Avenir" w:hAnsi="Avenir"/>
        </w:rPr>
      </w:pPr>
      <w:r w:rsidDel="00000000" w:rsidR="00000000" w:rsidRPr="00000000">
        <w:rPr>
          <w:rFonts w:ascii="Avenir" w:cs="Avenir" w:eastAsia="Avenir" w:hAnsi="Avenir"/>
          <w:rtl w:val="0"/>
        </w:rPr>
        <w:t xml:space="preserve">Build a Chatbot Link: </w:t>
      </w:r>
    </w:p>
    <w:p w:rsidR="00000000" w:rsidDel="00000000" w:rsidP="00000000" w:rsidRDefault="00000000" w:rsidRPr="00000000" w14:paraId="00000009">
      <w:pPr>
        <w:widowControl w:val="0"/>
        <w:spacing w:before="5.030517578125" w:line="272.61817932128906" w:lineRule="auto"/>
        <w:ind w:left="1442.8599548339844" w:right="799.134521484375" w:hanging="340.8599853515625"/>
        <w:rPr>
          <w:rFonts w:ascii="Avenir" w:cs="Avenir" w:eastAsia="Avenir" w:hAnsi="Avenir"/>
          <w:i w:val="1"/>
        </w:rPr>
      </w:pPr>
      <w:hyperlink r:id="rId7">
        <w:r w:rsidDel="00000000" w:rsidR="00000000" w:rsidRPr="00000000">
          <w:rPr>
            <w:rFonts w:ascii="Avenir" w:cs="Avenir" w:eastAsia="Avenir" w:hAnsi="Avenir"/>
            <w:i w:val="1"/>
            <w:rtl w:val="0"/>
          </w:rPr>
          <w:t xml:space="preserve">https://python.langchain.com/v0.2/docs/tutorials/chatbot/</w:t>
        </w:r>
      </w:hyperlink>
      <w:r w:rsidDel="00000000" w:rsidR="00000000" w:rsidRPr="00000000">
        <w:rPr>
          <w:rtl w:val="0"/>
        </w:rPr>
      </w:r>
    </w:p>
    <w:p w:rsidR="00000000" w:rsidDel="00000000" w:rsidP="00000000" w:rsidRDefault="00000000" w:rsidRPr="00000000" w14:paraId="0000000A">
      <w:pPr>
        <w:widowControl w:val="0"/>
        <w:spacing w:before="5.030517578125" w:line="272.61817932128906" w:lineRule="auto"/>
        <w:ind w:left="722.8599548339844" w:right="799.134521484375" w:hanging="340.8599853515625"/>
        <w:rPr>
          <w:rFonts w:ascii="Avenir" w:cs="Avenir" w:eastAsia="Avenir" w:hAnsi="Avenir"/>
          <w:i w:val="1"/>
        </w:rPr>
      </w:pPr>
      <w:r w:rsidDel="00000000" w:rsidR="00000000" w:rsidRPr="00000000">
        <w:rPr>
          <w:rtl w:val="0"/>
        </w:rPr>
      </w:r>
    </w:p>
    <w:p w:rsidR="00000000" w:rsidDel="00000000" w:rsidP="00000000" w:rsidRDefault="00000000" w:rsidRPr="00000000" w14:paraId="0000000B">
      <w:pPr>
        <w:widowControl w:val="0"/>
        <w:spacing w:before="5.030517578125" w:line="272.61817932128906" w:lineRule="auto"/>
        <w:ind w:left="1442.8599548339844" w:right="799.134521484375" w:hanging="340.8599853515625"/>
        <w:rPr>
          <w:rFonts w:ascii="Avenir" w:cs="Avenir" w:eastAsia="Avenir" w:hAnsi="Avenir"/>
        </w:rPr>
      </w:pPr>
      <w:r w:rsidDel="00000000" w:rsidR="00000000" w:rsidRPr="00000000">
        <w:rPr>
          <w:rFonts w:ascii="Avenir" w:cs="Avenir" w:eastAsia="Avenir" w:hAnsi="Avenir"/>
          <w:rtl w:val="0"/>
        </w:rPr>
        <w:t xml:space="preserve">and </w:t>
      </w:r>
      <w:r w:rsidDel="00000000" w:rsidR="00000000" w:rsidRPr="00000000">
        <w:rPr>
          <w:rFonts w:ascii="Avenir" w:cs="Avenir" w:eastAsia="Avenir" w:hAnsi="Avenir"/>
          <w:rtl w:val="0"/>
        </w:rPr>
        <w:t xml:space="preserve">Build an Agent link: </w:t>
      </w:r>
      <w:r w:rsidDel="00000000" w:rsidR="00000000" w:rsidRPr="00000000">
        <w:rPr>
          <w:rFonts w:ascii="Avenir" w:cs="Avenir" w:eastAsia="Avenir" w:hAnsi="Avenir"/>
          <w:i w:val="1"/>
          <w:rtl w:val="0"/>
        </w:rPr>
        <w:t xml:space="preserve">https://python.langchain.com/v0.2/docs/tutorials/agents/</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tutorials. </w:t>
      </w:r>
    </w:p>
    <w:p w:rsidR="00000000" w:rsidDel="00000000" w:rsidP="00000000" w:rsidRDefault="00000000" w:rsidRPr="00000000" w14:paraId="0000000C">
      <w:pPr>
        <w:widowControl w:val="0"/>
        <w:spacing w:before="13.3599853515625" w:line="240" w:lineRule="auto"/>
        <w:ind w:left="1101.9999694824219" w:firstLine="0"/>
        <w:rPr>
          <w:rFonts w:ascii="Avenir" w:cs="Avenir" w:eastAsia="Avenir" w:hAnsi="Avenir"/>
        </w:rPr>
      </w:pPr>
      <w:r w:rsidDel="00000000" w:rsidR="00000000" w:rsidRPr="00000000">
        <w:rPr>
          <w:rtl w:val="0"/>
        </w:rPr>
        <w:t xml:space="preserve">○ </w:t>
      </w:r>
      <w:r w:rsidDel="00000000" w:rsidR="00000000" w:rsidRPr="00000000">
        <w:rPr>
          <w:rFonts w:ascii="Avenir" w:cs="Avenir" w:eastAsia="Avenir" w:hAnsi="Avenir"/>
          <w:rtl w:val="0"/>
        </w:rPr>
        <w:t xml:space="preserve">You can ignore the part on LangSmith for the time being. </w:t>
      </w:r>
    </w:p>
    <w:p w:rsidR="00000000" w:rsidDel="00000000" w:rsidP="00000000" w:rsidRDefault="00000000" w:rsidRPr="00000000" w14:paraId="0000000D">
      <w:pPr>
        <w:widowControl w:val="0"/>
        <w:spacing w:before="43.2598876953125" w:line="272.61817932128906" w:lineRule="auto"/>
        <w:ind w:left="1445.9400939941406" w:right="108.759765625" w:hanging="343.94012451171875"/>
        <w:rPr>
          <w:rFonts w:ascii="Avenir" w:cs="Avenir" w:eastAsia="Avenir" w:hAnsi="Avenir"/>
        </w:rPr>
      </w:pPr>
      <w:r w:rsidDel="00000000" w:rsidR="00000000" w:rsidRPr="00000000">
        <w:rPr>
          <w:rtl w:val="0"/>
        </w:rPr>
        <w:t xml:space="preserve">○ </w:t>
      </w:r>
      <w:r w:rsidDel="00000000" w:rsidR="00000000" w:rsidRPr="00000000">
        <w:rPr>
          <w:rFonts w:ascii="Avenir" w:cs="Avenir" w:eastAsia="Avenir" w:hAnsi="Avenir"/>
          <w:rtl w:val="0"/>
        </w:rPr>
        <w:t xml:space="preserve">You can preferably use Ollama to locally run llama3 (some parts may still require you to have an OpenAI key). You can find instructions on using Ollama </w:t>
      </w:r>
      <w:r w:rsidDel="00000000" w:rsidR="00000000" w:rsidRPr="00000000">
        <w:rPr>
          <w:rFonts w:ascii="Avenir" w:cs="Avenir" w:eastAsia="Avenir" w:hAnsi="Avenir"/>
          <w:rtl w:val="0"/>
        </w:rPr>
        <w:t xml:space="preserve">here Link: https://python.langchain.com/v0.1/docs/get_started/quickstart/ </w:t>
      </w:r>
      <w:r w:rsidDel="00000000" w:rsidR="00000000" w:rsidRPr="00000000">
        <w:rPr>
          <w:rFonts w:ascii="Avenir" w:cs="Avenir" w:eastAsia="Avenir" w:hAnsi="Avenir"/>
          <w:rtl w:val="0"/>
        </w:rPr>
        <w:t xml:space="preserve">in the “LLM Chain” section. </w:t>
      </w:r>
    </w:p>
    <w:p w:rsidR="00000000" w:rsidDel="00000000" w:rsidP="00000000" w:rsidRDefault="00000000" w:rsidRPr="00000000" w14:paraId="0000000E">
      <w:pPr>
        <w:widowControl w:val="0"/>
        <w:spacing w:before="13.3599853515625" w:line="240" w:lineRule="auto"/>
        <w:ind w:left="381.9999694824219" w:firstLine="0"/>
        <w:rPr>
          <w:rFonts w:ascii="Avenir" w:cs="Avenir" w:eastAsia="Avenir" w:hAnsi="Avenir"/>
        </w:rPr>
      </w:pPr>
      <w:r w:rsidDel="00000000" w:rsidR="00000000" w:rsidRPr="00000000">
        <w:rPr>
          <w:rtl w:val="0"/>
        </w:rPr>
        <w:t xml:space="preserve">● </w:t>
      </w:r>
      <w:r w:rsidDel="00000000" w:rsidR="00000000" w:rsidRPr="00000000">
        <w:rPr>
          <w:rFonts w:ascii="Avenir" w:cs="Avenir" w:eastAsia="Avenir" w:hAnsi="Avenir"/>
          <w:rtl w:val="0"/>
        </w:rPr>
        <w:t xml:space="preserve">Optionally, follow this video for a quick introduction </w:t>
      </w:r>
    </w:p>
    <w:p w:rsidR="00000000" w:rsidDel="00000000" w:rsidP="00000000" w:rsidRDefault="00000000" w:rsidRPr="00000000" w14:paraId="0000000F">
      <w:pPr>
        <w:widowControl w:val="0"/>
        <w:spacing w:before="59.7650146484375" w:line="240" w:lineRule="auto"/>
        <w:ind w:left="1043.9799499511719" w:firstLine="0"/>
        <w:rPr>
          <w:rFonts w:ascii="Avenir" w:cs="Avenir" w:eastAsia="Avenir" w:hAnsi="Avenir"/>
        </w:rPr>
      </w:pPr>
      <w:r w:rsidDel="00000000" w:rsidR="00000000" w:rsidRPr="00000000">
        <w:rPr>
          <w:rFonts w:ascii="Avenir" w:cs="Avenir" w:eastAsia="Avenir" w:hAnsi="Avenir"/>
          <w:shd w:fill="e8eaed" w:val="clear"/>
          <w:rtl w:val="0"/>
        </w:rPr>
        <w:t xml:space="preserve">LangChain Explained in 13 Minutes | QuickStart Tutorial for Beginners</w:t>
        <w:br w:type="textWrapping"/>
        <w:t xml:space="preserve">Link: https://www.youtube.com/watch?v=aywZrzNaKjs</w:t>
      </w:r>
      <w:r w:rsidDel="00000000" w:rsidR="00000000" w:rsidRPr="00000000">
        <w:rPr>
          <w:rFonts w:ascii="Avenir" w:cs="Avenir" w:eastAsia="Avenir" w:hAnsi="Avenir"/>
          <w:rtl w:val="0"/>
        </w:rPr>
        <w:t xml:space="preserve"> </w:t>
      </w:r>
    </w:p>
    <w:p w:rsidR="00000000" w:rsidDel="00000000" w:rsidP="00000000" w:rsidRDefault="00000000" w:rsidRPr="00000000" w14:paraId="00000010">
      <w:pPr>
        <w:widowControl w:val="0"/>
        <w:spacing w:before="255.155029296875" w:line="240" w:lineRule="auto"/>
        <w:ind w:left="27.819976806640625" w:firstLine="0"/>
        <w:rPr>
          <w:rFonts w:ascii="Avenir" w:cs="Avenir" w:eastAsia="Avenir" w:hAnsi="Avenir"/>
          <w:sz w:val="26"/>
          <w:szCs w:val="26"/>
        </w:rPr>
      </w:pPr>
      <w:r w:rsidDel="00000000" w:rsidR="00000000" w:rsidRPr="00000000">
        <w:rPr>
          <w:rFonts w:ascii="Avenir" w:cs="Avenir" w:eastAsia="Avenir" w:hAnsi="Avenir"/>
          <w:sz w:val="26"/>
          <w:szCs w:val="26"/>
          <w:rtl w:val="0"/>
        </w:rPr>
        <w:t xml:space="preserve">Hands-on assignment: </w:t>
      </w:r>
    </w:p>
    <w:p w:rsidR="00000000" w:rsidDel="00000000" w:rsidP="00000000" w:rsidRDefault="00000000" w:rsidRPr="00000000" w14:paraId="00000011">
      <w:pPr>
        <w:widowControl w:val="0"/>
        <w:spacing w:before="253.179931640625" w:line="277.16182708740234" w:lineRule="auto"/>
        <w:ind w:left="5.93994140625" w:right="510.06103515625" w:firstLine="7.920074462890625"/>
        <w:rPr/>
      </w:pPr>
      <w:r w:rsidDel="00000000" w:rsidR="00000000" w:rsidRPr="00000000">
        <w:rPr>
          <w:rFonts w:ascii="Avenir" w:cs="Avenir" w:eastAsia="Avenir" w:hAnsi="Avenir"/>
          <w:rtl w:val="0"/>
        </w:rPr>
        <w:t xml:space="preserve">Set up a basic prompting chain that involves at least two different types of tasks (e,g., data extraction followed by summarization, QnA etc). Be creative and do not directly use any tutorials available. Focus on how data is passed between layers.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hon.langchain.com/v0.2/docs/tutorials/llm_chain/" TargetMode="External"/><Relationship Id="rId7" Type="http://schemas.openxmlformats.org/officeDocument/2006/relationships/hyperlink" Target="https://python.langchain.com/v0.2/docs/tutorials/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