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18FFB336"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CC3C3E">
        <w:rPr>
          <w:rFonts w:ascii="Arial" w:hAnsi="Arial"/>
          <w:sz w:val="48"/>
          <w:u w:val="single"/>
          <w:lang w:val="en-IO"/>
        </w:rPr>
        <w:t>Insight Stream</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279A0BAC" w14:textId="77777777" w:rsidR="00AE692F" w:rsidRDefault="00AE692F" w:rsidP="00AE692F">
      <w:pPr>
        <w:pStyle w:val="Heading2"/>
      </w:pPr>
      <w:r>
        <w:rPr>
          <w:rFonts w:ascii="Segoe UI Symbol" w:hAnsi="Segoe UI Symbol" w:cs="Segoe UI Symbol"/>
        </w:rPr>
        <w:t>📌</w:t>
      </w:r>
      <w:r>
        <w:t xml:space="preserve"> Introduction to </w:t>
      </w:r>
      <w:r>
        <w:rPr>
          <w:rStyle w:val="Emphasis"/>
        </w:rPr>
        <w:t>InsightStream: Navigate the News Landscape</w:t>
      </w:r>
    </w:p>
    <w:p w14:paraId="5BBE9176" w14:textId="77777777" w:rsidR="00AE692F" w:rsidRDefault="00AE692F" w:rsidP="00AE692F">
      <w:pPr>
        <w:pStyle w:val="NormalWeb"/>
      </w:pPr>
      <w:r>
        <w:t xml:space="preserve">In today’s digital age, the news cycle never sleeps. With countless sources publishing updates every second, audiences often face an </w:t>
      </w:r>
      <w:r>
        <w:rPr>
          <w:rStyle w:val="Strong"/>
        </w:rPr>
        <w:t>information overload</w:t>
      </w:r>
      <w:r>
        <w:t>—struggling to separate fact from noise, credibility from bias, and relevance from distraction.</w:t>
      </w:r>
    </w:p>
    <w:p w14:paraId="38DF3CC0" w14:textId="77777777" w:rsidR="00AE692F" w:rsidRDefault="00AE692F" w:rsidP="00AE692F">
      <w:pPr>
        <w:pStyle w:val="NormalWeb"/>
      </w:pPr>
      <w:r>
        <w:rPr>
          <w:rStyle w:val="Strong"/>
        </w:rPr>
        <w:t>InsightStream</w:t>
      </w:r>
      <w:r>
        <w:t xml:space="preserve"> emerges as a solution: a platform designed to help readers and organizations </w:t>
      </w:r>
      <w:r>
        <w:rPr>
          <w:rStyle w:val="Strong"/>
        </w:rPr>
        <w:t>navigate the news landscape with clarity, accuracy, and insight</w:t>
      </w:r>
      <w:r>
        <w:t xml:space="preserve">. By harnessing intelligent algorithms, real-time analysis, and curated storytelling, InsightStream transforms raw headlines into </w:t>
      </w:r>
      <w:r>
        <w:rPr>
          <w:rStyle w:val="Strong"/>
        </w:rPr>
        <w:t>actionable understanding</w:t>
      </w:r>
      <w:r>
        <w:t>.</w:t>
      </w:r>
    </w:p>
    <w:p w14:paraId="59EEC625" w14:textId="51E70AE6" w:rsidR="00000655" w:rsidRDefault="00E71D30">
      <w:pPr>
        <w:pStyle w:val="FirstParagraph"/>
        <w:rPr>
          <w:rFonts w:ascii="Arial" w:hAnsi="Arial"/>
        </w:rPr>
      </w:pPr>
      <w:r>
        <w:rPr>
          <w:rFonts w:ascii="Arial" w:hAnsi="Arial"/>
        </w:rPr>
        <w:t>.</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37248278" w14:textId="4F408865" w:rsidR="00CC3C3E" w:rsidRDefault="00EE20CA" w:rsidP="00EE20CA">
      <w:pPr>
        <w:pStyle w:val="Compact"/>
        <w:numPr>
          <w:ilvl w:val="0"/>
          <w:numId w:val="2"/>
        </w:numPr>
        <w:jc w:val="both"/>
      </w:pPr>
      <w:r>
        <w:rPr>
          <w:rFonts w:ascii="Arial" w:hAnsi="Arial" w:cs="Arial"/>
          <w:b/>
          <w:bCs/>
          <w:color w:val="616873"/>
          <w:sz w:val="20"/>
          <w:szCs w:val="20"/>
          <w:shd w:val="clear" w:color="auto" w:fill="FFFFFF"/>
        </w:rPr>
        <w:t>HARISH C</w:t>
      </w:r>
    </w:p>
    <w:p w14:paraId="2863390C" w14:textId="7C673121" w:rsidR="00730866" w:rsidRDefault="00EE20CA" w:rsidP="00EB28B8">
      <w:pPr>
        <w:pStyle w:val="Compact"/>
        <w:numPr>
          <w:ilvl w:val="0"/>
          <w:numId w:val="2"/>
        </w:numPr>
        <w:jc w:val="both"/>
      </w:pPr>
      <w:r>
        <w:rPr>
          <w:rFonts w:ascii="Arial" w:hAnsi="Arial" w:cs="Arial"/>
          <w:b/>
          <w:bCs/>
          <w:color w:val="616873"/>
          <w:sz w:val="20"/>
          <w:szCs w:val="20"/>
          <w:shd w:val="clear" w:color="auto" w:fill="FFFFFF"/>
        </w:rPr>
        <w:t>HARISH C</w:t>
      </w:r>
    </w:p>
    <w:p w14:paraId="60C02D5A" w14:textId="78AEB45A" w:rsidR="00730866" w:rsidRDefault="00EE20CA" w:rsidP="00EB28B8">
      <w:pPr>
        <w:pStyle w:val="Compact"/>
        <w:numPr>
          <w:ilvl w:val="0"/>
          <w:numId w:val="2"/>
        </w:numPr>
        <w:jc w:val="both"/>
      </w:pPr>
      <w:r>
        <w:rPr>
          <w:rFonts w:ascii="Arial" w:hAnsi="Arial" w:cs="Arial"/>
          <w:b/>
          <w:bCs/>
          <w:color w:val="616873"/>
          <w:sz w:val="20"/>
          <w:szCs w:val="20"/>
          <w:shd w:val="clear" w:color="auto" w:fill="F9F9F9"/>
        </w:rPr>
        <w:t>MANOJKUMAR S</w:t>
      </w:r>
    </w:p>
    <w:p w14:paraId="70A4A5B9" w14:textId="4C5C756E" w:rsidR="00730866" w:rsidRPr="0064074C" w:rsidRDefault="00EE20CA" w:rsidP="00EB28B8">
      <w:pPr>
        <w:pStyle w:val="Compact"/>
        <w:numPr>
          <w:ilvl w:val="0"/>
          <w:numId w:val="2"/>
        </w:numPr>
        <w:jc w:val="both"/>
      </w:pPr>
      <w:r>
        <w:rPr>
          <w:rFonts w:ascii="Arial" w:hAnsi="Arial" w:cs="Arial"/>
          <w:b/>
          <w:bCs/>
          <w:color w:val="616873"/>
          <w:sz w:val="20"/>
          <w:szCs w:val="20"/>
          <w:shd w:val="clear" w:color="auto" w:fill="FFFFFF"/>
        </w:rPr>
        <w:t>MOHAMMAD ASHIK K</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0C6F095F"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Deliver Real-Time, Reliable News</w:t>
      </w:r>
    </w:p>
    <w:p w14:paraId="1AC74267" w14:textId="77777777" w:rsidR="00D45D22" w:rsidRPr="00D45D22" w:rsidRDefault="00D45D22" w:rsidP="00D45D22">
      <w:pPr>
        <w:numPr>
          <w:ilvl w:val="0"/>
          <w:numId w:val="21"/>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Aggregate and update stories from diverse, credible global sources.</w:t>
      </w:r>
    </w:p>
    <w:p w14:paraId="694B286E" w14:textId="77777777" w:rsidR="00D45D22" w:rsidRPr="00D45D22" w:rsidRDefault="00D45D22" w:rsidP="00D45D22">
      <w:pPr>
        <w:numPr>
          <w:ilvl w:val="0"/>
          <w:numId w:val="21"/>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Ensure accuracy through verification and fact-checking indicators.</w:t>
      </w:r>
    </w:p>
    <w:p w14:paraId="035AFAF3"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Transform Headlines into Insights</w:t>
      </w:r>
    </w:p>
    <w:p w14:paraId="545A00D6" w14:textId="77777777" w:rsidR="00D45D22" w:rsidRPr="00D45D22" w:rsidRDefault="00D45D22" w:rsidP="00D45D22">
      <w:pPr>
        <w:numPr>
          <w:ilvl w:val="0"/>
          <w:numId w:val="22"/>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Provide context, summaries, and trend analysis powered by AI/ML.</w:t>
      </w:r>
    </w:p>
    <w:p w14:paraId="1BDEF34D" w14:textId="77777777" w:rsidR="00D45D22" w:rsidRPr="00D45D22" w:rsidRDefault="00D45D22" w:rsidP="00D45D22">
      <w:pPr>
        <w:numPr>
          <w:ilvl w:val="0"/>
          <w:numId w:val="22"/>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 xml:space="preserve">Help users understand the </w:t>
      </w:r>
      <w:r w:rsidRPr="00D45D22">
        <w:rPr>
          <w:rFonts w:ascii="Times New Roman" w:eastAsia="Times New Roman" w:hAnsi="Times New Roman" w:cs="Times New Roman"/>
          <w:i/>
          <w:iCs/>
          <w:lang w:val="en-IN" w:eastAsia="en-IN" w:bidi="ta-IN"/>
        </w:rPr>
        <w:t>“why”</w:t>
      </w:r>
      <w:r w:rsidRPr="00D45D22">
        <w:rPr>
          <w:rFonts w:ascii="Times New Roman" w:eastAsia="Times New Roman" w:hAnsi="Times New Roman" w:cs="Times New Roman"/>
          <w:lang w:val="en-IN" w:eastAsia="en-IN" w:bidi="ta-IN"/>
        </w:rPr>
        <w:t xml:space="preserve"> behind the news, not just the </w:t>
      </w:r>
      <w:r w:rsidRPr="00D45D22">
        <w:rPr>
          <w:rFonts w:ascii="Times New Roman" w:eastAsia="Times New Roman" w:hAnsi="Times New Roman" w:cs="Times New Roman"/>
          <w:i/>
          <w:iCs/>
          <w:lang w:val="en-IN" w:eastAsia="en-IN" w:bidi="ta-IN"/>
        </w:rPr>
        <w:t>“what.”</w:t>
      </w:r>
    </w:p>
    <w:p w14:paraId="5328977B"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lastRenderedPageBreak/>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Empower Personalized News Consumption</w:t>
      </w:r>
    </w:p>
    <w:p w14:paraId="57482099" w14:textId="77777777" w:rsidR="00D45D22" w:rsidRPr="00D45D22" w:rsidRDefault="00D45D22" w:rsidP="00D45D22">
      <w:pPr>
        <w:numPr>
          <w:ilvl w:val="0"/>
          <w:numId w:val="23"/>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Allow users to customize feeds by topics, regions, and interests.</w:t>
      </w:r>
    </w:p>
    <w:p w14:paraId="05178266" w14:textId="77777777" w:rsidR="00D45D22" w:rsidRPr="00D45D22" w:rsidRDefault="00D45D22" w:rsidP="00D45D22">
      <w:pPr>
        <w:numPr>
          <w:ilvl w:val="0"/>
          <w:numId w:val="23"/>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Send smart alerts for breaking stories or evolving narratives.</w:t>
      </w:r>
    </w:p>
    <w:p w14:paraId="71F23D59"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Promote Transparency and Trust</w:t>
      </w:r>
    </w:p>
    <w:p w14:paraId="7528654E" w14:textId="77777777" w:rsidR="00D45D22" w:rsidRPr="00D45D22" w:rsidRDefault="00D45D22" w:rsidP="00D45D22">
      <w:pPr>
        <w:numPr>
          <w:ilvl w:val="0"/>
          <w:numId w:val="24"/>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Highlight source credibility, bias levels, and context around stories.</w:t>
      </w:r>
    </w:p>
    <w:p w14:paraId="29C369C8" w14:textId="77777777" w:rsidR="00D45D22" w:rsidRPr="00D45D22" w:rsidRDefault="00D45D22" w:rsidP="00D45D22">
      <w:pPr>
        <w:numPr>
          <w:ilvl w:val="0"/>
          <w:numId w:val="24"/>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Build user confidence in a cluttered and sometimes misleading news environment.</w:t>
      </w:r>
    </w:p>
    <w:p w14:paraId="48BDEEA7"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Encourage Global Awareness</w:t>
      </w:r>
    </w:p>
    <w:p w14:paraId="39796412" w14:textId="77777777" w:rsidR="00D45D22" w:rsidRPr="00D45D22" w:rsidRDefault="00D45D22" w:rsidP="00D45D22">
      <w:pPr>
        <w:numPr>
          <w:ilvl w:val="0"/>
          <w:numId w:val="25"/>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Connect narratives across regions and cultures.</w:t>
      </w:r>
    </w:p>
    <w:p w14:paraId="0100D37F" w14:textId="77777777" w:rsidR="00D45D22" w:rsidRPr="00D45D22" w:rsidRDefault="00D45D22" w:rsidP="00D45D22">
      <w:pPr>
        <w:numPr>
          <w:ilvl w:val="0"/>
          <w:numId w:val="25"/>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Show how local stories tie into broader global trends</w:t>
      </w:r>
    </w:p>
    <w:p w14:paraId="2F48775E" w14:textId="5FD5140C" w:rsidR="00000655" w:rsidRDefault="00E71D30">
      <w:pPr>
        <w:pStyle w:val="FirstParagraph"/>
        <w:rPr>
          <w:rFonts w:ascii="Arial" w:hAnsi="Arial"/>
        </w:rPr>
      </w:pPr>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6B34E8B3" w14:textId="77777777" w:rsidR="00AE692F" w:rsidRDefault="00AE692F" w:rsidP="00AE692F">
      <w:pPr>
        <w:pStyle w:val="Heading1"/>
      </w:pPr>
      <w:r>
        <w:t xml:space="preserve">Project Overview: </w:t>
      </w:r>
      <w:r>
        <w:rPr>
          <w:rStyle w:val="Emphasis"/>
        </w:rPr>
        <w:t>InsightStream – Navigate the News Landscape</w:t>
      </w:r>
    </w:p>
    <w:p w14:paraId="67D01A8E" w14:textId="77777777" w:rsidR="00AE692F" w:rsidRDefault="00AE692F" w:rsidP="00AE692F">
      <w:pPr>
        <w:pStyle w:val="Heading3"/>
      </w:pPr>
      <w:r>
        <w:rPr>
          <w:rFonts w:ascii="Segoe UI Symbol" w:hAnsi="Segoe UI Symbol" w:cs="Segoe UI Symbol"/>
        </w:rPr>
        <w:t>🎯</w:t>
      </w:r>
      <w:r>
        <w:t xml:space="preserve"> Project Vision</w:t>
      </w:r>
    </w:p>
    <w:p w14:paraId="3597996C" w14:textId="77777777" w:rsidR="00AE692F" w:rsidRDefault="00AE692F" w:rsidP="00AE692F">
      <w:pPr>
        <w:pStyle w:val="NormalWeb"/>
      </w:pPr>
      <w:r>
        <w:t xml:space="preserve">InsightStream aims to redefine how people </w:t>
      </w:r>
      <w:r>
        <w:rPr>
          <w:rStyle w:val="Strong"/>
        </w:rPr>
        <w:t>consume, analyze, and act on news</w:t>
      </w:r>
      <w:r>
        <w:t xml:space="preserve"> in a world of information overload. By combining </w:t>
      </w:r>
      <w:r>
        <w:rPr>
          <w:rStyle w:val="Strong"/>
        </w:rPr>
        <w:t>real-time aggregation, intelligent filtering, and contextual insights</w:t>
      </w:r>
      <w:r>
        <w:t xml:space="preserve">, the platform transforms scattered headlines into </w:t>
      </w:r>
      <w:r>
        <w:rPr>
          <w:rStyle w:val="Strong"/>
        </w:rPr>
        <w:t>meaningful narratives</w:t>
      </w:r>
      <w:r>
        <w:t xml:space="preserve"> that users can trust.</w:t>
      </w:r>
    </w:p>
    <w:p w14:paraId="5B334938" w14:textId="3ECA1FDB" w:rsidR="00000655" w:rsidRDefault="00E71D30">
      <w:pPr>
        <w:pStyle w:val="FirstParagraph"/>
      </w:pPr>
      <w:r>
        <w:rPr>
          <w:rFonts w:ascii="Arial" w:hAnsi="Arial"/>
        </w:rPr>
        <w:t>:</w:t>
      </w:r>
    </w:p>
    <w:p w14:paraId="598CDC5C" w14:textId="77777777" w:rsidR="00000655" w:rsidRPr="0064074C" w:rsidRDefault="00E71D30">
      <w:pPr>
        <w:pStyle w:val="Heading3"/>
        <w:rPr>
          <w:u w:val="single"/>
        </w:rPr>
      </w:pPr>
      <w:bookmarkStart w:id="5" w:name="browsing-recipes"/>
      <w:r w:rsidRPr="0064074C">
        <w:rPr>
          <w:rFonts w:ascii="Arial" w:hAnsi="Arial"/>
          <w:sz w:val="36"/>
          <w:u w:val="single"/>
        </w:rPr>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6" w:name="searching-recipes"/>
      <w:bookmarkEnd w:id="5"/>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076CD87A" w:rsidR="00000655" w:rsidRPr="0064074C" w:rsidRDefault="00967B8E">
      <w:pPr>
        <w:pStyle w:val="Heading3"/>
        <w:rPr>
          <w:u w:val="single"/>
        </w:rPr>
      </w:pPr>
      <w:bookmarkStart w:id="7" w:name="managing-recipes"/>
      <w:bookmarkEnd w:id="6"/>
      <w:r>
        <w:rPr>
          <w:rFonts w:ascii="Arial" w:hAnsi="Arial"/>
          <w:sz w:val="36"/>
          <w:u w:val="single"/>
        </w:rPr>
        <w:lastRenderedPageBreak/>
        <w:t xml:space="preserve">Managing </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4F93297B" w:rsidR="00000655" w:rsidRPr="0064074C" w:rsidRDefault="00967B8E">
      <w:pPr>
        <w:pStyle w:val="Heading3"/>
        <w:rPr>
          <w:u w:val="single"/>
        </w:rPr>
      </w:pPr>
      <w:bookmarkStart w:id="8" w:name="user-friendly-interface"/>
      <w:bookmarkEnd w:id="7"/>
      <w:r>
        <w:rPr>
          <w:rFonts w:ascii="Arial" w:hAnsi="Arial"/>
          <w:sz w:val="36"/>
          <w:u w:val="single"/>
        </w:rPr>
        <w:t xml:space="preserve">User-friendly </w:t>
      </w:r>
      <w:bookmarkStart w:id="9" w:name="_GoBack"/>
      <w:bookmarkEnd w:id="9"/>
    </w:p>
    <w:p w14:paraId="3413F130" w14:textId="042108F8" w:rsidR="00000655" w:rsidRDefault="00EE20CA">
      <w:pPr>
        <w:pStyle w:val="FirstParagraph"/>
      </w:pPr>
      <w:r>
        <w:rPr>
          <w:rFonts w:ascii="Arial" w:hAnsi="Arial"/>
        </w:rPr>
        <w:t xml:space="preserve">The </w:t>
      </w:r>
      <w:r w:rsidR="00E71D30">
        <w:rPr>
          <w:rFonts w:ascii="Arial" w:hAnsi="Arial"/>
        </w:rPr>
        <w:t xml:space="preserve">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10" w:name="architecture"/>
      <w:bookmarkEnd w:id="4"/>
      <w:bookmarkEnd w:id="8"/>
      <w:r w:rsidRPr="0064074C">
        <w:rPr>
          <w:rFonts w:ascii="Arial" w:hAnsi="Arial"/>
          <w:sz w:val="40"/>
          <w:u w:val="single"/>
        </w:rPr>
        <w:t>Architecture</w:t>
      </w:r>
    </w:p>
    <w:p w14:paraId="73F8E273" w14:textId="0E1AC285" w:rsidR="00000655" w:rsidRDefault="00E71D30">
      <w:pPr>
        <w:pStyle w:val="FirstParagraph"/>
        <w:rPr>
          <w:rFonts w:ascii="Arial" w:hAnsi="Arial"/>
        </w:rPr>
      </w:pPr>
      <w:r>
        <w:rPr>
          <w:rFonts w:ascii="Arial" w:hAnsi="Arial"/>
        </w:rPr>
        <w:t xml:space="preserve">The architecture of the </w:t>
      </w:r>
      <w:r w:rsidR="00AE41AE">
        <w:rPr>
          <w:rFonts w:ascii="Arial" w:hAnsi="Arial"/>
          <w:b/>
          <w:bCs/>
          <w:lang w:val="en-IO"/>
        </w:rPr>
        <w:t>Insight Stream</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78C6B851" w14:textId="234FC3BC" w:rsidR="00000655" w:rsidRDefault="00AE41AE">
      <w:pPr>
        <w:pStyle w:val="FirstParagraph"/>
      </w:pPr>
      <w:r>
        <w:rPr>
          <w:rFonts w:ascii="Arial" w:hAnsi="Arial"/>
        </w:rPr>
        <w:t>The</w:t>
      </w:r>
      <w:r w:rsidR="00E71D30">
        <w:rPr>
          <w:rFonts w:ascii="Arial" w:hAnsi="Arial"/>
        </w:rPr>
        <w:t xml:space="preserve"> employs the </w:t>
      </w:r>
      <w:r w:rsidR="00E71D30">
        <w:rPr>
          <w:rFonts w:ascii="Arial" w:hAnsi="Arial"/>
          <w:b/>
          <w:bCs/>
        </w:rPr>
        <w:t>Context API</w:t>
      </w:r>
      <w:r w:rsidR="00E71D30">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lastRenderedPageBreak/>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10"/>
      <w:bookmarkEnd w:id="13"/>
      <w:r w:rsidRPr="0064074C">
        <w:rPr>
          <w:rFonts w:ascii="Arial" w:hAnsi="Arial"/>
          <w:sz w:val="40"/>
          <w:u w:val="single"/>
        </w:rPr>
        <w:t>Setup Instructions</w:t>
      </w:r>
    </w:p>
    <w:p w14:paraId="6488BFA3" w14:textId="4A1600D9" w:rsidR="00000655" w:rsidRDefault="00E71D30">
      <w:pPr>
        <w:pStyle w:val="FirstParagraph"/>
      </w:pPr>
      <w:r>
        <w:rPr>
          <w:rFonts w:ascii="Arial" w:hAnsi="Arial"/>
        </w:rPr>
        <w:t xml:space="preserve">To set up the </w:t>
      </w:r>
      <w:r w:rsidR="00AE41AE">
        <w:rPr>
          <w:rFonts w:ascii="Arial" w:hAnsi="Arial"/>
          <w:b/>
          <w:bCs/>
          <w:lang w:val="en-IO"/>
        </w:rPr>
        <w:t>Insight Stream</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068FE9E9"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where you can see the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lastRenderedPageBreak/>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4270CFA1" w:rsidR="00000655" w:rsidRDefault="00E71D30">
      <w:pPr>
        <w:pStyle w:val="FirstParagraph"/>
      </w:pPr>
      <w:r>
        <w:rPr>
          <w:rFonts w:ascii="Arial" w:hAnsi="Arial"/>
        </w:rPr>
        <w:t xml:space="preserve">To launch the </w:t>
      </w:r>
      <w:r w:rsidR="00AE41AE">
        <w:rPr>
          <w:rFonts w:ascii="Arial" w:hAnsi="Arial"/>
          <w:b/>
          <w:bCs/>
          <w:lang w:val="en-IO"/>
        </w:rPr>
        <w:t xml:space="preserve">Insight Stream </w:t>
      </w:r>
      <w:r>
        <w:rPr>
          <w:rFonts w:ascii="Arial" w:hAnsi="Arial"/>
        </w:rPr>
        <w:t>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lastRenderedPageBreak/>
        <w:t>User Interface and Styling</w:t>
      </w:r>
    </w:p>
    <w:p w14:paraId="45F46062" w14:textId="4A781C1C" w:rsidR="00000655" w:rsidRDefault="00E71D30">
      <w:pPr>
        <w:pStyle w:val="FirstParagraph"/>
      </w:pPr>
      <w:r>
        <w:rPr>
          <w:rFonts w:ascii="Arial" w:hAnsi="Arial"/>
        </w:rPr>
        <w:t>The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lastRenderedPageBreak/>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6121B1E5" w:rsidR="00000655" w:rsidRDefault="00E71D30">
      <w:pPr>
        <w:pStyle w:val="FirstParagraph"/>
      </w:pPr>
      <w:r>
        <w:rPr>
          <w:rFonts w:ascii="Arial" w:hAnsi="Arial"/>
        </w:rPr>
        <w:t>To improve the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29CC8" w14:textId="77777777" w:rsidR="00B82DA5" w:rsidRDefault="00B82DA5">
      <w:pPr>
        <w:spacing w:after="0"/>
      </w:pPr>
      <w:r>
        <w:separator/>
      </w:r>
    </w:p>
  </w:endnote>
  <w:endnote w:type="continuationSeparator" w:id="0">
    <w:p w14:paraId="3329A31A" w14:textId="77777777" w:rsidR="00B82DA5" w:rsidRDefault="00B82D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C5563" w14:textId="77777777" w:rsidR="00B82DA5" w:rsidRDefault="00B82DA5">
      <w:r>
        <w:separator/>
      </w:r>
    </w:p>
  </w:footnote>
  <w:footnote w:type="continuationSeparator" w:id="0">
    <w:p w14:paraId="53DBC251" w14:textId="77777777" w:rsidR="00B82DA5" w:rsidRDefault="00B82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2DFF4748"/>
    <w:multiLevelType w:val="multilevel"/>
    <w:tmpl w:val="A1E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103E2"/>
    <w:multiLevelType w:val="multilevel"/>
    <w:tmpl w:val="4432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B1F25"/>
    <w:multiLevelType w:val="multilevel"/>
    <w:tmpl w:val="137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02E51"/>
    <w:multiLevelType w:val="multilevel"/>
    <w:tmpl w:val="45E0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2F14EE5"/>
    <w:multiLevelType w:val="multilevel"/>
    <w:tmpl w:val="D9A4EC42"/>
    <w:lvl w:ilvl="0">
      <w:start w:val="1"/>
      <w:numFmt w:val="bullet"/>
      <w:lvlText w:val=""/>
      <w:lvlJc w:val="left"/>
      <w:pPr>
        <w:tabs>
          <w:tab w:val="num" w:pos="3904"/>
        </w:tabs>
        <w:ind w:left="3904" w:hanging="360"/>
      </w:pPr>
      <w:rPr>
        <w:rFonts w:ascii="Symbol" w:hAnsi="Symbol" w:hint="default"/>
        <w:sz w:val="20"/>
      </w:rPr>
    </w:lvl>
    <w:lvl w:ilvl="1">
      <w:start w:val="1"/>
      <w:numFmt w:val="bullet"/>
      <w:lvlText w:val="o"/>
      <w:lvlJc w:val="left"/>
      <w:pPr>
        <w:tabs>
          <w:tab w:val="num" w:pos="4624"/>
        </w:tabs>
        <w:ind w:left="4624" w:hanging="360"/>
      </w:pPr>
      <w:rPr>
        <w:rFonts w:ascii="Courier New" w:hAnsi="Courier New" w:cs="Times New Roman" w:hint="default"/>
        <w:sz w:val="20"/>
      </w:rPr>
    </w:lvl>
    <w:lvl w:ilvl="2">
      <w:start w:val="1"/>
      <w:numFmt w:val="bullet"/>
      <w:lvlText w:val=""/>
      <w:lvlJc w:val="left"/>
      <w:pPr>
        <w:tabs>
          <w:tab w:val="num" w:pos="5344"/>
        </w:tabs>
        <w:ind w:left="5344" w:hanging="360"/>
      </w:pPr>
      <w:rPr>
        <w:rFonts w:ascii="Wingdings" w:hAnsi="Wingdings" w:hint="default"/>
        <w:sz w:val="20"/>
      </w:rPr>
    </w:lvl>
    <w:lvl w:ilvl="3">
      <w:start w:val="1"/>
      <w:numFmt w:val="bullet"/>
      <w:lvlText w:val=""/>
      <w:lvlJc w:val="left"/>
      <w:pPr>
        <w:tabs>
          <w:tab w:val="num" w:pos="6064"/>
        </w:tabs>
        <w:ind w:left="6064" w:hanging="360"/>
      </w:pPr>
      <w:rPr>
        <w:rFonts w:ascii="Wingdings" w:hAnsi="Wingdings" w:hint="default"/>
        <w:sz w:val="20"/>
      </w:rPr>
    </w:lvl>
    <w:lvl w:ilvl="4">
      <w:start w:val="1"/>
      <w:numFmt w:val="bullet"/>
      <w:lvlText w:val=""/>
      <w:lvlJc w:val="left"/>
      <w:pPr>
        <w:tabs>
          <w:tab w:val="num" w:pos="6784"/>
        </w:tabs>
        <w:ind w:left="6784" w:hanging="360"/>
      </w:pPr>
      <w:rPr>
        <w:rFonts w:ascii="Wingdings" w:hAnsi="Wingdings" w:hint="default"/>
        <w:sz w:val="20"/>
      </w:rPr>
    </w:lvl>
    <w:lvl w:ilvl="5">
      <w:start w:val="1"/>
      <w:numFmt w:val="bullet"/>
      <w:lvlText w:val=""/>
      <w:lvlJc w:val="left"/>
      <w:pPr>
        <w:tabs>
          <w:tab w:val="num" w:pos="7504"/>
        </w:tabs>
        <w:ind w:left="7504" w:hanging="360"/>
      </w:pPr>
      <w:rPr>
        <w:rFonts w:ascii="Wingdings" w:hAnsi="Wingdings" w:hint="default"/>
        <w:sz w:val="20"/>
      </w:rPr>
    </w:lvl>
    <w:lvl w:ilvl="6">
      <w:start w:val="1"/>
      <w:numFmt w:val="bullet"/>
      <w:lvlText w:val=""/>
      <w:lvlJc w:val="left"/>
      <w:pPr>
        <w:tabs>
          <w:tab w:val="num" w:pos="8224"/>
        </w:tabs>
        <w:ind w:left="8224" w:hanging="360"/>
      </w:pPr>
      <w:rPr>
        <w:rFonts w:ascii="Wingdings" w:hAnsi="Wingdings" w:hint="default"/>
        <w:sz w:val="20"/>
      </w:rPr>
    </w:lvl>
    <w:lvl w:ilvl="7">
      <w:start w:val="1"/>
      <w:numFmt w:val="bullet"/>
      <w:lvlText w:val=""/>
      <w:lvlJc w:val="left"/>
      <w:pPr>
        <w:tabs>
          <w:tab w:val="num" w:pos="8944"/>
        </w:tabs>
        <w:ind w:left="8944" w:hanging="360"/>
      </w:pPr>
      <w:rPr>
        <w:rFonts w:ascii="Wingdings" w:hAnsi="Wingdings" w:hint="default"/>
        <w:sz w:val="20"/>
      </w:rPr>
    </w:lvl>
    <w:lvl w:ilvl="8">
      <w:start w:val="1"/>
      <w:numFmt w:val="bullet"/>
      <w:lvlText w:val=""/>
      <w:lvlJc w:val="left"/>
      <w:pPr>
        <w:tabs>
          <w:tab w:val="num" w:pos="9664"/>
        </w:tabs>
        <w:ind w:left="9664" w:hanging="360"/>
      </w:pPr>
      <w:rPr>
        <w:rFonts w:ascii="Wingdings" w:hAnsi="Wingdings" w:hint="default"/>
        <w:sz w:val="20"/>
      </w:rPr>
    </w:lvl>
  </w:abstractNum>
  <w:abstractNum w:abstractNumId="9" w15:restartNumberingAfterBreak="0">
    <w:nsid w:val="774B5897"/>
    <w:multiLevelType w:val="multilevel"/>
    <w:tmpl w:val="A0B0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7"/>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4"/>
  </w:num>
  <w:num w:numId="22">
    <w:abstractNumId w:val="9"/>
  </w:num>
  <w:num w:numId="23">
    <w:abstractNumId w:val="3"/>
  </w:num>
  <w:num w:numId="24">
    <w:abstractNumId w:val="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1B1C08"/>
    <w:rsid w:val="001B20FB"/>
    <w:rsid w:val="00210A1B"/>
    <w:rsid w:val="00271967"/>
    <w:rsid w:val="00275483"/>
    <w:rsid w:val="002A49ED"/>
    <w:rsid w:val="00354676"/>
    <w:rsid w:val="003E5756"/>
    <w:rsid w:val="004D0CB0"/>
    <w:rsid w:val="0054791A"/>
    <w:rsid w:val="005566EE"/>
    <w:rsid w:val="0057761A"/>
    <w:rsid w:val="00586C73"/>
    <w:rsid w:val="0064074C"/>
    <w:rsid w:val="00651910"/>
    <w:rsid w:val="006C232F"/>
    <w:rsid w:val="00725BDB"/>
    <w:rsid w:val="00730866"/>
    <w:rsid w:val="00782D25"/>
    <w:rsid w:val="00875F4F"/>
    <w:rsid w:val="008B08CE"/>
    <w:rsid w:val="008D70E9"/>
    <w:rsid w:val="00946409"/>
    <w:rsid w:val="00967B8E"/>
    <w:rsid w:val="009F1A41"/>
    <w:rsid w:val="009F30B8"/>
    <w:rsid w:val="00A061D3"/>
    <w:rsid w:val="00AB34C8"/>
    <w:rsid w:val="00AE41AE"/>
    <w:rsid w:val="00AE692F"/>
    <w:rsid w:val="00B82DA5"/>
    <w:rsid w:val="00B859A7"/>
    <w:rsid w:val="00BC3BDE"/>
    <w:rsid w:val="00C85169"/>
    <w:rsid w:val="00CC3C3E"/>
    <w:rsid w:val="00D45D22"/>
    <w:rsid w:val="00D47326"/>
    <w:rsid w:val="00DB7AD1"/>
    <w:rsid w:val="00E50672"/>
    <w:rsid w:val="00E71D30"/>
    <w:rsid w:val="00EB28B8"/>
    <w:rsid w:val="00EE20CA"/>
    <w:rsid w:val="00EF5735"/>
    <w:rsid w:val="00FB3A45"/>
    <w:rsid w:val="00FD7987"/>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character" w:styleId="Emphasis">
    <w:name w:val="Emphasis"/>
    <w:basedOn w:val="DefaultParagraphFont"/>
    <w:uiPriority w:val="20"/>
    <w:qFormat/>
    <w:rsid w:val="00AE692F"/>
    <w:rPr>
      <w:i/>
      <w:iCs/>
    </w:rPr>
  </w:style>
  <w:style w:type="paragraph" w:styleId="NormalWeb">
    <w:name w:val="Normal (Web)"/>
    <w:basedOn w:val="Normal"/>
    <w:uiPriority w:val="99"/>
    <w:unhideWhenUsed/>
    <w:rsid w:val="00AE692F"/>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AE6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116327">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 w:id="1897544124">
      <w:bodyDiv w:val="1"/>
      <w:marLeft w:val="0"/>
      <w:marRight w:val="0"/>
      <w:marTop w:val="0"/>
      <w:marBottom w:val="0"/>
      <w:divBdr>
        <w:top w:val="none" w:sz="0" w:space="0" w:color="auto"/>
        <w:left w:val="none" w:sz="0" w:space="0" w:color="auto"/>
        <w:bottom w:val="none" w:sz="0" w:space="0" w:color="auto"/>
        <w:right w:val="none" w:sz="0" w:space="0" w:color="auto"/>
      </w:divBdr>
    </w:div>
    <w:div w:id="20638212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43</cp:revision>
  <dcterms:created xsi:type="dcterms:W3CDTF">2025-09-02T00:44:00Z</dcterms:created>
  <dcterms:modified xsi:type="dcterms:W3CDTF">2025-09-19T11:18:00Z</dcterms:modified>
</cp:coreProperties>
</file>