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1AC" w:rsidRPr="00C601AC" w:rsidRDefault="00C601AC" w:rsidP="00065BED">
      <w:pPr>
        <w:spacing w:line="360" w:lineRule="auto"/>
        <w:jc w:val="center"/>
        <w:rPr>
          <w:rFonts w:ascii="Times New Roman" w:eastAsia="Calibri" w:hAnsi="Times New Roman" w:cs="Times New Roman"/>
          <w:sz w:val="28"/>
          <w:szCs w:val="28"/>
        </w:rPr>
      </w:pPr>
      <w:bookmarkStart w:id="0" w:name="_GoBack"/>
      <w:bookmarkEnd w:id="0"/>
      <w:r w:rsidRPr="00C601AC">
        <w:rPr>
          <w:rFonts w:ascii="Times New Roman" w:eastAsia="Calibri" w:hAnsi="Times New Roman" w:cs="Times New Roman"/>
          <w:noProof/>
          <w:sz w:val="28"/>
          <w:szCs w:val="28"/>
        </w:rPr>
        <w:drawing>
          <wp:inline distT="0" distB="0" distL="0" distR="0" wp14:anchorId="5BC32FBE" wp14:editId="6FBA5749">
            <wp:extent cx="5676900" cy="1333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1333500"/>
                    </a:xfrm>
                    <a:prstGeom prst="rect">
                      <a:avLst/>
                    </a:prstGeom>
                    <a:noFill/>
                    <a:ln>
                      <a:noFill/>
                    </a:ln>
                  </pic:spPr>
                </pic:pic>
              </a:graphicData>
            </a:graphic>
          </wp:inline>
        </w:drawing>
      </w:r>
    </w:p>
    <w:p w:rsidR="00C601AC" w:rsidRDefault="00C601AC" w:rsidP="00065BED">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C601AC">
        <w:rPr>
          <w:rFonts w:ascii="Times New Roman" w:eastAsia="Calibri" w:hAnsi="Times New Roman" w:cs="Times New Roman"/>
          <w:b/>
          <w:bCs/>
          <w:color w:val="000000"/>
          <w:sz w:val="28"/>
          <w:szCs w:val="28"/>
        </w:rPr>
        <w:t>Faculty of Engineering &amp; Technology</w:t>
      </w:r>
    </w:p>
    <w:p w:rsidR="00FA5D30" w:rsidRPr="00C601AC" w:rsidRDefault="00FA5D30" w:rsidP="00065BED">
      <w:pPr>
        <w:autoSpaceDE w:val="0"/>
        <w:autoSpaceDN w:val="0"/>
        <w:adjustRightInd w:val="0"/>
        <w:spacing w:after="0" w:line="360" w:lineRule="auto"/>
        <w:jc w:val="center"/>
        <w:rPr>
          <w:rFonts w:ascii="Times New Roman" w:eastAsia="Calibri" w:hAnsi="Times New Roman" w:cs="Times New Roman"/>
          <w:b/>
          <w:bCs/>
          <w:color w:val="000000"/>
          <w:sz w:val="28"/>
          <w:szCs w:val="28"/>
        </w:rPr>
      </w:pPr>
    </w:p>
    <w:p w:rsidR="00C601AC" w:rsidRPr="00C601AC" w:rsidRDefault="00C601AC" w:rsidP="00065BED">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C601AC">
        <w:rPr>
          <w:rFonts w:ascii="Times New Roman" w:eastAsia="Calibri" w:hAnsi="Times New Roman" w:cs="Times New Roman"/>
          <w:b/>
          <w:bCs/>
          <w:color w:val="000000"/>
          <w:sz w:val="28"/>
          <w:szCs w:val="28"/>
        </w:rPr>
        <w:t>Electrical &amp; Computer Engineering Department</w:t>
      </w:r>
    </w:p>
    <w:p w:rsidR="00C601AC" w:rsidRPr="00C601AC" w:rsidRDefault="00C601AC" w:rsidP="00065BED">
      <w:pPr>
        <w:autoSpaceDE w:val="0"/>
        <w:autoSpaceDN w:val="0"/>
        <w:adjustRightInd w:val="0"/>
        <w:spacing w:after="0" w:line="360" w:lineRule="auto"/>
        <w:jc w:val="center"/>
        <w:rPr>
          <w:rFonts w:ascii="Times New Roman" w:eastAsia="Calibri" w:hAnsi="Times New Roman" w:cs="Times New Roman"/>
          <w:b/>
          <w:bCs/>
          <w:color w:val="000000"/>
          <w:sz w:val="28"/>
          <w:szCs w:val="28"/>
        </w:rPr>
      </w:pPr>
    </w:p>
    <w:p w:rsidR="00C601AC" w:rsidRDefault="00C601AC" w:rsidP="00065BED">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C601AC">
        <w:rPr>
          <w:rFonts w:ascii="Times New Roman" w:eastAsia="Calibri" w:hAnsi="Times New Roman" w:cs="Times New Roman"/>
          <w:b/>
          <w:bCs/>
          <w:color w:val="000000"/>
          <w:sz w:val="28"/>
          <w:szCs w:val="28"/>
        </w:rPr>
        <w:t>COMPUTER DESIGN LABORATORY ENCS 4110</w:t>
      </w:r>
    </w:p>
    <w:p w:rsidR="00FA5D30" w:rsidRPr="00C601AC" w:rsidRDefault="00FA5D30" w:rsidP="00065BED">
      <w:pPr>
        <w:autoSpaceDE w:val="0"/>
        <w:autoSpaceDN w:val="0"/>
        <w:adjustRightInd w:val="0"/>
        <w:spacing w:after="0" w:line="360" w:lineRule="auto"/>
        <w:jc w:val="center"/>
        <w:rPr>
          <w:rFonts w:ascii="Times New Roman" w:eastAsia="Calibri" w:hAnsi="Times New Roman" w:cs="Times New Roman"/>
          <w:b/>
          <w:bCs/>
          <w:color w:val="000000"/>
          <w:sz w:val="28"/>
          <w:szCs w:val="28"/>
        </w:rPr>
      </w:pPr>
    </w:p>
    <w:p w:rsidR="00C601AC" w:rsidRPr="00C601AC" w:rsidRDefault="00FA5D30" w:rsidP="00065BED">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Experiment No. 8: </w:t>
      </w:r>
      <w:r w:rsidRPr="00FA5D30">
        <w:rPr>
          <w:rFonts w:ascii="Times New Roman" w:eastAsia="Calibri" w:hAnsi="Times New Roman" w:cs="Times New Roman"/>
          <w:b/>
          <w:bCs/>
          <w:sz w:val="28"/>
          <w:szCs w:val="28"/>
        </w:rPr>
        <w:t>Timers Interrupts</w:t>
      </w:r>
    </w:p>
    <w:p w:rsidR="00C601AC" w:rsidRPr="00C601AC" w:rsidRDefault="00FA5D30" w:rsidP="00065BED">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Report 2</w:t>
      </w:r>
    </w:p>
    <w:p w:rsidR="00C601AC" w:rsidRPr="00C601AC" w:rsidRDefault="00C601AC" w:rsidP="00065BED">
      <w:pPr>
        <w:pBdr>
          <w:bottom w:val="single" w:sz="4" w:space="9" w:color="auto"/>
        </w:pBdr>
        <w:tabs>
          <w:tab w:val="left" w:pos="816"/>
          <w:tab w:val="center" w:pos="5040"/>
        </w:tabs>
        <w:spacing w:after="200" w:line="360" w:lineRule="auto"/>
        <w:jc w:val="both"/>
        <w:rPr>
          <w:rFonts w:ascii="Times New Roman" w:eastAsia="Calibri" w:hAnsi="Times New Roman" w:cs="Times New Roman"/>
          <w:b/>
          <w:bCs/>
          <w:color w:val="000000" w:themeColor="text1"/>
          <w:sz w:val="28"/>
          <w:szCs w:val="28"/>
        </w:rPr>
      </w:pPr>
    </w:p>
    <w:p w:rsidR="00FA5D30" w:rsidRDefault="00FA5D30" w:rsidP="00065BED">
      <w:pPr>
        <w:spacing w:after="200" w:line="360" w:lineRule="auto"/>
        <w:jc w:val="both"/>
        <w:rPr>
          <w:rFonts w:ascii="Times New Roman" w:eastAsia="Calibri" w:hAnsi="Times New Roman" w:cs="Times New Roman"/>
          <w:b/>
          <w:bCs/>
          <w:color w:val="000000"/>
          <w:sz w:val="28"/>
          <w:szCs w:val="28"/>
        </w:rPr>
      </w:pPr>
    </w:p>
    <w:p w:rsidR="00C601AC" w:rsidRPr="00C601AC" w:rsidRDefault="00C601AC" w:rsidP="00065BED">
      <w:pPr>
        <w:spacing w:after="200" w:line="360" w:lineRule="auto"/>
        <w:jc w:val="both"/>
        <w:rPr>
          <w:rFonts w:ascii="Times New Roman" w:eastAsia="Calibri" w:hAnsi="Times New Roman" w:cs="Times New Roman"/>
          <w:b/>
          <w:bCs/>
          <w:color w:val="000000"/>
          <w:sz w:val="28"/>
          <w:szCs w:val="28"/>
        </w:rPr>
      </w:pPr>
      <w:r w:rsidRPr="00C601AC">
        <w:rPr>
          <w:rFonts w:ascii="Times New Roman" w:eastAsia="Calibri" w:hAnsi="Times New Roman" w:cs="Times New Roman"/>
          <w:b/>
          <w:bCs/>
          <w:color w:val="000000"/>
          <w:sz w:val="28"/>
          <w:szCs w:val="28"/>
        </w:rPr>
        <w:t xml:space="preserve">Prepared by: </w:t>
      </w:r>
    </w:p>
    <w:p w:rsidR="00C601AC" w:rsidRPr="00C601AC" w:rsidRDefault="00C601AC" w:rsidP="00065BED">
      <w:pPr>
        <w:spacing w:after="200" w:line="360" w:lineRule="auto"/>
        <w:jc w:val="both"/>
        <w:rPr>
          <w:rFonts w:ascii="Times New Roman" w:eastAsia="Calibri" w:hAnsi="Times New Roman" w:cs="Times New Roman"/>
          <w:color w:val="000000"/>
          <w:sz w:val="28"/>
          <w:szCs w:val="28"/>
        </w:rPr>
      </w:pPr>
      <w:r w:rsidRPr="00C601AC">
        <w:rPr>
          <w:rFonts w:ascii="Times New Roman" w:eastAsia="Calibri" w:hAnsi="Times New Roman" w:cs="Times New Roman"/>
          <w:color w:val="000000"/>
          <w:sz w:val="28"/>
          <w:szCs w:val="28"/>
        </w:rPr>
        <w:t>Mohammad Abu Shams</w:t>
      </w:r>
      <w:r w:rsidRPr="00C601AC">
        <w:rPr>
          <w:rFonts w:ascii="Times New Roman" w:eastAsia="Calibri" w:hAnsi="Times New Roman" w:cs="Times New Roman"/>
          <w:color w:val="000000"/>
          <w:sz w:val="28"/>
          <w:szCs w:val="28"/>
        </w:rPr>
        <w:tab/>
      </w:r>
      <w:r w:rsidRPr="00C601AC">
        <w:rPr>
          <w:rFonts w:ascii="Times New Roman" w:eastAsia="Calibri" w:hAnsi="Times New Roman" w:cs="Times New Roman"/>
          <w:color w:val="000000"/>
          <w:sz w:val="28"/>
          <w:szCs w:val="28"/>
        </w:rPr>
        <w:tab/>
      </w:r>
      <w:r w:rsidRPr="00C601AC">
        <w:rPr>
          <w:rFonts w:ascii="Times New Roman" w:eastAsia="Calibri" w:hAnsi="Times New Roman" w:cs="Times New Roman"/>
          <w:color w:val="000000"/>
          <w:sz w:val="28"/>
          <w:szCs w:val="28"/>
        </w:rPr>
        <w:tab/>
        <w:t>1200549</w:t>
      </w:r>
    </w:p>
    <w:p w:rsidR="00C601AC" w:rsidRPr="00C601AC" w:rsidRDefault="00C601AC" w:rsidP="00065BED">
      <w:pPr>
        <w:spacing w:after="200" w:line="360" w:lineRule="auto"/>
        <w:ind w:right="-180"/>
        <w:rPr>
          <w:rFonts w:ascii="Times New Roman" w:eastAsia="Calibri" w:hAnsi="Times New Roman" w:cs="Times New Roman"/>
          <w:color w:val="000000"/>
          <w:sz w:val="28"/>
          <w:szCs w:val="28"/>
        </w:rPr>
      </w:pPr>
      <w:r w:rsidRPr="00C601AC">
        <w:rPr>
          <w:rFonts w:ascii="Times New Roman" w:eastAsia="Calibri" w:hAnsi="Times New Roman" w:cs="Times New Roman"/>
          <w:b/>
          <w:bCs/>
          <w:color w:val="000000"/>
          <w:sz w:val="28"/>
          <w:szCs w:val="28"/>
        </w:rPr>
        <w:t>Instructor</w:t>
      </w:r>
      <w:r w:rsidRPr="00C601AC">
        <w:rPr>
          <w:rFonts w:ascii="Times New Roman" w:eastAsia="Calibri" w:hAnsi="Times New Roman" w:cs="Times New Roman"/>
          <w:color w:val="000000"/>
          <w:sz w:val="28"/>
          <w:szCs w:val="28"/>
        </w:rPr>
        <w:t xml:space="preserve">: Dr. </w:t>
      </w:r>
      <w:proofErr w:type="spellStart"/>
      <w:r w:rsidRPr="00C601AC">
        <w:rPr>
          <w:rFonts w:ascii="Times New Roman" w:eastAsia="Calibri" w:hAnsi="Times New Roman" w:cs="Times New Roman"/>
          <w:color w:val="000000"/>
          <w:sz w:val="28"/>
          <w:szCs w:val="28"/>
        </w:rPr>
        <w:t>Abualseoud</w:t>
      </w:r>
      <w:proofErr w:type="spellEnd"/>
      <w:r w:rsidRPr="00C601AC">
        <w:rPr>
          <w:rFonts w:ascii="Times New Roman" w:eastAsia="Calibri" w:hAnsi="Times New Roman" w:cs="Times New Roman"/>
          <w:color w:val="000000"/>
          <w:sz w:val="28"/>
          <w:szCs w:val="28"/>
        </w:rPr>
        <w:t xml:space="preserve"> </w:t>
      </w:r>
      <w:proofErr w:type="spellStart"/>
      <w:r w:rsidRPr="00C601AC">
        <w:rPr>
          <w:rFonts w:ascii="Times New Roman" w:eastAsia="Calibri" w:hAnsi="Times New Roman" w:cs="Times New Roman"/>
          <w:color w:val="000000"/>
          <w:sz w:val="28"/>
          <w:szCs w:val="28"/>
        </w:rPr>
        <w:t>Hanani</w:t>
      </w:r>
      <w:proofErr w:type="spellEnd"/>
      <w:r w:rsidRPr="00C601AC">
        <w:rPr>
          <w:rFonts w:ascii="Times New Roman" w:eastAsia="Calibri" w:hAnsi="Times New Roman" w:cs="Times New Roman"/>
          <w:color w:val="000000"/>
          <w:sz w:val="28"/>
          <w:szCs w:val="28"/>
        </w:rPr>
        <w:br/>
      </w:r>
      <w:r w:rsidRPr="00C601AC">
        <w:rPr>
          <w:rFonts w:ascii="Times New Roman" w:eastAsia="Calibri" w:hAnsi="Times New Roman" w:cs="Times New Roman"/>
          <w:b/>
          <w:bCs/>
          <w:color w:val="000000"/>
          <w:sz w:val="28"/>
          <w:szCs w:val="28"/>
        </w:rPr>
        <w:t>Assistant</w:t>
      </w:r>
      <w:r w:rsidRPr="00C601AC">
        <w:rPr>
          <w:rFonts w:ascii="Times New Roman" w:eastAsia="Calibri" w:hAnsi="Times New Roman" w:cs="Times New Roman"/>
          <w:color w:val="000000"/>
          <w:sz w:val="28"/>
          <w:szCs w:val="28"/>
        </w:rPr>
        <w:t xml:space="preserve">: Eng. </w:t>
      </w:r>
      <w:proofErr w:type="spellStart"/>
      <w:r w:rsidRPr="00C601AC">
        <w:rPr>
          <w:rFonts w:ascii="Times New Roman" w:eastAsia="Calibri" w:hAnsi="Times New Roman" w:cs="Times New Roman"/>
          <w:color w:val="000000"/>
          <w:sz w:val="28"/>
          <w:szCs w:val="28"/>
        </w:rPr>
        <w:t>Raha</w:t>
      </w:r>
      <w:proofErr w:type="spellEnd"/>
      <w:r w:rsidRPr="00C601AC">
        <w:rPr>
          <w:rFonts w:ascii="Times New Roman" w:eastAsia="Calibri" w:hAnsi="Times New Roman" w:cs="Times New Roman"/>
          <w:color w:val="000000"/>
          <w:sz w:val="28"/>
          <w:szCs w:val="28"/>
        </w:rPr>
        <w:t xml:space="preserve"> </w:t>
      </w:r>
      <w:proofErr w:type="spellStart"/>
      <w:r w:rsidRPr="00C601AC">
        <w:rPr>
          <w:rFonts w:ascii="Times New Roman" w:eastAsia="Calibri" w:hAnsi="Times New Roman" w:cs="Times New Roman"/>
          <w:color w:val="000000"/>
          <w:sz w:val="28"/>
          <w:szCs w:val="28"/>
        </w:rPr>
        <w:t>Zabadi</w:t>
      </w:r>
      <w:proofErr w:type="spellEnd"/>
    </w:p>
    <w:p w:rsidR="00C601AC" w:rsidRPr="00C601AC" w:rsidRDefault="00C601AC" w:rsidP="00065BED">
      <w:pPr>
        <w:spacing w:after="200" w:line="360" w:lineRule="auto"/>
        <w:ind w:right="-180"/>
        <w:jc w:val="both"/>
        <w:rPr>
          <w:rFonts w:ascii="Times New Roman" w:eastAsia="Calibri" w:hAnsi="Times New Roman" w:cs="Times New Roman"/>
          <w:color w:val="000000"/>
          <w:sz w:val="28"/>
          <w:szCs w:val="28"/>
        </w:rPr>
      </w:pPr>
      <w:r w:rsidRPr="00C601AC">
        <w:rPr>
          <w:rFonts w:ascii="Times New Roman" w:eastAsia="Calibri" w:hAnsi="Times New Roman" w:cs="Times New Roman"/>
          <w:color w:val="000000"/>
          <w:sz w:val="28"/>
          <w:szCs w:val="28"/>
        </w:rPr>
        <w:t xml:space="preserve">Section: </w:t>
      </w:r>
      <w:r w:rsidRPr="00C601AC">
        <w:rPr>
          <w:rFonts w:ascii="Times New Roman" w:eastAsia="Calibri" w:hAnsi="Times New Roman" w:cs="Times New Roman" w:hint="cs"/>
          <w:color w:val="000000"/>
          <w:sz w:val="28"/>
          <w:szCs w:val="28"/>
          <w:rtl/>
        </w:rPr>
        <w:t>1</w:t>
      </w:r>
    </w:p>
    <w:p w:rsidR="00C601AC" w:rsidRPr="00C601AC" w:rsidRDefault="00FA5D30" w:rsidP="00065BED">
      <w:pPr>
        <w:spacing w:line="36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Date: 20-8</w:t>
      </w:r>
      <w:r w:rsidR="00C601AC" w:rsidRPr="00C601AC">
        <w:rPr>
          <w:rFonts w:ascii="Times New Roman" w:eastAsia="Calibri" w:hAnsi="Times New Roman" w:cs="Times New Roman"/>
          <w:color w:val="000000"/>
          <w:sz w:val="28"/>
          <w:szCs w:val="28"/>
        </w:rPr>
        <w:t>-2022</w:t>
      </w:r>
    </w:p>
    <w:p w:rsidR="00C601AC" w:rsidRPr="00C601AC" w:rsidRDefault="00C601AC" w:rsidP="00065BED">
      <w:pPr>
        <w:spacing w:line="360" w:lineRule="auto"/>
        <w:jc w:val="both"/>
        <w:rPr>
          <w:rFonts w:ascii="Times New Roman" w:eastAsia="Calibri" w:hAnsi="Times New Roman" w:cs="Times New Roman"/>
          <w:color w:val="000000"/>
          <w:sz w:val="28"/>
          <w:szCs w:val="28"/>
        </w:rPr>
      </w:pPr>
      <w:proofErr w:type="spellStart"/>
      <w:r w:rsidRPr="00C601AC">
        <w:rPr>
          <w:rFonts w:ascii="Times New Roman" w:eastAsia="Calibri" w:hAnsi="Times New Roman" w:cs="Times New Roman"/>
          <w:color w:val="000000"/>
          <w:sz w:val="28"/>
          <w:szCs w:val="28"/>
        </w:rPr>
        <w:t>Birzeit</w:t>
      </w:r>
      <w:proofErr w:type="spellEnd"/>
    </w:p>
    <w:p w:rsidR="00CD4658" w:rsidRPr="00E1529E" w:rsidRDefault="00CD4658" w:rsidP="00065BED">
      <w:pPr>
        <w:spacing w:line="360" w:lineRule="auto"/>
        <w:jc w:val="center"/>
        <w:rPr>
          <w:sz w:val="24"/>
          <w:szCs w:val="24"/>
        </w:rPr>
      </w:pPr>
    </w:p>
    <w:p w:rsidR="00212A26" w:rsidRDefault="00212A26" w:rsidP="00065BED">
      <w:pPr>
        <w:pStyle w:val="Heading1"/>
        <w:spacing w:line="360" w:lineRule="auto"/>
        <w:jc w:val="both"/>
        <w:rPr>
          <w:rFonts w:asciiTheme="majorBidi" w:eastAsia="Calibri" w:hAnsiTheme="majorBidi"/>
          <w:b/>
          <w:bCs/>
          <w:sz w:val="28"/>
          <w:szCs w:val="28"/>
        </w:rPr>
        <w:sectPr w:rsidR="00212A26" w:rsidSect="00902E30">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1" w:name="_Toc109978481"/>
      <w:bookmarkStart w:id="2" w:name="_Toc110015478"/>
      <w:bookmarkStart w:id="3" w:name="_Toc110018085"/>
    </w:p>
    <w:p w:rsidR="005D41DC" w:rsidRPr="005D41DC" w:rsidRDefault="00CD4658" w:rsidP="005D41DC">
      <w:pPr>
        <w:pStyle w:val="Heading1"/>
        <w:spacing w:line="360" w:lineRule="auto"/>
        <w:jc w:val="both"/>
        <w:rPr>
          <w:rFonts w:asciiTheme="majorBidi" w:eastAsia="Calibri" w:hAnsiTheme="majorBidi"/>
          <w:b/>
          <w:bCs/>
          <w:sz w:val="28"/>
          <w:szCs w:val="28"/>
          <w:rtl/>
        </w:rPr>
      </w:pPr>
      <w:bookmarkStart w:id="4" w:name="_Toc110020073"/>
      <w:bookmarkStart w:id="5" w:name="_Toc110275637"/>
      <w:bookmarkStart w:id="6" w:name="_Toc111378850"/>
      <w:bookmarkStart w:id="7" w:name="_Toc111379147"/>
      <w:bookmarkStart w:id="8" w:name="_Toc111385556"/>
      <w:r w:rsidRPr="00C7172E">
        <w:rPr>
          <w:rFonts w:asciiTheme="majorBidi" w:eastAsia="Calibri" w:hAnsiTheme="majorBidi"/>
          <w:b/>
          <w:bCs/>
          <w:sz w:val="28"/>
          <w:szCs w:val="28"/>
        </w:rPr>
        <w:lastRenderedPageBreak/>
        <w:t>Abstract</w:t>
      </w:r>
      <w:bookmarkEnd w:id="1"/>
      <w:bookmarkEnd w:id="2"/>
      <w:bookmarkEnd w:id="3"/>
      <w:bookmarkEnd w:id="4"/>
      <w:bookmarkEnd w:id="5"/>
      <w:bookmarkEnd w:id="6"/>
      <w:bookmarkEnd w:id="7"/>
      <w:bookmarkEnd w:id="8"/>
      <w:r w:rsidRPr="00C7172E">
        <w:rPr>
          <w:rFonts w:asciiTheme="majorBidi" w:eastAsia="Calibri" w:hAnsiTheme="majorBidi"/>
          <w:b/>
          <w:bCs/>
          <w:sz w:val="28"/>
          <w:szCs w:val="28"/>
        </w:rPr>
        <w:t xml:space="preserve"> </w:t>
      </w:r>
    </w:p>
    <w:p w:rsidR="00F92918" w:rsidRDefault="005D41DC" w:rsidP="005D41DC">
      <w:pPr>
        <w:spacing w:line="360" w:lineRule="auto"/>
        <w:jc w:val="both"/>
        <w:rPr>
          <w:rFonts w:asciiTheme="majorBidi" w:hAnsiTheme="majorBidi" w:cstheme="majorBidi"/>
          <w:sz w:val="24"/>
          <w:szCs w:val="24"/>
        </w:rPr>
      </w:pPr>
      <w:r>
        <w:rPr>
          <w:rFonts w:asciiTheme="majorBidi" w:hAnsiTheme="majorBidi" w:cstheme="majorBidi"/>
          <w:sz w:val="24"/>
          <w:szCs w:val="24"/>
        </w:rPr>
        <w:t>This experiment's goals are to learn</w:t>
      </w:r>
      <w:r w:rsidRPr="005D41DC">
        <w:rPr>
          <w:rFonts w:asciiTheme="majorBidi" w:hAnsiTheme="majorBidi" w:cstheme="majorBidi"/>
          <w:sz w:val="24"/>
          <w:szCs w:val="24"/>
        </w:rPr>
        <w:t xml:space="preserve"> about internal timers and counters and how to put up a nested vector in</w:t>
      </w:r>
      <w:r>
        <w:rPr>
          <w:rFonts w:asciiTheme="majorBidi" w:hAnsiTheme="majorBidi" w:cstheme="majorBidi"/>
          <w:sz w:val="24"/>
          <w:szCs w:val="24"/>
        </w:rPr>
        <w:t>terrupt controller. We</w:t>
      </w:r>
      <w:r w:rsidRPr="005D41DC">
        <w:rPr>
          <w:rFonts w:asciiTheme="majorBidi" w:hAnsiTheme="majorBidi" w:cstheme="majorBidi"/>
          <w:sz w:val="24"/>
          <w:szCs w:val="24"/>
        </w:rPr>
        <w:t xml:space="preserve"> will discover how to s</w:t>
      </w:r>
      <w:r>
        <w:rPr>
          <w:rFonts w:asciiTheme="majorBidi" w:hAnsiTheme="majorBidi" w:cstheme="majorBidi"/>
          <w:sz w:val="24"/>
          <w:szCs w:val="24"/>
        </w:rPr>
        <w:t xml:space="preserve">et the timers to create internal interrupt. </w:t>
      </w:r>
      <w:r w:rsidRPr="005D41DC">
        <w:rPr>
          <w:rFonts w:asciiTheme="majorBidi" w:hAnsiTheme="majorBidi" w:cstheme="majorBidi"/>
          <w:sz w:val="24"/>
          <w:szCs w:val="24"/>
        </w:rPr>
        <w:t>We will talk about ARM Cortex M4 TM4C123 Timer Interrupt Programming.</w:t>
      </w:r>
      <w:r>
        <w:rPr>
          <w:rFonts w:asciiTheme="majorBidi" w:hAnsiTheme="majorBidi" w:cstheme="majorBidi"/>
          <w:sz w:val="24"/>
          <w:szCs w:val="24"/>
        </w:rPr>
        <w:t xml:space="preserve"> </w:t>
      </w:r>
      <w:r w:rsidRPr="005D41DC">
        <w:rPr>
          <w:rFonts w:asciiTheme="majorBidi" w:hAnsiTheme="majorBidi" w:cstheme="majorBidi"/>
          <w:sz w:val="24"/>
          <w:szCs w:val="24"/>
        </w:rPr>
        <w:t xml:space="preserve">microcontrollers. We will first talk about some uses for timer interrupts using one example. For demonstrations, we'll use a TM4C123 </w:t>
      </w:r>
      <w:proofErr w:type="spellStart"/>
      <w:r w:rsidRPr="005D41DC">
        <w:rPr>
          <w:rFonts w:asciiTheme="majorBidi" w:hAnsiTheme="majorBidi" w:cstheme="majorBidi"/>
          <w:sz w:val="24"/>
          <w:szCs w:val="24"/>
        </w:rPr>
        <w:t>Tiva</w:t>
      </w:r>
      <w:proofErr w:type="spellEnd"/>
      <w:r w:rsidRPr="005D41DC">
        <w:rPr>
          <w:rFonts w:asciiTheme="majorBidi" w:hAnsiTheme="majorBidi" w:cstheme="majorBidi"/>
          <w:sz w:val="24"/>
          <w:szCs w:val="24"/>
        </w:rPr>
        <w:t xml:space="preserve"> C </w:t>
      </w:r>
      <w:proofErr w:type="spellStart"/>
      <w:r w:rsidRPr="005D41DC">
        <w:rPr>
          <w:rFonts w:asciiTheme="majorBidi" w:hAnsiTheme="majorBidi" w:cstheme="majorBidi"/>
          <w:sz w:val="24"/>
          <w:szCs w:val="24"/>
        </w:rPr>
        <w:t>launchpad</w:t>
      </w:r>
      <w:proofErr w:type="spellEnd"/>
      <w:r w:rsidRPr="005D41DC">
        <w:rPr>
          <w:rFonts w:asciiTheme="majorBidi" w:hAnsiTheme="majorBidi" w:cstheme="majorBidi"/>
          <w:sz w:val="24"/>
          <w:szCs w:val="24"/>
        </w:rPr>
        <w:t xml:space="preserve">. A TM4C123GH6PM microcontroller is included with it. To produce a 1s periodic interrupt, the general-purpose timer module </w:t>
      </w:r>
      <w:proofErr w:type="spellStart"/>
      <w:r w:rsidRPr="005D41DC">
        <w:rPr>
          <w:rFonts w:asciiTheme="majorBidi" w:hAnsiTheme="majorBidi" w:cstheme="majorBidi"/>
          <w:sz w:val="24"/>
          <w:szCs w:val="24"/>
        </w:rPr>
        <w:t>TimerA</w:t>
      </w:r>
      <w:proofErr w:type="spellEnd"/>
      <w:r w:rsidRPr="005D41DC">
        <w:rPr>
          <w:rFonts w:asciiTheme="majorBidi" w:hAnsiTheme="majorBidi" w:cstheme="majorBidi"/>
          <w:sz w:val="24"/>
          <w:szCs w:val="24"/>
        </w:rPr>
        <w:t xml:space="preserve"> module will be set up and initialized. In other words, the </w:t>
      </w:r>
      <w:proofErr w:type="spellStart"/>
      <w:r w:rsidRPr="005D41DC">
        <w:rPr>
          <w:rFonts w:asciiTheme="majorBidi" w:hAnsiTheme="majorBidi" w:cstheme="majorBidi"/>
          <w:sz w:val="24"/>
          <w:szCs w:val="24"/>
        </w:rPr>
        <w:t>TimerA</w:t>
      </w:r>
      <w:proofErr w:type="spellEnd"/>
      <w:r w:rsidRPr="005D41DC">
        <w:rPr>
          <w:rFonts w:asciiTheme="majorBidi" w:hAnsiTheme="majorBidi" w:cstheme="majorBidi"/>
          <w:sz w:val="24"/>
          <w:szCs w:val="24"/>
        </w:rPr>
        <w:t xml:space="preserve"> module's interrupt handler method will run once every second. The exception handler method allows us to carry out the tasks we need to.</w:t>
      </w:r>
    </w:p>
    <w:p w:rsidR="00F92918" w:rsidRDefault="00F92918" w:rsidP="00065BED">
      <w:pPr>
        <w:spacing w:line="360" w:lineRule="auto"/>
        <w:jc w:val="both"/>
        <w:rPr>
          <w:rFonts w:asciiTheme="majorBidi" w:hAnsiTheme="majorBidi" w:cstheme="majorBidi"/>
          <w:sz w:val="24"/>
          <w:szCs w:val="24"/>
        </w:rPr>
      </w:pPr>
    </w:p>
    <w:p w:rsidR="00F92918" w:rsidRPr="00E1529E" w:rsidRDefault="00F9291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Default="00CD4658" w:rsidP="00065BED">
      <w:pPr>
        <w:spacing w:line="360" w:lineRule="auto"/>
        <w:jc w:val="both"/>
        <w:rPr>
          <w:rFonts w:asciiTheme="majorBidi" w:hAnsiTheme="majorBidi" w:cstheme="majorBidi"/>
          <w:sz w:val="24"/>
          <w:szCs w:val="24"/>
        </w:rPr>
      </w:pPr>
    </w:p>
    <w:p w:rsidR="000201EB" w:rsidRDefault="000201EB" w:rsidP="00065BED">
      <w:pPr>
        <w:spacing w:line="360" w:lineRule="auto"/>
        <w:jc w:val="both"/>
        <w:rPr>
          <w:rFonts w:asciiTheme="majorBidi" w:hAnsiTheme="majorBidi" w:cstheme="majorBidi"/>
          <w:sz w:val="24"/>
          <w:szCs w:val="24"/>
        </w:rPr>
      </w:pPr>
    </w:p>
    <w:p w:rsidR="000201EB" w:rsidRDefault="000201EB" w:rsidP="00065BED">
      <w:pPr>
        <w:spacing w:line="360" w:lineRule="auto"/>
        <w:jc w:val="both"/>
        <w:rPr>
          <w:rFonts w:asciiTheme="majorBidi" w:hAnsiTheme="majorBidi" w:cstheme="majorBidi"/>
          <w:sz w:val="24"/>
          <w:szCs w:val="24"/>
        </w:rPr>
      </w:pPr>
    </w:p>
    <w:sdt>
      <w:sdtPr>
        <w:rPr>
          <w:rFonts w:asciiTheme="majorBidi" w:eastAsiaTheme="minorHAnsi" w:hAnsiTheme="majorBidi" w:cstheme="minorBidi"/>
          <w:b/>
          <w:bCs/>
          <w:color w:val="auto"/>
          <w:sz w:val="28"/>
          <w:szCs w:val="28"/>
        </w:rPr>
        <w:id w:val="1561513407"/>
        <w:docPartObj>
          <w:docPartGallery w:val="Table of Contents"/>
          <w:docPartUnique/>
        </w:docPartObj>
      </w:sdtPr>
      <w:sdtEndPr>
        <w:rPr>
          <w:rFonts w:asciiTheme="minorHAnsi" w:hAnsiTheme="minorHAnsi"/>
          <w:noProof/>
          <w:sz w:val="22"/>
          <w:szCs w:val="22"/>
        </w:rPr>
      </w:sdtEndPr>
      <w:sdtContent>
        <w:p w:rsidR="000201EB" w:rsidRPr="000201EB" w:rsidRDefault="000201EB">
          <w:pPr>
            <w:pStyle w:val="TOCHeading"/>
            <w:rPr>
              <w:rFonts w:asciiTheme="majorBidi" w:hAnsiTheme="majorBidi"/>
              <w:b/>
              <w:bCs/>
              <w:sz w:val="28"/>
              <w:szCs w:val="28"/>
            </w:rPr>
          </w:pPr>
          <w:r w:rsidRPr="000201EB">
            <w:rPr>
              <w:rFonts w:asciiTheme="majorBidi" w:hAnsiTheme="majorBidi"/>
              <w:b/>
              <w:bCs/>
              <w:sz w:val="28"/>
              <w:szCs w:val="28"/>
            </w:rPr>
            <w:t>Table of Contents</w:t>
          </w:r>
        </w:p>
        <w:p w:rsidR="000201EB" w:rsidRPr="000201EB" w:rsidRDefault="000201EB">
          <w:pPr>
            <w:pStyle w:val="TOC1"/>
            <w:tabs>
              <w:tab w:val="right" w:leader="dot" w:pos="9350"/>
            </w:tabs>
            <w:rPr>
              <w:rFonts w:asciiTheme="majorBidi" w:eastAsiaTheme="minorEastAsia" w:hAnsiTheme="majorBidi" w:cstheme="majorBidi"/>
              <w:b w:val="0"/>
              <w:bCs w:val="0"/>
              <w:i w:val="0"/>
              <w:iCs w:val="0"/>
              <w:noProof/>
              <w:szCs w:val="24"/>
            </w:rPr>
          </w:pPr>
          <w:r>
            <w:rPr>
              <w:noProof/>
            </w:rPr>
            <w:fldChar w:fldCharType="begin"/>
          </w:r>
          <w:r>
            <w:rPr>
              <w:noProof/>
            </w:rPr>
            <w:instrText xml:space="preserve"> TOC \o "1-3" \h \z \u </w:instrText>
          </w:r>
          <w:r>
            <w:rPr>
              <w:noProof/>
            </w:rPr>
            <w:fldChar w:fldCharType="separate"/>
          </w:r>
          <w:hyperlink w:anchor="_Toc111385556" w:history="1">
            <w:r w:rsidRPr="000201EB">
              <w:rPr>
                <w:rStyle w:val="Hyperlink"/>
                <w:rFonts w:asciiTheme="majorBidi" w:eastAsia="Calibri" w:hAnsiTheme="majorBidi" w:cstheme="majorBidi"/>
                <w:noProof/>
                <w:szCs w:val="24"/>
              </w:rPr>
              <w:t>Abstract</w:t>
            </w:r>
            <w:r w:rsidRPr="000201EB">
              <w:rPr>
                <w:rFonts w:asciiTheme="majorBidi" w:hAnsiTheme="majorBidi" w:cstheme="majorBidi"/>
                <w:noProof/>
                <w:webHidden/>
                <w:szCs w:val="24"/>
              </w:rPr>
              <w:tab/>
            </w:r>
            <w:r w:rsidRPr="000201EB">
              <w:rPr>
                <w:rFonts w:asciiTheme="majorBidi" w:hAnsiTheme="majorBidi" w:cstheme="majorBidi"/>
                <w:noProof/>
                <w:webHidden/>
                <w:szCs w:val="24"/>
              </w:rPr>
              <w:fldChar w:fldCharType="begin"/>
            </w:r>
            <w:r w:rsidRPr="000201EB">
              <w:rPr>
                <w:rFonts w:asciiTheme="majorBidi" w:hAnsiTheme="majorBidi" w:cstheme="majorBidi"/>
                <w:noProof/>
                <w:webHidden/>
                <w:szCs w:val="24"/>
              </w:rPr>
              <w:instrText xml:space="preserve"> PAGEREF _Toc111385556 \h </w:instrText>
            </w:r>
            <w:r w:rsidRPr="000201EB">
              <w:rPr>
                <w:rFonts w:asciiTheme="majorBidi" w:hAnsiTheme="majorBidi" w:cstheme="majorBidi"/>
                <w:noProof/>
                <w:webHidden/>
                <w:szCs w:val="24"/>
              </w:rPr>
            </w:r>
            <w:r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I</w:t>
            </w:r>
            <w:r w:rsidRPr="000201EB">
              <w:rPr>
                <w:rFonts w:asciiTheme="majorBidi" w:hAnsiTheme="majorBidi" w:cstheme="majorBidi"/>
                <w:noProof/>
                <w:webHidden/>
                <w:szCs w:val="24"/>
              </w:rPr>
              <w:fldChar w:fldCharType="end"/>
            </w:r>
          </w:hyperlink>
        </w:p>
        <w:p w:rsidR="000201EB" w:rsidRPr="000201EB" w:rsidRDefault="002C056F">
          <w:pPr>
            <w:pStyle w:val="TOC1"/>
            <w:tabs>
              <w:tab w:val="right" w:leader="dot" w:pos="9350"/>
            </w:tabs>
            <w:rPr>
              <w:rFonts w:asciiTheme="majorBidi" w:eastAsiaTheme="minorEastAsia" w:hAnsiTheme="majorBidi" w:cstheme="majorBidi"/>
              <w:b w:val="0"/>
              <w:bCs w:val="0"/>
              <w:i w:val="0"/>
              <w:iCs w:val="0"/>
              <w:noProof/>
              <w:szCs w:val="24"/>
            </w:rPr>
          </w:pPr>
          <w:hyperlink w:anchor="_Toc111385557" w:history="1">
            <w:r w:rsidR="000201EB" w:rsidRPr="000201EB">
              <w:rPr>
                <w:rStyle w:val="Hyperlink"/>
                <w:rFonts w:asciiTheme="majorBidi" w:hAnsiTheme="majorBidi" w:cstheme="majorBidi"/>
                <w:noProof/>
                <w:szCs w:val="24"/>
              </w:rPr>
              <w:t>List of figures</w:t>
            </w:r>
            <w:r w:rsidR="000201EB" w:rsidRPr="000201EB">
              <w:rPr>
                <w:rFonts w:asciiTheme="majorBidi" w:hAnsiTheme="majorBidi" w:cstheme="majorBidi"/>
                <w:noProof/>
                <w:webHidden/>
                <w:szCs w:val="24"/>
              </w:rPr>
              <w:tab/>
            </w:r>
            <w:r w:rsidR="000201EB" w:rsidRPr="000201EB">
              <w:rPr>
                <w:rFonts w:asciiTheme="majorBidi" w:hAnsiTheme="majorBidi" w:cstheme="majorBidi"/>
                <w:noProof/>
                <w:webHidden/>
                <w:szCs w:val="24"/>
              </w:rPr>
              <w:fldChar w:fldCharType="begin"/>
            </w:r>
            <w:r w:rsidR="000201EB" w:rsidRPr="000201EB">
              <w:rPr>
                <w:rFonts w:asciiTheme="majorBidi" w:hAnsiTheme="majorBidi" w:cstheme="majorBidi"/>
                <w:noProof/>
                <w:webHidden/>
                <w:szCs w:val="24"/>
              </w:rPr>
              <w:instrText xml:space="preserve"> PAGEREF _Toc111385557 \h </w:instrText>
            </w:r>
            <w:r w:rsidR="000201EB" w:rsidRPr="000201EB">
              <w:rPr>
                <w:rFonts w:asciiTheme="majorBidi" w:hAnsiTheme="majorBidi" w:cstheme="majorBidi"/>
                <w:noProof/>
                <w:webHidden/>
                <w:szCs w:val="24"/>
              </w:rPr>
            </w:r>
            <w:r w:rsidR="000201EB"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III</w:t>
            </w:r>
            <w:r w:rsidR="000201EB" w:rsidRPr="000201EB">
              <w:rPr>
                <w:rFonts w:asciiTheme="majorBidi" w:hAnsiTheme="majorBidi" w:cstheme="majorBidi"/>
                <w:noProof/>
                <w:webHidden/>
                <w:szCs w:val="24"/>
              </w:rPr>
              <w:fldChar w:fldCharType="end"/>
            </w:r>
          </w:hyperlink>
        </w:p>
        <w:p w:rsidR="000201EB" w:rsidRPr="000201EB" w:rsidRDefault="002C056F">
          <w:pPr>
            <w:pStyle w:val="TOC1"/>
            <w:tabs>
              <w:tab w:val="right" w:leader="dot" w:pos="9350"/>
            </w:tabs>
            <w:rPr>
              <w:rFonts w:asciiTheme="majorBidi" w:eastAsiaTheme="minorEastAsia" w:hAnsiTheme="majorBidi" w:cstheme="majorBidi"/>
              <w:b w:val="0"/>
              <w:bCs w:val="0"/>
              <w:i w:val="0"/>
              <w:iCs w:val="0"/>
              <w:noProof/>
              <w:szCs w:val="24"/>
            </w:rPr>
          </w:pPr>
          <w:hyperlink w:anchor="_Toc111385558" w:history="1">
            <w:r w:rsidR="000201EB" w:rsidRPr="000201EB">
              <w:rPr>
                <w:rStyle w:val="Hyperlink"/>
                <w:rFonts w:asciiTheme="majorBidi" w:hAnsiTheme="majorBidi" w:cstheme="majorBidi"/>
                <w:noProof/>
                <w:szCs w:val="24"/>
              </w:rPr>
              <w:t>List of tables</w:t>
            </w:r>
            <w:r w:rsidR="000201EB" w:rsidRPr="000201EB">
              <w:rPr>
                <w:rFonts w:asciiTheme="majorBidi" w:hAnsiTheme="majorBidi" w:cstheme="majorBidi"/>
                <w:noProof/>
                <w:webHidden/>
                <w:szCs w:val="24"/>
              </w:rPr>
              <w:tab/>
            </w:r>
            <w:r w:rsidR="000201EB" w:rsidRPr="000201EB">
              <w:rPr>
                <w:rFonts w:asciiTheme="majorBidi" w:hAnsiTheme="majorBidi" w:cstheme="majorBidi"/>
                <w:noProof/>
                <w:webHidden/>
                <w:szCs w:val="24"/>
              </w:rPr>
              <w:fldChar w:fldCharType="begin"/>
            </w:r>
            <w:r w:rsidR="000201EB" w:rsidRPr="000201EB">
              <w:rPr>
                <w:rFonts w:asciiTheme="majorBidi" w:hAnsiTheme="majorBidi" w:cstheme="majorBidi"/>
                <w:noProof/>
                <w:webHidden/>
                <w:szCs w:val="24"/>
              </w:rPr>
              <w:instrText xml:space="preserve"> PAGEREF _Toc111385558 \h </w:instrText>
            </w:r>
            <w:r w:rsidR="000201EB" w:rsidRPr="000201EB">
              <w:rPr>
                <w:rFonts w:asciiTheme="majorBidi" w:hAnsiTheme="majorBidi" w:cstheme="majorBidi"/>
                <w:noProof/>
                <w:webHidden/>
                <w:szCs w:val="24"/>
              </w:rPr>
            </w:r>
            <w:r w:rsidR="000201EB"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IV</w:t>
            </w:r>
            <w:r w:rsidR="000201EB" w:rsidRPr="000201EB">
              <w:rPr>
                <w:rFonts w:asciiTheme="majorBidi" w:hAnsiTheme="majorBidi" w:cstheme="majorBidi"/>
                <w:noProof/>
                <w:webHidden/>
                <w:szCs w:val="24"/>
              </w:rPr>
              <w:fldChar w:fldCharType="end"/>
            </w:r>
          </w:hyperlink>
        </w:p>
        <w:p w:rsidR="000201EB" w:rsidRPr="000201EB" w:rsidRDefault="002C056F">
          <w:pPr>
            <w:pStyle w:val="TOC1"/>
            <w:tabs>
              <w:tab w:val="right" w:leader="dot" w:pos="9350"/>
            </w:tabs>
            <w:rPr>
              <w:rFonts w:asciiTheme="majorBidi" w:eastAsiaTheme="minorEastAsia" w:hAnsiTheme="majorBidi" w:cstheme="majorBidi"/>
              <w:b w:val="0"/>
              <w:bCs w:val="0"/>
              <w:i w:val="0"/>
              <w:iCs w:val="0"/>
              <w:noProof/>
              <w:szCs w:val="24"/>
            </w:rPr>
          </w:pPr>
          <w:hyperlink w:anchor="_Toc111385559" w:history="1">
            <w:r w:rsidR="000201EB" w:rsidRPr="000201EB">
              <w:rPr>
                <w:rStyle w:val="Hyperlink"/>
                <w:rFonts w:asciiTheme="majorBidi" w:hAnsiTheme="majorBidi" w:cstheme="majorBidi"/>
                <w:noProof/>
                <w:szCs w:val="24"/>
              </w:rPr>
              <w:t>Theory</w:t>
            </w:r>
            <w:r w:rsidR="000201EB" w:rsidRPr="000201EB">
              <w:rPr>
                <w:rFonts w:asciiTheme="majorBidi" w:hAnsiTheme="majorBidi" w:cstheme="majorBidi"/>
                <w:noProof/>
                <w:webHidden/>
                <w:szCs w:val="24"/>
              </w:rPr>
              <w:tab/>
            </w:r>
            <w:r w:rsidR="000201EB" w:rsidRPr="000201EB">
              <w:rPr>
                <w:rFonts w:asciiTheme="majorBidi" w:hAnsiTheme="majorBidi" w:cstheme="majorBidi"/>
                <w:noProof/>
                <w:webHidden/>
                <w:szCs w:val="24"/>
              </w:rPr>
              <w:fldChar w:fldCharType="begin"/>
            </w:r>
            <w:r w:rsidR="000201EB" w:rsidRPr="000201EB">
              <w:rPr>
                <w:rFonts w:asciiTheme="majorBidi" w:hAnsiTheme="majorBidi" w:cstheme="majorBidi"/>
                <w:noProof/>
                <w:webHidden/>
                <w:szCs w:val="24"/>
              </w:rPr>
              <w:instrText xml:space="preserve"> PAGEREF _Toc111385559 \h </w:instrText>
            </w:r>
            <w:r w:rsidR="000201EB" w:rsidRPr="000201EB">
              <w:rPr>
                <w:rFonts w:asciiTheme="majorBidi" w:hAnsiTheme="majorBidi" w:cstheme="majorBidi"/>
                <w:noProof/>
                <w:webHidden/>
                <w:szCs w:val="24"/>
              </w:rPr>
            </w:r>
            <w:r w:rsidR="000201EB"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1</w:t>
            </w:r>
            <w:r w:rsidR="000201EB" w:rsidRPr="000201EB">
              <w:rPr>
                <w:rFonts w:asciiTheme="majorBidi" w:hAnsiTheme="majorBidi" w:cstheme="majorBidi"/>
                <w:noProof/>
                <w:webHidden/>
                <w:szCs w:val="24"/>
              </w:rPr>
              <w:fldChar w:fldCharType="end"/>
            </w:r>
          </w:hyperlink>
        </w:p>
        <w:p w:rsidR="000201EB" w:rsidRPr="000201EB" w:rsidRDefault="002C056F">
          <w:pPr>
            <w:pStyle w:val="TOC2"/>
            <w:rPr>
              <w:rFonts w:eastAsiaTheme="minorEastAsia"/>
              <w:b w:val="0"/>
              <w:bCs w:val="0"/>
            </w:rPr>
          </w:pPr>
          <w:hyperlink w:anchor="_Toc111385560" w:history="1">
            <w:r w:rsidR="000201EB" w:rsidRPr="000201EB">
              <w:rPr>
                <w:rStyle w:val="Hyperlink"/>
              </w:rPr>
              <w:t>General Purpose Timer Interrupt</w:t>
            </w:r>
            <w:r w:rsidR="000201EB" w:rsidRPr="000201EB">
              <w:rPr>
                <w:webHidden/>
              </w:rPr>
              <w:tab/>
            </w:r>
            <w:r w:rsidR="000201EB" w:rsidRPr="000201EB">
              <w:rPr>
                <w:webHidden/>
              </w:rPr>
              <w:fldChar w:fldCharType="begin"/>
            </w:r>
            <w:r w:rsidR="000201EB" w:rsidRPr="000201EB">
              <w:rPr>
                <w:webHidden/>
              </w:rPr>
              <w:instrText xml:space="preserve"> PAGEREF _Toc111385560 \h </w:instrText>
            </w:r>
            <w:r w:rsidR="000201EB" w:rsidRPr="000201EB">
              <w:rPr>
                <w:webHidden/>
              </w:rPr>
            </w:r>
            <w:r w:rsidR="000201EB" w:rsidRPr="000201EB">
              <w:rPr>
                <w:webHidden/>
              </w:rPr>
              <w:fldChar w:fldCharType="separate"/>
            </w:r>
            <w:r w:rsidR="0090480A">
              <w:rPr>
                <w:webHidden/>
              </w:rPr>
              <w:t>1</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1" w:history="1">
            <w:r w:rsidR="000201EB" w:rsidRPr="000201EB">
              <w:rPr>
                <w:rStyle w:val="Hyperlink"/>
              </w:rPr>
              <w:t>Applications</w:t>
            </w:r>
            <w:r w:rsidR="000201EB" w:rsidRPr="000201EB">
              <w:rPr>
                <w:webHidden/>
              </w:rPr>
              <w:tab/>
            </w:r>
            <w:r w:rsidR="000201EB" w:rsidRPr="000201EB">
              <w:rPr>
                <w:webHidden/>
              </w:rPr>
              <w:fldChar w:fldCharType="begin"/>
            </w:r>
            <w:r w:rsidR="000201EB" w:rsidRPr="000201EB">
              <w:rPr>
                <w:webHidden/>
              </w:rPr>
              <w:instrText xml:space="preserve"> PAGEREF _Toc111385561 \h </w:instrText>
            </w:r>
            <w:r w:rsidR="000201EB" w:rsidRPr="000201EB">
              <w:rPr>
                <w:webHidden/>
              </w:rPr>
            </w:r>
            <w:r w:rsidR="000201EB" w:rsidRPr="000201EB">
              <w:rPr>
                <w:webHidden/>
              </w:rPr>
              <w:fldChar w:fldCharType="separate"/>
            </w:r>
            <w:r w:rsidR="0090480A">
              <w:rPr>
                <w:webHidden/>
              </w:rPr>
              <w:t>2</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2" w:history="1">
            <w:r w:rsidR="000201EB" w:rsidRPr="000201EB">
              <w:rPr>
                <w:rStyle w:val="Hyperlink"/>
              </w:rPr>
              <w:t>How to configure Timer Interrupt of TM4C123 TM4C123</w:t>
            </w:r>
            <w:r w:rsidR="000201EB" w:rsidRPr="000201EB">
              <w:rPr>
                <w:webHidden/>
              </w:rPr>
              <w:tab/>
            </w:r>
            <w:r w:rsidR="000201EB" w:rsidRPr="000201EB">
              <w:rPr>
                <w:webHidden/>
              </w:rPr>
              <w:fldChar w:fldCharType="begin"/>
            </w:r>
            <w:r w:rsidR="000201EB" w:rsidRPr="000201EB">
              <w:rPr>
                <w:webHidden/>
              </w:rPr>
              <w:instrText xml:space="preserve"> PAGEREF _Toc111385562 \h </w:instrText>
            </w:r>
            <w:r w:rsidR="000201EB" w:rsidRPr="000201EB">
              <w:rPr>
                <w:webHidden/>
              </w:rPr>
            </w:r>
            <w:r w:rsidR="000201EB" w:rsidRPr="000201EB">
              <w:rPr>
                <w:webHidden/>
              </w:rPr>
              <w:fldChar w:fldCharType="separate"/>
            </w:r>
            <w:r w:rsidR="0090480A">
              <w:rPr>
                <w:webHidden/>
              </w:rPr>
              <w:t>3</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3" w:history="1">
            <w:r w:rsidR="000201EB" w:rsidRPr="000201EB">
              <w:rPr>
                <w:rStyle w:val="Hyperlink"/>
              </w:rPr>
              <w:t>Timer1A Interrupt with One Second Delay</w:t>
            </w:r>
            <w:r w:rsidR="000201EB" w:rsidRPr="000201EB">
              <w:rPr>
                <w:webHidden/>
              </w:rPr>
              <w:tab/>
            </w:r>
            <w:r w:rsidR="000201EB" w:rsidRPr="000201EB">
              <w:rPr>
                <w:webHidden/>
              </w:rPr>
              <w:fldChar w:fldCharType="begin"/>
            </w:r>
            <w:r w:rsidR="000201EB" w:rsidRPr="000201EB">
              <w:rPr>
                <w:webHidden/>
              </w:rPr>
              <w:instrText xml:space="preserve"> PAGEREF _Toc111385563 \h </w:instrText>
            </w:r>
            <w:r w:rsidR="000201EB" w:rsidRPr="000201EB">
              <w:rPr>
                <w:webHidden/>
              </w:rPr>
            </w:r>
            <w:r w:rsidR="000201EB" w:rsidRPr="000201EB">
              <w:rPr>
                <w:webHidden/>
              </w:rPr>
              <w:fldChar w:fldCharType="separate"/>
            </w:r>
            <w:r w:rsidR="0090480A">
              <w:rPr>
                <w:webHidden/>
              </w:rPr>
              <w:t>4</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4" w:history="1">
            <w:r w:rsidR="000201EB" w:rsidRPr="000201EB">
              <w:rPr>
                <w:rStyle w:val="Hyperlink"/>
              </w:rPr>
              <w:t>Initialize Timer1A registers for one second Delay</w:t>
            </w:r>
            <w:r w:rsidR="000201EB" w:rsidRPr="000201EB">
              <w:rPr>
                <w:webHidden/>
              </w:rPr>
              <w:tab/>
            </w:r>
            <w:r w:rsidR="000201EB" w:rsidRPr="000201EB">
              <w:rPr>
                <w:webHidden/>
              </w:rPr>
              <w:fldChar w:fldCharType="begin"/>
            </w:r>
            <w:r w:rsidR="000201EB" w:rsidRPr="000201EB">
              <w:rPr>
                <w:webHidden/>
              </w:rPr>
              <w:instrText xml:space="preserve"> PAGEREF _Toc111385564 \h </w:instrText>
            </w:r>
            <w:r w:rsidR="000201EB" w:rsidRPr="000201EB">
              <w:rPr>
                <w:webHidden/>
              </w:rPr>
            </w:r>
            <w:r w:rsidR="000201EB" w:rsidRPr="000201EB">
              <w:rPr>
                <w:webHidden/>
              </w:rPr>
              <w:fldChar w:fldCharType="separate"/>
            </w:r>
            <w:r w:rsidR="0090480A">
              <w:rPr>
                <w:webHidden/>
              </w:rPr>
              <w:t>5</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5" w:history="1">
            <w:r w:rsidR="000201EB" w:rsidRPr="000201EB">
              <w:rPr>
                <w:rStyle w:val="Hyperlink"/>
              </w:rPr>
              <w:t>Prescaler Configuration</w:t>
            </w:r>
            <w:r w:rsidR="000201EB" w:rsidRPr="000201EB">
              <w:rPr>
                <w:webHidden/>
              </w:rPr>
              <w:tab/>
            </w:r>
            <w:r w:rsidR="000201EB" w:rsidRPr="000201EB">
              <w:rPr>
                <w:webHidden/>
              </w:rPr>
              <w:fldChar w:fldCharType="begin"/>
            </w:r>
            <w:r w:rsidR="000201EB" w:rsidRPr="000201EB">
              <w:rPr>
                <w:webHidden/>
              </w:rPr>
              <w:instrText xml:space="preserve"> PAGEREF _Toc111385565 \h </w:instrText>
            </w:r>
            <w:r w:rsidR="000201EB" w:rsidRPr="000201EB">
              <w:rPr>
                <w:webHidden/>
              </w:rPr>
            </w:r>
            <w:r w:rsidR="000201EB" w:rsidRPr="000201EB">
              <w:rPr>
                <w:webHidden/>
              </w:rPr>
              <w:fldChar w:fldCharType="separate"/>
            </w:r>
            <w:r w:rsidR="0090480A">
              <w:rPr>
                <w:webHidden/>
              </w:rPr>
              <w:t>6</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6" w:history="1">
            <w:r w:rsidR="000201EB" w:rsidRPr="000201EB">
              <w:rPr>
                <w:rStyle w:val="Hyperlink"/>
              </w:rPr>
              <w:t>Configure TM4C123 Timer Interrupt</w:t>
            </w:r>
            <w:r w:rsidR="000201EB" w:rsidRPr="000201EB">
              <w:rPr>
                <w:webHidden/>
              </w:rPr>
              <w:tab/>
            </w:r>
            <w:r w:rsidR="000201EB" w:rsidRPr="000201EB">
              <w:rPr>
                <w:webHidden/>
              </w:rPr>
              <w:fldChar w:fldCharType="begin"/>
            </w:r>
            <w:r w:rsidR="000201EB" w:rsidRPr="000201EB">
              <w:rPr>
                <w:webHidden/>
              </w:rPr>
              <w:instrText xml:space="preserve"> PAGEREF _Toc111385566 \h </w:instrText>
            </w:r>
            <w:r w:rsidR="000201EB" w:rsidRPr="000201EB">
              <w:rPr>
                <w:webHidden/>
              </w:rPr>
            </w:r>
            <w:r w:rsidR="000201EB" w:rsidRPr="000201EB">
              <w:rPr>
                <w:webHidden/>
              </w:rPr>
              <w:fldChar w:fldCharType="separate"/>
            </w:r>
            <w:r w:rsidR="0090480A">
              <w:rPr>
                <w:webHidden/>
              </w:rPr>
              <w:t>7</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7" w:history="1">
            <w:r w:rsidR="000201EB" w:rsidRPr="000201EB">
              <w:rPr>
                <w:rStyle w:val="Hyperlink"/>
              </w:rPr>
              <w:t>Implementation of Timer Interrupt Handler function</w:t>
            </w:r>
            <w:r w:rsidR="000201EB" w:rsidRPr="000201EB">
              <w:rPr>
                <w:webHidden/>
              </w:rPr>
              <w:tab/>
            </w:r>
            <w:r w:rsidR="000201EB" w:rsidRPr="000201EB">
              <w:rPr>
                <w:webHidden/>
              </w:rPr>
              <w:fldChar w:fldCharType="begin"/>
            </w:r>
            <w:r w:rsidR="000201EB" w:rsidRPr="000201EB">
              <w:rPr>
                <w:webHidden/>
              </w:rPr>
              <w:instrText xml:space="preserve"> PAGEREF _Toc111385567 \h </w:instrText>
            </w:r>
            <w:r w:rsidR="000201EB" w:rsidRPr="000201EB">
              <w:rPr>
                <w:webHidden/>
              </w:rPr>
            </w:r>
            <w:r w:rsidR="000201EB" w:rsidRPr="000201EB">
              <w:rPr>
                <w:webHidden/>
              </w:rPr>
              <w:fldChar w:fldCharType="separate"/>
            </w:r>
            <w:r w:rsidR="0090480A">
              <w:rPr>
                <w:webHidden/>
              </w:rPr>
              <w:t>8</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8" w:history="1">
            <w:r w:rsidR="000201EB" w:rsidRPr="000201EB">
              <w:rPr>
                <w:rStyle w:val="Hyperlink"/>
              </w:rPr>
              <w:t>Types of Interrupt and Exceptions in ARM Cortex-M</w:t>
            </w:r>
            <w:r w:rsidR="000201EB" w:rsidRPr="000201EB">
              <w:rPr>
                <w:webHidden/>
              </w:rPr>
              <w:tab/>
            </w:r>
            <w:r w:rsidR="000201EB" w:rsidRPr="000201EB">
              <w:rPr>
                <w:webHidden/>
              </w:rPr>
              <w:fldChar w:fldCharType="begin"/>
            </w:r>
            <w:r w:rsidR="000201EB" w:rsidRPr="000201EB">
              <w:rPr>
                <w:webHidden/>
              </w:rPr>
              <w:instrText xml:space="preserve"> PAGEREF _Toc111385568 \h </w:instrText>
            </w:r>
            <w:r w:rsidR="000201EB" w:rsidRPr="000201EB">
              <w:rPr>
                <w:webHidden/>
              </w:rPr>
            </w:r>
            <w:r w:rsidR="000201EB" w:rsidRPr="000201EB">
              <w:rPr>
                <w:webHidden/>
              </w:rPr>
              <w:fldChar w:fldCharType="separate"/>
            </w:r>
            <w:r w:rsidR="0090480A">
              <w:rPr>
                <w:webHidden/>
              </w:rPr>
              <w:t>9</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69" w:history="1">
            <w:r w:rsidR="000201EB" w:rsidRPr="000201EB">
              <w:rPr>
                <w:rStyle w:val="Hyperlink"/>
              </w:rPr>
              <w:t>What Happends when Interrupt Occurs?</w:t>
            </w:r>
            <w:r w:rsidR="000201EB" w:rsidRPr="000201EB">
              <w:rPr>
                <w:webHidden/>
              </w:rPr>
              <w:tab/>
            </w:r>
            <w:r w:rsidR="000201EB" w:rsidRPr="000201EB">
              <w:rPr>
                <w:webHidden/>
              </w:rPr>
              <w:fldChar w:fldCharType="begin"/>
            </w:r>
            <w:r w:rsidR="000201EB" w:rsidRPr="000201EB">
              <w:rPr>
                <w:webHidden/>
              </w:rPr>
              <w:instrText xml:space="preserve"> PAGEREF _Toc111385569 \h </w:instrText>
            </w:r>
            <w:r w:rsidR="000201EB" w:rsidRPr="000201EB">
              <w:rPr>
                <w:webHidden/>
              </w:rPr>
            </w:r>
            <w:r w:rsidR="000201EB" w:rsidRPr="000201EB">
              <w:rPr>
                <w:webHidden/>
              </w:rPr>
              <w:fldChar w:fldCharType="separate"/>
            </w:r>
            <w:r w:rsidR="0090480A">
              <w:rPr>
                <w:webHidden/>
              </w:rPr>
              <w:t>10</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70" w:history="1">
            <w:r w:rsidR="000201EB" w:rsidRPr="000201EB">
              <w:rPr>
                <w:rStyle w:val="Hyperlink"/>
              </w:rPr>
              <w:t>Interrupt Vector Table and Interrupt Processing</w:t>
            </w:r>
            <w:r w:rsidR="000201EB" w:rsidRPr="000201EB">
              <w:rPr>
                <w:webHidden/>
              </w:rPr>
              <w:tab/>
            </w:r>
            <w:r w:rsidR="000201EB" w:rsidRPr="000201EB">
              <w:rPr>
                <w:webHidden/>
              </w:rPr>
              <w:fldChar w:fldCharType="begin"/>
            </w:r>
            <w:r w:rsidR="000201EB" w:rsidRPr="000201EB">
              <w:rPr>
                <w:webHidden/>
              </w:rPr>
              <w:instrText xml:space="preserve"> PAGEREF _Toc111385570 \h </w:instrText>
            </w:r>
            <w:r w:rsidR="000201EB" w:rsidRPr="000201EB">
              <w:rPr>
                <w:webHidden/>
              </w:rPr>
            </w:r>
            <w:r w:rsidR="000201EB" w:rsidRPr="000201EB">
              <w:rPr>
                <w:webHidden/>
              </w:rPr>
              <w:fldChar w:fldCharType="separate"/>
            </w:r>
            <w:r w:rsidR="0090480A">
              <w:rPr>
                <w:webHidden/>
              </w:rPr>
              <w:t>11</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71" w:history="1">
            <w:r w:rsidR="000201EB" w:rsidRPr="000201EB">
              <w:rPr>
                <w:rStyle w:val="Hyperlink"/>
              </w:rPr>
              <w:t>Relocating ISR Address from IVT</w:t>
            </w:r>
            <w:r w:rsidR="000201EB" w:rsidRPr="000201EB">
              <w:rPr>
                <w:webHidden/>
              </w:rPr>
              <w:tab/>
            </w:r>
            <w:r w:rsidR="000201EB" w:rsidRPr="000201EB">
              <w:rPr>
                <w:webHidden/>
              </w:rPr>
              <w:fldChar w:fldCharType="begin"/>
            </w:r>
            <w:r w:rsidR="000201EB" w:rsidRPr="000201EB">
              <w:rPr>
                <w:webHidden/>
              </w:rPr>
              <w:instrText xml:space="preserve"> PAGEREF _Toc111385571 \h </w:instrText>
            </w:r>
            <w:r w:rsidR="000201EB" w:rsidRPr="000201EB">
              <w:rPr>
                <w:webHidden/>
              </w:rPr>
            </w:r>
            <w:r w:rsidR="000201EB" w:rsidRPr="000201EB">
              <w:rPr>
                <w:webHidden/>
              </w:rPr>
              <w:fldChar w:fldCharType="separate"/>
            </w:r>
            <w:r w:rsidR="0090480A">
              <w:rPr>
                <w:webHidden/>
              </w:rPr>
              <w:t>12</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72" w:history="1">
            <w:r w:rsidR="000201EB" w:rsidRPr="000201EB">
              <w:rPr>
                <w:rStyle w:val="Hyperlink"/>
              </w:rPr>
              <w:t>Examples</w:t>
            </w:r>
            <w:r w:rsidR="000201EB" w:rsidRPr="000201EB">
              <w:rPr>
                <w:webHidden/>
              </w:rPr>
              <w:tab/>
            </w:r>
            <w:r w:rsidR="000201EB" w:rsidRPr="000201EB">
              <w:rPr>
                <w:webHidden/>
              </w:rPr>
              <w:fldChar w:fldCharType="begin"/>
            </w:r>
            <w:r w:rsidR="000201EB" w:rsidRPr="000201EB">
              <w:rPr>
                <w:webHidden/>
              </w:rPr>
              <w:instrText xml:space="preserve"> PAGEREF _Toc111385572 \h </w:instrText>
            </w:r>
            <w:r w:rsidR="000201EB" w:rsidRPr="000201EB">
              <w:rPr>
                <w:webHidden/>
              </w:rPr>
            </w:r>
            <w:r w:rsidR="000201EB" w:rsidRPr="000201EB">
              <w:rPr>
                <w:webHidden/>
              </w:rPr>
              <w:fldChar w:fldCharType="separate"/>
            </w:r>
            <w:r w:rsidR="0090480A">
              <w:rPr>
                <w:webHidden/>
              </w:rPr>
              <w:t>14</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73" w:history="1">
            <w:r w:rsidR="000201EB" w:rsidRPr="000201EB">
              <w:rPr>
                <w:rStyle w:val="Hyperlink"/>
              </w:rPr>
              <w:t>Steps Executed by ARM Cortex M processor During Interrupt Processing</w:t>
            </w:r>
            <w:r w:rsidR="000201EB" w:rsidRPr="000201EB">
              <w:rPr>
                <w:webHidden/>
              </w:rPr>
              <w:tab/>
            </w:r>
            <w:r w:rsidR="000201EB" w:rsidRPr="000201EB">
              <w:rPr>
                <w:webHidden/>
              </w:rPr>
              <w:fldChar w:fldCharType="begin"/>
            </w:r>
            <w:r w:rsidR="000201EB" w:rsidRPr="000201EB">
              <w:rPr>
                <w:webHidden/>
              </w:rPr>
              <w:instrText xml:space="preserve"> PAGEREF _Toc111385573 \h </w:instrText>
            </w:r>
            <w:r w:rsidR="000201EB" w:rsidRPr="000201EB">
              <w:rPr>
                <w:webHidden/>
              </w:rPr>
            </w:r>
            <w:r w:rsidR="000201EB" w:rsidRPr="000201EB">
              <w:rPr>
                <w:webHidden/>
              </w:rPr>
              <w:fldChar w:fldCharType="separate"/>
            </w:r>
            <w:r w:rsidR="0090480A">
              <w:rPr>
                <w:webHidden/>
              </w:rPr>
              <w:t>15</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74" w:history="1">
            <w:r w:rsidR="000201EB" w:rsidRPr="000201EB">
              <w:rPr>
                <w:rStyle w:val="Hyperlink"/>
              </w:rPr>
              <w:t>ARM Cortex-M Context Switching</w:t>
            </w:r>
            <w:r w:rsidR="000201EB" w:rsidRPr="000201EB">
              <w:rPr>
                <w:webHidden/>
              </w:rPr>
              <w:tab/>
            </w:r>
            <w:r w:rsidR="000201EB" w:rsidRPr="000201EB">
              <w:rPr>
                <w:webHidden/>
              </w:rPr>
              <w:fldChar w:fldCharType="begin"/>
            </w:r>
            <w:r w:rsidR="000201EB" w:rsidRPr="000201EB">
              <w:rPr>
                <w:webHidden/>
              </w:rPr>
              <w:instrText xml:space="preserve"> PAGEREF _Toc111385574 \h </w:instrText>
            </w:r>
            <w:r w:rsidR="000201EB" w:rsidRPr="000201EB">
              <w:rPr>
                <w:webHidden/>
              </w:rPr>
            </w:r>
            <w:r w:rsidR="000201EB" w:rsidRPr="000201EB">
              <w:rPr>
                <w:webHidden/>
              </w:rPr>
              <w:fldChar w:fldCharType="separate"/>
            </w:r>
            <w:r w:rsidR="0090480A">
              <w:rPr>
                <w:webHidden/>
              </w:rPr>
              <w:t>16</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75" w:history="1">
            <w:r w:rsidR="000201EB" w:rsidRPr="000201EB">
              <w:rPr>
                <w:rStyle w:val="Hyperlink"/>
              </w:rPr>
              <w:t>Interrupts Processing Steps</w:t>
            </w:r>
            <w:r w:rsidR="000201EB" w:rsidRPr="000201EB">
              <w:rPr>
                <w:webHidden/>
              </w:rPr>
              <w:tab/>
            </w:r>
            <w:r w:rsidR="000201EB" w:rsidRPr="000201EB">
              <w:rPr>
                <w:webHidden/>
              </w:rPr>
              <w:fldChar w:fldCharType="begin"/>
            </w:r>
            <w:r w:rsidR="000201EB" w:rsidRPr="000201EB">
              <w:rPr>
                <w:webHidden/>
              </w:rPr>
              <w:instrText xml:space="preserve"> PAGEREF _Toc111385575 \h </w:instrText>
            </w:r>
            <w:r w:rsidR="000201EB" w:rsidRPr="000201EB">
              <w:rPr>
                <w:webHidden/>
              </w:rPr>
            </w:r>
            <w:r w:rsidR="000201EB" w:rsidRPr="000201EB">
              <w:rPr>
                <w:webHidden/>
              </w:rPr>
              <w:fldChar w:fldCharType="separate"/>
            </w:r>
            <w:r w:rsidR="0090480A">
              <w:rPr>
                <w:webHidden/>
              </w:rPr>
              <w:t>17</w:t>
            </w:r>
            <w:r w:rsidR="000201EB" w:rsidRPr="000201EB">
              <w:rPr>
                <w:webHidden/>
              </w:rPr>
              <w:fldChar w:fldCharType="end"/>
            </w:r>
          </w:hyperlink>
        </w:p>
        <w:p w:rsidR="000201EB" w:rsidRPr="000201EB" w:rsidRDefault="002C056F">
          <w:pPr>
            <w:pStyle w:val="TOC3"/>
            <w:tabs>
              <w:tab w:val="right" w:leader="dot" w:pos="9350"/>
            </w:tabs>
            <w:rPr>
              <w:rFonts w:asciiTheme="majorBidi" w:eastAsiaTheme="minorEastAsia" w:hAnsiTheme="majorBidi" w:cstheme="majorBidi"/>
              <w:noProof/>
              <w:sz w:val="24"/>
            </w:rPr>
          </w:pPr>
          <w:hyperlink w:anchor="_Toc111385576" w:history="1">
            <w:r w:rsidR="000201EB" w:rsidRPr="000201EB">
              <w:rPr>
                <w:rStyle w:val="Hyperlink"/>
                <w:rFonts w:asciiTheme="majorBidi" w:hAnsiTheme="majorBidi" w:cstheme="majorBidi"/>
                <w:b/>
                <w:bCs/>
                <w:noProof/>
                <w:sz w:val="24"/>
              </w:rPr>
              <w:t>Stacking</w:t>
            </w:r>
            <w:r w:rsidR="000201EB" w:rsidRPr="000201EB">
              <w:rPr>
                <w:rFonts w:asciiTheme="majorBidi" w:hAnsiTheme="majorBidi" w:cstheme="majorBidi"/>
                <w:noProof/>
                <w:webHidden/>
                <w:sz w:val="24"/>
              </w:rPr>
              <w:tab/>
            </w:r>
            <w:r w:rsidR="000201EB" w:rsidRPr="000201EB">
              <w:rPr>
                <w:rFonts w:asciiTheme="majorBidi" w:hAnsiTheme="majorBidi" w:cstheme="majorBidi"/>
                <w:noProof/>
                <w:webHidden/>
                <w:sz w:val="24"/>
              </w:rPr>
              <w:fldChar w:fldCharType="begin"/>
            </w:r>
            <w:r w:rsidR="000201EB" w:rsidRPr="000201EB">
              <w:rPr>
                <w:rFonts w:asciiTheme="majorBidi" w:hAnsiTheme="majorBidi" w:cstheme="majorBidi"/>
                <w:noProof/>
                <w:webHidden/>
                <w:sz w:val="24"/>
              </w:rPr>
              <w:instrText xml:space="preserve"> PAGEREF _Toc111385576 \h </w:instrText>
            </w:r>
            <w:r w:rsidR="000201EB" w:rsidRPr="000201EB">
              <w:rPr>
                <w:rFonts w:asciiTheme="majorBidi" w:hAnsiTheme="majorBidi" w:cstheme="majorBidi"/>
                <w:noProof/>
                <w:webHidden/>
                <w:sz w:val="24"/>
              </w:rPr>
            </w:r>
            <w:r w:rsidR="000201EB" w:rsidRPr="000201EB">
              <w:rPr>
                <w:rFonts w:asciiTheme="majorBidi" w:hAnsiTheme="majorBidi" w:cstheme="majorBidi"/>
                <w:noProof/>
                <w:webHidden/>
                <w:sz w:val="24"/>
              </w:rPr>
              <w:fldChar w:fldCharType="separate"/>
            </w:r>
            <w:r w:rsidR="0090480A">
              <w:rPr>
                <w:rFonts w:asciiTheme="majorBidi" w:hAnsiTheme="majorBidi" w:cstheme="majorBidi"/>
                <w:noProof/>
                <w:webHidden/>
                <w:sz w:val="24"/>
              </w:rPr>
              <w:t>17</w:t>
            </w:r>
            <w:r w:rsidR="000201EB" w:rsidRPr="000201EB">
              <w:rPr>
                <w:rFonts w:asciiTheme="majorBidi" w:hAnsiTheme="majorBidi" w:cstheme="majorBidi"/>
                <w:noProof/>
                <w:webHidden/>
                <w:sz w:val="24"/>
              </w:rPr>
              <w:fldChar w:fldCharType="end"/>
            </w:r>
          </w:hyperlink>
        </w:p>
        <w:p w:rsidR="000201EB" w:rsidRPr="000201EB" w:rsidRDefault="002C056F">
          <w:pPr>
            <w:pStyle w:val="TOC3"/>
            <w:tabs>
              <w:tab w:val="right" w:leader="dot" w:pos="9350"/>
            </w:tabs>
            <w:rPr>
              <w:rFonts w:asciiTheme="majorBidi" w:eastAsiaTheme="minorEastAsia" w:hAnsiTheme="majorBidi" w:cstheme="majorBidi"/>
              <w:noProof/>
              <w:sz w:val="24"/>
            </w:rPr>
          </w:pPr>
          <w:hyperlink w:anchor="_Toc111385577" w:history="1">
            <w:r w:rsidR="000201EB" w:rsidRPr="000201EB">
              <w:rPr>
                <w:rStyle w:val="Hyperlink"/>
                <w:rFonts w:asciiTheme="majorBidi" w:hAnsiTheme="majorBidi" w:cstheme="majorBidi"/>
                <w:b/>
                <w:bCs/>
                <w:noProof/>
                <w:sz w:val="24"/>
              </w:rPr>
              <w:t>Exception Entry</w:t>
            </w:r>
            <w:r w:rsidR="000201EB" w:rsidRPr="000201EB">
              <w:rPr>
                <w:rFonts w:asciiTheme="majorBidi" w:hAnsiTheme="majorBidi" w:cstheme="majorBidi"/>
                <w:noProof/>
                <w:webHidden/>
                <w:sz w:val="24"/>
              </w:rPr>
              <w:tab/>
            </w:r>
            <w:r w:rsidR="000201EB" w:rsidRPr="000201EB">
              <w:rPr>
                <w:rFonts w:asciiTheme="majorBidi" w:hAnsiTheme="majorBidi" w:cstheme="majorBidi"/>
                <w:noProof/>
                <w:webHidden/>
                <w:sz w:val="24"/>
              </w:rPr>
              <w:fldChar w:fldCharType="begin"/>
            </w:r>
            <w:r w:rsidR="000201EB" w:rsidRPr="000201EB">
              <w:rPr>
                <w:rFonts w:asciiTheme="majorBidi" w:hAnsiTheme="majorBidi" w:cstheme="majorBidi"/>
                <w:noProof/>
                <w:webHidden/>
                <w:sz w:val="24"/>
              </w:rPr>
              <w:instrText xml:space="preserve"> PAGEREF _Toc111385577 \h </w:instrText>
            </w:r>
            <w:r w:rsidR="000201EB" w:rsidRPr="000201EB">
              <w:rPr>
                <w:rFonts w:asciiTheme="majorBidi" w:hAnsiTheme="majorBidi" w:cstheme="majorBidi"/>
                <w:noProof/>
                <w:webHidden/>
                <w:sz w:val="24"/>
              </w:rPr>
            </w:r>
            <w:r w:rsidR="000201EB" w:rsidRPr="000201EB">
              <w:rPr>
                <w:rFonts w:asciiTheme="majorBidi" w:hAnsiTheme="majorBidi" w:cstheme="majorBidi"/>
                <w:noProof/>
                <w:webHidden/>
                <w:sz w:val="24"/>
              </w:rPr>
              <w:fldChar w:fldCharType="separate"/>
            </w:r>
            <w:r w:rsidR="0090480A">
              <w:rPr>
                <w:rFonts w:asciiTheme="majorBidi" w:hAnsiTheme="majorBidi" w:cstheme="majorBidi"/>
                <w:noProof/>
                <w:webHidden/>
                <w:sz w:val="24"/>
              </w:rPr>
              <w:t>17</w:t>
            </w:r>
            <w:r w:rsidR="000201EB" w:rsidRPr="000201EB">
              <w:rPr>
                <w:rFonts w:asciiTheme="majorBidi" w:hAnsiTheme="majorBidi" w:cstheme="majorBidi"/>
                <w:noProof/>
                <w:webHidden/>
                <w:sz w:val="24"/>
              </w:rPr>
              <w:fldChar w:fldCharType="end"/>
            </w:r>
          </w:hyperlink>
        </w:p>
        <w:p w:rsidR="000201EB" w:rsidRPr="000201EB" w:rsidRDefault="002C056F">
          <w:pPr>
            <w:pStyle w:val="TOC3"/>
            <w:tabs>
              <w:tab w:val="right" w:leader="dot" w:pos="9350"/>
            </w:tabs>
            <w:rPr>
              <w:rFonts w:asciiTheme="majorBidi" w:eastAsiaTheme="minorEastAsia" w:hAnsiTheme="majorBidi" w:cstheme="majorBidi"/>
              <w:noProof/>
              <w:sz w:val="24"/>
            </w:rPr>
          </w:pPr>
          <w:hyperlink w:anchor="_Toc111385578" w:history="1">
            <w:r w:rsidR="000201EB" w:rsidRPr="000201EB">
              <w:rPr>
                <w:rStyle w:val="Hyperlink"/>
                <w:rFonts w:asciiTheme="majorBidi" w:hAnsiTheme="majorBidi" w:cstheme="majorBidi"/>
                <w:b/>
                <w:bCs/>
                <w:noProof/>
                <w:sz w:val="24"/>
              </w:rPr>
              <w:t>Exception Return</w:t>
            </w:r>
            <w:r w:rsidR="000201EB" w:rsidRPr="000201EB">
              <w:rPr>
                <w:rFonts w:asciiTheme="majorBidi" w:hAnsiTheme="majorBidi" w:cstheme="majorBidi"/>
                <w:noProof/>
                <w:webHidden/>
                <w:sz w:val="24"/>
              </w:rPr>
              <w:tab/>
            </w:r>
            <w:r w:rsidR="000201EB" w:rsidRPr="000201EB">
              <w:rPr>
                <w:rFonts w:asciiTheme="majorBidi" w:hAnsiTheme="majorBidi" w:cstheme="majorBidi"/>
                <w:noProof/>
                <w:webHidden/>
                <w:sz w:val="24"/>
              </w:rPr>
              <w:fldChar w:fldCharType="begin"/>
            </w:r>
            <w:r w:rsidR="000201EB" w:rsidRPr="000201EB">
              <w:rPr>
                <w:rFonts w:asciiTheme="majorBidi" w:hAnsiTheme="majorBidi" w:cstheme="majorBidi"/>
                <w:noProof/>
                <w:webHidden/>
                <w:sz w:val="24"/>
              </w:rPr>
              <w:instrText xml:space="preserve"> PAGEREF _Toc111385578 \h </w:instrText>
            </w:r>
            <w:r w:rsidR="000201EB" w:rsidRPr="000201EB">
              <w:rPr>
                <w:rFonts w:asciiTheme="majorBidi" w:hAnsiTheme="majorBidi" w:cstheme="majorBidi"/>
                <w:noProof/>
                <w:webHidden/>
                <w:sz w:val="24"/>
              </w:rPr>
            </w:r>
            <w:r w:rsidR="000201EB" w:rsidRPr="000201EB">
              <w:rPr>
                <w:rFonts w:asciiTheme="majorBidi" w:hAnsiTheme="majorBidi" w:cstheme="majorBidi"/>
                <w:noProof/>
                <w:webHidden/>
                <w:sz w:val="24"/>
              </w:rPr>
              <w:fldChar w:fldCharType="separate"/>
            </w:r>
            <w:r w:rsidR="0090480A">
              <w:rPr>
                <w:rFonts w:asciiTheme="majorBidi" w:hAnsiTheme="majorBidi" w:cstheme="majorBidi"/>
                <w:noProof/>
                <w:webHidden/>
                <w:sz w:val="24"/>
              </w:rPr>
              <w:t>18</w:t>
            </w:r>
            <w:r w:rsidR="000201EB" w:rsidRPr="000201EB">
              <w:rPr>
                <w:rFonts w:asciiTheme="majorBidi" w:hAnsiTheme="majorBidi" w:cstheme="majorBidi"/>
                <w:noProof/>
                <w:webHidden/>
                <w:sz w:val="24"/>
              </w:rPr>
              <w:fldChar w:fldCharType="end"/>
            </w:r>
          </w:hyperlink>
        </w:p>
        <w:p w:rsidR="000201EB" w:rsidRPr="000201EB" w:rsidRDefault="002C056F">
          <w:pPr>
            <w:pStyle w:val="TOC1"/>
            <w:tabs>
              <w:tab w:val="right" w:leader="dot" w:pos="9350"/>
            </w:tabs>
            <w:rPr>
              <w:rFonts w:asciiTheme="majorBidi" w:eastAsiaTheme="minorEastAsia" w:hAnsiTheme="majorBidi" w:cstheme="majorBidi"/>
              <w:b w:val="0"/>
              <w:bCs w:val="0"/>
              <w:i w:val="0"/>
              <w:iCs w:val="0"/>
              <w:noProof/>
              <w:szCs w:val="24"/>
            </w:rPr>
          </w:pPr>
          <w:hyperlink w:anchor="_Toc111385579" w:history="1">
            <w:r w:rsidR="000201EB" w:rsidRPr="000201EB">
              <w:rPr>
                <w:rStyle w:val="Hyperlink"/>
                <w:rFonts w:asciiTheme="majorBidi" w:hAnsiTheme="majorBidi" w:cstheme="majorBidi"/>
                <w:noProof/>
                <w:szCs w:val="24"/>
              </w:rPr>
              <w:t>Procedure</w:t>
            </w:r>
            <w:r w:rsidR="000201EB" w:rsidRPr="000201EB">
              <w:rPr>
                <w:rFonts w:asciiTheme="majorBidi" w:hAnsiTheme="majorBidi" w:cstheme="majorBidi"/>
                <w:noProof/>
                <w:webHidden/>
                <w:szCs w:val="24"/>
              </w:rPr>
              <w:tab/>
            </w:r>
            <w:r w:rsidR="000201EB" w:rsidRPr="000201EB">
              <w:rPr>
                <w:rFonts w:asciiTheme="majorBidi" w:hAnsiTheme="majorBidi" w:cstheme="majorBidi"/>
                <w:noProof/>
                <w:webHidden/>
                <w:szCs w:val="24"/>
              </w:rPr>
              <w:fldChar w:fldCharType="begin"/>
            </w:r>
            <w:r w:rsidR="000201EB" w:rsidRPr="000201EB">
              <w:rPr>
                <w:rFonts w:asciiTheme="majorBidi" w:hAnsiTheme="majorBidi" w:cstheme="majorBidi"/>
                <w:noProof/>
                <w:webHidden/>
                <w:szCs w:val="24"/>
              </w:rPr>
              <w:instrText xml:space="preserve"> PAGEREF _Toc111385579 \h </w:instrText>
            </w:r>
            <w:r w:rsidR="000201EB" w:rsidRPr="000201EB">
              <w:rPr>
                <w:rFonts w:asciiTheme="majorBidi" w:hAnsiTheme="majorBidi" w:cstheme="majorBidi"/>
                <w:noProof/>
                <w:webHidden/>
                <w:szCs w:val="24"/>
              </w:rPr>
            </w:r>
            <w:r w:rsidR="000201EB"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19</w:t>
            </w:r>
            <w:r w:rsidR="000201EB" w:rsidRPr="000201EB">
              <w:rPr>
                <w:rFonts w:asciiTheme="majorBidi" w:hAnsiTheme="majorBidi" w:cstheme="majorBidi"/>
                <w:noProof/>
                <w:webHidden/>
                <w:szCs w:val="24"/>
              </w:rPr>
              <w:fldChar w:fldCharType="end"/>
            </w:r>
          </w:hyperlink>
        </w:p>
        <w:p w:rsidR="000201EB" w:rsidRPr="000201EB" w:rsidRDefault="002C056F">
          <w:pPr>
            <w:pStyle w:val="TOC2"/>
            <w:rPr>
              <w:rFonts w:eastAsiaTheme="minorEastAsia"/>
              <w:b w:val="0"/>
              <w:bCs w:val="0"/>
            </w:rPr>
          </w:pPr>
          <w:hyperlink w:anchor="_Toc111385580" w:history="1">
            <w:r w:rsidR="000201EB" w:rsidRPr="000201EB">
              <w:rPr>
                <w:rStyle w:val="Hyperlink"/>
              </w:rPr>
              <w:t>TM4C123 Timer Interrupt Example Code</w:t>
            </w:r>
            <w:r w:rsidR="000201EB" w:rsidRPr="000201EB">
              <w:rPr>
                <w:webHidden/>
              </w:rPr>
              <w:tab/>
            </w:r>
            <w:r w:rsidR="000201EB" w:rsidRPr="000201EB">
              <w:rPr>
                <w:webHidden/>
              </w:rPr>
              <w:fldChar w:fldCharType="begin"/>
            </w:r>
            <w:r w:rsidR="000201EB" w:rsidRPr="000201EB">
              <w:rPr>
                <w:webHidden/>
              </w:rPr>
              <w:instrText xml:space="preserve"> PAGEREF _Toc111385580 \h </w:instrText>
            </w:r>
            <w:r w:rsidR="000201EB" w:rsidRPr="000201EB">
              <w:rPr>
                <w:webHidden/>
              </w:rPr>
            </w:r>
            <w:r w:rsidR="000201EB" w:rsidRPr="000201EB">
              <w:rPr>
                <w:webHidden/>
              </w:rPr>
              <w:fldChar w:fldCharType="separate"/>
            </w:r>
            <w:r w:rsidR="0090480A">
              <w:rPr>
                <w:webHidden/>
              </w:rPr>
              <w:t>19</w:t>
            </w:r>
            <w:r w:rsidR="000201EB" w:rsidRPr="000201EB">
              <w:rPr>
                <w:webHidden/>
              </w:rPr>
              <w:fldChar w:fldCharType="end"/>
            </w:r>
          </w:hyperlink>
        </w:p>
        <w:p w:rsidR="000201EB" w:rsidRPr="000201EB" w:rsidRDefault="002C056F">
          <w:pPr>
            <w:pStyle w:val="TOC2"/>
            <w:rPr>
              <w:rFonts w:eastAsiaTheme="minorEastAsia"/>
              <w:b w:val="0"/>
              <w:bCs w:val="0"/>
            </w:rPr>
          </w:pPr>
          <w:hyperlink w:anchor="_Toc111385581" w:history="1">
            <w:r w:rsidR="000201EB" w:rsidRPr="000201EB">
              <w:rPr>
                <w:rStyle w:val="Hyperlink"/>
              </w:rPr>
              <w:t>In-Lab Task</w:t>
            </w:r>
            <w:r w:rsidR="000201EB" w:rsidRPr="000201EB">
              <w:rPr>
                <w:webHidden/>
              </w:rPr>
              <w:tab/>
            </w:r>
            <w:r w:rsidR="000201EB" w:rsidRPr="000201EB">
              <w:rPr>
                <w:webHidden/>
              </w:rPr>
              <w:fldChar w:fldCharType="begin"/>
            </w:r>
            <w:r w:rsidR="000201EB" w:rsidRPr="000201EB">
              <w:rPr>
                <w:webHidden/>
              </w:rPr>
              <w:instrText xml:space="preserve"> PAGEREF _Toc111385581 \h </w:instrText>
            </w:r>
            <w:r w:rsidR="000201EB" w:rsidRPr="000201EB">
              <w:rPr>
                <w:webHidden/>
              </w:rPr>
            </w:r>
            <w:r w:rsidR="000201EB" w:rsidRPr="000201EB">
              <w:rPr>
                <w:webHidden/>
              </w:rPr>
              <w:fldChar w:fldCharType="separate"/>
            </w:r>
            <w:r w:rsidR="0090480A">
              <w:rPr>
                <w:webHidden/>
              </w:rPr>
              <w:t>21</w:t>
            </w:r>
            <w:r w:rsidR="000201EB" w:rsidRPr="000201EB">
              <w:rPr>
                <w:webHidden/>
              </w:rPr>
              <w:fldChar w:fldCharType="end"/>
            </w:r>
          </w:hyperlink>
        </w:p>
        <w:p w:rsidR="000201EB" w:rsidRPr="000201EB" w:rsidRDefault="002C056F">
          <w:pPr>
            <w:pStyle w:val="TOC3"/>
            <w:tabs>
              <w:tab w:val="right" w:leader="dot" w:pos="9350"/>
            </w:tabs>
            <w:rPr>
              <w:rFonts w:asciiTheme="majorBidi" w:eastAsiaTheme="minorEastAsia" w:hAnsiTheme="majorBidi" w:cstheme="majorBidi"/>
              <w:noProof/>
              <w:sz w:val="24"/>
            </w:rPr>
          </w:pPr>
          <w:hyperlink w:anchor="_Toc111385582" w:history="1">
            <w:r w:rsidR="000201EB" w:rsidRPr="000201EB">
              <w:rPr>
                <w:rStyle w:val="Hyperlink"/>
                <w:rFonts w:asciiTheme="majorBidi" w:hAnsiTheme="majorBidi" w:cstheme="majorBidi"/>
                <w:b/>
                <w:bCs/>
                <w:noProof/>
                <w:sz w:val="24"/>
              </w:rPr>
              <w:t>Task1</w:t>
            </w:r>
            <w:r w:rsidR="000201EB" w:rsidRPr="000201EB">
              <w:rPr>
                <w:rFonts w:asciiTheme="majorBidi" w:hAnsiTheme="majorBidi" w:cstheme="majorBidi"/>
                <w:noProof/>
                <w:webHidden/>
                <w:sz w:val="24"/>
              </w:rPr>
              <w:tab/>
            </w:r>
            <w:r w:rsidR="000201EB" w:rsidRPr="000201EB">
              <w:rPr>
                <w:rFonts w:asciiTheme="majorBidi" w:hAnsiTheme="majorBidi" w:cstheme="majorBidi"/>
                <w:noProof/>
                <w:webHidden/>
                <w:sz w:val="24"/>
              </w:rPr>
              <w:fldChar w:fldCharType="begin"/>
            </w:r>
            <w:r w:rsidR="000201EB" w:rsidRPr="000201EB">
              <w:rPr>
                <w:rFonts w:asciiTheme="majorBidi" w:hAnsiTheme="majorBidi" w:cstheme="majorBidi"/>
                <w:noProof/>
                <w:webHidden/>
                <w:sz w:val="24"/>
              </w:rPr>
              <w:instrText xml:space="preserve"> PAGEREF _Toc111385582 \h </w:instrText>
            </w:r>
            <w:r w:rsidR="000201EB" w:rsidRPr="000201EB">
              <w:rPr>
                <w:rFonts w:asciiTheme="majorBidi" w:hAnsiTheme="majorBidi" w:cstheme="majorBidi"/>
                <w:noProof/>
                <w:webHidden/>
                <w:sz w:val="24"/>
              </w:rPr>
            </w:r>
            <w:r w:rsidR="000201EB" w:rsidRPr="000201EB">
              <w:rPr>
                <w:rFonts w:asciiTheme="majorBidi" w:hAnsiTheme="majorBidi" w:cstheme="majorBidi"/>
                <w:noProof/>
                <w:webHidden/>
                <w:sz w:val="24"/>
              </w:rPr>
              <w:fldChar w:fldCharType="separate"/>
            </w:r>
            <w:r w:rsidR="0090480A">
              <w:rPr>
                <w:rFonts w:asciiTheme="majorBidi" w:hAnsiTheme="majorBidi" w:cstheme="majorBidi"/>
                <w:noProof/>
                <w:webHidden/>
                <w:sz w:val="24"/>
              </w:rPr>
              <w:t>21</w:t>
            </w:r>
            <w:r w:rsidR="000201EB" w:rsidRPr="000201EB">
              <w:rPr>
                <w:rFonts w:asciiTheme="majorBidi" w:hAnsiTheme="majorBidi" w:cstheme="majorBidi"/>
                <w:noProof/>
                <w:webHidden/>
                <w:sz w:val="24"/>
              </w:rPr>
              <w:fldChar w:fldCharType="end"/>
            </w:r>
          </w:hyperlink>
        </w:p>
        <w:p w:rsidR="000201EB" w:rsidRPr="000201EB" w:rsidRDefault="002C056F">
          <w:pPr>
            <w:pStyle w:val="TOC3"/>
            <w:tabs>
              <w:tab w:val="right" w:leader="dot" w:pos="9350"/>
            </w:tabs>
            <w:rPr>
              <w:rFonts w:asciiTheme="majorBidi" w:eastAsiaTheme="minorEastAsia" w:hAnsiTheme="majorBidi" w:cstheme="majorBidi"/>
              <w:noProof/>
              <w:sz w:val="24"/>
            </w:rPr>
          </w:pPr>
          <w:hyperlink w:anchor="_Toc111385583" w:history="1">
            <w:r w:rsidR="000201EB" w:rsidRPr="000201EB">
              <w:rPr>
                <w:rStyle w:val="Hyperlink"/>
                <w:rFonts w:asciiTheme="majorBidi" w:hAnsiTheme="majorBidi" w:cstheme="majorBidi"/>
                <w:b/>
                <w:bCs/>
                <w:noProof/>
                <w:sz w:val="24"/>
                <w:lang w:bidi="ar-EG"/>
              </w:rPr>
              <w:t>Task2</w:t>
            </w:r>
            <w:r w:rsidR="000201EB" w:rsidRPr="000201EB">
              <w:rPr>
                <w:rFonts w:asciiTheme="majorBidi" w:hAnsiTheme="majorBidi" w:cstheme="majorBidi"/>
                <w:noProof/>
                <w:webHidden/>
                <w:sz w:val="24"/>
              </w:rPr>
              <w:tab/>
            </w:r>
            <w:r w:rsidR="000201EB" w:rsidRPr="000201EB">
              <w:rPr>
                <w:rFonts w:asciiTheme="majorBidi" w:hAnsiTheme="majorBidi" w:cstheme="majorBidi"/>
                <w:noProof/>
                <w:webHidden/>
                <w:sz w:val="24"/>
              </w:rPr>
              <w:fldChar w:fldCharType="begin"/>
            </w:r>
            <w:r w:rsidR="000201EB" w:rsidRPr="000201EB">
              <w:rPr>
                <w:rFonts w:asciiTheme="majorBidi" w:hAnsiTheme="majorBidi" w:cstheme="majorBidi"/>
                <w:noProof/>
                <w:webHidden/>
                <w:sz w:val="24"/>
              </w:rPr>
              <w:instrText xml:space="preserve"> PAGEREF _Toc111385583 \h </w:instrText>
            </w:r>
            <w:r w:rsidR="000201EB" w:rsidRPr="000201EB">
              <w:rPr>
                <w:rFonts w:asciiTheme="majorBidi" w:hAnsiTheme="majorBidi" w:cstheme="majorBidi"/>
                <w:noProof/>
                <w:webHidden/>
                <w:sz w:val="24"/>
              </w:rPr>
            </w:r>
            <w:r w:rsidR="000201EB" w:rsidRPr="000201EB">
              <w:rPr>
                <w:rFonts w:asciiTheme="majorBidi" w:hAnsiTheme="majorBidi" w:cstheme="majorBidi"/>
                <w:noProof/>
                <w:webHidden/>
                <w:sz w:val="24"/>
              </w:rPr>
              <w:fldChar w:fldCharType="separate"/>
            </w:r>
            <w:r w:rsidR="0090480A">
              <w:rPr>
                <w:rFonts w:asciiTheme="majorBidi" w:hAnsiTheme="majorBidi" w:cstheme="majorBidi"/>
                <w:noProof/>
                <w:webHidden/>
                <w:sz w:val="24"/>
              </w:rPr>
              <w:t>23</w:t>
            </w:r>
            <w:r w:rsidR="000201EB" w:rsidRPr="000201EB">
              <w:rPr>
                <w:rFonts w:asciiTheme="majorBidi" w:hAnsiTheme="majorBidi" w:cstheme="majorBidi"/>
                <w:noProof/>
                <w:webHidden/>
                <w:sz w:val="24"/>
              </w:rPr>
              <w:fldChar w:fldCharType="end"/>
            </w:r>
          </w:hyperlink>
        </w:p>
        <w:p w:rsidR="000201EB" w:rsidRPr="000201EB" w:rsidRDefault="002C056F">
          <w:pPr>
            <w:pStyle w:val="TOC1"/>
            <w:tabs>
              <w:tab w:val="right" w:leader="dot" w:pos="9350"/>
            </w:tabs>
            <w:rPr>
              <w:rFonts w:asciiTheme="majorBidi" w:eastAsiaTheme="minorEastAsia" w:hAnsiTheme="majorBidi" w:cstheme="majorBidi"/>
              <w:b w:val="0"/>
              <w:bCs w:val="0"/>
              <w:i w:val="0"/>
              <w:iCs w:val="0"/>
              <w:noProof/>
              <w:szCs w:val="24"/>
            </w:rPr>
          </w:pPr>
          <w:hyperlink w:anchor="_Toc111385584" w:history="1">
            <w:r w:rsidR="000201EB" w:rsidRPr="000201EB">
              <w:rPr>
                <w:rStyle w:val="Hyperlink"/>
                <w:rFonts w:asciiTheme="majorBidi" w:hAnsiTheme="majorBidi" w:cstheme="majorBidi"/>
                <w:noProof/>
                <w:szCs w:val="24"/>
              </w:rPr>
              <w:t>Conclusion</w:t>
            </w:r>
            <w:r w:rsidR="000201EB" w:rsidRPr="000201EB">
              <w:rPr>
                <w:rFonts w:asciiTheme="majorBidi" w:hAnsiTheme="majorBidi" w:cstheme="majorBidi"/>
                <w:noProof/>
                <w:webHidden/>
                <w:szCs w:val="24"/>
              </w:rPr>
              <w:tab/>
            </w:r>
            <w:r w:rsidR="000201EB" w:rsidRPr="000201EB">
              <w:rPr>
                <w:rFonts w:asciiTheme="majorBidi" w:hAnsiTheme="majorBidi" w:cstheme="majorBidi"/>
                <w:noProof/>
                <w:webHidden/>
                <w:szCs w:val="24"/>
              </w:rPr>
              <w:fldChar w:fldCharType="begin"/>
            </w:r>
            <w:r w:rsidR="000201EB" w:rsidRPr="000201EB">
              <w:rPr>
                <w:rFonts w:asciiTheme="majorBidi" w:hAnsiTheme="majorBidi" w:cstheme="majorBidi"/>
                <w:noProof/>
                <w:webHidden/>
                <w:szCs w:val="24"/>
              </w:rPr>
              <w:instrText xml:space="preserve"> PAGEREF _Toc111385584 \h </w:instrText>
            </w:r>
            <w:r w:rsidR="000201EB" w:rsidRPr="000201EB">
              <w:rPr>
                <w:rFonts w:asciiTheme="majorBidi" w:hAnsiTheme="majorBidi" w:cstheme="majorBidi"/>
                <w:noProof/>
                <w:webHidden/>
                <w:szCs w:val="24"/>
              </w:rPr>
            </w:r>
            <w:r w:rsidR="000201EB"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25</w:t>
            </w:r>
            <w:r w:rsidR="000201EB" w:rsidRPr="000201EB">
              <w:rPr>
                <w:rFonts w:asciiTheme="majorBidi" w:hAnsiTheme="majorBidi" w:cstheme="majorBidi"/>
                <w:noProof/>
                <w:webHidden/>
                <w:szCs w:val="24"/>
              </w:rPr>
              <w:fldChar w:fldCharType="end"/>
            </w:r>
          </w:hyperlink>
        </w:p>
        <w:p w:rsidR="000201EB" w:rsidRPr="000201EB" w:rsidRDefault="002C056F">
          <w:pPr>
            <w:pStyle w:val="TOC1"/>
            <w:tabs>
              <w:tab w:val="right" w:leader="dot" w:pos="9350"/>
            </w:tabs>
            <w:rPr>
              <w:rFonts w:asciiTheme="majorBidi" w:eastAsiaTheme="minorEastAsia" w:hAnsiTheme="majorBidi" w:cstheme="majorBidi"/>
              <w:b w:val="0"/>
              <w:bCs w:val="0"/>
              <w:i w:val="0"/>
              <w:iCs w:val="0"/>
              <w:noProof/>
              <w:szCs w:val="24"/>
            </w:rPr>
          </w:pPr>
          <w:hyperlink w:anchor="_Toc111385585" w:history="1">
            <w:r w:rsidR="000201EB" w:rsidRPr="000201EB">
              <w:rPr>
                <w:rStyle w:val="Hyperlink"/>
                <w:rFonts w:asciiTheme="majorBidi" w:hAnsiTheme="majorBidi" w:cstheme="majorBidi"/>
                <w:noProof/>
                <w:szCs w:val="24"/>
              </w:rPr>
              <w:t>Feedback</w:t>
            </w:r>
            <w:r w:rsidR="000201EB" w:rsidRPr="000201EB">
              <w:rPr>
                <w:rFonts w:asciiTheme="majorBidi" w:hAnsiTheme="majorBidi" w:cstheme="majorBidi"/>
                <w:noProof/>
                <w:webHidden/>
                <w:szCs w:val="24"/>
              </w:rPr>
              <w:tab/>
            </w:r>
            <w:r w:rsidR="000201EB" w:rsidRPr="000201EB">
              <w:rPr>
                <w:rFonts w:asciiTheme="majorBidi" w:hAnsiTheme="majorBidi" w:cstheme="majorBidi"/>
                <w:noProof/>
                <w:webHidden/>
                <w:szCs w:val="24"/>
              </w:rPr>
              <w:fldChar w:fldCharType="begin"/>
            </w:r>
            <w:r w:rsidR="000201EB" w:rsidRPr="000201EB">
              <w:rPr>
                <w:rFonts w:asciiTheme="majorBidi" w:hAnsiTheme="majorBidi" w:cstheme="majorBidi"/>
                <w:noProof/>
                <w:webHidden/>
                <w:szCs w:val="24"/>
              </w:rPr>
              <w:instrText xml:space="preserve"> PAGEREF _Toc111385585 \h </w:instrText>
            </w:r>
            <w:r w:rsidR="000201EB" w:rsidRPr="000201EB">
              <w:rPr>
                <w:rFonts w:asciiTheme="majorBidi" w:hAnsiTheme="majorBidi" w:cstheme="majorBidi"/>
                <w:noProof/>
                <w:webHidden/>
                <w:szCs w:val="24"/>
              </w:rPr>
            </w:r>
            <w:r w:rsidR="000201EB"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26</w:t>
            </w:r>
            <w:r w:rsidR="000201EB" w:rsidRPr="000201EB">
              <w:rPr>
                <w:rFonts w:asciiTheme="majorBidi" w:hAnsiTheme="majorBidi" w:cstheme="majorBidi"/>
                <w:noProof/>
                <w:webHidden/>
                <w:szCs w:val="24"/>
              </w:rPr>
              <w:fldChar w:fldCharType="end"/>
            </w:r>
          </w:hyperlink>
        </w:p>
        <w:p w:rsidR="000201EB" w:rsidRDefault="002C056F">
          <w:pPr>
            <w:pStyle w:val="TOC1"/>
            <w:tabs>
              <w:tab w:val="right" w:leader="dot" w:pos="9350"/>
            </w:tabs>
            <w:rPr>
              <w:rFonts w:eastAsiaTheme="minorEastAsia" w:cstheme="minorBidi"/>
              <w:b w:val="0"/>
              <w:bCs w:val="0"/>
              <w:i w:val="0"/>
              <w:iCs w:val="0"/>
              <w:noProof/>
              <w:sz w:val="22"/>
              <w:szCs w:val="22"/>
            </w:rPr>
          </w:pPr>
          <w:hyperlink w:anchor="_Toc111385586" w:history="1">
            <w:r w:rsidR="000201EB" w:rsidRPr="000201EB">
              <w:rPr>
                <w:rStyle w:val="Hyperlink"/>
                <w:rFonts w:asciiTheme="majorBidi" w:hAnsiTheme="majorBidi" w:cstheme="majorBidi"/>
                <w:noProof/>
                <w:szCs w:val="24"/>
              </w:rPr>
              <w:t>References</w:t>
            </w:r>
            <w:r w:rsidR="000201EB" w:rsidRPr="000201EB">
              <w:rPr>
                <w:rFonts w:asciiTheme="majorBidi" w:hAnsiTheme="majorBidi" w:cstheme="majorBidi"/>
                <w:noProof/>
                <w:webHidden/>
                <w:szCs w:val="24"/>
              </w:rPr>
              <w:tab/>
            </w:r>
            <w:r w:rsidR="000201EB" w:rsidRPr="000201EB">
              <w:rPr>
                <w:rFonts w:asciiTheme="majorBidi" w:hAnsiTheme="majorBidi" w:cstheme="majorBidi"/>
                <w:noProof/>
                <w:webHidden/>
                <w:szCs w:val="24"/>
              </w:rPr>
              <w:fldChar w:fldCharType="begin"/>
            </w:r>
            <w:r w:rsidR="000201EB" w:rsidRPr="000201EB">
              <w:rPr>
                <w:rFonts w:asciiTheme="majorBidi" w:hAnsiTheme="majorBidi" w:cstheme="majorBidi"/>
                <w:noProof/>
                <w:webHidden/>
                <w:szCs w:val="24"/>
              </w:rPr>
              <w:instrText xml:space="preserve"> PAGEREF _Toc111385586 \h </w:instrText>
            </w:r>
            <w:r w:rsidR="000201EB" w:rsidRPr="000201EB">
              <w:rPr>
                <w:rFonts w:asciiTheme="majorBidi" w:hAnsiTheme="majorBidi" w:cstheme="majorBidi"/>
                <w:noProof/>
                <w:webHidden/>
                <w:szCs w:val="24"/>
              </w:rPr>
            </w:r>
            <w:r w:rsidR="000201EB" w:rsidRPr="000201EB">
              <w:rPr>
                <w:rFonts w:asciiTheme="majorBidi" w:hAnsiTheme="majorBidi" w:cstheme="majorBidi"/>
                <w:noProof/>
                <w:webHidden/>
                <w:szCs w:val="24"/>
              </w:rPr>
              <w:fldChar w:fldCharType="separate"/>
            </w:r>
            <w:r w:rsidR="0090480A">
              <w:rPr>
                <w:rFonts w:asciiTheme="majorBidi" w:hAnsiTheme="majorBidi" w:cstheme="majorBidi"/>
                <w:noProof/>
                <w:webHidden/>
                <w:szCs w:val="24"/>
              </w:rPr>
              <w:t>27</w:t>
            </w:r>
            <w:r w:rsidR="000201EB" w:rsidRPr="000201EB">
              <w:rPr>
                <w:rFonts w:asciiTheme="majorBidi" w:hAnsiTheme="majorBidi" w:cstheme="majorBidi"/>
                <w:noProof/>
                <w:webHidden/>
                <w:szCs w:val="24"/>
              </w:rPr>
              <w:fldChar w:fldCharType="end"/>
            </w:r>
          </w:hyperlink>
        </w:p>
        <w:p w:rsidR="000706DF" w:rsidRPr="000201EB" w:rsidRDefault="000201EB" w:rsidP="000201EB">
          <w:r>
            <w:rPr>
              <w:b/>
              <w:bCs/>
              <w:noProof/>
            </w:rPr>
            <w:lastRenderedPageBreak/>
            <w:fldChar w:fldCharType="end"/>
          </w:r>
        </w:p>
      </w:sdtContent>
    </w:sdt>
    <w:p w:rsidR="009C446E" w:rsidRPr="009C446E" w:rsidRDefault="004C06B3" w:rsidP="009C446E">
      <w:pPr>
        <w:pStyle w:val="Heading1"/>
        <w:spacing w:line="360" w:lineRule="auto"/>
        <w:rPr>
          <w:rFonts w:asciiTheme="majorBidi" w:hAnsiTheme="majorBidi"/>
          <w:b/>
          <w:bCs/>
          <w:sz w:val="28"/>
          <w:szCs w:val="28"/>
        </w:rPr>
      </w:pPr>
      <w:bookmarkStart w:id="9" w:name="_Toc110018086"/>
      <w:bookmarkStart w:id="10" w:name="_Toc110020075"/>
      <w:bookmarkStart w:id="11" w:name="_Toc110275638"/>
      <w:bookmarkStart w:id="12" w:name="_Toc111378851"/>
      <w:bookmarkStart w:id="13" w:name="_Toc111379148"/>
      <w:bookmarkStart w:id="14" w:name="_Toc111385557"/>
      <w:r w:rsidRPr="00182968">
        <w:rPr>
          <w:rFonts w:asciiTheme="majorBidi" w:hAnsiTheme="majorBidi"/>
          <w:b/>
          <w:bCs/>
          <w:sz w:val="28"/>
          <w:szCs w:val="28"/>
        </w:rPr>
        <w:t xml:space="preserve">List of </w:t>
      </w:r>
      <w:r w:rsidR="00182968" w:rsidRPr="00182968">
        <w:rPr>
          <w:rFonts w:asciiTheme="majorBidi" w:hAnsiTheme="majorBidi"/>
          <w:b/>
          <w:bCs/>
          <w:sz w:val="28"/>
          <w:szCs w:val="28"/>
        </w:rPr>
        <w:t>figures</w:t>
      </w:r>
      <w:bookmarkEnd w:id="9"/>
      <w:bookmarkEnd w:id="10"/>
      <w:bookmarkEnd w:id="11"/>
      <w:bookmarkEnd w:id="12"/>
      <w:bookmarkEnd w:id="13"/>
      <w:bookmarkEnd w:id="14"/>
    </w:p>
    <w:p w:rsidR="00A436EF" w:rsidRPr="00A436EF" w:rsidRDefault="00A436EF">
      <w:pPr>
        <w:pStyle w:val="TableofFigures"/>
        <w:tabs>
          <w:tab w:val="right" w:leader="dot" w:pos="9350"/>
        </w:tabs>
        <w:rPr>
          <w:rFonts w:asciiTheme="majorBidi" w:eastAsiaTheme="minorEastAsia" w:hAnsiTheme="majorBidi" w:cstheme="majorBidi"/>
          <w:i w:val="0"/>
          <w:iCs w:val="0"/>
          <w:noProof/>
          <w:sz w:val="24"/>
        </w:rPr>
      </w:pPr>
      <w:r>
        <w:rPr>
          <w:rFonts w:asciiTheme="majorBidi" w:hAnsiTheme="majorBidi" w:cstheme="majorBidi"/>
          <w:sz w:val="24"/>
        </w:rPr>
        <w:fldChar w:fldCharType="begin"/>
      </w:r>
      <w:r>
        <w:rPr>
          <w:rFonts w:asciiTheme="majorBidi" w:hAnsiTheme="majorBidi" w:cstheme="majorBidi"/>
          <w:sz w:val="24"/>
        </w:rPr>
        <w:instrText xml:space="preserve"> TOC \h \z \c "Figure" </w:instrText>
      </w:r>
      <w:r>
        <w:rPr>
          <w:rFonts w:asciiTheme="majorBidi" w:hAnsiTheme="majorBidi" w:cstheme="majorBidi"/>
          <w:sz w:val="24"/>
        </w:rPr>
        <w:fldChar w:fldCharType="separate"/>
      </w:r>
      <w:hyperlink w:anchor="_Toc111379106" w:history="1">
        <w:r w:rsidRPr="00A436EF">
          <w:rPr>
            <w:rStyle w:val="Hyperlink"/>
            <w:rFonts w:asciiTheme="majorBidi" w:hAnsiTheme="majorBidi" w:cstheme="majorBidi"/>
            <w:noProof/>
            <w:sz w:val="24"/>
          </w:rPr>
          <w:t>Figure 1: System memory region [11]</w:t>
        </w:r>
        <w:r w:rsidRPr="00A436EF">
          <w:rPr>
            <w:rFonts w:asciiTheme="majorBidi" w:hAnsiTheme="majorBidi" w:cstheme="majorBidi"/>
            <w:noProof/>
            <w:webHidden/>
            <w:sz w:val="24"/>
          </w:rPr>
          <w:tab/>
        </w:r>
        <w:r w:rsidRPr="00A436EF">
          <w:rPr>
            <w:rFonts w:asciiTheme="majorBidi" w:hAnsiTheme="majorBidi" w:cstheme="majorBidi"/>
            <w:noProof/>
            <w:webHidden/>
            <w:sz w:val="24"/>
          </w:rPr>
          <w:fldChar w:fldCharType="begin"/>
        </w:r>
        <w:r w:rsidRPr="00A436EF">
          <w:rPr>
            <w:rFonts w:asciiTheme="majorBidi" w:hAnsiTheme="majorBidi" w:cstheme="majorBidi"/>
            <w:noProof/>
            <w:webHidden/>
            <w:sz w:val="24"/>
          </w:rPr>
          <w:instrText xml:space="preserve"> PAGEREF _Toc111379106 \h </w:instrText>
        </w:r>
        <w:r w:rsidRPr="00A436EF">
          <w:rPr>
            <w:rFonts w:asciiTheme="majorBidi" w:hAnsiTheme="majorBidi" w:cstheme="majorBidi"/>
            <w:noProof/>
            <w:webHidden/>
            <w:sz w:val="24"/>
          </w:rPr>
        </w:r>
        <w:r w:rsidRPr="00A436EF">
          <w:rPr>
            <w:rFonts w:asciiTheme="majorBidi" w:hAnsiTheme="majorBidi" w:cstheme="majorBidi"/>
            <w:noProof/>
            <w:webHidden/>
            <w:sz w:val="24"/>
          </w:rPr>
          <w:fldChar w:fldCharType="separate"/>
        </w:r>
        <w:r w:rsidR="0090480A">
          <w:rPr>
            <w:rFonts w:asciiTheme="majorBidi" w:hAnsiTheme="majorBidi" w:cstheme="majorBidi"/>
            <w:noProof/>
            <w:webHidden/>
            <w:sz w:val="24"/>
          </w:rPr>
          <w:t>11</w:t>
        </w:r>
        <w:r w:rsidRPr="00A436EF">
          <w:rPr>
            <w:rFonts w:asciiTheme="majorBidi" w:hAnsiTheme="majorBidi" w:cstheme="majorBidi"/>
            <w:noProof/>
            <w:webHidden/>
            <w:sz w:val="24"/>
          </w:rPr>
          <w:fldChar w:fldCharType="end"/>
        </w:r>
      </w:hyperlink>
    </w:p>
    <w:p w:rsidR="00A436EF" w:rsidRPr="00A436EF" w:rsidRDefault="002C056F">
      <w:pPr>
        <w:pStyle w:val="TableofFigures"/>
        <w:tabs>
          <w:tab w:val="right" w:leader="dot" w:pos="9350"/>
        </w:tabs>
        <w:rPr>
          <w:rFonts w:asciiTheme="majorBidi" w:eastAsiaTheme="minorEastAsia" w:hAnsiTheme="majorBidi" w:cstheme="majorBidi"/>
          <w:i w:val="0"/>
          <w:iCs w:val="0"/>
          <w:noProof/>
          <w:sz w:val="24"/>
        </w:rPr>
      </w:pPr>
      <w:hyperlink w:anchor="_Toc111379107" w:history="1">
        <w:r w:rsidR="00A436EF" w:rsidRPr="00A436EF">
          <w:rPr>
            <w:rStyle w:val="Hyperlink"/>
            <w:rFonts w:asciiTheme="majorBidi" w:hAnsiTheme="majorBidi" w:cstheme="majorBidi"/>
            <w:noProof/>
            <w:sz w:val="24"/>
          </w:rPr>
          <w:t>Figure 2: The interrupt vector table of the AR</w:t>
        </w:r>
        <w:r w:rsidR="00226685">
          <w:rPr>
            <w:rStyle w:val="Hyperlink"/>
            <w:rFonts w:asciiTheme="majorBidi" w:hAnsiTheme="majorBidi" w:cstheme="majorBidi"/>
            <w:noProof/>
            <w:sz w:val="24"/>
          </w:rPr>
          <w:t>M Cortex-M4 microcontroller</w:t>
        </w:r>
        <w:r w:rsidR="00A436EF" w:rsidRPr="00A436EF">
          <w:rPr>
            <w:rFonts w:asciiTheme="majorBidi" w:hAnsiTheme="majorBidi" w:cstheme="majorBidi"/>
            <w:noProof/>
            <w:webHidden/>
            <w:sz w:val="24"/>
          </w:rPr>
          <w:tab/>
        </w:r>
        <w:r w:rsidR="00A436EF" w:rsidRPr="00A436EF">
          <w:rPr>
            <w:rFonts w:asciiTheme="majorBidi" w:hAnsiTheme="majorBidi" w:cstheme="majorBidi"/>
            <w:noProof/>
            <w:webHidden/>
            <w:sz w:val="24"/>
          </w:rPr>
          <w:fldChar w:fldCharType="begin"/>
        </w:r>
        <w:r w:rsidR="00A436EF" w:rsidRPr="00A436EF">
          <w:rPr>
            <w:rFonts w:asciiTheme="majorBidi" w:hAnsiTheme="majorBidi" w:cstheme="majorBidi"/>
            <w:noProof/>
            <w:webHidden/>
            <w:sz w:val="24"/>
          </w:rPr>
          <w:instrText xml:space="preserve"> PAGEREF _Toc111379107 \h </w:instrText>
        </w:r>
        <w:r w:rsidR="00A436EF" w:rsidRPr="00A436EF">
          <w:rPr>
            <w:rFonts w:asciiTheme="majorBidi" w:hAnsiTheme="majorBidi" w:cstheme="majorBidi"/>
            <w:noProof/>
            <w:webHidden/>
            <w:sz w:val="24"/>
          </w:rPr>
        </w:r>
        <w:r w:rsidR="00A436EF" w:rsidRPr="00A436EF">
          <w:rPr>
            <w:rFonts w:asciiTheme="majorBidi" w:hAnsiTheme="majorBidi" w:cstheme="majorBidi"/>
            <w:noProof/>
            <w:webHidden/>
            <w:sz w:val="24"/>
          </w:rPr>
          <w:fldChar w:fldCharType="separate"/>
        </w:r>
        <w:r w:rsidR="0090480A">
          <w:rPr>
            <w:rFonts w:asciiTheme="majorBidi" w:hAnsiTheme="majorBidi" w:cstheme="majorBidi"/>
            <w:noProof/>
            <w:webHidden/>
            <w:sz w:val="24"/>
          </w:rPr>
          <w:t>12</w:t>
        </w:r>
        <w:r w:rsidR="00A436EF" w:rsidRPr="00A436EF">
          <w:rPr>
            <w:rFonts w:asciiTheme="majorBidi" w:hAnsiTheme="majorBidi" w:cstheme="majorBidi"/>
            <w:noProof/>
            <w:webHidden/>
            <w:sz w:val="24"/>
          </w:rPr>
          <w:fldChar w:fldCharType="end"/>
        </w:r>
      </w:hyperlink>
    </w:p>
    <w:p w:rsidR="00A436EF" w:rsidRPr="00A436EF" w:rsidRDefault="002C056F">
      <w:pPr>
        <w:pStyle w:val="TableofFigures"/>
        <w:tabs>
          <w:tab w:val="right" w:leader="dot" w:pos="9350"/>
        </w:tabs>
        <w:rPr>
          <w:rFonts w:asciiTheme="majorBidi" w:eastAsiaTheme="minorEastAsia" w:hAnsiTheme="majorBidi" w:cstheme="majorBidi"/>
          <w:i w:val="0"/>
          <w:iCs w:val="0"/>
          <w:noProof/>
          <w:sz w:val="24"/>
        </w:rPr>
      </w:pPr>
      <w:hyperlink w:anchor="_Toc111379108" w:history="1">
        <w:r w:rsidR="00A436EF" w:rsidRPr="00A436EF">
          <w:rPr>
            <w:rStyle w:val="Hyperlink"/>
            <w:rFonts w:asciiTheme="majorBidi" w:hAnsiTheme="majorBidi" w:cstheme="majorBidi"/>
            <w:noProof/>
            <w:sz w:val="24"/>
          </w:rPr>
          <w:t>Figure 3: The ARM Cortex-M microcontroller</w:t>
        </w:r>
        <w:r w:rsidR="00A436EF" w:rsidRPr="00A436EF">
          <w:rPr>
            <w:rFonts w:asciiTheme="majorBidi" w:hAnsiTheme="majorBidi" w:cstheme="majorBidi"/>
            <w:noProof/>
            <w:webHidden/>
            <w:sz w:val="24"/>
          </w:rPr>
          <w:tab/>
        </w:r>
        <w:r w:rsidR="00A436EF" w:rsidRPr="00A436EF">
          <w:rPr>
            <w:rFonts w:asciiTheme="majorBidi" w:hAnsiTheme="majorBidi" w:cstheme="majorBidi"/>
            <w:noProof/>
            <w:webHidden/>
            <w:sz w:val="24"/>
          </w:rPr>
          <w:fldChar w:fldCharType="begin"/>
        </w:r>
        <w:r w:rsidR="00A436EF" w:rsidRPr="00A436EF">
          <w:rPr>
            <w:rFonts w:asciiTheme="majorBidi" w:hAnsiTheme="majorBidi" w:cstheme="majorBidi"/>
            <w:noProof/>
            <w:webHidden/>
            <w:sz w:val="24"/>
          </w:rPr>
          <w:instrText xml:space="preserve"> PAGEREF _Toc111379108 \h </w:instrText>
        </w:r>
        <w:r w:rsidR="00A436EF" w:rsidRPr="00A436EF">
          <w:rPr>
            <w:rFonts w:asciiTheme="majorBidi" w:hAnsiTheme="majorBidi" w:cstheme="majorBidi"/>
            <w:noProof/>
            <w:webHidden/>
            <w:sz w:val="24"/>
          </w:rPr>
        </w:r>
        <w:r w:rsidR="00A436EF" w:rsidRPr="00A436EF">
          <w:rPr>
            <w:rFonts w:asciiTheme="majorBidi" w:hAnsiTheme="majorBidi" w:cstheme="majorBidi"/>
            <w:noProof/>
            <w:webHidden/>
            <w:sz w:val="24"/>
          </w:rPr>
          <w:fldChar w:fldCharType="separate"/>
        </w:r>
        <w:r w:rsidR="0090480A">
          <w:rPr>
            <w:rFonts w:asciiTheme="majorBidi" w:hAnsiTheme="majorBidi" w:cstheme="majorBidi"/>
            <w:noProof/>
            <w:webHidden/>
            <w:sz w:val="24"/>
          </w:rPr>
          <w:t>15</w:t>
        </w:r>
        <w:r w:rsidR="00A436EF" w:rsidRPr="00A436EF">
          <w:rPr>
            <w:rFonts w:asciiTheme="majorBidi" w:hAnsiTheme="majorBidi" w:cstheme="majorBidi"/>
            <w:noProof/>
            <w:webHidden/>
            <w:sz w:val="24"/>
          </w:rPr>
          <w:fldChar w:fldCharType="end"/>
        </w:r>
      </w:hyperlink>
    </w:p>
    <w:p w:rsidR="00A436EF" w:rsidRPr="00A436EF" w:rsidRDefault="002C056F">
      <w:pPr>
        <w:pStyle w:val="TableofFigures"/>
        <w:tabs>
          <w:tab w:val="right" w:leader="dot" w:pos="9350"/>
        </w:tabs>
        <w:rPr>
          <w:rFonts w:asciiTheme="majorBidi" w:eastAsiaTheme="minorEastAsia" w:hAnsiTheme="majorBidi" w:cstheme="majorBidi"/>
          <w:i w:val="0"/>
          <w:iCs w:val="0"/>
          <w:noProof/>
          <w:sz w:val="24"/>
        </w:rPr>
      </w:pPr>
      <w:hyperlink w:anchor="_Toc111379109" w:history="1">
        <w:r w:rsidR="00A436EF" w:rsidRPr="00A436EF">
          <w:rPr>
            <w:rStyle w:val="Hyperlink"/>
            <w:rFonts w:asciiTheme="majorBidi" w:hAnsiTheme="majorBidi" w:cstheme="majorBidi"/>
            <w:noProof/>
            <w:sz w:val="24"/>
          </w:rPr>
          <w:t>Figure 4: TM4C123 Timer interrupt example code</w:t>
        </w:r>
        <w:r w:rsidR="00A436EF" w:rsidRPr="00A436EF">
          <w:rPr>
            <w:rFonts w:asciiTheme="majorBidi" w:hAnsiTheme="majorBidi" w:cstheme="majorBidi"/>
            <w:noProof/>
            <w:webHidden/>
            <w:sz w:val="24"/>
          </w:rPr>
          <w:tab/>
        </w:r>
        <w:r w:rsidR="00A436EF" w:rsidRPr="00A436EF">
          <w:rPr>
            <w:rFonts w:asciiTheme="majorBidi" w:hAnsiTheme="majorBidi" w:cstheme="majorBidi"/>
            <w:noProof/>
            <w:webHidden/>
            <w:sz w:val="24"/>
          </w:rPr>
          <w:fldChar w:fldCharType="begin"/>
        </w:r>
        <w:r w:rsidR="00A436EF" w:rsidRPr="00A436EF">
          <w:rPr>
            <w:rFonts w:asciiTheme="majorBidi" w:hAnsiTheme="majorBidi" w:cstheme="majorBidi"/>
            <w:noProof/>
            <w:webHidden/>
            <w:sz w:val="24"/>
          </w:rPr>
          <w:instrText xml:space="preserve"> PAGEREF _Toc111379109 \h </w:instrText>
        </w:r>
        <w:r w:rsidR="00A436EF" w:rsidRPr="00A436EF">
          <w:rPr>
            <w:rFonts w:asciiTheme="majorBidi" w:hAnsiTheme="majorBidi" w:cstheme="majorBidi"/>
            <w:noProof/>
            <w:webHidden/>
            <w:sz w:val="24"/>
          </w:rPr>
        </w:r>
        <w:r w:rsidR="00A436EF" w:rsidRPr="00A436EF">
          <w:rPr>
            <w:rFonts w:asciiTheme="majorBidi" w:hAnsiTheme="majorBidi" w:cstheme="majorBidi"/>
            <w:noProof/>
            <w:webHidden/>
            <w:sz w:val="24"/>
          </w:rPr>
          <w:fldChar w:fldCharType="separate"/>
        </w:r>
        <w:r w:rsidR="0090480A">
          <w:rPr>
            <w:rFonts w:asciiTheme="majorBidi" w:hAnsiTheme="majorBidi" w:cstheme="majorBidi"/>
            <w:noProof/>
            <w:webHidden/>
            <w:sz w:val="24"/>
          </w:rPr>
          <w:t>19</w:t>
        </w:r>
        <w:r w:rsidR="00A436EF" w:rsidRPr="00A436EF">
          <w:rPr>
            <w:rFonts w:asciiTheme="majorBidi" w:hAnsiTheme="majorBidi" w:cstheme="majorBidi"/>
            <w:noProof/>
            <w:webHidden/>
            <w:sz w:val="24"/>
          </w:rPr>
          <w:fldChar w:fldCharType="end"/>
        </w:r>
      </w:hyperlink>
    </w:p>
    <w:p w:rsidR="00A436EF" w:rsidRPr="00A436EF" w:rsidRDefault="002C056F">
      <w:pPr>
        <w:pStyle w:val="TableofFigures"/>
        <w:tabs>
          <w:tab w:val="right" w:leader="dot" w:pos="9350"/>
        </w:tabs>
        <w:rPr>
          <w:rFonts w:asciiTheme="majorBidi" w:eastAsiaTheme="minorEastAsia" w:hAnsiTheme="majorBidi" w:cstheme="majorBidi"/>
          <w:i w:val="0"/>
          <w:iCs w:val="0"/>
          <w:noProof/>
          <w:sz w:val="24"/>
        </w:rPr>
      </w:pPr>
      <w:hyperlink w:anchor="_Toc111379110" w:history="1">
        <w:r w:rsidR="00A436EF" w:rsidRPr="00A436EF">
          <w:rPr>
            <w:rStyle w:val="Hyperlink"/>
            <w:rFonts w:asciiTheme="majorBidi" w:hAnsiTheme="majorBidi" w:cstheme="majorBidi"/>
            <w:noProof/>
            <w:sz w:val="24"/>
          </w:rPr>
          <w:t>Figure 5: Task1 code</w:t>
        </w:r>
        <w:r w:rsidR="00A436EF" w:rsidRPr="00A436EF">
          <w:rPr>
            <w:rFonts w:asciiTheme="majorBidi" w:hAnsiTheme="majorBidi" w:cstheme="majorBidi"/>
            <w:noProof/>
            <w:webHidden/>
            <w:sz w:val="24"/>
          </w:rPr>
          <w:tab/>
        </w:r>
        <w:r w:rsidR="00A436EF" w:rsidRPr="00A436EF">
          <w:rPr>
            <w:rFonts w:asciiTheme="majorBidi" w:hAnsiTheme="majorBidi" w:cstheme="majorBidi"/>
            <w:noProof/>
            <w:webHidden/>
            <w:sz w:val="24"/>
          </w:rPr>
          <w:fldChar w:fldCharType="begin"/>
        </w:r>
        <w:r w:rsidR="00A436EF" w:rsidRPr="00A436EF">
          <w:rPr>
            <w:rFonts w:asciiTheme="majorBidi" w:hAnsiTheme="majorBidi" w:cstheme="majorBidi"/>
            <w:noProof/>
            <w:webHidden/>
            <w:sz w:val="24"/>
          </w:rPr>
          <w:instrText xml:space="preserve"> PAGEREF _Toc111379110 \h </w:instrText>
        </w:r>
        <w:r w:rsidR="00A436EF" w:rsidRPr="00A436EF">
          <w:rPr>
            <w:rFonts w:asciiTheme="majorBidi" w:hAnsiTheme="majorBidi" w:cstheme="majorBidi"/>
            <w:noProof/>
            <w:webHidden/>
            <w:sz w:val="24"/>
          </w:rPr>
        </w:r>
        <w:r w:rsidR="00A436EF" w:rsidRPr="00A436EF">
          <w:rPr>
            <w:rFonts w:asciiTheme="majorBidi" w:hAnsiTheme="majorBidi" w:cstheme="majorBidi"/>
            <w:noProof/>
            <w:webHidden/>
            <w:sz w:val="24"/>
          </w:rPr>
          <w:fldChar w:fldCharType="separate"/>
        </w:r>
        <w:r w:rsidR="0090480A">
          <w:rPr>
            <w:rFonts w:asciiTheme="majorBidi" w:hAnsiTheme="majorBidi" w:cstheme="majorBidi"/>
            <w:noProof/>
            <w:webHidden/>
            <w:sz w:val="24"/>
          </w:rPr>
          <w:t>21</w:t>
        </w:r>
        <w:r w:rsidR="00A436EF" w:rsidRPr="00A436EF">
          <w:rPr>
            <w:rFonts w:asciiTheme="majorBidi" w:hAnsiTheme="majorBidi" w:cstheme="majorBidi"/>
            <w:noProof/>
            <w:webHidden/>
            <w:sz w:val="24"/>
          </w:rPr>
          <w:fldChar w:fldCharType="end"/>
        </w:r>
      </w:hyperlink>
    </w:p>
    <w:p w:rsidR="00A436EF" w:rsidRDefault="002C056F">
      <w:pPr>
        <w:pStyle w:val="TableofFigures"/>
        <w:tabs>
          <w:tab w:val="right" w:leader="dot" w:pos="9350"/>
        </w:tabs>
        <w:rPr>
          <w:rFonts w:eastAsiaTheme="minorEastAsia" w:cstheme="minorBidi"/>
          <w:i w:val="0"/>
          <w:iCs w:val="0"/>
          <w:noProof/>
          <w:sz w:val="22"/>
          <w:szCs w:val="22"/>
        </w:rPr>
      </w:pPr>
      <w:hyperlink w:anchor="_Toc111379111" w:history="1">
        <w:r w:rsidR="00A436EF" w:rsidRPr="00A436EF">
          <w:rPr>
            <w:rStyle w:val="Hyperlink"/>
            <w:rFonts w:asciiTheme="majorBidi" w:hAnsiTheme="majorBidi" w:cstheme="majorBidi"/>
            <w:noProof/>
            <w:sz w:val="24"/>
          </w:rPr>
          <w:t>Figure 6: Task2  code</w:t>
        </w:r>
        <w:r w:rsidR="00A436EF" w:rsidRPr="00A436EF">
          <w:rPr>
            <w:rFonts w:asciiTheme="majorBidi" w:hAnsiTheme="majorBidi" w:cstheme="majorBidi"/>
            <w:noProof/>
            <w:webHidden/>
            <w:sz w:val="24"/>
          </w:rPr>
          <w:tab/>
        </w:r>
        <w:r w:rsidR="00A436EF" w:rsidRPr="00A436EF">
          <w:rPr>
            <w:rFonts w:asciiTheme="majorBidi" w:hAnsiTheme="majorBidi" w:cstheme="majorBidi"/>
            <w:noProof/>
            <w:webHidden/>
            <w:sz w:val="24"/>
          </w:rPr>
          <w:fldChar w:fldCharType="begin"/>
        </w:r>
        <w:r w:rsidR="00A436EF" w:rsidRPr="00A436EF">
          <w:rPr>
            <w:rFonts w:asciiTheme="majorBidi" w:hAnsiTheme="majorBidi" w:cstheme="majorBidi"/>
            <w:noProof/>
            <w:webHidden/>
            <w:sz w:val="24"/>
          </w:rPr>
          <w:instrText xml:space="preserve"> PAGEREF _Toc111379111 \h </w:instrText>
        </w:r>
        <w:r w:rsidR="00A436EF" w:rsidRPr="00A436EF">
          <w:rPr>
            <w:rFonts w:asciiTheme="majorBidi" w:hAnsiTheme="majorBidi" w:cstheme="majorBidi"/>
            <w:noProof/>
            <w:webHidden/>
            <w:sz w:val="24"/>
          </w:rPr>
        </w:r>
        <w:r w:rsidR="00A436EF" w:rsidRPr="00A436EF">
          <w:rPr>
            <w:rFonts w:asciiTheme="majorBidi" w:hAnsiTheme="majorBidi" w:cstheme="majorBidi"/>
            <w:noProof/>
            <w:webHidden/>
            <w:sz w:val="24"/>
          </w:rPr>
          <w:fldChar w:fldCharType="separate"/>
        </w:r>
        <w:r w:rsidR="0090480A">
          <w:rPr>
            <w:rFonts w:asciiTheme="majorBidi" w:hAnsiTheme="majorBidi" w:cstheme="majorBidi"/>
            <w:noProof/>
            <w:webHidden/>
            <w:sz w:val="24"/>
          </w:rPr>
          <w:t>23</w:t>
        </w:r>
        <w:r w:rsidR="00A436EF" w:rsidRPr="00A436EF">
          <w:rPr>
            <w:rFonts w:asciiTheme="majorBidi" w:hAnsiTheme="majorBidi" w:cstheme="majorBidi"/>
            <w:noProof/>
            <w:webHidden/>
            <w:sz w:val="24"/>
          </w:rPr>
          <w:fldChar w:fldCharType="end"/>
        </w:r>
      </w:hyperlink>
    </w:p>
    <w:p w:rsidR="00CD4658" w:rsidRPr="00E1529E" w:rsidRDefault="00A436EF" w:rsidP="00065BED">
      <w:pPr>
        <w:spacing w:line="360" w:lineRule="auto"/>
        <w:jc w:val="both"/>
        <w:rPr>
          <w:rFonts w:asciiTheme="majorBidi" w:hAnsiTheme="majorBidi" w:cstheme="majorBidi"/>
          <w:sz w:val="24"/>
          <w:szCs w:val="24"/>
        </w:rPr>
      </w:pPr>
      <w:r>
        <w:rPr>
          <w:rFonts w:asciiTheme="majorBidi" w:hAnsiTheme="majorBidi" w:cstheme="majorBidi"/>
          <w:sz w:val="24"/>
          <w:szCs w:val="24"/>
        </w:rPr>
        <w:fldChar w:fldCharType="end"/>
      </w: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CD4658" w:rsidRPr="00E1529E" w:rsidRDefault="00CD4658"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FA5D30" w:rsidRDefault="00FA5D30" w:rsidP="00065BED">
      <w:pPr>
        <w:spacing w:line="360" w:lineRule="auto"/>
        <w:jc w:val="both"/>
        <w:rPr>
          <w:rFonts w:asciiTheme="majorBidi" w:eastAsiaTheme="majorEastAsia" w:hAnsiTheme="majorBidi" w:cstheme="majorBidi"/>
          <w:color w:val="2E74B5" w:themeColor="accent1" w:themeShade="BF"/>
          <w:sz w:val="24"/>
          <w:szCs w:val="24"/>
        </w:rPr>
      </w:pPr>
    </w:p>
    <w:p w:rsidR="00FA5D30" w:rsidRDefault="00FA5D30" w:rsidP="00065BED">
      <w:pPr>
        <w:spacing w:line="360" w:lineRule="auto"/>
        <w:jc w:val="both"/>
        <w:rPr>
          <w:rFonts w:asciiTheme="majorBidi" w:eastAsiaTheme="majorEastAsia" w:hAnsiTheme="majorBidi" w:cstheme="majorBidi"/>
          <w:color w:val="2E74B5" w:themeColor="accent1" w:themeShade="BF"/>
          <w:sz w:val="24"/>
          <w:szCs w:val="24"/>
        </w:rPr>
      </w:pPr>
    </w:p>
    <w:p w:rsidR="00E1147A" w:rsidRDefault="00E1147A" w:rsidP="00065BED">
      <w:pPr>
        <w:spacing w:line="360" w:lineRule="auto"/>
        <w:jc w:val="both"/>
        <w:rPr>
          <w:rFonts w:asciiTheme="majorBidi" w:eastAsiaTheme="majorEastAsia" w:hAnsiTheme="majorBidi" w:cstheme="majorBidi"/>
          <w:color w:val="2E74B5" w:themeColor="accent1" w:themeShade="BF"/>
          <w:sz w:val="24"/>
          <w:szCs w:val="24"/>
        </w:rPr>
      </w:pPr>
    </w:p>
    <w:p w:rsidR="00FA5D30" w:rsidRDefault="00FA5D30" w:rsidP="00065BED">
      <w:pPr>
        <w:spacing w:line="360" w:lineRule="auto"/>
        <w:jc w:val="both"/>
        <w:rPr>
          <w:rFonts w:asciiTheme="majorBidi" w:eastAsiaTheme="majorEastAsia" w:hAnsiTheme="majorBidi" w:cstheme="majorBidi"/>
          <w:color w:val="2E74B5" w:themeColor="accent1" w:themeShade="BF"/>
          <w:sz w:val="24"/>
          <w:szCs w:val="24"/>
        </w:rPr>
      </w:pPr>
    </w:p>
    <w:p w:rsidR="00FA5D30" w:rsidRDefault="00FA5D30" w:rsidP="00065BED">
      <w:pPr>
        <w:spacing w:line="360" w:lineRule="auto"/>
        <w:jc w:val="both"/>
        <w:rPr>
          <w:rFonts w:asciiTheme="majorBidi" w:eastAsiaTheme="majorEastAsia" w:hAnsiTheme="majorBidi" w:cstheme="majorBidi"/>
          <w:color w:val="2E74B5" w:themeColor="accent1" w:themeShade="BF"/>
          <w:sz w:val="24"/>
          <w:szCs w:val="24"/>
        </w:rPr>
      </w:pPr>
    </w:p>
    <w:p w:rsidR="00FA5D30" w:rsidRDefault="00FA5D30" w:rsidP="00065BED">
      <w:pPr>
        <w:spacing w:line="360" w:lineRule="auto"/>
        <w:jc w:val="both"/>
        <w:rPr>
          <w:rFonts w:asciiTheme="majorBidi" w:eastAsiaTheme="majorEastAsia" w:hAnsiTheme="majorBidi" w:cstheme="majorBidi"/>
          <w:color w:val="2E74B5" w:themeColor="accent1" w:themeShade="BF"/>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2C11AB" w:rsidRDefault="00F92918" w:rsidP="00065BED">
      <w:pPr>
        <w:pStyle w:val="Heading1"/>
        <w:spacing w:line="360" w:lineRule="auto"/>
        <w:rPr>
          <w:rFonts w:asciiTheme="majorBidi" w:hAnsiTheme="majorBidi"/>
          <w:b/>
          <w:bCs/>
          <w:sz w:val="28"/>
          <w:szCs w:val="28"/>
        </w:rPr>
      </w:pPr>
      <w:bookmarkStart w:id="15" w:name="_Toc111378852"/>
      <w:bookmarkStart w:id="16" w:name="_Toc111379149"/>
      <w:bookmarkStart w:id="17" w:name="_Toc111385558"/>
      <w:r w:rsidRPr="002C11AB">
        <w:rPr>
          <w:rFonts w:asciiTheme="majorBidi" w:hAnsiTheme="majorBidi"/>
          <w:b/>
          <w:bCs/>
          <w:sz w:val="28"/>
          <w:szCs w:val="28"/>
        </w:rPr>
        <w:lastRenderedPageBreak/>
        <w:t>List of tables</w:t>
      </w:r>
      <w:bookmarkEnd w:id="15"/>
      <w:bookmarkEnd w:id="16"/>
      <w:bookmarkEnd w:id="17"/>
    </w:p>
    <w:p w:rsidR="00A436EF" w:rsidRPr="00A436EF" w:rsidRDefault="00A436EF">
      <w:pPr>
        <w:pStyle w:val="TableofFigures"/>
        <w:tabs>
          <w:tab w:val="right" w:leader="dot" w:pos="9350"/>
        </w:tabs>
        <w:rPr>
          <w:rFonts w:asciiTheme="majorBidi" w:eastAsiaTheme="minorEastAsia" w:hAnsiTheme="majorBidi" w:cstheme="majorBidi"/>
          <w:i w:val="0"/>
          <w:iCs w:val="0"/>
          <w:noProof/>
          <w:sz w:val="24"/>
        </w:rPr>
      </w:pPr>
      <w:r w:rsidRPr="00A436EF">
        <w:rPr>
          <w:rFonts w:asciiTheme="majorBidi" w:hAnsiTheme="majorBidi" w:cstheme="majorBidi"/>
          <w:sz w:val="24"/>
        </w:rPr>
        <w:fldChar w:fldCharType="begin"/>
      </w:r>
      <w:r w:rsidRPr="00A436EF">
        <w:rPr>
          <w:rFonts w:asciiTheme="majorBidi" w:hAnsiTheme="majorBidi" w:cstheme="majorBidi"/>
          <w:sz w:val="24"/>
        </w:rPr>
        <w:instrText xml:space="preserve"> TOC \h \z \c "Table" </w:instrText>
      </w:r>
      <w:r w:rsidRPr="00A436EF">
        <w:rPr>
          <w:rFonts w:asciiTheme="majorBidi" w:hAnsiTheme="majorBidi" w:cstheme="majorBidi"/>
          <w:sz w:val="24"/>
        </w:rPr>
        <w:fldChar w:fldCharType="separate"/>
      </w:r>
      <w:hyperlink w:anchor="_Toc111379060" w:history="1">
        <w:r w:rsidRPr="00A436EF">
          <w:rPr>
            <w:rStyle w:val="Hyperlink"/>
            <w:rFonts w:asciiTheme="majorBidi" w:hAnsiTheme="majorBidi" w:cstheme="majorBidi"/>
            <w:noProof/>
            <w:sz w:val="24"/>
          </w:rPr>
          <w:t xml:space="preserve">Table 1: The interrupt vector table of ARM Cortex M4 based </w:t>
        </w:r>
        <w:r w:rsidR="00226685">
          <w:rPr>
            <w:rStyle w:val="Hyperlink"/>
            <w:rFonts w:asciiTheme="majorBidi" w:hAnsiTheme="majorBidi" w:cstheme="majorBidi"/>
            <w:noProof/>
            <w:sz w:val="24"/>
          </w:rPr>
          <w:t>TM4C123GH6PM microcontroller [12</w:t>
        </w:r>
        <w:r w:rsidRPr="00A436EF">
          <w:rPr>
            <w:rStyle w:val="Hyperlink"/>
            <w:rFonts w:asciiTheme="majorBidi" w:hAnsiTheme="majorBidi" w:cstheme="majorBidi"/>
            <w:noProof/>
            <w:sz w:val="24"/>
          </w:rPr>
          <w:t>]</w:t>
        </w:r>
        <w:r w:rsidRPr="00A436EF">
          <w:rPr>
            <w:rFonts w:asciiTheme="majorBidi" w:hAnsiTheme="majorBidi" w:cstheme="majorBidi"/>
            <w:noProof/>
            <w:webHidden/>
            <w:sz w:val="24"/>
          </w:rPr>
          <w:tab/>
        </w:r>
        <w:r w:rsidRPr="00A436EF">
          <w:rPr>
            <w:rFonts w:asciiTheme="majorBidi" w:hAnsiTheme="majorBidi" w:cstheme="majorBidi"/>
            <w:noProof/>
            <w:webHidden/>
            <w:sz w:val="24"/>
          </w:rPr>
          <w:fldChar w:fldCharType="begin"/>
        </w:r>
        <w:r w:rsidRPr="00A436EF">
          <w:rPr>
            <w:rFonts w:asciiTheme="majorBidi" w:hAnsiTheme="majorBidi" w:cstheme="majorBidi"/>
            <w:noProof/>
            <w:webHidden/>
            <w:sz w:val="24"/>
          </w:rPr>
          <w:instrText xml:space="preserve"> PAGEREF _Toc111379060 \h </w:instrText>
        </w:r>
        <w:r w:rsidRPr="00A436EF">
          <w:rPr>
            <w:rFonts w:asciiTheme="majorBidi" w:hAnsiTheme="majorBidi" w:cstheme="majorBidi"/>
            <w:noProof/>
            <w:webHidden/>
            <w:sz w:val="24"/>
          </w:rPr>
        </w:r>
        <w:r w:rsidRPr="00A436EF">
          <w:rPr>
            <w:rFonts w:asciiTheme="majorBidi" w:hAnsiTheme="majorBidi" w:cstheme="majorBidi"/>
            <w:noProof/>
            <w:webHidden/>
            <w:sz w:val="24"/>
          </w:rPr>
          <w:fldChar w:fldCharType="separate"/>
        </w:r>
        <w:r w:rsidR="0090480A">
          <w:rPr>
            <w:rFonts w:asciiTheme="majorBidi" w:hAnsiTheme="majorBidi" w:cstheme="majorBidi"/>
            <w:noProof/>
            <w:webHidden/>
            <w:sz w:val="24"/>
          </w:rPr>
          <w:t>13</w:t>
        </w:r>
        <w:r w:rsidRPr="00A436EF">
          <w:rPr>
            <w:rFonts w:asciiTheme="majorBidi" w:hAnsiTheme="majorBidi" w:cstheme="majorBidi"/>
            <w:noProof/>
            <w:webHidden/>
            <w:sz w:val="24"/>
          </w:rPr>
          <w:fldChar w:fldCharType="end"/>
        </w:r>
      </w:hyperlink>
    </w:p>
    <w:p w:rsidR="00924675" w:rsidRPr="00E1529E" w:rsidRDefault="00A436EF" w:rsidP="00065BED">
      <w:pPr>
        <w:spacing w:line="360" w:lineRule="auto"/>
        <w:jc w:val="both"/>
        <w:rPr>
          <w:rFonts w:asciiTheme="majorBidi" w:hAnsiTheme="majorBidi" w:cstheme="majorBidi"/>
          <w:sz w:val="24"/>
          <w:szCs w:val="24"/>
        </w:rPr>
      </w:pPr>
      <w:r w:rsidRPr="00A436EF">
        <w:rPr>
          <w:rFonts w:asciiTheme="majorBidi" w:hAnsiTheme="majorBidi" w:cstheme="majorBidi"/>
          <w:sz w:val="24"/>
          <w:szCs w:val="24"/>
        </w:rPr>
        <w:fldChar w:fldCharType="end"/>
      </w: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924675" w:rsidRPr="00E1529E" w:rsidRDefault="00924675" w:rsidP="00065BED">
      <w:pPr>
        <w:spacing w:line="360" w:lineRule="auto"/>
        <w:jc w:val="both"/>
        <w:rPr>
          <w:rFonts w:asciiTheme="majorBidi" w:hAnsiTheme="majorBidi" w:cstheme="majorBidi"/>
          <w:sz w:val="24"/>
          <w:szCs w:val="24"/>
        </w:rPr>
      </w:pPr>
    </w:p>
    <w:p w:rsidR="00212A26" w:rsidRDefault="00212A26" w:rsidP="00065BED">
      <w:pPr>
        <w:pStyle w:val="Heading1"/>
        <w:spacing w:line="360" w:lineRule="auto"/>
        <w:jc w:val="both"/>
        <w:rPr>
          <w:rFonts w:asciiTheme="majorBidi" w:hAnsiTheme="majorBidi"/>
          <w:b/>
          <w:bCs/>
          <w:sz w:val="28"/>
          <w:szCs w:val="28"/>
        </w:rPr>
        <w:sectPr w:rsidR="00212A26" w:rsidSect="00212A26">
          <w:footerReference w:type="firs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360"/>
        </w:sectPr>
      </w:pPr>
      <w:bookmarkStart w:id="18" w:name="_Toc109978482"/>
      <w:bookmarkStart w:id="19" w:name="_Toc110015479"/>
      <w:bookmarkStart w:id="20" w:name="_Toc110018088"/>
    </w:p>
    <w:p w:rsidR="00CD4658" w:rsidRPr="00FA5D30" w:rsidRDefault="00CD4658" w:rsidP="00065BED">
      <w:pPr>
        <w:pStyle w:val="Heading1"/>
        <w:spacing w:line="360" w:lineRule="auto"/>
        <w:jc w:val="both"/>
        <w:rPr>
          <w:rFonts w:asciiTheme="majorBidi" w:hAnsiTheme="majorBidi"/>
          <w:b/>
          <w:bCs/>
          <w:sz w:val="28"/>
          <w:szCs w:val="28"/>
        </w:rPr>
      </w:pPr>
      <w:bookmarkStart w:id="21" w:name="_Toc110020077"/>
      <w:bookmarkStart w:id="22" w:name="_Toc110275640"/>
      <w:bookmarkStart w:id="23" w:name="_Toc111378853"/>
      <w:bookmarkStart w:id="24" w:name="_Toc111379150"/>
      <w:bookmarkStart w:id="25" w:name="_Toc111385559"/>
      <w:r w:rsidRPr="00FA5D30">
        <w:rPr>
          <w:rFonts w:asciiTheme="majorBidi" w:hAnsiTheme="majorBidi"/>
          <w:b/>
          <w:bCs/>
          <w:sz w:val="28"/>
          <w:szCs w:val="28"/>
        </w:rPr>
        <w:lastRenderedPageBreak/>
        <w:t>Theory</w:t>
      </w:r>
      <w:bookmarkEnd w:id="18"/>
      <w:bookmarkEnd w:id="19"/>
      <w:bookmarkEnd w:id="20"/>
      <w:bookmarkEnd w:id="21"/>
      <w:bookmarkEnd w:id="22"/>
      <w:bookmarkEnd w:id="23"/>
      <w:bookmarkEnd w:id="24"/>
      <w:bookmarkEnd w:id="25"/>
    </w:p>
    <w:p w:rsidR="00FA5D30" w:rsidRPr="00A30612" w:rsidRDefault="00FA5D30" w:rsidP="00065BED">
      <w:pPr>
        <w:pStyle w:val="Heading2"/>
        <w:spacing w:line="360" w:lineRule="auto"/>
        <w:rPr>
          <w:rFonts w:asciiTheme="majorBidi" w:hAnsiTheme="majorBidi"/>
          <w:b/>
          <w:bCs/>
          <w:sz w:val="24"/>
          <w:szCs w:val="24"/>
        </w:rPr>
      </w:pPr>
      <w:bookmarkStart w:id="26" w:name="_Toc111378854"/>
      <w:bookmarkStart w:id="27" w:name="_Toc111379151"/>
      <w:bookmarkStart w:id="28" w:name="_Toc111385560"/>
      <w:r w:rsidRPr="00A30612">
        <w:rPr>
          <w:rFonts w:asciiTheme="majorBidi" w:hAnsiTheme="majorBidi"/>
          <w:b/>
          <w:bCs/>
          <w:sz w:val="24"/>
          <w:szCs w:val="24"/>
        </w:rPr>
        <w:t>General Purpose Timer Interrupt</w:t>
      </w:r>
      <w:bookmarkEnd w:id="26"/>
      <w:bookmarkEnd w:id="27"/>
      <w:bookmarkEnd w:id="28"/>
    </w:p>
    <w:p w:rsidR="00FA5D30" w:rsidRPr="00FA5D30" w:rsidRDefault="00FA5D30" w:rsidP="00065BED">
      <w:pPr>
        <w:spacing w:line="360" w:lineRule="auto"/>
        <w:jc w:val="both"/>
        <w:rPr>
          <w:rFonts w:asciiTheme="majorBidi" w:hAnsiTheme="majorBidi" w:cstheme="majorBidi"/>
          <w:sz w:val="24"/>
          <w:szCs w:val="24"/>
        </w:rPr>
      </w:pPr>
      <w:r w:rsidRPr="00FA5D30">
        <w:rPr>
          <w:rFonts w:asciiTheme="majorBidi" w:hAnsiTheme="majorBidi" w:cstheme="majorBidi"/>
          <w:sz w:val="24"/>
          <w:szCs w:val="24"/>
        </w:rPr>
        <w:t>Programmable general purpose timer modules (GPTM) of TM4C123 microcontroller can be used to count external events as a counter or as a timer. For example, we want to measure an analog signal with the ADC of TM4C123 microcontroller after every one second. By using GPTM, we can easily achieve this functionality. In order to do so, first configure the timer interrupt of TM4C123 to generate an interrupt after every one second. Second, inside the interrupt service routine of the timer, sample the analog signal value with ADC and turn off ADC sampling before returning from the interrupt service routine. Similarly, general purpose timer modules have many applications in embedded systems</w:t>
      </w:r>
      <w:r w:rsidR="00366175">
        <w:rPr>
          <w:rFonts w:asciiTheme="majorBidi" w:hAnsiTheme="majorBidi" w:cstheme="majorBidi"/>
          <w:sz w:val="24"/>
          <w:szCs w:val="24"/>
        </w:rPr>
        <w:t xml:space="preserve"> </w:t>
      </w:r>
      <w:r>
        <w:rPr>
          <w:rFonts w:asciiTheme="majorBidi" w:hAnsiTheme="majorBidi" w:cstheme="majorBidi"/>
          <w:sz w:val="24"/>
          <w:szCs w:val="24"/>
        </w:rPr>
        <w:t>[1]</w:t>
      </w:r>
      <w:r w:rsidRPr="00FA5D30">
        <w:rPr>
          <w:rFonts w:asciiTheme="majorBidi" w:hAnsiTheme="majorBidi" w:cstheme="majorBidi"/>
          <w:sz w:val="24"/>
          <w:szCs w:val="24"/>
        </w:rPr>
        <w:t>.</w:t>
      </w:r>
    </w:p>
    <w:p w:rsidR="00FA5D30" w:rsidRDefault="00FA5D30"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Pr="00FA5D30" w:rsidRDefault="00A30612" w:rsidP="00065BED">
      <w:pPr>
        <w:spacing w:line="360" w:lineRule="auto"/>
        <w:jc w:val="both"/>
        <w:rPr>
          <w:rFonts w:asciiTheme="majorBidi" w:hAnsiTheme="majorBidi" w:cstheme="majorBidi"/>
          <w:sz w:val="24"/>
          <w:szCs w:val="24"/>
        </w:rPr>
      </w:pPr>
    </w:p>
    <w:p w:rsidR="00FA5D30" w:rsidRPr="00A30612" w:rsidRDefault="00FA5D30" w:rsidP="00065BED">
      <w:pPr>
        <w:pStyle w:val="Heading2"/>
        <w:spacing w:line="360" w:lineRule="auto"/>
        <w:rPr>
          <w:rFonts w:asciiTheme="majorBidi" w:hAnsiTheme="majorBidi"/>
          <w:b/>
          <w:bCs/>
          <w:sz w:val="24"/>
          <w:szCs w:val="24"/>
        </w:rPr>
      </w:pPr>
      <w:bookmarkStart w:id="29" w:name="_Toc111378855"/>
      <w:bookmarkStart w:id="30" w:name="_Toc111379152"/>
      <w:bookmarkStart w:id="31" w:name="_Toc111385561"/>
      <w:r w:rsidRPr="00A30612">
        <w:rPr>
          <w:rFonts w:asciiTheme="majorBidi" w:hAnsiTheme="majorBidi"/>
          <w:b/>
          <w:bCs/>
          <w:sz w:val="24"/>
          <w:szCs w:val="24"/>
        </w:rPr>
        <w:lastRenderedPageBreak/>
        <w:t>Applications</w:t>
      </w:r>
      <w:bookmarkEnd w:id="29"/>
      <w:bookmarkEnd w:id="30"/>
      <w:bookmarkEnd w:id="31"/>
      <w:r w:rsidRPr="00A30612">
        <w:rPr>
          <w:rFonts w:asciiTheme="majorBidi" w:hAnsiTheme="majorBidi"/>
          <w:b/>
          <w:bCs/>
          <w:sz w:val="24"/>
          <w:szCs w:val="24"/>
        </w:rPr>
        <w:t xml:space="preserve"> </w:t>
      </w:r>
    </w:p>
    <w:p w:rsidR="00FA5D30" w:rsidRPr="00FA5D30" w:rsidRDefault="00FA5D30" w:rsidP="00065BED">
      <w:pPr>
        <w:spacing w:line="360" w:lineRule="auto"/>
        <w:jc w:val="both"/>
        <w:rPr>
          <w:rFonts w:asciiTheme="majorBidi" w:hAnsiTheme="majorBidi" w:cstheme="majorBidi"/>
          <w:sz w:val="24"/>
          <w:szCs w:val="24"/>
        </w:rPr>
      </w:pPr>
      <w:r w:rsidRPr="00FA5D30">
        <w:rPr>
          <w:rFonts w:asciiTheme="majorBidi" w:hAnsiTheme="majorBidi" w:cstheme="majorBidi"/>
          <w:sz w:val="24"/>
          <w:szCs w:val="24"/>
        </w:rPr>
        <w:t>Few important applications are:</w:t>
      </w:r>
    </w:p>
    <w:p w:rsidR="00FA5D30" w:rsidRPr="00FA5D30" w:rsidRDefault="00FA5D30" w:rsidP="00065BED">
      <w:pPr>
        <w:spacing w:line="360" w:lineRule="auto"/>
        <w:jc w:val="both"/>
        <w:rPr>
          <w:rFonts w:asciiTheme="majorBidi" w:hAnsiTheme="majorBidi" w:cstheme="majorBidi"/>
          <w:sz w:val="24"/>
          <w:szCs w:val="24"/>
        </w:rPr>
      </w:pPr>
      <w:r w:rsidRPr="00FA5D30">
        <w:rPr>
          <w:rFonts w:asciiTheme="majorBidi" w:hAnsiTheme="majorBidi" w:cstheme="majorBidi"/>
          <w:sz w:val="24"/>
          <w:szCs w:val="24"/>
        </w:rPr>
        <w:t xml:space="preserve"> - External event measurement </w:t>
      </w:r>
      <w:proofErr w:type="gramStart"/>
      <w:r w:rsidRPr="00FA5D30">
        <w:rPr>
          <w:rFonts w:asciiTheme="majorBidi" w:hAnsiTheme="majorBidi" w:cstheme="majorBidi"/>
          <w:sz w:val="24"/>
          <w:szCs w:val="24"/>
        </w:rPr>
        <w:t>( Example</w:t>
      </w:r>
      <w:proofErr w:type="gramEnd"/>
      <w:r w:rsidRPr="00FA5D30">
        <w:rPr>
          <w:rFonts w:asciiTheme="majorBidi" w:hAnsiTheme="majorBidi" w:cstheme="majorBidi"/>
          <w:sz w:val="24"/>
          <w:szCs w:val="24"/>
        </w:rPr>
        <w:t xml:space="preserve"> HC-SR04 with TM4C123 ). </w:t>
      </w:r>
    </w:p>
    <w:p w:rsidR="00FA5D30" w:rsidRPr="00FA5D30" w:rsidRDefault="00FA5D30" w:rsidP="00065BED">
      <w:pPr>
        <w:spacing w:line="360" w:lineRule="auto"/>
        <w:jc w:val="both"/>
        <w:rPr>
          <w:rFonts w:asciiTheme="majorBidi" w:hAnsiTheme="majorBidi" w:cstheme="majorBidi"/>
          <w:sz w:val="24"/>
          <w:szCs w:val="24"/>
        </w:rPr>
      </w:pPr>
      <w:r w:rsidRPr="00FA5D30">
        <w:rPr>
          <w:rFonts w:asciiTheme="majorBidi" w:hAnsiTheme="majorBidi" w:cstheme="majorBidi"/>
          <w:sz w:val="24"/>
          <w:szCs w:val="24"/>
        </w:rPr>
        <w:t xml:space="preserve">- Pulse width measurement - Frequency measurement. </w:t>
      </w:r>
    </w:p>
    <w:p w:rsidR="00FA5D30" w:rsidRPr="00FA5D30" w:rsidRDefault="00FA5D30" w:rsidP="00065BED">
      <w:pPr>
        <w:spacing w:line="360" w:lineRule="auto"/>
        <w:jc w:val="both"/>
        <w:rPr>
          <w:rFonts w:asciiTheme="majorBidi" w:hAnsiTheme="majorBidi" w:cstheme="majorBidi"/>
          <w:sz w:val="24"/>
          <w:szCs w:val="24"/>
        </w:rPr>
      </w:pPr>
      <w:r w:rsidRPr="00FA5D30">
        <w:rPr>
          <w:rFonts w:asciiTheme="majorBidi" w:hAnsiTheme="majorBidi" w:cstheme="majorBidi"/>
          <w:sz w:val="24"/>
          <w:szCs w:val="24"/>
        </w:rPr>
        <w:t>- Motor RPM Measurement TM4C123</w:t>
      </w:r>
      <w:r w:rsidR="000706DF">
        <w:rPr>
          <w:rFonts w:asciiTheme="majorBidi" w:hAnsiTheme="majorBidi" w:cstheme="majorBidi"/>
          <w:sz w:val="24"/>
          <w:szCs w:val="24"/>
        </w:rPr>
        <w:t xml:space="preserve"> [2]</w:t>
      </w:r>
      <w:r w:rsidRPr="00FA5D30">
        <w:rPr>
          <w:rFonts w:asciiTheme="majorBidi" w:hAnsiTheme="majorBidi" w:cstheme="majorBidi"/>
          <w:sz w:val="24"/>
          <w:szCs w:val="24"/>
        </w:rPr>
        <w:t>.</w:t>
      </w:r>
    </w:p>
    <w:p w:rsidR="00FA5D30" w:rsidRDefault="00FA5D30"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Pr="00FA5D30" w:rsidRDefault="00A30612" w:rsidP="00065BED">
      <w:pPr>
        <w:spacing w:line="360" w:lineRule="auto"/>
        <w:jc w:val="both"/>
        <w:rPr>
          <w:rFonts w:asciiTheme="majorBidi" w:hAnsiTheme="majorBidi" w:cstheme="majorBidi"/>
          <w:sz w:val="24"/>
          <w:szCs w:val="24"/>
        </w:rPr>
      </w:pPr>
    </w:p>
    <w:p w:rsidR="00FA5D30" w:rsidRPr="00A30612" w:rsidRDefault="00FA5D30" w:rsidP="00065BED">
      <w:pPr>
        <w:pStyle w:val="Heading2"/>
        <w:spacing w:line="360" w:lineRule="auto"/>
        <w:rPr>
          <w:rFonts w:asciiTheme="majorBidi" w:hAnsiTheme="majorBidi"/>
          <w:b/>
          <w:bCs/>
          <w:sz w:val="24"/>
          <w:szCs w:val="24"/>
        </w:rPr>
      </w:pPr>
      <w:bookmarkStart w:id="32" w:name="_Toc111378856"/>
      <w:bookmarkStart w:id="33" w:name="_Toc111379153"/>
      <w:bookmarkStart w:id="34" w:name="_Toc111385562"/>
      <w:r w:rsidRPr="00A30612">
        <w:rPr>
          <w:rFonts w:asciiTheme="majorBidi" w:hAnsiTheme="majorBidi"/>
          <w:b/>
          <w:bCs/>
          <w:sz w:val="24"/>
          <w:szCs w:val="24"/>
        </w:rPr>
        <w:lastRenderedPageBreak/>
        <w:t xml:space="preserve">How to configure Timer Interrupt of TM4C123 </w:t>
      </w:r>
      <w:proofErr w:type="spellStart"/>
      <w:r w:rsidRPr="00A30612">
        <w:rPr>
          <w:rFonts w:asciiTheme="majorBidi" w:hAnsiTheme="majorBidi"/>
          <w:b/>
          <w:bCs/>
          <w:sz w:val="24"/>
          <w:szCs w:val="24"/>
        </w:rPr>
        <w:t>TM4C123</w:t>
      </w:r>
      <w:bookmarkEnd w:id="32"/>
      <w:bookmarkEnd w:id="33"/>
      <w:bookmarkEnd w:id="34"/>
      <w:proofErr w:type="spellEnd"/>
      <w:r w:rsidRPr="00A30612">
        <w:rPr>
          <w:rFonts w:asciiTheme="majorBidi" w:hAnsiTheme="majorBidi"/>
          <w:b/>
          <w:bCs/>
          <w:sz w:val="24"/>
          <w:szCs w:val="24"/>
        </w:rPr>
        <w:t xml:space="preserve"> </w:t>
      </w:r>
    </w:p>
    <w:p w:rsidR="00FA5D30" w:rsidRDefault="00FA5D30" w:rsidP="00065BED">
      <w:pPr>
        <w:spacing w:line="360" w:lineRule="auto"/>
        <w:jc w:val="both"/>
        <w:rPr>
          <w:rFonts w:asciiTheme="majorBidi" w:hAnsiTheme="majorBidi" w:cstheme="majorBidi"/>
          <w:sz w:val="24"/>
          <w:szCs w:val="24"/>
        </w:rPr>
      </w:pPr>
      <w:proofErr w:type="gramStart"/>
      <w:r w:rsidRPr="00FA5D30">
        <w:rPr>
          <w:rFonts w:asciiTheme="majorBidi" w:hAnsiTheme="majorBidi" w:cstheme="majorBidi"/>
          <w:sz w:val="24"/>
          <w:szCs w:val="24"/>
        </w:rPr>
        <w:t>microcontroller</w:t>
      </w:r>
      <w:proofErr w:type="gramEnd"/>
      <w:r w:rsidRPr="00FA5D30">
        <w:rPr>
          <w:rFonts w:asciiTheme="majorBidi" w:hAnsiTheme="majorBidi" w:cstheme="majorBidi"/>
          <w:sz w:val="24"/>
          <w:szCs w:val="24"/>
        </w:rPr>
        <w:t xml:space="preserve"> provides two timer blocks such as Timer A and Timer B. Each block has six 16/32 bits GPTM and six 32/64 bits GPTM. We will use the </w:t>
      </w:r>
      <w:proofErr w:type="spellStart"/>
      <w:r w:rsidRPr="00FA5D30">
        <w:rPr>
          <w:rFonts w:asciiTheme="majorBidi" w:hAnsiTheme="majorBidi" w:cstheme="majorBidi"/>
          <w:sz w:val="24"/>
          <w:szCs w:val="24"/>
        </w:rPr>
        <w:t>TimerA</w:t>
      </w:r>
      <w:proofErr w:type="spellEnd"/>
      <w:r w:rsidRPr="00FA5D30">
        <w:rPr>
          <w:rFonts w:asciiTheme="majorBidi" w:hAnsiTheme="majorBidi" w:cstheme="majorBidi"/>
          <w:sz w:val="24"/>
          <w:szCs w:val="24"/>
        </w:rPr>
        <w:t xml:space="preserve"> block in this experiment</w:t>
      </w:r>
      <w:r w:rsidR="000706DF">
        <w:rPr>
          <w:rFonts w:asciiTheme="majorBidi" w:hAnsiTheme="majorBidi" w:cstheme="majorBidi"/>
          <w:sz w:val="24"/>
          <w:szCs w:val="24"/>
        </w:rPr>
        <w:t xml:space="preserve"> [3</w:t>
      </w:r>
      <w:r w:rsidR="00366175">
        <w:rPr>
          <w:rFonts w:asciiTheme="majorBidi" w:hAnsiTheme="majorBidi" w:cstheme="majorBidi"/>
          <w:sz w:val="24"/>
          <w:szCs w:val="24"/>
        </w:rPr>
        <w:t>]</w:t>
      </w:r>
      <w:r w:rsidRPr="00FA5D30">
        <w:rPr>
          <w:rFonts w:asciiTheme="majorBidi" w:hAnsiTheme="majorBidi" w:cstheme="majorBidi"/>
          <w:sz w:val="24"/>
          <w:szCs w:val="24"/>
        </w:rPr>
        <w:t>.</w:t>
      </w: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A30612" w:rsidRDefault="00A30612"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pStyle w:val="Heading2"/>
        <w:spacing w:line="360" w:lineRule="auto"/>
        <w:rPr>
          <w:rFonts w:asciiTheme="majorBidi" w:hAnsiTheme="majorBidi"/>
          <w:b/>
          <w:bCs/>
          <w:sz w:val="24"/>
          <w:szCs w:val="24"/>
        </w:rPr>
      </w:pPr>
      <w:bookmarkStart w:id="35" w:name="_Toc111378857"/>
      <w:bookmarkStart w:id="36" w:name="_Toc111379154"/>
      <w:bookmarkStart w:id="37" w:name="_Toc111385563"/>
      <w:r w:rsidRPr="00366175">
        <w:rPr>
          <w:rFonts w:asciiTheme="majorBidi" w:hAnsiTheme="majorBidi"/>
          <w:b/>
          <w:bCs/>
          <w:sz w:val="24"/>
          <w:szCs w:val="24"/>
        </w:rPr>
        <w:lastRenderedPageBreak/>
        <w:t>Timer1A Interrupt with One Second Delay</w:t>
      </w:r>
      <w:bookmarkEnd w:id="35"/>
      <w:bookmarkEnd w:id="36"/>
      <w:bookmarkEnd w:id="37"/>
    </w:p>
    <w:p w:rsidR="00E1147A" w:rsidRDefault="00ED50C4" w:rsidP="00ED50C4">
      <w:pPr>
        <w:spacing w:line="360" w:lineRule="auto"/>
        <w:jc w:val="both"/>
        <w:rPr>
          <w:rFonts w:asciiTheme="majorBidi" w:hAnsiTheme="majorBidi" w:cstheme="majorBidi"/>
          <w:sz w:val="24"/>
          <w:szCs w:val="24"/>
        </w:rPr>
      </w:pPr>
      <w:r w:rsidRPr="00ED50C4">
        <w:rPr>
          <w:rFonts w:asciiTheme="majorBidi" w:hAnsiTheme="majorBidi" w:cstheme="majorBidi"/>
          <w:sz w:val="24"/>
          <w:szCs w:val="24"/>
        </w:rPr>
        <w:t xml:space="preserve">First, create a project in </w:t>
      </w:r>
      <w:proofErr w:type="spellStart"/>
      <w:r w:rsidRPr="00ED50C4">
        <w:rPr>
          <w:rFonts w:asciiTheme="majorBidi" w:hAnsiTheme="majorBidi" w:cstheme="majorBidi"/>
          <w:sz w:val="24"/>
          <w:szCs w:val="24"/>
        </w:rPr>
        <w:t>Keil</w:t>
      </w:r>
      <w:proofErr w:type="spellEnd"/>
      <w:r w:rsidRPr="00ED50C4">
        <w:rPr>
          <w:rFonts w:asciiTheme="majorBidi" w:hAnsiTheme="majorBidi" w:cstheme="majorBidi"/>
          <w:sz w:val="24"/>
          <w:szCs w:val="24"/>
        </w:rPr>
        <w:t xml:space="preserve"> </w:t>
      </w:r>
      <w:proofErr w:type="spellStart"/>
      <w:r w:rsidRPr="00ED50C4">
        <w:rPr>
          <w:rFonts w:asciiTheme="majorBidi" w:hAnsiTheme="majorBidi" w:cstheme="majorBidi"/>
          <w:sz w:val="24"/>
          <w:szCs w:val="24"/>
        </w:rPr>
        <w:t>uvision</w:t>
      </w:r>
      <w:proofErr w:type="spellEnd"/>
      <w:r w:rsidRPr="00ED50C4">
        <w:rPr>
          <w:rFonts w:asciiTheme="majorBidi" w:hAnsiTheme="majorBidi" w:cstheme="majorBidi"/>
          <w:sz w:val="24"/>
          <w:szCs w:val="24"/>
        </w:rPr>
        <w:t xml:space="preserve"> by selecting TM4C123GH6PM microcontroller Include the header file of TM4C123GH6PM microcontroller which contains a register definition file of all peripherals such as timers. </w:t>
      </w:r>
    </w:p>
    <w:p w:rsidR="000706DF" w:rsidRPr="00E1147A" w:rsidRDefault="00ED50C4" w:rsidP="00ED50C4">
      <w:pPr>
        <w:spacing w:line="360" w:lineRule="auto"/>
        <w:jc w:val="both"/>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 xml:space="preserve">#include "TM4C123.h" // Device header file for </w:t>
      </w:r>
      <w:proofErr w:type="spellStart"/>
      <w:r w:rsidRPr="00E1147A">
        <w:rPr>
          <w:rFonts w:asciiTheme="majorBidi" w:hAnsiTheme="majorBidi" w:cstheme="majorBidi"/>
          <w:color w:val="BF8F00" w:themeColor="accent4" w:themeShade="BF"/>
          <w:sz w:val="24"/>
          <w:szCs w:val="24"/>
        </w:rPr>
        <w:t>Tiva</w:t>
      </w:r>
      <w:proofErr w:type="spellEnd"/>
      <w:r w:rsidRPr="00E1147A">
        <w:rPr>
          <w:rFonts w:asciiTheme="majorBidi" w:hAnsiTheme="majorBidi" w:cstheme="majorBidi"/>
          <w:color w:val="BF8F00" w:themeColor="accent4" w:themeShade="BF"/>
          <w:sz w:val="24"/>
          <w:szCs w:val="24"/>
        </w:rPr>
        <w:t xml:space="preserve"> Series Microcontroller.</w:t>
      </w:r>
    </w:p>
    <w:p w:rsidR="00E1147A"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 xml:space="preserve">In this section, we create a timer interrupt of 1Hz. That means the interrupt will occur after every one second. Because the time period is inverse of the frequency. Whenever an interrupt occurs, we will toggle an LED inside the corresponding interrupt service routine of </w:t>
      </w:r>
      <w:proofErr w:type="spellStart"/>
      <w:r w:rsidRPr="00366175">
        <w:rPr>
          <w:rFonts w:asciiTheme="majorBidi" w:hAnsiTheme="majorBidi" w:cstheme="majorBidi"/>
          <w:sz w:val="24"/>
          <w:szCs w:val="24"/>
        </w:rPr>
        <w:t>TimerA</w:t>
      </w:r>
      <w:proofErr w:type="spellEnd"/>
      <w:r w:rsidRPr="00366175">
        <w:rPr>
          <w:rFonts w:asciiTheme="majorBidi" w:hAnsiTheme="majorBidi" w:cstheme="majorBidi"/>
          <w:sz w:val="24"/>
          <w:szCs w:val="24"/>
        </w:rPr>
        <w:t xml:space="preserve"> module. In short, the interrupt service routine will execute every one second and toggle the onboard LED of TM4C123 </w:t>
      </w:r>
      <w:proofErr w:type="spellStart"/>
      <w:r w:rsidRPr="00366175">
        <w:rPr>
          <w:rFonts w:asciiTheme="majorBidi" w:hAnsiTheme="majorBidi" w:cstheme="majorBidi"/>
          <w:sz w:val="24"/>
          <w:szCs w:val="24"/>
        </w:rPr>
        <w:t>Tiva</w:t>
      </w:r>
      <w:proofErr w:type="spellEnd"/>
      <w:r w:rsidRPr="00366175">
        <w:rPr>
          <w:rFonts w:asciiTheme="majorBidi" w:hAnsiTheme="majorBidi" w:cstheme="majorBidi"/>
          <w:sz w:val="24"/>
          <w:szCs w:val="24"/>
        </w:rPr>
        <w:t xml:space="preserve"> C Launchpad. TM4C123 </w:t>
      </w:r>
      <w:proofErr w:type="spellStart"/>
      <w:r w:rsidRPr="00366175">
        <w:rPr>
          <w:rFonts w:asciiTheme="majorBidi" w:hAnsiTheme="majorBidi" w:cstheme="majorBidi"/>
          <w:sz w:val="24"/>
          <w:szCs w:val="24"/>
        </w:rPr>
        <w:t>Tiva</w:t>
      </w:r>
      <w:proofErr w:type="spellEnd"/>
      <w:r w:rsidRPr="00366175">
        <w:rPr>
          <w:rFonts w:asciiTheme="majorBidi" w:hAnsiTheme="majorBidi" w:cstheme="majorBidi"/>
          <w:sz w:val="24"/>
          <w:szCs w:val="24"/>
        </w:rPr>
        <w:t xml:space="preserve"> C Launchpad has an onboard RGB LED. Blue LED is connected with the PF3 pin of PORTF. We will toggle this LED inside the interrupt service routine of </w:t>
      </w:r>
      <w:proofErr w:type="spellStart"/>
      <w:r w:rsidRPr="00366175">
        <w:rPr>
          <w:rFonts w:asciiTheme="majorBidi" w:hAnsiTheme="majorBidi" w:cstheme="majorBidi"/>
          <w:sz w:val="24"/>
          <w:szCs w:val="24"/>
        </w:rPr>
        <w:t>TimerA</w:t>
      </w:r>
      <w:proofErr w:type="spellEnd"/>
      <w:r w:rsidRPr="00366175">
        <w:rPr>
          <w:rFonts w:asciiTheme="majorBidi" w:hAnsiTheme="majorBidi" w:cstheme="majorBidi"/>
          <w:sz w:val="24"/>
          <w:szCs w:val="24"/>
        </w:rPr>
        <w:t>. First let’s define a symbol name for this PF3 pin using #defi</w:t>
      </w:r>
      <w:r>
        <w:rPr>
          <w:rFonts w:asciiTheme="majorBidi" w:hAnsiTheme="majorBidi" w:cstheme="majorBidi"/>
          <w:sz w:val="24"/>
          <w:szCs w:val="24"/>
        </w:rPr>
        <w:t>ne preprocessor directive.</w:t>
      </w:r>
    </w:p>
    <w:p w:rsidR="00366175" w:rsidRPr="00E1147A" w:rsidRDefault="00366175" w:rsidP="00065BED">
      <w:pPr>
        <w:spacing w:line="360" w:lineRule="auto"/>
        <w:jc w:val="both"/>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 xml:space="preserve"> #define Blue (1&lt;&lt;2) // PF3 pin of TM4C123 </w:t>
      </w:r>
      <w:proofErr w:type="spellStart"/>
      <w:r w:rsidRPr="00E1147A">
        <w:rPr>
          <w:rFonts w:asciiTheme="majorBidi" w:hAnsiTheme="majorBidi" w:cstheme="majorBidi"/>
          <w:color w:val="BF8F00" w:themeColor="accent4" w:themeShade="BF"/>
          <w:sz w:val="24"/>
          <w:szCs w:val="24"/>
        </w:rPr>
        <w:t>Tiva</w:t>
      </w:r>
      <w:proofErr w:type="spellEnd"/>
      <w:r w:rsidRPr="00E1147A">
        <w:rPr>
          <w:rFonts w:asciiTheme="majorBidi" w:hAnsiTheme="majorBidi" w:cstheme="majorBidi"/>
          <w:color w:val="BF8F00" w:themeColor="accent4" w:themeShade="BF"/>
          <w:sz w:val="24"/>
          <w:szCs w:val="24"/>
        </w:rPr>
        <w:t xml:space="preserve"> Launchpad, Blue LED [4].</w:t>
      </w: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Default="00366175" w:rsidP="00065BED">
      <w:pPr>
        <w:spacing w:line="360" w:lineRule="auto"/>
        <w:jc w:val="both"/>
        <w:rPr>
          <w:rFonts w:asciiTheme="majorBidi" w:hAnsiTheme="majorBidi" w:cstheme="majorBidi"/>
          <w:sz w:val="24"/>
          <w:szCs w:val="24"/>
        </w:rPr>
      </w:pPr>
    </w:p>
    <w:p w:rsidR="00366175" w:rsidRPr="00366175" w:rsidRDefault="00366175" w:rsidP="00065BED">
      <w:pPr>
        <w:pStyle w:val="Heading2"/>
        <w:spacing w:line="360" w:lineRule="auto"/>
        <w:rPr>
          <w:rFonts w:asciiTheme="majorBidi" w:hAnsiTheme="majorBidi"/>
          <w:b/>
          <w:bCs/>
          <w:sz w:val="24"/>
          <w:szCs w:val="24"/>
        </w:rPr>
      </w:pPr>
      <w:bookmarkStart w:id="38" w:name="_Toc111378858"/>
      <w:bookmarkStart w:id="39" w:name="_Toc111379155"/>
      <w:bookmarkStart w:id="40" w:name="_Toc111385564"/>
      <w:r w:rsidRPr="00366175">
        <w:rPr>
          <w:rFonts w:asciiTheme="majorBidi" w:hAnsiTheme="majorBidi"/>
          <w:b/>
          <w:bCs/>
          <w:sz w:val="24"/>
          <w:szCs w:val="24"/>
        </w:rPr>
        <w:lastRenderedPageBreak/>
        <w:t>Initialize Timer1A registers for one second Delay</w:t>
      </w:r>
      <w:bookmarkEnd w:id="38"/>
      <w:bookmarkEnd w:id="39"/>
      <w:bookmarkEnd w:id="40"/>
      <w:r w:rsidRPr="00366175">
        <w:rPr>
          <w:rFonts w:asciiTheme="majorBidi" w:hAnsiTheme="majorBidi"/>
          <w:b/>
          <w:bCs/>
          <w:sz w:val="24"/>
          <w:szCs w:val="24"/>
        </w:rPr>
        <w:t xml:space="preserve"> </w:t>
      </w:r>
    </w:p>
    <w:p w:rsidR="00366175"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 xml:space="preserve">First, enable the clock to timer block 1 using RCGTIMER register. Setting 1st bit of RCGTIMER register enables the clock to 16/32 bit general purpose timer module 1 in run mode. This line sets the bit1 of the RCGTIMER register to 1. </w:t>
      </w:r>
    </w:p>
    <w:p w:rsidR="00FC2C3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xml:space="preserve">SYSCTL-&gt;RCGCTIMER |= (1&lt;&lt;1); /*enable clock Timer1 </w:t>
      </w:r>
      <w:proofErr w:type="spellStart"/>
      <w:r w:rsidRPr="00216D6E">
        <w:rPr>
          <w:rFonts w:asciiTheme="majorBidi" w:hAnsiTheme="majorBidi" w:cstheme="majorBidi"/>
          <w:color w:val="BF8F00" w:themeColor="accent4" w:themeShade="BF"/>
          <w:sz w:val="24"/>
          <w:szCs w:val="24"/>
        </w:rPr>
        <w:t>subtimer</w:t>
      </w:r>
      <w:proofErr w:type="spellEnd"/>
      <w:r w:rsidRPr="00216D6E">
        <w:rPr>
          <w:rFonts w:asciiTheme="majorBidi" w:hAnsiTheme="majorBidi" w:cstheme="majorBidi"/>
          <w:color w:val="BF8F00" w:themeColor="accent4" w:themeShade="BF"/>
          <w:sz w:val="24"/>
          <w:szCs w:val="24"/>
        </w:rPr>
        <w:t xml:space="preserve"> A in run mode */</w:t>
      </w:r>
    </w:p>
    <w:p w:rsidR="00FC2C35" w:rsidRP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Before initialization, disables the Timer1 output by clearing GPTMCTL register.</w:t>
      </w:r>
    </w:p>
    <w:p w:rsidR="0036617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TIMER1-&gt;CTL = 0; /* disable timer1 output */</w:t>
      </w:r>
    </w:p>
    <w:p w:rsidR="00366175"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 xml:space="preserve"> First three bits of GPTMCFG register is used to select the mode of operation of timer blocks either in concatenated mode (32 or 64 bits mode) or individual or split timers ( 16 or 32 bit mode). We will be using a 16/32-bit timer in 16-bits configuration mode. Hence, writing 0x4 to this register selects the 16-bit configuration mode. </w:t>
      </w:r>
      <w:proofErr w:type="gramStart"/>
      <w:r w:rsidRPr="00366175">
        <w:rPr>
          <w:rFonts w:asciiTheme="majorBidi" w:hAnsiTheme="majorBidi" w:cstheme="majorBidi"/>
          <w:sz w:val="24"/>
          <w:szCs w:val="24"/>
        </w:rPr>
        <w:t>( check</w:t>
      </w:r>
      <w:proofErr w:type="gramEnd"/>
      <w:r w:rsidRPr="00366175">
        <w:rPr>
          <w:rFonts w:asciiTheme="majorBidi" w:hAnsiTheme="majorBidi" w:cstheme="majorBidi"/>
          <w:sz w:val="24"/>
          <w:szCs w:val="24"/>
        </w:rPr>
        <w:t xml:space="preserve"> datasheet 726 of TM4C123GH6PM)</w:t>
      </w:r>
      <w:r w:rsidR="0055673A">
        <w:rPr>
          <w:rFonts w:asciiTheme="majorBidi" w:hAnsiTheme="majorBidi" w:cstheme="majorBidi"/>
          <w:sz w:val="24"/>
          <w:szCs w:val="24"/>
        </w:rPr>
        <w:t>.</w:t>
      </w:r>
    </w:p>
    <w:p w:rsidR="00366175" w:rsidRPr="00216D6E" w:rsidRDefault="0036617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xml:space="preserve"> TIMER1-&gt;CFG = 0x4; /*select 16-bit configuration option, CFG=0x00 for 32-bit option */ </w:t>
      </w:r>
    </w:p>
    <w:p w:rsidR="00366175"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Timer modules can be used in three modes such as one-shot, periodic, and capture mode. We want the timer interrupt to occur periodically after a specific time. Therefore, we will use the periodic mode. In order to select the periodic mode of timer1, set the GPTMTAMR register to 0x02 like this (refer to page 732 datasheet):</w:t>
      </w:r>
    </w:p>
    <w:p w:rsidR="00366175" w:rsidRPr="00216D6E" w:rsidRDefault="0036617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xml:space="preserve"> TIMER1-&gt;TMAR = 0x02; /*select periodic down counter mode of timer1, TMAR=0x01 for oneshot mode */</w:t>
      </w:r>
    </w:p>
    <w:p w:rsidR="00366175"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 xml:space="preserve"> We are using timer1 in 16-bit configuration. The maximum delay a 16-bit timer can generate according to 16MHz operating frequency of TM4C123 microcontroller is given by this equation: </w:t>
      </w:r>
    </w:p>
    <w:p w:rsidR="00366175"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2^16 = 65536</w:t>
      </w:r>
      <w:r w:rsidR="00FC2C35">
        <w:rPr>
          <w:rFonts w:asciiTheme="majorBidi" w:hAnsiTheme="majorBidi" w:cstheme="majorBidi"/>
          <w:sz w:val="24"/>
          <w:szCs w:val="24"/>
        </w:rPr>
        <w:t xml:space="preserve"> and </w:t>
      </w:r>
      <w:r w:rsidRPr="00366175">
        <w:rPr>
          <w:rFonts w:asciiTheme="majorBidi" w:hAnsiTheme="majorBidi" w:cstheme="majorBidi"/>
          <w:sz w:val="24"/>
          <w:szCs w:val="24"/>
        </w:rPr>
        <w:t xml:space="preserve">16MHz = 16000000 </w:t>
      </w:r>
    </w:p>
    <w:p w:rsidR="00366175"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Maximum delay = 65536/16000000 = 4.096 millisecond</w:t>
      </w:r>
    </w:p>
    <w:p w:rsidR="00366175" w:rsidRDefault="00366175" w:rsidP="00065BED">
      <w:pPr>
        <w:spacing w:line="360" w:lineRule="auto"/>
        <w:jc w:val="both"/>
        <w:rPr>
          <w:rFonts w:asciiTheme="majorBidi" w:hAnsiTheme="majorBidi" w:cstheme="majorBidi"/>
          <w:sz w:val="24"/>
          <w:szCs w:val="24"/>
        </w:rPr>
      </w:pPr>
      <w:r w:rsidRPr="00366175">
        <w:rPr>
          <w:rFonts w:asciiTheme="majorBidi" w:hAnsiTheme="majorBidi" w:cstheme="majorBidi"/>
          <w:sz w:val="24"/>
          <w:szCs w:val="24"/>
        </w:rPr>
        <w:t xml:space="preserve"> Hence, the maximum delay that we can generate with timer1 in 16-bit configuration is 4.096 millisecond. Now the question is how to increase delay size? There are two ways to increase the timer delay size: either increase the size of timer </w:t>
      </w:r>
      <w:proofErr w:type="gramStart"/>
      <w:r w:rsidRPr="00366175">
        <w:rPr>
          <w:rFonts w:asciiTheme="majorBidi" w:hAnsiTheme="majorBidi" w:cstheme="majorBidi"/>
          <w:sz w:val="24"/>
          <w:szCs w:val="24"/>
        </w:rPr>
        <w:t>( 32</w:t>
      </w:r>
      <w:proofErr w:type="gramEnd"/>
      <w:r w:rsidRPr="00366175">
        <w:rPr>
          <w:rFonts w:asciiTheme="majorBidi" w:hAnsiTheme="majorBidi" w:cstheme="majorBidi"/>
          <w:sz w:val="24"/>
          <w:szCs w:val="24"/>
        </w:rPr>
        <w:t xml:space="preserve">-bit or 64-bit) or use a </w:t>
      </w:r>
      <w:proofErr w:type="spellStart"/>
      <w:r w:rsidRPr="00366175">
        <w:rPr>
          <w:rFonts w:asciiTheme="majorBidi" w:hAnsiTheme="majorBidi" w:cstheme="majorBidi"/>
          <w:sz w:val="24"/>
          <w:szCs w:val="24"/>
        </w:rPr>
        <w:t>prescaler</w:t>
      </w:r>
      <w:proofErr w:type="spellEnd"/>
      <w:r w:rsidRPr="00366175">
        <w:rPr>
          <w:rFonts w:asciiTheme="majorBidi" w:hAnsiTheme="majorBidi" w:cstheme="majorBidi"/>
          <w:sz w:val="24"/>
          <w:szCs w:val="24"/>
        </w:rPr>
        <w:t xml:space="preserve"> value. Because we have already selected the 16-bit timer1A configuration. Therefore, we can use the </w:t>
      </w:r>
      <w:proofErr w:type="spellStart"/>
      <w:r w:rsidRPr="00366175">
        <w:rPr>
          <w:rFonts w:asciiTheme="majorBidi" w:hAnsiTheme="majorBidi" w:cstheme="majorBidi"/>
          <w:sz w:val="24"/>
          <w:szCs w:val="24"/>
        </w:rPr>
        <w:t>prescaler</w:t>
      </w:r>
      <w:proofErr w:type="spellEnd"/>
      <w:r w:rsidRPr="00366175">
        <w:rPr>
          <w:rFonts w:asciiTheme="majorBidi" w:hAnsiTheme="majorBidi" w:cstheme="majorBidi"/>
          <w:sz w:val="24"/>
          <w:szCs w:val="24"/>
        </w:rPr>
        <w:t xml:space="preserve"> option</w:t>
      </w:r>
      <w:r w:rsidR="00FC2C35">
        <w:rPr>
          <w:rFonts w:asciiTheme="majorBidi" w:hAnsiTheme="majorBidi" w:cstheme="majorBidi"/>
          <w:sz w:val="24"/>
          <w:szCs w:val="24"/>
        </w:rPr>
        <w:t xml:space="preserve"> [5]</w:t>
      </w:r>
      <w:r w:rsidRPr="00366175">
        <w:rPr>
          <w:rFonts w:asciiTheme="majorBidi" w:hAnsiTheme="majorBidi" w:cstheme="majorBidi"/>
          <w:sz w:val="24"/>
          <w:szCs w:val="24"/>
        </w:rPr>
        <w:t>.</w:t>
      </w:r>
    </w:p>
    <w:p w:rsidR="00FC2C35" w:rsidRPr="00FC2C35" w:rsidRDefault="00FC2C35" w:rsidP="00065BED">
      <w:pPr>
        <w:pStyle w:val="Heading2"/>
        <w:spacing w:line="360" w:lineRule="auto"/>
        <w:rPr>
          <w:rFonts w:asciiTheme="majorBidi" w:hAnsiTheme="majorBidi"/>
          <w:b/>
          <w:bCs/>
          <w:sz w:val="24"/>
          <w:szCs w:val="24"/>
        </w:rPr>
      </w:pPr>
      <w:bookmarkStart w:id="41" w:name="_Toc111378859"/>
      <w:bookmarkStart w:id="42" w:name="_Toc111379156"/>
      <w:bookmarkStart w:id="43" w:name="_Toc111385565"/>
      <w:proofErr w:type="spellStart"/>
      <w:r w:rsidRPr="00FC2C35">
        <w:rPr>
          <w:rFonts w:asciiTheme="majorBidi" w:hAnsiTheme="majorBidi"/>
          <w:b/>
          <w:bCs/>
          <w:sz w:val="24"/>
          <w:szCs w:val="24"/>
        </w:rPr>
        <w:lastRenderedPageBreak/>
        <w:t>Prescaler</w:t>
      </w:r>
      <w:proofErr w:type="spellEnd"/>
      <w:r w:rsidRPr="00FC2C35">
        <w:rPr>
          <w:rFonts w:asciiTheme="majorBidi" w:hAnsiTheme="majorBidi"/>
          <w:b/>
          <w:bCs/>
          <w:sz w:val="24"/>
          <w:szCs w:val="24"/>
        </w:rPr>
        <w:t xml:space="preserve"> Configuration</w:t>
      </w:r>
      <w:bookmarkEnd w:id="41"/>
      <w:bookmarkEnd w:id="42"/>
      <w:bookmarkEnd w:id="43"/>
    </w:p>
    <w:p w:rsidR="00FC2C35" w:rsidRDefault="00FC2C35" w:rsidP="00065BED">
      <w:pPr>
        <w:spacing w:line="360" w:lineRule="auto"/>
        <w:jc w:val="both"/>
        <w:rPr>
          <w:rFonts w:asciiTheme="majorBidi" w:hAnsiTheme="majorBidi" w:cstheme="majorBidi"/>
          <w:sz w:val="24"/>
          <w:szCs w:val="24"/>
        </w:rPr>
      </w:pPr>
      <w:proofErr w:type="spellStart"/>
      <w:r w:rsidRPr="00FC2C35">
        <w:rPr>
          <w:rFonts w:asciiTheme="majorBidi" w:hAnsiTheme="majorBidi" w:cstheme="majorBidi"/>
          <w:sz w:val="24"/>
          <w:szCs w:val="24"/>
        </w:rPr>
        <w:t>Prescaler</w:t>
      </w:r>
      <w:proofErr w:type="spellEnd"/>
      <w:r w:rsidRPr="00FC2C35">
        <w:rPr>
          <w:rFonts w:asciiTheme="majorBidi" w:hAnsiTheme="majorBidi" w:cstheme="majorBidi"/>
          <w:sz w:val="24"/>
          <w:szCs w:val="24"/>
        </w:rPr>
        <w:t xml:space="preserve"> adds additional bits to the size of the timer. G</w:t>
      </w:r>
      <w:r>
        <w:rPr>
          <w:rFonts w:asciiTheme="majorBidi" w:hAnsiTheme="majorBidi" w:cstheme="majorBidi"/>
          <w:sz w:val="24"/>
          <w:szCs w:val="24"/>
        </w:rPr>
        <w:t xml:space="preserve">PTM Timer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Prescale</w:t>
      </w:r>
      <w:proofErr w:type="spellEnd"/>
      <w:r>
        <w:rPr>
          <w:rFonts w:asciiTheme="majorBidi" w:hAnsiTheme="majorBidi" w:cstheme="majorBidi"/>
          <w:sz w:val="24"/>
          <w:szCs w:val="24"/>
        </w:rPr>
        <w:t xml:space="preserve"> (GPTMTAPR) </w:t>
      </w:r>
      <w:r w:rsidRPr="00FC2C35">
        <w:rPr>
          <w:rFonts w:asciiTheme="majorBidi" w:hAnsiTheme="majorBidi" w:cstheme="majorBidi"/>
          <w:sz w:val="24"/>
          <w:szCs w:val="24"/>
        </w:rPr>
        <w:t xml:space="preserve">register is used to add the required </w:t>
      </w:r>
      <w:proofErr w:type="spellStart"/>
      <w:r w:rsidRPr="00FC2C35">
        <w:rPr>
          <w:rFonts w:asciiTheme="majorBidi" w:hAnsiTheme="majorBidi" w:cstheme="majorBidi"/>
          <w:sz w:val="24"/>
          <w:szCs w:val="24"/>
        </w:rPr>
        <w:t>Prescaler</w:t>
      </w:r>
      <w:proofErr w:type="spellEnd"/>
      <w:r w:rsidRPr="00FC2C35">
        <w:rPr>
          <w:rFonts w:asciiTheme="majorBidi" w:hAnsiTheme="majorBidi" w:cstheme="majorBidi"/>
          <w:sz w:val="24"/>
          <w:szCs w:val="24"/>
        </w:rPr>
        <w:t xml:space="preserve"> value to the timer</w:t>
      </w:r>
      <w:r>
        <w:rPr>
          <w:rFonts w:asciiTheme="majorBidi" w:hAnsiTheme="majorBidi" w:cstheme="majorBidi"/>
          <w:sz w:val="24"/>
          <w:szCs w:val="24"/>
        </w:rPr>
        <w:t xml:space="preserve">. </w:t>
      </w:r>
      <w:proofErr w:type="spellStart"/>
      <w:r>
        <w:rPr>
          <w:rFonts w:asciiTheme="majorBidi" w:hAnsiTheme="majorBidi" w:cstheme="majorBidi"/>
          <w:sz w:val="24"/>
          <w:szCs w:val="24"/>
        </w:rPr>
        <w:t>TimerA</w:t>
      </w:r>
      <w:proofErr w:type="spellEnd"/>
      <w:r>
        <w:rPr>
          <w:rFonts w:asciiTheme="majorBidi" w:hAnsiTheme="majorBidi" w:cstheme="majorBidi"/>
          <w:sz w:val="24"/>
          <w:szCs w:val="24"/>
        </w:rPr>
        <w:t xml:space="preserve"> in 16-bit has an 8-bit </w:t>
      </w:r>
      <w:proofErr w:type="spellStart"/>
      <w:r w:rsidRPr="00FC2C35">
        <w:rPr>
          <w:rFonts w:asciiTheme="majorBidi" w:hAnsiTheme="majorBidi" w:cstheme="majorBidi"/>
          <w:sz w:val="24"/>
          <w:szCs w:val="24"/>
        </w:rPr>
        <w:t>Prescaler</w:t>
      </w:r>
      <w:proofErr w:type="spellEnd"/>
      <w:r w:rsidRPr="00FC2C35">
        <w:rPr>
          <w:rFonts w:asciiTheme="majorBidi" w:hAnsiTheme="majorBidi" w:cstheme="majorBidi"/>
          <w:sz w:val="24"/>
          <w:szCs w:val="24"/>
        </w:rPr>
        <w:t xml:space="preserve"> value. </w:t>
      </w:r>
      <w:proofErr w:type="spellStart"/>
      <w:r w:rsidRPr="00FC2C35">
        <w:rPr>
          <w:rFonts w:asciiTheme="majorBidi" w:hAnsiTheme="majorBidi" w:cstheme="majorBidi"/>
          <w:sz w:val="24"/>
          <w:szCs w:val="24"/>
        </w:rPr>
        <w:t>Prescaler</w:t>
      </w:r>
      <w:proofErr w:type="spellEnd"/>
      <w:r w:rsidRPr="00FC2C35">
        <w:rPr>
          <w:rFonts w:asciiTheme="majorBidi" w:hAnsiTheme="majorBidi" w:cstheme="majorBidi"/>
          <w:sz w:val="24"/>
          <w:szCs w:val="24"/>
        </w:rPr>
        <w:t xml:space="preserve"> basically scales down the frequency to the timer module. Hence, an 8-</w:t>
      </w:r>
      <w:r>
        <w:rPr>
          <w:rFonts w:asciiTheme="majorBidi" w:hAnsiTheme="majorBidi" w:cstheme="majorBidi"/>
          <w:sz w:val="24"/>
          <w:szCs w:val="24"/>
        </w:rPr>
        <w:t xml:space="preserve"> </w:t>
      </w:r>
      <w:r w:rsidRPr="00FC2C35">
        <w:rPr>
          <w:rFonts w:asciiTheme="majorBidi" w:hAnsiTheme="majorBidi" w:cstheme="majorBidi"/>
          <w:sz w:val="24"/>
          <w:szCs w:val="24"/>
        </w:rPr>
        <w:t xml:space="preserve">bit </w:t>
      </w:r>
      <w:proofErr w:type="spellStart"/>
      <w:r w:rsidRPr="00FC2C35">
        <w:rPr>
          <w:rFonts w:asciiTheme="majorBidi" w:hAnsiTheme="majorBidi" w:cstheme="majorBidi"/>
          <w:sz w:val="24"/>
          <w:szCs w:val="24"/>
        </w:rPr>
        <w:t>Prescaler</w:t>
      </w:r>
      <w:proofErr w:type="spellEnd"/>
      <w:r w:rsidRPr="00FC2C35">
        <w:rPr>
          <w:rFonts w:asciiTheme="majorBidi" w:hAnsiTheme="majorBidi" w:cstheme="majorBidi"/>
          <w:sz w:val="24"/>
          <w:szCs w:val="24"/>
        </w:rPr>
        <w:t xml:space="preserve"> can reduce the frequency (16MHz) by 1-255.</w:t>
      </w:r>
    </w:p>
    <w:p w:rsidR="00FC2C35" w:rsidRPr="00FC2C35" w:rsidRDefault="00FC2C35" w:rsidP="00065BED">
      <w:pPr>
        <w:spacing w:line="360" w:lineRule="auto"/>
        <w:jc w:val="both"/>
        <w:rPr>
          <w:rFonts w:asciiTheme="majorBidi" w:hAnsiTheme="majorBidi" w:cstheme="majorBidi"/>
          <w:sz w:val="24"/>
          <w:szCs w:val="24"/>
        </w:rPr>
      </w:pPr>
    </w:p>
    <w:p w:rsid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 xml:space="preserve">For example, we want to generate a one-second delay, using </w:t>
      </w:r>
      <w:r>
        <w:rPr>
          <w:rFonts w:asciiTheme="majorBidi" w:hAnsiTheme="majorBidi" w:cstheme="majorBidi"/>
          <w:sz w:val="24"/>
          <w:szCs w:val="24"/>
        </w:rPr>
        <w:t xml:space="preserve">a </w:t>
      </w:r>
      <w:proofErr w:type="spellStart"/>
      <w:r>
        <w:rPr>
          <w:rFonts w:asciiTheme="majorBidi" w:hAnsiTheme="majorBidi" w:cstheme="majorBidi"/>
          <w:sz w:val="24"/>
          <w:szCs w:val="24"/>
        </w:rPr>
        <w:t>Prescaler</w:t>
      </w:r>
      <w:proofErr w:type="spellEnd"/>
      <w:r>
        <w:rPr>
          <w:rFonts w:asciiTheme="majorBidi" w:hAnsiTheme="majorBidi" w:cstheme="majorBidi"/>
          <w:sz w:val="24"/>
          <w:szCs w:val="24"/>
        </w:rPr>
        <w:t xml:space="preserve"> value of 250 scales </w:t>
      </w:r>
      <w:r w:rsidRPr="00FC2C35">
        <w:rPr>
          <w:rFonts w:asciiTheme="majorBidi" w:hAnsiTheme="majorBidi" w:cstheme="majorBidi"/>
          <w:sz w:val="24"/>
          <w:szCs w:val="24"/>
        </w:rPr>
        <w:t xml:space="preserve">down </w:t>
      </w:r>
      <w:r>
        <w:rPr>
          <w:rFonts w:asciiTheme="majorBidi" w:hAnsiTheme="majorBidi" w:cstheme="majorBidi"/>
          <w:sz w:val="24"/>
          <w:szCs w:val="24"/>
        </w:rPr>
        <w:t xml:space="preserve"> </w:t>
      </w:r>
      <w:r w:rsidRPr="00FC2C35">
        <w:rPr>
          <w:rFonts w:asciiTheme="majorBidi" w:hAnsiTheme="majorBidi" w:cstheme="majorBidi"/>
          <w:sz w:val="24"/>
          <w:szCs w:val="24"/>
        </w:rPr>
        <w:t xml:space="preserve">the operating frequency for </w:t>
      </w:r>
      <w:proofErr w:type="spellStart"/>
      <w:r w:rsidRPr="00FC2C35">
        <w:rPr>
          <w:rFonts w:asciiTheme="majorBidi" w:hAnsiTheme="majorBidi" w:cstheme="majorBidi"/>
          <w:sz w:val="24"/>
          <w:szCs w:val="24"/>
        </w:rPr>
        <w:t>TimerA</w:t>
      </w:r>
      <w:proofErr w:type="spellEnd"/>
      <w:r w:rsidRPr="00FC2C35">
        <w:rPr>
          <w:rFonts w:asciiTheme="majorBidi" w:hAnsiTheme="majorBidi" w:cstheme="majorBidi"/>
          <w:sz w:val="24"/>
          <w:szCs w:val="24"/>
        </w:rPr>
        <w:t xml:space="preserve"> block to 64000Hz</w:t>
      </w:r>
      <w:r>
        <w:rPr>
          <w:rFonts w:asciiTheme="majorBidi" w:hAnsiTheme="majorBidi" w:cstheme="majorBidi"/>
          <w:sz w:val="24"/>
          <w:szCs w:val="24"/>
        </w:rPr>
        <w:t xml:space="preserve"> .i.e. 16000000/250 = 64000Hz = </w:t>
      </w:r>
      <w:r w:rsidRPr="00FC2C35">
        <w:rPr>
          <w:rFonts w:asciiTheme="majorBidi" w:hAnsiTheme="majorBidi" w:cstheme="majorBidi"/>
          <w:sz w:val="24"/>
          <w:szCs w:val="24"/>
        </w:rPr>
        <w:t xml:space="preserve">64KHz. Hence, the time period for </w:t>
      </w:r>
      <w:proofErr w:type="spellStart"/>
      <w:r w:rsidRPr="00FC2C35">
        <w:rPr>
          <w:rFonts w:asciiTheme="majorBidi" w:hAnsiTheme="majorBidi" w:cstheme="majorBidi"/>
          <w:sz w:val="24"/>
          <w:szCs w:val="24"/>
        </w:rPr>
        <w:t>TimerA</w:t>
      </w:r>
      <w:proofErr w:type="spellEnd"/>
      <w:r w:rsidRPr="00FC2C35">
        <w:rPr>
          <w:rFonts w:asciiTheme="majorBidi" w:hAnsiTheme="majorBidi" w:cstheme="majorBidi"/>
          <w:sz w:val="24"/>
          <w:szCs w:val="24"/>
        </w:rPr>
        <w:t xml:space="preserve"> is 1/64000 = 15.625ms. Hence, load</w:t>
      </w:r>
      <w:r>
        <w:rPr>
          <w:rFonts w:asciiTheme="majorBidi" w:hAnsiTheme="majorBidi" w:cstheme="majorBidi"/>
          <w:sz w:val="24"/>
          <w:szCs w:val="24"/>
        </w:rPr>
        <w:t xml:space="preserve"> the </w:t>
      </w:r>
      <w:proofErr w:type="spellStart"/>
      <w:r>
        <w:rPr>
          <w:rFonts w:asciiTheme="majorBidi" w:hAnsiTheme="majorBidi" w:cstheme="majorBidi"/>
          <w:sz w:val="24"/>
          <w:szCs w:val="24"/>
        </w:rPr>
        <w:t>Prescaler</w:t>
      </w:r>
      <w:proofErr w:type="spellEnd"/>
      <w:r>
        <w:rPr>
          <w:rFonts w:asciiTheme="majorBidi" w:hAnsiTheme="majorBidi" w:cstheme="majorBidi"/>
          <w:sz w:val="24"/>
          <w:szCs w:val="24"/>
        </w:rPr>
        <w:t xml:space="preserve"> </w:t>
      </w:r>
      <w:r w:rsidRPr="00FC2C35">
        <w:rPr>
          <w:rFonts w:asciiTheme="majorBidi" w:hAnsiTheme="majorBidi" w:cstheme="majorBidi"/>
          <w:sz w:val="24"/>
          <w:szCs w:val="24"/>
        </w:rPr>
        <w:t>register with a value of 250.</w:t>
      </w:r>
    </w:p>
    <w:p w:rsidR="00FC2C35" w:rsidRPr="00FC2C35" w:rsidRDefault="00FC2C35" w:rsidP="00065BED">
      <w:pPr>
        <w:spacing w:line="360" w:lineRule="auto"/>
        <w:jc w:val="both"/>
        <w:rPr>
          <w:rFonts w:asciiTheme="majorBidi" w:hAnsiTheme="majorBidi" w:cstheme="majorBidi"/>
          <w:sz w:val="24"/>
          <w:szCs w:val="24"/>
        </w:rPr>
      </w:pPr>
    </w:p>
    <w:p w:rsidR="00FC2C3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xml:space="preserve">TIMER1-&gt;TAPR = 250-1; /* </w:t>
      </w:r>
      <w:proofErr w:type="spellStart"/>
      <w:r w:rsidRPr="00216D6E">
        <w:rPr>
          <w:rFonts w:asciiTheme="majorBidi" w:hAnsiTheme="majorBidi" w:cstheme="majorBidi"/>
          <w:color w:val="BF8F00" w:themeColor="accent4" w:themeShade="BF"/>
          <w:sz w:val="24"/>
          <w:szCs w:val="24"/>
        </w:rPr>
        <w:t>TimerA</w:t>
      </w:r>
      <w:proofErr w:type="spellEnd"/>
      <w:r w:rsidRPr="00216D6E">
        <w:rPr>
          <w:rFonts w:asciiTheme="majorBidi" w:hAnsiTheme="majorBidi" w:cstheme="majorBidi"/>
          <w:color w:val="BF8F00" w:themeColor="accent4" w:themeShade="BF"/>
          <w:sz w:val="24"/>
          <w:szCs w:val="24"/>
        </w:rPr>
        <w:t xml:space="preserve"> </w:t>
      </w:r>
      <w:proofErr w:type="spellStart"/>
      <w:r w:rsidRPr="00216D6E">
        <w:rPr>
          <w:rFonts w:asciiTheme="majorBidi" w:hAnsiTheme="majorBidi" w:cstheme="majorBidi"/>
          <w:color w:val="BF8F00" w:themeColor="accent4" w:themeShade="BF"/>
          <w:sz w:val="24"/>
          <w:szCs w:val="24"/>
        </w:rPr>
        <w:t>prescaler</w:t>
      </w:r>
      <w:proofErr w:type="spellEnd"/>
      <w:r w:rsidRPr="00216D6E">
        <w:rPr>
          <w:rFonts w:asciiTheme="majorBidi" w:hAnsiTheme="majorBidi" w:cstheme="majorBidi"/>
          <w:color w:val="BF8F00" w:themeColor="accent4" w:themeShade="BF"/>
          <w:sz w:val="24"/>
          <w:szCs w:val="24"/>
        </w:rPr>
        <w:t xml:space="preserve"> value */</w:t>
      </w:r>
    </w:p>
    <w:p w:rsidR="00FC2C35" w:rsidRP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When the timer is used in periodic countdown mode</w:t>
      </w:r>
      <w:r>
        <w:rPr>
          <w:rFonts w:asciiTheme="majorBidi" w:hAnsiTheme="majorBidi" w:cstheme="majorBidi"/>
          <w:sz w:val="24"/>
          <w:szCs w:val="24"/>
        </w:rPr>
        <w:t xml:space="preserve">, the GPTM </w:t>
      </w:r>
      <w:proofErr w:type="spellStart"/>
      <w:r>
        <w:rPr>
          <w:rFonts w:asciiTheme="majorBidi" w:hAnsiTheme="majorBidi" w:cstheme="majorBidi"/>
          <w:sz w:val="24"/>
          <w:szCs w:val="24"/>
        </w:rPr>
        <w:t>TimerA</w:t>
      </w:r>
      <w:proofErr w:type="spellEnd"/>
      <w:r>
        <w:rPr>
          <w:rFonts w:asciiTheme="majorBidi" w:hAnsiTheme="majorBidi" w:cstheme="majorBidi"/>
          <w:sz w:val="24"/>
          <w:szCs w:val="24"/>
        </w:rPr>
        <w:t xml:space="preserve"> Interval Load </w:t>
      </w:r>
      <w:r w:rsidRPr="00FC2C35">
        <w:rPr>
          <w:rFonts w:asciiTheme="majorBidi" w:hAnsiTheme="majorBidi" w:cstheme="majorBidi"/>
          <w:sz w:val="24"/>
          <w:szCs w:val="24"/>
        </w:rPr>
        <w:t xml:space="preserve">(GPTMTAILR) register is used to load the starting value of the counter to the timer. </w:t>
      </w:r>
    </w:p>
    <w:p w:rsidR="00FC2C3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xml:space="preserve">TIMER1-&gt;TAILR = 64000 - 1 /* </w:t>
      </w:r>
      <w:proofErr w:type="spellStart"/>
      <w:r w:rsidRPr="00216D6E">
        <w:rPr>
          <w:rFonts w:asciiTheme="majorBidi" w:hAnsiTheme="majorBidi" w:cstheme="majorBidi"/>
          <w:color w:val="BF8F00" w:themeColor="accent4" w:themeShade="BF"/>
          <w:sz w:val="24"/>
          <w:szCs w:val="24"/>
        </w:rPr>
        <w:t>TimerA</w:t>
      </w:r>
      <w:proofErr w:type="spellEnd"/>
      <w:r w:rsidRPr="00216D6E">
        <w:rPr>
          <w:rFonts w:asciiTheme="majorBidi" w:hAnsiTheme="majorBidi" w:cstheme="majorBidi"/>
          <w:color w:val="BF8F00" w:themeColor="accent4" w:themeShade="BF"/>
          <w:sz w:val="24"/>
          <w:szCs w:val="24"/>
        </w:rPr>
        <w:t xml:space="preserve"> counter starting count down value */</w:t>
      </w:r>
    </w:p>
    <w:p w:rsidR="00FC2C35" w:rsidRP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GPTMICR register is used to clear the timeout flag bit of timer.</w:t>
      </w:r>
    </w:p>
    <w:p w:rsidR="00FC2C3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xml:space="preserve">TIMER1-&gt;ICR = 0x1; /* </w:t>
      </w:r>
      <w:proofErr w:type="spellStart"/>
      <w:r w:rsidRPr="00216D6E">
        <w:rPr>
          <w:rFonts w:asciiTheme="majorBidi" w:hAnsiTheme="majorBidi" w:cstheme="majorBidi"/>
          <w:color w:val="BF8F00" w:themeColor="accent4" w:themeShade="BF"/>
          <w:sz w:val="24"/>
          <w:szCs w:val="24"/>
        </w:rPr>
        <w:t>TimerA</w:t>
      </w:r>
      <w:proofErr w:type="spellEnd"/>
      <w:r w:rsidRPr="00216D6E">
        <w:rPr>
          <w:rFonts w:asciiTheme="majorBidi" w:hAnsiTheme="majorBidi" w:cstheme="majorBidi"/>
          <w:color w:val="BF8F00" w:themeColor="accent4" w:themeShade="BF"/>
          <w:sz w:val="24"/>
          <w:szCs w:val="24"/>
        </w:rPr>
        <w:t xml:space="preserve"> timeout flag bit clears*/</w:t>
      </w:r>
    </w:p>
    <w:p w:rsidR="00FC2C35" w:rsidRP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 xml:space="preserve">After initialization and configuration, enables the </w:t>
      </w:r>
      <w:proofErr w:type="spellStart"/>
      <w:r w:rsidRPr="00FC2C35">
        <w:rPr>
          <w:rFonts w:asciiTheme="majorBidi" w:hAnsiTheme="majorBidi" w:cstheme="majorBidi"/>
          <w:sz w:val="24"/>
          <w:szCs w:val="24"/>
        </w:rPr>
        <w:t>Timera</w:t>
      </w:r>
      <w:proofErr w:type="spellEnd"/>
      <w:r w:rsidRPr="00FC2C35">
        <w:rPr>
          <w:rFonts w:asciiTheme="majorBidi" w:hAnsiTheme="majorBidi" w:cstheme="majorBidi"/>
          <w:sz w:val="24"/>
          <w:szCs w:val="24"/>
        </w:rPr>
        <w:t xml:space="preserve"> module which we disabled earlier.</w:t>
      </w:r>
    </w:p>
    <w:p w:rsidR="00FC2C3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xml:space="preserve">TIMER1-&gt;CTL |= (1&lt;&lt;0); /* Enable </w:t>
      </w:r>
      <w:proofErr w:type="spellStart"/>
      <w:r w:rsidRPr="00216D6E">
        <w:rPr>
          <w:rFonts w:asciiTheme="majorBidi" w:hAnsiTheme="majorBidi" w:cstheme="majorBidi"/>
          <w:color w:val="BF8F00" w:themeColor="accent4" w:themeShade="BF"/>
          <w:sz w:val="24"/>
          <w:szCs w:val="24"/>
        </w:rPr>
        <w:t>TimerA</w:t>
      </w:r>
      <w:proofErr w:type="spellEnd"/>
      <w:r w:rsidRPr="00216D6E">
        <w:rPr>
          <w:rFonts w:asciiTheme="majorBidi" w:hAnsiTheme="majorBidi" w:cstheme="majorBidi"/>
          <w:color w:val="BF8F00" w:themeColor="accent4" w:themeShade="BF"/>
          <w:sz w:val="24"/>
          <w:szCs w:val="24"/>
        </w:rPr>
        <w:t xml:space="preserve"> module */</w:t>
      </w:r>
      <w:r w:rsidR="0055673A" w:rsidRPr="00216D6E">
        <w:rPr>
          <w:rFonts w:asciiTheme="majorBidi" w:hAnsiTheme="majorBidi" w:cstheme="majorBidi"/>
          <w:color w:val="BF8F00" w:themeColor="accent4" w:themeShade="BF"/>
          <w:sz w:val="24"/>
          <w:szCs w:val="24"/>
        </w:rPr>
        <w:t xml:space="preserve"> [6]</w:t>
      </w:r>
    </w:p>
    <w:p w:rsidR="00FC2C35" w:rsidRDefault="00FC2C35" w:rsidP="00065BED">
      <w:pPr>
        <w:spacing w:line="360" w:lineRule="auto"/>
        <w:jc w:val="both"/>
        <w:rPr>
          <w:rFonts w:asciiTheme="majorBidi" w:hAnsiTheme="majorBidi" w:cstheme="majorBidi"/>
          <w:sz w:val="24"/>
          <w:szCs w:val="24"/>
        </w:rPr>
      </w:pPr>
    </w:p>
    <w:p w:rsidR="00FC2C35" w:rsidRDefault="00FC2C35" w:rsidP="00065BED">
      <w:pPr>
        <w:spacing w:line="360" w:lineRule="auto"/>
        <w:jc w:val="both"/>
        <w:rPr>
          <w:rFonts w:asciiTheme="majorBidi" w:hAnsiTheme="majorBidi" w:cstheme="majorBidi"/>
          <w:sz w:val="24"/>
          <w:szCs w:val="24"/>
        </w:rPr>
      </w:pPr>
    </w:p>
    <w:p w:rsidR="00FC2C35" w:rsidRDefault="00FC2C35" w:rsidP="00065BED">
      <w:pPr>
        <w:spacing w:line="360" w:lineRule="auto"/>
        <w:jc w:val="both"/>
        <w:rPr>
          <w:rFonts w:asciiTheme="majorBidi" w:hAnsiTheme="majorBidi" w:cstheme="majorBidi"/>
          <w:sz w:val="24"/>
          <w:szCs w:val="24"/>
        </w:rPr>
      </w:pPr>
    </w:p>
    <w:p w:rsidR="00FC2C35" w:rsidRDefault="00FC2C35" w:rsidP="00065BED">
      <w:pPr>
        <w:spacing w:line="360" w:lineRule="auto"/>
        <w:jc w:val="both"/>
        <w:rPr>
          <w:rFonts w:asciiTheme="majorBidi" w:hAnsiTheme="majorBidi" w:cstheme="majorBidi"/>
          <w:sz w:val="24"/>
          <w:szCs w:val="24"/>
        </w:rPr>
      </w:pPr>
    </w:p>
    <w:p w:rsidR="00FC2C35" w:rsidRDefault="00FC2C35" w:rsidP="00065BED">
      <w:pPr>
        <w:spacing w:line="360" w:lineRule="auto"/>
        <w:jc w:val="both"/>
        <w:rPr>
          <w:rFonts w:asciiTheme="majorBidi" w:hAnsiTheme="majorBidi" w:cstheme="majorBidi"/>
          <w:sz w:val="24"/>
          <w:szCs w:val="24"/>
        </w:rPr>
      </w:pPr>
    </w:p>
    <w:p w:rsidR="00FC2C35" w:rsidRDefault="00FC2C35" w:rsidP="00065BED">
      <w:pPr>
        <w:spacing w:line="360" w:lineRule="auto"/>
        <w:jc w:val="both"/>
        <w:rPr>
          <w:rFonts w:asciiTheme="majorBidi" w:hAnsiTheme="majorBidi" w:cstheme="majorBidi"/>
          <w:sz w:val="24"/>
          <w:szCs w:val="24"/>
        </w:rPr>
      </w:pPr>
    </w:p>
    <w:p w:rsidR="00FC2C35" w:rsidRPr="00FC2C35" w:rsidRDefault="00FC2C35" w:rsidP="00065BED">
      <w:pPr>
        <w:pStyle w:val="Heading2"/>
        <w:spacing w:line="360" w:lineRule="auto"/>
        <w:rPr>
          <w:rFonts w:asciiTheme="majorBidi" w:hAnsiTheme="majorBidi"/>
          <w:b/>
          <w:bCs/>
          <w:sz w:val="24"/>
          <w:szCs w:val="24"/>
        </w:rPr>
      </w:pPr>
      <w:bookmarkStart w:id="44" w:name="_Toc111378860"/>
      <w:bookmarkStart w:id="45" w:name="_Toc111379157"/>
      <w:bookmarkStart w:id="46" w:name="_Toc111385566"/>
      <w:r w:rsidRPr="00FC2C35">
        <w:rPr>
          <w:rFonts w:asciiTheme="majorBidi" w:hAnsiTheme="majorBidi"/>
          <w:b/>
          <w:bCs/>
          <w:sz w:val="24"/>
          <w:szCs w:val="24"/>
        </w:rPr>
        <w:lastRenderedPageBreak/>
        <w:t>Configure TM4C123 Timer Interrupt</w:t>
      </w:r>
      <w:bookmarkEnd w:id="44"/>
      <w:bookmarkEnd w:id="45"/>
      <w:bookmarkEnd w:id="46"/>
    </w:p>
    <w:p w:rsidR="00FC2C35" w:rsidRP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 xml:space="preserve">There are two steps to enable the interrupt of peripherals in ARM Cortex-M microcontrollers. Firstly, enable the interrupt from the peripheral level </w:t>
      </w:r>
      <w:proofErr w:type="gramStart"/>
      <w:r w:rsidRPr="00FC2C35">
        <w:rPr>
          <w:rFonts w:asciiTheme="majorBidi" w:hAnsiTheme="majorBidi" w:cstheme="majorBidi"/>
          <w:sz w:val="24"/>
          <w:szCs w:val="24"/>
        </w:rPr>
        <w:t>( Timer</w:t>
      </w:r>
      <w:proofErr w:type="gramEnd"/>
      <w:r w:rsidRPr="00FC2C35">
        <w:rPr>
          <w:rFonts w:asciiTheme="majorBidi" w:hAnsiTheme="majorBidi" w:cstheme="majorBidi"/>
          <w:sz w:val="24"/>
          <w:szCs w:val="24"/>
        </w:rPr>
        <w:t xml:space="preserve"> module in this case) using their interrupt mask register. GPTM Interrupt Mask (GPTMIMR) register enables or disables the interrupt for the general purpose timer module of TM4C123 m</w:t>
      </w:r>
      <w:r>
        <w:rPr>
          <w:rFonts w:asciiTheme="majorBidi" w:hAnsiTheme="majorBidi" w:cstheme="majorBidi"/>
          <w:sz w:val="24"/>
          <w:szCs w:val="24"/>
        </w:rPr>
        <w:t xml:space="preserve">icrocontroller. Bit0 of GPTMIMR </w:t>
      </w:r>
      <w:r w:rsidRPr="00FC2C35">
        <w:rPr>
          <w:rFonts w:asciiTheme="majorBidi" w:hAnsiTheme="majorBidi" w:cstheme="majorBidi"/>
          <w:sz w:val="24"/>
          <w:szCs w:val="24"/>
        </w:rPr>
        <w:t xml:space="preserve">enables the </w:t>
      </w:r>
      <w:proofErr w:type="spellStart"/>
      <w:r w:rsidRPr="00FC2C35">
        <w:rPr>
          <w:rFonts w:asciiTheme="majorBidi" w:hAnsiTheme="majorBidi" w:cstheme="majorBidi"/>
          <w:sz w:val="24"/>
          <w:szCs w:val="24"/>
        </w:rPr>
        <w:t>TimerA</w:t>
      </w:r>
      <w:proofErr w:type="spellEnd"/>
      <w:r w:rsidRPr="00FC2C35">
        <w:rPr>
          <w:rFonts w:asciiTheme="majorBidi" w:hAnsiTheme="majorBidi" w:cstheme="majorBidi"/>
          <w:sz w:val="24"/>
          <w:szCs w:val="24"/>
        </w:rPr>
        <w:t xml:space="preserve"> time-out interrupt mask. </w:t>
      </w:r>
    </w:p>
    <w:p w:rsidR="00FC2C3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TIMER1-&gt;IMR |</w:t>
      </w:r>
      <w:proofErr w:type="gramStart"/>
      <w:r w:rsidRPr="00216D6E">
        <w:rPr>
          <w:rFonts w:asciiTheme="majorBidi" w:hAnsiTheme="majorBidi" w:cstheme="majorBidi"/>
          <w:color w:val="BF8F00" w:themeColor="accent4" w:themeShade="BF"/>
          <w:sz w:val="24"/>
          <w:szCs w:val="24"/>
        </w:rPr>
        <w:t>=(</w:t>
      </w:r>
      <w:proofErr w:type="gramEnd"/>
      <w:r w:rsidRPr="00216D6E">
        <w:rPr>
          <w:rFonts w:asciiTheme="majorBidi" w:hAnsiTheme="majorBidi" w:cstheme="majorBidi"/>
          <w:color w:val="BF8F00" w:themeColor="accent4" w:themeShade="BF"/>
          <w:sz w:val="24"/>
          <w:szCs w:val="24"/>
        </w:rPr>
        <w:t xml:space="preserve">1&lt;&lt;0); /*enables </w:t>
      </w:r>
      <w:proofErr w:type="spellStart"/>
      <w:r w:rsidRPr="00216D6E">
        <w:rPr>
          <w:rFonts w:asciiTheme="majorBidi" w:hAnsiTheme="majorBidi" w:cstheme="majorBidi"/>
          <w:color w:val="BF8F00" w:themeColor="accent4" w:themeShade="BF"/>
          <w:sz w:val="24"/>
          <w:szCs w:val="24"/>
        </w:rPr>
        <w:t>TimerA</w:t>
      </w:r>
      <w:proofErr w:type="spellEnd"/>
      <w:r w:rsidRPr="00216D6E">
        <w:rPr>
          <w:rFonts w:asciiTheme="majorBidi" w:hAnsiTheme="majorBidi" w:cstheme="majorBidi"/>
          <w:color w:val="BF8F00" w:themeColor="accent4" w:themeShade="BF"/>
          <w:sz w:val="24"/>
          <w:szCs w:val="24"/>
        </w:rPr>
        <w:t xml:space="preserve"> time-out interrupt mask */</w:t>
      </w:r>
    </w:p>
    <w:p w:rsidR="00FC2C35" w:rsidRP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Secondly, we must also enable the GPTM interrupt request to a nested vectored interrupt controller using their interrupt enable registers. Interrupt request number of Timer1A is 21 or IRQ21. Hence, it corresponds to NVIC interrupt enable register zero. This line enables the Timer1A to interrupt from NVIC level by setting bit21:</w:t>
      </w:r>
    </w:p>
    <w:p w:rsidR="00FC2C35" w:rsidRPr="00216D6E" w:rsidRDefault="00FC2C35"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NVIC-&gt;</w:t>
      </w:r>
      <w:proofErr w:type="gramStart"/>
      <w:r w:rsidRPr="00216D6E">
        <w:rPr>
          <w:rFonts w:asciiTheme="majorBidi" w:hAnsiTheme="majorBidi" w:cstheme="majorBidi"/>
          <w:color w:val="BF8F00" w:themeColor="accent4" w:themeShade="BF"/>
          <w:sz w:val="24"/>
          <w:szCs w:val="24"/>
        </w:rPr>
        <w:t>ISER[</w:t>
      </w:r>
      <w:proofErr w:type="gramEnd"/>
      <w:r w:rsidRPr="00216D6E">
        <w:rPr>
          <w:rFonts w:asciiTheme="majorBidi" w:hAnsiTheme="majorBidi" w:cstheme="majorBidi"/>
          <w:color w:val="BF8F00" w:themeColor="accent4" w:themeShade="BF"/>
          <w:sz w:val="24"/>
          <w:szCs w:val="24"/>
        </w:rPr>
        <w:t>0] |= (1&lt;&lt;21); /*enable IRQ21 */</w:t>
      </w:r>
    </w:p>
    <w:p w:rsidR="00FC2C35" w:rsidRDefault="00FC2C35" w:rsidP="00065BED">
      <w:pPr>
        <w:spacing w:line="360" w:lineRule="auto"/>
        <w:jc w:val="both"/>
        <w:rPr>
          <w:rFonts w:asciiTheme="majorBidi" w:hAnsiTheme="majorBidi" w:cstheme="majorBidi"/>
          <w:sz w:val="24"/>
          <w:szCs w:val="24"/>
        </w:rPr>
      </w:pPr>
      <w:r w:rsidRPr="00FC2C35">
        <w:rPr>
          <w:rFonts w:asciiTheme="majorBidi" w:hAnsiTheme="majorBidi" w:cstheme="majorBidi"/>
          <w:sz w:val="24"/>
          <w:szCs w:val="24"/>
        </w:rPr>
        <w:t>You can also find the interrupt number of every exception handler or ISR inside the startup file of TM4C123 microcontroller</w:t>
      </w:r>
      <w:r w:rsidR="0055673A">
        <w:rPr>
          <w:rFonts w:asciiTheme="majorBidi" w:hAnsiTheme="majorBidi" w:cstheme="majorBidi"/>
          <w:sz w:val="24"/>
          <w:szCs w:val="24"/>
        </w:rPr>
        <w:t xml:space="preserve"> [7]</w:t>
      </w:r>
      <w:r w:rsidRPr="00FC2C35">
        <w:rPr>
          <w:rFonts w:asciiTheme="majorBidi" w:hAnsiTheme="majorBidi" w:cstheme="majorBidi"/>
          <w:sz w:val="24"/>
          <w:szCs w:val="24"/>
        </w:rPr>
        <w:t>.</w:t>
      </w: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Pr="0055673A" w:rsidRDefault="0055673A" w:rsidP="00065BED">
      <w:pPr>
        <w:pStyle w:val="Heading2"/>
        <w:spacing w:line="360" w:lineRule="auto"/>
        <w:rPr>
          <w:rFonts w:asciiTheme="majorBidi" w:hAnsiTheme="majorBidi"/>
          <w:b/>
          <w:bCs/>
          <w:sz w:val="24"/>
          <w:szCs w:val="24"/>
        </w:rPr>
      </w:pPr>
      <w:bookmarkStart w:id="47" w:name="_Toc111378861"/>
      <w:bookmarkStart w:id="48" w:name="_Toc111379158"/>
      <w:bookmarkStart w:id="49" w:name="_Toc111385567"/>
      <w:r w:rsidRPr="0055673A">
        <w:rPr>
          <w:rFonts w:asciiTheme="majorBidi" w:hAnsiTheme="majorBidi"/>
          <w:b/>
          <w:bCs/>
          <w:sz w:val="24"/>
          <w:szCs w:val="24"/>
        </w:rPr>
        <w:lastRenderedPageBreak/>
        <w:t>Implementation of Timer Interrupt Handler function</w:t>
      </w:r>
      <w:bookmarkEnd w:id="47"/>
      <w:bookmarkEnd w:id="48"/>
      <w:bookmarkEnd w:id="49"/>
    </w:p>
    <w:p w:rsidR="0055673A" w:rsidRPr="0055673A" w:rsidRDefault="0055673A" w:rsidP="00065BED">
      <w:pPr>
        <w:spacing w:line="360" w:lineRule="auto"/>
        <w:jc w:val="both"/>
        <w:rPr>
          <w:rFonts w:asciiTheme="majorBidi" w:hAnsiTheme="majorBidi" w:cstheme="majorBidi"/>
          <w:sz w:val="24"/>
          <w:szCs w:val="24"/>
        </w:rPr>
      </w:pPr>
      <w:r w:rsidRPr="0055673A">
        <w:rPr>
          <w:rFonts w:asciiTheme="majorBidi" w:hAnsiTheme="majorBidi" w:cstheme="majorBidi"/>
          <w:sz w:val="24"/>
          <w:szCs w:val="24"/>
        </w:rPr>
        <w:t xml:space="preserve">ISR routines of all peripheral interrupts and exception routines are defined inside the startup file of TM4C123 </w:t>
      </w:r>
      <w:proofErr w:type="spellStart"/>
      <w:r w:rsidRPr="0055673A">
        <w:rPr>
          <w:rFonts w:asciiTheme="majorBidi" w:hAnsiTheme="majorBidi" w:cstheme="majorBidi"/>
          <w:sz w:val="24"/>
          <w:szCs w:val="24"/>
        </w:rPr>
        <w:t>Tiva</w:t>
      </w:r>
      <w:proofErr w:type="spellEnd"/>
      <w:r w:rsidRPr="0055673A">
        <w:rPr>
          <w:rFonts w:asciiTheme="majorBidi" w:hAnsiTheme="majorBidi" w:cstheme="majorBidi"/>
          <w:sz w:val="24"/>
          <w:szCs w:val="24"/>
        </w:rPr>
        <w:t xml:space="preserve"> microcontroller and the interrupt vector table is used to relocate the </w:t>
      </w:r>
      <w:r>
        <w:rPr>
          <w:rFonts w:asciiTheme="majorBidi" w:hAnsiTheme="majorBidi" w:cstheme="majorBidi"/>
          <w:sz w:val="24"/>
          <w:szCs w:val="24"/>
        </w:rPr>
        <w:t xml:space="preserve">starting </w:t>
      </w:r>
      <w:r w:rsidRPr="0055673A">
        <w:rPr>
          <w:rFonts w:asciiTheme="majorBidi" w:hAnsiTheme="majorBidi" w:cstheme="majorBidi"/>
          <w:sz w:val="24"/>
          <w:szCs w:val="24"/>
        </w:rPr>
        <w:t xml:space="preserve">address of each interrupt function. In order to find the </w:t>
      </w:r>
      <w:r>
        <w:rPr>
          <w:rFonts w:asciiTheme="majorBidi" w:hAnsiTheme="majorBidi" w:cstheme="majorBidi"/>
          <w:sz w:val="24"/>
          <w:szCs w:val="24"/>
        </w:rPr>
        <w:t xml:space="preserve">name of the handler function of </w:t>
      </w:r>
      <w:r w:rsidRPr="0055673A">
        <w:rPr>
          <w:rFonts w:asciiTheme="majorBidi" w:hAnsiTheme="majorBidi" w:cstheme="majorBidi"/>
          <w:sz w:val="24"/>
          <w:szCs w:val="24"/>
        </w:rPr>
        <w:t>Timer1 and sub-timer A, open the startup file and you will fi</w:t>
      </w:r>
      <w:r>
        <w:rPr>
          <w:rFonts w:asciiTheme="majorBidi" w:hAnsiTheme="majorBidi" w:cstheme="majorBidi"/>
          <w:sz w:val="24"/>
          <w:szCs w:val="24"/>
        </w:rPr>
        <w:t xml:space="preserve">nd that the name of the Timer1A </w:t>
      </w:r>
      <w:r w:rsidRPr="0055673A">
        <w:rPr>
          <w:rFonts w:asciiTheme="majorBidi" w:hAnsiTheme="majorBidi" w:cstheme="majorBidi"/>
          <w:sz w:val="24"/>
          <w:szCs w:val="24"/>
        </w:rPr>
        <w:t>handler routine is TIMER1A_Handler(). By using this name of the Timer1A interrupt handler, we can write a c function inside the main code like this:</w:t>
      </w:r>
    </w:p>
    <w:p w:rsidR="0055673A" w:rsidRPr="00216D6E" w:rsidRDefault="0055673A"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TIMER1A_</w:t>
      </w:r>
      <w:proofErr w:type="gramStart"/>
      <w:r w:rsidRPr="00216D6E">
        <w:rPr>
          <w:rFonts w:asciiTheme="majorBidi" w:hAnsiTheme="majorBidi" w:cstheme="majorBidi"/>
          <w:color w:val="BF8F00" w:themeColor="accent4" w:themeShade="BF"/>
          <w:sz w:val="24"/>
          <w:szCs w:val="24"/>
        </w:rPr>
        <w:t>Handler()</w:t>
      </w:r>
      <w:proofErr w:type="gramEnd"/>
    </w:p>
    <w:p w:rsidR="0055673A" w:rsidRPr="00216D6E" w:rsidRDefault="0055673A"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w:t>
      </w:r>
    </w:p>
    <w:p w:rsidR="0055673A" w:rsidRPr="00216D6E" w:rsidRDefault="0055673A"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instructions you want to implement</w:t>
      </w:r>
    </w:p>
    <w:p w:rsidR="0055673A" w:rsidRPr="00216D6E" w:rsidRDefault="0055673A" w:rsidP="00065BED">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 [8]</w:t>
      </w: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Pr="0055673A" w:rsidRDefault="0055673A" w:rsidP="00065BED">
      <w:pPr>
        <w:pStyle w:val="Heading2"/>
        <w:spacing w:line="360" w:lineRule="auto"/>
        <w:rPr>
          <w:rFonts w:asciiTheme="majorBidi" w:hAnsiTheme="majorBidi"/>
          <w:b/>
          <w:bCs/>
          <w:sz w:val="24"/>
          <w:szCs w:val="24"/>
        </w:rPr>
      </w:pPr>
      <w:bookmarkStart w:id="50" w:name="_Toc111378862"/>
      <w:bookmarkStart w:id="51" w:name="_Toc111379159"/>
      <w:bookmarkStart w:id="52" w:name="_Toc111385568"/>
      <w:r w:rsidRPr="0055673A">
        <w:rPr>
          <w:rFonts w:asciiTheme="majorBidi" w:hAnsiTheme="majorBidi"/>
          <w:b/>
          <w:bCs/>
          <w:sz w:val="24"/>
          <w:szCs w:val="24"/>
        </w:rPr>
        <w:lastRenderedPageBreak/>
        <w:t>Types of Interrupt and Exceptions in ARM Cortex-M</w:t>
      </w:r>
      <w:bookmarkEnd w:id="50"/>
      <w:bookmarkEnd w:id="51"/>
      <w:bookmarkEnd w:id="52"/>
      <w:r w:rsidRPr="0055673A">
        <w:rPr>
          <w:rFonts w:asciiTheme="majorBidi" w:hAnsiTheme="majorBidi"/>
          <w:b/>
          <w:bCs/>
          <w:sz w:val="24"/>
          <w:szCs w:val="24"/>
        </w:rPr>
        <w:t xml:space="preserve"> </w:t>
      </w:r>
    </w:p>
    <w:p w:rsidR="0055673A" w:rsidRDefault="0055673A" w:rsidP="00065BED">
      <w:pPr>
        <w:spacing w:line="360" w:lineRule="auto"/>
        <w:jc w:val="both"/>
        <w:rPr>
          <w:rFonts w:asciiTheme="majorBidi" w:hAnsiTheme="majorBidi" w:cstheme="majorBidi"/>
          <w:sz w:val="24"/>
          <w:szCs w:val="24"/>
        </w:rPr>
      </w:pPr>
      <w:r w:rsidRPr="0055673A">
        <w:rPr>
          <w:rFonts w:asciiTheme="majorBidi" w:hAnsiTheme="majorBidi" w:cstheme="majorBidi"/>
          <w:sz w:val="24"/>
          <w:szCs w:val="24"/>
        </w:rPr>
        <w:t xml:space="preserve">Throughout this experiment, we will use exception and interrupt terms interchangeably. Because, in ARM Cortex-M literature both terms are used to refer to interrupts and exceptions. Although there is a minor difference between interrupt and exception. Interrupts are special types of exceptions which are caused by peripherals or external interrupts such as Timers, GPIO, UART, I2C, </w:t>
      </w:r>
      <w:proofErr w:type="spellStart"/>
      <w:r w:rsidRPr="0055673A">
        <w:rPr>
          <w:rFonts w:asciiTheme="majorBidi" w:hAnsiTheme="majorBidi" w:cstheme="majorBidi"/>
          <w:sz w:val="24"/>
          <w:szCs w:val="24"/>
        </w:rPr>
        <w:t>etc</w:t>
      </w:r>
      <w:proofErr w:type="spellEnd"/>
      <w:r w:rsidRPr="0055673A">
        <w:rPr>
          <w:rFonts w:asciiTheme="majorBidi" w:hAnsiTheme="majorBidi" w:cstheme="majorBidi"/>
          <w:sz w:val="24"/>
          <w:szCs w:val="24"/>
        </w:rPr>
        <w:t xml:space="preserve">, On the contrary, exceptions are generated by processor or system. For example, In ARM Cortex-M4, the exceptions numbered from 0-15 are known as system exceptions and the peripheral interrupts can be </w:t>
      </w:r>
      <w:proofErr w:type="gramStart"/>
      <w:r w:rsidRPr="0055673A">
        <w:rPr>
          <w:rFonts w:asciiTheme="majorBidi" w:hAnsiTheme="majorBidi" w:cstheme="majorBidi"/>
          <w:sz w:val="24"/>
          <w:szCs w:val="24"/>
        </w:rPr>
        <w:t>between 1 to 240</w:t>
      </w:r>
      <w:proofErr w:type="gramEnd"/>
      <w:r w:rsidRPr="0055673A">
        <w:rPr>
          <w:rFonts w:asciiTheme="majorBidi" w:hAnsiTheme="majorBidi" w:cstheme="majorBidi"/>
          <w:sz w:val="24"/>
          <w:szCs w:val="24"/>
        </w:rPr>
        <w:t>. But the available number of peripheral interrupts can be different for different ARM chip manufacturers. For instance, ARM Cortex-M4 based TM4C123 microcontroller supports 16 system exceptions and 78 peripheral interrupts</w:t>
      </w:r>
      <w:r>
        <w:rPr>
          <w:rFonts w:asciiTheme="majorBidi" w:hAnsiTheme="majorBidi" w:cstheme="majorBidi"/>
          <w:sz w:val="24"/>
          <w:szCs w:val="24"/>
        </w:rPr>
        <w:t xml:space="preserve"> [9]</w:t>
      </w:r>
      <w:r w:rsidRPr="0055673A">
        <w:rPr>
          <w:rFonts w:asciiTheme="majorBidi" w:hAnsiTheme="majorBidi" w:cstheme="majorBidi"/>
          <w:sz w:val="24"/>
          <w:szCs w:val="24"/>
        </w:rPr>
        <w:t>.</w:t>
      </w: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Pr="0055673A" w:rsidRDefault="0055673A" w:rsidP="00065BED">
      <w:pPr>
        <w:pStyle w:val="Heading2"/>
        <w:spacing w:line="360" w:lineRule="auto"/>
        <w:rPr>
          <w:rFonts w:asciiTheme="majorBidi" w:hAnsiTheme="majorBidi"/>
          <w:b/>
          <w:bCs/>
          <w:sz w:val="24"/>
          <w:szCs w:val="24"/>
        </w:rPr>
      </w:pPr>
      <w:bookmarkStart w:id="53" w:name="_Toc111378863"/>
      <w:bookmarkStart w:id="54" w:name="_Toc111379160"/>
      <w:bookmarkStart w:id="55" w:name="_Toc111385569"/>
      <w:r w:rsidRPr="0055673A">
        <w:rPr>
          <w:rFonts w:asciiTheme="majorBidi" w:hAnsiTheme="majorBidi"/>
          <w:b/>
          <w:bCs/>
          <w:sz w:val="24"/>
          <w:szCs w:val="24"/>
        </w:rPr>
        <w:lastRenderedPageBreak/>
        <w:t xml:space="preserve">What </w:t>
      </w:r>
      <w:proofErr w:type="spellStart"/>
      <w:r w:rsidRPr="0055673A">
        <w:rPr>
          <w:rFonts w:asciiTheme="majorBidi" w:hAnsiTheme="majorBidi"/>
          <w:b/>
          <w:bCs/>
          <w:sz w:val="24"/>
          <w:szCs w:val="24"/>
        </w:rPr>
        <w:t>Happends</w:t>
      </w:r>
      <w:proofErr w:type="spellEnd"/>
      <w:r w:rsidRPr="0055673A">
        <w:rPr>
          <w:rFonts w:asciiTheme="majorBidi" w:hAnsiTheme="majorBidi"/>
          <w:b/>
          <w:bCs/>
          <w:sz w:val="24"/>
          <w:szCs w:val="24"/>
        </w:rPr>
        <w:t xml:space="preserve"> when Interrupt Occurs?</w:t>
      </w:r>
      <w:bookmarkEnd w:id="53"/>
      <w:bookmarkEnd w:id="54"/>
      <w:bookmarkEnd w:id="55"/>
    </w:p>
    <w:p w:rsidR="0055673A" w:rsidRDefault="0055673A" w:rsidP="00065BED">
      <w:pPr>
        <w:spacing w:line="360" w:lineRule="auto"/>
        <w:jc w:val="both"/>
        <w:rPr>
          <w:rFonts w:asciiTheme="majorBidi" w:hAnsiTheme="majorBidi" w:cstheme="majorBidi"/>
          <w:sz w:val="24"/>
          <w:szCs w:val="24"/>
        </w:rPr>
      </w:pPr>
      <w:r w:rsidRPr="0055673A">
        <w:rPr>
          <w:rFonts w:asciiTheme="majorBidi" w:hAnsiTheme="majorBidi" w:cstheme="majorBidi"/>
          <w:sz w:val="24"/>
          <w:szCs w:val="24"/>
        </w:rPr>
        <w:t xml:space="preserve"> But whenever an exception or interrupt occurs, the processor uses an interrupt service routine for interrupts and an exception handler for system exceptions. In other words, whenever an interrupt occurs from a particular source, the processor executes a corresponding piece of code (function) or interrupt service routine</w:t>
      </w:r>
      <w:r w:rsidR="00ED50C4">
        <w:rPr>
          <w:rFonts w:asciiTheme="majorBidi" w:hAnsiTheme="majorBidi" w:cstheme="majorBidi"/>
          <w:sz w:val="24"/>
          <w:szCs w:val="24"/>
        </w:rPr>
        <w:t xml:space="preserve"> [10]</w:t>
      </w:r>
      <w:r w:rsidR="0028701A">
        <w:rPr>
          <w:rFonts w:asciiTheme="majorBidi" w:hAnsiTheme="majorBidi" w:cstheme="majorBidi"/>
          <w:sz w:val="24"/>
          <w:szCs w:val="24"/>
        </w:rPr>
        <w:t>.</w:t>
      </w: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Pr="0028701A" w:rsidRDefault="0028701A" w:rsidP="00065BED">
      <w:pPr>
        <w:spacing w:line="360" w:lineRule="auto"/>
        <w:jc w:val="both"/>
        <w:rPr>
          <w:rFonts w:asciiTheme="majorBidi" w:hAnsiTheme="majorBidi" w:cstheme="majorBidi"/>
          <w:sz w:val="24"/>
          <w:szCs w:val="24"/>
        </w:rPr>
      </w:pPr>
    </w:p>
    <w:p w:rsidR="0028701A" w:rsidRPr="0028701A" w:rsidRDefault="0028701A" w:rsidP="00065BED">
      <w:pPr>
        <w:pStyle w:val="Heading2"/>
        <w:spacing w:line="360" w:lineRule="auto"/>
        <w:rPr>
          <w:rFonts w:asciiTheme="majorBidi" w:hAnsiTheme="majorBidi"/>
          <w:b/>
          <w:bCs/>
          <w:sz w:val="24"/>
          <w:szCs w:val="24"/>
        </w:rPr>
      </w:pPr>
      <w:bookmarkStart w:id="56" w:name="_Toc111378864"/>
      <w:bookmarkStart w:id="57" w:name="_Toc111379161"/>
      <w:bookmarkStart w:id="58" w:name="_Toc111385570"/>
      <w:r w:rsidRPr="0028701A">
        <w:rPr>
          <w:rFonts w:asciiTheme="majorBidi" w:hAnsiTheme="majorBidi"/>
          <w:b/>
          <w:bCs/>
          <w:sz w:val="24"/>
          <w:szCs w:val="24"/>
        </w:rPr>
        <w:lastRenderedPageBreak/>
        <w:t>Interrupt Vector Table and Interrupt Processing</w:t>
      </w:r>
      <w:bookmarkEnd w:id="56"/>
      <w:bookmarkEnd w:id="57"/>
      <w:bookmarkEnd w:id="58"/>
    </w:p>
    <w:p w:rsidR="0055673A" w:rsidRDefault="0028701A" w:rsidP="00065BED">
      <w:pPr>
        <w:spacing w:line="360" w:lineRule="auto"/>
        <w:jc w:val="both"/>
        <w:rPr>
          <w:rFonts w:asciiTheme="majorBidi" w:hAnsiTheme="majorBidi" w:cstheme="majorBidi"/>
          <w:sz w:val="24"/>
          <w:szCs w:val="24"/>
        </w:rPr>
      </w:pPr>
      <w:r w:rsidRPr="0028701A">
        <w:rPr>
          <w:rFonts w:asciiTheme="majorBidi" w:hAnsiTheme="majorBidi" w:cstheme="majorBidi"/>
          <w:sz w:val="24"/>
          <w:szCs w:val="24"/>
        </w:rPr>
        <w:t xml:space="preserve"> But the question is how does the processor find the addresses of these interrupt service routines or exception handlers? In order to understand this, let’s take a review of the memory map of ARM cortex M4 microcontrollers. The address space which ARM MCU supports is 4GB. This memory map is divided into different memory sections such as code, RAM, peripheral, external memory, system memory region, as shown in the figure below:</w:t>
      </w:r>
    </w:p>
    <w:p w:rsidR="0055673A" w:rsidRDefault="0055673A" w:rsidP="00065BED">
      <w:pPr>
        <w:keepNext/>
        <w:spacing w:line="360" w:lineRule="auto"/>
        <w:jc w:val="center"/>
      </w:pPr>
      <w:r w:rsidRPr="0055673A">
        <w:rPr>
          <w:rFonts w:asciiTheme="majorBidi" w:hAnsiTheme="majorBidi" w:cstheme="majorBidi"/>
          <w:noProof/>
          <w:sz w:val="24"/>
          <w:szCs w:val="24"/>
        </w:rPr>
        <w:drawing>
          <wp:inline distT="0" distB="0" distL="0" distR="0" wp14:anchorId="754F5E39" wp14:editId="7A77C97D">
            <wp:extent cx="4953635" cy="533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35" cy="5334000"/>
                    </a:xfrm>
                    <a:prstGeom prst="rect">
                      <a:avLst/>
                    </a:prstGeom>
                  </pic:spPr>
                </pic:pic>
              </a:graphicData>
            </a:graphic>
          </wp:inline>
        </w:drawing>
      </w:r>
    </w:p>
    <w:p w:rsidR="0055673A" w:rsidRPr="0028701A" w:rsidRDefault="0055673A" w:rsidP="00216D6E">
      <w:pPr>
        <w:pStyle w:val="Caption"/>
        <w:spacing w:line="360" w:lineRule="auto"/>
        <w:jc w:val="center"/>
        <w:rPr>
          <w:rFonts w:asciiTheme="majorBidi" w:hAnsiTheme="majorBidi" w:cstheme="majorBidi"/>
          <w:sz w:val="20"/>
          <w:szCs w:val="20"/>
        </w:rPr>
      </w:pPr>
      <w:bookmarkStart w:id="59" w:name="_Toc111379106"/>
      <w:r w:rsidRPr="0055673A">
        <w:rPr>
          <w:rFonts w:asciiTheme="majorBidi" w:hAnsiTheme="majorBidi" w:cstheme="majorBidi"/>
          <w:sz w:val="20"/>
          <w:szCs w:val="20"/>
        </w:rPr>
        <w:t xml:space="preserve">Figure </w:t>
      </w:r>
      <w:r w:rsidRPr="0055673A">
        <w:rPr>
          <w:rFonts w:asciiTheme="majorBidi" w:hAnsiTheme="majorBidi" w:cstheme="majorBidi"/>
          <w:sz w:val="20"/>
          <w:szCs w:val="20"/>
        </w:rPr>
        <w:fldChar w:fldCharType="begin"/>
      </w:r>
      <w:r w:rsidRPr="0055673A">
        <w:rPr>
          <w:rFonts w:asciiTheme="majorBidi" w:hAnsiTheme="majorBidi" w:cstheme="majorBidi"/>
          <w:sz w:val="20"/>
          <w:szCs w:val="20"/>
        </w:rPr>
        <w:instrText xml:space="preserve"> SEQ Figure \* ARABIC </w:instrText>
      </w:r>
      <w:r w:rsidRPr="0055673A">
        <w:rPr>
          <w:rFonts w:asciiTheme="majorBidi" w:hAnsiTheme="majorBidi" w:cstheme="majorBidi"/>
          <w:sz w:val="20"/>
          <w:szCs w:val="20"/>
        </w:rPr>
        <w:fldChar w:fldCharType="separate"/>
      </w:r>
      <w:r w:rsidR="0090480A">
        <w:rPr>
          <w:rFonts w:asciiTheme="majorBidi" w:hAnsiTheme="majorBidi" w:cstheme="majorBidi"/>
          <w:noProof/>
          <w:sz w:val="20"/>
          <w:szCs w:val="20"/>
        </w:rPr>
        <w:t>1</w:t>
      </w:r>
      <w:r w:rsidRPr="0055673A">
        <w:rPr>
          <w:rFonts w:asciiTheme="majorBidi" w:hAnsiTheme="majorBidi" w:cstheme="majorBidi"/>
          <w:sz w:val="20"/>
          <w:szCs w:val="20"/>
        </w:rPr>
        <w:fldChar w:fldCharType="end"/>
      </w:r>
      <w:r w:rsidRPr="0055673A">
        <w:rPr>
          <w:rFonts w:asciiTheme="majorBidi" w:hAnsiTheme="majorBidi" w:cstheme="majorBidi"/>
          <w:sz w:val="20"/>
          <w:szCs w:val="20"/>
        </w:rPr>
        <w:t>: System memory region</w:t>
      </w:r>
      <w:r w:rsidR="00ED50C4">
        <w:rPr>
          <w:rFonts w:asciiTheme="majorBidi" w:hAnsiTheme="majorBidi" w:cstheme="majorBidi"/>
          <w:sz w:val="20"/>
          <w:szCs w:val="20"/>
        </w:rPr>
        <w:t xml:space="preserve"> [11</w:t>
      </w:r>
      <w:r>
        <w:rPr>
          <w:rFonts w:asciiTheme="majorBidi" w:hAnsiTheme="majorBidi" w:cstheme="majorBidi"/>
          <w:sz w:val="20"/>
          <w:szCs w:val="20"/>
        </w:rPr>
        <w:t>]</w:t>
      </w:r>
      <w:bookmarkEnd w:id="59"/>
    </w:p>
    <w:p w:rsidR="0055673A" w:rsidRPr="0055673A" w:rsidRDefault="0055673A" w:rsidP="00065BED">
      <w:pPr>
        <w:pStyle w:val="Heading2"/>
        <w:spacing w:line="360" w:lineRule="auto"/>
        <w:rPr>
          <w:rFonts w:asciiTheme="majorBidi" w:hAnsiTheme="majorBidi"/>
          <w:b/>
          <w:bCs/>
          <w:sz w:val="24"/>
          <w:szCs w:val="24"/>
        </w:rPr>
      </w:pPr>
      <w:bookmarkStart w:id="60" w:name="_Toc111378865"/>
      <w:bookmarkStart w:id="61" w:name="_Toc111379162"/>
      <w:bookmarkStart w:id="62" w:name="_Toc111385571"/>
      <w:r w:rsidRPr="0055673A">
        <w:rPr>
          <w:rFonts w:asciiTheme="majorBidi" w:hAnsiTheme="majorBidi"/>
          <w:b/>
          <w:bCs/>
          <w:sz w:val="24"/>
          <w:szCs w:val="24"/>
        </w:rPr>
        <w:lastRenderedPageBreak/>
        <w:t>Relocating ISR Address from IVT</w:t>
      </w:r>
      <w:bookmarkEnd w:id="60"/>
      <w:bookmarkEnd w:id="61"/>
      <w:bookmarkEnd w:id="62"/>
    </w:p>
    <w:p w:rsidR="0055673A" w:rsidRDefault="0055673A" w:rsidP="00065BED">
      <w:pPr>
        <w:spacing w:line="360" w:lineRule="auto"/>
        <w:jc w:val="both"/>
        <w:rPr>
          <w:rFonts w:asciiTheme="majorBidi" w:hAnsiTheme="majorBidi" w:cstheme="majorBidi"/>
          <w:sz w:val="24"/>
          <w:szCs w:val="24"/>
        </w:rPr>
      </w:pPr>
      <w:r w:rsidRPr="0055673A">
        <w:rPr>
          <w:rFonts w:asciiTheme="majorBidi" w:hAnsiTheme="majorBidi" w:cstheme="majorBidi"/>
          <w:sz w:val="24"/>
          <w:szCs w:val="24"/>
        </w:rPr>
        <w:t xml:space="preserve"> Coming back to the main discussion, the code memory region contains an interrupt vector table (IVT). This interrupt vectors table consists of a reset address of stack pointer and starting addresses of all exception handlers. In other words, it contains the starting address that points to respective interrupt and exception routines such as reset handler. Hence, the microcontroller uses this starting address to find the code of the interrupt service routine that needs to be executed in response to a particular interrupt.</w:t>
      </w:r>
    </w:p>
    <w:p w:rsidR="00ED50C4" w:rsidRDefault="00ED50C4" w:rsidP="00065BED">
      <w:pPr>
        <w:spacing w:line="360" w:lineRule="auto"/>
        <w:jc w:val="both"/>
        <w:rPr>
          <w:rFonts w:asciiTheme="majorBidi" w:hAnsiTheme="majorBidi" w:cstheme="majorBidi"/>
          <w:sz w:val="24"/>
          <w:szCs w:val="24"/>
        </w:rPr>
      </w:pPr>
    </w:p>
    <w:p w:rsidR="00E1147A" w:rsidRDefault="00ED50C4" w:rsidP="00E1147A">
      <w:pPr>
        <w:keepNext/>
        <w:spacing w:line="360" w:lineRule="auto"/>
        <w:jc w:val="center"/>
      </w:pPr>
      <w:r w:rsidRPr="00ED50C4">
        <w:rPr>
          <w:rFonts w:asciiTheme="majorBidi" w:hAnsiTheme="majorBidi" w:cstheme="majorBidi"/>
          <w:noProof/>
          <w:sz w:val="24"/>
          <w:szCs w:val="24"/>
        </w:rPr>
        <w:drawing>
          <wp:inline distT="0" distB="0" distL="0" distR="0" wp14:anchorId="79C5E72C" wp14:editId="0BF9832F">
            <wp:extent cx="5943600" cy="4503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03420"/>
                    </a:xfrm>
                    <a:prstGeom prst="rect">
                      <a:avLst/>
                    </a:prstGeom>
                  </pic:spPr>
                </pic:pic>
              </a:graphicData>
            </a:graphic>
          </wp:inline>
        </w:drawing>
      </w:r>
    </w:p>
    <w:p w:rsidR="0055673A" w:rsidRPr="00E1147A" w:rsidRDefault="00E1147A" w:rsidP="00216D6E">
      <w:pPr>
        <w:pStyle w:val="Caption"/>
        <w:spacing w:line="360" w:lineRule="auto"/>
        <w:jc w:val="center"/>
        <w:rPr>
          <w:rFonts w:asciiTheme="majorBidi" w:hAnsiTheme="majorBidi" w:cstheme="majorBidi"/>
          <w:sz w:val="20"/>
          <w:szCs w:val="20"/>
        </w:rPr>
      </w:pPr>
      <w:bookmarkStart w:id="63" w:name="_Toc111379107"/>
      <w:r w:rsidRPr="00E1147A">
        <w:rPr>
          <w:rFonts w:asciiTheme="majorBidi" w:hAnsiTheme="majorBidi" w:cstheme="majorBidi"/>
          <w:sz w:val="20"/>
          <w:szCs w:val="20"/>
        </w:rPr>
        <w:t xml:space="preserve">Figure </w:t>
      </w:r>
      <w:r w:rsidRPr="00E1147A">
        <w:rPr>
          <w:rFonts w:asciiTheme="majorBidi" w:hAnsiTheme="majorBidi" w:cstheme="majorBidi"/>
          <w:sz w:val="20"/>
          <w:szCs w:val="20"/>
        </w:rPr>
        <w:fldChar w:fldCharType="begin"/>
      </w:r>
      <w:r w:rsidRPr="00E1147A">
        <w:rPr>
          <w:rFonts w:asciiTheme="majorBidi" w:hAnsiTheme="majorBidi" w:cstheme="majorBidi"/>
          <w:sz w:val="20"/>
          <w:szCs w:val="20"/>
        </w:rPr>
        <w:instrText xml:space="preserve"> SEQ Figure \* ARABIC </w:instrText>
      </w:r>
      <w:r w:rsidRPr="00E1147A">
        <w:rPr>
          <w:rFonts w:asciiTheme="majorBidi" w:hAnsiTheme="majorBidi" w:cstheme="majorBidi"/>
          <w:sz w:val="20"/>
          <w:szCs w:val="20"/>
        </w:rPr>
        <w:fldChar w:fldCharType="separate"/>
      </w:r>
      <w:r w:rsidR="0090480A">
        <w:rPr>
          <w:rFonts w:asciiTheme="majorBidi" w:hAnsiTheme="majorBidi" w:cstheme="majorBidi"/>
          <w:noProof/>
          <w:sz w:val="20"/>
          <w:szCs w:val="20"/>
        </w:rPr>
        <w:t>2</w:t>
      </w:r>
      <w:r w:rsidRPr="00E1147A">
        <w:rPr>
          <w:rFonts w:asciiTheme="majorBidi" w:hAnsiTheme="majorBidi" w:cstheme="majorBidi"/>
          <w:sz w:val="20"/>
          <w:szCs w:val="20"/>
        </w:rPr>
        <w:fldChar w:fldCharType="end"/>
      </w:r>
      <w:r w:rsidRPr="00E1147A">
        <w:rPr>
          <w:rFonts w:asciiTheme="majorBidi" w:hAnsiTheme="majorBidi" w:cstheme="majorBidi"/>
          <w:sz w:val="20"/>
          <w:szCs w:val="20"/>
        </w:rPr>
        <w:t>: The interrupt vector table of the ARM Cortex-M4 microcontroller</w:t>
      </w:r>
      <w:r>
        <w:rPr>
          <w:rFonts w:asciiTheme="majorBidi" w:hAnsiTheme="majorBidi" w:cstheme="majorBidi"/>
          <w:sz w:val="20"/>
          <w:szCs w:val="20"/>
        </w:rPr>
        <w:t xml:space="preserve"> </w:t>
      </w:r>
      <w:bookmarkEnd w:id="63"/>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55673A" w:rsidRDefault="00E1147A" w:rsidP="00E1147A">
      <w:pPr>
        <w:spacing w:line="360" w:lineRule="auto"/>
        <w:jc w:val="both"/>
        <w:rPr>
          <w:rFonts w:asciiTheme="majorBidi" w:hAnsiTheme="majorBidi" w:cstheme="majorBidi"/>
          <w:sz w:val="24"/>
          <w:szCs w:val="24"/>
        </w:rPr>
      </w:pPr>
      <w:r w:rsidRPr="00E1147A">
        <w:rPr>
          <w:rFonts w:asciiTheme="majorBidi" w:hAnsiTheme="majorBidi" w:cstheme="majorBidi"/>
          <w:sz w:val="24"/>
          <w:szCs w:val="24"/>
        </w:rPr>
        <w:t>The figure above shows the interrupt vector table of the ARM Cortex-M4 microcontroller. As you can see, the interrupt vector table is an array of memory addresses. It contains the starting address of all exception handlers. Furthermore, each interrupt/exception also has a unique interrupt number assigned to it. The microcontroller uses interrupt number to find the entry inside the interrupt vector table. The following table shows the interrupt vector table of ARM Cortex M4 based TM4C123GH6PM microcontroller.</w:t>
      </w:r>
    </w:p>
    <w:p w:rsidR="00E1147A" w:rsidRDefault="00E1147A" w:rsidP="00E1147A">
      <w:pPr>
        <w:spacing w:line="360" w:lineRule="auto"/>
        <w:jc w:val="both"/>
        <w:rPr>
          <w:rFonts w:asciiTheme="majorBidi" w:hAnsiTheme="majorBidi" w:cstheme="majorBidi"/>
          <w:sz w:val="24"/>
          <w:szCs w:val="24"/>
        </w:rPr>
      </w:pPr>
    </w:p>
    <w:p w:rsidR="00E1147A" w:rsidRDefault="00E1147A" w:rsidP="00216D6E">
      <w:pPr>
        <w:spacing w:line="360" w:lineRule="auto"/>
        <w:jc w:val="center"/>
        <w:rPr>
          <w:rFonts w:asciiTheme="majorBidi" w:hAnsiTheme="majorBidi" w:cstheme="majorBidi"/>
          <w:sz w:val="24"/>
          <w:szCs w:val="24"/>
        </w:rPr>
      </w:pPr>
    </w:p>
    <w:p w:rsidR="00E1147A" w:rsidRPr="00E1147A" w:rsidRDefault="00E1147A" w:rsidP="00216D6E">
      <w:pPr>
        <w:pStyle w:val="Caption"/>
        <w:keepNext/>
        <w:spacing w:line="360" w:lineRule="auto"/>
        <w:jc w:val="center"/>
        <w:rPr>
          <w:rFonts w:asciiTheme="majorBidi" w:hAnsiTheme="majorBidi" w:cstheme="majorBidi"/>
          <w:sz w:val="20"/>
          <w:szCs w:val="20"/>
        </w:rPr>
      </w:pPr>
      <w:bookmarkStart w:id="64" w:name="_Toc111379060"/>
      <w:r w:rsidRPr="00E1147A">
        <w:rPr>
          <w:rFonts w:asciiTheme="majorBidi" w:hAnsiTheme="majorBidi" w:cstheme="majorBidi"/>
          <w:sz w:val="20"/>
          <w:szCs w:val="20"/>
        </w:rPr>
        <w:t xml:space="preserve">Table </w:t>
      </w:r>
      <w:r w:rsidRPr="00E1147A">
        <w:rPr>
          <w:rFonts w:asciiTheme="majorBidi" w:hAnsiTheme="majorBidi" w:cstheme="majorBidi"/>
          <w:sz w:val="20"/>
          <w:szCs w:val="20"/>
        </w:rPr>
        <w:fldChar w:fldCharType="begin"/>
      </w:r>
      <w:r w:rsidRPr="00E1147A">
        <w:rPr>
          <w:rFonts w:asciiTheme="majorBidi" w:hAnsiTheme="majorBidi" w:cstheme="majorBidi"/>
          <w:sz w:val="20"/>
          <w:szCs w:val="20"/>
        </w:rPr>
        <w:instrText xml:space="preserve"> SEQ Table \* ARABIC </w:instrText>
      </w:r>
      <w:r w:rsidRPr="00E1147A">
        <w:rPr>
          <w:rFonts w:asciiTheme="majorBidi" w:hAnsiTheme="majorBidi" w:cstheme="majorBidi"/>
          <w:sz w:val="20"/>
          <w:szCs w:val="20"/>
        </w:rPr>
        <w:fldChar w:fldCharType="separate"/>
      </w:r>
      <w:r w:rsidR="0090480A">
        <w:rPr>
          <w:rFonts w:asciiTheme="majorBidi" w:hAnsiTheme="majorBidi" w:cstheme="majorBidi"/>
          <w:noProof/>
          <w:sz w:val="20"/>
          <w:szCs w:val="20"/>
        </w:rPr>
        <w:t>1</w:t>
      </w:r>
      <w:r w:rsidRPr="00E1147A">
        <w:rPr>
          <w:rFonts w:asciiTheme="majorBidi" w:hAnsiTheme="majorBidi" w:cstheme="majorBidi"/>
          <w:sz w:val="20"/>
          <w:szCs w:val="20"/>
        </w:rPr>
        <w:fldChar w:fldCharType="end"/>
      </w:r>
      <w:r w:rsidRPr="00E1147A">
        <w:rPr>
          <w:rFonts w:asciiTheme="majorBidi" w:hAnsiTheme="majorBidi" w:cstheme="majorBidi"/>
          <w:noProof/>
          <w:sz w:val="20"/>
          <w:szCs w:val="20"/>
        </w:rPr>
        <w:t>: The interrupt vector table of ARM Cortex M4 based TM4C123GH6PM microcontroller</w:t>
      </w:r>
      <w:r w:rsidR="00780BF7">
        <w:rPr>
          <w:rFonts w:asciiTheme="majorBidi" w:hAnsiTheme="majorBidi" w:cstheme="majorBidi"/>
          <w:noProof/>
          <w:sz w:val="20"/>
          <w:szCs w:val="20"/>
        </w:rPr>
        <w:t xml:space="preserve"> [12</w:t>
      </w:r>
      <w:r>
        <w:rPr>
          <w:rFonts w:asciiTheme="majorBidi" w:hAnsiTheme="majorBidi" w:cstheme="majorBidi"/>
          <w:noProof/>
          <w:sz w:val="20"/>
          <w:szCs w:val="20"/>
        </w:rPr>
        <w:t>]</w:t>
      </w:r>
      <w:bookmarkEnd w:id="64"/>
    </w:p>
    <w:p w:rsidR="0055673A" w:rsidRDefault="00E1147A" w:rsidP="00E1147A">
      <w:pPr>
        <w:spacing w:line="360" w:lineRule="auto"/>
        <w:jc w:val="center"/>
        <w:rPr>
          <w:rFonts w:asciiTheme="majorBidi" w:hAnsiTheme="majorBidi" w:cstheme="majorBidi"/>
          <w:sz w:val="24"/>
          <w:szCs w:val="24"/>
        </w:rPr>
      </w:pPr>
      <w:r w:rsidRPr="00E1147A">
        <w:rPr>
          <w:rFonts w:asciiTheme="majorBidi" w:hAnsiTheme="majorBidi" w:cstheme="majorBidi"/>
          <w:noProof/>
          <w:sz w:val="24"/>
          <w:szCs w:val="24"/>
        </w:rPr>
        <w:drawing>
          <wp:inline distT="0" distB="0" distL="0" distR="0" wp14:anchorId="26C20873" wp14:editId="7F998F62">
            <wp:extent cx="5201376" cy="460121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376" cy="4601217"/>
                    </a:xfrm>
                    <a:prstGeom prst="rect">
                      <a:avLst/>
                    </a:prstGeom>
                  </pic:spPr>
                </pic:pic>
              </a:graphicData>
            </a:graphic>
          </wp:inline>
        </w:drawing>
      </w:r>
    </w:p>
    <w:p w:rsidR="0055673A" w:rsidRDefault="0055673A" w:rsidP="00065BED">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216D6E" w:rsidRPr="00216D6E" w:rsidRDefault="00216D6E" w:rsidP="00216D6E">
      <w:pPr>
        <w:pStyle w:val="Heading2"/>
        <w:rPr>
          <w:rFonts w:asciiTheme="majorBidi" w:hAnsiTheme="majorBidi"/>
          <w:b/>
          <w:bCs/>
          <w:sz w:val="24"/>
          <w:szCs w:val="24"/>
        </w:rPr>
      </w:pPr>
      <w:bookmarkStart w:id="65" w:name="_Toc111378866"/>
      <w:bookmarkStart w:id="66" w:name="_Toc111379163"/>
      <w:bookmarkStart w:id="67" w:name="_Toc111385572"/>
      <w:r w:rsidRPr="00216D6E">
        <w:rPr>
          <w:rFonts w:asciiTheme="majorBidi" w:hAnsiTheme="majorBidi"/>
          <w:b/>
          <w:bCs/>
          <w:sz w:val="24"/>
          <w:szCs w:val="24"/>
        </w:rPr>
        <w:t>Examples</w:t>
      </w:r>
      <w:bookmarkEnd w:id="65"/>
      <w:bookmarkEnd w:id="66"/>
      <w:bookmarkEnd w:id="67"/>
    </w:p>
    <w:p w:rsidR="00E1147A" w:rsidRPr="00E1147A" w:rsidRDefault="00E1147A" w:rsidP="00E1147A">
      <w:pPr>
        <w:spacing w:line="360" w:lineRule="auto"/>
        <w:rPr>
          <w:rFonts w:asciiTheme="majorBidi" w:hAnsiTheme="majorBidi" w:cstheme="majorBidi"/>
          <w:sz w:val="24"/>
          <w:szCs w:val="24"/>
        </w:rPr>
      </w:pPr>
      <w:r w:rsidRPr="00E1147A">
        <w:rPr>
          <w:rFonts w:asciiTheme="majorBidi" w:hAnsiTheme="majorBidi" w:cstheme="majorBidi"/>
          <w:sz w:val="24"/>
          <w:szCs w:val="24"/>
        </w:rPr>
        <w:t>For example, when an interrupt x occurs, the nested vectored interrupt controller uses this interrupt number to find the memory address of the interrupt service routine inside the IVT. After finding the starting address of the exception handler, NV</w:t>
      </w:r>
      <w:r>
        <w:rPr>
          <w:rFonts w:asciiTheme="majorBidi" w:hAnsiTheme="majorBidi" w:cstheme="majorBidi"/>
          <w:sz w:val="24"/>
          <w:szCs w:val="24"/>
        </w:rPr>
        <w:t xml:space="preserve">IC sends the request to the ARM </w:t>
      </w:r>
      <w:r w:rsidRPr="00E1147A">
        <w:rPr>
          <w:rFonts w:asciiTheme="majorBidi" w:hAnsiTheme="majorBidi" w:cstheme="majorBidi"/>
          <w:sz w:val="24"/>
          <w:szCs w:val="24"/>
        </w:rPr>
        <w:t>microcontroller to start executing the interrupt service routine.</w:t>
      </w:r>
    </w:p>
    <w:p w:rsidR="00E1147A" w:rsidRPr="00E1147A" w:rsidRDefault="00E1147A" w:rsidP="00E1147A">
      <w:pPr>
        <w:spacing w:line="360" w:lineRule="auto"/>
        <w:rPr>
          <w:rFonts w:asciiTheme="majorBidi" w:hAnsiTheme="majorBidi" w:cstheme="majorBidi"/>
          <w:sz w:val="24"/>
          <w:szCs w:val="24"/>
        </w:rPr>
      </w:pPr>
      <w:proofErr w:type="spellStart"/>
      <w:proofErr w:type="gramStart"/>
      <w:r w:rsidRPr="00E1147A">
        <w:rPr>
          <w:rFonts w:asciiTheme="majorBidi" w:hAnsiTheme="majorBidi" w:cstheme="majorBidi"/>
          <w:sz w:val="24"/>
          <w:szCs w:val="24"/>
        </w:rPr>
        <w:t>Lets</w:t>
      </w:r>
      <w:proofErr w:type="spellEnd"/>
      <w:proofErr w:type="gramEnd"/>
      <w:r w:rsidRPr="00E1147A">
        <w:rPr>
          <w:rFonts w:asciiTheme="majorBidi" w:hAnsiTheme="majorBidi" w:cstheme="majorBidi"/>
          <w:sz w:val="24"/>
          <w:szCs w:val="24"/>
        </w:rPr>
        <w:t xml:space="preserve"> take an example, let’s suppose, interrupt number 2 </w:t>
      </w:r>
      <w:proofErr w:type="spellStart"/>
      <w:r w:rsidRPr="00E1147A">
        <w:rPr>
          <w:rFonts w:asciiTheme="majorBidi" w:hAnsiTheme="majorBidi" w:cstheme="majorBidi"/>
          <w:sz w:val="24"/>
          <w:szCs w:val="24"/>
        </w:rPr>
        <w:t>occures</w:t>
      </w:r>
      <w:proofErr w:type="spellEnd"/>
      <w:r w:rsidRPr="00E1147A">
        <w:rPr>
          <w:rFonts w:asciiTheme="majorBidi" w:hAnsiTheme="majorBidi" w:cstheme="majorBidi"/>
          <w:sz w:val="24"/>
          <w:szCs w:val="24"/>
        </w:rPr>
        <w:t xml:space="preserve">. The NVIC used this formula to find the entry of </w:t>
      </w:r>
      <w:proofErr w:type="spellStart"/>
      <w:r w:rsidRPr="00E1147A">
        <w:rPr>
          <w:rFonts w:asciiTheme="majorBidi" w:hAnsiTheme="majorBidi" w:cstheme="majorBidi"/>
          <w:sz w:val="24"/>
          <w:szCs w:val="24"/>
        </w:rPr>
        <w:t>crossponding</w:t>
      </w:r>
      <w:proofErr w:type="spellEnd"/>
      <w:r w:rsidRPr="00E1147A">
        <w:rPr>
          <w:rFonts w:asciiTheme="majorBidi" w:hAnsiTheme="majorBidi" w:cstheme="majorBidi"/>
          <w:sz w:val="24"/>
          <w:szCs w:val="24"/>
        </w:rPr>
        <w:t xml:space="preserve"> </w:t>
      </w:r>
      <w:proofErr w:type="spellStart"/>
      <w:r w:rsidRPr="00E1147A">
        <w:rPr>
          <w:rFonts w:asciiTheme="majorBidi" w:hAnsiTheme="majorBidi" w:cstheme="majorBidi"/>
          <w:sz w:val="24"/>
          <w:szCs w:val="24"/>
        </w:rPr>
        <w:t>IRQx</w:t>
      </w:r>
      <w:proofErr w:type="spellEnd"/>
      <w:r w:rsidRPr="00E1147A">
        <w:rPr>
          <w:rFonts w:asciiTheme="majorBidi" w:hAnsiTheme="majorBidi" w:cstheme="majorBidi"/>
          <w:sz w:val="24"/>
          <w:szCs w:val="24"/>
        </w:rPr>
        <w:t xml:space="preserve"> in IVT:</w:t>
      </w:r>
    </w:p>
    <w:p w:rsidR="00E1147A" w:rsidRPr="00E1147A" w:rsidRDefault="00E1147A" w:rsidP="00E1147A">
      <w:pPr>
        <w:spacing w:line="360" w:lineRule="auto"/>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 xml:space="preserve">Entry in IVT = 64 +4 * </w:t>
      </w:r>
      <w:proofErr w:type="gramStart"/>
      <w:r w:rsidRPr="00E1147A">
        <w:rPr>
          <w:rFonts w:asciiTheme="majorBidi" w:hAnsiTheme="majorBidi" w:cstheme="majorBidi"/>
          <w:color w:val="BF8F00" w:themeColor="accent4" w:themeShade="BF"/>
          <w:sz w:val="24"/>
          <w:szCs w:val="24"/>
        </w:rPr>
        <w:t>x ;</w:t>
      </w:r>
      <w:proofErr w:type="gramEnd"/>
    </w:p>
    <w:p w:rsidR="00E1147A" w:rsidRPr="00E1147A" w:rsidRDefault="00E1147A" w:rsidP="00E1147A">
      <w:pPr>
        <w:spacing w:line="360" w:lineRule="auto"/>
        <w:rPr>
          <w:rFonts w:asciiTheme="majorBidi" w:hAnsiTheme="majorBidi" w:cstheme="majorBidi"/>
          <w:color w:val="BF8F00" w:themeColor="accent4" w:themeShade="BF"/>
          <w:sz w:val="24"/>
          <w:szCs w:val="24"/>
        </w:rPr>
      </w:pPr>
      <w:proofErr w:type="gramStart"/>
      <w:r w:rsidRPr="00E1147A">
        <w:rPr>
          <w:rFonts w:asciiTheme="majorBidi" w:hAnsiTheme="majorBidi" w:cstheme="majorBidi"/>
          <w:color w:val="BF8F00" w:themeColor="accent4" w:themeShade="BF"/>
          <w:sz w:val="24"/>
          <w:szCs w:val="24"/>
        </w:rPr>
        <w:t>for</w:t>
      </w:r>
      <w:proofErr w:type="gramEnd"/>
      <w:r w:rsidRPr="00E1147A">
        <w:rPr>
          <w:rFonts w:asciiTheme="majorBidi" w:hAnsiTheme="majorBidi" w:cstheme="majorBidi"/>
          <w:color w:val="BF8F00" w:themeColor="accent4" w:themeShade="BF"/>
          <w:sz w:val="24"/>
          <w:szCs w:val="24"/>
        </w:rPr>
        <w:t xml:space="preserve"> x=2</w:t>
      </w:r>
    </w:p>
    <w:p w:rsidR="00E1147A" w:rsidRPr="00E1147A" w:rsidRDefault="00E1147A" w:rsidP="00E1147A">
      <w:pPr>
        <w:spacing w:line="360" w:lineRule="auto"/>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Entry in IVT = 64 +4 * 2 = 72</w:t>
      </w:r>
    </w:p>
    <w:p w:rsidR="0055673A" w:rsidRPr="00E1147A" w:rsidRDefault="00E1147A" w:rsidP="00E1147A">
      <w:pPr>
        <w:spacing w:line="360" w:lineRule="auto"/>
        <w:jc w:val="both"/>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 xml:space="preserve"> = 72 or 0x0048</w:t>
      </w:r>
    </w:p>
    <w:p w:rsidR="00E1147A" w:rsidRDefault="00E1147A" w:rsidP="00E1147A">
      <w:pPr>
        <w:spacing w:line="360" w:lineRule="auto"/>
        <w:jc w:val="both"/>
        <w:rPr>
          <w:rFonts w:asciiTheme="majorBidi" w:hAnsiTheme="majorBidi" w:cstheme="majorBidi"/>
          <w:sz w:val="24"/>
          <w:szCs w:val="24"/>
        </w:rPr>
      </w:pPr>
    </w:p>
    <w:p w:rsidR="00E1147A" w:rsidRPr="00E1147A" w:rsidRDefault="00E1147A" w:rsidP="00E1147A">
      <w:pPr>
        <w:spacing w:line="360" w:lineRule="auto"/>
        <w:rPr>
          <w:rFonts w:asciiTheme="majorBidi" w:hAnsiTheme="majorBidi" w:cstheme="majorBidi"/>
          <w:sz w:val="24"/>
          <w:szCs w:val="24"/>
        </w:rPr>
      </w:pPr>
      <w:r w:rsidRPr="00E1147A">
        <w:rPr>
          <w:rFonts w:asciiTheme="majorBidi" w:hAnsiTheme="majorBidi" w:cstheme="majorBidi"/>
          <w:sz w:val="24"/>
          <w:szCs w:val="24"/>
        </w:rPr>
        <w:t>As you can see from the above interrupt vector table, the address of IRQ2 is 0X0048. NVIC will get the starting address of IRQ2 from the memory location 0x0048 and sets the program counter to the starting address of IRQ2. After that processor jumps to this locations to execute ISR.</w:t>
      </w:r>
    </w:p>
    <w:p w:rsidR="00E1147A" w:rsidRPr="00E1147A" w:rsidRDefault="00E1147A" w:rsidP="00E1147A">
      <w:pPr>
        <w:spacing w:line="360" w:lineRule="auto"/>
        <w:rPr>
          <w:rFonts w:asciiTheme="majorBidi" w:hAnsiTheme="majorBidi" w:cstheme="majorBidi"/>
          <w:sz w:val="24"/>
          <w:szCs w:val="24"/>
        </w:rPr>
      </w:pPr>
      <w:r w:rsidRPr="00E1147A">
        <w:rPr>
          <w:rFonts w:asciiTheme="majorBidi" w:hAnsiTheme="majorBidi" w:cstheme="majorBidi"/>
          <w:sz w:val="24"/>
          <w:szCs w:val="24"/>
        </w:rPr>
        <w:t xml:space="preserve">One important point to note here is that the value of the interrupt number is negative also. The interrupt number or </w:t>
      </w:r>
      <w:proofErr w:type="spellStart"/>
      <w:r w:rsidRPr="00E1147A">
        <w:rPr>
          <w:rFonts w:asciiTheme="majorBidi" w:hAnsiTheme="majorBidi" w:cstheme="majorBidi"/>
          <w:sz w:val="24"/>
          <w:szCs w:val="24"/>
        </w:rPr>
        <w:t>IRQn</w:t>
      </w:r>
      <w:proofErr w:type="spellEnd"/>
      <w:r w:rsidRPr="00E1147A">
        <w:rPr>
          <w:rFonts w:asciiTheme="majorBidi" w:hAnsiTheme="majorBidi" w:cstheme="majorBidi"/>
          <w:sz w:val="24"/>
          <w:szCs w:val="24"/>
        </w:rPr>
        <w:t xml:space="preserve"> of all system exceptions is in negative. This example shows the relocation of entry in IVT when bus fault exception occurs:</w:t>
      </w:r>
    </w:p>
    <w:p w:rsidR="00E1147A" w:rsidRPr="00E1147A" w:rsidRDefault="00E1147A" w:rsidP="00E1147A">
      <w:pPr>
        <w:spacing w:line="360" w:lineRule="auto"/>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 xml:space="preserve">Entry in IVT = 64 +4 * </w:t>
      </w:r>
      <w:proofErr w:type="gramStart"/>
      <w:r w:rsidRPr="00E1147A">
        <w:rPr>
          <w:rFonts w:asciiTheme="majorBidi" w:hAnsiTheme="majorBidi" w:cstheme="majorBidi"/>
          <w:color w:val="BF8F00" w:themeColor="accent4" w:themeShade="BF"/>
          <w:sz w:val="24"/>
          <w:szCs w:val="24"/>
        </w:rPr>
        <w:t>x ;</w:t>
      </w:r>
      <w:proofErr w:type="gramEnd"/>
    </w:p>
    <w:p w:rsidR="00E1147A" w:rsidRPr="00E1147A" w:rsidRDefault="00E1147A" w:rsidP="00E1147A">
      <w:pPr>
        <w:spacing w:line="360" w:lineRule="auto"/>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For bus fault exception x = -11</w:t>
      </w:r>
    </w:p>
    <w:p w:rsidR="00E1147A" w:rsidRPr="00E1147A" w:rsidRDefault="00E1147A" w:rsidP="00E1147A">
      <w:pPr>
        <w:spacing w:line="360" w:lineRule="auto"/>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Entry in IVT = 64 +4 * -11= 20</w:t>
      </w:r>
    </w:p>
    <w:p w:rsidR="00E1147A" w:rsidRDefault="00E1147A" w:rsidP="00E1147A">
      <w:pPr>
        <w:spacing w:line="360" w:lineRule="auto"/>
        <w:jc w:val="both"/>
        <w:rPr>
          <w:rFonts w:asciiTheme="majorBidi" w:hAnsiTheme="majorBidi" w:cstheme="majorBidi"/>
          <w:color w:val="BF8F00" w:themeColor="accent4" w:themeShade="BF"/>
          <w:sz w:val="24"/>
          <w:szCs w:val="24"/>
        </w:rPr>
      </w:pPr>
      <w:r w:rsidRPr="00E1147A">
        <w:rPr>
          <w:rFonts w:asciiTheme="majorBidi" w:hAnsiTheme="majorBidi" w:cstheme="majorBidi"/>
          <w:color w:val="BF8F00" w:themeColor="accent4" w:themeShade="BF"/>
          <w:sz w:val="24"/>
          <w:szCs w:val="24"/>
        </w:rPr>
        <w:t>= 20 or 0x0014</w:t>
      </w:r>
      <w:r w:rsidR="00216D6E">
        <w:rPr>
          <w:rFonts w:asciiTheme="majorBidi" w:hAnsiTheme="majorBidi" w:cstheme="majorBidi"/>
          <w:color w:val="BF8F00" w:themeColor="accent4" w:themeShade="BF"/>
          <w:sz w:val="24"/>
          <w:szCs w:val="24"/>
        </w:rPr>
        <w:t xml:space="preserve"> </w:t>
      </w:r>
    </w:p>
    <w:p w:rsidR="00216D6E" w:rsidRPr="00E1147A" w:rsidRDefault="00780BF7" w:rsidP="00E1147A">
      <w:pPr>
        <w:spacing w:line="360" w:lineRule="auto"/>
        <w:jc w:val="both"/>
        <w:rPr>
          <w:rFonts w:asciiTheme="majorBidi" w:hAnsiTheme="majorBidi" w:cstheme="majorBidi"/>
          <w:color w:val="BF8F00" w:themeColor="accent4" w:themeShade="BF"/>
          <w:sz w:val="24"/>
          <w:szCs w:val="24"/>
        </w:rPr>
      </w:pPr>
      <w:r>
        <w:rPr>
          <w:rFonts w:asciiTheme="majorBidi" w:hAnsiTheme="majorBidi" w:cstheme="majorBidi"/>
          <w:color w:val="BF8F00" w:themeColor="accent4" w:themeShade="BF"/>
          <w:sz w:val="24"/>
          <w:szCs w:val="24"/>
        </w:rPr>
        <w:t>[13</w:t>
      </w:r>
      <w:r w:rsidR="00216D6E">
        <w:rPr>
          <w:rFonts w:asciiTheme="majorBidi" w:hAnsiTheme="majorBidi" w:cstheme="majorBidi"/>
          <w:color w:val="BF8F00" w:themeColor="accent4" w:themeShade="BF"/>
          <w:sz w:val="24"/>
          <w:szCs w:val="24"/>
        </w:rPr>
        <w:t>].</w:t>
      </w:r>
    </w:p>
    <w:p w:rsidR="00E1147A" w:rsidRDefault="00E1147A" w:rsidP="00E1147A">
      <w:pPr>
        <w:spacing w:line="360" w:lineRule="auto"/>
        <w:jc w:val="both"/>
        <w:rPr>
          <w:rFonts w:asciiTheme="majorBidi" w:hAnsiTheme="majorBidi" w:cstheme="majorBidi"/>
          <w:sz w:val="24"/>
          <w:szCs w:val="24"/>
        </w:rPr>
      </w:pPr>
    </w:p>
    <w:p w:rsidR="0055673A" w:rsidRDefault="0055673A" w:rsidP="00065BED">
      <w:pPr>
        <w:spacing w:line="360" w:lineRule="auto"/>
        <w:jc w:val="both"/>
        <w:rPr>
          <w:rFonts w:asciiTheme="majorBidi" w:hAnsiTheme="majorBidi" w:cstheme="majorBidi"/>
          <w:sz w:val="24"/>
          <w:szCs w:val="24"/>
        </w:rPr>
      </w:pPr>
    </w:p>
    <w:p w:rsidR="00216D6E" w:rsidRPr="00216D6E" w:rsidRDefault="00216D6E" w:rsidP="00216D6E">
      <w:pPr>
        <w:pStyle w:val="Heading2"/>
        <w:rPr>
          <w:rFonts w:asciiTheme="majorBidi" w:hAnsiTheme="majorBidi"/>
          <w:b/>
          <w:bCs/>
          <w:sz w:val="24"/>
          <w:szCs w:val="24"/>
        </w:rPr>
      </w:pPr>
      <w:bookmarkStart w:id="68" w:name="_Toc111378867"/>
      <w:bookmarkStart w:id="69" w:name="_Toc111379164"/>
      <w:bookmarkStart w:id="70" w:name="_Toc111385573"/>
      <w:r w:rsidRPr="00216D6E">
        <w:rPr>
          <w:rFonts w:asciiTheme="majorBidi" w:hAnsiTheme="majorBidi"/>
          <w:b/>
          <w:bCs/>
          <w:sz w:val="24"/>
          <w:szCs w:val="24"/>
        </w:rPr>
        <w:t>Steps Executed by ARM Cortex M processor During Interrupt Processing</w:t>
      </w:r>
      <w:bookmarkEnd w:id="68"/>
      <w:bookmarkEnd w:id="69"/>
      <w:bookmarkEnd w:id="70"/>
      <w:r w:rsidRPr="00216D6E">
        <w:rPr>
          <w:rFonts w:asciiTheme="majorBidi" w:hAnsiTheme="majorBidi"/>
          <w:b/>
          <w:bCs/>
          <w:sz w:val="24"/>
          <w:szCs w:val="24"/>
        </w:rPr>
        <w:t xml:space="preserve"> </w:t>
      </w:r>
    </w:p>
    <w:p w:rsidR="00216D6E" w:rsidRDefault="00216D6E" w:rsidP="00216D6E">
      <w:pPr>
        <w:spacing w:line="360" w:lineRule="auto"/>
        <w:jc w:val="both"/>
        <w:rPr>
          <w:rFonts w:asciiTheme="majorBidi" w:hAnsiTheme="majorBidi" w:cstheme="majorBidi"/>
          <w:sz w:val="24"/>
          <w:szCs w:val="24"/>
        </w:rPr>
      </w:pPr>
      <w:r w:rsidRPr="00216D6E">
        <w:rPr>
          <w:rFonts w:asciiTheme="majorBidi" w:hAnsiTheme="majorBidi" w:cstheme="majorBidi"/>
          <w:sz w:val="24"/>
          <w:szCs w:val="24"/>
        </w:rPr>
        <w:t xml:space="preserve">Till now we have discussed how ARM microcontroller finds the address of the first instruction of corresponding interrupt service routine. In this section, we will see the sequence of steps that occurs during interrupt processing such as context switching, context saving, registers stacking and unstacking. </w:t>
      </w:r>
    </w:p>
    <w:p w:rsidR="00216D6E" w:rsidRDefault="00216D6E" w:rsidP="00216D6E">
      <w:pPr>
        <w:spacing w:line="360" w:lineRule="auto"/>
        <w:jc w:val="both"/>
        <w:rPr>
          <w:rFonts w:asciiTheme="majorBidi" w:hAnsiTheme="majorBidi" w:cstheme="majorBidi"/>
          <w:sz w:val="24"/>
          <w:szCs w:val="24"/>
        </w:rPr>
      </w:pPr>
      <w:r w:rsidRPr="00216D6E">
        <w:rPr>
          <w:rFonts w:asciiTheme="majorBidi" w:hAnsiTheme="majorBidi" w:cstheme="majorBidi"/>
          <w:sz w:val="24"/>
          <w:szCs w:val="24"/>
        </w:rPr>
        <w:t>Whenever an interrupt occurs, the context switch happens. That means the processor moves from thread mode to the handler mode. As shown in the figure below, the ARM Cortex-M microcontroller keeps executing the main application but when an interrupt occurs, the processor switches to interrupt service routine. After executing ISR, it switches back to the main application again. But what happens during context switching requires more explanation.</w:t>
      </w:r>
    </w:p>
    <w:p w:rsidR="00216D6E" w:rsidRDefault="00216D6E" w:rsidP="00216D6E">
      <w:pPr>
        <w:keepNext/>
        <w:spacing w:line="360" w:lineRule="auto"/>
        <w:jc w:val="center"/>
      </w:pPr>
      <w:r w:rsidRPr="00216D6E">
        <w:rPr>
          <w:rFonts w:asciiTheme="majorBidi" w:hAnsiTheme="majorBidi" w:cstheme="majorBidi"/>
          <w:noProof/>
          <w:sz w:val="24"/>
          <w:szCs w:val="24"/>
        </w:rPr>
        <w:drawing>
          <wp:inline distT="0" distB="0" distL="0" distR="0" wp14:anchorId="4ADF20DF" wp14:editId="3C577734">
            <wp:extent cx="3752850" cy="202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81" cy="2027207"/>
                    </a:xfrm>
                    <a:prstGeom prst="rect">
                      <a:avLst/>
                    </a:prstGeom>
                  </pic:spPr>
                </pic:pic>
              </a:graphicData>
            </a:graphic>
          </wp:inline>
        </w:drawing>
      </w:r>
    </w:p>
    <w:p w:rsidR="0028701A" w:rsidRPr="00216D6E" w:rsidRDefault="00216D6E" w:rsidP="00216D6E">
      <w:pPr>
        <w:pStyle w:val="Caption"/>
        <w:spacing w:line="360" w:lineRule="auto"/>
        <w:jc w:val="center"/>
        <w:rPr>
          <w:rFonts w:asciiTheme="majorBidi" w:hAnsiTheme="majorBidi" w:cstheme="majorBidi"/>
          <w:sz w:val="20"/>
          <w:szCs w:val="20"/>
        </w:rPr>
      </w:pPr>
      <w:bookmarkStart w:id="71" w:name="_Toc111379108"/>
      <w:r w:rsidRPr="00216D6E">
        <w:rPr>
          <w:rFonts w:asciiTheme="majorBidi" w:hAnsiTheme="majorBidi" w:cstheme="majorBidi"/>
          <w:sz w:val="20"/>
          <w:szCs w:val="20"/>
        </w:rPr>
        <w:t xml:space="preserve">Figure </w:t>
      </w:r>
      <w:r w:rsidRPr="00216D6E">
        <w:rPr>
          <w:rFonts w:asciiTheme="majorBidi" w:hAnsiTheme="majorBidi" w:cstheme="majorBidi"/>
          <w:sz w:val="20"/>
          <w:szCs w:val="20"/>
        </w:rPr>
        <w:fldChar w:fldCharType="begin"/>
      </w:r>
      <w:r w:rsidRPr="00216D6E">
        <w:rPr>
          <w:rFonts w:asciiTheme="majorBidi" w:hAnsiTheme="majorBidi" w:cstheme="majorBidi"/>
          <w:sz w:val="20"/>
          <w:szCs w:val="20"/>
        </w:rPr>
        <w:instrText xml:space="preserve"> SEQ Figure \* ARABIC </w:instrText>
      </w:r>
      <w:r w:rsidRPr="00216D6E">
        <w:rPr>
          <w:rFonts w:asciiTheme="majorBidi" w:hAnsiTheme="majorBidi" w:cstheme="majorBidi"/>
          <w:sz w:val="20"/>
          <w:szCs w:val="20"/>
        </w:rPr>
        <w:fldChar w:fldCharType="separate"/>
      </w:r>
      <w:r w:rsidR="0090480A">
        <w:rPr>
          <w:rFonts w:asciiTheme="majorBidi" w:hAnsiTheme="majorBidi" w:cstheme="majorBidi"/>
          <w:noProof/>
          <w:sz w:val="20"/>
          <w:szCs w:val="20"/>
        </w:rPr>
        <w:t>3</w:t>
      </w:r>
      <w:r w:rsidRPr="00216D6E">
        <w:rPr>
          <w:rFonts w:asciiTheme="majorBidi" w:hAnsiTheme="majorBidi" w:cstheme="majorBidi"/>
          <w:sz w:val="20"/>
          <w:szCs w:val="20"/>
        </w:rPr>
        <w:fldChar w:fldCharType="end"/>
      </w:r>
      <w:r w:rsidRPr="00216D6E">
        <w:rPr>
          <w:rFonts w:asciiTheme="majorBidi" w:hAnsiTheme="majorBidi" w:cstheme="majorBidi"/>
          <w:noProof/>
          <w:sz w:val="20"/>
          <w:szCs w:val="20"/>
        </w:rPr>
        <w:t>: The ARM Cortex-M microcontroller</w:t>
      </w:r>
      <w:bookmarkEnd w:id="71"/>
    </w:p>
    <w:p w:rsidR="00216D6E" w:rsidRPr="00216D6E" w:rsidRDefault="00216D6E" w:rsidP="00216D6E">
      <w:pPr>
        <w:spacing w:line="360" w:lineRule="auto"/>
        <w:rPr>
          <w:rFonts w:asciiTheme="majorBidi" w:hAnsiTheme="majorBidi" w:cstheme="majorBidi"/>
          <w:sz w:val="24"/>
          <w:szCs w:val="24"/>
        </w:rPr>
      </w:pPr>
      <w:r w:rsidRPr="00216D6E">
        <w:rPr>
          <w:rFonts w:asciiTheme="majorBidi" w:hAnsiTheme="majorBidi" w:cstheme="majorBidi"/>
          <w:sz w:val="24"/>
          <w:szCs w:val="24"/>
        </w:rPr>
        <w:t>For example, the ARM cortex-M processor executing these instruction inside the main code:</w:t>
      </w:r>
    </w:p>
    <w:p w:rsidR="00216D6E" w:rsidRPr="00216D6E" w:rsidRDefault="00216D6E" w:rsidP="00216D6E">
      <w:pPr>
        <w:spacing w:line="360" w:lineRule="auto"/>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1. LDR R2 [R0] // load value at address [R0] in register R2</w:t>
      </w:r>
    </w:p>
    <w:p w:rsidR="00216D6E" w:rsidRPr="00216D6E" w:rsidRDefault="00216D6E" w:rsidP="00216D6E">
      <w:pPr>
        <w:spacing w:line="360" w:lineRule="auto"/>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2. LDR R1 [R0+4] // load value at address [R0+4] in register R1</w:t>
      </w:r>
    </w:p>
    <w:p w:rsidR="0055673A" w:rsidRPr="00216D6E" w:rsidRDefault="00216D6E" w:rsidP="00216D6E">
      <w:pPr>
        <w:spacing w:line="360" w:lineRule="auto"/>
        <w:jc w:val="both"/>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3. ADD R3 R2 R1 // add R2+R1 and save the content in R3</w:t>
      </w:r>
    </w:p>
    <w:p w:rsidR="00216D6E" w:rsidRPr="00216D6E" w:rsidRDefault="00216D6E" w:rsidP="00216D6E">
      <w:pPr>
        <w:spacing w:line="360" w:lineRule="auto"/>
        <w:rPr>
          <w:rFonts w:asciiTheme="majorBidi" w:hAnsiTheme="majorBidi" w:cstheme="majorBidi"/>
          <w:color w:val="BF8F00" w:themeColor="accent4" w:themeShade="BF"/>
          <w:sz w:val="24"/>
          <w:szCs w:val="24"/>
        </w:rPr>
      </w:pPr>
      <w:r w:rsidRPr="00216D6E">
        <w:rPr>
          <w:rFonts w:asciiTheme="majorBidi" w:hAnsiTheme="majorBidi" w:cstheme="majorBidi"/>
          <w:color w:val="BF8F00" w:themeColor="accent4" w:themeShade="BF"/>
          <w:sz w:val="24"/>
          <w:szCs w:val="24"/>
        </w:rPr>
        <w:t>4. STR R3 [R0] // Store R3 at address [R0]</w:t>
      </w:r>
    </w:p>
    <w:p w:rsidR="00E1147A" w:rsidRDefault="00216D6E" w:rsidP="00216D6E">
      <w:pPr>
        <w:spacing w:line="360" w:lineRule="auto"/>
        <w:rPr>
          <w:rFonts w:asciiTheme="majorBidi" w:hAnsiTheme="majorBidi" w:cstheme="majorBidi"/>
          <w:sz w:val="24"/>
          <w:szCs w:val="24"/>
        </w:rPr>
      </w:pPr>
      <w:r w:rsidRPr="00216D6E">
        <w:rPr>
          <w:rFonts w:asciiTheme="majorBidi" w:hAnsiTheme="majorBidi" w:cstheme="majorBidi"/>
          <w:sz w:val="24"/>
          <w:szCs w:val="24"/>
        </w:rPr>
        <w:t>The main application is executing the above instructions and the program counter is pointing to instruction 3. At the same time, an interrupt signal arrives</w:t>
      </w:r>
      <w:r w:rsidR="00780BF7">
        <w:rPr>
          <w:rFonts w:asciiTheme="majorBidi" w:hAnsiTheme="majorBidi" w:cstheme="majorBidi"/>
          <w:sz w:val="24"/>
          <w:szCs w:val="24"/>
        </w:rPr>
        <w:t xml:space="preserve"> [14</w:t>
      </w:r>
      <w:r>
        <w:rPr>
          <w:rFonts w:asciiTheme="majorBidi" w:hAnsiTheme="majorBidi" w:cstheme="majorBidi"/>
          <w:sz w:val="24"/>
          <w:szCs w:val="24"/>
        </w:rPr>
        <w:t>]</w:t>
      </w:r>
      <w:r w:rsidRPr="00216D6E">
        <w:rPr>
          <w:rFonts w:asciiTheme="majorBidi" w:hAnsiTheme="majorBidi" w:cstheme="majorBidi"/>
          <w:sz w:val="24"/>
          <w:szCs w:val="24"/>
        </w:rPr>
        <w:t>.</w:t>
      </w:r>
      <w:r w:rsidRPr="00216D6E">
        <w:rPr>
          <w:rFonts w:asciiTheme="majorBidi" w:hAnsiTheme="majorBidi" w:cstheme="majorBidi"/>
          <w:sz w:val="24"/>
          <w:szCs w:val="24"/>
        </w:rPr>
        <w:cr/>
      </w:r>
    </w:p>
    <w:p w:rsidR="00F00D0E" w:rsidRPr="00F00D0E" w:rsidRDefault="00F00D0E" w:rsidP="00F00D0E">
      <w:pPr>
        <w:pStyle w:val="Heading2"/>
        <w:rPr>
          <w:rFonts w:asciiTheme="majorBidi" w:hAnsiTheme="majorBidi"/>
          <w:b/>
          <w:bCs/>
          <w:sz w:val="24"/>
          <w:szCs w:val="24"/>
        </w:rPr>
      </w:pPr>
      <w:bookmarkStart w:id="72" w:name="_Toc111385574"/>
      <w:r w:rsidRPr="00F00D0E">
        <w:rPr>
          <w:rFonts w:asciiTheme="majorBidi" w:hAnsiTheme="majorBidi"/>
          <w:b/>
          <w:bCs/>
          <w:sz w:val="24"/>
          <w:szCs w:val="24"/>
        </w:rPr>
        <w:lastRenderedPageBreak/>
        <w:t>ARM Cortex-M Context Switching</w:t>
      </w:r>
      <w:bookmarkEnd w:id="72"/>
    </w:p>
    <w:p w:rsidR="00F00D0E" w:rsidRDefault="00F00D0E" w:rsidP="00F00D0E">
      <w:pPr>
        <w:spacing w:line="360" w:lineRule="auto"/>
        <w:jc w:val="both"/>
        <w:rPr>
          <w:rFonts w:asciiTheme="majorBidi" w:hAnsiTheme="majorBidi" w:cstheme="majorBidi"/>
          <w:sz w:val="24"/>
          <w:szCs w:val="24"/>
        </w:rPr>
      </w:pPr>
      <w:r w:rsidRPr="00F00D0E">
        <w:rPr>
          <w:rFonts w:asciiTheme="majorBidi" w:hAnsiTheme="majorBidi" w:cstheme="majorBidi"/>
          <w:sz w:val="24"/>
          <w:szCs w:val="24"/>
        </w:rPr>
        <w:t xml:space="preserve">When an interrupt occurs and its request is approved by the NVIC and processor to execute, the contents of the CPU register are saved onto the stack. This way of CPU register </w:t>
      </w:r>
      <w:proofErr w:type="spellStart"/>
      <w:r w:rsidRPr="00F00D0E">
        <w:rPr>
          <w:rFonts w:asciiTheme="majorBidi" w:hAnsiTheme="majorBidi" w:cstheme="majorBidi"/>
          <w:sz w:val="24"/>
          <w:szCs w:val="24"/>
        </w:rPr>
        <w:t>preservationhelps</w:t>
      </w:r>
      <w:proofErr w:type="spellEnd"/>
      <w:r w:rsidRPr="00F00D0E">
        <w:rPr>
          <w:rFonts w:asciiTheme="majorBidi" w:hAnsiTheme="majorBidi" w:cstheme="majorBidi"/>
          <w:sz w:val="24"/>
          <w:szCs w:val="24"/>
        </w:rPr>
        <w:t xml:space="preserve"> microcontrollers to start execution of the</w:t>
      </w:r>
      <w:r>
        <w:rPr>
          <w:rFonts w:asciiTheme="majorBidi" w:hAnsiTheme="majorBidi" w:cstheme="majorBidi"/>
          <w:sz w:val="24"/>
          <w:szCs w:val="24"/>
        </w:rPr>
        <w:t xml:space="preserve"> main application form the same </w:t>
      </w:r>
      <w:r w:rsidRPr="00F00D0E">
        <w:rPr>
          <w:rFonts w:asciiTheme="majorBidi" w:hAnsiTheme="majorBidi" w:cstheme="majorBidi"/>
          <w:sz w:val="24"/>
          <w:szCs w:val="24"/>
        </w:rPr>
        <w:t>instruction where it is suspended due to an interrupt service routine. The process of saving the main application registers content onto the stack is known as context switching.</w:t>
      </w:r>
    </w:p>
    <w:p w:rsidR="00F00D0E" w:rsidRDefault="00F00D0E" w:rsidP="00F00D0E">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F00D0E">
        <w:rPr>
          <w:rFonts w:asciiTheme="majorBidi" w:hAnsiTheme="majorBidi" w:cstheme="majorBidi"/>
          <w:sz w:val="24"/>
          <w:szCs w:val="24"/>
        </w:rPr>
        <w:t xml:space="preserve">But it takes time for the microcontroller to save the CPU register’s content onto the stack. But to Harvard architecture of ARM processors (separate instruction and data buses), the processor performs context saving and fetching of starting address of interrupt service routine in </w:t>
      </w:r>
      <w:proofErr w:type="gramStart"/>
      <w:r w:rsidRPr="00F00D0E">
        <w:rPr>
          <w:rFonts w:asciiTheme="majorBidi" w:hAnsiTheme="majorBidi" w:cstheme="majorBidi"/>
          <w:sz w:val="24"/>
          <w:szCs w:val="24"/>
        </w:rPr>
        <w:t>parallel</w:t>
      </w:r>
      <w:r>
        <w:rPr>
          <w:rFonts w:asciiTheme="majorBidi" w:hAnsiTheme="majorBidi" w:cstheme="majorBidi"/>
          <w:sz w:val="24"/>
          <w:szCs w:val="24"/>
        </w:rPr>
        <w:t>[</w:t>
      </w:r>
      <w:proofErr w:type="gramEnd"/>
      <w:r>
        <w:rPr>
          <w:rFonts w:asciiTheme="majorBidi" w:hAnsiTheme="majorBidi" w:cstheme="majorBidi"/>
          <w:sz w:val="24"/>
          <w:szCs w:val="24"/>
        </w:rPr>
        <w:t>15]</w:t>
      </w:r>
      <w:r w:rsidRPr="00F00D0E">
        <w:rPr>
          <w:rFonts w:asciiTheme="majorBidi" w:hAnsiTheme="majorBidi" w:cstheme="majorBidi"/>
          <w:sz w:val="24"/>
          <w:szCs w:val="24"/>
        </w:rPr>
        <w:t>.</w:t>
      </w: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F00D0E" w:rsidRDefault="00F00D0E" w:rsidP="00216D6E">
      <w:pPr>
        <w:spacing w:line="360" w:lineRule="auto"/>
        <w:rPr>
          <w:rFonts w:asciiTheme="majorBidi" w:hAnsiTheme="majorBidi" w:cstheme="majorBidi"/>
          <w:sz w:val="24"/>
          <w:szCs w:val="24"/>
        </w:rPr>
      </w:pPr>
    </w:p>
    <w:p w:rsidR="00216D6E" w:rsidRPr="00216D6E" w:rsidRDefault="00216D6E" w:rsidP="00216D6E">
      <w:pPr>
        <w:pStyle w:val="Heading2"/>
        <w:spacing w:line="360" w:lineRule="auto"/>
        <w:jc w:val="both"/>
        <w:rPr>
          <w:rFonts w:asciiTheme="majorBidi" w:hAnsiTheme="majorBidi"/>
          <w:b/>
          <w:bCs/>
          <w:sz w:val="24"/>
          <w:szCs w:val="24"/>
        </w:rPr>
      </w:pPr>
      <w:bookmarkStart w:id="73" w:name="_Toc111378868"/>
      <w:bookmarkStart w:id="74" w:name="_Toc111379165"/>
      <w:bookmarkStart w:id="75" w:name="_Toc111385575"/>
      <w:r w:rsidRPr="00216D6E">
        <w:rPr>
          <w:rFonts w:asciiTheme="majorBidi" w:hAnsiTheme="majorBidi"/>
          <w:b/>
          <w:bCs/>
          <w:sz w:val="24"/>
          <w:szCs w:val="24"/>
        </w:rPr>
        <w:lastRenderedPageBreak/>
        <w:t>Interrupts Processing Steps</w:t>
      </w:r>
      <w:bookmarkEnd w:id="73"/>
      <w:bookmarkEnd w:id="74"/>
      <w:bookmarkEnd w:id="75"/>
      <w:r w:rsidRPr="00216D6E">
        <w:rPr>
          <w:rFonts w:asciiTheme="majorBidi" w:hAnsiTheme="majorBidi"/>
          <w:b/>
          <w:bCs/>
          <w:sz w:val="24"/>
          <w:szCs w:val="24"/>
        </w:rPr>
        <w:t xml:space="preserve"> </w:t>
      </w:r>
    </w:p>
    <w:p w:rsidR="00216D6E" w:rsidRDefault="00216D6E" w:rsidP="00173F4E">
      <w:pPr>
        <w:spacing w:line="360" w:lineRule="auto"/>
        <w:rPr>
          <w:rFonts w:asciiTheme="majorBidi" w:hAnsiTheme="majorBidi" w:cstheme="majorBidi"/>
          <w:sz w:val="24"/>
          <w:szCs w:val="24"/>
        </w:rPr>
      </w:pPr>
      <w:r w:rsidRPr="00216D6E">
        <w:rPr>
          <w:rFonts w:asciiTheme="majorBidi" w:hAnsiTheme="majorBidi" w:cstheme="majorBidi"/>
          <w:sz w:val="24"/>
          <w:szCs w:val="24"/>
        </w:rPr>
        <w:t>The microcontroller will perform the following steps:</w:t>
      </w:r>
    </w:p>
    <w:p w:rsidR="00173F4E" w:rsidRPr="00216D6E" w:rsidRDefault="00173F4E" w:rsidP="00173F4E">
      <w:pPr>
        <w:spacing w:line="360" w:lineRule="auto"/>
        <w:rPr>
          <w:rFonts w:asciiTheme="majorBidi" w:hAnsiTheme="majorBidi" w:cstheme="majorBidi"/>
          <w:sz w:val="24"/>
          <w:szCs w:val="24"/>
        </w:rPr>
      </w:pPr>
    </w:p>
    <w:p w:rsidR="00216D6E" w:rsidRPr="00173F4E" w:rsidRDefault="00216D6E" w:rsidP="00216D6E">
      <w:pPr>
        <w:pStyle w:val="Heading3"/>
        <w:rPr>
          <w:rFonts w:asciiTheme="majorBidi" w:hAnsiTheme="majorBidi"/>
          <w:b/>
          <w:bCs/>
        </w:rPr>
      </w:pPr>
      <w:bookmarkStart w:id="76" w:name="_Toc111378869"/>
      <w:bookmarkStart w:id="77" w:name="_Toc111379166"/>
      <w:bookmarkStart w:id="78" w:name="_Toc111385576"/>
      <w:r w:rsidRPr="00173F4E">
        <w:rPr>
          <w:rFonts w:asciiTheme="majorBidi" w:hAnsiTheme="majorBidi"/>
          <w:b/>
          <w:bCs/>
        </w:rPr>
        <w:t>Stacking</w:t>
      </w:r>
      <w:bookmarkEnd w:id="76"/>
      <w:bookmarkEnd w:id="77"/>
      <w:bookmarkEnd w:id="78"/>
    </w:p>
    <w:p w:rsidR="00173F4E" w:rsidRPr="00216D6E" w:rsidRDefault="00216D6E" w:rsidP="00173F4E">
      <w:pPr>
        <w:spacing w:line="360" w:lineRule="auto"/>
        <w:rPr>
          <w:rFonts w:asciiTheme="majorBidi" w:hAnsiTheme="majorBidi" w:cstheme="majorBidi"/>
          <w:sz w:val="24"/>
          <w:szCs w:val="24"/>
        </w:rPr>
      </w:pPr>
      <w:r w:rsidRPr="00216D6E">
        <w:rPr>
          <w:rFonts w:asciiTheme="majorBidi" w:hAnsiTheme="majorBidi" w:cstheme="majorBidi"/>
          <w:sz w:val="24"/>
          <w:szCs w:val="24"/>
        </w:rPr>
        <w:t xml:space="preserve">1- First ARM Cortex-M finishes or terminates currently under execution like the instruction number 3 (ADD R3 R2 </w:t>
      </w:r>
      <w:proofErr w:type="gramStart"/>
      <w:r w:rsidRPr="00216D6E">
        <w:rPr>
          <w:rFonts w:asciiTheme="majorBidi" w:hAnsiTheme="majorBidi" w:cstheme="majorBidi"/>
          <w:sz w:val="24"/>
          <w:szCs w:val="24"/>
        </w:rPr>
        <w:t>R1 )</w:t>
      </w:r>
      <w:proofErr w:type="gramEnd"/>
      <w:r w:rsidRPr="00216D6E">
        <w:rPr>
          <w:rFonts w:asciiTheme="majorBidi" w:hAnsiTheme="majorBidi" w:cstheme="majorBidi"/>
          <w:sz w:val="24"/>
          <w:szCs w:val="24"/>
        </w:rPr>
        <w:t xml:space="preserve"> in the above example. The condition of finishing or terminating current instruction depends on the value of the interrupt </w:t>
      </w:r>
      <w:proofErr w:type="spellStart"/>
      <w:r w:rsidRPr="00216D6E">
        <w:rPr>
          <w:rFonts w:asciiTheme="majorBidi" w:hAnsiTheme="majorBidi" w:cstheme="majorBidi"/>
          <w:sz w:val="24"/>
          <w:szCs w:val="24"/>
        </w:rPr>
        <w:t>continuable</w:t>
      </w:r>
      <w:proofErr w:type="spellEnd"/>
      <w:r w:rsidRPr="00216D6E">
        <w:rPr>
          <w:rFonts w:asciiTheme="majorBidi" w:hAnsiTheme="majorBidi" w:cstheme="majorBidi"/>
          <w:sz w:val="24"/>
          <w:szCs w:val="24"/>
        </w:rPr>
        <w:t xml:space="preserve"> instruction (ICI) field in the </w:t>
      </w:r>
      <w:proofErr w:type="spellStart"/>
      <w:r w:rsidRPr="00216D6E">
        <w:rPr>
          <w:rFonts w:asciiTheme="majorBidi" w:hAnsiTheme="majorBidi" w:cstheme="majorBidi"/>
          <w:sz w:val="24"/>
          <w:szCs w:val="24"/>
        </w:rPr>
        <w:t>xPSR</w:t>
      </w:r>
      <w:proofErr w:type="spellEnd"/>
      <w:r w:rsidRPr="00216D6E">
        <w:rPr>
          <w:rFonts w:asciiTheme="majorBidi" w:hAnsiTheme="majorBidi" w:cstheme="majorBidi"/>
          <w:sz w:val="24"/>
          <w:szCs w:val="24"/>
        </w:rPr>
        <w:t xml:space="preserve"> register.</w:t>
      </w:r>
    </w:p>
    <w:p w:rsidR="00173F4E" w:rsidRDefault="00216D6E" w:rsidP="00173F4E">
      <w:pPr>
        <w:spacing w:line="360" w:lineRule="auto"/>
        <w:rPr>
          <w:rFonts w:asciiTheme="majorBidi" w:hAnsiTheme="majorBidi" w:cstheme="majorBidi"/>
          <w:sz w:val="24"/>
          <w:szCs w:val="24"/>
        </w:rPr>
      </w:pPr>
      <w:r w:rsidRPr="00216D6E">
        <w:rPr>
          <w:rFonts w:asciiTheme="majorBidi" w:hAnsiTheme="majorBidi" w:cstheme="majorBidi"/>
          <w:sz w:val="24"/>
          <w:szCs w:val="24"/>
        </w:rPr>
        <w:t>2- After that suspend the current main application and save the context of the main application code into the stack. Microcontroller pushes registers R0, R1, R2, R3, R12, LR, Program counter and program status register (PSR) onto the stack.</w:t>
      </w:r>
    </w:p>
    <w:p w:rsidR="00216D6E" w:rsidRDefault="00216D6E" w:rsidP="00173F4E">
      <w:pPr>
        <w:spacing w:line="360" w:lineRule="auto"/>
        <w:rPr>
          <w:rFonts w:asciiTheme="majorBidi" w:hAnsiTheme="majorBidi" w:cstheme="majorBidi"/>
          <w:sz w:val="24"/>
          <w:szCs w:val="24"/>
        </w:rPr>
      </w:pPr>
      <w:r w:rsidRPr="00216D6E">
        <w:rPr>
          <w:rFonts w:asciiTheme="majorBidi" w:hAnsiTheme="majorBidi" w:cstheme="majorBidi"/>
          <w:sz w:val="24"/>
          <w:szCs w:val="24"/>
        </w:rPr>
        <w:t>The order in which stacking take place is PSR, PC, LR, R12, R3, R2, R1 and R0.</w:t>
      </w:r>
    </w:p>
    <w:p w:rsidR="00173F4E" w:rsidRPr="00216D6E" w:rsidRDefault="00173F4E" w:rsidP="00173F4E">
      <w:pPr>
        <w:spacing w:line="360" w:lineRule="auto"/>
        <w:rPr>
          <w:rFonts w:asciiTheme="majorBidi" w:hAnsiTheme="majorBidi" w:cstheme="majorBidi"/>
          <w:sz w:val="24"/>
          <w:szCs w:val="24"/>
        </w:rPr>
      </w:pPr>
    </w:p>
    <w:p w:rsidR="00216D6E" w:rsidRPr="00173F4E" w:rsidRDefault="00216D6E" w:rsidP="00173F4E">
      <w:pPr>
        <w:pStyle w:val="Heading3"/>
        <w:rPr>
          <w:rFonts w:asciiTheme="majorBidi" w:hAnsiTheme="majorBidi"/>
          <w:b/>
          <w:bCs/>
        </w:rPr>
      </w:pPr>
      <w:bookmarkStart w:id="79" w:name="_Toc111378870"/>
      <w:bookmarkStart w:id="80" w:name="_Toc111379167"/>
      <w:bookmarkStart w:id="81" w:name="_Toc111385577"/>
      <w:r w:rsidRPr="00173F4E">
        <w:rPr>
          <w:rFonts w:asciiTheme="majorBidi" w:hAnsiTheme="majorBidi"/>
          <w:b/>
          <w:bCs/>
        </w:rPr>
        <w:t>Exception Entry</w:t>
      </w:r>
      <w:bookmarkEnd w:id="79"/>
      <w:bookmarkEnd w:id="80"/>
      <w:bookmarkEnd w:id="81"/>
    </w:p>
    <w:p w:rsidR="00216D6E" w:rsidRPr="00216D6E" w:rsidRDefault="00216D6E" w:rsidP="00173F4E">
      <w:pPr>
        <w:spacing w:line="360" w:lineRule="auto"/>
        <w:rPr>
          <w:rFonts w:asciiTheme="majorBidi" w:hAnsiTheme="majorBidi" w:cstheme="majorBidi"/>
          <w:sz w:val="24"/>
          <w:szCs w:val="24"/>
        </w:rPr>
      </w:pPr>
      <w:r w:rsidRPr="00216D6E">
        <w:rPr>
          <w:rFonts w:asciiTheme="majorBidi" w:hAnsiTheme="majorBidi" w:cstheme="majorBidi"/>
          <w:sz w:val="24"/>
          <w:szCs w:val="24"/>
        </w:rPr>
        <w:t xml:space="preserve">After that, the ARM processor reads the interrupt number from the </w:t>
      </w:r>
      <w:proofErr w:type="spellStart"/>
      <w:r w:rsidRPr="00216D6E">
        <w:rPr>
          <w:rFonts w:asciiTheme="majorBidi" w:hAnsiTheme="majorBidi" w:cstheme="majorBidi"/>
          <w:sz w:val="24"/>
          <w:szCs w:val="24"/>
        </w:rPr>
        <w:t>xPSR</w:t>
      </w:r>
      <w:proofErr w:type="spellEnd"/>
      <w:r w:rsidRPr="00216D6E">
        <w:rPr>
          <w:rFonts w:asciiTheme="majorBidi" w:hAnsiTheme="majorBidi" w:cstheme="majorBidi"/>
          <w:sz w:val="24"/>
          <w:szCs w:val="24"/>
        </w:rPr>
        <w:t xml:space="preserve"> register. By using this interrupt number processor finds the entry of the exception handler in the interrupt vector table. Finally, it reads the starting address of the exception handler from the respective entry of IVT. </w:t>
      </w:r>
    </w:p>
    <w:p w:rsidR="00173F4E" w:rsidRDefault="00216D6E" w:rsidP="00173F4E">
      <w:pPr>
        <w:spacing w:line="360" w:lineRule="auto"/>
        <w:rPr>
          <w:rFonts w:asciiTheme="majorBidi" w:hAnsiTheme="majorBidi" w:cstheme="majorBidi"/>
          <w:sz w:val="24"/>
          <w:szCs w:val="24"/>
        </w:rPr>
      </w:pPr>
      <w:r w:rsidRPr="00216D6E">
        <w:rPr>
          <w:rFonts w:asciiTheme="majorBidi" w:hAnsiTheme="majorBidi" w:cstheme="majorBidi"/>
          <w:sz w:val="24"/>
          <w:szCs w:val="24"/>
        </w:rPr>
        <w:t>Now ARM processor updates the values of the stack pointer, linker register (LR), PC (program counter) with new values according to the interrupt service routine. The link register contains the type of interrupt return address.</w:t>
      </w:r>
    </w:p>
    <w:p w:rsidR="00E1147A" w:rsidRDefault="00216D6E" w:rsidP="00173F4E">
      <w:pPr>
        <w:spacing w:line="360" w:lineRule="auto"/>
        <w:rPr>
          <w:rFonts w:asciiTheme="majorBidi" w:hAnsiTheme="majorBidi" w:cstheme="majorBidi"/>
          <w:sz w:val="24"/>
          <w:szCs w:val="24"/>
        </w:rPr>
      </w:pPr>
      <w:r w:rsidRPr="00216D6E">
        <w:rPr>
          <w:rFonts w:asciiTheme="majorBidi" w:hAnsiTheme="majorBidi" w:cstheme="majorBidi"/>
          <w:sz w:val="24"/>
          <w:szCs w:val="24"/>
        </w:rPr>
        <w:t>After that interrupt services routine starts to execute and finish its execution.</w:t>
      </w:r>
    </w:p>
    <w:p w:rsidR="00173F4E" w:rsidRDefault="00173F4E" w:rsidP="00173F4E">
      <w:pPr>
        <w:spacing w:line="360" w:lineRule="auto"/>
        <w:rPr>
          <w:rFonts w:asciiTheme="majorBidi" w:hAnsiTheme="majorBidi" w:cstheme="majorBidi"/>
          <w:sz w:val="24"/>
          <w:szCs w:val="24"/>
        </w:rPr>
      </w:pPr>
    </w:p>
    <w:p w:rsidR="00173F4E" w:rsidRDefault="00173F4E" w:rsidP="00173F4E">
      <w:pPr>
        <w:spacing w:line="360" w:lineRule="auto"/>
        <w:rPr>
          <w:rFonts w:asciiTheme="majorBidi" w:hAnsiTheme="majorBidi" w:cstheme="majorBidi"/>
          <w:sz w:val="24"/>
          <w:szCs w:val="24"/>
        </w:rPr>
      </w:pPr>
    </w:p>
    <w:p w:rsidR="00173F4E" w:rsidRDefault="00173F4E" w:rsidP="00173F4E">
      <w:pPr>
        <w:spacing w:line="360" w:lineRule="auto"/>
        <w:rPr>
          <w:rFonts w:asciiTheme="majorBidi" w:hAnsiTheme="majorBidi" w:cstheme="majorBidi"/>
          <w:sz w:val="24"/>
          <w:szCs w:val="24"/>
        </w:rPr>
      </w:pPr>
    </w:p>
    <w:p w:rsidR="00173F4E" w:rsidRDefault="00173F4E" w:rsidP="00173F4E">
      <w:pPr>
        <w:spacing w:line="360" w:lineRule="auto"/>
        <w:rPr>
          <w:rFonts w:asciiTheme="majorBidi" w:hAnsiTheme="majorBidi" w:cstheme="majorBidi"/>
          <w:sz w:val="24"/>
          <w:szCs w:val="24"/>
        </w:rPr>
      </w:pPr>
    </w:p>
    <w:p w:rsidR="00173F4E" w:rsidRDefault="00173F4E" w:rsidP="00173F4E">
      <w:pPr>
        <w:spacing w:line="360" w:lineRule="auto"/>
        <w:rPr>
          <w:rFonts w:asciiTheme="majorBidi" w:hAnsiTheme="majorBidi" w:cstheme="majorBidi"/>
          <w:sz w:val="24"/>
          <w:szCs w:val="24"/>
        </w:rPr>
      </w:pPr>
    </w:p>
    <w:p w:rsidR="00173F4E" w:rsidRPr="00173F4E" w:rsidRDefault="00173F4E" w:rsidP="00173F4E">
      <w:pPr>
        <w:pStyle w:val="Heading3"/>
        <w:rPr>
          <w:rFonts w:asciiTheme="majorBidi" w:hAnsiTheme="majorBidi"/>
          <w:b/>
          <w:bCs/>
        </w:rPr>
      </w:pPr>
      <w:bookmarkStart w:id="82" w:name="_Toc111378871"/>
      <w:bookmarkStart w:id="83" w:name="_Toc111379168"/>
      <w:bookmarkStart w:id="84" w:name="_Toc111385578"/>
      <w:r w:rsidRPr="00173F4E">
        <w:rPr>
          <w:rFonts w:asciiTheme="majorBidi" w:hAnsiTheme="majorBidi"/>
          <w:b/>
          <w:bCs/>
        </w:rPr>
        <w:lastRenderedPageBreak/>
        <w:t>Exception Return</w:t>
      </w:r>
      <w:bookmarkEnd w:id="82"/>
      <w:bookmarkEnd w:id="83"/>
      <w:bookmarkEnd w:id="84"/>
    </w:p>
    <w:p w:rsidR="00173F4E" w:rsidRDefault="00173F4E" w:rsidP="00173F4E">
      <w:pPr>
        <w:spacing w:line="360" w:lineRule="auto"/>
        <w:rPr>
          <w:rFonts w:asciiTheme="majorBidi" w:hAnsiTheme="majorBidi" w:cstheme="majorBidi"/>
          <w:sz w:val="24"/>
          <w:szCs w:val="24"/>
        </w:rPr>
      </w:pPr>
      <w:r w:rsidRPr="00173F4E">
        <w:rPr>
          <w:rFonts w:asciiTheme="majorBidi" w:hAnsiTheme="majorBidi" w:cstheme="majorBidi"/>
          <w:sz w:val="24"/>
          <w:szCs w:val="24"/>
        </w:rPr>
        <w:t xml:space="preserve">The last step is to return to the main application code or to exist from the interrupt service routine. To return from ISR, the processor loads the link register (LR) with a special value. The most significant 24-bits of this value are set to 0xFFFFFF and the least significant eight bits provide different ways to return from exception mode. For example, if the least significant 8-bits are F9. The processor will return from exception mode by popping all eight registers from the stack. In addition, it will return to thread mode using MSP as its stack pointer value. </w:t>
      </w:r>
    </w:p>
    <w:p w:rsidR="00173F4E" w:rsidRPr="00173F4E" w:rsidRDefault="00173F4E" w:rsidP="00173F4E">
      <w:pPr>
        <w:spacing w:line="360" w:lineRule="auto"/>
        <w:rPr>
          <w:rFonts w:asciiTheme="majorBidi" w:hAnsiTheme="majorBidi" w:cstheme="majorBidi"/>
          <w:sz w:val="24"/>
          <w:szCs w:val="24"/>
        </w:rPr>
      </w:pPr>
      <w:r w:rsidRPr="00173F4E">
        <w:rPr>
          <w:rFonts w:asciiTheme="majorBidi" w:hAnsiTheme="majorBidi" w:cstheme="majorBidi"/>
          <w:sz w:val="24"/>
          <w:szCs w:val="24"/>
        </w:rPr>
        <w:t xml:space="preserve">Least significant 8-bits of the value which is loaded to LR register during the exception return process determine which mode to return either remain in exception mode </w:t>
      </w:r>
      <w:proofErr w:type="gramStart"/>
      <w:r w:rsidRPr="00173F4E">
        <w:rPr>
          <w:rFonts w:asciiTheme="majorBidi" w:hAnsiTheme="majorBidi" w:cstheme="majorBidi"/>
          <w:sz w:val="24"/>
          <w:szCs w:val="24"/>
        </w:rPr>
        <w:t>( in</w:t>
      </w:r>
      <w:proofErr w:type="gramEnd"/>
      <w:r w:rsidRPr="00173F4E">
        <w:rPr>
          <w:rFonts w:asciiTheme="majorBidi" w:hAnsiTheme="majorBidi" w:cstheme="majorBidi"/>
          <w:sz w:val="24"/>
          <w:szCs w:val="24"/>
        </w:rPr>
        <w:t xml:space="preserve"> case of nested interrupts) or handler mode. </w:t>
      </w:r>
    </w:p>
    <w:p w:rsidR="00E1147A" w:rsidRDefault="00173F4E" w:rsidP="000201EB">
      <w:pPr>
        <w:spacing w:line="360" w:lineRule="auto"/>
        <w:rPr>
          <w:rFonts w:asciiTheme="majorBidi" w:hAnsiTheme="majorBidi" w:cstheme="majorBidi"/>
          <w:sz w:val="24"/>
          <w:szCs w:val="24"/>
        </w:rPr>
      </w:pPr>
      <w:r w:rsidRPr="00173F4E">
        <w:rPr>
          <w:rFonts w:asciiTheme="majorBidi" w:hAnsiTheme="majorBidi" w:cstheme="majorBidi"/>
          <w:sz w:val="24"/>
          <w:szCs w:val="24"/>
        </w:rPr>
        <w:t>After that microcontroller starts to execute the main application from the same instruction where it is pre-empted by interrupt service routine</w:t>
      </w:r>
      <w:r w:rsidR="00780BF7">
        <w:rPr>
          <w:rFonts w:asciiTheme="majorBidi" w:hAnsiTheme="majorBidi" w:cstheme="majorBidi"/>
          <w:sz w:val="24"/>
          <w:szCs w:val="24"/>
        </w:rPr>
        <w:t xml:space="preserve"> [1</w:t>
      </w:r>
      <w:r w:rsidR="00F00D0E">
        <w:rPr>
          <w:rFonts w:asciiTheme="majorBidi" w:hAnsiTheme="majorBidi" w:cstheme="majorBidi"/>
          <w:sz w:val="24"/>
          <w:szCs w:val="24"/>
        </w:rPr>
        <w:t>6</w:t>
      </w:r>
      <w:r w:rsidR="000201EB">
        <w:rPr>
          <w:rFonts w:asciiTheme="majorBidi" w:hAnsiTheme="majorBidi" w:cstheme="majorBidi"/>
          <w:sz w:val="24"/>
          <w:szCs w:val="24"/>
        </w:rPr>
        <w:t>].</w:t>
      </w: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Default="00E1147A" w:rsidP="00065BED">
      <w:pPr>
        <w:spacing w:line="360" w:lineRule="auto"/>
        <w:jc w:val="both"/>
        <w:rPr>
          <w:rFonts w:asciiTheme="majorBidi" w:hAnsiTheme="majorBidi" w:cstheme="majorBidi"/>
          <w:sz w:val="24"/>
          <w:szCs w:val="24"/>
        </w:rPr>
      </w:pPr>
    </w:p>
    <w:p w:rsidR="00E1147A" w:rsidRPr="00173F4E" w:rsidRDefault="00173F4E" w:rsidP="00173F4E">
      <w:pPr>
        <w:pStyle w:val="Heading1"/>
        <w:rPr>
          <w:rFonts w:asciiTheme="majorBidi" w:hAnsiTheme="majorBidi"/>
          <w:b/>
          <w:bCs/>
          <w:sz w:val="28"/>
          <w:szCs w:val="28"/>
        </w:rPr>
      </w:pPr>
      <w:bookmarkStart w:id="85" w:name="_Toc111378872"/>
      <w:bookmarkStart w:id="86" w:name="_Toc111379169"/>
      <w:bookmarkStart w:id="87" w:name="_Toc111385579"/>
      <w:r w:rsidRPr="00173F4E">
        <w:rPr>
          <w:rFonts w:asciiTheme="majorBidi" w:hAnsiTheme="majorBidi"/>
          <w:b/>
          <w:bCs/>
          <w:sz w:val="28"/>
          <w:szCs w:val="28"/>
        </w:rPr>
        <w:lastRenderedPageBreak/>
        <w:t>Procedure</w:t>
      </w:r>
      <w:bookmarkEnd w:id="85"/>
      <w:bookmarkEnd w:id="86"/>
      <w:bookmarkEnd w:id="87"/>
    </w:p>
    <w:p w:rsidR="004C376E" w:rsidRPr="004C376E" w:rsidRDefault="004C376E" w:rsidP="00065BED">
      <w:pPr>
        <w:pStyle w:val="Heading2"/>
        <w:spacing w:line="360" w:lineRule="auto"/>
        <w:rPr>
          <w:rFonts w:asciiTheme="majorBidi" w:hAnsiTheme="majorBidi"/>
          <w:b/>
          <w:bCs/>
          <w:sz w:val="24"/>
          <w:szCs w:val="24"/>
        </w:rPr>
      </w:pPr>
      <w:bookmarkStart w:id="88" w:name="_Toc111378873"/>
      <w:bookmarkStart w:id="89" w:name="_Toc111379170"/>
      <w:bookmarkStart w:id="90" w:name="_Toc111385580"/>
      <w:r w:rsidRPr="004C376E">
        <w:rPr>
          <w:rFonts w:asciiTheme="majorBidi" w:hAnsiTheme="majorBidi"/>
          <w:b/>
          <w:bCs/>
          <w:sz w:val="24"/>
          <w:szCs w:val="24"/>
        </w:rPr>
        <w:t>TM4C123 Timer Interrupt Example Code</w:t>
      </w:r>
      <w:bookmarkEnd w:id="88"/>
      <w:bookmarkEnd w:id="89"/>
      <w:bookmarkEnd w:id="90"/>
    </w:p>
    <w:p w:rsidR="00CA1026" w:rsidRDefault="004C376E" w:rsidP="00065BED">
      <w:pPr>
        <w:spacing w:line="360" w:lineRule="auto"/>
        <w:jc w:val="both"/>
        <w:rPr>
          <w:rFonts w:asciiTheme="majorBidi" w:hAnsiTheme="majorBidi" w:cstheme="majorBidi"/>
          <w:sz w:val="24"/>
          <w:szCs w:val="24"/>
        </w:rPr>
      </w:pPr>
      <w:r w:rsidRPr="004C376E">
        <w:rPr>
          <w:rFonts w:asciiTheme="majorBidi" w:hAnsiTheme="majorBidi" w:cstheme="majorBidi"/>
          <w:sz w:val="24"/>
          <w:szCs w:val="24"/>
        </w:rPr>
        <w:t xml:space="preserve"> This example code of TM4C123 </w:t>
      </w:r>
      <w:proofErr w:type="spellStart"/>
      <w:r w:rsidRPr="004C376E">
        <w:rPr>
          <w:rFonts w:asciiTheme="majorBidi" w:hAnsiTheme="majorBidi" w:cstheme="majorBidi"/>
          <w:sz w:val="24"/>
          <w:szCs w:val="24"/>
        </w:rPr>
        <w:t>Tiva</w:t>
      </w:r>
      <w:proofErr w:type="spellEnd"/>
      <w:r w:rsidRPr="004C376E">
        <w:rPr>
          <w:rFonts w:asciiTheme="majorBidi" w:hAnsiTheme="majorBidi" w:cstheme="majorBidi"/>
          <w:sz w:val="24"/>
          <w:szCs w:val="24"/>
        </w:rPr>
        <w:t xml:space="preserve"> C Launchpad generates a delay of one second using the Timer1A interrupt handler routine. Inside the main code, we initialize the PF2 pin as a digital output pin</w:t>
      </w:r>
    </w:p>
    <w:p w:rsidR="0055673A" w:rsidRDefault="00173F4E" w:rsidP="00065BED">
      <w:pPr>
        <w:spacing w:line="360" w:lineRule="auto"/>
        <w:jc w:val="both"/>
        <w:rPr>
          <w:rFonts w:asciiTheme="majorBidi" w:hAnsiTheme="majorBidi" w:cstheme="majorBidi"/>
          <w:sz w:val="24"/>
          <w:szCs w:val="24"/>
        </w:rPr>
      </w:pPr>
      <w:r w:rsidRPr="00173F4E">
        <w:rPr>
          <w:rFonts w:asciiTheme="majorBidi" w:hAnsiTheme="majorBidi" w:cstheme="majorBidi"/>
          <w:noProof/>
          <w:sz w:val="24"/>
          <w:szCs w:val="24"/>
        </w:rPr>
        <w:drawing>
          <wp:inline distT="0" distB="0" distL="0" distR="0" wp14:anchorId="784925CF" wp14:editId="2CDA976A">
            <wp:extent cx="5943600" cy="4603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03115"/>
                    </a:xfrm>
                    <a:prstGeom prst="rect">
                      <a:avLst/>
                    </a:prstGeom>
                  </pic:spPr>
                </pic:pic>
              </a:graphicData>
            </a:graphic>
          </wp:inline>
        </w:drawing>
      </w:r>
    </w:p>
    <w:p w:rsidR="00173F4E" w:rsidRDefault="00CA1026" w:rsidP="00173F4E">
      <w:pPr>
        <w:keepNext/>
        <w:spacing w:line="360" w:lineRule="auto"/>
        <w:jc w:val="both"/>
      </w:pPr>
      <w:r w:rsidRPr="00CA1026">
        <w:rPr>
          <w:rFonts w:asciiTheme="majorBidi" w:hAnsiTheme="majorBidi" w:cstheme="majorBidi"/>
          <w:noProof/>
          <w:sz w:val="24"/>
          <w:szCs w:val="24"/>
        </w:rPr>
        <w:drawing>
          <wp:inline distT="0" distB="0" distL="0" distR="0" wp14:anchorId="68F3C286" wp14:editId="7F3FBDB2">
            <wp:extent cx="5943600" cy="1520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20825"/>
                    </a:xfrm>
                    <a:prstGeom prst="rect">
                      <a:avLst/>
                    </a:prstGeom>
                  </pic:spPr>
                </pic:pic>
              </a:graphicData>
            </a:graphic>
          </wp:inline>
        </w:drawing>
      </w:r>
    </w:p>
    <w:p w:rsidR="00A30612" w:rsidRPr="00173F4E" w:rsidRDefault="00173F4E" w:rsidP="00173F4E">
      <w:pPr>
        <w:pStyle w:val="Caption"/>
        <w:jc w:val="center"/>
        <w:rPr>
          <w:rFonts w:asciiTheme="majorBidi" w:hAnsiTheme="majorBidi" w:cstheme="majorBidi"/>
          <w:sz w:val="20"/>
          <w:szCs w:val="20"/>
        </w:rPr>
      </w:pPr>
      <w:bookmarkStart w:id="91" w:name="_Toc111379109"/>
      <w:r w:rsidRPr="00173F4E">
        <w:rPr>
          <w:rFonts w:asciiTheme="majorBidi" w:hAnsiTheme="majorBidi" w:cstheme="majorBidi"/>
          <w:sz w:val="20"/>
          <w:szCs w:val="20"/>
        </w:rPr>
        <w:t xml:space="preserve">Figure </w:t>
      </w:r>
      <w:r w:rsidRPr="00173F4E">
        <w:rPr>
          <w:rFonts w:asciiTheme="majorBidi" w:hAnsiTheme="majorBidi" w:cstheme="majorBidi"/>
          <w:sz w:val="20"/>
          <w:szCs w:val="20"/>
        </w:rPr>
        <w:fldChar w:fldCharType="begin"/>
      </w:r>
      <w:r w:rsidRPr="00173F4E">
        <w:rPr>
          <w:rFonts w:asciiTheme="majorBidi" w:hAnsiTheme="majorBidi" w:cstheme="majorBidi"/>
          <w:sz w:val="20"/>
          <w:szCs w:val="20"/>
        </w:rPr>
        <w:instrText xml:space="preserve"> SEQ Figure \* ARABIC </w:instrText>
      </w:r>
      <w:r w:rsidRPr="00173F4E">
        <w:rPr>
          <w:rFonts w:asciiTheme="majorBidi" w:hAnsiTheme="majorBidi" w:cstheme="majorBidi"/>
          <w:sz w:val="20"/>
          <w:szCs w:val="20"/>
        </w:rPr>
        <w:fldChar w:fldCharType="separate"/>
      </w:r>
      <w:r w:rsidR="0090480A">
        <w:rPr>
          <w:rFonts w:asciiTheme="majorBidi" w:hAnsiTheme="majorBidi" w:cstheme="majorBidi"/>
          <w:noProof/>
          <w:sz w:val="20"/>
          <w:szCs w:val="20"/>
        </w:rPr>
        <w:t>4</w:t>
      </w:r>
      <w:r w:rsidRPr="00173F4E">
        <w:rPr>
          <w:rFonts w:asciiTheme="majorBidi" w:hAnsiTheme="majorBidi" w:cstheme="majorBidi"/>
          <w:sz w:val="20"/>
          <w:szCs w:val="20"/>
        </w:rPr>
        <w:fldChar w:fldCharType="end"/>
      </w:r>
      <w:r w:rsidRPr="00173F4E">
        <w:rPr>
          <w:rFonts w:asciiTheme="majorBidi" w:hAnsiTheme="majorBidi" w:cstheme="majorBidi"/>
          <w:sz w:val="20"/>
          <w:szCs w:val="20"/>
        </w:rPr>
        <w:t>: TM4C123 Timer interrupt example code</w:t>
      </w:r>
      <w:bookmarkEnd w:id="91"/>
    </w:p>
    <w:p w:rsidR="00FF621F" w:rsidRDefault="00CA1026" w:rsidP="00065BED">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This program purpose is to turn on the blue LED with delay of one second. </w:t>
      </w:r>
      <w:r w:rsidR="00FF621F">
        <w:rPr>
          <w:rFonts w:asciiTheme="majorBidi" w:hAnsiTheme="majorBidi" w:cstheme="majorBidi"/>
          <w:sz w:val="24"/>
          <w:szCs w:val="24"/>
        </w:rPr>
        <w:t xml:space="preserve">I defined Blue in a pin PF2 by shifting 1 by 2, 1 is in pin PF0 and after shifting it in by </w:t>
      </w:r>
      <w:proofErr w:type="gramStart"/>
      <w:r w:rsidR="00FF621F">
        <w:rPr>
          <w:rFonts w:asciiTheme="majorBidi" w:hAnsiTheme="majorBidi" w:cstheme="majorBidi"/>
          <w:sz w:val="24"/>
          <w:szCs w:val="24"/>
        </w:rPr>
        <w:t>2  it</w:t>
      </w:r>
      <w:proofErr w:type="gramEnd"/>
      <w:r w:rsidR="00FF621F">
        <w:rPr>
          <w:rFonts w:asciiTheme="majorBidi" w:hAnsiTheme="majorBidi" w:cstheme="majorBidi"/>
          <w:sz w:val="24"/>
          <w:szCs w:val="24"/>
        </w:rPr>
        <w:t xml:space="preserve"> becomes in pin PF2 which enable the blue color, and then I turned on bus clock for GPIOF by put 1 in port F (0x20=00100000), then I complete wrote the code and I found the  </w:t>
      </w:r>
      <w:r w:rsidR="00A30612">
        <w:rPr>
          <w:rFonts w:asciiTheme="majorBidi" w:hAnsiTheme="majorBidi" w:cstheme="majorBidi"/>
          <w:sz w:val="24"/>
          <w:szCs w:val="24"/>
        </w:rPr>
        <w:t>time</w:t>
      </w:r>
      <w:r w:rsidR="00FF621F">
        <w:rPr>
          <w:rFonts w:asciiTheme="majorBidi" w:hAnsiTheme="majorBidi" w:cstheme="majorBidi"/>
          <w:sz w:val="24"/>
          <w:szCs w:val="24"/>
        </w:rPr>
        <w:t xml:space="preserve"> counter by using this equation: </w:t>
      </w:r>
    </w:p>
    <w:p w:rsidR="00FF621F" w:rsidRPr="00FF621F" w:rsidRDefault="00FF621F" w:rsidP="00065BED">
      <w:pPr>
        <w:spacing w:line="360" w:lineRule="auto"/>
        <w:jc w:val="both"/>
        <w:rPr>
          <w:rFonts w:asciiTheme="majorBidi" w:hAnsiTheme="majorBidi" w:cstheme="majorBidi"/>
          <w:b/>
          <w:bCs/>
          <w:sz w:val="24"/>
          <w:szCs w:val="24"/>
        </w:rPr>
      </w:pPr>
      <w:r w:rsidRPr="00FF621F">
        <w:rPr>
          <w:rFonts w:asciiTheme="majorBidi" w:hAnsiTheme="majorBidi" w:cstheme="majorBidi"/>
          <w:b/>
          <w:bCs/>
          <w:sz w:val="24"/>
          <w:szCs w:val="24"/>
        </w:rPr>
        <w:t>T</w:t>
      </w:r>
      <w:r w:rsidR="00A30612">
        <w:rPr>
          <w:rFonts w:asciiTheme="majorBidi" w:hAnsiTheme="majorBidi" w:cstheme="majorBidi"/>
          <w:b/>
          <w:bCs/>
          <w:sz w:val="24"/>
          <w:szCs w:val="24"/>
        </w:rPr>
        <w:t>ime</w:t>
      </w:r>
      <w:r w:rsidRPr="00FF621F">
        <w:rPr>
          <w:rFonts w:asciiTheme="majorBidi" w:hAnsiTheme="majorBidi" w:cstheme="majorBidi"/>
          <w:b/>
          <w:bCs/>
          <w:sz w:val="24"/>
          <w:szCs w:val="24"/>
        </w:rPr>
        <w:t xml:space="preserve"> counter = time</w:t>
      </w:r>
      <w:r w:rsidR="00A30612">
        <w:rPr>
          <w:rFonts w:asciiTheme="majorBidi" w:hAnsiTheme="majorBidi" w:cstheme="majorBidi"/>
          <w:b/>
          <w:bCs/>
          <w:sz w:val="24"/>
          <w:szCs w:val="24"/>
        </w:rPr>
        <w:t xml:space="preserve"> of delay</w:t>
      </w:r>
      <w:r w:rsidRPr="00FF621F">
        <w:rPr>
          <w:rFonts w:asciiTheme="majorBidi" w:hAnsiTheme="majorBidi" w:cstheme="majorBidi"/>
          <w:b/>
          <w:bCs/>
          <w:sz w:val="24"/>
          <w:szCs w:val="24"/>
        </w:rPr>
        <w:t xml:space="preserve"> / (1/ frequency).</w:t>
      </w:r>
    </w:p>
    <w:p w:rsidR="00FF621F" w:rsidRDefault="00FF621F" w:rsidP="00065BED">
      <w:pPr>
        <w:spacing w:line="360" w:lineRule="auto"/>
        <w:jc w:val="both"/>
        <w:rPr>
          <w:rFonts w:asciiTheme="majorBidi" w:hAnsiTheme="majorBidi" w:cstheme="majorBidi"/>
          <w:sz w:val="24"/>
          <w:szCs w:val="24"/>
        </w:rPr>
      </w:pPr>
      <w:r w:rsidRPr="00FF621F">
        <w:rPr>
          <w:rFonts w:asciiTheme="majorBidi" w:hAnsiTheme="majorBidi" w:cstheme="majorBidi"/>
          <w:b/>
          <w:bCs/>
          <w:sz w:val="24"/>
          <w:szCs w:val="24"/>
        </w:rPr>
        <w:t xml:space="preserve">And the frequency = 16MHz / </w:t>
      </w:r>
      <w:proofErr w:type="spellStart"/>
      <w:r w:rsidRPr="00FF621F">
        <w:rPr>
          <w:rFonts w:asciiTheme="majorBidi" w:hAnsiTheme="majorBidi" w:cstheme="majorBidi"/>
          <w:b/>
          <w:bCs/>
          <w:sz w:val="24"/>
          <w:szCs w:val="24"/>
        </w:rPr>
        <w:t>presc</w:t>
      </w:r>
      <w:r>
        <w:rPr>
          <w:rFonts w:asciiTheme="majorBidi" w:hAnsiTheme="majorBidi" w:cstheme="majorBidi"/>
          <w:b/>
          <w:bCs/>
          <w:sz w:val="24"/>
          <w:szCs w:val="24"/>
        </w:rPr>
        <w:t>a</w:t>
      </w:r>
      <w:r w:rsidRPr="00FF621F">
        <w:rPr>
          <w:rFonts w:asciiTheme="majorBidi" w:hAnsiTheme="majorBidi" w:cstheme="majorBidi"/>
          <w:b/>
          <w:bCs/>
          <w:sz w:val="24"/>
          <w:szCs w:val="24"/>
        </w:rPr>
        <w:t>ler</w:t>
      </w:r>
      <w:proofErr w:type="spellEnd"/>
      <w:r w:rsidRPr="00FF621F">
        <w:rPr>
          <w:rFonts w:asciiTheme="majorBidi" w:hAnsiTheme="majorBidi" w:cstheme="majorBidi"/>
          <w:b/>
          <w:bCs/>
          <w:sz w:val="24"/>
          <w:szCs w:val="24"/>
        </w:rPr>
        <w:t>.</w:t>
      </w:r>
    </w:p>
    <w:p w:rsidR="00FF621F" w:rsidRDefault="00FF621F" w:rsidP="00065BED">
      <w:pPr>
        <w:spacing w:line="360" w:lineRule="auto"/>
        <w:jc w:val="both"/>
        <w:rPr>
          <w:rFonts w:asciiTheme="majorBidi" w:hAnsiTheme="majorBidi" w:cstheme="majorBidi"/>
          <w:sz w:val="24"/>
          <w:szCs w:val="24"/>
        </w:rPr>
      </w:pPr>
      <w:proofErr w:type="gramStart"/>
      <w:r>
        <w:rPr>
          <w:rFonts w:asciiTheme="majorBidi" w:hAnsiTheme="majorBidi" w:cstheme="majorBidi"/>
          <w:sz w:val="24"/>
          <w:szCs w:val="24"/>
        </w:rPr>
        <w:t>now</w:t>
      </w:r>
      <w:proofErr w:type="gramEnd"/>
      <w:r>
        <w:rPr>
          <w:rFonts w:asciiTheme="majorBidi" w:hAnsiTheme="majorBidi" w:cstheme="majorBidi"/>
          <w:sz w:val="24"/>
          <w:szCs w:val="24"/>
        </w:rPr>
        <w:t xml:space="preserve"> in this example, first  I found the frequency, and the </w:t>
      </w:r>
      <w:proofErr w:type="spellStart"/>
      <w:r>
        <w:rPr>
          <w:rFonts w:asciiTheme="majorBidi" w:hAnsiTheme="majorBidi" w:cstheme="majorBidi"/>
          <w:sz w:val="24"/>
          <w:szCs w:val="24"/>
        </w:rPr>
        <w:t>prescaler</w:t>
      </w:r>
      <w:proofErr w:type="spellEnd"/>
      <w:r>
        <w:rPr>
          <w:rFonts w:asciiTheme="majorBidi" w:hAnsiTheme="majorBidi" w:cstheme="majorBidi"/>
          <w:sz w:val="24"/>
          <w:szCs w:val="24"/>
        </w:rPr>
        <w:t xml:space="preserve"> in this example equal 250, so the frequency = 16MHz/ 250 </w:t>
      </w:r>
    </w:p>
    <w:p w:rsidR="00FF621F" w:rsidRDefault="00FF621F"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gramStart"/>
      <w:r>
        <w:rPr>
          <w:rFonts w:asciiTheme="majorBidi" w:hAnsiTheme="majorBidi" w:cstheme="majorBidi"/>
          <w:sz w:val="24"/>
          <w:szCs w:val="24"/>
        </w:rPr>
        <w:t>=  (</w:t>
      </w:r>
      <w:proofErr w:type="gramEnd"/>
      <w:r>
        <w:rPr>
          <w:rFonts w:asciiTheme="majorBidi" w:hAnsiTheme="majorBidi" w:cstheme="majorBidi"/>
          <w:sz w:val="24"/>
          <w:szCs w:val="24"/>
        </w:rPr>
        <w:t>16*10^6)/250</w:t>
      </w:r>
    </w:p>
    <w:p w:rsidR="00FF621F" w:rsidRDefault="00FF621F"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gramStart"/>
      <w:r>
        <w:rPr>
          <w:rFonts w:asciiTheme="majorBidi" w:hAnsiTheme="majorBidi" w:cstheme="majorBidi"/>
          <w:sz w:val="24"/>
          <w:szCs w:val="24"/>
        </w:rPr>
        <w:t>=</w:t>
      </w:r>
      <w:r w:rsidR="00A30612">
        <w:rPr>
          <w:rFonts w:asciiTheme="majorBidi" w:hAnsiTheme="majorBidi" w:cstheme="majorBidi"/>
          <w:sz w:val="24"/>
          <w:szCs w:val="24"/>
        </w:rPr>
        <w:t xml:space="preserve">64000 Hz = 64 </w:t>
      </w:r>
      <w:proofErr w:type="spellStart"/>
      <w:r w:rsidR="00A30612">
        <w:rPr>
          <w:rFonts w:asciiTheme="majorBidi" w:hAnsiTheme="majorBidi" w:cstheme="majorBidi"/>
          <w:sz w:val="24"/>
          <w:szCs w:val="24"/>
        </w:rPr>
        <w:t>Khz</w:t>
      </w:r>
      <w:proofErr w:type="spellEnd"/>
      <w:proofErr w:type="gramEnd"/>
      <w:r w:rsidR="00A30612">
        <w:rPr>
          <w:rFonts w:asciiTheme="majorBidi" w:hAnsiTheme="majorBidi" w:cstheme="majorBidi"/>
          <w:sz w:val="24"/>
          <w:szCs w:val="24"/>
        </w:rPr>
        <w:t xml:space="preserve"> </w:t>
      </w:r>
    </w:p>
    <w:p w:rsidR="00A30612" w:rsidRDefault="00A30612"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And 1/ frequency = 1/64000</w:t>
      </w:r>
    </w:p>
    <w:p w:rsidR="00A30612" w:rsidRDefault="00A30612"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=1.5625*10^-5 second </w:t>
      </w:r>
    </w:p>
    <w:p w:rsidR="00A30612" w:rsidRDefault="00A30612"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And the time </w:t>
      </w:r>
      <w:proofErr w:type="gramStart"/>
      <w:r>
        <w:rPr>
          <w:rFonts w:asciiTheme="majorBidi" w:hAnsiTheme="majorBidi" w:cstheme="majorBidi"/>
          <w:sz w:val="24"/>
          <w:szCs w:val="24"/>
        </w:rPr>
        <w:t>counter  =</w:t>
      </w:r>
      <w:proofErr w:type="gramEnd"/>
      <w:r>
        <w:rPr>
          <w:rFonts w:asciiTheme="majorBidi" w:hAnsiTheme="majorBidi" w:cstheme="majorBidi"/>
          <w:sz w:val="24"/>
          <w:szCs w:val="24"/>
        </w:rPr>
        <w:t xml:space="preserve"> time of delay / 1.5625*10^-5</w:t>
      </w:r>
    </w:p>
    <w:p w:rsidR="00A30612" w:rsidRDefault="00A30612"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 1/1.5625*10^-5</w:t>
      </w:r>
    </w:p>
    <w:p w:rsidR="00A30612" w:rsidRDefault="00A30612"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 64000 second </w:t>
      </w:r>
    </w:p>
    <w:p w:rsidR="0055673A" w:rsidRDefault="00A30612"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So the time counter equal 64000 second to turn on the blue LED every 1 second. </w:t>
      </w: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28701A" w:rsidRDefault="0028701A" w:rsidP="00065BED">
      <w:pPr>
        <w:spacing w:line="360" w:lineRule="auto"/>
        <w:jc w:val="both"/>
        <w:rPr>
          <w:rFonts w:asciiTheme="majorBidi" w:hAnsiTheme="majorBidi" w:cstheme="majorBidi"/>
          <w:sz w:val="24"/>
          <w:szCs w:val="24"/>
        </w:rPr>
      </w:pPr>
    </w:p>
    <w:p w:rsidR="00A30612" w:rsidRDefault="00A30612" w:rsidP="00065BED">
      <w:pPr>
        <w:pStyle w:val="Heading2"/>
        <w:spacing w:line="360" w:lineRule="auto"/>
        <w:rPr>
          <w:rFonts w:asciiTheme="majorBidi" w:hAnsiTheme="majorBidi"/>
          <w:b/>
          <w:bCs/>
          <w:sz w:val="24"/>
          <w:szCs w:val="24"/>
        </w:rPr>
      </w:pPr>
      <w:bookmarkStart w:id="92" w:name="_Toc111378874"/>
      <w:bookmarkStart w:id="93" w:name="_Toc111379171"/>
      <w:bookmarkStart w:id="94" w:name="_Toc111385581"/>
      <w:r w:rsidRPr="00A30612">
        <w:rPr>
          <w:rFonts w:asciiTheme="majorBidi" w:hAnsiTheme="majorBidi"/>
          <w:b/>
          <w:bCs/>
          <w:sz w:val="24"/>
          <w:szCs w:val="24"/>
        </w:rPr>
        <w:lastRenderedPageBreak/>
        <w:t>In-Lab Task</w:t>
      </w:r>
      <w:bookmarkEnd w:id="92"/>
      <w:bookmarkEnd w:id="93"/>
      <w:bookmarkEnd w:id="94"/>
      <w:r w:rsidRPr="00A30612">
        <w:rPr>
          <w:rFonts w:asciiTheme="majorBidi" w:hAnsiTheme="majorBidi"/>
          <w:b/>
          <w:bCs/>
          <w:sz w:val="24"/>
          <w:szCs w:val="24"/>
        </w:rPr>
        <w:t xml:space="preserve"> </w:t>
      </w:r>
    </w:p>
    <w:p w:rsidR="00173F4E" w:rsidRPr="00173F4E" w:rsidRDefault="00173F4E" w:rsidP="00173F4E">
      <w:pPr>
        <w:pStyle w:val="Heading3"/>
        <w:rPr>
          <w:rFonts w:asciiTheme="majorBidi" w:hAnsiTheme="majorBidi"/>
          <w:b/>
          <w:bCs/>
        </w:rPr>
      </w:pPr>
      <w:bookmarkStart w:id="95" w:name="_Toc111378875"/>
      <w:bookmarkStart w:id="96" w:name="_Toc111379172"/>
      <w:bookmarkStart w:id="97" w:name="_Toc111385582"/>
      <w:r w:rsidRPr="00173F4E">
        <w:rPr>
          <w:rFonts w:asciiTheme="majorBidi" w:hAnsiTheme="majorBidi"/>
          <w:b/>
          <w:bCs/>
        </w:rPr>
        <w:t>Task1</w:t>
      </w:r>
      <w:bookmarkEnd w:id="95"/>
      <w:bookmarkEnd w:id="96"/>
      <w:bookmarkEnd w:id="97"/>
    </w:p>
    <w:p w:rsidR="005B1810" w:rsidRDefault="00A30612" w:rsidP="00173F4E">
      <w:pPr>
        <w:spacing w:line="360" w:lineRule="auto"/>
        <w:rPr>
          <w:rFonts w:asciiTheme="majorBidi" w:hAnsiTheme="majorBidi" w:cstheme="majorBidi"/>
          <w:sz w:val="24"/>
          <w:szCs w:val="24"/>
        </w:rPr>
      </w:pPr>
      <w:r w:rsidRPr="00A30612">
        <w:rPr>
          <w:rFonts w:asciiTheme="majorBidi" w:hAnsiTheme="majorBidi" w:cstheme="majorBidi"/>
          <w:sz w:val="24"/>
          <w:szCs w:val="24"/>
        </w:rPr>
        <w:t xml:space="preserve">Modify the code above to make the GREEN Led blinks every </w:t>
      </w:r>
      <w:r w:rsidRPr="00A30612">
        <w:rPr>
          <w:rFonts w:asciiTheme="majorBidi" w:hAnsiTheme="majorBidi" w:cstheme="majorBidi"/>
          <w:b/>
          <w:bCs/>
          <w:sz w:val="24"/>
          <w:szCs w:val="24"/>
        </w:rPr>
        <w:t>500ms</w:t>
      </w:r>
      <w:r w:rsidRPr="00A30612">
        <w:rPr>
          <w:rFonts w:asciiTheme="majorBidi" w:hAnsiTheme="majorBidi" w:cstheme="majorBidi"/>
          <w:sz w:val="24"/>
          <w:szCs w:val="24"/>
        </w:rPr>
        <w:t>.</w:t>
      </w:r>
    </w:p>
    <w:p w:rsidR="00A30612" w:rsidRDefault="00A436EF" w:rsidP="00065BED">
      <w:pPr>
        <w:spacing w:line="360" w:lineRule="auto"/>
        <w:rPr>
          <w:rFonts w:asciiTheme="majorBidi" w:hAnsiTheme="majorBidi" w:cstheme="majorBidi"/>
          <w:sz w:val="24"/>
          <w:szCs w:val="24"/>
        </w:rPr>
      </w:pPr>
      <w:r w:rsidRPr="00A436EF">
        <w:rPr>
          <w:rFonts w:asciiTheme="majorBidi" w:hAnsiTheme="majorBidi" w:cstheme="majorBidi"/>
          <w:noProof/>
          <w:sz w:val="24"/>
          <w:szCs w:val="24"/>
        </w:rPr>
        <w:drawing>
          <wp:inline distT="0" distB="0" distL="0" distR="0" wp14:anchorId="59D9D3FB" wp14:editId="5EE68EB1">
            <wp:extent cx="5943600" cy="4069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9715"/>
                    </a:xfrm>
                    <a:prstGeom prst="rect">
                      <a:avLst/>
                    </a:prstGeom>
                  </pic:spPr>
                </pic:pic>
              </a:graphicData>
            </a:graphic>
          </wp:inline>
        </w:drawing>
      </w:r>
    </w:p>
    <w:p w:rsidR="00A436EF" w:rsidRDefault="0098067B" w:rsidP="00A436EF">
      <w:pPr>
        <w:keepNext/>
        <w:spacing w:line="360" w:lineRule="auto"/>
      </w:pPr>
      <w:r w:rsidRPr="0098067B">
        <w:rPr>
          <w:rFonts w:asciiTheme="majorBidi" w:hAnsiTheme="majorBidi" w:cstheme="majorBidi"/>
          <w:noProof/>
          <w:sz w:val="24"/>
          <w:szCs w:val="24"/>
        </w:rPr>
        <w:drawing>
          <wp:inline distT="0" distB="0" distL="0" distR="0" wp14:anchorId="7D883AA7" wp14:editId="1F7A99FD">
            <wp:extent cx="5943600" cy="1715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5135"/>
                    </a:xfrm>
                    <a:prstGeom prst="rect">
                      <a:avLst/>
                    </a:prstGeom>
                  </pic:spPr>
                </pic:pic>
              </a:graphicData>
            </a:graphic>
          </wp:inline>
        </w:drawing>
      </w:r>
    </w:p>
    <w:p w:rsidR="0098067B" w:rsidRPr="00A436EF" w:rsidRDefault="00A436EF" w:rsidP="00A436EF">
      <w:pPr>
        <w:pStyle w:val="Caption"/>
        <w:spacing w:line="360" w:lineRule="auto"/>
        <w:jc w:val="center"/>
        <w:rPr>
          <w:rFonts w:asciiTheme="majorBidi" w:hAnsiTheme="majorBidi" w:cstheme="majorBidi"/>
          <w:sz w:val="20"/>
          <w:szCs w:val="20"/>
        </w:rPr>
      </w:pPr>
      <w:bookmarkStart w:id="98" w:name="_Toc111379110"/>
      <w:r w:rsidRPr="00A436EF">
        <w:rPr>
          <w:rFonts w:asciiTheme="majorBidi" w:hAnsiTheme="majorBidi" w:cstheme="majorBidi"/>
          <w:sz w:val="20"/>
          <w:szCs w:val="20"/>
        </w:rPr>
        <w:t xml:space="preserve">Figure </w:t>
      </w:r>
      <w:r w:rsidRPr="00A436EF">
        <w:rPr>
          <w:rFonts w:asciiTheme="majorBidi" w:hAnsiTheme="majorBidi" w:cstheme="majorBidi"/>
          <w:sz w:val="20"/>
          <w:szCs w:val="20"/>
        </w:rPr>
        <w:fldChar w:fldCharType="begin"/>
      </w:r>
      <w:r w:rsidRPr="00A436EF">
        <w:rPr>
          <w:rFonts w:asciiTheme="majorBidi" w:hAnsiTheme="majorBidi" w:cstheme="majorBidi"/>
          <w:sz w:val="20"/>
          <w:szCs w:val="20"/>
        </w:rPr>
        <w:instrText xml:space="preserve"> SEQ Figure \* ARABIC </w:instrText>
      </w:r>
      <w:r w:rsidRPr="00A436EF">
        <w:rPr>
          <w:rFonts w:asciiTheme="majorBidi" w:hAnsiTheme="majorBidi" w:cstheme="majorBidi"/>
          <w:sz w:val="20"/>
          <w:szCs w:val="20"/>
        </w:rPr>
        <w:fldChar w:fldCharType="separate"/>
      </w:r>
      <w:r w:rsidR="0090480A">
        <w:rPr>
          <w:rFonts w:asciiTheme="majorBidi" w:hAnsiTheme="majorBidi" w:cstheme="majorBidi"/>
          <w:noProof/>
          <w:sz w:val="20"/>
          <w:szCs w:val="20"/>
        </w:rPr>
        <w:t>5</w:t>
      </w:r>
      <w:r w:rsidRPr="00A436EF">
        <w:rPr>
          <w:rFonts w:asciiTheme="majorBidi" w:hAnsiTheme="majorBidi" w:cstheme="majorBidi"/>
          <w:sz w:val="20"/>
          <w:szCs w:val="20"/>
        </w:rPr>
        <w:fldChar w:fldCharType="end"/>
      </w:r>
      <w:r w:rsidRPr="00A436EF">
        <w:rPr>
          <w:rFonts w:asciiTheme="majorBidi" w:hAnsiTheme="majorBidi" w:cstheme="majorBidi"/>
          <w:sz w:val="20"/>
          <w:szCs w:val="20"/>
        </w:rPr>
        <w:t>: Task1 code</w:t>
      </w:r>
      <w:bookmarkEnd w:id="98"/>
    </w:p>
    <w:p w:rsidR="005B1810" w:rsidRDefault="005B1810" w:rsidP="00065BED">
      <w:pPr>
        <w:spacing w:line="360" w:lineRule="auto"/>
        <w:rPr>
          <w:rFonts w:asciiTheme="majorBidi" w:hAnsiTheme="majorBidi" w:cstheme="majorBidi"/>
          <w:sz w:val="24"/>
          <w:szCs w:val="24"/>
        </w:rPr>
      </w:pPr>
    </w:p>
    <w:p w:rsidR="005B1810" w:rsidRDefault="005B1810" w:rsidP="00065BED">
      <w:pPr>
        <w:spacing w:line="360" w:lineRule="auto"/>
        <w:rPr>
          <w:rFonts w:asciiTheme="majorBidi" w:hAnsiTheme="majorBidi" w:cstheme="majorBidi"/>
          <w:sz w:val="24"/>
          <w:szCs w:val="24"/>
        </w:rPr>
      </w:pPr>
    </w:p>
    <w:p w:rsidR="005B1810" w:rsidRPr="00A30612" w:rsidRDefault="005B1810" w:rsidP="00065BED">
      <w:pPr>
        <w:spacing w:line="360" w:lineRule="auto"/>
        <w:rPr>
          <w:rFonts w:asciiTheme="majorBidi" w:hAnsiTheme="majorBidi" w:cstheme="majorBidi"/>
          <w:sz w:val="24"/>
          <w:szCs w:val="24"/>
        </w:rPr>
      </w:pPr>
    </w:p>
    <w:p w:rsidR="0098067B" w:rsidRDefault="0098067B" w:rsidP="00065BED">
      <w:pPr>
        <w:spacing w:line="360" w:lineRule="auto"/>
        <w:jc w:val="both"/>
        <w:rPr>
          <w:rFonts w:asciiTheme="majorBidi" w:hAnsiTheme="majorBidi" w:cstheme="majorBidi"/>
          <w:sz w:val="24"/>
          <w:szCs w:val="24"/>
        </w:rPr>
      </w:pPr>
      <w:r>
        <w:rPr>
          <w:rFonts w:asciiTheme="majorBidi" w:hAnsiTheme="majorBidi" w:cstheme="majorBidi"/>
          <w:sz w:val="24"/>
          <w:szCs w:val="24"/>
        </w:rPr>
        <w:t>I modify the previous code to make the Green LED turn on every 500ms.</w:t>
      </w:r>
    </w:p>
    <w:p w:rsidR="0098067B" w:rsidRPr="0098067B" w:rsidRDefault="0098067B" w:rsidP="00065BED">
      <w:pPr>
        <w:spacing w:line="360" w:lineRule="auto"/>
        <w:jc w:val="both"/>
        <w:rPr>
          <w:rFonts w:asciiTheme="majorBidi" w:hAnsiTheme="majorBidi" w:cstheme="majorBidi"/>
          <w:sz w:val="24"/>
          <w:szCs w:val="24"/>
        </w:rPr>
      </w:pPr>
      <w:proofErr w:type="gramStart"/>
      <w:r>
        <w:rPr>
          <w:rFonts w:asciiTheme="majorBidi" w:hAnsiTheme="majorBidi" w:cstheme="majorBidi"/>
          <w:sz w:val="24"/>
          <w:szCs w:val="24"/>
        </w:rPr>
        <w:t xml:space="preserve">I </w:t>
      </w:r>
      <w:r w:rsidRPr="0098067B">
        <w:rPr>
          <w:rFonts w:asciiTheme="majorBidi" w:hAnsiTheme="majorBidi" w:cstheme="majorBidi"/>
          <w:sz w:val="24"/>
          <w:szCs w:val="24"/>
        </w:rPr>
        <w:t xml:space="preserve"> defined</w:t>
      </w:r>
      <w:proofErr w:type="gramEnd"/>
      <w:r w:rsidRPr="0098067B">
        <w:rPr>
          <w:rFonts w:asciiTheme="majorBidi" w:hAnsiTheme="majorBidi" w:cstheme="majorBidi"/>
          <w:sz w:val="24"/>
          <w:szCs w:val="24"/>
        </w:rPr>
        <w:t xml:space="preserve"> </w:t>
      </w:r>
      <w:r>
        <w:rPr>
          <w:rFonts w:asciiTheme="majorBidi" w:hAnsiTheme="majorBidi" w:cstheme="majorBidi"/>
          <w:sz w:val="24"/>
          <w:szCs w:val="24"/>
        </w:rPr>
        <w:t>Green</w:t>
      </w:r>
      <w:r w:rsidRPr="0098067B">
        <w:rPr>
          <w:rFonts w:asciiTheme="majorBidi" w:hAnsiTheme="majorBidi" w:cstheme="majorBidi"/>
          <w:sz w:val="24"/>
          <w:szCs w:val="24"/>
        </w:rPr>
        <w:t xml:space="preserve"> in a pin </w:t>
      </w:r>
      <w:r>
        <w:rPr>
          <w:rFonts w:asciiTheme="majorBidi" w:hAnsiTheme="majorBidi" w:cstheme="majorBidi"/>
          <w:sz w:val="24"/>
          <w:szCs w:val="24"/>
        </w:rPr>
        <w:t>PF3</w:t>
      </w:r>
      <w:r w:rsidRPr="0098067B">
        <w:rPr>
          <w:rFonts w:asciiTheme="majorBidi" w:hAnsiTheme="majorBidi" w:cstheme="majorBidi"/>
          <w:sz w:val="24"/>
          <w:szCs w:val="24"/>
        </w:rPr>
        <w:t xml:space="preserve"> by shifting 1 by </w:t>
      </w:r>
      <w:r>
        <w:rPr>
          <w:rFonts w:asciiTheme="majorBidi" w:hAnsiTheme="majorBidi" w:cstheme="majorBidi"/>
          <w:sz w:val="24"/>
          <w:szCs w:val="24"/>
        </w:rPr>
        <w:t>3</w:t>
      </w:r>
      <w:r w:rsidRPr="0098067B">
        <w:rPr>
          <w:rFonts w:asciiTheme="majorBidi" w:hAnsiTheme="majorBidi" w:cstheme="majorBidi"/>
          <w:sz w:val="24"/>
          <w:szCs w:val="24"/>
        </w:rPr>
        <w:t xml:space="preserve">, 1 is in pin PF0 and after shifting it in by </w:t>
      </w:r>
      <w:r>
        <w:rPr>
          <w:rFonts w:asciiTheme="majorBidi" w:hAnsiTheme="majorBidi" w:cstheme="majorBidi"/>
          <w:sz w:val="24"/>
          <w:szCs w:val="24"/>
        </w:rPr>
        <w:t>3</w:t>
      </w:r>
      <w:r w:rsidRPr="0098067B">
        <w:rPr>
          <w:rFonts w:asciiTheme="majorBidi" w:hAnsiTheme="majorBidi" w:cstheme="majorBidi"/>
          <w:sz w:val="24"/>
          <w:szCs w:val="24"/>
        </w:rPr>
        <w:t xml:space="preserve">  it becomes in pin </w:t>
      </w:r>
      <w:r>
        <w:rPr>
          <w:rFonts w:asciiTheme="majorBidi" w:hAnsiTheme="majorBidi" w:cstheme="majorBidi"/>
          <w:sz w:val="24"/>
          <w:szCs w:val="24"/>
        </w:rPr>
        <w:t>PF3</w:t>
      </w:r>
      <w:r w:rsidRPr="0098067B">
        <w:rPr>
          <w:rFonts w:asciiTheme="majorBidi" w:hAnsiTheme="majorBidi" w:cstheme="majorBidi"/>
          <w:sz w:val="24"/>
          <w:szCs w:val="24"/>
        </w:rPr>
        <w:t xml:space="preserve"> </w:t>
      </w:r>
      <w:r w:rsidR="005B1810">
        <w:rPr>
          <w:rFonts w:asciiTheme="majorBidi" w:hAnsiTheme="majorBidi" w:cstheme="majorBidi"/>
          <w:sz w:val="24"/>
          <w:szCs w:val="24"/>
        </w:rPr>
        <w:t>which enable the green</w:t>
      </w:r>
      <w:r w:rsidRPr="0098067B">
        <w:rPr>
          <w:rFonts w:asciiTheme="majorBidi" w:hAnsiTheme="majorBidi" w:cstheme="majorBidi"/>
          <w:sz w:val="24"/>
          <w:szCs w:val="24"/>
        </w:rPr>
        <w:t xml:space="preserve"> color, and then I turned on bus clock for GPIOF by put 1 in port F (0x20=00100000), then I complete wrote the code and I found the  time counter by using this equation: </w:t>
      </w:r>
    </w:p>
    <w:p w:rsidR="0098067B" w:rsidRPr="0098067B" w:rsidRDefault="0098067B" w:rsidP="00065BED">
      <w:pPr>
        <w:spacing w:line="360" w:lineRule="auto"/>
        <w:jc w:val="both"/>
        <w:rPr>
          <w:rFonts w:asciiTheme="majorBidi" w:hAnsiTheme="majorBidi" w:cstheme="majorBidi"/>
          <w:b/>
          <w:bCs/>
          <w:sz w:val="24"/>
          <w:szCs w:val="24"/>
        </w:rPr>
      </w:pPr>
      <w:r w:rsidRPr="0098067B">
        <w:rPr>
          <w:rFonts w:asciiTheme="majorBidi" w:hAnsiTheme="majorBidi" w:cstheme="majorBidi"/>
          <w:b/>
          <w:bCs/>
          <w:sz w:val="24"/>
          <w:szCs w:val="24"/>
        </w:rPr>
        <w:t>Time counter = time of delay / (1/ frequency).</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b/>
          <w:bCs/>
          <w:sz w:val="24"/>
          <w:szCs w:val="24"/>
        </w:rPr>
        <w:t xml:space="preserve">And the frequency = 16MHz / </w:t>
      </w:r>
      <w:proofErr w:type="spellStart"/>
      <w:r w:rsidRPr="0098067B">
        <w:rPr>
          <w:rFonts w:asciiTheme="majorBidi" w:hAnsiTheme="majorBidi" w:cstheme="majorBidi"/>
          <w:b/>
          <w:bCs/>
          <w:sz w:val="24"/>
          <w:szCs w:val="24"/>
        </w:rPr>
        <w:t>prescaler</w:t>
      </w:r>
      <w:proofErr w:type="spellEnd"/>
      <w:r w:rsidRPr="0098067B">
        <w:rPr>
          <w:rFonts w:asciiTheme="majorBidi" w:hAnsiTheme="majorBidi" w:cstheme="majorBidi"/>
          <w:b/>
          <w:bCs/>
          <w:sz w:val="24"/>
          <w:szCs w:val="24"/>
        </w:rPr>
        <w:t>.</w:t>
      </w:r>
    </w:p>
    <w:p w:rsidR="0098067B" w:rsidRPr="0098067B" w:rsidRDefault="0098067B" w:rsidP="00065BED">
      <w:pPr>
        <w:spacing w:line="360" w:lineRule="auto"/>
        <w:jc w:val="both"/>
        <w:rPr>
          <w:rFonts w:asciiTheme="majorBidi" w:hAnsiTheme="majorBidi" w:cstheme="majorBidi"/>
          <w:sz w:val="24"/>
          <w:szCs w:val="24"/>
        </w:rPr>
      </w:pPr>
      <w:proofErr w:type="gramStart"/>
      <w:r w:rsidRPr="0098067B">
        <w:rPr>
          <w:rFonts w:asciiTheme="majorBidi" w:hAnsiTheme="majorBidi" w:cstheme="majorBidi"/>
          <w:sz w:val="24"/>
          <w:szCs w:val="24"/>
        </w:rPr>
        <w:t>now</w:t>
      </w:r>
      <w:proofErr w:type="gramEnd"/>
      <w:r w:rsidRPr="0098067B">
        <w:rPr>
          <w:rFonts w:asciiTheme="majorBidi" w:hAnsiTheme="majorBidi" w:cstheme="majorBidi"/>
          <w:sz w:val="24"/>
          <w:szCs w:val="24"/>
        </w:rPr>
        <w:t xml:space="preserve"> in this example, first  I found the frequency, and the </w:t>
      </w:r>
      <w:proofErr w:type="spellStart"/>
      <w:r w:rsidRPr="0098067B">
        <w:rPr>
          <w:rFonts w:asciiTheme="majorBidi" w:hAnsiTheme="majorBidi" w:cstheme="majorBidi"/>
          <w:sz w:val="24"/>
          <w:szCs w:val="24"/>
        </w:rPr>
        <w:t>prescaler</w:t>
      </w:r>
      <w:proofErr w:type="spellEnd"/>
      <w:r w:rsidRPr="0098067B">
        <w:rPr>
          <w:rFonts w:asciiTheme="majorBidi" w:hAnsiTheme="majorBidi" w:cstheme="majorBidi"/>
          <w:sz w:val="24"/>
          <w:szCs w:val="24"/>
        </w:rPr>
        <w:t xml:space="preserve"> in this example equal 250, so the frequency = 16MHz/ 250 </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 xml:space="preserve">                       </w:t>
      </w:r>
      <w:proofErr w:type="gramStart"/>
      <w:r w:rsidRPr="0098067B">
        <w:rPr>
          <w:rFonts w:asciiTheme="majorBidi" w:hAnsiTheme="majorBidi" w:cstheme="majorBidi"/>
          <w:sz w:val="24"/>
          <w:szCs w:val="24"/>
        </w:rPr>
        <w:t>=  (</w:t>
      </w:r>
      <w:proofErr w:type="gramEnd"/>
      <w:r w:rsidRPr="0098067B">
        <w:rPr>
          <w:rFonts w:asciiTheme="majorBidi" w:hAnsiTheme="majorBidi" w:cstheme="majorBidi"/>
          <w:sz w:val="24"/>
          <w:szCs w:val="24"/>
        </w:rPr>
        <w:t>16*10^6)/250</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 xml:space="preserve">                       </w:t>
      </w:r>
      <w:proofErr w:type="gramStart"/>
      <w:r w:rsidRPr="0098067B">
        <w:rPr>
          <w:rFonts w:asciiTheme="majorBidi" w:hAnsiTheme="majorBidi" w:cstheme="majorBidi"/>
          <w:sz w:val="24"/>
          <w:szCs w:val="24"/>
        </w:rPr>
        <w:t xml:space="preserve">=64000 Hz = 64 </w:t>
      </w:r>
      <w:proofErr w:type="spellStart"/>
      <w:r w:rsidRPr="0098067B">
        <w:rPr>
          <w:rFonts w:asciiTheme="majorBidi" w:hAnsiTheme="majorBidi" w:cstheme="majorBidi"/>
          <w:sz w:val="24"/>
          <w:szCs w:val="24"/>
        </w:rPr>
        <w:t>Khz</w:t>
      </w:r>
      <w:proofErr w:type="spellEnd"/>
      <w:proofErr w:type="gramEnd"/>
      <w:r w:rsidRPr="0098067B">
        <w:rPr>
          <w:rFonts w:asciiTheme="majorBidi" w:hAnsiTheme="majorBidi" w:cstheme="majorBidi"/>
          <w:sz w:val="24"/>
          <w:szCs w:val="24"/>
        </w:rPr>
        <w:t xml:space="preserve"> </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And 1/ frequency = 1/64000</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 xml:space="preserve">                             =1.5625*10^-5 second </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 xml:space="preserve">And the time </w:t>
      </w:r>
      <w:proofErr w:type="gramStart"/>
      <w:r w:rsidRPr="0098067B">
        <w:rPr>
          <w:rFonts w:asciiTheme="majorBidi" w:hAnsiTheme="majorBidi" w:cstheme="majorBidi"/>
          <w:sz w:val="24"/>
          <w:szCs w:val="24"/>
        </w:rPr>
        <w:t>counter  =</w:t>
      </w:r>
      <w:proofErr w:type="gramEnd"/>
      <w:r w:rsidRPr="0098067B">
        <w:rPr>
          <w:rFonts w:asciiTheme="majorBidi" w:hAnsiTheme="majorBidi" w:cstheme="majorBidi"/>
          <w:sz w:val="24"/>
          <w:szCs w:val="24"/>
        </w:rPr>
        <w:t xml:space="preserve"> time of delay / 1.5625*10^-5</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 xml:space="preserve">                                 </w:t>
      </w:r>
      <w:r w:rsidR="005B1810">
        <w:rPr>
          <w:rFonts w:asciiTheme="majorBidi" w:hAnsiTheme="majorBidi" w:cstheme="majorBidi"/>
          <w:sz w:val="24"/>
          <w:szCs w:val="24"/>
        </w:rPr>
        <w:t xml:space="preserve">   = 0.5</w:t>
      </w:r>
      <w:r w:rsidRPr="0098067B">
        <w:rPr>
          <w:rFonts w:asciiTheme="majorBidi" w:hAnsiTheme="majorBidi" w:cstheme="majorBidi"/>
          <w:sz w:val="24"/>
          <w:szCs w:val="24"/>
        </w:rPr>
        <w:t>/1.5625*10^-5</w:t>
      </w:r>
    </w:p>
    <w:p w:rsidR="0098067B" w:rsidRPr="0098067B"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 xml:space="preserve">                                    =</w:t>
      </w:r>
      <w:r w:rsidR="005B1810">
        <w:rPr>
          <w:rFonts w:asciiTheme="majorBidi" w:hAnsiTheme="majorBidi" w:cstheme="majorBidi"/>
          <w:sz w:val="24"/>
          <w:szCs w:val="24"/>
        </w:rPr>
        <w:t xml:space="preserve"> 32</w:t>
      </w:r>
      <w:r w:rsidRPr="0098067B">
        <w:rPr>
          <w:rFonts w:asciiTheme="majorBidi" w:hAnsiTheme="majorBidi" w:cstheme="majorBidi"/>
          <w:sz w:val="24"/>
          <w:szCs w:val="24"/>
        </w:rPr>
        <w:t xml:space="preserve">000 second </w:t>
      </w:r>
    </w:p>
    <w:p w:rsidR="005B1810" w:rsidRDefault="0098067B" w:rsidP="00065BED">
      <w:pPr>
        <w:spacing w:line="360" w:lineRule="auto"/>
        <w:jc w:val="both"/>
        <w:rPr>
          <w:rFonts w:asciiTheme="majorBidi" w:hAnsiTheme="majorBidi" w:cstheme="majorBidi"/>
          <w:sz w:val="24"/>
          <w:szCs w:val="24"/>
        </w:rPr>
      </w:pPr>
      <w:r w:rsidRPr="0098067B">
        <w:rPr>
          <w:rFonts w:asciiTheme="majorBidi" w:hAnsiTheme="majorBidi" w:cstheme="majorBidi"/>
          <w:sz w:val="24"/>
          <w:szCs w:val="24"/>
        </w:rPr>
        <w:t>So the time</w:t>
      </w:r>
      <w:r w:rsidR="005B1810">
        <w:rPr>
          <w:rFonts w:asciiTheme="majorBidi" w:hAnsiTheme="majorBidi" w:cstheme="majorBidi"/>
          <w:sz w:val="24"/>
          <w:szCs w:val="24"/>
        </w:rPr>
        <w:t xml:space="preserve"> counter equal 32</w:t>
      </w:r>
      <w:r w:rsidRPr="0098067B">
        <w:rPr>
          <w:rFonts w:asciiTheme="majorBidi" w:hAnsiTheme="majorBidi" w:cstheme="majorBidi"/>
          <w:sz w:val="24"/>
          <w:szCs w:val="24"/>
        </w:rPr>
        <w:t>000 second to turn o</w:t>
      </w:r>
      <w:r w:rsidR="005B1810">
        <w:rPr>
          <w:rFonts w:asciiTheme="majorBidi" w:hAnsiTheme="majorBidi" w:cstheme="majorBidi"/>
          <w:sz w:val="24"/>
          <w:szCs w:val="24"/>
        </w:rPr>
        <w:t>n the green</w:t>
      </w:r>
      <w:r w:rsidRPr="0098067B">
        <w:rPr>
          <w:rFonts w:asciiTheme="majorBidi" w:hAnsiTheme="majorBidi" w:cstheme="majorBidi"/>
          <w:sz w:val="24"/>
          <w:szCs w:val="24"/>
        </w:rPr>
        <w:t xml:space="preserve"> LED</w:t>
      </w:r>
      <w:r w:rsidR="005B1810">
        <w:rPr>
          <w:rFonts w:asciiTheme="majorBidi" w:hAnsiTheme="majorBidi" w:cstheme="majorBidi"/>
          <w:sz w:val="24"/>
          <w:szCs w:val="24"/>
        </w:rPr>
        <w:t xml:space="preserve"> every 500ms.</w:t>
      </w:r>
    </w:p>
    <w:p w:rsidR="005B1810" w:rsidRDefault="005B1810" w:rsidP="00065BED">
      <w:pPr>
        <w:spacing w:line="360" w:lineRule="auto"/>
        <w:jc w:val="both"/>
        <w:rPr>
          <w:rFonts w:asciiTheme="majorBidi" w:hAnsiTheme="majorBidi" w:cstheme="majorBidi"/>
          <w:sz w:val="24"/>
          <w:szCs w:val="24"/>
        </w:rPr>
      </w:pPr>
    </w:p>
    <w:p w:rsidR="005B1810" w:rsidRDefault="005B1810" w:rsidP="00065BED">
      <w:pPr>
        <w:spacing w:line="360" w:lineRule="auto"/>
        <w:jc w:val="both"/>
        <w:rPr>
          <w:rFonts w:asciiTheme="majorBidi" w:hAnsiTheme="majorBidi" w:cstheme="majorBidi"/>
          <w:sz w:val="24"/>
          <w:szCs w:val="24"/>
          <w:lang w:bidi="ar-EG"/>
        </w:rPr>
      </w:pPr>
      <w:r>
        <w:rPr>
          <w:rFonts w:asciiTheme="majorBidi" w:hAnsiTheme="majorBidi" w:cstheme="majorBidi"/>
          <w:sz w:val="24"/>
          <w:szCs w:val="24"/>
        </w:rPr>
        <w:t xml:space="preserve">Also I can keep the time counter equal 64000 as in the previous code, but in this case I will reduce time </w:t>
      </w:r>
      <w:proofErr w:type="spellStart"/>
      <w:r>
        <w:rPr>
          <w:rFonts w:asciiTheme="majorBidi" w:hAnsiTheme="majorBidi" w:cstheme="majorBidi"/>
          <w:sz w:val="24"/>
          <w:szCs w:val="24"/>
        </w:rPr>
        <w:t>prescaler</w:t>
      </w:r>
      <w:proofErr w:type="spellEnd"/>
      <w:r>
        <w:rPr>
          <w:rFonts w:asciiTheme="majorBidi" w:hAnsiTheme="majorBidi" w:cstheme="majorBidi"/>
          <w:sz w:val="24"/>
          <w:szCs w:val="24"/>
        </w:rPr>
        <w:t xml:space="preserve"> into a half and it will be 125 </w:t>
      </w:r>
      <w:r>
        <w:rPr>
          <w:rFonts w:asciiTheme="majorBidi" w:hAnsiTheme="majorBidi" w:cstheme="majorBidi"/>
          <w:sz w:val="24"/>
          <w:szCs w:val="24"/>
          <w:lang w:bidi="ar-EG"/>
        </w:rPr>
        <w:t xml:space="preserve">instead of 250, then the green LED is also blinks every 500ms. </w:t>
      </w:r>
    </w:p>
    <w:p w:rsidR="005B1810" w:rsidRDefault="005B1810" w:rsidP="00065BED">
      <w:pPr>
        <w:spacing w:line="360" w:lineRule="auto"/>
        <w:jc w:val="both"/>
        <w:rPr>
          <w:rFonts w:asciiTheme="majorBidi" w:hAnsiTheme="majorBidi" w:cstheme="majorBidi"/>
          <w:sz w:val="24"/>
          <w:szCs w:val="24"/>
          <w:lang w:bidi="ar-EG"/>
        </w:rPr>
      </w:pPr>
    </w:p>
    <w:p w:rsidR="00065BED" w:rsidRDefault="00065BED" w:rsidP="00065BED">
      <w:pPr>
        <w:spacing w:line="360" w:lineRule="auto"/>
        <w:jc w:val="both"/>
        <w:rPr>
          <w:rFonts w:asciiTheme="majorBidi" w:hAnsiTheme="majorBidi" w:cstheme="majorBidi"/>
          <w:sz w:val="24"/>
          <w:szCs w:val="24"/>
          <w:lang w:bidi="ar-EG"/>
        </w:rPr>
      </w:pPr>
    </w:p>
    <w:p w:rsidR="00A436EF" w:rsidRDefault="00A436EF" w:rsidP="00A436EF">
      <w:pPr>
        <w:pStyle w:val="Heading3"/>
        <w:rPr>
          <w:rFonts w:asciiTheme="majorBidi" w:hAnsiTheme="majorBidi"/>
          <w:b/>
          <w:bCs/>
          <w:lang w:bidi="ar-EG"/>
        </w:rPr>
      </w:pPr>
      <w:bookmarkStart w:id="99" w:name="_Toc111379173"/>
      <w:bookmarkStart w:id="100" w:name="_Toc111385583"/>
      <w:r w:rsidRPr="00A436EF">
        <w:rPr>
          <w:rFonts w:asciiTheme="majorBidi" w:hAnsiTheme="majorBidi"/>
          <w:b/>
          <w:bCs/>
          <w:lang w:bidi="ar-EG"/>
        </w:rPr>
        <w:lastRenderedPageBreak/>
        <w:t>Task2</w:t>
      </w:r>
      <w:bookmarkEnd w:id="99"/>
      <w:bookmarkEnd w:id="100"/>
    </w:p>
    <w:p w:rsidR="00191793" w:rsidRPr="00A436EF" w:rsidRDefault="00065BED" w:rsidP="00A436EF">
      <w:pPr>
        <w:rPr>
          <w:rFonts w:asciiTheme="majorBidi" w:hAnsiTheme="majorBidi" w:cstheme="majorBidi"/>
          <w:b/>
          <w:bCs/>
          <w:sz w:val="24"/>
          <w:szCs w:val="24"/>
          <w:lang w:bidi="ar-EG"/>
        </w:rPr>
      </w:pPr>
      <w:r w:rsidRPr="00A436EF">
        <w:rPr>
          <w:rFonts w:asciiTheme="majorBidi" w:hAnsiTheme="majorBidi" w:cstheme="majorBidi"/>
          <w:sz w:val="24"/>
          <w:szCs w:val="24"/>
          <w:lang w:bidi="ar-EG"/>
        </w:rPr>
        <w:t xml:space="preserve"> Modify the code above to make the RED Led blinks every </w:t>
      </w:r>
      <w:r w:rsidRPr="00A436EF">
        <w:rPr>
          <w:rFonts w:asciiTheme="majorBidi" w:hAnsiTheme="majorBidi" w:cstheme="majorBidi"/>
          <w:b/>
          <w:bCs/>
          <w:sz w:val="24"/>
          <w:szCs w:val="24"/>
          <w:lang w:bidi="ar-EG"/>
        </w:rPr>
        <w:t>4s</w:t>
      </w:r>
      <w:r w:rsidRPr="00A436EF">
        <w:rPr>
          <w:rFonts w:asciiTheme="majorBidi" w:hAnsiTheme="majorBidi" w:cstheme="majorBidi"/>
          <w:sz w:val="24"/>
          <w:szCs w:val="24"/>
          <w:lang w:bidi="ar-EG"/>
        </w:rPr>
        <w:t>.</w:t>
      </w:r>
    </w:p>
    <w:p w:rsidR="00065BED" w:rsidRPr="00065BED" w:rsidRDefault="00455A33" w:rsidP="00065BED">
      <w:pPr>
        <w:spacing w:line="360" w:lineRule="auto"/>
        <w:jc w:val="both"/>
        <w:rPr>
          <w:rFonts w:asciiTheme="majorBidi" w:hAnsiTheme="majorBidi" w:cstheme="majorBidi"/>
          <w:sz w:val="24"/>
          <w:szCs w:val="24"/>
          <w:lang w:bidi="ar-EG"/>
        </w:rPr>
      </w:pPr>
      <w:r w:rsidRPr="00455A33">
        <w:rPr>
          <w:rFonts w:asciiTheme="majorBidi" w:hAnsiTheme="majorBidi" w:cstheme="majorBidi"/>
          <w:noProof/>
          <w:sz w:val="24"/>
          <w:szCs w:val="24"/>
        </w:rPr>
        <w:drawing>
          <wp:inline distT="0" distB="0" distL="0" distR="0" wp14:anchorId="071BFC99" wp14:editId="358909E9">
            <wp:extent cx="5943600" cy="4574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74540"/>
                    </a:xfrm>
                    <a:prstGeom prst="rect">
                      <a:avLst/>
                    </a:prstGeom>
                  </pic:spPr>
                </pic:pic>
              </a:graphicData>
            </a:graphic>
          </wp:inline>
        </w:drawing>
      </w:r>
    </w:p>
    <w:p w:rsidR="00A436EF" w:rsidRDefault="00455A33" w:rsidP="00A436EF">
      <w:pPr>
        <w:keepNext/>
        <w:spacing w:line="360" w:lineRule="auto"/>
        <w:jc w:val="both"/>
      </w:pPr>
      <w:r w:rsidRPr="00455A33">
        <w:rPr>
          <w:rFonts w:asciiTheme="majorBidi" w:hAnsiTheme="majorBidi" w:cstheme="majorBidi"/>
          <w:noProof/>
          <w:sz w:val="24"/>
          <w:szCs w:val="24"/>
        </w:rPr>
        <w:drawing>
          <wp:inline distT="0" distB="0" distL="0" distR="0" wp14:anchorId="1EE0BEFD" wp14:editId="67E7004A">
            <wp:extent cx="5943600" cy="1906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6270"/>
                    </a:xfrm>
                    <a:prstGeom prst="rect">
                      <a:avLst/>
                    </a:prstGeom>
                  </pic:spPr>
                </pic:pic>
              </a:graphicData>
            </a:graphic>
          </wp:inline>
        </w:drawing>
      </w:r>
    </w:p>
    <w:p w:rsidR="0098067B" w:rsidRPr="00A436EF" w:rsidRDefault="00A436EF" w:rsidP="00A436EF">
      <w:pPr>
        <w:pStyle w:val="Caption"/>
        <w:spacing w:line="360" w:lineRule="auto"/>
        <w:jc w:val="center"/>
        <w:rPr>
          <w:rFonts w:asciiTheme="majorBidi" w:hAnsiTheme="majorBidi" w:cstheme="majorBidi"/>
          <w:sz w:val="20"/>
          <w:szCs w:val="20"/>
        </w:rPr>
      </w:pPr>
      <w:bookmarkStart w:id="101" w:name="_Toc111379111"/>
      <w:r w:rsidRPr="00A436EF">
        <w:rPr>
          <w:rFonts w:asciiTheme="majorBidi" w:hAnsiTheme="majorBidi" w:cstheme="majorBidi"/>
          <w:sz w:val="20"/>
          <w:szCs w:val="20"/>
        </w:rPr>
        <w:t xml:space="preserve">Figure </w:t>
      </w:r>
      <w:r w:rsidRPr="00A436EF">
        <w:rPr>
          <w:rFonts w:asciiTheme="majorBidi" w:hAnsiTheme="majorBidi" w:cstheme="majorBidi"/>
          <w:sz w:val="20"/>
          <w:szCs w:val="20"/>
        </w:rPr>
        <w:fldChar w:fldCharType="begin"/>
      </w:r>
      <w:r w:rsidRPr="00A436EF">
        <w:rPr>
          <w:rFonts w:asciiTheme="majorBidi" w:hAnsiTheme="majorBidi" w:cstheme="majorBidi"/>
          <w:sz w:val="20"/>
          <w:szCs w:val="20"/>
        </w:rPr>
        <w:instrText xml:space="preserve"> SEQ Figure \* ARABIC </w:instrText>
      </w:r>
      <w:r w:rsidRPr="00A436EF">
        <w:rPr>
          <w:rFonts w:asciiTheme="majorBidi" w:hAnsiTheme="majorBidi" w:cstheme="majorBidi"/>
          <w:sz w:val="20"/>
          <w:szCs w:val="20"/>
        </w:rPr>
        <w:fldChar w:fldCharType="separate"/>
      </w:r>
      <w:r w:rsidR="0090480A">
        <w:rPr>
          <w:rFonts w:asciiTheme="majorBidi" w:hAnsiTheme="majorBidi" w:cstheme="majorBidi"/>
          <w:noProof/>
          <w:sz w:val="20"/>
          <w:szCs w:val="20"/>
        </w:rPr>
        <w:t>6</w:t>
      </w:r>
      <w:r w:rsidRPr="00A436EF">
        <w:rPr>
          <w:rFonts w:asciiTheme="majorBidi" w:hAnsiTheme="majorBidi" w:cstheme="majorBidi"/>
          <w:sz w:val="20"/>
          <w:szCs w:val="20"/>
        </w:rPr>
        <w:fldChar w:fldCharType="end"/>
      </w:r>
      <w:r w:rsidRPr="00A436EF">
        <w:rPr>
          <w:rFonts w:asciiTheme="majorBidi" w:hAnsiTheme="majorBidi" w:cstheme="majorBidi"/>
          <w:sz w:val="20"/>
          <w:szCs w:val="20"/>
        </w:rPr>
        <w:t xml:space="preserve">: </w:t>
      </w:r>
      <w:proofErr w:type="gramStart"/>
      <w:r w:rsidRPr="00A436EF">
        <w:rPr>
          <w:rFonts w:asciiTheme="majorBidi" w:hAnsiTheme="majorBidi" w:cstheme="majorBidi"/>
          <w:sz w:val="20"/>
          <w:szCs w:val="20"/>
        </w:rPr>
        <w:t>Task2  code</w:t>
      </w:r>
      <w:bookmarkEnd w:id="101"/>
      <w:proofErr w:type="gramEnd"/>
    </w:p>
    <w:p w:rsidR="0055673A" w:rsidRDefault="0055673A"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lastRenderedPageBreak/>
        <w:t xml:space="preserve">I modify the </w:t>
      </w:r>
      <w:r>
        <w:rPr>
          <w:rFonts w:asciiTheme="majorBidi" w:hAnsiTheme="majorBidi" w:cstheme="majorBidi"/>
          <w:sz w:val="24"/>
          <w:szCs w:val="24"/>
        </w:rPr>
        <w:t>first</w:t>
      </w:r>
      <w:r w:rsidRPr="00455A33">
        <w:rPr>
          <w:rFonts w:asciiTheme="majorBidi" w:hAnsiTheme="majorBidi" w:cstheme="majorBidi"/>
          <w:sz w:val="24"/>
          <w:szCs w:val="24"/>
        </w:rPr>
        <w:t xml:space="preserve"> code to make the </w:t>
      </w:r>
      <w:r>
        <w:rPr>
          <w:rFonts w:asciiTheme="majorBidi" w:hAnsiTheme="majorBidi" w:cstheme="majorBidi"/>
          <w:sz w:val="24"/>
          <w:szCs w:val="24"/>
        </w:rPr>
        <w:t xml:space="preserve">Red </w:t>
      </w:r>
      <w:r w:rsidRPr="00455A33">
        <w:rPr>
          <w:rFonts w:asciiTheme="majorBidi" w:hAnsiTheme="majorBidi" w:cstheme="majorBidi"/>
          <w:sz w:val="24"/>
          <w:szCs w:val="24"/>
        </w:rPr>
        <w:t xml:space="preserve">LED </w:t>
      </w:r>
      <w:r>
        <w:rPr>
          <w:rFonts w:asciiTheme="majorBidi" w:hAnsiTheme="majorBidi" w:cstheme="majorBidi"/>
          <w:sz w:val="24"/>
          <w:szCs w:val="24"/>
        </w:rPr>
        <w:t>turn on every 4</w:t>
      </w:r>
      <w:r w:rsidRPr="00455A33">
        <w:rPr>
          <w:rFonts w:asciiTheme="majorBidi" w:hAnsiTheme="majorBidi" w:cstheme="majorBidi"/>
          <w:sz w:val="24"/>
          <w:szCs w:val="24"/>
        </w:rPr>
        <w:t>s.</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I  defined</w:t>
      </w:r>
      <w:r>
        <w:rPr>
          <w:rFonts w:asciiTheme="majorBidi" w:hAnsiTheme="majorBidi" w:cstheme="majorBidi"/>
          <w:sz w:val="24"/>
          <w:szCs w:val="24"/>
        </w:rPr>
        <w:t xml:space="preserve"> Red</w:t>
      </w:r>
      <w:r w:rsidRPr="00455A33">
        <w:rPr>
          <w:rFonts w:asciiTheme="majorBidi" w:hAnsiTheme="majorBidi" w:cstheme="majorBidi"/>
          <w:sz w:val="24"/>
          <w:szCs w:val="24"/>
        </w:rPr>
        <w:t xml:space="preserve"> in a pin PF</w:t>
      </w:r>
      <w:r>
        <w:rPr>
          <w:rFonts w:asciiTheme="majorBidi" w:hAnsiTheme="majorBidi" w:cstheme="majorBidi"/>
          <w:sz w:val="24"/>
          <w:szCs w:val="24"/>
        </w:rPr>
        <w:t>1</w:t>
      </w:r>
      <w:r w:rsidRPr="00455A33">
        <w:rPr>
          <w:rFonts w:asciiTheme="majorBidi" w:hAnsiTheme="majorBidi" w:cstheme="majorBidi"/>
          <w:sz w:val="24"/>
          <w:szCs w:val="24"/>
        </w:rPr>
        <w:t xml:space="preserve"> by shifting 1 by </w:t>
      </w:r>
      <w:r>
        <w:rPr>
          <w:rFonts w:asciiTheme="majorBidi" w:hAnsiTheme="majorBidi" w:cstheme="majorBidi"/>
          <w:sz w:val="24"/>
          <w:szCs w:val="24"/>
        </w:rPr>
        <w:t>1</w:t>
      </w:r>
      <w:r w:rsidRPr="00455A33">
        <w:rPr>
          <w:rFonts w:asciiTheme="majorBidi" w:hAnsiTheme="majorBidi" w:cstheme="majorBidi"/>
          <w:sz w:val="24"/>
          <w:szCs w:val="24"/>
        </w:rPr>
        <w:t xml:space="preserve">, 1 is in pin PF0 and after shifting it in by </w:t>
      </w:r>
      <w:r>
        <w:rPr>
          <w:rFonts w:asciiTheme="majorBidi" w:hAnsiTheme="majorBidi" w:cstheme="majorBidi"/>
          <w:sz w:val="24"/>
          <w:szCs w:val="24"/>
        </w:rPr>
        <w:t>1</w:t>
      </w:r>
      <w:r w:rsidRPr="00455A33">
        <w:rPr>
          <w:rFonts w:asciiTheme="majorBidi" w:hAnsiTheme="majorBidi" w:cstheme="majorBidi"/>
          <w:sz w:val="24"/>
          <w:szCs w:val="24"/>
        </w:rPr>
        <w:t xml:space="preserve">  it becomes in pin PF</w:t>
      </w:r>
      <w:r>
        <w:rPr>
          <w:rFonts w:asciiTheme="majorBidi" w:hAnsiTheme="majorBidi" w:cstheme="majorBidi"/>
          <w:sz w:val="24"/>
          <w:szCs w:val="24"/>
        </w:rPr>
        <w:t>1</w:t>
      </w:r>
      <w:r w:rsidRPr="00455A33">
        <w:rPr>
          <w:rFonts w:asciiTheme="majorBidi" w:hAnsiTheme="majorBidi" w:cstheme="majorBidi"/>
          <w:sz w:val="24"/>
          <w:szCs w:val="24"/>
        </w:rPr>
        <w:t xml:space="preserve"> which enable the </w:t>
      </w:r>
      <w:r>
        <w:rPr>
          <w:rFonts w:asciiTheme="majorBidi" w:hAnsiTheme="majorBidi" w:cstheme="majorBidi"/>
          <w:sz w:val="24"/>
          <w:szCs w:val="24"/>
        </w:rPr>
        <w:t>red</w:t>
      </w:r>
      <w:r w:rsidRPr="00455A33">
        <w:rPr>
          <w:rFonts w:asciiTheme="majorBidi" w:hAnsiTheme="majorBidi" w:cstheme="majorBidi"/>
          <w:sz w:val="24"/>
          <w:szCs w:val="24"/>
        </w:rPr>
        <w:t xml:space="preserve"> color, and then I turned on bus clock for GPIOF by put 1 in port F (0x20=00100000), then I complete wrote the code and</w:t>
      </w:r>
      <w:r>
        <w:rPr>
          <w:rFonts w:asciiTheme="majorBidi" w:hAnsiTheme="majorBidi" w:cstheme="majorBidi"/>
          <w:sz w:val="24"/>
          <w:szCs w:val="24"/>
        </w:rPr>
        <w:t xml:space="preserve"> I used 32-bit configuration option instead of 16-bit, put it 0x0, and then the time </w:t>
      </w:r>
      <w:proofErr w:type="spellStart"/>
      <w:r>
        <w:rPr>
          <w:rFonts w:asciiTheme="majorBidi" w:hAnsiTheme="majorBidi" w:cstheme="majorBidi"/>
          <w:sz w:val="24"/>
          <w:szCs w:val="24"/>
        </w:rPr>
        <w:t>prescaler</w:t>
      </w:r>
      <w:proofErr w:type="spellEnd"/>
      <w:r>
        <w:rPr>
          <w:rFonts w:asciiTheme="majorBidi" w:hAnsiTheme="majorBidi" w:cstheme="majorBidi"/>
          <w:sz w:val="24"/>
          <w:szCs w:val="24"/>
        </w:rPr>
        <w:t xml:space="preserve"> canceled and put 1 instead of it, and</w:t>
      </w:r>
      <w:r w:rsidRPr="00455A33">
        <w:rPr>
          <w:rFonts w:asciiTheme="majorBidi" w:hAnsiTheme="majorBidi" w:cstheme="majorBidi"/>
          <w:sz w:val="24"/>
          <w:szCs w:val="24"/>
        </w:rPr>
        <w:t xml:space="preserve"> I found the  time counter by using this equation: </w:t>
      </w:r>
    </w:p>
    <w:p w:rsidR="00455A33" w:rsidRPr="00455A33" w:rsidRDefault="00455A33" w:rsidP="00455A33">
      <w:pPr>
        <w:spacing w:line="360" w:lineRule="auto"/>
        <w:jc w:val="both"/>
        <w:rPr>
          <w:rFonts w:asciiTheme="majorBidi" w:hAnsiTheme="majorBidi" w:cstheme="majorBidi"/>
          <w:b/>
          <w:bCs/>
          <w:sz w:val="24"/>
          <w:szCs w:val="24"/>
        </w:rPr>
      </w:pPr>
      <w:r w:rsidRPr="00455A33">
        <w:rPr>
          <w:rFonts w:asciiTheme="majorBidi" w:hAnsiTheme="majorBidi" w:cstheme="majorBidi"/>
          <w:b/>
          <w:bCs/>
          <w:sz w:val="24"/>
          <w:szCs w:val="24"/>
        </w:rPr>
        <w:t>Time counter = time of delay / (1/ frequency).</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b/>
          <w:bCs/>
          <w:sz w:val="24"/>
          <w:szCs w:val="24"/>
        </w:rPr>
        <w:t xml:space="preserve">And the frequency = 16MHz / </w:t>
      </w:r>
      <w:proofErr w:type="spellStart"/>
      <w:r w:rsidRPr="00455A33">
        <w:rPr>
          <w:rFonts w:asciiTheme="majorBidi" w:hAnsiTheme="majorBidi" w:cstheme="majorBidi"/>
          <w:b/>
          <w:bCs/>
          <w:sz w:val="24"/>
          <w:szCs w:val="24"/>
        </w:rPr>
        <w:t>prescaler</w:t>
      </w:r>
      <w:proofErr w:type="spellEnd"/>
      <w:r w:rsidRPr="00455A33">
        <w:rPr>
          <w:rFonts w:asciiTheme="majorBidi" w:hAnsiTheme="majorBidi" w:cstheme="majorBidi"/>
          <w:b/>
          <w:bCs/>
          <w:sz w:val="24"/>
          <w:szCs w:val="24"/>
        </w:rPr>
        <w:t>.</w:t>
      </w:r>
    </w:p>
    <w:p w:rsidR="00455A33" w:rsidRPr="00455A33" w:rsidRDefault="00455A33" w:rsidP="00455A33">
      <w:pPr>
        <w:spacing w:line="360" w:lineRule="auto"/>
        <w:jc w:val="both"/>
        <w:rPr>
          <w:rFonts w:asciiTheme="majorBidi" w:hAnsiTheme="majorBidi" w:cstheme="majorBidi"/>
          <w:sz w:val="24"/>
          <w:szCs w:val="24"/>
        </w:rPr>
      </w:pPr>
      <w:proofErr w:type="gramStart"/>
      <w:r w:rsidRPr="00455A33">
        <w:rPr>
          <w:rFonts w:asciiTheme="majorBidi" w:hAnsiTheme="majorBidi" w:cstheme="majorBidi"/>
          <w:sz w:val="24"/>
          <w:szCs w:val="24"/>
        </w:rPr>
        <w:t>now</w:t>
      </w:r>
      <w:proofErr w:type="gramEnd"/>
      <w:r w:rsidRPr="00455A33">
        <w:rPr>
          <w:rFonts w:asciiTheme="majorBidi" w:hAnsiTheme="majorBidi" w:cstheme="majorBidi"/>
          <w:sz w:val="24"/>
          <w:szCs w:val="24"/>
        </w:rPr>
        <w:t xml:space="preserve"> in this example, first  I found the frequency, and the </w:t>
      </w:r>
      <w:proofErr w:type="spellStart"/>
      <w:r w:rsidRPr="00455A33">
        <w:rPr>
          <w:rFonts w:asciiTheme="majorBidi" w:hAnsiTheme="majorBidi" w:cstheme="majorBidi"/>
          <w:sz w:val="24"/>
          <w:szCs w:val="24"/>
        </w:rPr>
        <w:t>prescaler</w:t>
      </w:r>
      <w:proofErr w:type="spellEnd"/>
      <w:r w:rsidRPr="00455A33">
        <w:rPr>
          <w:rFonts w:asciiTheme="majorBidi" w:hAnsiTheme="majorBidi" w:cstheme="majorBidi"/>
          <w:sz w:val="24"/>
          <w:szCs w:val="24"/>
        </w:rPr>
        <w:t xml:space="preserve"> in this example equal </w:t>
      </w:r>
      <w:r>
        <w:rPr>
          <w:rFonts w:asciiTheme="majorBidi" w:hAnsiTheme="majorBidi" w:cstheme="majorBidi"/>
          <w:sz w:val="24"/>
          <w:szCs w:val="24"/>
        </w:rPr>
        <w:t>1</w:t>
      </w:r>
      <w:r w:rsidRPr="00455A33">
        <w:rPr>
          <w:rFonts w:asciiTheme="majorBidi" w:hAnsiTheme="majorBidi" w:cstheme="majorBidi"/>
          <w:sz w:val="24"/>
          <w:szCs w:val="24"/>
        </w:rPr>
        <w:t>, so the frequency = 16MH</w:t>
      </w:r>
      <w:r>
        <w:rPr>
          <w:rFonts w:asciiTheme="majorBidi" w:hAnsiTheme="majorBidi" w:cstheme="majorBidi"/>
          <w:sz w:val="24"/>
          <w:szCs w:val="24"/>
        </w:rPr>
        <w:t>z/1</w:t>
      </w:r>
      <w:r w:rsidRPr="00455A33">
        <w:rPr>
          <w:rFonts w:asciiTheme="majorBidi" w:hAnsiTheme="majorBidi" w:cstheme="majorBidi"/>
          <w:sz w:val="24"/>
          <w:szCs w:val="24"/>
        </w:rPr>
        <w:t xml:space="preserve"> </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 xml:space="preserve">                       </w:t>
      </w:r>
      <w:proofErr w:type="gramStart"/>
      <w:r w:rsidRPr="00455A33">
        <w:rPr>
          <w:rFonts w:asciiTheme="majorBidi" w:hAnsiTheme="majorBidi" w:cstheme="majorBidi"/>
          <w:sz w:val="24"/>
          <w:szCs w:val="24"/>
        </w:rPr>
        <w:t>=  (</w:t>
      </w:r>
      <w:proofErr w:type="gramEnd"/>
      <w:r w:rsidRPr="00455A33">
        <w:rPr>
          <w:rFonts w:asciiTheme="majorBidi" w:hAnsiTheme="majorBidi" w:cstheme="majorBidi"/>
          <w:sz w:val="24"/>
          <w:szCs w:val="24"/>
        </w:rPr>
        <w:t>16*10^6)</w:t>
      </w:r>
      <w:r>
        <w:rPr>
          <w:rFonts w:asciiTheme="majorBidi" w:hAnsiTheme="majorBidi" w:cstheme="majorBidi"/>
          <w:sz w:val="24"/>
          <w:szCs w:val="24"/>
        </w:rPr>
        <w:t xml:space="preserve"> Hz</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 xml:space="preserve">And </w:t>
      </w:r>
      <w:r>
        <w:rPr>
          <w:rFonts w:asciiTheme="majorBidi" w:hAnsiTheme="majorBidi" w:cstheme="majorBidi"/>
          <w:sz w:val="24"/>
          <w:szCs w:val="24"/>
        </w:rPr>
        <w:t>1/ frequency = 1</w:t>
      </w:r>
      <w:proofErr w:type="gramStart"/>
      <w:r>
        <w:rPr>
          <w:rFonts w:asciiTheme="majorBidi" w:hAnsiTheme="majorBidi" w:cstheme="majorBidi"/>
          <w:sz w:val="24"/>
          <w:szCs w:val="24"/>
        </w:rPr>
        <w:t>/(</w:t>
      </w:r>
      <w:proofErr w:type="gramEnd"/>
      <w:r>
        <w:rPr>
          <w:rFonts w:asciiTheme="majorBidi" w:hAnsiTheme="majorBidi" w:cstheme="majorBidi"/>
          <w:sz w:val="24"/>
          <w:szCs w:val="24"/>
        </w:rPr>
        <w:t>16*10^6)</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 xml:space="preserve">    </w:t>
      </w:r>
      <w:r>
        <w:rPr>
          <w:rFonts w:asciiTheme="majorBidi" w:hAnsiTheme="majorBidi" w:cstheme="majorBidi"/>
          <w:sz w:val="24"/>
          <w:szCs w:val="24"/>
        </w:rPr>
        <w:t xml:space="preserve">                         =6.25</w:t>
      </w:r>
      <w:r w:rsidRPr="00455A33">
        <w:rPr>
          <w:rFonts w:asciiTheme="majorBidi" w:hAnsiTheme="majorBidi" w:cstheme="majorBidi"/>
          <w:sz w:val="24"/>
          <w:szCs w:val="24"/>
        </w:rPr>
        <w:t>*10^</w:t>
      </w:r>
      <w:r>
        <w:rPr>
          <w:rFonts w:asciiTheme="majorBidi" w:hAnsiTheme="majorBidi" w:cstheme="majorBidi"/>
          <w:sz w:val="24"/>
          <w:szCs w:val="24"/>
        </w:rPr>
        <w:t>-8</w:t>
      </w:r>
      <w:r w:rsidRPr="00455A33">
        <w:rPr>
          <w:rFonts w:asciiTheme="majorBidi" w:hAnsiTheme="majorBidi" w:cstheme="majorBidi"/>
          <w:sz w:val="24"/>
          <w:szCs w:val="24"/>
        </w:rPr>
        <w:t xml:space="preserve"> second </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 xml:space="preserve">And the time </w:t>
      </w:r>
      <w:proofErr w:type="gramStart"/>
      <w:r w:rsidRPr="00455A33">
        <w:rPr>
          <w:rFonts w:asciiTheme="majorBidi" w:hAnsiTheme="majorBidi" w:cstheme="majorBidi"/>
          <w:sz w:val="24"/>
          <w:szCs w:val="24"/>
        </w:rPr>
        <w:t>counter  =</w:t>
      </w:r>
      <w:proofErr w:type="gramEnd"/>
      <w:r w:rsidRPr="00455A33">
        <w:rPr>
          <w:rFonts w:asciiTheme="majorBidi" w:hAnsiTheme="majorBidi" w:cstheme="majorBidi"/>
          <w:sz w:val="24"/>
          <w:szCs w:val="24"/>
        </w:rPr>
        <w:t xml:space="preserve"> time of delay / 6.25*10^-8</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 xml:space="preserve">                                    = </w:t>
      </w:r>
      <w:r>
        <w:rPr>
          <w:rFonts w:asciiTheme="majorBidi" w:hAnsiTheme="majorBidi" w:cstheme="majorBidi"/>
          <w:sz w:val="24"/>
          <w:szCs w:val="24"/>
        </w:rPr>
        <w:t>4</w:t>
      </w:r>
      <w:r w:rsidRPr="00455A33">
        <w:rPr>
          <w:rFonts w:asciiTheme="majorBidi" w:hAnsiTheme="majorBidi" w:cstheme="majorBidi"/>
          <w:sz w:val="24"/>
          <w:szCs w:val="24"/>
        </w:rPr>
        <w:t>/6.25*10^-8</w:t>
      </w:r>
    </w:p>
    <w:p w:rsid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 xml:space="preserve">                                    </w:t>
      </w:r>
      <w:proofErr w:type="gramStart"/>
      <w:r w:rsidRPr="00455A33">
        <w:rPr>
          <w:rFonts w:asciiTheme="majorBidi" w:hAnsiTheme="majorBidi" w:cstheme="majorBidi"/>
          <w:sz w:val="24"/>
          <w:szCs w:val="24"/>
        </w:rPr>
        <w:t xml:space="preserve">= </w:t>
      </w:r>
      <w:r>
        <w:rPr>
          <w:rFonts w:asciiTheme="majorBidi" w:hAnsiTheme="majorBidi" w:cstheme="majorBidi"/>
          <w:sz w:val="24"/>
          <w:szCs w:val="24"/>
        </w:rPr>
        <w:t xml:space="preserve"> 64</w:t>
      </w:r>
      <w:proofErr w:type="gramEnd"/>
      <w:r>
        <w:rPr>
          <w:rFonts w:asciiTheme="majorBidi" w:hAnsiTheme="majorBidi" w:cstheme="majorBidi"/>
          <w:sz w:val="24"/>
          <w:szCs w:val="24"/>
        </w:rPr>
        <w:t xml:space="preserve">*10^6 second </w:t>
      </w:r>
    </w:p>
    <w:p w:rsidR="00455A33" w:rsidRPr="00455A33" w:rsidRDefault="00455A33" w:rsidP="00455A3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 64000000</w:t>
      </w:r>
    </w:p>
    <w:p w:rsidR="00455A33" w:rsidRPr="00455A33" w:rsidRDefault="00455A33" w:rsidP="00455A33">
      <w:pPr>
        <w:spacing w:line="360" w:lineRule="auto"/>
        <w:jc w:val="both"/>
        <w:rPr>
          <w:rFonts w:asciiTheme="majorBidi" w:hAnsiTheme="majorBidi" w:cstheme="majorBidi"/>
          <w:sz w:val="24"/>
          <w:szCs w:val="24"/>
        </w:rPr>
      </w:pPr>
      <w:r w:rsidRPr="00455A33">
        <w:rPr>
          <w:rFonts w:asciiTheme="majorBidi" w:hAnsiTheme="majorBidi" w:cstheme="majorBidi"/>
          <w:sz w:val="24"/>
          <w:szCs w:val="24"/>
        </w:rPr>
        <w:t xml:space="preserve">So the time counter equal </w:t>
      </w:r>
      <w:r>
        <w:rPr>
          <w:rFonts w:asciiTheme="majorBidi" w:hAnsiTheme="majorBidi" w:cstheme="majorBidi"/>
          <w:sz w:val="24"/>
          <w:szCs w:val="24"/>
        </w:rPr>
        <w:t>64</w:t>
      </w:r>
      <w:r w:rsidRPr="00455A33">
        <w:rPr>
          <w:rFonts w:asciiTheme="majorBidi" w:hAnsiTheme="majorBidi" w:cstheme="majorBidi"/>
          <w:sz w:val="24"/>
          <w:szCs w:val="24"/>
        </w:rPr>
        <w:t>000</w:t>
      </w:r>
      <w:r>
        <w:rPr>
          <w:rFonts w:asciiTheme="majorBidi" w:hAnsiTheme="majorBidi" w:cstheme="majorBidi"/>
          <w:sz w:val="24"/>
          <w:szCs w:val="24"/>
        </w:rPr>
        <w:t>000</w:t>
      </w:r>
      <w:r w:rsidRPr="00455A33">
        <w:rPr>
          <w:rFonts w:asciiTheme="majorBidi" w:hAnsiTheme="majorBidi" w:cstheme="majorBidi"/>
          <w:sz w:val="24"/>
          <w:szCs w:val="24"/>
        </w:rPr>
        <w:t xml:space="preserve"> second to turn on the </w:t>
      </w:r>
      <w:r>
        <w:rPr>
          <w:rFonts w:asciiTheme="majorBidi" w:hAnsiTheme="majorBidi" w:cstheme="majorBidi"/>
          <w:sz w:val="24"/>
          <w:szCs w:val="24"/>
        </w:rPr>
        <w:t>red</w:t>
      </w:r>
      <w:r w:rsidRPr="00455A33">
        <w:rPr>
          <w:rFonts w:asciiTheme="majorBidi" w:hAnsiTheme="majorBidi" w:cstheme="majorBidi"/>
          <w:sz w:val="24"/>
          <w:szCs w:val="24"/>
        </w:rPr>
        <w:t xml:space="preserve"> LED every </w:t>
      </w:r>
      <w:r>
        <w:rPr>
          <w:rFonts w:asciiTheme="majorBidi" w:hAnsiTheme="majorBidi" w:cstheme="majorBidi"/>
          <w:sz w:val="24"/>
          <w:szCs w:val="24"/>
        </w:rPr>
        <w:t>4</w:t>
      </w:r>
      <w:r w:rsidRPr="00455A33">
        <w:rPr>
          <w:rFonts w:asciiTheme="majorBidi" w:hAnsiTheme="majorBidi" w:cstheme="majorBidi"/>
          <w:sz w:val="24"/>
          <w:szCs w:val="24"/>
        </w:rPr>
        <w:t>s.</w:t>
      </w:r>
    </w:p>
    <w:p w:rsidR="0055673A" w:rsidRDefault="0055673A" w:rsidP="00065BED">
      <w:pPr>
        <w:spacing w:line="360" w:lineRule="auto"/>
        <w:jc w:val="both"/>
        <w:rPr>
          <w:rFonts w:asciiTheme="majorBidi" w:hAnsiTheme="majorBidi" w:cstheme="majorBidi"/>
          <w:sz w:val="24"/>
          <w:szCs w:val="24"/>
        </w:rPr>
      </w:pPr>
    </w:p>
    <w:p w:rsidR="00455A33" w:rsidRDefault="00455A33" w:rsidP="00065BED">
      <w:pPr>
        <w:spacing w:line="360" w:lineRule="auto"/>
        <w:jc w:val="both"/>
        <w:rPr>
          <w:rFonts w:asciiTheme="majorBidi" w:hAnsiTheme="majorBidi" w:cstheme="majorBidi"/>
          <w:sz w:val="24"/>
          <w:szCs w:val="24"/>
        </w:rPr>
      </w:pPr>
    </w:p>
    <w:p w:rsidR="00455A33" w:rsidRDefault="00455A33" w:rsidP="00065BED">
      <w:pPr>
        <w:spacing w:line="360" w:lineRule="auto"/>
        <w:jc w:val="both"/>
        <w:rPr>
          <w:rFonts w:asciiTheme="majorBidi" w:hAnsiTheme="majorBidi" w:cstheme="majorBidi"/>
          <w:sz w:val="24"/>
          <w:szCs w:val="24"/>
        </w:rPr>
      </w:pPr>
    </w:p>
    <w:p w:rsidR="00455A33" w:rsidRDefault="00455A33" w:rsidP="00065BED">
      <w:pPr>
        <w:spacing w:line="360" w:lineRule="auto"/>
        <w:jc w:val="both"/>
        <w:rPr>
          <w:rFonts w:asciiTheme="majorBidi" w:hAnsiTheme="majorBidi" w:cstheme="majorBidi"/>
          <w:sz w:val="24"/>
          <w:szCs w:val="24"/>
        </w:rPr>
      </w:pPr>
    </w:p>
    <w:p w:rsidR="00455A33" w:rsidRDefault="00455A33" w:rsidP="00065BED">
      <w:pPr>
        <w:spacing w:line="360" w:lineRule="auto"/>
        <w:jc w:val="both"/>
        <w:rPr>
          <w:rFonts w:asciiTheme="majorBidi" w:hAnsiTheme="majorBidi" w:cstheme="majorBidi"/>
          <w:sz w:val="24"/>
          <w:szCs w:val="24"/>
        </w:rPr>
      </w:pPr>
    </w:p>
    <w:p w:rsidR="00455A33" w:rsidRDefault="00455A33" w:rsidP="00065BED">
      <w:pPr>
        <w:spacing w:line="360" w:lineRule="auto"/>
        <w:jc w:val="both"/>
        <w:rPr>
          <w:rFonts w:asciiTheme="majorBidi" w:hAnsiTheme="majorBidi" w:cstheme="majorBidi"/>
          <w:sz w:val="24"/>
          <w:szCs w:val="24"/>
        </w:rPr>
      </w:pPr>
    </w:p>
    <w:p w:rsidR="00455A33" w:rsidRDefault="00A436EF" w:rsidP="00A436EF">
      <w:pPr>
        <w:pStyle w:val="Heading1"/>
        <w:rPr>
          <w:rFonts w:asciiTheme="majorBidi" w:hAnsiTheme="majorBidi"/>
          <w:b/>
          <w:bCs/>
          <w:sz w:val="28"/>
          <w:szCs w:val="28"/>
        </w:rPr>
      </w:pPr>
      <w:bookmarkStart w:id="102" w:name="_Toc111378876"/>
      <w:bookmarkStart w:id="103" w:name="_Toc111379174"/>
      <w:bookmarkStart w:id="104" w:name="_Toc111385584"/>
      <w:r w:rsidRPr="00A436EF">
        <w:rPr>
          <w:rFonts w:asciiTheme="majorBidi" w:hAnsiTheme="majorBidi"/>
          <w:b/>
          <w:bCs/>
          <w:sz w:val="28"/>
          <w:szCs w:val="28"/>
        </w:rPr>
        <w:lastRenderedPageBreak/>
        <w:t>Conclusion</w:t>
      </w:r>
      <w:bookmarkEnd w:id="102"/>
      <w:bookmarkEnd w:id="103"/>
      <w:bookmarkEnd w:id="104"/>
    </w:p>
    <w:p w:rsidR="00A06FC9" w:rsidRPr="00180395" w:rsidRDefault="00A06FC9" w:rsidP="00180395">
      <w:pPr>
        <w:spacing w:line="360" w:lineRule="auto"/>
        <w:jc w:val="both"/>
        <w:rPr>
          <w:rFonts w:asciiTheme="majorBidi" w:hAnsiTheme="majorBidi" w:cstheme="majorBidi"/>
          <w:sz w:val="24"/>
          <w:szCs w:val="24"/>
        </w:rPr>
      </w:pPr>
      <w:r w:rsidRPr="00180395">
        <w:rPr>
          <w:rFonts w:asciiTheme="majorBidi" w:hAnsiTheme="majorBidi" w:cstheme="majorBidi"/>
          <w:sz w:val="24"/>
          <w:szCs w:val="24"/>
        </w:rPr>
        <w:t xml:space="preserve">In this experiment, I learnt about timers interrupt and I wrote some codes on this topics </w:t>
      </w:r>
      <w:proofErr w:type="gramStart"/>
      <w:r w:rsidRPr="00180395">
        <w:rPr>
          <w:rFonts w:asciiTheme="majorBidi" w:hAnsiTheme="majorBidi" w:cstheme="majorBidi"/>
          <w:sz w:val="24"/>
          <w:szCs w:val="24"/>
        </w:rPr>
        <w:t>including :</w:t>
      </w:r>
      <w:proofErr w:type="gramEnd"/>
      <w:r w:rsidRPr="00180395">
        <w:rPr>
          <w:rFonts w:asciiTheme="majorBidi" w:hAnsiTheme="majorBidi" w:cstheme="majorBidi"/>
          <w:sz w:val="24"/>
          <w:szCs w:val="24"/>
        </w:rPr>
        <w:t xml:space="preserve"> generates a delay of one second using Timer1A interrupt handler routine to make the blue LED blinks every one second and then modify this code to make the green LED blinks every 500ms, also to make the red LED blinks every 4s. Now I can deal with timers </w:t>
      </w:r>
      <w:r w:rsidR="00180395" w:rsidRPr="00180395">
        <w:rPr>
          <w:rFonts w:asciiTheme="majorBidi" w:hAnsiTheme="majorBidi" w:cstheme="majorBidi"/>
          <w:sz w:val="24"/>
          <w:szCs w:val="24"/>
        </w:rPr>
        <w:t>and I understood them and writing codes using them.</w:t>
      </w:r>
    </w:p>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Default="00A436EF" w:rsidP="00A436EF"/>
    <w:p w:rsidR="00A436EF" w:rsidRPr="00A436EF" w:rsidRDefault="00A436EF" w:rsidP="00A436EF">
      <w:pPr>
        <w:pStyle w:val="Heading1"/>
        <w:rPr>
          <w:rFonts w:asciiTheme="majorBidi" w:hAnsiTheme="majorBidi"/>
          <w:b/>
          <w:bCs/>
          <w:sz w:val="28"/>
          <w:szCs w:val="28"/>
        </w:rPr>
      </w:pPr>
      <w:bookmarkStart w:id="105" w:name="_Toc111378877"/>
      <w:bookmarkStart w:id="106" w:name="_Toc111379175"/>
      <w:bookmarkStart w:id="107" w:name="_Toc111385585"/>
      <w:r w:rsidRPr="00A436EF">
        <w:rPr>
          <w:rFonts w:asciiTheme="majorBidi" w:hAnsiTheme="majorBidi"/>
          <w:b/>
          <w:bCs/>
          <w:sz w:val="28"/>
          <w:szCs w:val="28"/>
        </w:rPr>
        <w:lastRenderedPageBreak/>
        <w:t>Feedback</w:t>
      </w:r>
      <w:bookmarkEnd w:id="105"/>
      <w:bookmarkEnd w:id="106"/>
      <w:bookmarkEnd w:id="107"/>
    </w:p>
    <w:p w:rsidR="00DA1CB5" w:rsidRPr="00DA1CB5" w:rsidRDefault="00DA1CB5" w:rsidP="005D41DC">
      <w:pPr>
        <w:spacing w:line="360" w:lineRule="auto"/>
        <w:jc w:val="both"/>
        <w:rPr>
          <w:rFonts w:asciiTheme="majorBidi" w:hAnsiTheme="majorBidi" w:cstheme="majorBidi"/>
          <w:sz w:val="24"/>
          <w:szCs w:val="24"/>
        </w:rPr>
      </w:pPr>
      <w:r w:rsidRPr="00DA1CB5">
        <w:rPr>
          <w:rFonts w:asciiTheme="majorBidi" w:hAnsiTheme="majorBidi" w:cstheme="majorBidi"/>
          <w:sz w:val="24"/>
          <w:szCs w:val="24"/>
        </w:rPr>
        <w:t>This experiment is a nice one, I learnt some</w:t>
      </w:r>
      <w:r>
        <w:rPr>
          <w:rFonts w:asciiTheme="majorBidi" w:hAnsiTheme="majorBidi" w:cstheme="majorBidi"/>
          <w:sz w:val="24"/>
          <w:szCs w:val="24"/>
        </w:rPr>
        <w:t xml:space="preserve"> new ideas about timers interrupt</w:t>
      </w:r>
      <w:r w:rsidRPr="00DA1CB5">
        <w:rPr>
          <w:rFonts w:asciiTheme="majorBidi" w:hAnsiTheme="majorBidi" w:cstheme="majorBidi"/>
          <w:sz w:val="24"/>
          <w:szCs w:val="24"/>
        </w:rPr>
        <w:t xml:space="preserve"> and the time of this experiment was perfect and I finished my tasks before ending time.</w:t>
      </w:r>
    </w:p>
    <w:p w:rsidR="00455A33" w:rsidRDefault="00455A33"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Pr>
      </w:pPr>
    </w:p>
    <w:p w:rsidR="00A436EF" w:rsidRDefault="00A436EF" w:rsidP="00065BED">
      <w:pPr>
        <w:spacing w:line="360" w:lineRule="auto"/>
        <w:jc w:val="both"/>
        <w:rPr>
          <w:rFonts w:asciiTheme="majorBidi" w:hAnsiTheme="majorBidi" w:cstheme="majorBidi"/>
          <w:sz w:val="24"/>
          <w:szCs w:val="24"/>
          <w:rtl/>
        </w:rPr>
      </w:pPr>
    </w:p>
    <w:bookmarkStart w:id="108" w:name="_Toc111385586" w:displacedByCustomXml="next"/>
    <w:sdt>
      <w:sdtPr>
        <w:rPr>
          <w:rFonts w:asciiTheme="majorBidi" w:eastAsiaTheme="minorHAnsi" w:hAnsiTheme="majorBidi" w:cstheme="minorBidi"/>
          <w:b/>
          <w:bCs/>
          <w:color w:val="auto"/>
          <w:sz w:val="28"/>
          <w:szCs w:val="28"/>
        </w:rPr>
        <w:id w:val="285703180"/>
        <w:docPartObj>
          <w:docPartGallery w:val="Bibliographies"/>
          <w:docPartUnique/>
        </w:docPartObj>
      </w:sdtPr>
      <w:sdtEndPr>
        <w:rPr>
          <w:b w:val="0"/>
          <w:bCs w:val="0"/>
          <w:sz w:val="24"/>
          <w:szCs w:val="24"/>
        </w:rPr>
      </w:sdtEndPr>
      <w:sdtContent>
        <w:p w:rsidR="004146DB" w:rsidRPr="004146DB" w:rsidRDefault="004146DB">
          <w:pPr>
            <w:pStyle w:val="Heading1"/>
            <w:rPr>
              <w:rFonts w:asciiTheme="majorBidi" w:hAnsiTheme="majorBidi"/>
              <w:b/>
              <w:bCs/>
              <w:sz w:val="28"/>
              <w:szCs w:val="28"/>
            </w:rPr>
          </w:pPr>
          <w:r w:rsidRPr="004146DB">
            <w:rPr>
              <w:rFonts w:asciiTheme="majorBidi" w:hAnsiTheme="majorBidi"/>
              <w:b/>
              <w:bCs/>
              <w:sz w:val="28"/>
              <w:szCs w:val="28"/>
            </w:rPr>
            <w:t>References</w:t>
          </w:r>
          <w:bookmarkEnd w:id="108"/>
        </w:p>
        <w:sdt>
          <w:sdtPr>
            <w:id w:val="-573587230"/>
            <w:bibliography/>
          </w:sdtPr>
          <w:sdtEndPr>
            <w:rPr>
              <w:rFonts w:asciiTheme="majorBidi" w:hAnsiTheme="majorBidi" w:cstheme="majorBidi"/>
              <w:sz w:val="24"/>
              <w:szCs w:val="24"/>
            </w:rPr>
          </w:sdtEndPr>
          <w:sdtContent>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sz w:val="24"/>
                  <w:szCs w:val="24"/>
                </w:rPr>
                <w:fldChar w:fldCharType="begin"/>
              </w:r>
              <w:r w:rsidRPr="004146DB">
                <w:rPr>
                  <w:rFonts w:asciiTheme="majorBidi" w:hAnsiTheme="majorBidi" w:cstheme="majorBidi"/>
                  <w:sz w:val="24"/>
                  <w:szCs w:val="24"/>
                </w:rPr>
                <w:instrText xml:space="preserve"> BIBLIOGRAPHY </w:instrText>
              </w:r>
              <w:r w:rsidRPr="004146DB">
                <w:rPr>
                  <w:rFonts w:asciiTheme="majorBidi" w:hAnsiTheme="majorBidi" w:cstheme="majorBidi"/>
                  <w:sz w:val="24"/>
                  <w:szCs w:val="24"/>
                </w:rPr>
                <w:fldChar w:fldCharType="separate"/>
              </w:r>
              <w:r w:rsidRPr="004146DB">
                <w:rPr>
                  <w:rFonts w:asciiTheme="majorBidi" w:hAnsiTheme="majorBidi" w:cstheme="majorBidi"/>
                  <w:i/>
                  <w:iCs/>
                  <w:noProof/>
                  <w:sz w:val="24"/>
                  <w:szCs w:val="24"/>
                </w:rPr>
                <w:t>[1] ENCS4110 Lab Manual Page 1</w:t>
              </w:r>
              <w:r w:rsidRPr="004146DB">
                <w:rPr>
                  <w:rFonts w:asciiTheme="majorBidi" w:hAnsiTheme="majorBidi" w:cstheme="majorBidi"/>
                  <w:noProof/>
                  <w:sz w:val="24"/>
                  <w:szCs w:val="24"/>
                </w:rPr>
                <w:t>. (2022, 8 20). Retrieved from file:///C:/Users/lenovo/OneDrive/Desktop/semesters/The%20second%20summer/ENCS4110/Exp8_Timer_Interrupt.pdf</w:t>
              </w:r>
            </w:p>
            <w:sdt>
              <w:sdtPr>
                <w:rPr>
                  <w:rFonts w:asciiTheme="majorBidi" w:hAnsiTheme="majorBidi" w:cstheme="majorBidi"/>
                  <w:sz w:val="24"/>
                  <w:szCs w:val="24"/>
                </w:rPr>
                <w:id w:val="-1867595222"/>
                <w:bibliography/>
              </w:sdtPr>
              <w:sdtEndPr/>
              <w:sdtContent>
                <w:p w:rsidR="004146DB" w:rsidRPr="004146DB" w:rsidRDefault="004146DB" w:rsidP="00BC3973">
                  <w:pPr>
                    <w:pStyle w:val="Bibliography"/>
                    <w:spacing w:line="360" w:lineRule="auto"/>
                    <w:rPr>
                      <w:rFonts w:asciiTheme="majorBidi" w:hAnsiTheme="majorBidi" w:cstheme="majorBidi"/>
                      <w:noProof/>
                      <w:sz w:val="24"/>
                      <w:szCs w:val="24"/>
                    </w:rPr>
                  </w:pPr>
                  <w:r w:rsidRPr="004146DB">
                    <w:rPr>
                      <w:rFonts w:asciiTheme="majorBidi" w:hAnsiTheme="majorBidi" w:cstheme="majorBidi"/>
                      <w:sz w:val="24"/>
                      <w:szCs w:val="24"/>
                    </w:rPr>
                    <w:fldChar w:fldCharType="begin"/>
                  </w:r>
                  <w:r w:rsidRPr="004146DB">
                    <w:rPr>
                      <w:rFonts w:asciiTheme="majorBidi" w:hAnsiTheme="majorBidi" w:cstheme="majorBidi"/>
                      <w:sz w:val="24"/>
                      <w:szCs w:val="24"/>
                    </w:rPr>
                    <w:instrText xml:space="preserve"> BIBLIOGRAPHY </w:instrText>
                  </w:r>
                  <w:r w:rsidRPr="004146DB">
                    <w:rPr>
                      <w:rFonts w:asciiTheme="majorBidi" w:hAnsiTheme="majorBidi" w:cstheme="majorBidi"/>
                      <w:sz w:val="24"/>
                      <w:szCs w:val="24"/>
                    </w:rPr>
                    <w:fldChar w:fldCharType="separate"/>
                  </w:r>
                  <w:r w:rsidRPr="004146DB">
                    <w:rPr>
                      <w:rFonts w:asciiTheme="majorBidi" w:hAnsiTheme="majorBidi" w:cstheme="majorBidi"/>
                      <w:i/>
                      <w:iCs/>
                      <w:noProof/>
                      <w:sz w:val="24"/>
                      <w:szCs w:val="24"/>
                    </w:rPr>
                    <w:t xml:space="preserve"> [2] ENCS4110 Lab Manual Page 2</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[3] ENCS4110 Lab Manual Page 2</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[4] ENCS4110 Lab Manual Page 2</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[5] ENCS4110 Lab Manual Page 3</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[6] ENCS4110 Lab Manual Page 3&amp;4</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[7] ENCS4110 Lab Manual Page 4</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[8] ENCS4110 Lab Manual Page 4&amp;5</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[9] ENCS4110 Lab Manual Page 5</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6206E4">
                  <w:pPr>
                    <w:tabs>
                      <w:tab w:val="left" w:pos="960"/>
                    </w:tabs>
                    <w:spacing w:line="360" w:lineRule="auto"/>
                    <w:rPr>
                      <w:rFonts w:asciiTheme="majorBidi" w:hAnsiTheme="majorBidi" w:cstheme="majorBidi"/>
                      <w:sz w:val="24"/>
                      <w:szCs w:val="24"/>
                    </w:rPr>
                  </w:pPr>
                  <w:r w:rsidRPr="004146DB">
                    <w:rPr>
                      <w:rFonts w:asciiTheme="majorBidi" w:hAnsiTheme="majorBidi" w:cstheme="majorBidi"/>
                      <w:b/>
                      <w:bCs/>
                      <w:noProof/>
                      <w:sz w:val="24"/>
                      <w:szCs w:val="24"/>
                    </w:rPr>
                    <w:lastRenderedPageBreak/>
                    <w:fldChar w:fldCharType="end"/>
                  </w:r>
                  <w:r w:rsidR="006206E4">
                    <w:rPr>
                      <w:rFonts w:asciiTheme="majorBidi" w:hAnsiTheme="majorBidi" w:cstheme="majorBidi"/>
                      <w:b/>
                      <w:bCs/>
                      <w:noProof/>
                      <w:sz w:val="24"/>
                      <w:szCs w:val="24"/>
                    </w:rPr>
                    <w:tab/>
                  </w:r>
                </w:p>
              </w:sdtContent>
            </w:sdt>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[10] ENCS4110 Lab Manual Page 5</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[11] ENCS4110 Lab Manual Page 6</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[12] ENCS4110 Lab Manual Page 7</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[13] ENCS4110 Lab Manual Page 7&amp;8</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[14] ENCS4110 Lab Manual Page 8&amp;9</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 xml:space="preserve">[15] ENCS4110 Lab Manual Page 9 </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r w:rsidRPr="004146DB">
                <w:rPr>
                  <w:rFonts w:asciiTheme="majorBidi" w:hAnsiTheme="majorBidi" w:cstheme="majorBidi"/>
                  <w:i/>
                  <w:iCs/>
                  <w:noProof/>
                  <w:sz w:val="24"/>
                  <w:szCs w:val="24"/>
                </w:rPr>
                <w:t>[16] ENCS4110 Lab Manual Page 9&amp;10</w:t>
              </w:r>
              <w:r w:rsidRPr="004146DB">
                <w:rPr>
                  <w:rFonts w:asciiTheme="majorBidi" w:hAnsiTheme="majorBidi" w:cstheme="majorBidi"/>
                  <w:noProof/>
                  <w:sz w:val="24"/>
                  <w:szCs w:val="24"/>
                </w:rPr>
                <w:t>. (2022, 8 20). Retrieved from file:///C:/Users/lenovo/OneDrive/Desktop/semesters/The%20second%20summer/ENCS4110/Exp8_Timer_Interrupt.pdf</w:t>
              </w: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p>
            <w:p w:rsidR="004146DB" w:rsidRPr="004146DB" w:rsidRDefault="004146DB" w:rsidP="004146DB">
              <w:pPr>
                <w:pStyle w:val="Bibliography"/>
                <w:spacing w:line="360" w:lineRule="auto"/>
                <w:rPr>
                  <w:rFonts w:asciiTheme="majorBidi" w:hAnsiTheme="majorBidi" w:cstheme="majorBidi"/>
                  <w:noProof/>
                  <w:sz w:val="24"/>
                  <w:szCs w:val="24"/>
                </w:rPr>
              </w:pPr>
            </w:p>
            <w:p w:rsidR="004146DB" w:rsidRPr="004146DB" w:rsidRDefault="004146DB" w:rsidP="004146DB">
              <w:pPr>
                <w:pStyle w:val="Bibliography"/>
                <w:spacing w:line="360" w:lineRule="auto"/>
                <w:ind w:left="720" w:hanging="720"/>
                <w:rPr>
                  <w:rFonts w:asciiTheme="majorBidi" w:hAnsiTheme="majorBidi" w:cstheme="majorBidi"/>
                  <w:noProof/>
                  <w:sz w:val="24"/>
                  <w:szCs w:val="24"/>
                </w:rPr>
              </w:pPr>
            </w:p>
            <w:p w:rsidR="00180395" w:rsidRDefault="004146DB" w:rsidP="00180395">
              <w:pPr>
                <w:spacing w:line="360" w:lineRule="auto"/>
                <w:rPr>
                  <w:rFonts w:asciiTheme="majorBidi" w:hAnsiTheme="majorBidi" w:cstheme="majorBidi"/>
                  <w:sz w:val="24"/>
                  <w:szCs w:val="24"/>
                </w:rPr>
              </w:pPr>
              <w:r w:rsidRPr="004146DB">
                <w:rPr>
                  <w:rFonts w:asciiTheme="majorBidi" w:hAnsiTheme="majorBidi" w:cstheme="majorBidi"/>
                  <w:b/>
                  <w:bCs/>
                  <w:noProof/>
                  <w:sz w:val="24"/>
                  <w:szCs w:val="24"/>
                </w:rPr>
                <w:fldChar w:fldCharType="end"/>
              </w:r>
            </w:p>
          </w:sdtContent>
        </w:sdt>
      </w:sdtContent>
    </w:sdt>
    <w:sectPr w:rsidR="00180395" w:rsidSect="00212A26">
      <w:footerReference w:type="firs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56F" w:rsidRDefault="002C056F" w:rsidP="00CD4658">
      <w:pPr>
        <w:spacing w:after="0" w:line="240" w:lineRule="auto"/>
      </w:pPr>
      <w:r>
        <w:separator/>
      </w:r>
    </w:p>
  </w:endnote>
  <w:endnote w:type="continuationSeparator" w:id="0">
    <w:p w:rsidR="002C056F" w:rsidRDefault="002C056F" w:rsidP="00CD4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91669"/>
      <w:docPartObj>
        <w:docPartGallery w:val="Page Numbers (Bottom of Page)"/>
        <w:docPartUnique/>
      </w:docPartObj>
    </w:sdtPr>
    <w:sdtEndPr>
      <w:rPr>
        <w:noProof/>
      </w:rPr>
    </w:sdtEndPr>
    <w:sdtContent>
      <w:p w:rsidR="00A436EF" w:rsidRDefault="00A436EF">
        <w:pPr>
          <w:pStyle w:val="Footer"/>
          <w:jc w:val="center"/>
        </w:pPr>
        <w:r>
          <w:fldChar w:fldCharType="begin"/>
        </w:r>
        <w:r>
          <w:instrText xml:space="preserve"> PAGE   \* MERGEFORMAT </w:instrText>
        </w:r>
        <w:r>
          <w:fldChar w:fldCharType="separate"/>
        </w:r>
        <w:r w:rsidR="0090480A">
          <w:rPr>
            <w:noProof/>
          </w:rPr>
          <w:t>16</w:t>
        </w:r>
        <w:r>
          <w:rPr>
            <w:noProof/>
          </w:rPr>
          <w:fldChar w:fldCharType="end"/>
        </w:r>
      </w:p>
    </w:sdtContent>
  </w:sdt>
  <w:p w:rsidR="00A436EF" w:rsidRDefault="00A436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3848578"/>
      <w:docPartObj>
        <w:docPartGallery w:val="Page Numbers (Bottom of Page)"/>
        <w:docPartUnique/>
      </w:docPartObj>
    </w:sdtPr>
    <w:sdtEndPr/>
    <w:sdtContent>
      <w:p w:rsidR="00A436EF" w:rsidRDefault="00A436EF">
        <w:pPr>
          <w:pStyle w:val="Footer"/>
          <w:jc w:val="center"/>
        </w:pPr>
        <w:r>
          <w:fldChar w:fldCharType="begin"/>
        </w:r>
        <w:r>
          <w:instrText>PAGE   \* MERGEFORMAT</w:instrText>
        </w:r>
        <w:r>
          <w:fldChar w:fldCharType="separate"/>
        </w:r>
        <w:r w:rsidR="0090480A" w:rsidRPr="0090480A">
          <w:rPr>
            <w:rFonts w:cs="Calibri"/>
            <w:noProof/>
            <w:lang w:val="ar-SA"/>
          </w:rPr>
          <w:t>I</w:t>
        </w:r>
        <w:r>
          <w:fldChar w:fldCharType="end"/>
        </w:r>
      </w:p>
    </w:sdtContent>
  </w:sdt>
  <w:p w:rsidR="00A436EF" w:rsidRDefault="00A436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366340"/>
      <w:docPartObj>
        <w:docPartGallery w:val="Page Numbers (Bottom of Page)"/>
        <w:docPartUnique/>
      </w:docPartObj>
    </w:sdtPr>
    <w:sdtEndPr/>
    <w:sdtContent>
      <w:p w:rsidR="00A436EF" w:rsidRDefault="00A436EF">
        <w:pPr>
          <w:pStyle w:val="Footer"/>
          <w:jc w:val="center"/>
        </w:pPr>
        <w:r>
          <w:fldChar w:fldCharType="begin"/>
        </w:r>
        <w:r>
          <w:instrText>PAGE   \* MERGEFORMAT</w:instrText>
        </w:r>
        <w:r>
          <w:fldChar w:fldCharType="separate"/>
        </w:r>
        <w:r w:rsidR="0090480A" w:rsidRPr="0090480A">
          <w:rPr>
            <w:rFonts w:cs="Calibri"/>
            <w:noProof/>
            <w:lang w:val="ar-SA"/>
          </w:rPr>
          <w:t>1</w:t>
        </w:r>
        <w:r>
          <w:fldChar w:fldCharType="end"/>
        </w:r>
      </w:p>
    </w:sdtContent>
  </w:sdt>
  <w:p w:rsidR="00A436EF" w:rsidRDefault="00A436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56F" w:rsidRDefault="002C056F" w:rsidP="00CD4658">
      <w:pPr>
        <w:spacing w:after="0" w:line="240" w:lineRule="auto"/>
      </w:pPr>
      <w:r>
        <w:separator/>
      </w:r>
    </w:p>
  </w:footnote>
  <w:footnote w:type="continuationSeparator" w:id="0">
    <w:p w:rsidR="002C056F" w:rsidRDefault="002C056F" w:rsidP="00CD46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41157"/>
    <w:multiLevelType w:val="hybridMultilevel"/>
    <w:tmpl w:val="CC6CC920"/>
    <w:lvl w:ilvl="0" w:tplc="132273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45912"/>
    <w:multiLevelType w:val="hybridMultilevel"/>
    <w:tmpl w:val="76E21E1E"/>
    <w:lvl w:ilvl="0" w:tplc="83F820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643F3E"/>
    <w:multiLevelType w:val="hybridMultilevel"/>
    <w:tmpl w:val="3D44C4BA"/>
    <w:lvl w:ilvl="0" w:tplc="F2A08F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DD269F"/>
    <w:multiLevelType w:val="hybridMultilevel"/>
    <w:tmpl w:val="24287440"/>
    <w:lvl w:ilvl="0" w:tplc="EE9A10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9AE"/>
    <w:rsid w:val="000201EB"/>
    <w:rsid w:val="000366B4"/>
    <w:rsid w:val="0006194D"/>
    <w:rsid w:val="00065BED"/>
    <w:rsid w:val="000706DF"/>
    <w:rsid w:val="00075F29"/>
    <w:rsid w:val="00081C03"/>
    <w:rsid w:val="00105074"/>
    <w:rsid w:val="00173F4E"/>
    <w:rsid w:val="00180395"/>
    <w:rsid w:val="00180757"/>
    <w:rsid w:val="00181A30"/>
    <w:rsid w:val="00182968"/>
    <w:rsid w:val="00191793"/>
    <w:rsid w:val="00195B3B"/>
    <w:rsid w:val="001B05B2"/>
    <w:rsid w:val="001C0A22"/>
    <w:rsid w:val="001D34A1"/>
    <w:rsid w:val="001E349D"/>
    <w:rsid w:val="001F258E"/>
    <w:rsid w:val="00212A26"/>
    <w:rsid w:val="00216D6E"/>
    <w:rsid w:val="00226685"/>
    <w:rsid w:val="00255CC5"/>
    <w:rsid w:val="0028701A"/>
    <w:rsid w:val="002B7A03"/>
    <w:rsid w:val="002C056F"/>
    <w:rsid w:val="002C11AB"/>
    <w:rsid w:val="002F1097"/>
    <w:rsid w:val="00314D48"/>
    <w:rsid w:val="003575FD"/>
    <w:rsid w:val="00366175"/>
    <w:rsid w:val="0037411C"/>
    <w:rsid w:val="004146DB"/>
    <w:rsid w:val="00417D6C"/>
    <w:rsid w:val="00455A33"/>
    <w:rsid w:val="00463B05"/>
    <w:rsid w:val="004B0A10"/>
    <w:rsid w:val="004C06B3"/>
    <w:rsid w:val="004C376E"/>
    <w:rsid w:val="005034DC"/>
    <w:rsid w:val="0055673A"/>
    <w:rsid w:val="00564010"/>
    <w:rsid w:val="00583468"/>
    <w:rsid w:val="00587DD0"/>
    <w:rsid w:val="005A025E"/>
    <w:rsid w:val="005B1810"/>
    <w:rsid w:val="005D41DC"/>
    <w:rsid w:val="00611B5F"/>
    <w:rsid w:val="006206E4"/>
    <w:rsid w:val="006707DA"/>
    <w:rsid w:val="006829AE"/>
    <w:rsid w:val="00714BF1"/>
    <w:rsid w:val="00780BF7"/>
    <w:rsid w:val="007B4D44"/>
    <w:rsid w:val="007F0F25"/>
    <w:rsid w:val="007F4493"/>
    <w:rsid w:val="008369FD"/>
    <w:rsid w:val="008D3898"/>
    <w:rsid w:val="008F6D0C"/>
    <w:rsid w:val="00902E30"/>
    <w:rsid w:val="0090480A"/>
    <w:rsid w:val="00924675"/>
    <w:rsid w:val="0098067B"/>
    <w:rsid w:val="009C446E"/>
    <w:rsid w:val="009F2801"/>
    <w:rsid w:val="00A06FC9"/>
    <w:rsid w:val="00A12637"/>
    <w:rsid w:val="00A2072C"/>
    <w:rsid w:val="00A30612"/>
    <w:rsid w:val="00A436EF"/>
    <w:rsid w:val="00A72E31"/>
    <w:rsid w:val="00A85D81"/>
    <w:rsid w:val="00A948B1"/>
    <w:rsid w:val="00AB03A2"/>
    <w:rsid w:val="00B771ED"/>
    <w:rsid w:val="00B92CD1"/>
    <w:rsid w:val="00B94B3D"/>
    <w:rsid w:val="00B9787D"/>
    <w:rsid w:val="00BC3973"/>
    <w:rsid w:val="00BE6EF9"/>
    <w:rsid w:val="00C16129"/>
    <w:rsid w:val="00C442CE"/>
    <w:rsid w:val="00C54960"/>
    <w:rsid w:val="00C601AC"/>
    <w:rsid w:val="00C7172E"/>
    <w:rsid w:val="00CA1026"/>
    <w:rsid w:val="00CD4658"/>
    <w:rsid w:val="00D37FCB"/>
    <w:rsid w:val="00D6460C"/>
    <w:rsid w:val="00DA1CB5"/>
    <w:rsid w:val="00E1147A"/>
    <w:rsid w:val="00E1529E"/>
    <w:rsid w:val="00E65A96"/>
    <w:rsid w:val="00ED50C4"/>
    <w:rsid w:val="00F00D0E"/>
    <w:rsid w:val="00F34BD8"/>
    <w:rsid w:val="00F92918"/>
    <w:rsid w:val="00F94E81"/>
    <w:rsid w:val="00FA065D"/>
    <w:rsid w:val="00FA5D30"/>
    <w:rsid w:val="00FB19FF"/>
    <w:rsid w:val="00FC0D57"/>
    <w:rsid w:val="00FC2C35"/>
    <w:rsid w:val="00FF62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E80671-FE7E-4CD9-BB89-13F4AD992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FC9"/>
  </w:style>
  <w:style w:type="paragraph" w:styleId="Heading1">
    <w:name w:val="heading 1"/>
    <w:basedOn w:val="Normal"/>
    <w:next w:val="Normal"/>
    <w:link w:val="Heading1Char"/>
    <w:uiPriority w:val="9"/>
    <w:qFormat/>
    <w:rsid w:val="00CD46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44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6D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5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D4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658"/>
  </w:style>
  <w:style w:type="paragraph" w:styleId="Footer">
    <w:name w:val="footer"/>
    <w:basedOn w:val="Normal"/>
    <w:link w:val="FooterChar"/>
    <w:uiPriority w:val="99"/>
    <w:unhideWhenUsed/>
    <w:rsid w:val="00CD4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658"/>
  </w:style>
  <w:style w:type="paragraph" w:styleId="Caption">
    <w:name w:val="caption"/>
    <w:basedOn w:val="Normal"/>
    <w:next w:val="Normal"/>
    <w:uiPriority w:val="35"/>
    <w:unhideWhenUsed/>
    <w:qFormat/>
    <w:rsid w:val="0092467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F44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4493"/>
    <w:rPr>
      <w:rFonts w:eastAsiaTheme="minorEastAsia"/>
      <w:color w:val="5A5A5A" w:themeColor="text1" w:themeTint="A5"/>
      <w:spacing w:val="15"/>
    </w:rPr>
  </w:style>
  <w:style w:type="paragraph" w:styleId="TOCHeading">
    <w:name w:val="TOC Heading"/>
    <w:basedOn w:val="Heading1"/>
    <w:next w:val="Normal"/>
    <w:uiPriority w:val="39"/>
    <w:unhideWhenUsed/>
    <w:qFormat/>
    <w:rsid w:val="007F4493"/>
    <w:pPr>
      <w:outlineLvl w:val="9"/>
    </w:pPr>
  </w:style>
  <w:style w:type="paragraph" w:styleId="TOC1">
    <w:name w:val="toc 1"/>
    <w:basedOn w:val="Normal"/>
    <w:next w:val="Normal"/>
    <w:autoRedefine/>
    <w:uiPriority w:val="39"/>
    <w:unhideWhenUsed/>
    <w:rsid w:val="007F4493"/>
    <w:pPr>
      <w:spacing w:before="120" w:after="0"/>
    </w:pPr>
    <w:rPr>
      <w:rFonts w:cstheme="minorHAnsi"/>
      <w:b/>
      <w:bCs/>
      <w:i/>
      <w:iCs/>
      <w:sz w:val="24"/>
      <w:szCs w:val="28"/>
    </w:rPr>
  </w:style>
  <w:style w:type="character" w:styleId="Hyperlink">
    <w:name w:val="Hyperlink"/>
    <w:basedOn w:val="DefaultParagraphFont"/>
    <w:uiPriority w:val="99"/>
    <w:unhideWhenUsed/>
    <w:rsid w:val="007F4493"/>
    <w:rPr>
      <w:color w:val="0563C1" w:themeColor="hyperlink"/>
      <w:u w:val="single"/>
    </w:rPr>
  </w:style>
  <w:style w:type="character" w:customStyle="1" w:styleId="Heading2Char">
    <w:name w:val="Heading 2 Char"/>
    <w:basedOn w:val="DefaultParagraphFont"/>
    <w:link w:val="Heading2"/>
    <w:uiPriority w:val="9"/>
    <w:rsid w:val="007F449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34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3B05"/>
    <w:pPr>
      <w:ind w:left="720"/>
      <w:contextualSpacing/>
    </w:pPr>
  </w:style>
  <w:style w:type="paragraph" w:styleId="TableofFigures">
    <w:name w:val="table of figures"/>
    <w:basedOn w:val="Normal"/>
    <w:next w:val="Normal"/>
    <w:uiPriority w:val="99"/>
    <w:unhideWhenUsed/>
    <w:rsid w:val="001D34A1"/>
    <w:pPr>
      <w:spacing w:after="0"/>
    </w:pPr>
    <w:rPr>
      <w:rFonts w:cstheme="minorHAnsi"/>
      <w:i/>
      <w:iCs/>
      <w:sz w:val="20"/>
      <w:szCs w:val="24"/>
    </w:rPr>
  </w:style>
  <w:style w:type="paragraph" w:styleId="BalloonText">
    <w:name w:val="Balloon Text"/>
    <w:basedOn w:val="Normal"/>
    <w:link w:val="BalloonTextChar"/>
    <w:uiPriority w:val="99"/>
    <w:semiHidden/>
    <w:unhideWhenUsed/>
    <w:rsid w:val="008F6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0C"/>
    <w:rPr>
      <w:rFonts w:ascii="Segoe UI" w:hAnsi="Segoe UI" w:cs="Segoe UI"/>
      <w:sz w:val="18"/>
      <w:szCs w:val="18"/>
    </w:rPr>
  </w:style>
  <w:style w:type="paragraph" w:styleId="TOC2">
    <w:name w:val="toc 2"/>
    <w:basedOn w:val="Normal"/>
    <w:next w:val="Normal"/>
    <w:autoRedefine/>
    <w:uiPriority w:val="39"/>
    <w:unhideWhenUsed/>
    <w:rsid w:val="00A436EF"/>
    <w:pPr>
      <w:tabs>
        <w:tab w:val="right" w:leader="dot" w:pos="9350"/>
      </w:tabs>
      <w:spacing w:before="120" w:after="0"/>
      <w:ind w:left="220"/>
    </w:pPr>
    <w:rPr>
      <w:rFonts w:asciiTheme="majorBidi" w:hAnsiTheme="majorBidi" w:cstheme="majorBidi"/>
      <w:b/>
      <w:bCs/>
      <w:noProof/>
      <w:sz w:val="24"/>
      <w:szCs w:val="24"/>
    </w:rPr>
  </w:style>
  <w:style w:type="paragraph" w:styleId="TOC3">
    <w:name w:val="toc 3"/>
    <w:basedOn w:val="Normal"/>
    <w:next w:val="Normal"/>
    <w:autoRedefine/>
    <w:uiPriority w:val="39"/>
    <w:unhideWhenUsed/>
    <w:rsid w:val="00902E30"/>
    <w:pPr>
      <w:spacing w:after="0"/>
      <w:ind w:left="440"/>
    </w:pPr>
    <w:rPr>
      <w:rFonts w:cstheme="minorHAnsi"/>
      <w:sz w:val="20"/>
      <w:szCs w:val="24"/>
    </w:rPr>
  </w:style>
  <w:style w:type="paragraph" w:styleId="Bibliography">
    <w:name w:val="Bibliography"/>
    <w:basedOn w:val="Normal"/>
    <w:next w:val="Normal"/>
    <w:uiPriority w:val="37"/>
    <w:unhideWhenUsed/>
    <w:rsid w:val="001F258E"/>
  </w:style>
  <w:style w:type="paragraph" w:styleId="NoSpacing">
    <w:name w:val="No Spacing"/>
    <w:uiPriority w:val="1"/>
    <w:qFormat/>
    <w:rsid w:val="00181A30"/>
    <w:pPr>
      <w:spacing w:after="0" w:line="240" w:lineRule="auto"/>
    </w:pPr>
  </w:style>
  <w:style w:type="paragraph" w:styleId="TOC4">
    <w:name w:val="toc 4"/>
    <w:basedOn w:val="Normal"/>
    <w:next w:val="Normal"/>
    <w:autoRedefine/>
    <w:uiPriority w:val="39"/>
    <w:unhideWhenUsed/>
    <w:rsid w:val="003575FD"/>
    <w:pPr>
      <w:spacing w:after="0"/>
      <w:ind w:left="660"/>
    </w:pPr>
    <w:rPr>
      <w:rFonts w:cstheme="minorHAnsi"/>
      <w:sz w:val="20"/>
      <w:szCs w:val="24"/>
    </w:rPr>
  </w:style>
  <w:style w:type="paragraph" w:styleId="TOC5">
    <w:name w:val="toc 5"/>
    <w:basedOn w:val="Normal"/>
    <w:next w:val="Normal"/>
    <w:autoRedefine/>
    <w:uiPriority w:val="39"/>
    <w:unhideWhenUsed/>
    <w:rsid w:val="003575FD"/>
    <w:pPr>
      <w:spacing w:after="0"/>
      <w:ind w:left="880"/>
    </w:pPr>
    <w:rPr>
      <w:rFonts w:cstheme="minorHAnsi"/>
      <w:sz w:val="20"/>
      <w:szCs w:val="24"/>
    </w:rPr>
  </w:style>
  <w:style w:type="paragraph" w:styleId="TOC6">
    <w:name w:val="toc 6"/>
    <w:basedOn w:val="Normal"/>
    <w:next w:val="Normal"/>
    <w:autoRedefine/>
    <w:uiPriority w:val="39"/>
    <w:unhideWhenUsed/>
    <w:rsid w:val="003575FD"/>
    <w:pPr>
      <w:spacing w:after="0"/>
      <w:ind w:left="1100"/>
    </w:pPr>
    <w:rPr>
      <w:rFonts w:cstheme="minorHAnsi"/>
      <w:sz w:val="20"/>
      <w:szCs w:val="24"/>
    </w:rPr>
  </w:style>
  <w:style w:type="paragraph" w:styleId="TOC7">
    <w:name w:val="toc 7"/>
    <w:basedOn w:val="Normal"/>
    <w:next w:val="Normal"/>
    <w:autoRedefine/>
    <w:uiPriority w:val="39"/>
    <w:unhideWhenUsed/>
    <w:rsid w:val="003575FD"/>
    <w:pPr>
      <w:spacing w:after="0"/>
      <w:ind w:left="1320"/>
    </w:pPr>
    <w:rPr>
      <w:rFonts w:cstheme="minorHAnsi"/>
      <w:sz w:val="20"/>
      <w:szCs w:val="24"/>
    </w:rPr>
  </w:style>
  <w:style w:type="paragraph" w:styleId="TOC8">
    <w:name w:val="toc 8"/>
    <w:basedOn w:val="Normal"/>
    <w:next w:val="Normal"/>
    <w:autoRedefine/>
    <w:uiPriority w:val="39"/>
    <w:unhideWhenUsed/>
    <w:rsid w:val="003575FD"/>
    <w:pPr>
      <w:spacing w:after="0"/>
      <w:ind w:left="1540"/>
    </w:pPr>
    <w:rPr>
      <w:rFonts w:cstheme="minorHAnsi"/>
      <w:sz w:val="20"/>
      <w:szCs w:val="24"/>
    </w:rPr>
  </w:style>
  <w:style w:type="paragraph" w:styleId="TOC9">
    <w:name w:val="toc 9"/>
    <w:basedOn w:val="Normal"/>
    <w:next w:val="Normal"/>
    <w:autoRedefine/>
    <w:uiPriority w:val="39"/>
    <w:unhideWhenUsed/>
    <w:rsid w:val="003575FD"/>
    <w:pPr>
      <w:spacing w:after="0"/>
      <w:ind w:left="1760"/>
    </w:pPr>
    <w:rPr>
      <w:rFonts w:cstheme="minorHAnsi"/>
      <w:sz w:val="20"/>
      <w:szCs w:val="24"/>
    </w:rPr>
  </w:style>
  <w:style w:type="character" w:customStyle="1" w:styleId="Heading3Char">
    <w:name w:val="Heading 3 Char"/>
    <w:basedOn w:val="DefaultParagraphFont"/>
    <w:link w:val="Heading3"/>
    <w:uiPriority w:val="9"/>
    <w:rsid w:val="00216D6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8141">
      <w:bodyDiv w:val="1"/>
      <w:marLeft w:val="0"/>
      <w:marRight w:val="0"/>
      <w:marTop w:val="0"/>
      <w:marBottom w:val="0"/>
      <w:divBdr>
        <w:top w:val="none" w:sz="0" w:space="0" w:color="auto"/>
        <w:left w:val="none" w:sz="0" w:space="0" w:color="auto"/>
        <w:bottom w:val="none" w:sz="0" w:space="0" w:color="auto"/>
        <w:right w:val="none" w:sz="0" w:space="0" w:color="auto"/>
      </w:divBdr>
    </w:div>
    <w:div w:id="63527763">
      <w:bodyDiv w:val="1"/>
      <w:marLeft w:val="0"/>
      <w:marRight w:val="0"/>
      <w:marTop w:val="0"/>
      <w:marBottom w:val="0"/>
      <w:divBdr>
        <w:top w:val="none" w:sz="0" w:space="0" w:color="auto"/>
        <w:left w:val="none" w:sz="0" w:space="0" w:color="auto"/>
        <w:bottom w:val="none" w:sz="0" w:space="0" w:color="auto"/>
        <w:right w:val="none" w:sz="0" w:space="0" w:color="auto"/>
      </w:divBdr>
    </w:div>
    <w:div w:id="313879120">
      <w:bodyDiv w:val="1"/>
      <w:marLeft w:val="0"/>
      <w:marRight w:val="0"/>
      <w:marTop w:val="0"/>
      <w:marBottom w:val="0"/>
      <w:divBdr>
        <w:top w:val="none" w:sz="0" w:space="0" w:color="auto"/>
        <w:left w:val="none" w:sz="0" w:space="0" w:color="auto"/>
        <w:bottom w:val="none" w:sz="0" w:space="0" w:color="auto"/>
        <w:right w:val="none" w:sz="0" w:space="0" w:color="auto"/>
      </w:divBdr>
    </w:div>
    <w:div w:id="325010902">
      <w:bodyDiv w:val="1"/>
      <w:marLeft w:val="0"/>
      <w:marRight w:val="0"/>
      <w:marTop w:val="0"/>
      <w:marBottom w:val="0"/>
      <w:divBdr>
        <w:top w:val="none" w:sz="0" w:space="0" w:color="auto"/>
        <w:left w:val="none" w:sz="0" w:space="0" w:color="auto"/>
        <w:bottom w:val="none" w:sz="0" w:space="0" w:color="auto"/>
        <w:right w:val="none" w:sz="0" w:space="0" w:color="auto"/>
      </w:divBdr>
    </w:div>
    <w:div w:id="384263043">
      <w:bodyDiv w:val="1"/>
      <w:marLeft w:val="0"/>
      <w:marRight w:val="0"/>
      <w:marTop w:val="0"/>
      <w:marBottom w:val="0"/>
      <w:divBdr>
        <w:top w:val="none" w:sz="0" w:space="0" w:color="auto"/>
        <w:left w:val="none" w:sz="0" w:space="0" w:color="auto"/>
        <w:bottom w:val="none" w:sz="0" w:space="0" w:color="auto"/>
        <w:right w:val="none" w:sz="0" w:space="0" w:color="auto"/>
      </w:divBdr>
    </w:div>
    <w:div w:id="400101927">
      <w:bodyDiv w:val="1"/>
      <w:marLeft w:val="0"/>
      <w:marRight w:val="0"/>
      <w:marTop w:val="0"/>
      <w:marBottom w:val="0"/>
      <w:divBdr>
        <w:top w:val="none" w:sz="0" w:space="0" w:color="auto"/>
        <w:left w:val="none" w:sz="0" w:space="0" w:color="auto"/>
        <w:bottom w:val="none" w:sz="0" w:space="0" w:color="auto"/>
        <w:right w:val="none" w:sz="0" w:space="0" w:color="auto"/>
      </w:divBdr>
    </w:div>
    <w:div w:id="533620080">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605962640">
      <w:bodyDiv w:val="1"/>
      <w:marLeft w:val="0"/>
      <w:marRight w:val="0"/>
      <w:marTop w:val="0"/>
      <w:marBottom w:val="0"/>
      <w:divBdr>
        <w:top w:val="none" w:sz="0" w:space="0" w:color="auto"/>
        <w:left w:val="none" w:sz="0" w:space="0" w:color="auto"/>
        <w:bottom w:val="none" w:sz="0" w:space="0" w:color="auto"/>
        <w:right w:val="none" w:sz="0" w:space="0" w:color="auto"/>
      </w:divBdr>
    </w:div>
    <w:div w:id="698430732">
      <w:bodyDiv w:val="1"/>
      <w:marLeft w:val="0"/>
      <w:marRight w:val="0"/>
      <w:marTop w:val="0"/>
      <w:marBottom w:val="0"/>
      <w:divBdr>
        <w:top w:val="none" w:sz="0" w:space="0" w:color="auto"/>
        <w:left w:val="none" w:sz="0" w:space="0" w:color="auto"/>
        <w:bottom w:val="none" w:sz="0" w:space="0" w:color="auto"/>
        <w:right w:val="none" w:sz="0" w:space="0" w:color="auto"/>
      </w:divBdr>
    </w:div>
    <w:div w:id="719597408">
      <w:bodyDiv w:val="1"/>
      <w:marLeft w:val="0"/>
      <w:marRight w:val="0"/>
      <w:marTop w:val="0"/>
      <w:marBottom w:val="0"/>
      <w:divBdr>
        <w:top w:val="none" w:sz="0" w:space="0" w:color="auto"/>
        <w:left w:val="none" w:sz="0" w:space="0" w:color="auto"/>
        <w:bottom w:val="none" w:sz="0" w:space="0" w:color="auto"/>
        <w:right w:val="none" w:sz="0" w:space="0" w:color="auto"/>
      </w:divBdr>
    </w:div>
    <w:div w:id="777405478">
      <w:bodyDiv w:val="1"/>
      <w:marLeft w:val="0"/>
      <w:marRight w:val="0"/>
      <w:marTop w:val="0"/>
      <w:marBottom w:val="0"/>
      <w:divBdr>
        <w:top w:val="none" w:sz="0" w:space="0" w:color="auto"/>
        <w:left w:val="none" w:sz="0" w:space="0" w:color="auto"/>
        <w:bottom w:val="none" w:sz="0" w:space="0" w:color="auto"/>
        <w:right w:val="none" w:sz="0" w:space="0" w:color="auto"/>
      </w:divBdr>
    </w:div>
    <w:div w:id="780731493">
      <w:bodyDiv w:val="1"/>
      <w:marLeft w:val="0"/>
      <w:marRight w:val="0"/>
      <w:marTop w:val="0"/>
      <w:marBottom w:val="0"/>
      <w:divBdr>
        <w:top w:val="none" w:sz="0" w:space="0" w:color="auto"/>
        <w:left w:val="none" w:sz="0" w:space="0" w:color="auto"/>
        <w:bottom w:val="none" w:sz="0" w:space="0" w:color="auto"/>
        <w:right w:val="none" w:sz="0" w:space="0" w:color="auto"/>
      </w:divBdr>
    </w:div>
    <w:div w:id="871965635">
      <w:bodyDiv w:val="1"/>
      <w:marLeft w:val="0"/>
      <w:marRight w:val="0"/>
      <w:marTop w:val="0"/>
      <w:marBottom w:val="0"/>
      <w:divBdr>
        <w:top w:val="none" w:sz="0" w:space="0" w:color="auto"/>
        <w:left w:val="none" w:sz="0" w:space="0" w:color="auto"/>
        <w:bottom w:val="none" w:sz="0" w:space="0" w:color="auto"/>
        <w:right w:val="none" w:sz="0" w:space="0" w:color="auto"/>
      </w:divBdr>
    </w:div>
    <w:div w:id="1016736104">
      <w:bodyDiv w:val="1"/>
      <w:marLeft w:val="0"/>
      <w:marRight w:val="0"/>
      <w:marTop w:val="0"/>
      <w:marBottom w:val="0"/>
      <w:divBdr>
        <w:top w:val="none" w:sz="0" w:space="0" w:color="auto"/>
        <w:left w:val="none" w:sz="0" w:space="0" w:color="auto"/>
        <w:bottom w:val="none" w:sz="0" w:space="0" w:color="auto"/>
        <w:right w:val="none" w:sz="0" w:space="0" w:color="auto"/>
      </w:divBdr>
    </w:div>
    <w:div w:id="1022782637">
      <w:bodyDiv w:val="1"/>
      <w:marLeft w:val="0"/>
      <w:marRight w:val="0"/>
      <w:marTop w:val="0"/>
      <w:marBottom w:val="0"/>
      <w:divBdr>
        <w:top w:val="none" w:sz="0" w:space="0" w:color="auto"/>
        <w:left w:val="none" w:sz="0" w:space="0" w:color="auto"/>
        <w:bottom w:val="none" w:sz="0" w:space="0" w:color="auto"/>
        <w:right w:val="none" w:sz="0" w:space="0" w:color="auto"/>
      </w:divBdr>
    </w:div>
    <w:div w:id="1024745147">
      <w:bodyDiv w:val="1"/>
      <w:marLeft w:val="0"/>
      <w:marRight w:val="0"/>
      <w:marTop w:val="0"/>
      <w:marBottom w:val="0"/>
      <w:divBdr>
        <w:top w:val="none" w:sz="0" w:space="0" w:color="auto"/>
        <w:left w:val="none" w:sz="0" w:space="0" w:color="auto"/>
        <w:bottom w:val="none" w:sz="0" w:space="0" w:color="auto"/>
        <w:right w:val="none" w:sz="0" w:space="0" w:color="auto"/>
      </w:divBdr>
    </w:div>
    <w:div w:id="1064333184">
      <w:bodyDiv w:val="1"/>
      <w:marLeft w:val="0"/>
      <w:marRight w:val="0"/>
      <w:marTop w:val="0"/>
      <w:marBottom w:val="0"/>
      <w:divBdr>
        <w:top w:val="none" w:sz="0" w:space="0" w:color="auto"/>
        <w:left w:val="none" w:sz="0" w:space="0" w:color="auto"/>
        <w:bottom w:val="none" w:sz="0" w:space="0" w:color="auto"/>
        <w:right w:val="none" w:sz="0" w:space="0" w:color="auto"/>
      </w:divBdr>
    </w:div>
    <w:div w:id="1130056384">
      <w:bodyDiv w:val="1"/>
      <w:marLeft w:val="0"/>
      <w:marRight w:val="0"/>
      <w:marTop w:val="0"/>
      <w:marBottom w:val="0"/>
      <w:divBdr>
        <w:top w:val="none" w:sz="0" w:space="0" w:color="auto"/>
        <w:left w:val="none" w:sz="0" w:space="0" w:color="auto"/>
        <w:bottom w:val="none" w:sz="0" w:space="0" w:color="auto"/>
        <w:right w:val="none" w:sz="0" w:space="0" w:color="auto"/>
      </w:divBdr>
    </w:div>
    <w:div w:id="1208181658">
      <w:bodyDiv w:val="1"/>
      <w:marLeft w:val="0"/>
      <w:marRight w:val="0"/>
      <w:marTop w:val="0"/>
      <w:marBottom w:val="0"/>
      <w:divBdr>
        <w:top w:val="none" w:sz="0" w:space="0" w:color="auto"/>
        <w:left w:val="none" w:sz="0" w:space="0" w:color="auto"/>
        <w:bottom w:val="none" w:sz="0" w:space="0" w:color="auto"/>
        <w:right w:val="none" w:sz="0" w:space="0" w:color="auto"/>
      </w:divBdr>
    </w:div>
    <w:div w:id="1256130274">
      <w:bodyDiv w:val="1"/>
      <w:marLeft w:val="0"/>
      <w:marRight w:val="0"/>
      <w:marTop w:val="0"/>
      <w:marBottom w:val="0"/>
      <w:divBdr>
        <w:top w:val="none" w:sz="0" w:space="0" w:color="auto"/>
        <w:left w:val="none" w:sz="0" w:space="0" w:color="auto"/>
        <w:bottom w:val="none" w:sz="0" w:space="0" w:color="auto"/>
        <w:right w:val="none" w:sz="0" w:space="0" w:color="auto"/>
      </w:divBdr>
    </w:div>
    <w:div w:id="1257594264">
      <w:bodyDiv w:val="1"/>
      <w:marLeft w:val="0"/>
      <w:marRight w:val="0"/>
      <w:marTop w:val="0"/>
      <w:marBottom w:val="0"/>
      <w:divBdr>
        <w:top w:val="none" w:sz="0" w:space="0" w:color="auto"/>
        <w:left w:val="none" w:sz="0" w:space="0" w:color="auto"/>
        <w:bottom w:val="none" w:sz="0" w:space="0" w:color="auto"/>
        <w:right w:val="none" w:sz="0" w:space="0" w:color="auto"/>
      </w:divBdr>
    </w:div>
    <w:div w:id="1338769854">
      <w:bodyDiv w:val="1"/>
      <w:marLeft w:val="0"/>
      <w:marRight w:val="0"/>
      <w:marTop w:val="0"/>
      <w:marBottom w:val="0"/>
      <w:divBdr>
        <w:top w:val="none" w:sz="0" w:space="0" w:color="auto"/>
        <w:left w:val="none" w:sz="0" w:space="0" w:color="auto"/>
        <w:bottom w:val="none" w:sz="0" w:space="0" w:color="auto"/>
        <w:right w:val="none" w:sz="0" w:space="0" w:color="auto"/>
      </w:divBdr>
    </w:div>
    <w:div w:id="1435707095">
      <w:bodyDiv w:val="1"/>
      <w:marLeft w:val="0"/>
      <w:marRight w:val="0"/>
      <w:marTop w:val="0"/>
      <w:marBottom w:val="0"/>
      <w:divBdr>
        <w:top w:val="none" w:sz="0" w:space="0" w:color="auto"/>
        <w:left w:val="none" w:sz="0" w:space="0" w:color="auto"/>
        <w:bottom w:val="none" w:sz="0" w:space="0" w:color="auto"/>
        <w:right w:val="none" w:sz="0" w:space="0" w:color="auto"/>
      </w:divBdr>
    </w:div>
    <w:div w:id="1514412407">
      <w:bodyDiv w:val="1"/>
      <w:marLeft w:val="0"/>
      <w:marRight w:val="0"/>
      <w:marTop w:val="0"/>
      <w:marBottom w:val="0"/>
      <w:divBdr>
        <w:top w:val="none" w:sz="0" w:space="0" w:color="auto"/>
        <w:left w:val="none" w:sz="0" w:space="0" w:color="auto"/>
        <w:bottom w:val="none" w:sz="0" w:space="0" w:color="auto"/>
        <w:right w:val="none" w:sz="0" w:space="0" w:color="auto"/>
      </w:divBdr>
    </w:div>
    <w:div w:id="1590119212">
      <w:bodyDiv w:val="1"/>
      <w:marLeft w:val="0"/>
      <w:marRight w:val="0"/>
      <w:marTop w:val="0"/>
      <w:marBottom w:val="0"/>
      <w:divBdr>
        <w:top w:val="none" w:sz="0" w:space="0" w:color="auto"/>
        <w:left w:val="none" w:sz="0" w:space="0" w:color="auto"/>
        <w:bottom w:val="none" w:sz="0" w:space="0" w:color="auto"/>
        <w:right w:val="none" w:sz="0" w:space="0" w:color="auto"/>
      </w:divBdr>
    </w:div>
    <w:div w:id="1593246406">
      <w:bodyDiv w:val="1"/>
      <w:marLeft w:val="0"/>
      <w:marRight w:val="0"/>
      <w:marTop w:val="0"/>
      <w:marBottom w:val="0"/>
      <w:divBdr>
        <w:top w:val="none" w:sz="0" w:space="0" w:color="auto"/>
        <w:left w:val="none" w:sz="0" w:space="0" w:color="auto"/>
        <w:bottom w:val="none" w:sz="0" w:space="0" w:color="auto"/>
        <w:right w:val="none" w:sz="0" w:space="0" w:color="auto"/>
      </w:divBdr>
    </w:div>
    <w:div w:id="1632636598">
      <w:bodyDiv w:val="1"/>
      <w:marLeft w:val="0"/>
      <w:marRight w:val="0"/>
      <w:marTop w:val="0"/>
      <w:marBottom w:val="0"/>
      <w:divBdr>
        <w:top w:val="none" w:sz="0" w:space="0" w:color="auto"/>
        <w:left w:val="none" w:sz="0" w:space="0" w:color="auto"/>
        <w:bottom w:val="none" w:sz="0" w:space="0" w:color="auto"/>
        <w:right w:val="none" w:sz="0" w:space="0" w:color="auto"/>
      </w:divBdr>
    </w:div>
    <w:div w:id="1639064939">
      <w:bodyDiv w:val="1"/>
      <w:marLeft w:val="0"/>
      <w:marRight w:val="0"/>
      <w:marTop w:val="0"/>
      <w:marBottom w:val="0"/>
      <w:divBdr>
        <w:top w:val="none" w:sz="0" w:space="0" w:color="auto"/>
        <w:left w:val="none" w:sz="0" w:space="0" w:color="auto"/>
        <w:bottom w:val="none" w:sz="0" w:space="0" w:color="auto"/>
        <w:right w:val="none" w:sz="0" w:space="0" w:color="auto"/>
      </w:divBdr>
    </w:div>
    <w:div w:id="1751849558">
      <w:bodyDiv w:val="1"/>
      <w:marLeft w:val="0"/>
      <w:marRight w:val="0"/>
      <w:marTop w:val="0"/>
      <w:marBottom w:val="0"/>
      <w:divBdr>
        <w:top w:val="none" w:sz="0" w:space="0" w:color="auto"/>
        <w:left w:val="none" w:sz="0" w:space="0" w:color="auto"/>
        <w:bottom w:val="none" w:sz="0" w:space="0" w:color="auto"/>
        <w:right w:val="none" w:sz="0" w:space="0" w:color="auto"/>
      </w:divBdr>
    </w:div>
    <w:div w:id="1767382534">
      <w:bodyDiv w:val="1"/>
      <w:marLeft w:val="0"/>
      <w:marRight w:val="0"/>
      <w:marTop w:val="0"/>
      <w:marBottom w:val="0"/>
      <w:divBdr>
        <w:top w:val="none" w:sz="0" w:space="0" w:color="auto"/>
        <w:left w:val="none" w:sz="0" w:space="0" w:color="auto"/>
        <w:bottom w:val="none" w:sz="0" w:space="0" w:color="auto"/>
        <w:right w:val="none" w:sz="0" w:space="0" w:color="auto"/>
      </w:divBdr>
    </w:div>
    <w:div w:id="1812356706">
      <w:bodyDiv w:val="1"/>
      <w:marLeft w:val="0"/>
      <w:marRight w:val="0"/>
      <w:marTop w:val="0"/>
      <w:marBottom w:val="0"/>
      <w:divBdr>
        <w:top w:val="none" w:sz="0" w:space="0" w:color="auto"/>
        <w:left w:val="none" w:sz="0" w:space="0" w:color="auto"/>
        <w:bottom w:val="none" w:sz="0" w:space="0" w:color="auto"/>
        <w:right w:val="none" w:sz="0" w:space="0" w:color="auto"/>
      </w:divBdr>
    </w:div>
    <w:div w:id="1848328434">
      <w:bodyDiv w:val="1"/>
      <w:marLeft w:val="0"/>
      <w:marRight w:val="0"/>
      <w:marTop w:val="0"/>
      <w:marBottom w:val="0"/>
      <w:divBdr>
        <w:top w:val="none" w:sz="0" w:space="0" w:color="auto"/>
        <w:left w:val="none" w:sz="0" w:space="0" w:color="auto"/>
        <w:bottom w:val="none" w:sz="0" w:space="0" w:color="auto"/>
        <w:right w:val="none" w:sz="0" w:space="0" w:color="auto"/>
      </w:divBdr>
    </w:div>
    <w:div w:id="1870332774">
      <w:bodyDiv w:val="1"/>
      <w:marLeft w:val="0"/>
      <w:marRight w:val="0"/>
      <w:marTop w:val="0"/>
      <w:marBottom w:val="0"/>
      <w:divBdr>
        <w:top w:val="none" w:sz="0" w:space="0" w:color="auto"/>
        <w:left w:val="none" w:sz="0" w:space="0" w:color="auto"/>
        <w:bottom w:val="none" w:sz="0" w:space="0" w:color="auto"/>
        <w:right w:val="none" w:sz="0" w:space="0" w:color="auto"/>
      </w:divBdr>
    </w:div>
    <w:div w:id="1892186869">
      <w:bodyDiv w:val="1"/>
      <w:marLeft w:val="0"/>
      <w:marRight w:val="0"/>
      <w:marTop w:val="0"/>
      <w:marBottom w:val="0"/>
      <w:divBdr>
        <w:top w:val="none" w:sz="0" w:space="0" w:color="auto"/>
        <w:left w:val="none" w:sz="0" w:space="0" w:color="auto"/>
        <w:bottom w:val="none" w:sz="0" w:space="0" w:color="auto"/>
        <w:right w:val="none" w:sz="0" w:space="0" w:color="auto"/>
      </w:divBdr>
    </w:div>
    <w:div w:id="1896040428">
      <w:bodyDiv w:val="1"/>
      <w:marLeft w:val="0"/>
      <w:marRight w:val="0"/>
      <w:marTop w:val="0"/>
      <w:marBottom w:val="0"/>
      <w:divBdr>
        <w:top w:val="none" w:sz="0" w:space="0" w:color="auto"/>
        <w:left w:val="none" w:sz="0" w:space="0" w:color="auto"/>
        <w:bottom w:val="none" w:sz="0" w:space="0" w:color="auto"/>
        <w:right w:val="none" w:sz="0" w:space="0" w:color="auto"/>
      </w:divBdr>
    </w:div>
    <w:div w:id="1936670687">
      <w:bodyDiv w:val="1"/>
      <w:marLeft w:val="0"/>
      <w:marRight w:val="0"/>
      <w:marTop w:val="0"/>
      <w:marBottom w:val="0"/>
      <w:divBdr>
        <w:top w:val="none" w:sz="0" w:space="0" w:color="auto"/>
        <w:left w:val="none" w:sz="0" w:space="0" w:color="auto"/>
        <w:bottom w:val="none" w:sz="0" w:space="0" w:color="auto"/>
        <w:right w:val="none" w:sz="0" w:space="0" w:color="auto"/>
      </w:divBdr>
    </w:div>
    <w:div w:id="2017925402">
      <w:bodyDiv w:val="1"/>
      <w:marLeft w:val="0"/>
      <w:marRight w:val="0"/>
      <w:marTop w:val="0"/>
      <w:marBottom w:val="0"/>
      <w:divBdr>
        <w:top w:val="none" w:sz="0" w:space="0" w:color="auto"/>
        <w:left w:val="none" w:sz="0" w:space="0" w:color="auto"/>
        <w:bottom w:val="none" w:sz="0" w:space="0" w:color="auto"/>
        <w:right w:val="none" w:sz="0" w:space="0" w:color="auto"/>
      </w:divBdr>
    </w:div>
    <w:div w:id="208791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2EN221</b:Tag>
    <b:SourceType>InternetSite</b:SourceType>
    <b:Guid>{BA46EFE8-8140-4E05-BFE1-51DC13ADE473}</b:Guid>
    <b:Title>[2] ENCS4110 Lab Manual Page 2</b:Title>
    <b:Year>2022</b:Year>
    <b:Month>8</b:Month>
    <b:Day>20</b:Day>
    <b:URL>file:///C:/Users/lenovo/OneDrive/Desktop/semesters/The%20second%20summer/ENCS4110/Exp8_Timer_Interrupt.pdf</b:URL>
    <b:RefOrder>2</b:RefOrder>
  </b:Source>
  <b:Source>
    <b:Tag>1EN223</b:Tag>
    <b:SourceType>InternetSite</b:SourceType>
    <b:Guid>{16EEE3FA-2883-4A33-97CC-6302DF9095B0}</b:Guid>
    <b:Title>[1] ENCS4110 Lab Manual Page 1</b:Title>
    <b:Year>2022</b:Year>
    <b:Month>8</b:Month>
    <b:Day>20</b:Day>
    <b:URL>file:///C:/Users/lenovo/OneDrive/Desktop/semesters/The%20second%20summer/ENCS4110/Exp8_Timer_Interrupt.pdf</b:URL>
    <b:RefOrder>3</b:RefOrder>
  </b:Source>
  <b:Source>
    <b:Tag>3EN221</b:Tag>
    <b:SourceType>InternetSite</b:SourceType>
    <b:Guid>{543F9E44-63B2-4F46-B458-DDEB7A1FCB27}</b:Guid>
    <b:Title>[3] ENCS4110 Lab Manual Page 2</b:Title>
    <b:Year>2022</b:Year>
    <b:Month>8</b:Month>
    <b:Day>20</b:Day>
    <b:URL>file:///C:/Users/lenovo/OneDrive/Desktop/semesters/The%20second%20summer/ENCS4110/Exp8_Timer_Interrupt.pdf</b:URL>
    <b:RefOrder>4</b:RefOrder>
  </b:Source>
  <b:Source>
    <b:Tag>4EN221</b:Tag>
    <b:SourceType>InternetSite</b:SourceType>
    <b:Guid>{50F71FCA-E6FC-4605-86EA-3F73C3F0CC9D}</b:Guid>
    <b:Title>[4] ENCS4110 Lab Manual Page 2</b:Title>
    <b:Year>2022</b:Year>
    <b:Month>8</b:Month>
    <b:Day>20</b:Day>
    <b:URL>file:///C:/Users/lenovo/OneDrive/Desktop/semesters/The%20second%20summer/ENCS4110/Exp8_Timer_Interrupt.pdf</b:URL>
    <b:RefOrder>5</b:RefOrder>
  </b:Source>
  <b:Source>
    <b:Tag>5EN221</b:Tag>
    <b:SourceType>InternetSite</b:SourceType>
    <b:Guid>{F0EACE99-9189-41C3-8AA9-0D059620AC9A}</b:Guid>
    <b:Title>[5] ENCS4110 Lab Manual Page 3</b:Title>
    <b:Year>2022</b:Year>
    <b:Month>8</b:Month>
    <b:Day>20</b:Day>
    <b:URL>file:///C:/Users/lenovo/OneDrive/Desktop/semesters/The%20second%20summer/ENCS4110/Exp8_Timer_Interrupt.pdf</b:URL>
    <b:RefOrder>6</b:RefOrder>
  </b:Source>
  <b:Source>
    <b:Tag>6EN22</b:Tag>
    <b:SourceType>InternetSite</b:SourceType>
    <b:Guid>{64B8906E-F866-4CC4-B2FE-21EAD2567232}</b:Guid>
    <b:Title>[6] ENCS4110 Lab Manual Page 3&amp;4</b:Title>
    <b:Year>2022</b:Year>
    <b:Month>8</b:Month>
    <b:Day>20</b:Day>
    <b:URL>file:///C:/Users/lenovo/OneDrive/Desktop/semesters/The%20second%20summer/ENCS4110/Exp8_Timer_Interrupt.pdf</b:URL>
    <b:RefOrder>7</b:RefOrder>
  </b:Source>
  <b:Source>
    <b:Tag>7EN22</b:Tag>
    <b:SourceType>InternetSite</b:SourceType>
    <b:Guid>{F366D0EE-26A4-4457-B179-42911D6851BD}</b:Guid>
    <b:Title>[7] ENCS4110 Lab Manual Page 4</b:Title>
    <b:Year>2022</b:Year>
    <b:Month>8</b:Month>
    <b:Day>20</b:Day>
    <b:URL>file:///C:/Users/lenovo/OneDrive/Desktop/semesters/The%20second%20summer/ENCS4110/Exp8_Timer_Interrupt.pdf</b:URL>
    <b:RefOrder>8</b:RefOrder>
  </b:Source>
  <b:Source>
    <b:Tag>8EN22</b:Tag>
    <b:SourceType>InternetSite</b:SourceType>
    <b:Guid>{89EB6BC9-840C-4595-BC17-35936FB0A931}</b:Guid>
    <b:Title>[8] ENCS4110 Lab Manual Page 4&amp;5</b:Title>
    <b:Year>2022</b:Year>
    <b:Month>8</b:Month>
    <b:Day>20</b:Day>
    <b:URL>file:///C:/Users/lenovo/OneDrive/Desktop/semesters/The%20second%20summer/ENCS4110/Exp8_Timer_Interrupt.pdf</b:URL>
    <b:RefOrder>9</b:RefOrder>
  </b:Source>
  <b:Source>
    <b:Tag>9EN22</b:Tag>
    <b:SourceType>InternetSite</b:SourceType>
    <b:Guid>{5A5D331D-DD8C-4BBE-BBDB-51476E4859F6}</b:Guid>
    <b:Title>[9] ENCS4110 Lab Manual Page 5</b:Title>
    <b:Year>2022</b:Year>
    <b:Month>8</b:Month>
    <b:Day>20</b:Day>
    <b:URL>file:///C:/Users/lenovo/OneDrive/Desktop/semesters/The%20second%20summer/ENCS4110/Exp8_Timer_Interrupt.pdf</b:URL>
    <b:RefOrder>10</b:RefOrder>
  </b:Source>
  <b:Source>
    <b:Tag>10E22</b:Tag>
    <b:SourceType>InternetSite</b:SourceType>
    <b:Guid>{95921430-A408-4CD6-BBCF-FA0AEDE1EEFD}</b:Guid>
    <b:Title>[10] ENCS4110 Lab Manual Page 5</b:Title>
    <b:Year>2022</b:Year>
    <b:Month>8</b:Month>
    <b:Day>20</b:Day>
    <b:URL>file:///C:/Users/lenovo/OneDrive/Desktop/semesters/The%20second%20summer/ENCS4110/Exp8_Timer_Interrupt.pdf</b:URL>
    <b:RefOrder>11</b:RefOrder>
  </b:Source>
  <b:Source>
    <b:Tag>11E22</b:Tag>
    <b:SourceType>InternetSite</b:SourceType>
    <b:Guid>{242AAB3A-D309-4FEA-AE8C-75D13E4D929F}</b:Guid>
    <b:Title>[11] ENCS4110 Lab Manual Page 6</b:Title>
    <b:Year>2022</b:Year>
    <b:Month>8</b:Month>
    <b:Day>20</b:Day>
    <b:URL>file:///C:/Users/lenovo/OneDrive/Desktop/semesters/The%20second%20summer/ENCS4110/Exp8_Timer_Interrupt.pdf</b:URL>
    <b:RefOrder>12</b:RefOrder>
  </b:Source>
  <b:Source>
    <b:Tag>12E22</b:Tag>
    <b:SourceType>InternetSite</b:SourceType>
    <b:Guid>{DEEF7D93-E6C4-4936-900B-D6956F0817BF}</b:Guid>
    <b:Title>[12] ENCS4110 Lab Manual Page 7</b:Title>
    <b:Year>2022</b:Year>
    <b:Month>8</b:Month>
    <b:Day>20</b:Day>
    <b:URL>file:///C:/Users/lenovo/OneDrive/Desktop/semesters/The%20second%20summer/ENCS4110/Exp8_Timer_Interrupt.pdf</b:URL>
    <b:RefOrder>13</b:RefOrder>
  </b:Source>
  <b:Source>
    <b:Tag>13E22</b:Tag>
    <b:SourceType>InternetSite</b:SourceType>
    <b:Guid>{0312985B-FC1C-429E-BB3C-11E04E4AA351}</b:Guid>
    <b:Title>[13] ENCS4110 Lab Manual Page 7&amp;8</b:Title>
    <b:Year>2022</b:Year>
    <b:Month>8</b:Month>
    <b:Day>20</b:Day>
    <b:URL>file:///C:/Users/lenovo/OneDrive/Desktop/semesters/The%20second%20summer/ENCS4110/Exp8_Timer_Interrupt.pdf</b:URL>
    <b:RefOrder>14</b:RefOrder>
  </b:Source>
  <b:Source>
    <b:Tag>14E22</b:Tag>
    <b:SourceType>InternetSite</b:SourceType>
    <b:Guid>{7CD02E72-B1F1-4197-AD71-7355CF035B36}</b:Guid>
    <b:Title>[14] ENCS4110 Lab Manual Page 8&amp;9</b:Title>
    <b:Year>2022</b:Year>
    <b:Month>8</b:Month>
    <b:Day>20</b:Day>
    <b:URL>file:///C:/Users/lenovo/OneDrive/Desktop/semesters/The%20second%20summer/ENCS4110/Exp8_Timer_Interrupt.pdf</b:URL>
    <b:RefOrder>1</b:RefOrder>
  </b:Source>
  <b:Source>
    <b:Tag>15E22</b:Tag>
    <b:SourceType>InternetSite</b:SourceType>
    <b:Guid>{8AF9A4A6-5EF3-4DBA-993B-0959343935FC}</b:Guid>
    <b:Title>[15] ENCS4110 Lab Manual Page 9 </b:Title>
    <b:Year>2022</b:Year>
    <b:Month>8</b:Month>
    <b:Day>20</b:Day>
    <b:URL>file:///C:/Users/lenovo/OneDrive/Desktop/semesters/The%20second%20summer/ENCS4110/Exp8_Timer_Interrupt.pdf</b:URL>
    <b:RefOrder>15</b:RefOrder>
  </b:Source>
  <b:Source>
    <b:Tag>16E22</b:Tag>
    <b:SourceType>InternetSite</b:SourceType>
    <b:Guid>{D9B8936F-3411-4772-A702-7A1DAC3141B5}</b:Guid>
    <b:Title>[16] ENCS4110 Lab Manual Page 9&amp;10</b:Title>
    <b:Year>2022</b:Year>
    <b:Month>8</b:Month>
    <b:Day>20</b:Day>
    <b:URL>file:///C:/Users/lenovo/OneDrive/Desktop/semesters/The%20second%20summer/ENCS4110/Exp8_Timer_Interrupt.pdf</b:URL>
    <b:RefOrder>16</b:RefOrder>
  </b:Source>
</b:Sources>
</file>

<file path=customXml/itemProps1.xml><?xml version="1.0" encoding="utf-8"?>
<ds:datastoreItem xmlns:ds="http://schemas.openxmlformats.org/officeDocument/2006/customXml" ds:itemID="{EDE9C081-4029-4D47-BD56-56D91E1E1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1</Pages>
  <Words>4215</Words>
  <Characters>24031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52</cp:revision>
  <cp:lastPrinted>2024-09-17T14:08:00Z</cp:lastPrinted>
  <dcterms:created xsi:type="dcterms:W3CDTF">2022-07-28T17:49:00Z</dcterms:created>
  <dcterms:modified xsi:type="dcterms:W3CDTF">2024-09-17T14:08:00Z</dcterms:modified>
</cp:coreProperties>
</file>