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MOHAMMAD BILAL SHAIKH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9922690596 | bilalshaikh1339@gmail.com | </w:t>
      </w:r>
      <w:r w:rsidDel="00000000" w:rsidR="00000000" w:rsidRPr="00000000">
        <w:rPr>
          <w:rFonts w:ascii="Calibri" w:cs="Calibri" w:eastAsia="Calibri" w:hAnsi="Calibri"/>
          <w:color w:val="0000ee"/>
          <w:sz w:val="18"/>
          <w:szCs w:val="18"/>
          <w:u w:val="single"/>
          <w:rtl w:val="0"/>
        </w:rPr>
        <w:t xml:space="preserve">linkedin.com/in/mohammad-bilal-shaikh-2a73b332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0000ee"/>
          <w:sz w:val="18"/>
          <w:szCs w:val="18"/>
          <w:u w:val="single"/>
          <w:rtl w:val="0"/>
        </w:rPr>
        <w:t xml:space="preserve">github.com/Bilal-9922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| Pune, Maharashtra,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Marathwada Mitramandal Institute of TechnologyAug. 2023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Bachelor of Engineering in Computer EngineeringPune,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SGPA: 6.8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/10 (First Year), 7.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54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/10 (Second Year), 7.90/10 (Third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Artificial Intelligence InternFeb. 2026 – Mar.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26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Codec Technologies IndiaRemote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on Natural Language Processing (NLP) tasks as part of the internship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Gained hands-on, industry-relevant experience in AI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Frontend DeveloperJan. 2026 – Feb.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CodeAlphaPune District, Maharashtra, India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and styled web interfaces using HTML5 and Cascading Style Sheets (CSS)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Completed a one-month remote frontend development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Virtual InternOct. 2025 – Dec.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EduSkills Foundation®Pune District, Maharashtra, India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Completed a Data Analytics Process Automation virtual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Strengthened communication skills through regular interactions with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Managed time efficiently to complete all tasks within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Learned and adapted quickly to new technology and software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Introduction to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HTML5 and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Introduction to Large Language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Introduction to AWS Cloud Game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AWS Cloud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Introduction to Agentic AI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Smart Classroom Automation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IoT-based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an IoT-based system that detects motion in a classroom and automatically turns lights/appliances on or off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the system to perform actions based on real-time occupancy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Personal Finance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website to track income and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Provided a systematic management plan to help users track and manage their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Python, C++, SQL, HTML &amp;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Machine Learning, Data Analysis, Natural Language Processing (NLP)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Soft Skills: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Project Management, Teamwork, Effective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Spoken Languages: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English (Fluent), Hindi (Fluent), Marathi (Intermediate)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175mQN5PnfcpmjdoKSK8sJx/cA==">CgMxLjA4AHIhMXdoMXY2cXQzQjBTY292WEZXQmRnX05tRzhlbExZZFQ4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2026-08-12T08:38:58.544Z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