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93AD2" w14:textId="77777777" w:rsidR="008205E3" w:rsidRDefault="006E1704" w:rsidP="12455CE4">
      <w:pPr>
        <w:pStyle w:val="Header"/>
        <w:pBdr>
          <w:bottom w:val="single" w:sz="4" w:space="8" w:color="A5A5A5" w:themeColor="background1" w:themeShade="A5"/>
        </w:pBdr>
        <w:tabs>
          <w:tab w:val="left" w:pos="2580"/>
          <w:tab w:val="left" w:pos="2985"/>
        </w:tabs>
        <w:spacing w:after="120" w:line="276" w:lineRule="auto"/>
        <w:ind w:left="720"/>
        <w:jc w:val="right"/>
        <w:rPr>
          <w:rFonts w:ascii="Century Gothic" w:hAnsi="Century Gothic"/>
          <w:sz w:val="36"/>
          <w:szCs w:val="36"/>
        </w:rPr>
      </w:pPr>
      <w:r>
        <w:rPr>
          <w:noProof/>
        </w:rPr>
        <mc:AlternateContent>
          <mc:Choice Requires="wps">
            <w:drawing>
              <wp:anchor distT="0" distB="0" distL="114300" distR="114300" simplePos="0" relativeHeight="251658240" behindDoc="0" locked="0" layoutInCell="1" allowOverlap="1" wp14:anchorId="0BA470B3" wp14:editId="3E8442B8">
                <wp:simplePos x="0" y="0"/>
                <wp:positionH relativeFrom="column">
                  <wp:posOffset>15240</wp:posOffset>
                </wp:positionH>
                <wp:positionV relativeFrom="paragraph">
                  <wp:posOffset>-48260</wp:posOffset>
                </wp:positionV>
                <wp:extent cx="3254375" cy="6985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4375" cy="698500"/>
                        </a:xfrm>
                        <a:prstGeom prst="rect">
                          <a:avLst/>
                        </a:prstGeom>
                        <a:solidFill>
                          <a:schemeClr val="lt1"/>
                        </a:solidFill>
                        <a:ln w="6350">
                          <a:noFill/>
                        </a:ln>
                      </wps:spPr>
                      <wps:txbx>
                        <w:txbxContent>
                          <w:sdt>
                            <w:sdtPr>
                              <w:rPr>
                                <w:rStyle w:val="Style1"/>
                              </w:rPr>
                              <w:id w:val="1085033807"/>
                              <w:placeholder>
                                <w:docPart w:val="C32B137E16124F0DB463E326EAD6B013"/>
                              </w:placeholder>
                            </w:sdtPr>
                            <w:sdtContent>
                              <w:sdt>
                                <w:sdtPr>
                                  <w:rPr>
                                    <w:rStyle w:val="Style1"/>
                                  </w:rPr>
                                  <w:id w:val="34478772"/>
                                  <w:lock w:val="sdtLocked"/>
                                  <w:placeholder>
                                    <w:docPart w:val="64BE83BC54744039BC34EDB2E80EAF4F"/>
                                  </w:placeholder>
                                </w:sdtPr>
                                <w:sdtContent>
                                  <w:sdt>
                                    <w:sdtPr>
                                      <w:rPr>
                                        <w:rStyle w:val="Style1"/>
                                      </w:rPr>
                                      <w:id w:val="735822320"/>
                                      <w:placeholder>
                                        <w:docPart w:val="2E21511B50FE45118D8469708687C4DB"/>
                                      </w:placeholder>
                                    </w:sdtPr>
                                    <w:sdtContent>
                                      <w:p w14:paraId="53B35375" w14:textId="3EDE2312" w:rsidR="005B1D2D" w:rsidRPr="00854C54" w:rsidRDefault="00E36AF1" w:rsidP="007D74B9">
                                        <w:pPr>
                                          <w:ind w:left="-90"/>
                                          <w:rPr>
                                            <w:rFonts w:ascii="Century Gothic" w:hAnsi="Century Gothic"/>
                                            <w:sz w:val="36"/>
                                            <w:szCs w:val="36"/>
                                          </w:rPr>
                                        </w:pPr>
                                        <w:r w:rsidRPr="00E36AF1">
                                          <w:rPr>
                                            <w:rFonts w:ascii="Century Gothic" w:hAnsi="Century Gothic"/>
                                            <w:sz w:val="36"/>
                                          </w:rPr>
                                          <w:t>Machine Learning &amp; LLM Integration Intern</w:t>
                                        </w:r>
                                      </w:p>
                                    </w:sdtContent>
                                  </w:sdt>
                                </w:sdtContent>
                              </w:sdt>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A470B3" id="_x0000_t202" coordsize="21600,21600" o:spt="202" path="m,l,21600r21600,l21600,xe">
                <v:stroke joinstyle="miter"/>
                <v:path gradientshapeok="t" o:connecttype="rect"/>
              </v:shapetype>
              <v:shape id="Text Box 5" o:spid="_x0000_s1026" type="#_x0000_t202" style="position:absolute;left:0;text-align:left;margin-left:1.2pt;margin-top:-3.8pt;width:256.25pt;height: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" fillcolor="white [3201]" stroked="f" strokeweight=".5pt">
                <v:textbox>
                  <w:txbxContent>
                    <w:sdt>
                      <w:sdtPr>
                        <w:rPr>
                          <w:rStyle w:val="Style1"/>
                        </w:rPr>
                        <w:id w:val="1085033807"/>
                        <w:placeholder>
                          <w:docPart w:val="C32B137E16124F0DB463E326EAD6B013"/>
                        </w:placeholder>
                      </w:sdtPr>
                      <w:sdtContent>
                        <w:sdt>
                          <w:sdtPr>
                            <w:rPr>
                              <w:rStyle w:val="Style1"/>
                            </w:rPr>
                            <w:id w:val="34478772"/>
                            <w:lock w:val="sdtLocked"/>
                            <w:placeholder>
                              <w:docPart w:val="64BE83BC54744039BC34EDB2E80EAF4F"/>
                            </w:placeholder>
                          </w:sdtPr>
                          <w:sdtContent>
                            <w:sdt>
                              <w:sdtPr>
                                <w:rPr>
                                  <w:rStyle w:val="Style1"/>
                                </w:rPr>
                                <w:id w:val="735822320"/>
                                <w:placeholder>
                                  <w:docPart w:val="2E21511B50FE45118D8469708687C4DB"/>
                                </w:placeholder>
                              </w:sdtPr>
                              <w:sdtContent>
                                <w:p w14:paraId="53B35375" w14:textId="3EDE2312" w:rsidR="005B1D2D" w:rsidRPr="00854C54" w:rsidRDefault="00E36AF1" w:rsidP="007D74B9">
                                  <w:pPr>
                                    <w:ind w:left="-90"/>
                                    <w:rPr>
                                      <w:rFonts w:ascii="Century Gothic" w:hAnsi="Century Gothic"/>
                                      <w:sz w:val="36"/>
                                      <w:szCs w:val="36"/>
                                    </w:rPr>
                                  </w:pPr>
                                  <w:r w:rsidRPr="00E36AF1">
                                    <w:rPr>
                                      <w:rFonts w:ascii="Century Gothic" w:hAnsi="Century Gothic"/>
                                      <w:sz w:val="36"/>
                                    </w:rPr>
                                    <w:t>Machine Learning &amp; LLM Integration Intern</w:t>
                                  </w:r>
                                </w:p>
                              </w:sdtContent>
                            </w:sdt>
                          </w:sdtContent>
                        </w:sdt>
                      </w:sdtContent>
                    </w:sdt>
                  </w:txbxContent>
                </v:textbox>
              </v:shape>
            </w:pict>
          </mc:Fallback>
        </mc:AlternateContent>
      </w:r>
      <w:r w:rsidR="00CA213C">
        <w:rPr>
          <w:noProof/>
        </w:rPr>
        <w:drawing>
          <wp:inline distT="0" distB="0" distL="0" distR="0" wp14:anchorId="73004F74" wp14:editId="62EE4128">
            <wp:extent cx="2836369" cy="7563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6369" cy="756365"/>
                    </a:xfrm>
                    <a:prstGeom prst="rect">
                      <a:avLst/>
                    </a:prstGeom>
                  </pic:spPr>
                </pic:pic>
              </a:graphicData>
            </a:graphic>
          </wp:inline>
        </w:drawing>
      </w:r>
      <w:r w:rsidR="00CA213C">
        <w:rPr>
          <w:rFonts w:ascii="Century Gothic" w:hAnsi="Century Gothic"/>
          <w:sz w:val="36"/>
          <w:szCs w:val="36"/>
        </w:rPr>
        <w:t xml:space="preserve">                                                     </w:t>
      </w:r>
    </w:p>
    <w:p w14:paraId="3D725A8A" w14:textId="77777777" w:rsidR="008205E3" w:rsidRPr="008205E3" w:rsidRDefault="008205E3" w:rsidP="008205E3">
      <w:pPr>
        <w:rPr>
          <w:sz w:val="12"/>
          <w:szCs w:val="12"/>
        </w:rPr>
      </w:pPr>
    </w:p>
    <w:tbl>
      <w:tblPr>
        <w:tblStyle w:val="TableGrid"/>
        <w:tblW w:w="1079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8185"/>
      </w:tblGrid>
      <w:tr w:rsidR="008205E3" w14:paraId="54ADDE4A" w14:textId="77777777" w:rsidTr="1C67D2EC">
        <w:tc>
          <w:tcPr>
            <w:tcW w:w="2610" w:type="dxa"/>
          </w:tcPr>
          <w:p w14:paraId="67082836" w14:textId="77777777" w:rsidR="008205E3" w:rsidRDefault="008205E3">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Department:</w:t>
            </w:r>
          </w:p>
        </w:tc>
        <w:sdt>
          <w:sdtPr>
            <w:rPr>
              <w:rStyle w:val="Calibri"/>
              <w:rFonts w:eastAsiaTheme="minorEastAsia"/>
            </w:rPr>
            <w:id w:val="1560052180"/>
            <w:placeholder>
              <w:docPart w:val="804FF445B37345ABB777079B12345774"/>
            </w:placeholder>
            <w:text/>
          </w:sdtPr>
          <w:sdtEndPr>
            <w:rPr>
              <w:rStyle w:val="DefaultParagraphFont"/>
              <w:rFonts w:asciiTheme="minorHAnsi" w:hAnsiTheme="minorHAnsi" w:cstheme="minorBidi"/>
            </w:rPr>
          </w:sdtEndPr>
          <w:sdtContent>
            <w:tc>
              <w:tcPr>
                <w:tcW w:w="8185" w:type="dxa"/>
              </w:tcPr>
              <w:p w14:paraId="3EFB95C8" w14:textId="0CEE6D87" w:rsidR="008205E3" w:rsidRDefault="007D74B9">
                <w:pPr>
                  <w:spacing w:after="160" w:line="259" w:lineRule="auto"/>
                  <w:contextualSpacing/>
                  <w:rPr>
                    <w:rFonts w:asciiTheme="minorHAnsi" w:eastAsiaTheme="minorHAnsi" w:hAnsiTheme="minorHAnsi" w:cstheme="minorHAnsi"/>
                  </w:rPr>
                </w:pPr>
                <w:r>
                  <w:rPr>
                    <w:rStyle w:val="Calibri"/>
                    <w:rFonts w:eastAsiaTheme="minorEastAsia"/>
                  </w:rPr>
                  <w:t>University Lands</w:t>
                </w:r>
              </w:p>
            </w:tc>
          </w:sdtContent>
        </w:sdt>
      </w:tr>
      <w:tr w:rsidR="008205E3" w14:paraId="641E8BB2" w14:textId="77777777" w:rsidTr="1C67D2EC">
        <w:tc>
          <w:tcPr>
            <w:tcW w:w="2610" w:type="dxa"/>
          </w:tcPr>
          <w:p w14:paraId="2D35A569" w14:textId="77777777" w:rsidR="008205E3" w:rsidRDefault="008205E3">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Institution:</w:t>
            </w:r>
          </w:p>
        </w:tc>
        <w:sdt>
          <w:sdtPr>
            <w:rPr>
              <w:rStyle w:val="Calibri"/>
              <w:rFonts w:eastAsiaTheme="minorEastAsia"/>
            </w:rPr>
            <w:id w:val="-1261600910"/>
            <w:lock w:val="contentLocked"/>
            <w:placeholder>
              <w:docPart w:val="CA680CA7C39B45749C5A5A409AE1E63B"/>
            </w:placeholder>
            <w:text/>
          </w:sdtPr>
          <w:sdtEndPr>
            <w:rPr>
              <w:rStyle w:val="DefaultParagraphFont"/>
              <w:rFonts w:asciiTheme="minorHAnsi" w:hAnsiTheme="minorHAnsi" w:cstheme="minorBidi"/>
            </w:rPr>
          </w:sdtEndPr>
          <w:sdtContent>
            <w:tc>
              <w:tcPr>
                <w:tcW w:w="8185" w:type="dxa"/>
              </w:tcPr>
              <w:p w14:paraId="7E176F87" w14:textId="77777777" w:rsidR="008205E3" w:rsidRDefault="008205E3">
                <w:pPr>
                  <w:spacing w:after="160" w:line="259" w:lineRule="auto"/>
                  <w:contextualSpacing/>
                  <w:rPr>
                    <w:rFonts w:asciiTheme="minorHAnsi" w:eastAsiaTheme="minorHAnsi" w:hAnsiTheme="minorHAnsi" w:cstheme="minorHAnsi"/>
                  </w:rPr>
                </w:pPr>
                <w:r>
                  <w:rPr>
                    <w:rStyle w:val="Calibri"/>
                    <w:rFonts w:eastAsiaTheme="minorHAnsi"/>
                  </w:rPr>
                  <w:t>The University of Texas System Administration</w:t>
                </w:r>
              </w:p>
            </w:tc>
          </w:sdtContent>
        </w:sdt>
      </w:tr>
      <w:tr w:rsidR="008205E3" w14:paraId="59F7FDD4" w14:textId="77777777" w:rsidTr="1C67D2EC">
        <w:tc>
          <w:tcPr>
            <w:tcW w:w="2610" w:type="dxa"/>
          </w:tcPr>
          <w:p w14:paraId="02E21D09" w14:textId="77777777" w:rsidR="008205E3" w:rsidRDefault="008205E3" w:rsidP="1C67D2EC">
            <w:pPr>
              <w:spacing w:after="160" w:line="259" w:lineRule="auto"/>
              <w:contextualSpacing/>
              <w:rPr>
                <w:rFonts w:asciiTheme="minorHAnsi" w:eastAsiaTheme="minorEastAsia" w:hAnsiTheme="minorHAnsi" w:cstheme="minorBidi"/>
              </w:rPr>
            </w:pPr>
            <w:r w:rsidRPr="1C67D2EC">
              <w:rPr>
                <w:rFonts w:asciiTheme="minorHAnsi" w:eastAsiaTheme="minorEastAsia" w:hAnsiTheme="minorHAnsi" w:cstheme="minorBidi"/>
              </w:rPr>
              <w:t>Location:</w:t>
            </w:r>
          </w:p>
        </w:tc>
        <w:sdt>
          <w:sdtPr>
            <w:id w:val="761644820"/>
            <w:placeholder>
              <w:docPart w:val="15E4009E62C04F49854A9C10A8B433D6"/>
            </w:placeholder>
            <w:text/>
          </w:sdtPr>
          <w:sdtContent>
            <w:tc>
              <w:tcPr>
                <w:tcW w:w="8185" w:type="dxa"/>
              </w:tcPr>
              <w:p w14:paraId="37808EED" w14:textId="58BE61C4" w:rsidR="008205E3" w:rsidRDefault="002154D2" w:rsidP="6542D6CD">
                <w:pPr>
                  <w:spacing w:after="160" w:line="259" w:lineRule="auto"/>
                  <w:contextualSpacing/>
                  <w:rPr>
                    <w:rStyle w:val="Calibri"/>
                    <w:highlight w:val="yellow"/>
                  </w:rPr>
                </w:pPr>
                <w:r>
                  <w:t xml:space="preserve">In person at </w:t>
                </w:r>
                <w:r w:rsidR="00505FC3" w:rsidRPr="007D74B9">
                  <w:t>825 Town &amp; Country Ln, Suite 1100, Houston</w:t>
                </w:r>
                <w:r w:rsidR="00505FC3">
                  <w:t>, TX 77024</w:t>
                </w:r>
              </w:p>
            </w:tc>
          </w:sdtContent>
        </w:sdt>
      </w:tr>
      <w:tr w:rsidR="008205E3" w14:paraId="0F32D67D" w14:textId="77777777" w:rsidTr="1C67D2EC">
        <w:tc>
          <w:tcPr>
            <w:tcW w:w="2610" w:type="dxa"/>
          </w:tcPr>
          <w:p w14:paraId="19D195CB" w14:textId="77777777" w:rsidR="008205E3" w:rsidRDefault="008205E3">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No. of Openings:</w:t>
            </w:r>
          </w:p>
        </w:tc>
        <w:sdt>
          <w:sdtPr>
            <w:rPr>
              <w:rStyle w:val="Calibri"/>
              <w:rFonts w:eastAsiaTheme="minorEastAsia"/>
            </w:rPr>
            <w:id w:val="188729409"/>
            <w:placeholder>
              <w:docPart w:val="5C87C6F1B4A54D69BA33C042CF874408"/>
            </w:placeholder>
            <w:dropDownList>
              <w:listItem w:value="Choose an item."/>
              <w:listItem w:displayText="Multiple" w:value="Multiple"/>
              <w:listItem w:displayText="1" w:value="1"/>
              <w:listItem w:displayText="2" w:value="2"/>
              <w:listItem w:displayText="3" w:value="3"/>
              <w:listItem w:displayText="4" w:value="4"/>
              <w:listItem w:displayText="5" w:value="5"/>
            </w:dropDownList>
          </w:sdtPr>
          <w:sdtEndPr>
            <w:rPr>
              <w:rStyle w:val="DefaultParagraphFont"/>
              <w:rFonts w:asciiTheme="minorHAnsi" w:hAnsiTheme="minorHAnsi" w:cstheme="minorBidi"/>
            </w:rPr>
          </w:sdtEndPr>
          <w:sdtContent>
            <w:tc>
              <w:tcPr>
                <w:tcW w:w="8185" w:type="dxa"/>
              </w:tcPr>
              <w:p w14:paraId="186C562E" w14:textId="39F63474" w:rsidR="008205E3" w:rsidRDefault="00505FC3">
                <w:pPr>
                  <w:spacing w:after="160" w:line="259" w:lineRule="auto"/>
                  <w:contextualSpacing/>
                  <w:rPr>
                    <w:rFonts w:asciiTheme="minorHAnsi" w:eastAsiaTheme="minorHAnsi" w:hAnsiTheme="minorHAnsi" w:cstheme="minorHAnsi"/>
                  </w:rPr>
                </w:pPr>
                <w:r>
                  <w:rPr>
                    <w:rStyle w:val="Calibri"/>
                    <w:rFonts w:eastAsiaTheme="minorEastAsia"/>
                  </w:rPr>
                  <w:t>1</w:t>
                </w:r>
              </w:p>
            </w:tc>
          </w:sdtContent>
        </w:sdt>
      </w:tr>
      <w:tr w:rsidR="008205E3" w14:paraId="30422B5A" w14:textId="77777777" w:rsidTr="1C67D2EC">
        <w:tc>
          <w:tcPr>
            <w:tcW w:w="2610" w:type="dxa"/>
          </w:tcPr>
          <w:p w14:paraId="2C5B4098" w14:textId="77777777" w:rsidR="008205E3" w:rsidRDefault="008205E3" w:rsidP="511AEE5B">
            <w:pPr>
              <w:spacing w:after="160" w:line="259" w:lineRule="auto"/>
              <w:contextualSpacing/>
              <w:rPr>
                <w:rFonts w:asciiTheme="minorHAnsi" w:eastAsiaTheme="minorEastAsia" w:hAnsiTheme="minorHAnsi" w:cstheme="minorBidi"/>
              </w:rPr>
            </w:pPr>
            <w:r w:rsidRPr="6542D6CD">
              <w:rPr>
                <w:rFonts w:asciiTheme="minorHAnsi" w:eastAsiaTheme="minorEastAsia" w:hAnsiTheme="minorHAnsi" w:cstheme="minorBidi"/>
              </w:rPr>
              <w:t>Hours per Week:</w:t>
            </w:r>
          </w:p>
        </w:tc>
        <w:sdt>
          <w:sdtPr>
            <w:rPr>
              <w:rStyle w:val="Calibri"/>
              <w:rFonts w:eastAsiaTheme="minorEastAsia"/>
            </w:rPr>
            <w:id w:val="202294075"/>
            <w:placeholder>
              <w:docPart w:val="BA7B8B36CA314F38B4F4C2BDDBF83D63"/>
            </w:placeholder>
            <w:text/>
          </w:sdtPr>
          <w:sdtEndPr>
            <w:rPr>
              <w:rStyle w:val="DefaultParagraphFont"/>
              <w:rFonts w:asciiTheme="minorHAnsi" w:hAnsiTheme="minorHAnsi" w:cstheme="minorBidi"/>
            </w:rPr>
          </w:sdtEndPr>
          <w:sdtContent>
            <w:tc>
              <w:tcPr>
                <w:tcW w:w="8185" w:type="dxa"/>
              </w:tcPr>
              <w:p w14:paraId="43C9D020" w14:textId="44BA506D" w:rsidR="008205E3" w:rsidRDefault="007D74B9">
                <w:pPr>
                  <w:spacing w:after="160" w:line="259" w:lineRule="auto"/>
                  <w:contextualSpacing/>
                  <w:rPr>
                    <w:rFonts w:asciiTheme="minorHAnsi" w:eastAsiaTheme="minorHAnsi" w:hAnsiTheme="minorHAnsi" w:cstheme="minorHAnsi"/>
                  </w:rPr>
                </w:pPr>
                <w:r>
                  <w:rPr>
                    <w:rStyle w:val="Calibri"/>
                    <w:rFonts w:eastAsiaTheme="minorEastAsia"/>
                  </w:rPr>
                  <w:t>40</w:t>
                </w:r>
              </w:p>
            </w:tc>
          </w:sdtContent>
        </w:sdt>
      </w:tr>
      <w:tr w:rsidR="008205E3" w14:paraId="6913F3B3" w14:textId="77777777" w:rsidTr="1C67D2EC">
        <w:tc>
          <w:tcPr>
            <w:tcW w:w="2610" w:type="dxa"/>
          </w:tcPr>
          <w:p w14:paraId="7585D95C" w14:textId="77777777" w:rsidR="008205E3" w:rsidRDefault="008205E3">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Work Schedule:</w:t>
            </w:r>
          </w:p>
        </w:tc>
        <w:sdt>
          <w:sdtPr>
            <w:rPr>
              <w:rFonts w:eastAsiaTheme="minorHAnsi"/>
            </w:rPr>
            <w:id w:val="-1817260746"/>
            <w:placeholder>
              <w:docPart w:val="70EE43B50DCC45ECAC532048AB99C6E9"/>
            </w:placeholder>
            <w:text/>
          </w:sdtPr>
          <w:sdtContent>
            <w:tc>
              <w:tcPr>
                <w:tcW w:w="8185" w:type="dxa"/>
              </w:tcPr>
              <w:p w14:paraId="2AF08B12" w14:textId="3DC723D5" w:rsidR="008205E3" w:rsidRPr="007F7502" w:rsidRDefault="006E5614">
                <w:pPr>
                  <w:spacing w:after="160" w:line="259" w:lineRule="auto"/>
                  <w:contextualSpacing/>
                  <w:rPr>
                    <w:rFonts w:asciiTheme="minorHAnsi" w:eastAsiaTheme="minorHAnsi" w:hAnsiTheme="minorHAnsi" w:cstheme="minorHAnsi"/>
                  </w:rPr>
                </w:pPr>
                <w:r w:rsidRPr="006E5614">
                  <w:rPr>
                    <w:rFonts w:eastAsiaTheme="minorHAnsi"/>
                  </w:rPr>
                  <w:t>Negotiable, Monday-Friday, 8AM-5PM</w:t>
                </w:r>
              </w:p>
            </w:tc>
          </w:sdtContent>
        </w:sdt>
      </w:tr>
      <w:tr w:rsidR="008205E3" w14:paraId="67353C6B" w14:textId="77777777" w:rsidTr="1C67D2EC">
        <w:tc>
          <w:tcPr>
            <w:tcW w:w="2610" w:type="dxa"/>
          </w:tcPr>
          <w:p w14:paraId="3D7902C7" w14:textId="77777777" w:rsidR="008205E3" w:rsidRDefault="008205E3">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Compensation:</w:t>
            </w:r>
          </w:p>
        </w:tc>
        <w:sdt>
          <w:sdtPr>
            <w:rPr>
              <w:rFonts w:eastAsiaTheme="minorHAnsi"/>
            </w:rPr>
            <w:id w:val="-836220886"/>
            <w:placeholder>
              <w:docPart w:val="9E1996E5D0C247538F6AFA8491960E82"/>
            </w:placeholder>
            <w:text/>
          </w:sdtPr>
          <w:sdtContent>
            <w:tc>
              <w:tcPr>
                <w:tcW w:w="8185" w:type="dxa"/>
              </w:tcPr>
              <w:p w14:paraId="666C6395" w14:textId="5DA34FF7" w:rsidR="008205E3" w:rsidRPr="00FA038C" w:rsidRDefault="004753B8">
                <w:pPr>
                  <w:spacing w:after="160" w:line="259" w:lineRule="auto"/>
                  <w:contextualSpacing/>
                  <w:rPr>
                    <w:rFonts w:asciiTheme="minorHAnsi" w:eastAsiaTheme="minorHAnsi" w:hAnsiTheme="minorHAnsi" w:cstheme="minorHAnsi"/>
                    <w:highlight w:val="yellow"/>
                  </w:rPr>
                </w:pPr>
                <w:r w:rsidRPr="004753B8">
                  <w:rPr>
                    <w:rFonts w:eastAsiaTheme="minorHAnsi"/>
                  </w:rPr>
                  <w:t>$</w:t>
                </w:r>
                <w:r>
                  <w:rPr>
                    <w:rFonts w:eastAsiaTheme="minorHAnsi"/>
                  </w:rPr>
                  <w:t>30</w:t>
                </w:r>
                <w:r w:rsidRPr="004753B8">
                  <w:rPr>
                    <w:rFonts w:eastAsiaTheme="minorHAnsi"/>
                  </w:rPr>
                  <w:t xml:space="preserve">/hour for graduate </w:t>
                </w:r>
              </w:p>
            </w:tc>
          </w:sdtContent>
        </w:sdt>
      </w:tr>
      <w:tr w:rsidR="00F70494" w14:paraId="651B71DF" w14:textId="77777777" w:rsidTr="1C67D2EC">
        <w:tc>
          <w:tcPr>
            <w:tcW w:w="2610" w:type="dxa"/>
          </w:tcPr>
          <w:p w14:paraId="2282AC4A" w14:textId="5844266A" w:rsidR="00F70494" w:rsidRDefault="00F70494">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Orientation:</w:t>
            </w:r>
          </w:p>
        </w:tc>
        <w:tc>
          <w:tcPr>
            <w:tcW w:w="8185" w:type="dxa"/>
            <w:shd w:val="clear" w:color="auto" w:fill="auto"/>
          </w:tcPr>
          <w:p w14:paraId="0A18665B" w14:textId="6B751C56" w:rsidR="00F70494" w:rsidRDefault="008A3235">
            <w:pPr>
              <w:spacing w:after="160" w:line="259" w:lineRule="auto"/>
              <w:contextualSpacing/>
              <w:rPr>
                <w:rStyle w:val="Calibri"/>
              </w:rPr>
            </w:pPr>
            <w:r>
              <w:rPr>
                <w:rStyle w:val="Calibri"/>
              </w:rPr>
              <w:t>June 2-4</w:t>
            </w:r>
            <w:r w:rsidR="007106D1">
              <w:rPr>
                <w:rStyle w:val="Calibri"/>
              </w:rPr>
              <w:t xml:space="preserve">, </w:t>
            </w:r>
            <w:proofErr w:type="gramStart"/>
            <w:r w:rsidR="007106D1">
              <w:rPr>
                <w:rStyle w:val="Calibri"/>
              </w:rPr>
              <w:t>202</w:t>
            </w:r>
            <w:r>
              <w:rPr>
                <w:rStyle w:val="Calibri"/>
              </w:rPr>
              <w:t>5</w:t>
            </w:r>
            <w:proofErr w:type="gramEnd"/>
            <w:r>
              <w:rPr>
                <w:rStyle w:val="Calibri"/>
              </w:rPr>
              <w:t xml:space="preserve"> in-person, in Austin TX</w:t>
            </w:r>
          </w:p>
        </w:tc>
      </w:tr>
      <w:tr w:rsidR="008C02D1" w14:paraId="5D55ECBC" w14:textId="77777777" w:rsidTr="1C67D2EC">
        <w:tc>
          <w:tcPr>
            <w:tcW w:w="2610" w:type="dxa"/>
          </w:tcPr>
          <w:p w14:paraId="6B4F7D0E" w14:textId="0B1E4473" w:rsidR="008C02D1" w:rsidRDefault="008C02D1">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Start Date:</w:t>
            </w:r>
          </w:p>
        </w:tc>
        <w:tc>
          <w:tcPr>
            <w:tcW w:w="8185" w:type="dxa"/>
            <w:shd w:val="clear" w:color="auto" w:fill="auto"/>
          </w:tcPr>
          <w:p w14:paraId="637D69EF" w14:textId="3D595BD3" w:rsidR="008C02D1" w:rsidRPr="008C02D1" w:rsidRDefault="00F70494">
            <w:pPr>
              <w:spacing w:after="160" w:line="259" w:lineRule="auto"/>
              <w:contextualSpacing/>
              <w:rPr>
                <w:rStyle w:val="Calibri"/>
                <w:rFonts w:eastAsiaTheme="minorHAnsi"/>
              </w:rPr>
            </w:pPr>
            <w:r>
              <w:rPr>
                <w:rStyle w:val="Calibri"/>
              </w:rPr>
              <w:t xml:space="preserve">June </w:t>
            </w:r>
            <w:r w:rsidR="008A3235">
              <w:rPr>
                <w:rStyle w:val="Calibri"/>
              </w:rPr>
              <w:t>2</w:t>
            </w:r>
            <w:r>
              <w:rPr>
                <w:rStyle w:val="Calibri"/>
              </w:rPr>
              <w:t>, 202</w:t>
            </w:r>
            <w:r w:rsidR="008A3235">
              <w:rPr>
                <w:rStyle w:val="Calibri"/>
              </w:rPr>
              <w:t>5</w:t>
            </w:r>
          </w:p>
        </w:tc>
      </w:tr>
      <w:tr w:rsidR="008C02D1" w14:paraId="54D77516" w14:textId="77777777" w:rsidTr="1C67D2EC">
        <w:tc>
          <w:tcPr>
            <w:tcW w:w="2610" w:type="dxa"/>
          </w:tcPr>
          <w:p w14:paraId="53DEA898" w14:textId="491B27A7" w:rsidR="008C02D1" w:rsidRDefault="008C02D1">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End Date:</w:t>
            </w:r>
          </w:p>
        </w:tc>
        <w:tc>
          <w:tcPr>
            <w:tcW w:w="8185" w:type="dxa"/>
            <w:shd w:val="clear" w:color="auto" w:fill="auto"/>
          </w:tcPr>
          <w:p w14:paraId="1FF6A9A9" w14:textId="7564D2EA" w:rsidR="008C02D1" w:rsidRPr="008C02D1" w:rsidRDefault="008C02D1">
            <w:pPr>
              <w:spacing w:after="160" w:line="259" w:lineRule="auto"/>
              <w:contextualSpacing/>
              <w:rPr>
                <w:rStyle w:val="Calibri"/>
                <w:rFonts w:eastAsiaTheme="minorHAnsi"/>
              </w:rPr>
            </w:pPr>
            <w:r w:rsidRPr="008C02D1">
              <w:rPr>
                <w:rStyle w:val="Calibri"/>
                <w:rFonts w:eastAsiaTheme="minorHAnsi"/>
              </w:rPr>
              <w:t>A</w:t>
            </w:r>
            <w:r w:rsidRPr="008C02D1">
              <w:rPr>
                <w:rStyle w:val="Calibri"/>
              </w:rPr>
              <w:t xml:space="preserve">ugust </w:t>
            </w:r>
            <w:r w:rsidR="008A3235">
              <w:rPr>
                <w:rStyle w:val="Calibri"/>
              </w:rPr>
              <w:t>12</w:t>
            </w:r>
            <w:r w:rsidRPr="008C02D1">
              <w:rPr>
                <w:rStyle w:val="Calibri"/>
              </w:rPr>
              <w:t>, 202</w:t>
            </w:r>
            <w:r w:rsidR="008A3235">
              <w:rPr>
                <w:rStyle w:val="Calibri"/>
              </w:rPr>
              <w:t>5</w:t>
            </w:r>
          </w:p>
        </w:tc>
      </w:tr>
      <w:tr w:rsidR="008C02D1" w14:paraId="55B6BBF2" w14:textId="77777777" w:rsidTr="1C67D2EC">
        <w:tc>
          <w:tcPr>
            <w:tcW w:w="2610" w:type="dxa"/>
          </w:tcPr>
          <w:p w14:paraId="3D2017E5" w14:textId="13E754DD" w:rsidR="008C02D1" w:rsidRPr="008C02D1" w:rsidRDefault="008C02D1">
            <w:pPr>
              <w:spacing w:after="160" w:line="259" w:lineRule="auto"/>
              <w:contextualSpacing/>
              <w:rPr>
                <w:rFonts w:asciiTheme="minorHAnsi" w:eastAsiaTheme="minorHAnsi" w:hAnsiTheme="minorHAnsi" w:cstheme="minorHAnsi"/>
              </w:rPr>
            </w:pPr>
            <w:r w:rsidRPr="008C02D1">
              <w:rPr>
                <w:rFonts w:asciiTheme="minorHAnsi" w:eastAsiaTheme="minorHAnsi" w:hAnsiTheme="minorHAnsi" w:cstheme="minorHAnsi"/>
              </w:rPr>
              <w:t>Housing:</w:t>
            </w:r>
          </w:p>
        </w:tc>
        <w:tc>
          <w:tcPr>
            <w:tcW w:w="8185" w:type="dxa"/>
          </w:tcPr>
          <w:p w14:paraId="13419325" w14:textId="091A75B6" w:rsidR="00E70217" w:rsidRPr="008A3235" w:rsidRDefault="008C02D1">
            <w:pPr>
              <w:spacing w:after="160" w:line="259" w:lineRule="auto"/>
              <w:contextualSpacing/>
              <w:rPr>
                <w:rStyle w:val="Calibri"/>
              </w:rPr>
            </w:pPr>
            <w:r w:rsidRPr="008C02D1">
              <w:rPr>
                <w:rStyle w:val="Calibri"/>
                <w:rFonts w:eastAsiaTheme="minorHAnsi"/>
              </w:rPr>
              <w:t>I</w:t>
            </w:r>
            <w:r w:rsidR="00F70494">
              <w:rPr>
                <w:rStyle w:val="Calibri"/>
                <w:rFonts w:eastAsiaTheme="minorHAnsi"/>
              </w:rPr>
              <w:t xml:space="preserve">n-person interns </w:t>
            </w:r>
            <w:r w:rsidRPr="008C02D1">
              <w:rPr>
                <w:rStyle w:val="Calibri"/>
              </w:rPr>
              <w:t>are responsible for their own housing</w:t>
            </w:r>
          </w:p>
        </w:tc>
      </w:tr>
      <w:tr w:rsidR="008C02D1" w14:paraId="07765534" w14:textId="77777777" w:rsidTr="1C67D2EC">
        <w:tc>
          <w:tcPr>
            <w:tcW w:w="2610" w:type="dxa"/>
          </w:tcPr>
          <w:p w14:paraId="7868790A" w14:textId="0521C9A8" w:rsidR="008C02D1" w:rsidRPr="008C02D1" w:rsidRDefault="008C02D1">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Required for Application:</w:t>
            </w:r>
          </w:p>
        </w:tc>
        <w:tc>
          <w:tcPr>
            <w:tcW w:w="8185" w:type="dxa"/>
          </w:tcPr>
          <w:p w14:paraId="5AF86CE4" w14:textId="718A184E" w:rsidR="008C02D1" w:rsidRPr="008C02D1" w:rsidRDefault="008C02D1">
            <w:pPr>
              <w:spacing w:after="160" w:line="259" w:lineRule="auto"/>
              <w:contextualSpacing/>
              <w:rPr>
                <w:rStyle w:val="Calibri"/>
                <w:rFonts w:eastAsiaTheme="minorHAnsi"/>
                <w:highlight w:val="yellow"/>
              </w:rPr>
            </w:pPr>
            <w:r w:rsidRPr="007D74B9">
              <w:rPr>
                <w:rStyle w:val="Calibri"/>
                <w:rFonts w:eastAsiaTheme="minorHAnsi"/>
              </w:rPr>
              <w:t>Resume</w:t>
            </w:r>
            <w:r w:rsidR="007D74B9" w:rsidRPr="007D74B9">
              <w:rPr>
                <w:rStyle w:val="Calibri"/>
                <w:rFonts w:eastAsiaTheme="minorHAnsi"/>
              </w:rPr>
              <w:t xml:space="preserve"> &amp; </w:t>
            </w:r>
            <w:r w:rsidRPr="007D74B9">
              <w:rPr>
                <w:rStyle w:val="Calibri"/>
                <w:rFonts w:eastAsiaTheme="minorHAnsi"/>
              </w:rPr>
              <w:t>Cover Letter</w:t>
            </w:r>
          </w:p>
        </w:tc>
      </w:tr>
      <w:tr w:rsidR="008205E3" w14:paraId="7FCEC3E8" w14:textId="77777777" w:rsidTr="1C67D2EC">
        <w:tc>
          <w:tcPr>
            <w:tcW w:w="2610" w:type="dxa"/>
          </w:tcPr>
          <w:p w14:paraId="005BC74A" w14:textId="77777777" w:rsidR="008205E3" w:rsidRDefault="008205E3">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FLSA Status:</w:t>
            </w:r>
          </w:p>
        </w:tc>
        <w:sdt>
          <w:sdtPr>
            <w:rPr>
              <w:rStyle w:val="Calibri"/>
              <w:rFonts w:eastAsiaTheme="minorEastAsia"/>
            </w:rPr>
            <w:id w:val="2134286573"/>
            <w:lock w:val="contentLocked"/>
            <w:placeholder>
              <w:docPart w:val="8B4FEB17BCD34F029BA58D9FF6EA7B21"/>
            </w:placeholder>
            <w:text/>
          </w:sdtPr>
          <w:sdtEndPr>
            <w:rPr>
              <w:rStyle w:val="DefaultParagraphFont"/>
              <w:rFonts w:asciiTheme="minorHAnsi" w:hAnsiTheme="minorHAnsi" w:cstheme="minorBidi"/>
            </w:rPr>
          </w:sdtEndPr>
          <w:sdtContent>
            <w:tc>
              <w:tcPr>
                <w:tcW w:w="8185" w:type="dxa"/>
              </w:tcPr>
              <w:p w14:paraId="5BF9235E" w14:textId="77777777" w:rsidR="008205E3" w:rsidRDefault="008205E3">
                <w:pPr>
                  <w:spacing w:after="160" w:line="259" w:lineRule="auto"/>
                  <w:contextualSpacing/>
                  <w:rPr>
                    <w:rFonts w:asciiTheme="minorHAnsi" w:eastAsiaTheme="minorHAnsi" w:hAnsiTheme="minorHAnsi" w:cstheme="minorHAnsi"/>
                  </w:rPr>
                </w:pPr>
                <w:r>
                  <w:rPr>
                    <w:rStyle w:val="Calibri"/>
                    <w:rFonts w:eastAsiaTheme="minorHAnsi"/>
                  </w:rPr>
                  <w:t>Non-Exempt</w:t>
                </w:r>
              </w:p>
            </w:tc>
          </w:sdtContent>
        </w:sdt>
      </w:tr>
      <w:tr w:rsidR="008205E3" w14:paraId="74137FD0" w14:textId="77777777" w:rsidTr="1C67D2EC">
        <w:tc>
          <w:tcPr>
            <w:tcW w:w="2610" w:type="dxa"/>
          </w:tcPr>
          <w:p w14:paraId="3A3EA60D" w14:textId="77777777" w:rsidR="008205E3" w:rsidRDefault="008205E3">
            <w:pPr>
              <w:spacing w:after="160" w:line="259" w:lineRule="auto"/>
              <w:contextualSpacing/>
              <w:rPr>
                <w:rFonts w:asciiTheme="minorHAnsi" w:eastAsiaTheme="minorHAnsi" w:hAnsiTheme="minorHAnsi" w:cstheme="minorHAnsi"/>
              </w:rPr>
            </w:pPr>
            <w:r>
              <w:rPr>
                <w:rFonts w:asciiTheme="minorHAnsi" w:eastAsiaTheme="minorHAnsi" w:hAnsiTheme="minorHAnsi" w:cstheme="minorHAnsi"/>
              </w:rPr>
              <w:t>Benefits Eligible:</w:t>
            </w:r>
          </w:p>
        </w:tc>
        <w:sdt>
          <w:sdtPr>
            <w:rPr>
              <w:rStyle w:val="Calibri"/>
              <w:rFonts w:eastAsiaTheme="minorEastAsia"/>
            </w:rPr>
            <w:id w:val="1778292173"/>
            <w:lock w:val="contentLocked"/>
            <w:placeholder>
              <w:docPart w:val="CE639E84A9ED4CB49D88D74D6763253B"/>
            </w:placeholder>
            <w:text/>
          </w:sdtPr>
          <w:sdtEndPr>
            <w:rPr>
              <w:rStyle w:val="DefaultParagraphFont"/>
              <w:rFonts w:asciiTheme="minorHAnsi" w:hAnsiTheme="minorHAnsi" w:cstheme="minorBidi"/>
            </w:rPr>
          </w:sdtEndPr>
          <w:sdtContent>
            <w:tc>
              <w:tcPr>
                <w:tcW w:w="8185" w:type="dxa"/>
              </w:tcPr>
              <w:p w14:paraId="1075037D" w14:textId="77777777" w:rsidR="008205E3" w:rsidRDefault="008205E3">
                <w:pPr>
                  <w:spacing w:after="160" w:line="259" w:lineRule="auto"/>
                  <w:contextualSpacing/>
                  <w:rPr>
                    <w:rFonts w:asciiTheme="minorHAnsi" w:eastAsiaTheme="minorHAnsi" w:hAnsiTheme="minorHAnsi" w:cstheme="minorHAnsi"/>
                  </w:rPr>
                </w:pPr>
                <w:r>
                  <w:rPr>
                    <w:rStyle w:val="Calibri"/>
                    <w:rFonts w:eastAsiaTheme="minorHAnsi"/>
                  </w:rPr>
                  <w:t>No</w:t>
                </w:r>
              </w:p>
            </w:tc>
          </w:sdtContent>
        </w:sdt>
      </w:tr>
    </w:tbl>
    <w:p w14:paraId="2B1B519D" w14:textId="77777777" w:rsidR="008205E3" w:rsidRDefault="008205E3" w:rsidP="008205E3">
      <w:pPr>
        <w:spacing w:after="160" w:line="259" w:lineRule="auto"/>
        <w:contextualSpacing/>
        <w:rPr>
          <w:rFonts w:asciiTheme="minorHAnsi" w:eastAsiaTheme="minorHAnsi" w:hAnsiTheme="minorHAnsi" w:cstheme="minorHAnsi"/>
        </w:rPr>
      </w:pPr>
    </w:p>
    <w:p w14:paraId="5216C209" w14:textId="77777777" w:rsidR="008205E3" w:rsidRDefault="008205E3" w:rsidP="511AEE5B">
      <w:pPr>
        <w:spacing w:after="160" w:line="259" w:lineRule="auto"/>
        <w:contextualSpacing/>
        <w:rPr>
          <w:rFonts w:asciiTheme="minorHAnsi" w:eastAsiaTheme="minorEastAsia" w:hAnsiTheme="minorHAnsi" w:cstheme="minorBidi"/>
        </w:rPr>
      </w:pPr>
      <w:r w:rsidRPr="6542D6CD">
        <w:rPr>
          <w:rFonts w:asciiTheme="minorHAnsi" w:eastAsiaTheme="minorEastAsia" w:hAnsiTheme="minorHAnsi" w:cstheme="minorBidi"/>
          <w:b/>
          <w:bCs/>
        </w:rPr>
        <w:t>About UT System</w:t>
      </w:r>
    </w:p>
    <w:p w14:paraId="0CDE53BD" w14:textId="7E5EE495" w:rsidR="216D4DE4" w:rsidRDefault="216D4DE4" w:rsidP="74AB459C">
      <w:pPr>
        <w:shd w:val="clear" w:color="auto" w:fill="FFFFFF" w:themeFill="background1"/>
        <w:rPr>
          <w:rFonts w:asciiTheme="minorHAnsi" w:eastAsiaTheme="minorEastAsia" w:hAnsiTheme="minorHAnsi" w:cstheme="minorBidi"/>
          <w:color w:val="333333"/>
        </w:rPr>
      </w:pPr>
      <w:r w:rsidRPr="74AB459C">
        <w:rPr>
          <w:rFonts w:asciiTheme="minorHAnsi" w:eastAsiaTheme="minorEastAsia" w:hAnsiTheme="minorHAnsi" w:cstheme="minorBidi"/>
          <w:color w:val="333333"/>
        </w:rPr>
        <w:t>For more than 140 years, The University of Texas System has improved the lives of Texans — and people all over the world — through education, health care, and research. The System consists of nine academic institutions, five health institutions, and The University of Texas System Administration. The institutions of the UT System employ more than 1</w:t>
      </w:r>
      <w:r w:rsidR="59A98469" w:rsidRPr="74AB459C">
        <w:rPr>
          <w:rFonts w:asciiTheme="minorHAnsi" w:eastAsiaTheme="minorEastAsia" w:hAnsiTheme="minorHAnsi" w:cstheme="minorBidi"/>
          <w:color w:val="333333"/>
        </w:rPr>
        <w:t>6</w:t>
      </w:r>
      <w:r w:rsidR="328A8A70" w:rsidRPr="74AB459C">
        <w:rPr>
          <w:rFonts w:asciiTheme="minorHAnsi" w:eastAsiaTheme="minorEastAsia" w:hAnsiTheme="minorHAnsi" w:cstheme="minorBidi"/>
          <w:color w:val="333333"/>
        </w:rPr>
        <w:t>0</w:t>
      </w:r>
      <w:r w:rsidRPr="74AB459C">
        <w:rPr>
          <w:rFonts w:asciiTheme="minorHAnsi" w:eastAsiaTheme="minorEastAsia" w:hAnsiTheme="minorHAnsi" w:cstheme="minorBidi"/>
          <w:color w:val="333333"/>
        </w:rPr>
        <w:t xml:space="preserve">,000 faculty, health care professionals, researchers, support staff, and student workers. </w:t>
      </w:r>
    </w:p>
    <w:p w14:paraId="42ED8843" w14:textId="3EB4379A" w:rsidR="6542D6CD" w:rsidRDefault="6542D6CD" w:rsidP="6542D6CD">
      <w:pPr>
        <w:shd w:val="clear" w:color="auto" w:fill="FFFFFF" w:themeFill="background1"/>
        <w:rPr>
          <w:rFonts w:asciiTheme="minorHAnsi" w:eastAsiaTheme="minorEastAsia" w:hAnsiTheme="minorHAnsi" w:cstheme="minorBidi"/>
        </w:rPr>
      </w:pPr>
    </w:p>
    <w:p w14:paraId="54C21A81" w14:textId="713C9009" w:rsidR="216D4DE4" w:rsidRDefault="216D4DE4" w:rsidP="6E0B7214">
      <w:pPr>
        <w:shd w:val="clear" w:color="auto" w:fill="FFFFFF" w:themeFill="background1"/>
        <w:rPr>
          <w:rFonts w:asciiTheme="minorHAnsi" w:eastAsiaTheme="minorEastAsia" w:hAnsiTheme="minorHAnsi" w:cstheme="minorBidi"/>
          <w:color w:val="333333"/>
        </w:rPr>
      </w:pPr>
      <w:r w:rsidRPr="6E0B7214">
        <w:rPr>
          <w:rFonts w:asciiTheme="minorHAnsi" w:eastAsiaTheme="minorEastAsia" w:hAnsiTheme="minorHAnsi" w:cstheme="minorBidi"/>
          <w:color w:val="333333"/>
        </w:rPr>
        <w:t xml:space="preserve">The UT System Administration is primarily based in Austin, Texas. It supports the missions of the System’s </w:t>
      </w:r>
      <w:r w:rsidR="442E0FDD" w:rsidRPr="6E0B7214">
        <w:rPr>
          <w:rFonts w:asciiTheme="minorHAnsi" w:eastAsiaTheme="minorEastAsia" w:hAnsiTheme="minorHAnsi" w:cstheme="minorBidi"/>
          <w:color w:val="333333"/>
        </w:rPr>
        <w:t>14</w:t>
      </w:r>
      <w:r w:rsidRPr="6E0B7214">
        <w:rPr>
          <w:rFonts w:asciiTheme="minorHAnsi" w:eastAsiaTheme="minorEastAsia" w:hAnsiTheme="minorHAnsi" w:cstheme="minorBidi"/>
          <w:color w:val="333333"/>
        </w:rPr>
        <w:t xml:space="preserve"> institutions by providing financial, legal, planning, purchasing, government relations, communications, development, and other central services. Serving a growing state, the UT System Administration strives to provide a welcoming, supportive work environment that embraces different perspectives - not only because it enables the organization to be stronger, creative, and thoughtful, but because it is the right thing to do. To that end, </w:t>
      </w:r>
      <w:r w:rsidR="3E99E150" w:rsidRPr="6E0B7214">
        <w:rPr>
          <w:rFonts w:asciiTheme="minorHAnsi" w:eastAsiaTheme="minorEastAsia" w:hAnsiTheme="minorHAnsi" w:cstheme="minorBidi"/>
          <w:color w:val="333333"/>
        </w:rPr>
        <w:t xml:space="preserve">the </w:t>
      </w:r>
      <w:r w:rsidRPr="6E0B7214">
        <w:rPr>
          <w:rFonts w:asciiTheme="minorHAnsi" w:eastAsiaTheme="minorEastAsia" w:hAnsiTheme="minorHAnsi" w:cstheme="minorBidi"/>
          <w:color w:val="333333"/>
        </w:rPr>
        <w:t xml:space="preserve">UT System Administration embraces state laws on </w:t>
      </w:r>
      <w:hyperlink r:id="rId12">
        <w:r w:rsidRPr="6E0B7214">
          <w:rPr>
            <w:rStyle w:val="Hyperlink"/>
            <w:rFonts w:asciiTheme="minorHAnsi" w:eastAsiaTheme="minorEastAsia" w:hAnsiTheme="minorHAnsi" w:cstheme="minorBidi"/>
            <w:color w:val="0000EE"/>
          </w:rPr>
          <w:t>military</w:t>
        </w:r>
      </w:hyperlink>
      <w:r w:rsidRPr="6E0B7214">
        <w:rPr>
          <w:rFonts w:asciiTheme="minorHAnsi" w:eastAsiaTheme="minorEastAsia" w:hAnsiTheme="minorHAnsi" w:cstheme="minorBidi"/>
          <w:color w:val="333333"/>
        </w:rPr>
        <w:t xml:space="preserve"> and </w:t>
      </w:r>
      <w:hyperlink r:id="rId13">
        <w:r w:rsidRPr="6E0B7214">
          <w:rPr>
            <w:rStyle w:val="Hyperlink"/>
            <w:rFonts w:asciiTheme="minorHAnsi" w:eastAsiaTheme="minorEastAsia" w:hAnsiTheme="minorHAnsi" w:cstheme="minorBidi"/>
            <w:color w:val="0000EE"/>
          </w:rPr>
          <w:t>former foster children</w:t>
        </w:r>
      </w:hyperlink>
      <w:r w:rsidRPr="6E0B7214">
        <w:rPr>
          <w:rFonts w:asciiTheme="minorHAnsi" w:eastAsiaTheme="minorEastAsia" w:hAnsiTheme="minorHAnsi" w:cstheme="minorBidi"/>
          <w:color w:val="333333"/>
        </w:rPr>
        <w:t xml:space="preserve"> employment preferences.</w:t>
      </w:r>
    </w:p>
    <w:p w14:paraId="13321E1F" w14:textId="77777777" w:rsidR="00F90332" w:rsidRDefault="00F90332" w:rsidP="008205E3">
      <w:pPr>
        <w:rPr>
          <w:rFonts w:asciiTheme="minorHAnsi" w:eastAsiaTheme="minorHAnsi" w:hAnsiTheme="minorHAnsi" w:cstheme="minorHAnsi"/>
          <w:b/>
        </w:rPr>
      </w:pPr>
    </w:p>
    <w:p w14:paraId="0A653707" w14:textId="6E7CE506" w:rsidR="008205E3" w:rsidRDefault="008205E3" w:rsidP="008205E3">
      <w:pPr>
        <w:rPr>
          <w:rFonts w:asciiTheme="minorHAnsi" w:eastAsiaTheme="minorHAnsi" w:hAnsiTheme="minorHAnsi" w:cstheme="minorHAnsi"/>
          <w:b/>
        </w:rPr>
      </w:pPr>
      <w:r w:rsidRPr="009E0E9C">
        <w:rPr>
          <w:rFonts w:asciiTheme="minorHAnsi" w:eastAsiaTheme="minorHAnsi" w:hAnsiTheme="minorHAnsi" w:cstheme="minorHAnsi"/>
          <w:b/>
        </w:rPr>
        <w:t xml:space="preserve">About </w:t>
      </w:r>
      <w:sdt>
        <w:sdtPr>
          <w:rPr>
            <w:rFonts w:asciiTheme="minorHAnsi" w:eastAsiaTheme="minorHAnsi" w:hAnsiTheme="minorHAnsi" w:cstheme="minorHAnsi"/>
            <w:b/>
          </w:rPr>
          <w:id w:val="212392783"/>
          <w:placeholder>
            <w:docPart w:val="133E7230ACAC4D468AD74A2DC9863272"/>
          </w:placeholder>
        </w:sdtPr>
        <w:sdtContent>
          <w:r w:rsidR="007D74B9">
            <w:rPr>
              <w:rFonts w:asciiTheme="minorHAnsi" w:eastAsiaTheme="minorHAnsi" w:hAnsiTheme="minorHAnsi" w:cstheme="minorHAnsi"/>
              <w:b/>
            </w:rPr>
            <w:t>University Lands</w:t>
          </w:r>
        </w:sdtContent>
      </w:sdt>
    </w:p>
    <w:sdt>
      <w:sdtPr>
        <w:rPr>
          <w:rStyle w:val="Calibri"/>
          <w:rFonts w:eastAsiaTheme="minorEastAsia"/>
        </w:rPr>
        <w:id w:val="510806860"/>
        <w:placeholder>
          <w:docPart w:val="BCB782E62CB645259E32C004A0D0FBD1"/>
        </w:placeholder>
      </w:sdtPr>
      <w:sdtEndPr>
        <w:rPr>
          <w:rStyle w:val="DefaultParagraphFont"/>
          <w:rFonts w:asciiTheme="minorHAnsi" w:hAnsiTheme="minorHAnsi" w:cstheme="minorBidi"/>
        </w:rPr>
      </w:sdtEndPr>
      <w:sdtContent>
        <w:sdt>
          <w:sdtPr>
            <w:rPr>
              <w:rStyle w:val="Calibri"/>
              <w:rFonts w:eastAsiaTheme="minorHAnsi"/>
            </w:rPr>
            <w:id w:val="-947545035"/>
            <w:placeholder>
              <w:docPart w:val="4F29136DFC2147CCB4F0C3F78DB13754"/>
            </w:placeholder>
          </w:sdtPr>
          <w:sdtEndPr>
            <w:rPr>
              <w:rStyle w:val="DefaultParagraphFont"/>
              <w:rFonts w:asciiTheme="minorHAnsi" w:hAnsiTheme="minorHAnsi" w:cstheme="minorHAnsi"/>
            </w:rPr>
          </w:sdtEndPr>
          <w:sdtContent>
            <w:p w14:paraId="67FCC0F0" w14:textId="52661B6C" w:rsidR="008205E3" w:rsidRPr="006E5614" w:rsidRDefault="006E5614" w:rsidP="008205E3">
              <w:pPr>
                <w:rPr>
                  <w:rFonts w:eastAsiaTheme="minorHAnsi"/>
                </w:rPr>
              </w:pPr>
              <w:r w:rsidRPr="0004665C">
                <w:rPr>
                  <w:rStyle w:val="Calibri"/>
                  <w:rFonts w:eastAsiaTheme="minorHAnsi"/>
                </w:rPr>
                <w:t>University Lands is the fiduciary steward of 2.1 million acres of land across 19 counties in West Texas, managing both the surface and mineral interests for the benefit of the Permanent University Fund (PUF)</w:t>
              </w:r>
              <w:r>
                <w:rPr>
                  <w:rStyle w:val="Calibri"/>
                  <w:rFonts w:eastAsiaTheme="minorHAnsi"/>
                </w:rPr>
                <w:t xml:space="preserve">; </w:t>
              </w:r>
              <w:r w:rsidRPr="0004665C">
                <w:rPr>
                  <w:rStyle w:val="Calibri"/>
                  <w:rFonts w:eastAsiaTheme="minorHAnsi"/>
                </w:rPr>
                <w:t xml:space="preserve">one of the largest university endowments in the United States </w:t>
              </w:r>
              <w:r>
                <w:rPr>
                  <w:rStyle w:val="Calibri"/>
                  <w:rFonts w:eastAsiaTheme="minorHAnsi"/>
                </w:rPr>
                <w:t>that</w:t>
              </w:r>
              <w:r w:rsidRPr="0004665C">
                <w:rPr>
                  <w:rStyle w:val="Calibri"/>
                  <w:rFonts w:eastAsiaTheme="minorHAnsi"/>
                </w:rPr>
                <w:t xml:space="preserve"> benefits more than 20 educational and health institutions across The University of Texas System and Texas A&amp;M University System.</w:t>
              </w:r>
            </w:p>
          </w:sdtContent>
        </w:sdt>
      </w:sdtContent>
    </w:sdt>
    <w:p w14:paraId="76C11F81" w14:textId="77777777" w:rsidR="00F90332" w:rsidRDefault="00F90332" w:rsidP="008205E3">
      <w:pPr>
        <w:spacing w:before="120"/>
        <w:contextualSpacing/>
        <w:rPr>
          <w:rFonts w:asciiTheme="minorHAnsi" w:eastAsiaTheme="minorHAnsi" w:hAnsiTheme="minorHAnsi" w:cstheme="minorHAnsi"/>
          <w:b/>
        </w:rPr>
      </w:pPr>
    </w:p>
    <w:p w14:paraId="0B1495DB" w14:textId="210C7A6B" w:rsidR="008C02D1" w:rsidRDefault="008C02D1" w:rsidP="008205E3">
      <w:pPr>
        <w:spacing w:before="120"/>
        <w:contextualSpacing/>
        <w:rPr>
          <w:rFonts w:asciiTheme="minorHAnsi" w:eastAsiaTheme="minorHAnsi" w:hAnsiTheme="minorHAnsi" w:cstheme="minorHAnsi"/>
          <w:b/>
        </w:rPr>
      </w:pPr>
      <w:r>
        <w:rPr>
          <w:rFonts w:asciiTheme="minorHAnsi" w:eastAsiaTheme="minorHAnsi" w:hAnsiTheme="minorHAnsi" w:cstheme="minorHAnsi"/>
          <w:b/>
        </w:rPr>
        <w:t>About the Internship</w:t>
      </w:r>
    </w:p>
    <w:p w14:paraId="2FB97073" w14:textId="77777777" w:rsidR="00F90332" w:rsidRDefault="008C02D1" w:rsidP="00F90332">
      <w:pPr>
        <w:pStyle w:val="PlainText"/>
        <w:tabs>
          <w:tab w:val="left" w:pos="1680"/>
        </w:tabs>
        <w:rPr>
          <w:rFonts w:asciiTheme="minorHAnsi" w:hAnsiTheme="minorHAnsi" w:cs="Arial"/>
          <w:sz w:val="22"/>
          <w:szCs w:val="22"/>
        </w:rPr>
      </w:pPr>
      <w:r w:rsidRPr="6542D6CD">
        <w:rPr>
          <w:rFonts w:asciiTheme="minorHAnsi" w:hAnsiTheme="minorHAnsi" w:cs="Arial"/>
          <w:sz w:val="22"/>
          <w:szCs w:val="22"/>
        </w:rPr>
        <w:t>The University of Texas System Internship</w:t>
      </w:r>
      <w:r w:rsidR="051C78D5" w:rsidRPr="6542D6CD">
        <w:rPr>
          <w:rFonts w:asciiTheme="minorHAnsi" w:hAnsiTheme="minorHAnsi" w:cs="Arial"/>
          <w:sz w:val="22"/>
          <w:szCs w:val="22"/>
        </w:rPr>
        <w:t xml:space="preserve"> (UTSI)</w:t>
      </w:r>
      <w:r w:rsidRPr="6542D6CD">
        <w:rPr>
          <w:rFonts w:asciiTheme="minorHAnsi" w:hAnsiTheme="minorHAnsi" w:cs="Arial"/>
          <w:sz w:val="22"/>
          <w:szCs w:val="22"/>
        </w:rPr>
        <w:t xml:space="preserve"> is a paid 10-week </w:t>
      </w:r>
      <w:r w:rsidR="051C78D5" w:rsidRPr="6542D6CD">
        <w:rPr>
          <w:rFonts w:asciiTheme="minorHAnsi" w:hAnsiTheme="minorHAnsi" w:cs="Arial"/>
          <w:sz w:val="22"/>
          <w:szCs w:val="22"/>
        </w:rPr>
        <w:t xml:space="preserve">program </w:t>
      </w:r>
      <w:r w:rsidRPr="6542D6CD">
        <w:rPr>
          <w:rFonts w:asciiTheme="minorHAnsi" w:hAnsiTheme="minorHAnsi" w:cs="Arial"/>
          <w:sz w:val="22"/>
          <w:szCs w:val="22"/>
        </w:rPr>
        <w:t xml:space="preserve">that dovetails project-based work experience with a robust </w:t>
      </w:r>
      <w:hyperlink r:id="rId14">
        <w:r w:rsidRPr="6542D6CD">
          <w:rPr>
            <w:rStyle w:val="Hyperlink"/>
            <w:rFonts w:asciiTheme="minorHAnsi" w:hAnsiTheme="minorHAnsi" w:cs="Arial"/>
            <w:sz w:val="22"/>
            <w:szCs w:val="22"/>
          </w:rPr>
          <w:t>professional development program</w:t>
        </w:r>
      </w:hyperlink>
      <w:r w:rsidRPr="6542D6CD">
        <w:rPr>
          <w:rFonts w:asciiTheme="minorHAnsi" w:hAnsiTheme="minorHAnsi" w:cs="Arial"/>
          <w:sz w:val="22"/>
          <w:szCs w:val="22"/>
        </w:rPr>
        <w:t>, mentoring</w:t>
      </w:r>
      <w:r w:rsidR="051C78D5" w:rsidRPr="6542D6CD">
        <w:rPr>
          <w:rFonts w:asciiTheme="minorHAnsi" w:hAnsiTheme="minorHAnsi" w:cs="Arial"/>
          <w:sz w:val="22"/>
          <w:szCs w:val="22"/>
        </w:rPr>
        <w:t xml:space="preserve"> </w:t>
      </w:r>
      <w:r w:rsidRPr="6542D6CD">
        <w:rPr>
          <w:rFonts w:asciiTheme="minorHAnsi" w:hAnsiTheme="minorHAnsi" w:cs="Arial"/>
          <w:sz w:val="22"/>
          <w:szCs w:val="22"/>
        </w:rPr>
        <w:t>and opportunities for self-reflection.</w:t>
      </w:r>
    </w:p>
    <w:p w14:paraId="5CEC0AE5" w14:textId="77777777" w:rsidR="00F90332" w:rsidRDefault="00F90332" w:rsidP="00F90332">
      <w:pPr>
        <w:pStyle w:val="PlainText"/>
        <w:tabs>
          <w:tab w:val="left" w:pos="1680"/>
        </w:tabs>
      </w:pPr>
    </w:p>
    <w:p w14:paraId="5198A7CB" w14:textId="77777777" w:rsidR="00F90332" w:rsidRDefault="008C02D1" w:rsidP="00F90332">
      <w:pPr>
        <w:pStyle w:val="PlainText"/>
        <w:tabs>
          <w:tab w:val="left" w:pos="1680"/>
        </w:tabs>
        <w:contextualSpacing/>
        <w:rPr>
          <w:rStyle w:val="Hyperlink"/>
          <w:rFonts w:asciiTheme="minorHAnsi" w:hAnsiTheme="minorHAnsi" w:cstheme="minorHAnsi"/>
          <w:sz w:val="22"/>
          <w:szCs w:val="22"/>
        </w:rPr>
      </w:pPr>
      <w:hyperlink r:id="rId15" w:history="1">
        <w:r w:rsidRPr="00F90332">
          <w:rPr>
            <w:rStyle w:val="Hyperlink"/>
            <w:rFonts w:asciiTheme="minorHAnsi" w:hAnsiTheme="minorHAnsi" w:cstheme="minorHAnsi"/>
            <w:sz w:val="22"/>
            <w:szCs w:val="22"/>
          </w:rPr>
          <w:t>More Information</w:t>
        </w:r>
      </w:hyperlink>
    </w:p>
    <w:p w14:paraId="44816DAE" w14:textId="77777777" w:rsidR="00F90332" w:rsidRDefault="00F90332" w:rsidP="00F90332">
      <w:pPr>
        <w:pStyle w:val="PlainText"/>
        <w:tabs>
          <w:tab w:val="left" w:pos="1680"/>
        </w:tabs>
        <w:contextualSpacing/>
        <w:rPr>
          <w:rFonts w:asciiTheme="minorHAnsi" w:eastAsiaTheme="minorHAnsi" w:hAnsiTheme="minorHAnsi" w:cstheme="minorHAnsi"/>
          <w:b/>
        </w:rPr>
      </w:pPr>
    </w:p>
    <w:p w14:paraId="3637356A" w14:textId="6869F8FA" w:rsidR="008C02D1" w:rsidRPr="00F90332" w:rsidRDefault="008C02D1" w:rsidP="00F90332">
      <w:pPr>
        <w:pStyle w:val="PlainText"/>
        <w:tabs>
          <w:tab w:val="left" w:pos="1680"/>
        </w:tabs>
        <w:contextualSpacing/>
        <w:rPr>
          <w:rFonts w:asciiTheme="minorHAnsi" w:hAnsiTheme="minorHAnsi" w:cstheme="minorHAnsi"/>
          <w:sz w:val="24"/>
          <w:szCs w:val="22"/>
        </w:rPr>
      </w:pPr>
      <w:r w:rsidRPr="00F90332">
        <w:rPr>
          <w:rFonts w:asciiTheme="minorHAnsi" w:eastAsiaTheme="minorHAnsi" w:hAnsiTheme="minorHAnsi" w:cstheme="minorHAnsi"/>
          <w:b/>
          <w:sz w:val="22"/>
        </w:rPr>
        <w:t>Program Goals</w:t>
      </w:r>
    </w:p>
    <w:p w14:paraId="10C09E64" w14:textId="77777777" w:rsidR="008C02D1" w:rsidRPr="00A97A80" w:rsidRDefault="008C02D1" w:rsidP="008C02D1">
      <w:pPr>
        <w:pStyle w:val="ListParagraph"/>
        <w:widowControl/>
        <w:numPr>
          <w:ilvl w:val="0"/>
          <w:numId w:val="41"/>
        </w:numPr>
        <w:autoSpaceDE/>
        <w:autoSpaceDN/>
        <w:spacing w:after="160" w:line="259" w:lineRule="auto"/>
        <w:contextualSpacing/>
      </w:pPr>
      <w:r>
        <w:t>Contribute to UT student career development &amp; success through real work experience</w:t>
      </w:r>
    </w:p>
    <w:p w14:paraId="48892CA8" w14:textId="0327275B" w:rsidR="008C02D1" w:rsidRDefault="008C02D1" w:rsidP="008C02D1">
      <w:pPr>
        <w:pStyle w:val="ListParagraph"/>
        <w:widowControl/>
        <w:numPr>
          <w:ilvl w:val="0"/>
          <w:numId w:val="41"/>
        </w:numPr>
        <w:autoSpaceDE/>
        <w:autoSpaceDN/>
        <w:spacing w:after="160" w:line="259" w:lineRule="auto"/>
        <w:contextualSpacing/>
      </w:pPr>
      <w:r>
        <w:t xml:space="preserve">Develop collaboration skills for </w:t>
      </w:r>
      <w:r w:rsidR="0057164E">
        <w:t>our evolving</w:t>
      </w:r>
      <w:r>
        <w:t xml:space="preserve"> workforce</w:t>
      </w:r>
    </w:p>
    <w:p w14:paraId="451F1D06" w14:textId="77777777" w:rsidR="008C02D1" w:rsidRDefault="008C02D1" w:rsidP="008C02D1">
      <w:pPr>
        <w:pStyle w:val="ListParagraph"/>
        <w:widowControl/>
        <w:numPr>
          <w:ilvl w:val="0"/>
          <w:numId w:val="41"/>
        </w:numPr>
        <w:autoSpaceDE/>
        <w:autoSpaceDN/>
        <w:spacing w:after="160" w:line="259" w:lineRule="auto"/>
        <w:contextualSpacing/>
      </w:pPr>
      <w:r>
        <w:t>Offer hands-on experience in the student’s field/function of study</w:t>
      </w:r>
    </w:p>
    <w:p w14:paraId="16EC1102" w14:textId="3F1971CA" w:rsidR="008C02D1" w:rsidRPr="008C02D1" w:rsidRDefault="008C02D1" w:rsidP="008C02D1">
      <w:pPr>
        <w:pStyle w:val="ListParagraph"/>
        <w:widowControl/>
        <w:numPr>
          <w:ilvl w:val="0"/>
          <w:numId w:val="41"/>
        </w:numPr>
        <w:autoSpaceDE/>
        <w:autoSpaceDN/>
        <w:spacing w:after="160" w:line="259" w:lineRule="auto"/>
        <w:contextualSpacing/>
      </w:pPr>
      <w:r>
        <w:t>Provide a safe</w:t>
      </w:r>
      <w:r w:rsidR="0057164E">
        <w:t xml:space="preserve"> </w:t>
      </w:r>
      <w:r>
        <w:t>environment for professional development</w:t>
      </w:r>
    </w:p>
    <w:p w14:paraId="72A78B29" w14:textId="3FE203C6" w:rsidR="008C02D1" w:rsidRDefault="008C02D1" w:rsidP="008C02D1">
      <w:pPr>
        <w:rPr>
          <w:rFonts w:asciiTheme="minorHAnsi" w:eastAsiaTheme="minorHAnsi" w:hAnsiTheme="minorHAnsi" w:cstheme="minorHAnsi"/>
          <w:b/>
        </w:rPr>
      </w:pPr>
      <w:r>
        <w:rPr>
          <w:rFonts w:asciiTheme="minorHAnsi" w:eastAsiaTheme="minorHAnsi" w:hAnsiTheme="minorHAnsi" w:cstheme="minorHAnsi"/>
          <w:b/>
        </w:rPr>
        <w:t>Learning Objectives</w:t>
      </w:r>
    </w:p>
    <w:p w14:paraId="65E91A85" w14:textId="77777777" w:rsidR="006E5614" w:rsidRDefault="007D74B9" w:rsidP="006E5614">
      <w:r>
        <w:t xml:space="preserve">Students will have the opportunity to develop their skills in (1) public speaking, (2) business writing, (3) interpersonal communication &amp; emotional intelligence, (4) project management, (5) networking and </w:t>
      </w:r>
      <w:r w:rsidR="006E5614">
        <w:t xml:space="preserve">(6) gain practical business experience with varied </w:t>
      </w:r>
      <w:proofErr w:type="spellStart"/>
      <w:r w:rsidR="006E5614">
        <w:t>activites</w:t>
      </w:r>
      <w:proofErr w:type="spellEnd"/>
    </w:p>
    <w:p w14:paraId="12BD292C" w14:textId="77777777" w:rsidR="006E5614" w:rsidRDefault="006E5614" w:rsidP="006E5614">
      <w:pPr>
        <w:rPr>
          <w:rFonts w:asciiTheme="minorHAnsi" w:eastAsiaTheme="minorHAnsi" w:hAnsiTheme="minorHAnsi" w:cstheme="minorHAnsi"/>
          <w:b/>
        </w:rPr>
      </w:pPr>
    </w:p>
    <w:p w14:paraId="66829645" w14:textId="3AAB54D5" w:rsidR="008205E3" w:rsidRDefault="008C02D1" w:rsidP="006E5614">
      <w:pPr>
        <w:rPr>
          <w:rFonts w:asciiTheme="minorHAnsi" w:eastAsiaTheme="minorHAnsi" w:hAnsiTheme="minorHAnsi" w:cstheme="minorHAnsi"/>
          <w:b/>
        </w:rPr>
      </w:pPr>
      <w:r>
        <w:rPr>
          <w:rFonts w:asciiTheme="minorHAnsi" w:eastAsiaTheme="minorHAnsi" w:hAnsiTheme="minorHAnsi" w:cstheme="minorHAnsi"/>
          <w:b/>
        </w:rPr>
        <w:t>Position Description</w:t>
      </w:r>
    </w:p>
    <w:sdt>
      <w:sdtPr>
        <w:rPr>
          <w:rStyle w:val="Calibri"/>
          <w:rFonts w:eastAsiaTheme="minorHAnsi"/>
        </w:rPr>
        <w:id w:val="-445231017"/>
        <w:placeholder>
          <w:docPart w:val="8D14DA9D3B23462B88B8ED130F04AD6E"/>
        </w:placeholder>
      </w:sdtPr>
      <w:sdtEndPr>
        <w:rPr>
          <w:rStyle w:val="DefaultParagraphFont"/>
          <w:rFonts w:asciiTheme="minorHAnsi" w:eastAsiaTheme="minorEastAsia" w:hAnsiTheme="minorHAnsi" w:cstheme="minorBidi"/>
          <w:b/>
          <w:bCs/>
        </w:rPr>
      </w:sdtEndPr>
      <w:sdtContent>
        <w:sdt>
          <w:sdtPr>
            <w:rPr>
              <w:rStyle w:val="Calibri"/>
              <w:rFonts w:eastAsiaTheme="minorEastAsia"/>
            </w:rPr>
            <w:id w:val="147712379"/>
            <w:placeholder>
              <w:docPart w:val="14928C9C55854CC09EDB700587FD3F6E"/>
            </w:placeholder>
          </w:sdtPr>
          <w:sdtEndPr>
            <w:rPr>
              <w:rStyle w:val="DefaultParagraphFont"/>
              <w:rFonts w:asciiTheme="minorHAnsi" w:hAnsiTheme="minorHAnsi" w:cstheme="minorBidi"/>
              <w:b/>
              <w:bCs/>
            </w:rPr>
          </w:sdtEndPr>
          <w:sdtContent>
            <w:p w14:paraId="4FE03B00" w14:textId="77777777" w:rsidR="008240E4" w:rsidRPr="008240E4" w:rsidRDefault="008240E4" w:rsidP="008240E4">
              <w:pPr>
                <w:rPr>
                  <w:rFonts w:eastAsiaTheme="minorHAnsi"/>
                </w:rPr>
              </w:pPr>
              <w:r w:rsidRPr="008240E4">
                <w:rPr>
                  <w:rFonts w:eastAsiaTheme="minorHAnsi"/>
                </w:rPr>
                <w:t>We are seeking a motivated and talented Machine Learning &amp; LLM Integration Intern to join our team. This internship offers a unique opportunity to work on cutting-edge projects involving natural language processing, machine learning model development, and seamless integration of Python-based APIs with enterprise systems built on Angular and C#.</w:t>
              </w:r>
            </w:p>
            <w:p w14:paraId="68445E0B" w14:textId="77777777" w:rsidR="008240E4" w:rsidRPr="008240E4" w:rsidRDefault="008240E4" w:rsidP="008240E4">
              <w:pPr>
                <w:rPr>
                  <w:rFonts w:eastAsiaTheme="minorHAnsi"/>
                </w:rPr>
              </w:pPr>
              <w:r w:rsidRPr="008240E4">
                <w:rPr>
                  <w:rFonts w:eastAsiaTheme="minorHAnsi"/>
                </w:rPr>
                <w:t>As an intern, you will:</w:t>
              </w:r>
            </w:p>
            <w:p w14:paraId="21D8AD2E" w14:textId="77777777" w:rsidR="008240E4" w:rsidRPr="008240E4" w:rsidRDefault="008240E4" w:rsidP="008240E4">
              <w:pPr>
                <w:numPr>
                  <w:ilvl w:val="0"/>
                  <w:numId w:val="47"/>
                </w:numPr>
                <w:rPr>
                  <w:rFonts w:eastAsiaTheme="minorHAnsi"/>
                </w:rPr>
              </w:pPr>
              <w:r w:rsidRPr="008240E4">
                <w:rPr>
                  <w:rFonts w:eastAsiaTheme="minorHAnsi"/>
                </w:rPr>
                <w:t>Curate and preprocess training data for ML models, including Named Entity Recognition (NER) and Classification tasks.</w:t>
              </w:r>
            </w:p>
            <w:p w14:paraId="107887BE" w14:textId="77777777" w:rsidR="008240E4" w:rsidRPr="008240E4" w:rsidRDefault="008240E4" w:rsidP="008240E4">
              <w:pPr>
                <w:numPr>
                  <w:ilvl w:val="0"/>
                  <w:numId w:val="47"/>
                </w:numPr>
                <w:rPr>
                  <w:rFonts w:eastAsiaTheme="minorHAnsi"/>
                </w:rPr>
              </w:pPr>
              <w:r w:rsidRPr="008240E4">
                <w:rPr>
                  <w:rFonts w:eastAsiaTheme="minorHAnsi"/>
                </w:rPr>
                <w:t>Train, tune, and evaluate machine learning models, leveraging state-of-the-art tools and techniques.</w:t>
              </w:r>
            </w:p>
            <w:p w14:paraId="7AFC492E" w14:textId="77777777" w:rsidR="008240E4" w:rsidRPr="008240E4" w:rsidRDefault="008240E4" w:rsidP="008240E4">
              <w:pPr>
                <w:numPr>
                  <w:ilvl w:val="0"/>
                  <w:numId w:val="47"/>
                </w:numPr>
                <w:rPr>
                  <w:rFonts w:eastAsiaTheme="minorHAnsi"/>
                </w:rPr>
              </w:pPr>
              <w:r w:rsidRPr="008240E4">
                <w:rPr>
                  <w:rFonts w:eastAsiaTheme="minorHAnsi"/>
                </w:rPr>
                <w:t xml:space="preserve">Develop Python code to interact with LLM APIs (e.g., Azure OpenAI and </w:t>
              </w:r>
              <w:proofErr w:type="spellStart"/>
              <w:r w:rsidRPr="008240E4">
                <w:rPr>
                  <w:rFonts w:eastAsiaTheme="minorHAnsi"/>
                </w:rPr>
                <w:t>Ollama</w:t>
              </w:r>
              <w:proofErr w:type="spellEnd"/>
              <w:r w:rsidRPr="008240E4">
                <w:rPr>
                  <w:rFonts w:eastAsiaTheme="minorHAnsi"/>
                </w:rPr>
                <w:t>), ensuring robust and efficient implementation.</w:t>
              </w:r>
            </w:p>
            <w:p w14:paraId="3B905CA7" w14:textId="77777777" w:rsidR="008240E4" w:rsidRPr="008240E4" w:rsidRDefault="008240E4" w:rsidP="008240E4">
              <w:pPr>
                <w:numPr>
                  <w:ilvl w:val="0"/>
                  <w:numId w:val="47"/>
                </w:numPr>
                <w:rPr>
                  <w:rFonts w:eastAsiaTheme="minorHAnsi"/>
                </w:rPr>
              </w:pPr>
              <w:r w:rsidRPr="008240E4">
                <w:rPr>
                  <w:rFonts w:eastAsiaTheme="minorHAnsi"/>
                </w:rPr>
                <w:t>Collaborate with the team to create and maintain web APIs using Flask or WSGI.</w:t>
              </w:r>
            </w:p>
            <w:p w14:paraId="2C3F3EB9" w14:textId="77777777" w:rsidR="008240E4" w:rsidRPr="008240E4" w:rsidRDefault="008240E4" w:rsidP="008240E4">
              <w:pPr>
                <w:numPr>
                  <w:ilvl w:val="0"/>
                  <w:numId w:val="47"/>
                </w:numPr>
                <w:rPr>
                  <w:rFonts w:eastAsiaTheme="minorHAnsi"/>
                </w:rPr>
              </w:pPr>
              <w:r w:rsidRPr="008240E4">
                <w:rPr>
                  <w:rFonts w:eastAsiaTheme="minorHAnsi"/>
                </w:rPr>
                <w:t>Support integration of ML and API functionalities into C# and Angular-based applications.</w:t>
              </w:r>
            </w:p>
            <w:p w14:paraId="38A2D9A8" w14:textId="019EFF14" w:rsidR="006E5614" w:rsidRPr="000F5BF8" w:rsidRDefault="008240E4" w:rsidP="008240E4">
              <w:pPr>
                <w:numPr>
                  <w:ilvl w:val="0"/>
                  <w:numId w:val="47"/>
                </w:numPr>
                <w:rPr>
                  <w:rFonts w:eastAsiaTheme="minorHAnsi"/>
                </w:rPr>
              </w:pPr>
              <w:r w:rsidRPr="008240E4">
                <w:rPr>
                  <w:rFonts w:eastAsiaTheme="minorHAnsi"/>
                </w:rPr>
                <w:t>Assist in improving existing models and workflows through research and implementation of new methodologies.</w:t>
              </w:r>
            </w:p>
          </w:sdtContent>
        </w:sdt>
      </w:sdtContent>
    </w:sdt>
    <w:p w14:paraId="35E48AB8" w14:textId="09749F43" w:rsidR="008205E3" w:rsidRDefault="008205E3" w:rsidP="511AEE5B">
      <w:pPr>
        <w:spacing w:before="120"/>
        <w:rPr>
          <w:rFonts w:asciiTheme="minorHAnsi" w:eastAsiaTheme="minorEastAsia" w:hAnsiTheme="minorHAnsi" w:cstheme="minorBidi"/>
        </w:rPr>
      </w:pPr>
      <w:r w:rsidRPr="511AEE5B">
        <w:rPr>
          <w:rFonts w:asciiTheme="minorHAnsi" w:eastAsiaTheme="minorEastAsia" w:hAnsiTheme="minorHAnsi" w:cstheme="minorBidi"/>
          <w:b/>
          <w:bCs/>
        </w:rPr>
        <w:t>Qualifications</w:t>
      </w:r>
    </w:p>
    <w:sdt>
      <w:sdtPr>
        <w:rPr>
          <w:rStyle w:val="Calibri"/>
          <w:rFonts w:eastAsiaTheme="minorHAnsi"/>
        </w:rPr>
        <w:id w:val="-50231470"/>
        <w:placeholder>
          <w:docPart w:val="8989AE5659AF46358006AF43FFCCFD2F"/>
        </w:placeholder>
      </w:sdtPr>
      <w:sdtEndPr>
        <w:rPr>
          <w:rStyle w:val="DefaultParagraphFont"/>
          <w:rFonts w:asciiTheme="minorHAnsi" w:eastAsiaTheme="minorEastAsia" w:hAnsiTheme="minorHAnsi" w:cstheme="minorBidi"/>
        </w:rPr>
      </w:sdtEndPr>
      <w:sdtContent>
        <w:sdt>
          <w:sdtPr>
            <w:rPr>
              <w:rStyle w:val="Calibri"/>
              <w:rFonts w:eastAsiaTheme="minorEastAsia"/>
            </w:rPr>
            <w:id w:val="-831908064"/>
            <w:placeholder>
              <w:docPart w:val="87AE6962D30C4F17926B754E386CB6F7"/>
            </w:placeholder>
          </w:sdtPr>
          <w:sdtEndPr>
            <w:rPr>
              <w:rStyle w:val="DefaultParagraphFont"/>
              <w:rFonts w:asciiTheme="minorHAnsi" w:hAnsiTheme="minorHAnsi" w:cstheme="minorBidi"/>
            </w:rPr>
          </w:sdtEndPr>
          <w:sdtContent>
            <w:p w14:paraId="373404EA" w14:textId="0FCA0980" w:rsidR="00E9355D" w:rsidRPr="00E9355D" w:rsidRDefault="00E9355D" w:rsidP="00E9355D">
              <w:pPr>
                <w:numPr>
                  <w:ilvl w:val="0"/>
                  <w:numId w:val="44"/>
                </w:numPr>
                <w:rPr>
                  <w:rFonts w:eastAsiaTheme="minorHAnsi"/>
                </w:rPr>
              </w:pPr>
              <w:r w:rsidRPr="00E9355D">
                <w:rPr>
                  <w:rFonts w:eastAsiaTheme="minorHAnsi"/>
                </w:rPr>
                <w:t>Proficiency in Python, with experience in building and maintaining codebases.</w:t>
              </w:r>
            </w:p>
            <w:p w14:paraId="61AD4478" w14:textId="2AA44281" w:rsidR="00E9355D" w:rsidRPr="00E9355D" w:rsidRDefault="00E9355D" w:rsidP="00E9355D">
              <w:pPr>
                <w:numPr>
                  <w:ilvl w:val="0"/>
                  <w:numId w:val="44"/>
                </w:numPr>
                <w:rPr>
                  <w:rFonts w:eastAsiaTheme="minorHAnsi"/>
                </w:rPr>
              </w:pPr>
              <w:r w:rsidRPr="00E9355D">
                <w:rPr>
                  <w:rFonts w:eastAsiaTheme="minorHAnsi"/>
                </w:rPr>
                <w:t>Strong understanding of core machine learning concepts, including data preprocessing, training, and evaluation.</w:t>
              </w:r>
            </w:p>
            <w:p w14:paraId="1BAA76EF" w14:textId="425529E8" w:rsidR="008205E3" w:rsidRPr="00403747" w:rsidRDefault="00E9355D" w:rsidP="00E9355D">
              <w:pPr>
                <w:numPr>
                  <w:ilvl w:val="0"/>
                  <w:numId w:val="44"/>
                </w:numPr>
                <w:rPr>
                  <w:rFonts w:asciiTheme="minorHAnsi" w:eastAsiaTheme="minorHAnsi" w:hAnsiTheme="minorHAnsi" w:cstheme="minorHAnsi"/>
                </w:rPr>
              </w:pPr>
              <w:r w:rsidRPr="00E9355D">
                <w:rPr>
                  <w:rFonts w:eastAsiaTheme="minorHAnsi"/>
                </w:rPr>
                <w:t>Experience working with OpenAI APIs or similar language model APIs.</w:t>
              </w:r>
            </w:p>
            <w:p w14:paraId="02EE7E32" w14:textId="24CEB208" w:rsidR="00403747" w:rsidRPr="00303C21" w:rsidRDefault="003916C4" w:rsidP="00303C21">
              <w:pPr>
                <w:numPr>
                  <w:ilvl w:val="0"/>
                  <w:numId w:val="44"/>
                </w:numPr>
                <w:rPr>
                  <w:rFonts w:asciiTheme="minorHAnsi" w:eastAsiaTheme="minorEastAsia" w:hAnsiTheme="minorHAnsi" w:cstheme="minorBidi"/>
                </w:rPr>
              </w:pPr>
              <w:r w:rsidRPr="003916C4">
                <w:rPr>
                  <w:rFonts w:eastAsiaTheme="minorHAnsi"/>
                </w:rPr>
                <w:t>Currently pursuing or recently completed an advanced degree in Computer Science, Computer Engineering, Data Science, or a related field</w:t>
              </w:r>
              <w:r w:rsidR="00635EA5">
                <w:rPr>
                  <w:rFonts w:eastAsiaTheme="minorHAnsi"/>
                </w:rPr>
                <w:t xml:space="preserve">. </w:t>
              </w:r>
              <w:r w:rsidR="00635EA5" w:rsidRPr="00635EA5">
                <w:rPr>
                  <w:rFonts w:eastAsiaTheme="minorHAnsi"/>
                  <w:i/>
                  <w:iCs/>
                </w:rPr>
                <w:t>(Exceptions can be made for candidates with significant coding experience and demonstrated work in this area.)</w:t>
              </w:r>
            </w:p>
          </w:sdtContent>
        </w:sdt>
      </w:sdtContent>
    </w:sdt>
    <w:p w14:paraId="4C673655" w14:textId="77777777" w:rsidR="007D74B9" w:rsidRDefault="007D74B9" w:rsidP="007D74B9">
      <w:pPr>
        <w:spacing w:before="120"/>
        <w:rPr>
          <w:rFonts w:asciiTheme="minorHAnsi" w:eastAsiaTheme="minorHAnsi" w:hAnsiTheme="minorHAnsi" w:cstheme="minorHAnsi"/>
          <w:b/>
        </w:rPr>
      </w:pPr>
      <w:r>
        <w:rPr>
          <w:rFonts w:asciiTheme="minorHAnsi" w:eastAsiaTheme="minorHAnsi" w:hAnsiTheme="minorHAnsi" w:cstheme="minorHAnsi"/>
          <w:b/>
        </w:rPr>
        <w:t>Preferred Qualifications</w:t>
      </w:r>
    </w:p>
    <w:p w14:paraId="48898040" w14:textId="17259193" w:rsidR="00E9355D" w:rsidRPr="00E9355D" w:rsidRDefault="00E9355D" w:rsidP="00E9355D">
      <w:pPr>
        <w:pStyle w:val="ListParagraph"/>
        <w:numPr>
          <w:ilvl w:val="0"/>
          <w:numId w:val="45"/>
        </w:numPr>
        <w:rPr>
          <w:rFonts w:asciiTheme="minorHAnsi" w:eastAsiaTheme="minorHAnsi" w:hAnsiTheme="minorHAnsi" w:cstheme="minorHAnsi"/>
        </w:rPr>
      </w:pPr>
      <w:r w:rsidRPr="00E9355D">
        <w:rPr>
          <w:rFonts w:asciiTheme="minorHAnsi" w:eastAsiaTheme="minorHAnsi" w:hAnsiTheme="minorHAnsi" w:cstheme="minorHAnsi"/>
        </w:rPr>
        <w:t>Hands-on experience in training and tuning machine learning models for specific use cases.</w:t>
      </w:r>
    </w:p>
    <w:p w14:paraId="5E0A05B1" w14:textId="2DCE8FA2" w:rsidR="00E9355D" w:rsidRPr="00E9355D" w:rsidRDefault="00E9355D" w:rsidP="00E9355D">
      <w:pPr>
        <w:pStyle w:val="ListParagraph"/>
        <w:numPr>
          <w:ilvl w:val="0"/>
          <w:numId w:val="45"/>
        </w:numPr>
        <w:rPr>
          <w:rFonts w:asciiTheme="minorHAnsi" w:eastAsiaTheme="minorHAnsi" w:hAnsiTheme="minorHAnsi" w:cstheme="minorHAnsi"/>
        </w:rPr>
      </w:pPr>
      <w:r w:rsidRPr="00E9355D">
        <w:rPr>
          <w:rFonts w:asciiTheme="minorHAnsi" w:eastAsiaTheme="minorHAnsi" w:hAnsiTheme="minorHAnsi" w:cstheme="minorHAnsi"/>
        </w:rPr>
        <w:t>Experience fine-tuning large language models (LLMs) for domain-specific applications.</w:t>
      </w:r>
    </w:p>
    <w:p w14:paraId="41894D77" w14:textId="06BB7942" w:rsidR="00E9355D" w:rsidRPr="00E9355D" w:rsidRDefault="00E9355D" w:rsidP="00E9355D">
      <w:pPr>
        <w:pStyle w:val="ListParagraph"/>
        <w:numPr>
          <w:ilvl w:val="0"/>
          <w:numId w:val="45"/>
        </w:numPr>
        <w:rPr>
          <w:rFonts w:asciiTheme="minorHAnsi" w:eastAsiaTheme="minorHAnsi" w:hAnsiTheme="minorHAnsi" w:cstheme="minorHAnsi"/>
        </w:rPr>
      </w:pPr>
      <w:r w:rsidRPr="00E9355D">
        <w:rPr>
          <w:rFonts w:asciiTheme="minorHAnsi" w:eastAsiaTheme="minorHAnsi" w:hAnsiTheme="minorHAnsi" w:cstheme="minorHAnsi"/>
        </w:rPr>
        <w:t>Familiarity with Flask or other WSGI frameworks for building web APIs.</w:t>
      </w:r>
    </w:p>
    <w:p w14:paraId="4B6D92DD" w14:textId="3DD16A03" w:rsidR="00E9355D" w:rsidRPr="00E9355D" w:rsidRDefault="00E9355D" w:rsidP="00E9355D">
      <w:pPr>
        <w:pStyle w:val="ListParagraph"/>
        <w:numPr>
          <w:ilvl w:val="0"/>
          <w:numId w:val="45"/>
        </w:numPr>
        <w:rPr>
          <w:rFonts w:asciiTheme="minorHAnsi" w:eastAsiaTheme="minorHAnsi" w:hAnsiTheme="minorHAnsi" w:cstheme="minorHAnsi"/>
        </w:rPr>
      </w:pPr>
      <w:r w:rsidRPr="00E9355D">
        <w:rPr>
          <w:rFonts w:asciiTheme="minorHAnsi" w:eastAsiaTheme="minorHAnsi" w:hAnsiTheme="minorHAnsi" w:cstheme="minorHAnsi"/>
        </w:rPr>
        <w:t>Exposure to modern front-end frameworks like Angular or React.</w:t>
      </w:r>
    </w:p>
    <w:p w14:paraId="56860355" w14:textId="2E47DBE9" w:rsidR="007D74B9" w:rsidRPr="001578B1" w:rsidRDefault="00E9355D" w:rsidP="001578B1">
      <w:pPr>
        <w:pStyle w:val="ListParagraph"/>
        <w:numPr>
          <w:ilvl w:val="0"/>
          <w:numId w:val="45"/>
        </w:numPr>
        <w:rPr>
          <w:rFonts w:asciiTheme="minorHAnsi" w:eastAsiaTheme="minorHAnsi" w:hAnsiTheme="minorHAnsi" w:cstheme="minorHAnsi"/>
        </w:rPr>
      </w:pPr>
      <w:r w:rsidRPr="00E9355D">
        <w:rPr>
          <w:rFonts w:asciiTheme="minorHAnsi" w:eastAsiaTheme="minorHAnsi" w:hAnsiTheme="minorHAnsi" w:cstheme="minorHAnsi"/>
        </w:rPr>
        <w:t>Knowledge of cloud-based development and deployment environments, especially Azure.</w:t>
      </w:r>
    </w:p>
    <w:p w14:paraId="425FE379" w14:textId="2CA46A92" w:rsidR="003A105B" w:rsidRPr="003A105B" w:rsidRDefault="008C02D1" w:rsidP="003A105B">
      <w:pPr>
        <w:spacing w:before="120"/>
        <w:rPr>
          <w:rStyle w:val="Calibri"/>
          <w:rFonts w:asciiTheme="minorHAnsi" w:eastAsiaTheme="minorHAnsi" w:hAnsiTheme="minorHAnsi" w:cstheme="minorHAnsi"/>
          <w:b/>
        </w:rPr>
      </w:pPr>
      <w:r>
        <w:rPr>
          <w:rFonts w:asciiTheme="minorHAnsi" w:eastAsiaTheme="minorHAnsi" w:hAnsiTheme="minorHAnsi" w:cstheme="minorHAnsi"/>
          <w:b/>
        </w:rPr>
        <w:t>Knowledge, Skills &amp; Abilities</w:t>
      </w:r>
    </w:p>
    <w:sdt>
      <w:sdtPr>
        <w:rPr>
          <w:rStyle w:val="Calibri"/>
          <w:rFonts w:eastAsiaTheme="minorEastAsia"/>
        </w:rPr>
        <w:id w:val="1931005256"/>
        <w:placeholder>
          <w:docPart w:val="AE018812FE28411DB8510256D2857922"/>
        </w:placeholder>
      </w:sdtPr>
      <w:sdtEndPr>
        <w:rPr>
          <w:rStyle w:val="DefaultParagraphFont"/>
          <w:rFonts w:asciiTheme="minorHAnsi" w:hAnsiTheme="minorHAnsi" w:cstheme="minorBidi"/>
        </w:rPr>
      </w:sdtEndPr>
      <w:sdtContent>
        <w:sdt>
          <w:sdtPr>
            <w:rPr>
              <w:rFonts w:eastAsiaTheme="minorHAnsi"/>
            </w:rPr>
            <w:id w:val="-206115102"/>
            <w:placeholder>
              <w:docPart w:val="0545D5DA6AD64954B334FA0FA1CB8B71"/>
            </w:placeholder>
          </w:sdtPr>
          <w:sdtContent>
            <w:p w14:paraId="39F12D40" w14:textId="21691AEB" w:rsidR="003A105B" w:rsidRPr="003A105B" w:rsidRDefault="003A105B" w:rsidP="003A105B">
              <w:pPr>
                <w:numPr>
                  <w:ilvl w:val="0"/>
                  <w:numId w:val="46"/>
                </w:numPr>
                <w:rPr>
                  <w:rFonts w:eastAsiaTheme="minorHAnsi"/>
                </w:rPr>
              </w:pPr>
              <w:r w:rsidRPr="003A105B">
                <w:rPr>
                  <w:rFonts w:eastAsiaTheme="minorHAnsi"/>
                </w:rPr>
                <w:t>Strong analytical and problem-solving skills with an ability to work on complex challenges.</w:t>
              </w:r>
            </w:p>
            <w:p w14:paraId="7461D553" w14:textId="265EEECE" w:rsidR="003A105B" w:rsidRPr="003A105B" w:rsidRDefault="003A105B" w:rsidP="003A105B">
              <w:pPr>
                <w:numPr>
                  <w:ilvl w:val="0"/>
                  <w:numId w:val="46"/>
                </w:numPr>
                <w:rPr>
                  <w:rFonts w:eastAsiaTheme="minorHAnsi"/>
                </w:rPr>
              </w:pPr>
              <w:r w:rsidRPr="003A105B">
                <w:rPr>
                  <w:rFonts w:eastAsiaTheme="minorHAnsi"/>
                </w:rPr>
                <w:t>Excellent written and verbal communication skills to convey technical concepts clearly.</w:t>
              </w:r>
            </w:p>
            <w:p w14:paraId="6841D2A0" w14:textId="6BBBCEA7" w:rsidR="003A105B" w:rsidRPr="003A105B" w:rsidRDefault="003A105B" w:rsidP="003A105B">
              <w:pPr>
                <w:numPr>
                  <w:ilvl w:val="0"/>
                  <w:numId w:val="46"/>
                </w:numPr>
                <w:rPr>
                  <w:rFonts w:eastAsiaTheme="minorHAnsi"/>
                </w:rPr>
              </w:pPr>
              <w:r w:rsidRPr="003A105B">
                <w:rPr>
                  <w:rFonts w:eastAsiaTheme="minorHAnsi"/>
                </w:rPr>
                <w:t>Ability to work independently while collaborating effectively with a team.</w:t>
              </w:r>
            </w:p>
            <w:p w14:paraId="403A3F88" w14:textId="43C8948A" w:rsidR="003A105B" w:rsidRPr="003A105B" w:rsidRDefault="003A105B" w:rsidP="003A105B">
              <w:pPr>
                <w:numPr>
                  <w:ilvl w:val="0"/>
                  <w:numId w:val="46"/>
                </w:numPr>
                <w:rPr>
                  <w:rFonts w:eastAsiaTheme="minorHAnsi"/>
                </w:rPr>
              </w:pPr>
              <w:r w:rsidRPr="003A105B">
                <w:rPr>
                  <w:rFonts w:eastAsiaTheme="minorHAnsi"/>
                </w:rPr>
                <w:t>Solid understanding of RESTful APIs and their integration with front-end and back-end systems.</w:t>
              </w:r>
            </w:p>
            <w:p w14:paraId="15A42478" w14:textId="298CCBEF" w:rsidR="003A105B" w:rsidRPr="003A105B" w:rsidRDefault="003A105B" w:rsidP="003A105B">
              <w:pPr>
                <w:numPr>
                  <w:ilvl w:val="0"/>
                  <w:numId w:val="46"/>
                </w:numPr>
                <w:rPr>
                  <w:rFonts w:eastAsiaTheme="minorHAnsi"/>
                </w:rPr>
              </w:pPr>
              <w:r w:rsidRPr="003A105B">
                <w:rPr>
                  <w:rFonts w:eastAsiaTheme="minorHAnsi"/>
                </w:rPr>
                <w:t>Knowledge of version control systems, such as Git.</w:t>
              </w:r>
            </w:p>
            <w:p w14:paraId="5517BDD3" w14:textId="14E4C852" w:rsidR="003A105B" w:rsidRPr="003A105B" w:rsidRDefault="003A105B" w:rsidP="003A105B">
              <w:pPr>
                <w:numPr>
                  <w:ilvl w:val="0"/>
                  <w:numId w:val="46"/>
                </w:numPr>
                <w:rPr>
                  <w:rFonts w:eastAsiaTheme="minorHAnsi"/>
                </w:rPr>
              </w:pPr>
              <w:r w:rsidRPr="003A105B">
                <w:rPr>
                  <w:rFonts w:eastAsiaTheme="minorHAnsi"/>
                </w:rPr>
                <w:t>Ability to optimize ML models for performance and scalability.</w:t>
              </w:r>
            </w:p>
            <w:p w14:paraId="682B6EF5" w14:textId="78F85829" w:rsidR="006E5614" w:rsidRDefault="003A105B" w:rsidP="003A105B">
              <w:pPr>
                <w:numPr>
                  <w:ilvl w:val="0"/>
                  <w:numId w:val="46"/>
                </w:numPr>
                <w:rPr>
                  <w:rFonts w:eastAsiaTheme="minorHAnsi"/>
                </w:rPr>
              </w:pPr>
              <w:r w:rsidRPr="003A105B">
                <w:rPr>
                  <w:rFonts w:eastAsiaTheme="minorHAnsi"/>
                </w:rPr>
                <w:t>Awareness of ethical AI practices and secure handling of sensitive data.</w:t>
              </w:r>
            </w:p>
          </w:sdtContent>
        </w:sdt>
        <w:p w14:paraId="06FF0399" w14:textId="77777777" w:rsidR="001A74F1" w:rsidRDefault="00E4120E" w:rsidP="008205E3">
          <w:pPr>
            <w:rPr>
              <w:rFonts w:asciiTheme="minorHAnsi" w:eastAsiaTheme="minorEastAsia" w:hAnsiTheme="minorHAnsi" w:cstheme="minorBidi"/>
            </w:rPr>
          </w:pPr>
        </w:p>
      </w:sdtContent>
    </w:sdt>
    <w:p w14:paraId="4C75A7EF" w14:textId="654CAC01" w:rsidR="008205E3" w:rsidRDefault="00E4120E" w:rsidP="008205E3">
      <w:pPr>
        <w:rPr>
          <w:rFonts w:asciiTheme="minorHAnsi" w:eastAsiaTheme="minorHAnsi" w:hAnsiTheme="minorHAnsi" w:cstheme="minorHAnsi"/>
        </w:rPr>
      </w:pPr>
      <w:sdt>
        <w:sdtPr>
          <w:rPr>
            <w:rFonts w:asciiTheme="minorHAnsi" w:eastAsiaTheme="minorEastAsia" w:hAnsiTheme="minorHAnsi" w:cstheme="minorBidi"/>
          </w:rPr>
          <w:id w:val="562218627"/>
          <w:placeholder>
            <w:docPart w:val="1CBFD0E53C084DC8BB46C11BEF63C1B2"/>
          </w:placeholder>
          <w:showingPlcHdr/>
        </w:sdtPr>
        <w:sdtContent>
          <w:r w:rsidR="00F81C1F" w:rsidRPr="00537455">
            <w:rPr>
              <w:rStyle w:val="PlaceholderText"/>
              <w:rFonts w:eastAsiaTheme="minorHAnsi"/>
            </w:rPr>
            <w:t>Click or tap here to enter text.</w:t>
          </w:r>
        </w:sdtContent>
      </w:sdt>
    </w:p>
    <w:p w14:paraId="58B86CBD" w14:textId="77777777" w:rsidR="008205E3" w:rsidRPr="00EE23CA" w:rsidRDefault="008205E3" w:rsidP="008205E3">
      <w:pPr>
        <w:spacing w:before="120"/>
        <w:rPr>
          <w:rFonts w:asciiTheme="minorHAnsi" w:eastAsiaTheme="minorHAnsi" w:hAnsiTheme="minorHAnsi" w:cstheme="minorHAnsi"/>
          <w:b/>
        </w:rPr>
      </w:pPr>
      <w:r w:rsidRPr="00EE23CA">
        <w:rPr>
          <w:rFonts w:asciiTheme="minorHAnsi" w:eastAsiaTheme="minorHAnsi" w:hAnsiTheme="minorHAnsi" w:cstheme="minorHAnsi"/>
          <w:b/>
        </w:rPr>
        <w:t>Working Conditions</w:t>
      </w:r>
    </w:p>
    <w:sdt>
      <w:sdtPr>
        <w:rPr>
          <w:rStyle w:val="Calibri"/>
          <w:rFonts w:eastAsiaTheme="minorEastAsia"/>
        </w:rPr>
        <w:id w:val="499320928"/>
        <w:placeholder>
          <w:docPart w:val="0F948F5F736E44AE95814A7E1AFBFCA4"/>
        </w:placeholder>
      </w:sdtPr>
      <w:sdtEndPr>
        <w:rPr>
          <w:rStyle w:val="DefaultParagraphFont"/>
          <w:rFonts w:asciiTheme="minorHAnsi" w:hAnsiTheme="minorHAnsi" w:cstheme="minorBidi"/>
        </w:rPr>
      </w:sdtEndPr>
      <w:sdtContent>
        <w:p w14:paraId="36308499" w14:textId="6DCB2FB5" w:rsidR="008205E3" w:rsidRDefault="008C02D1" w:rsidP="008205E3">
          <w:pPr>
            <w:rPr>
              <w:rFonts w:asciiTheme="minorHAnsi" w:eastAsiaTheme="minorHAnsi" w:hAnsiTheme="minorHAnsi" w:cstheme="minorHAnsi"/>
            </w:rPr>
          </w:pPr>
          <w:r w:rsidRPr="007D74B9">
            <w:rPr>
              <w:rFonts w:asciiTheme="minorHAnsi" w:hAnsiTheme="minorHAnsi"/>
            </w:rPr>
            <w:t xml:space="preserve">Work is performed in an office environment.  Uses personal computer and other standard office equipment.  </w:t>
          </w:r>
        </w:p>
      </w:sdtContent>
    </w:sdt>
    <w:p w14:paraId="7E5BB7AC" w14:textId="77777777" w:rsidR="008205E3" w:rsidRDefault="008205E3" w:rsidP="008205E3">
      <w:pPr>
        <w:spacing w:before="120"/>
        <w:rPr>
          <w:rFonts w:asciiTheme="minorHAnsi" w:eastAsiaTheme="minorHAnsi" w:hAnsiTheme="minorHAnsi" w:cstheme="minorHAnsi"/>
          <w:b/>
        </w:rPr>
      </w:pPr>
      <w:r w:rsidRPr="00EE23CA">
        <w:rPr>
          <w:rFonts w:asciiTheme="minorHAnsi" w:eastAsiaTheme="minorHAnsi" w:hAnsiTheme="minorHAnsi" w:cstheme="minorHAnsi"/>
          <w:b/>
        </w:rPr>
        <w:t>How to Apply</w:t>
      </w:r>
    </w:p>
    <w:p w14:paraId="6C5EC89E" w14:textId="63724230" w:rsidR="00C7351B" w:rsidRDefault="008C02D1" w:rsidP="00B64919">
      <w:pPr>
        <w:rPr>
          <w:rFonts w:asciiTheme="minorHAnsi" w:eastAsiaTheme="minorEastAsia" w:hAnsiTheme="minorHAnsi" w:cstheme="minorBidi"/>
        </w:rPr>
      </w:pPr>
      <w:r w:rsidRPr="4CA1425B">
        <w:rPr>
          <w:rFonts w:asciiTheme="minorHAnsi" w:eastAsiaTheme="minorEastAsia" w:hAnsiTheme="minorHAnsi" w:cstheme="minorBidi"/>
        </w:rPr>
        <w:t xml:space="preserve">Apply online at: </w:t>
      </w:r>
      <w:hyperlink r:id="rId16" w:history="1">
        <w:r w:rsidR="00D35628" w:rsidRPr="0057164E">
          <w:rPr>
            <w:rStyle w:val="Hyperlink"/>
            <w:rFonts w:asciiTheme="minorHAnsi" w:eastAsiaTheme="minorEastAsia" w:hAnsiTheme="minorHAnsi" w:cstheme="minorBidi"/>
            <w:highlight w:val="cyan"/>
          </w:rPr>
          <w:t>https://utsystemck.gov1.qualtrics.com/jfe/form/SV_8xiZtbCXxnT3KXs</w:t>
        </w:r>
      </w:hyperlink>
    </w:p>
    <w:p w14:paraId="2464ED74" w14:textId="77777777" w:rsidR="00B64919" w:rsidRDefault="00B64919" w:rsidP="00B64919">
      <w:pPr>
        <w:rPr>
          <w:rFonts w:asciiTheme="minorHAnsi" w:eastAsiaTheme="minorHAnsi" w:hAnsiTheme="minorHAnsi" w:cstheme="minorHAnsi"/>
          <w:b/>
        </w:rPr>
      </w:pPr>
    </w:p>
    <w:p w14:paraId="5F3D1B1C" w14:textId="1A8DDFFB" w:rsidR="008205E3" w:rsidRDefault="008205E3" w:rsidP="00CF745E">
      <w:pPr>
        <w:contextualSpacing/>
        <w:rPr>
          <w:rFonts w:asciiTheme="minorHAnsi" w:eastAsiaTheme="minorHAnsi" w:hAnsiTheme="minorHAnsi" w:cstheme="minorHAnsi"/>
          <w:b/>
        </w:rPr>
      </w:pPr>
      <w:r w:rsidRPr="004E5AE2">
        <w:rPr>
          <w:rFonts w:asciiTheme="minorHAnsi" w:eastAsiaTheme="minorHAnsi" w:hAnsiTheme="minorHAnsi" w:cstheme="minorHAnsi"/>
          <w:b/>
        </w:rPr>
        <w:t xml:space="preserve">Additional </w:t>
      </w:r>
      <w:r w:rsidR="00FE4898">
        <w:rPr>
          <w:rFonts w:asciiTheme="minorHAnsi" w:eastAsiaTheme="minorHAnsi" w:hAnsiTheme="minorHAnsi" w:cstheme="minorHAnsi"/>
          <w:b/>
        </w:rPr>
        <w:t>Requirements</w:t>
      </w:r>
    </w:p>
    <w:p w14:paraId="50B42BE1" w14:textId="43440CD0" w:rsidR="00CF745E" w:rsidRDefault="005761FE" w:rsidP="6542D6CD">
      <w:pPr>
        <w:pStyle w:val="ListParagraph"/>
        <w:numPr>
          <w:ilvl w:val="0"/>
          <w:numId w:val="42"/>
        </w:numPr>
        <w:contextualSpacing/>
        <w:rPr>
          <w:rFonts w:asciiTheme="minorHAnsi" w:eastAsiaTheme="minorEastAsia" w:hAnsiTheme="minorHAnsi" w:cstheme="minorBidi"/>
        </w:rPr>
      </w:pPr>
      <w:hyperlink r:id="rId17">
        <w:r w:rsidRPr="6542D6CD">
          <w:rPr>
            <w:rStyle w:val="Hyperlink"/>
            <w:rFonts w:asciiTheme="minorHAnsi" w:eastAsiaTheme="minorEastAsia" w:hAnsiTheme="minorHAnsi" w:cstheme="minorBidi"/>
            <w:b/>
            <w:bCs/>
          </w:rPr>
          <w:t>Professional Development Program (PDP)</w:t>
        </w:r>
      </w:hyperlink>
      <w:r w:rsidRPr="6542D6CD">
        <w:rPr>
          <w:rFonts w:asciiTheme="minorHAnsi" w:eastAsiaTheme="minorEastAsia" w:hAnsiTheme="minorHAnsi" w:cstheme="minorBidi"/>
          <w:b/>
          <w:bCs/>
        </w:rPr>
        <w:t>: </w:t>
      </w:r>
      <w:r w:rsidRPr="6542D6CD">
        <w:rPr>
          <w:rFonts w:asciiTheme="minorHAnsi" w:eastAsiaTheme="minorEastAsia" w:hAnsiTheme="minorHAnsi" w:cstheme="minorBidi"/>
        </w:rPr>
        <w:t xml:space="preserve">PDP sessions take place every Tuesday from 1-2:30PM CT. PDP sessions </w:t>
      </w:r>
      <w:proofErr w:type="gramStart"/>
      <w:r w:rsidRPr="6542D6CD">
        <w:rPr>
          <w:rFonts w:asciiTheme="minorHAnsi" w:eastAsiaTheme="minorEastAsia" w:hAnsiTheme="minorHAnsi" w:cstheme="minorBidi"/>
        </w:rPr>
        <w:t>are</w:t>
      </w:r>
      <w:proofErr w:type="gramEnd"/>
      <w:r w:rsidRPr="6542D6CD">
        <w:rPr>
          <w:rFonts w:asciiTheme="minorHAnsi" w:eastAsiaTheme="minorEastAsia" w:hAnsiTheme="minorHAnsi" w:cstheme="minorBidi"/>
        </w:rPr>
        <w:t> </w:t>
      </w:r>
      <w:r w:rsidRPr="6542D6CD">
        <w:rPr>
          <w:rFonts w:asciiTheme="minorHAnsi" w:eastAsiaTheme="minorEastAsia" w:hAnsiTheme="minorHAnsi" w:cstheme="minorBidi"/>
          <w:i/>
          <w:iCs/>
        </w:rPr>
        <w:t>MANDATORY</w:t>
      </w:r>
      <w:r w:rsidRPr="6542D6CD">
        <w:rPr>
          <w:rFonts w:asciiTheme="minorHAnsi" w:eastAsiaTheme="minorEastAsia" w:hAnsiTheme="minorHAnsi" w:cstheme="minorBidi"/>
        </w:rPr>
        <w:t>. Students who will be taking classes or have other work/academic obligations at this time during the program dates should not apply.</w:t>
      </w:r>
    </w:p>
    <w:p w14:paraId="4BB55617" w14:textId="57AB1061" w:rsidR="0044081F" w:rsidRPr="0044081F" w:rsidRDefault="0080694C" w:rsidP="0044081F">
      <w:pPr>
        <w:pStyle w:val="ListParagraph"/>
        <w:numPr>
          <w:ilvl w:val="0"/>
          <w:numId w:val="42"/>
        </w:numPr>
        <w:contextualSpacing/>
        <w:rPr>
          <w:rFonts w:asciiTheme="minorHAnsi" w:eastAsiaTheme="minorHAnsi" w:hAnsiTheme="minorHAnsi" w:cstheme="minorHAnsi"/>
          <w:bCs/>
        </w:rPr>
      </w:pPr>
      <w:r>
        <w:rPr>
          <w:rFonts w:asciiTheme="minorHAnsi" w:eastAsiaTheme="minorHAnsi" w:hAnsiTheme="minorHAnsi" w:cstheme="minorHAnsi"/>
          <w:b/>
          <w:bCs/>
        </w:rPr>
        <w:t xml:space="preserve">Residency: </w:t>
      </w:r>
      <w:r w:rsidR="0044081F">
        <w:rPr>
          <w:rFonts w:asciiTheme="minorHAnsi" w:eastAsiaTheme="minorHAnsi" w:hAnsiTheme="minorHAnsi" w:cstheme="minorHAnsi"/>
          <w:bCs/>
        </w:rPr>
        <w:t>ALL</w:t>
      </w:r>
      <w:r w:rsidR="0044081F" w:rsidRPr="0044081F">
        <w:rPr>
          <w:rFonts w:asciiTheme="minorHAnsi" w:eastAsiaTheme="minorHAnsi" w:hAnsiTheme="minorHAnsi" w:cstheme="minorHAnsi"/>
          <w:bCs/>
        </w:rPr>
        <w:t xml:space="preserve"> interns &amp; law clerks, including those working remotely, </w:t>
      </w:r>
      <w:r w:rsidR="0044081F" w:rsidRPr="0044081F">
        <w:rPr>
          <w:rFonts w:asciiTheme="minorHAnsi" w:eastAsiaTheme="minorHAnsi" w:hAnsiTheme="minorHAnsi" w:cstheme="minorHAnsi"/>
          <w:b/>
          <w:bCs/>
        </w:rPr>
        <w:t xml:space="preserve">must reside in the state of Texas </w:t>
      </w:r>
      <w:r w:rsidR="0044081F" w:rsidRPr="0044081F">
        <w:rPr>
          <w:rFonts w:asciiTheme="minorHAnsi" w:eastAsiaTheme="minorHAnsi" w:hAnsiTheme="minorHAnsi" w:cstheme="minorHAnsi"/>
          <w:bCs/>
        </w:rPr>
        <w:t>for the duration of the program</w:t>
      </w:r>
      <w:r w:rsidR="0044081F">
        <w:rPr>
          <w:rFonts w:asciiTheme="minorHAnsi" w:eastAsiaTheme="minorHAnsi" w:hAnsiTheme="minorHAnsi" w:cstheme="minorHAnsi"/>
          <w:bCs/>
        </w:rPr>
        <w:t>.</w:t>
      </w:r>
    </w:p>
    <w:p w14:paraId="2817C764" w14:textId="0D04916C" w:rsidR="00CF745E" w:rsidRPr="00CF745E" w:rsidRDefault="0080694C" w:rsidP="00CF745E">
      <w:pPr>
        <w:pStyle w:val="ListParagraph"/>
        <w:numPr>
          <w:ilvl w:val="0"/>
          <w:numId w:val="42"/>
        </w:numPr>
        <w:contextualSpacing/>
        <w:rPr>
          <w:rFonts w:asciiTheme="minorHAnsi" w:eastAsiaTheme="minorHAnsi" w:hAnsiTheme="minorHAnsi" w:cstheme="minorHAnsi"/>
          <w:bCs/>
        </w:rPr>
      </w:pPr>
      <w:r w:rsidRPr="0080694C">
        <w:rPr>
          <w:rFonts w:asciiTheme="minorHAnsi" w:eastAsiaTheme="minorHAnsi" w:hAnsiTheme="minorHAnsi" w:cstheme="minorHAnsi"/>
          <w:b/>
          <w:bCs/>
        </w:rPr>
        <w:t>Intern &amp; Law Clerk Summit:</w:t>
      </w:r>
      <w:r>
        <w:rPr>
          <w:rFonts w:asciiTheme="minorHAnsi" w:eastAsiaTheme="minorHAnsi" w:hAnsiTheme="minorHAnsi" w:cstheme="minorHAnsi"/>
          <w:bCs/>
        </w:rPr>
        <w:t xml:space="preserve"> </w:t>
      </w:r>
      <w:r w:rsidR="0044081F">
        <w:rPr>
          <w:rFonts w:asciiTheme="minorHAnsi" w:eastAsiaTheme="minorHAnsi" w:hAnsiTheme="minorHAnsi" w:cstheme="minorHAnsi"/>
          <w:bCs/>
        </w:rPr>
        <w:t xml:space="preserve">ALL </w:t>
      </w:r>
      <w:r>
        <w:rPr>
          <w:rFonts w:asciiTheme="minorHAnsi" w:eastAsiaTheme="minorHAnsi" w:hAnsiTheme="minorHAnsi" w:cstheme="minorHAnsi"/>
          <w:bCs/>
        </w:rPr>
        <w:t>interns and law clerks must be available to attend an in</w:t>
      </w:r>
      <w:r w:rsidR="0057164E">
        <w:rPr>
          <w:rFonts w:asciiTheme="minorHAnsi" w:eastAsiaTheme="minorHAnsi" w:hAnsiTheme="minorHAnsi" w:cstheme="minorHAnsi"/>
          <w:bCs/>
        </w:rPr>
        <w:t>-</w:t>
      </w:r>
      <w:r>
        <w:rPr>
          <w:rFonts w:asciiTheme="minorHAnsi" w:eastAsiaTheme="minorHAnsi" w:hAnsiTheme="minorHAnsi" w:cstheme="minorHAnsi"/>
          <w:bCs/>
        </w:rPr>
        <w:t xml:space="preserve">person </w:t>
      </w:r>
      <w:r w:rsidR="0057164E">
        <w:rPr>
          <w:rFonts w:asciiTheme="minorHAnsi" w:eastAsiaTheme="minorHAnsi" w:hAnsiTheme="minorHAnsi" w:cstheme="minorHAnsi"/>
          <w:bCs/>
        </w:rPr>
        <w:t xml:space="preserve">Orientation in Austin June 2-4 and an in-person </w:t>
      </w:r>
      <w:r>
        <w:rPr>
          <w:rFonts w:asciiTheme="minorHAnsi" w:eastAsiaTheme="minorHAnsi" w:hAnsiTheme="minorHAnsi" w:cstheme="minorHAnsi"/>
          <w:bCs/>
        </w:rPr>
        <w:t xml:space="preserve">Summit </w:t>
      </w:r>
      <w:r w:rsidR="00CB1CEB">
        <w:rPr>
          <w:rFonts w:asciiTheme="minorHAnsi" w:eastAsiaTheme="minorHAnsi" w:hAnsiTheme="minorHAnsi" w:cstheme="minorHAnsi"/>
          <w:bCs/>
        </w:rPr>
        <w:t xml:space="preserve">in Austin </w:t>
      </w:r>
      <w:r w:rsidR="007106D1">
        <w:rPr>
          <w:rFonts w:asciiTheme="minorHAnsi" w:eastAsiaTheme="minorHAnsi" w:hAnsiTheme="minorHAnsi" w:cstheme="minorHAnsi"/>
          <w:bCs/>
        </w:rPr>
        <w:t xml:space="preserve">July </w:t>
      </w:r>
      <w:r w:rsidR="0057164E">
        <w:rPr>
          <w:rFonts w:asciiTheme="minorHAnsi" w:eastAsiaTheme="minorHAnsi" w:hAnsiTheme="minorHAnsi" w:cstheme="minorHAnsi"/>
          <w:bCs/>
        </w:rPr>
        <w:t>28-30</w:t>
      </w:r>
      <w:r w:rsidR="00CB1CEB">
        <w:rPr>
          <w:rFonts w:asciiTheme="minorHAnsi" w:eastAsiaTheme="minorHAnsi" w:hAnsiTheme="minorHAnsi" w:cstheme="minorHAnsi"/>
          <w:bCs/>
        </w:rPr>
        <w:t xml:space="preserve">. (Transportation and </w:t>
      </w:r>
      <w:proofErr w:type="gramStart"/>
      <w:r w:rsidR="00CB1CEB">
        <w:rPr>
          <w:rFonts w:asciiTheme="minorHAnsi" w:eastAsiaTheme="minorHAnsi" w:hAnsiTheme="minorHAnsi" w:cstheme="minorHAnsi"/>
          <w:bCs/>
        </w:rPr>
        <w:t>accommodations</w:t>
      </w:r>
      <w:proofErr w:type="gramEnd"/>
      <w:r w:rsidR="00CB1CEB">
        <w:rPr>
          <w:rFonts w:asciiTheme="minorHAnsi" w:eastAsiaTheme="minorHAnsi" w:hAnsiTheme="minorHAnsi" w:cstheme="minorHAnsi"/>
          <w:bCs/>
        </w:rPr>
        <w:t xml:space="preserve"> are</w:t>
      </w:r>
      <w:r w:rsidR="007512F0">
        <w:rPr>
          <w:rFonts w:asciiTheme="minorHAnsi" w:eastAsiaTheme="minorHAnsi" w:hAnsiTheme="minorHAnsi" w:cstheme="minorHAnsi"/>
          <w:bCs/>
        </w:rPr>
        <w:t xml:space="preserve"> provided by UT System.)</w:t>
      </w:r>
    </w:p>
    <w:p w14:paraId="13C0E28E" w14:textId="77777777" w:rsidR="00BF104F" w:rsidRDefault="00BF104F" w:rsidP="6542D6CD">
      <w:pPr>
        <w:shd w:val="clear" w:color="auto" w:fill="FFFFFF" w:themeFill="background1"/>
        <w:rPr>
          <w:rFonts w:ascii="Segoe UI" w:eastAsia="Segoe UI" w:hAnsi="Segoe UI" w:cs="Segoe UI"/>
          <w:color w:val="333333"/>
          <w:sz w:val="18"/>
          <w:szCs w:val="18"/>
        </w:rPr>
      </w:pPr>
    </w:p>
    <w:p w14:paraId="4CDB72A7" w14:textId="6003FAFF" w:rsidR="00FA406C" w:rsidRPr="00BF104F" w:rsidRDefault="036588AF" w:rsidP="6542D6CD">
      <w:pPr>
        <w:shd w:val="clear" w:color="auto" w:fill="FFFFFF" w:themeFill="background1"/>
        <w:rPr>
          <w:rFonts w:asciiTheme="minorHAnsi" w:hAnsiTheme="minorHAnsi" w:cstheme="minorHAnsi"/>
        </w:rPr>
      </w:pPr>
      <w:r w:rsidRPr="00BF104F">
        <w:rPr>
          <w:rFonts w:asciiTheme="minorHAnsi" w:eastAsia="Segoe UI" w:hAnsiTheme="minorHAnsi" w:cstheme="minorHAnsi"/>
          <w:color w:val="333333"/>
        </w:rPr>
        <w:t xml:space="preserve">This position is not eligible for employee benefits including, but not limited to, insurance, leave, holidays, and longevity pay. For information about eligibility, visit Active Employees Eligibility </w:t>
      </w:r>
      <w:hyperlink r:id="rId18">
        <w:r w:rsidRPr="00BF104F">
          <w:rPr>
            <w:rStyle w:val="Hyperlink"/>
            <w:rFonts w:asciiTheme="minorHAnsi" w:eastAsia="Segoe UI" w:hAnsiTheme="minorHAnsi" w:cstheme="minorHAnsi"/>
            <w:color w:val="0000EE"/>
          </w:rPr>
          <w:t>https://www.utsystem.edu/offices/employee-benefits/insurance-0/eligibility.</w:t>
        </w:r>
      </w:hyperlink>
    </w:p>
    <w:p w14:paraId="57F16E7F" w14:textId="77777777" w:rsidR="00462B58" w:rsidRDefault="00462B58" w:rsidP="6542D6CD">
      <w:pPr>
        <w:shd w:val="clear" w:color="auto" w:fill="FFFFFF" w:themeFill="background1"/>
        <w:rPr>
          <w:rFonts w:asciiTheme="minorHAnsi" w:eastAsia="Segoe UI" w:hAnsiTheme="minorHAnsi" w:cstheme="minorHAnsi"/>
          <w:color w:val="333333"/>
        </w:rPr>
      </w:pPr>
    </w:p>
    <w:p w14:paraId="076C1742" w14:textId="7DFFC339" w:rsidR="00FA406C" w:rsidRPr="00BF104F" w:rsidRDefault="036588AF" w:rsidP="6542D6CD">
      <w:pPr>
        <w:shd w:val="clear" w:color="auto" w:fill="FFFFFF" w:themeFill="background1"/>
        <w:rPr>
          <w:rFonts w:asciiTheme="minorHAnsi" w:hAnsiTheme="minorHAnsi" w:cstheme="minorHAnsi"/>
        </w:rPr>
      </w:pPr>
      <w:r w:rsidRPr="00BF104F">
        <w:rPr>
          <w:rFonts w:asciiTheme="minorHAnsi" w:eastAsia="Segoe UI" w:hAnsiTheme="minorHAnsi" w:cstheme="minorHAnsi"/>
          <w:color w:val="333333"/>
        </w:rPr>
        <w:t xml:space="preserve">A background check will be conducted on candidates under final consideration. The background check may include any or </w:t>
      </w:r>
      <w:proofErr w:type="gramStart"/>
      <w:r w:rsidRPr="00BF104F">
        <w:rPr>
          <w:rFonts w:asciiTheme="minorHAnsi" w:eastAsia="Segoe UI" w:hAnsiTheme="minorHAnsi" w:cstheme="minorHAnsi"/>
          <w:color w:val="333333"/>
        </w:rPr>
        <w:t>all of</w:t>
      </w:r>
      <w:proofErr w:type="gramEnd"/>
      <w:r w:rsidRPr="00BF104F">
        <w:rPr>
          <w:rFonts w:asciiTheme="minorHAnsi" w:eastAsia="Segoe UI" w:hAnsiTheme="minorHAnsi" w:cstheme="minorHAnsi"/>
          <w:color w:val="333333"/>
        </w:rPr>
        <w:t xml:space="preserve"> the following: criminal history check, prior employment verification, education verification, professional references check, and motor vehicle records check. Background checks are conducted by third-party vendors. Upon request form the third-party vendor, candidates under final consideration must provide the required information for the background checks to be completed.</w:t>
      </w:r>
    </w:p>
    <w:p w14:paraId="25276CDD" w14:textId="1F3B1409" w:rsidR="00FA406C" w:rsidRDefault="00FA406C" w:rsidP="511AEE5B">
      <w:pPr>
        <w:spacing w:before="120"/>
        <w:rPr>
          <w:rFonts w:asciiTheme="minorHAnsi" w:eastAsiaTheme="minorEastAsia" w:hAnsiTheme="minorHAnsi" w:cstheme="minorBidi"/>
          <w:b/>
          <w:bCs/>
        </w:rPr>
      </w:pPr>
    </w:p>
    <w:p w14:paraId="25690C54" w14:textId="475E1BF2" w:rsidR="3706D5AA" w:rsidRDefault="3706D5AA" w:rsidP="6542D6CD">
      <w:pPr>
        <w:shd w:val="clear" w:color="auto" w:fill="FFFFFF" w:themeFill="background1"/>
        <w:rPr>
          <w:rFonts w:asciiTheme="minorHAnsi" w:eastAsiaTheme="minorEastAsia" w:hAnsiTheme="minorHAnsi" w:cstheme="minorBidi"/>
          <w:color w:val="333333"/>
        </w:rPr>
      </w:pPr>
      <w:r w:rsidRPr="6542D6CD">
        <w:rPr>
          <w:rFonts w:asciiTheme="minorHAnsi" w:eastAsiaTheme="minorEastAsia" w:hAnsiTheme="minorHAnsi" w:cstheme="minorBidi"/>
          <w:color w:val="333333"/>
        </w:rPr>
        <w:t xml:space="preserve">The University of Texas System Administration is a federal contractor committed to providing equal employment opportunity for all qualified applicants and employees in all terms and conditions of employment. U. T. System will provide equal employment opportunity to all qualified persons and will not discriminate </w:t>
      </w:r>
      <w:proofErr w:type="gramStart"/>
      <w:r w:rsidRPr="6542D6CD">
        <w:rPr>
          <w:rFonts w:asciiTheme="minorHAnsi" w:eastAsiaTheme="minorEastAsia" w:hAnsiTheme="minorHAnsi" w:cstheme="minorBidi"/>
          <w:color w:val="333333"/>
        </w:rPr>
        <w:t>on the basis of</w:t>
      </w:r>
      <w:proofErr w:type="gramEnd"/>
      <w:r w:rsidRPr="6542D6CD">
        <w:rPr>
          <w:rFonts w:asciiTheme="minorHAnsi" w:eastAsiaTheme="minorEastAsia" w:hAnsiTheme="minorHAnsi" w:cstheme="minorBidi"/>
          <w:color w:val="333333"/>
        </w:rPr>
        <w:t xml:space="preserve"> race, color, sex, sexual orientation, gender identity/expression, pregnancy, religion, national origin, age, disability, genetic information, protected veteran status, or any other characteristic protected by federal or state laws.</w:t>
      </w:r>
    </w:p>
    <w:p w14:paraId="2655FA9D" w14:textId="676ED3A5" w:rsidR="3706D5AA" w:rsidRDefault="3706D5AA" w:rsidP="6542D6CD">
      <w:pPr>
        <w:shd w:val="clear" w:color="auto" w:fill="FFFFFF" w:themeFill="background1"/>
        <w:rPr>
          <w:rFonts w:asciiTheme="minorHAnsi" w:eastAsiaTheme="minorEastAsia" w:hAnsiTheme="minorHAnsi" w:cstheme="minorBidi"/>
          <w:color w:val="333333"/>
        </w:rPr>
      </w:pPr>
      <w:r w:rsidRPr="6542D6CD">
        <w:rPr>
          <w:rFonts w:asciiTheme="minorHAnsi" w:eastAsiaTheme="minorEastAsia" w:hAnsiTheme="minorHAnsi" w:cstheme="minorBidi"/>
          <w:color w:val="333333"/>
        </w:rPr>
        <w:t xml:space="preserve">For information on accommodations for individuals with disabilities, please contact the Office of Talent and Innovation at </w:t>
      </w:r>
      <w:hyperlink r:id="rId19">
        <w:r w:rsidRPr="6542D6CD">
          <w:rPr>
            <w:rStyle w:val="Hyperlink"/>
            <w:rFonts w:asciiTheme="minorHAnsi" w:eastAsiaTheme="minorEastAsia" w:hAnsiTheme="minorHAnsi" w:cstheme="minorBidi"/>
            <w:color w:val="0000EE"/>
          </w:rPr>
          <w:t>oti@utsystem.edu</w:t>
        </w:r>
      </w:hyperlink>
      <w:r w:rsidRPr="6542D6CD">
        <w:rPr>
          <w:rFonts w:asciiTheme="minorHAnsi" w:eastAsiaTheme="minorEastAsia" w:hAnsiTheme="minorHAnsi" w:cstheme="minorBidi"/>
          <w:color w:val="333333"/>
        </w:rPr>
        <w:t>.</w:t>
      </w:r>
    </w:p>
    <w:p w14:paraId="784324D0" w14:textId="41DDF07E" w:rsidR="6542D6CD" w:rsidRDefault="6542D6CD" w:rsidP="6542D6CD">
      <w:pPr>
        <w:rPr>
          <w:rFonts w:asciiTheme="minorHAnsi" w:eastAsiaTheme="minorEastAsia" w:hAnsiTheme="minorHAnsi" w:cstheme="minorBidi"/>
        </w:rPr>
      </w:pPr>
    </w:p>
    <w:p w14:paraId="27F6E213" w14:textId="4F2B17E1" w:rsidR="6542D6CD" w:rsidRDefault="6542D6CD" w:rsidP="6542D6CD">
      <w:pPr>
        <w:rPr>
          <w:rFonts w:asciiTheme="minorHAnsi" w:eastAsiaTheme="minorEastAsia" w:hAnsiTheme="minorHAnsi" w:cstheme="minorBidi"/>
        </w:rPr>
      </w:pPr>
    </w:p>
    <w:p w14:paraId="12596C82" w14:textId="66445347" w:rsidR="00B258C9" w:rsidRDefault="00AC3A28" w:rsidP="6542D6CD">
      <w:pPr>
        <w:rPr>
          <w:rFonts w:asciiTheme="minorHAnsi" w:eastAsiaTheme="minorEastAsia" w:hAnsiTheme="minorHAnsi" w:cstheme="minorBidi"/>
        </w:rPr>
      </w:pPr>
      <w:r w:rsidRPr="6542D6CD">
        <w:rPr>
          <w:rFonts w:asciiTheme="minorHAnsi" w:eastAsiaTheme="minorEastAsia" w:hAnsiTheme="minorHAnsi" w:cstheme="minorBidi"/>
        </w:rPr>
        <w:t xml:space="preserve">Please direct questions to </w:t>
      </w:r>
      <w:hyperlink r:id="rId20">
        <w:r w:rsidRPr="6542D6CD">
          <w:rPr>
            <w:rStyle w:val="Hyperlink"/>
            <w:rFonts w:asciiTheme="minorHAnsi" w:eastAsiaTheme="minorEastAsia" w:hAnsiTheme="minorHAnsi" w:cstheme="minorBidi"/>
          </w:rPr>
          <w:t>UTSI@utsystem.edu</w:t>
        </w:r>
      </w:hyperlink>
      <w:r w:rsidRPr="6542D6CD">
        <w:rPr>
          <w:rFonts w:asciiTheme="minorHAnsi" w:eastAsiaTheme="minorEastAsia" w:hAnsiTheme="minorHAnsi" w:cstheme="minorBidi"/>
        </w:rPr>
        <w:t>.</w:t>
      </w:r>
    </w:p>
    <w:sectPr w:rsidR="00B258C9" w:rsidSect="00E2496B">
      <w:footerReference w:type="default" r:id="rId21"/>
      <w:pgSz w:w="12240" w:h="15840"/>
      <w:pgMar w:top="720" w:right="720" w:bottom="720" w:left="720" w:header="0"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AF5D6" w14:textId="77777777" w:rsidR="00A15D0E" w:rsidRDefault="00A15D0E">
      <w:r>
        <w:separator/>
      </w:r>
    </w:p>
  </w:endnote>
  <w:endnote w:type="continuationSeparator" w:id="0">
    <w:p w14:paraId="2C0E2A49" w14:textId="77777777" w:rsidR="00A15D0E" w:rsidRDefault="00A15D0E">
      <w:r>
        <w:continuationSeparator/>
      </w:r>
    </w:p>
  </w:endnote>
  <w:endnote w:type="continuationNotice" w:id="1">
    <w:p w14:paraId="5852AB57" w14:textId="77777777" w:rsidR="00A15D0E" w:rsidRDefault="00A15D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70AA8" w14:textId="6AF0978B" w:rsidR="00E2496B" w:rsidRDefault="00A70A25" w:rsidP="00A70A25">
    <w:pPr>
      <w:pStyle w:val="Footer"/>
    </w:pPr>
    <w:r>
      <w:tab/>
    </w:r>
    <w:sdt>
      <w:sdtPr>
        <w:id w:val="-857041866"/>
        <w:docPartObj>
          <w:docPartGallery w:val="Page Numbers (Bottom of Page)"/>
          <w:docPartUnique/>
        </w:docPartObj>
      </w:sdtPr>
      <w:sdtEndPr>
        <w:rPr>
          <w:noProof/>
        </w:rPr>
      </w:sdtEndPr>
      <w:sdtContent>
        <w:r>
          <w:tab/>
        </w:r>
        <w:r>
          <w:tab/>
          <w:t xml:space="preserve">    </w:t>
        </w:r>
        <w:r w:rsidR="00E2496B">
          <w:fldChar w:fldCharType="begin"/>
        </w:r>
        <w:r w:rsidR="00E2496B">
          <w:instrText xml:space="preserve"> PAGE   \* MERGEFORMAT </w:instrText>
        </w:r>
        <w:r w:rsidR="00E2496B">
          <w:fldChar w:fldCharType="separate"/>
        </w:r>
        <w:r w:rsidR="00F741AE">
          <w:rPr>
            <w:noProof/>
          </w:rPr>
          <w:t>2</w:t>
        </w:r>
        <w:r w:rsidR="00E2496B">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F4C5EF" w14:textId="77777777" w:rsidR="00A15D0E" w:rsidRDefault="00A15D0E">
      <w:r>
        <w:separator/>
      </w:r>
    </w:p>
  </w:footnote>
  <w:footnote w:type="continuationSeparator" w:id="0">
    <w:p w14:paraId="0EE3FAA3" w14:textId="77777777" w:rsidR="00A15D0E" w:rsidRDefault="00A15D0E">
      <w:r>
        <w:continuationSeparator/>
      </w:r>
    </w:p>
  </w:footnote>
  <w:footnote w:type="continuationNotice" w:id="1">
    <w:p w14:paraId="7F71336E" w14:textId="77777777" w:rsidR="00A15D0E" w:rsidRDefault="00A15D0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711B2"/>
    <w:multiLevelType w:val="hybridMultilevel"/>
    <w:tmpl w:val="1BD2CEFA"/>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1" w15:restartNumberingAfterBreak="0">
    <w:nsid w:val="07673DF3"/>
    <w:multiLevelType w:val="hybridMultilevel"/>
    <w:tmpl w:val="A8E4E826"/>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2" w15:restartNumberingAfterBreak="0">
    <w:nsid w:val="08BA6648"/>
    <w:multiLevelType w:val="hybridMultilevel"/>
    <w:tmpl w:val="6E5E6C34"/>
    <w:lvl w:ilvl="0" w:tplc="7856E5BC">
      <w:numFmt w:val="bullet"/>
      <w:lvlText w:val=""/>
      <w:lvlJc w:val="left"/>
      <w:pPr>
        <w:ind w:left="480" w:hanging="360"/>
      </w:pPr>
      <w:rPr>
        <w:rFonts w:ascii="Symbol" w:eastAsia="Symbol" w:hAnsi="Symbol" w:cs="Symbol" w:hint="default"/>
        <w:w w:val="100"/>
        <w:sz w:val="24"/>
        <w:szCs w:val="24"/>
      </w:rPr>
    </w:lvl>
    <w:lvl w:ilvl="1" w:tplc="FEB4E2C2">
      <w:numFmt w:val="bullet"/>
      <w:lvlText w:val=""/>
      <w:lvlJc w:val="left"/>
      <w:pPr>
        <w:ind w:left="839" w:hanging="360"/>
      </w:pPr>
      <w:rPr>
        <w:rFonts w:ascii="Symbol" w:eastAsia="Symbol" w:hAnsi="Symbol" w:cs="Symbol"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3" w15:restartNumberingAfterBreak="0">
    <w:nsid w:val="08BD6810"/>
    <w:multiLevelType w:val="hybridMultilevel"/>
    <w:tmpl w:val="E9B466D8"/>
    <w:lvl w:ilvl="0" w:tplc="04090005">
      <w:start w:val="1"/>
      <w:numFmt w:val="bullet"/>
      <w:lvlText w:val=""/>
      <w:lvlJc w:val="left"/>
      <w:pPr>
        <w:ind w:left="480" w:hanging="360"/>
      </w:pPr>
      <w:rPr>
        <w:rFonts w:ascii="Wingdings" w:hAnsi="Wingdings" w:hint="default"/>
        <w:w w:val="100"/>
        <w:sz w:val="24"/>
        <w:szCs w:val="24"/>
      </w:rPr>
    </w:lvl>
    <w:lvl w:ilvl="1" w:tplc="FEB4E2C2">
      <w:numFmt w:val="bullet"/>
      <w:lvlText w:val=""/>
      <w:lvlJc w:val="left"/>
      <w:pPr>
        <w:ind w:left="839" w:hanging="360"/>
      </w:pPr>
      <w:rPr>
        <w:rFonts w:ascii="Symbol" w:eastAsia="Symbol" w:hAnsi="Symbol" w:cs="Symbol"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4" w15:restartNumberingAfterBreak="0">
    <w:nsid w:val="0AE06177"/>
    <w:multiLevelType w:val="hybridMultilevel"/>
    <w:tmpl w:val="CC6CE516"/>
    <w:lvl w:ilvl="0" w:tplc="04090005">
      <w:start w:val="1"/>
      <w:numFmt w:val="bullet"/>
      <w:lvlText w:val=""/>
      <w:lvlJc w:val="left"/>
      <w:pPr>
        <w:ind w:left="819" w:hanging="360"/>
      </w:pPr>
      <w:rPr>
        <w:rFonts w:ascii="Wingdings" w:hAnsi="Wingdings" w:hint="default"/>
        <w:w w:val="99"/>
        <w:sz w:val="22"/>
        <w:szCs w:val="22"/>
      </w:rPr>
    </w:lvl>
    <w:lvl w:ilvl="1" w:tplc="C3E0E9C8">
      <w:numFmt w:val="bullet"/>
      <w:lvlText w:val="o"/>
      <w:lvlJc w:val="left"/>
      <w:pPr>
        <w:ind w:left="1539" w:hanging="360"/>
      </w:pPr>
      <w:rPr>
        <w:rFonts w:ascii="Courier New" w:eastAsia="Courier New" w:hAnsi="Courier New" w:cs="Courier New" w:hint="default"/>
        <w:w w:val="99"/>
        <w:sz w:val="22"/>
        <w:szCs w:val="22"/>
      </w:rPr>
    </w:lvl>
    <w:lvl w:ilvl="2" w:tplc="42F04384">
      <w:numFmt w:val="bullet"/>
      <w:lvlText w:val="•"/>
      <w:lvlJc w:val="left"/>
      <w:pPr>
        <w:ind w:left="2431" w:hanging="360"/>
      </w:pPr>
      <w:rPr>
        <w:rFonts w:hint="default"/>
      </w:rPr>
    </w:lvl>
    <w:lvl w:ilvl="3" w:tplc="82383A26">
      <w:numFmt w:val="bullet"/>
      <w:lvlText w:val="•"/>
      <w:lvlJc w:val="left"/>
      <w:pPr>
        <w:ind w:left="3322" w:hanging="360"/>
      </w:pPr>
      <w:rPr>
        <w:rFonts w:hint="default"/>
      </w:rPr>
    </w:lvl>
    <w:lvl w:ilvl="4" w:tplc="3138A988">
      <w:numFmt w:val="bullet"/>
      <w:lvlText w:val="•"/>
      <w:lvlJc w:val="left"/>
      <w:pPr>
        <w:ind w:left="4213" w:hanging="360"/>
      </w:pPr>
      <w:rPr>
        <w:rFonts w:hint="default"/>
      </w:rPr>
    </w:lvl>
    <w:lvl w:ilvl="5" w:tplc="58E6D2EC">
      <w:numFmt w:val="bullet"/>
      <w:lvlText w:val="•"/>
      <w:lvlJc w:val="left"/>
      <w:pPr>
        <w:ind w:left="5104" w:hanging="360"/>
      </w:pPr>
      <w:rPr>
        <w:rFonts w:hint="default"/>
      </w:rPr>
    </w:lvl>
    <w:lvl w:ilvl="6" w:tplc="1EF6318A">
      <w:numFmt w:val="bullet"/>
      <w:lvlText w:val="•"/>
      <w:lvlJc w:val="left"/>
      <w:pPr>
        <w:ind w:left="5995" w:hanging="360"/>
      </w:pPr>
      <w:rPr>
        <w:rFonts w:hint="default"/>
      </w:rPr>
    </w:lvl>
    <w:lvl w:ilvl="7" w:tplc="040EC596">
      <w:numFmt w:val="bullet"/>
      <w:lvlText w:val="•"/>
      <w:lvlJc w:val="left"/>
      <w:pPr>
        <w:ind w:left="6886" w:hanging="360"/>
      </w:pPr>
      <w:rPr>
        <w:rFonts w:hint="default"/>
      </w:rPr>
    </w:lvl>
    <w:lvl w:ilvl="8" w:tplc="C0BED860">
      <w:numFmt w:val="bullet"/>
      <w:lvlText w:val="•"/>
      <w:lvlJc w:val="left"/>
      <w:pPr>
        <w:ind w:left="7777" w:hanging="360"/>
      </w:pPr>
      <w:rPr>
        <w:rFonts w:hint="default"/>
      </w:rPr>
    </w:lvl>
  </w:abstractNum>
  <w:abstractNum w:abstractNumId="5" w15:restartNumberingAfterBreak="0">
    <w:nsid w:val="0C9151B8"/>
    <w:multiLevelType w:val="hybridMultilevel"/>
    <w:tmpl w:val="80628E9A"/>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6" w15:restartNumberingAfterBreak="0">
    <w:nsid w:val="10036C74"/>
    <w:multiLevelType w:val="hybridMultilevel"/>
    <w:tmpl w:val="C742DA92"/>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7" w15:restartNumberingAfterBreak="0">
    <w:nsid w:val="12CD6ABF"/>
    <w:multiLevelType w:val="hybridMultilevel"/>
    <w:tmpl w:val="BFFA5E1C"/>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8" w15:restartNumberingAfterBreak="0">
    <w:nsid w:val="14302EB6"/>
    <w:multiLevelType w:val="hybridMultilevel"/>
    <w:tmpl w:val="602278A0"/>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9" w15:restartNumberingAfterBreak="0">
    <w:nsid w:val="17001759"/>
    <w:multiLevelType w:val="hybridMultilevel"/>
    <w:tmpl w:val="B6CAEA4A"/>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10" w15:restartNumberingAfterBreak="0">
    <w:nsid w:val="17E018BE"/>
    <w:multiLevelType w:val="hybridMultilevel"/>
    <w:tmpl w:val="35A46320"/>
    <w:lvl w:ilvl="0" w:tplc="0409000D">
      <w:start w:val="1"/>
      <w:numFmt w:val="bullet"/>
      <w:lvlText w:val=""/>
      <w:lvlJc w:val="left"/>
      <w:pPr>
        <w:ind w:left="839" w:hanging="360"/>
      </w:pPr>
      <w:rPr>
        <w:rFonts w:ascii="Wingdings" w:hAnsi="Wingdings"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1" w15:restartNumberingAfterBreak="0">
    <w:nsid w:val="18301279"/>
    <w:multiLevelType w:val="hybridMultilevel"/>
    <w:tmpl w:val="D00AA0F8"/>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12" w15:restartNumberingAfterBreak="0">
    <w:nsid w:val="1D5D2E91"/>
    <w:multiLevelType w:val="hybridMultilevel"/>
    <w:tmpl w:val="65225FB0"/>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13" w15:restartNumberingAfterBreak="0">
    <w:nsid w:val="230F3A5F"/>
    <w:multiLevelType w:val="hybridMultilevel"/>
    <w:tmpl w:val="F71227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BB74B5"/>
    <w:multiLevelType w:val="multilevel"/>
    <w:tmpl w:val="046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055123"/>
    <w:multiLevelType w:val="hybridMultilevel"/>
    <w:tmpl w:val="DCE6E9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90CC5"/>
    <w:multiLevelType w:val="hybridMultilevel"/>
    <w:tmpl w:val="1710260A"/>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17" w15:restartNumberingAfterBreak="0">
    <w:nsid w:val="2EAB0941"/>
    <w:multiLevelType w:val="hybridMultilevel"/>
    <w:tmpl w:val="84A88CFE"/>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18" w15:restartNumberingAfterBreak="0">
    <w:nsid w:val="30E8793D"/>
    <w:multiLevelType w:val="hybridMultilevel"/>
    <w:tmpl w:val="C2443FDA"/>
    <w:lvl w:ilvl="0" w:tplc="04090005">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9" w15:restartNumberingAfterBreak="0">
    <w:nsid w:val="36692AAA"/>
    <w:multiLevelType w:val="hybridMultilevel"/>
    <w:tmpl w:val="0CE06A22"/>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20" w15:restartNumberingAfterBreak="0">
    <w:nsid w:val="37754D94"/>
    <w:multiLevelType w:val="hybridMultilevel"/>
    <w:tmpl w:val="F0AA5CCA"/>
    <w:lvl w:ilvl="0" w:tplc="04090005">
      <w:start w:val="1"/>
      <w:numFmt w:val="bullet"/>
      <w:lvlText w:val=""/>
      <w:lvlJc w:val="left"/>
      <w:pPr>
        <w:ind w:left="819" w:hanging="360"/>
      </w:pPr>
      <w:rPr>
        <w:rFonts w:ascii="Wingdings" w:hAnsi="Wingdings" w:hint="default"/>
        <w:w w:val="99"/>
        <w:sz w:val="22"/>
        <w:szCs w:val="22"/>
      </w:rPr>
    </w:lvl>
    <w:lvl w:ilvl="1" w:tplc="C3E0E9C8">
      <w:numFmt w:val="bullet"/>
      <w:lvlText w:val="o"/>
      <w:lvlJc w:val="left"/>
      <w:pPr>
        <w:ind w:left="1539" w:hanging="360"/>
      </w:pPr>
      <w:rPr>
        <w:rFonts w:ascii="Courier New" w:eastAsia="Courier New" w:hAnsi="Courier New" w:cs="Courier New" w:hint="default"/>
        <w:w w:val="99"/>
        <w:sz w:val="22"/>
        <w:szCs w:val="22"/>
      </w:rPr>
    </w:lvl>
    <w:lvl w:ilvl="2" w:tplc="42F04384">
      <w:numFmt w:val="bullet"/>
      <w:lvlText w:val="•"/>
      <w:lvlJc w:val="left"/>
      <w:pPr>
        <w:ind w:left="2431" w:hanging="360"/>
      </w:pPr>
      <w:rPr>
        <w:rFonts w:hint="default"/>
      </w:rPr>
    </w:lvl>
    <w:lvl w:ilvl="3" w:tplc="82383A26">
      <w:numFmt w:val="bullet"/>
      <w:lvlText w:val="•"/>
      <w:lvlJc w:val="left"/>
      <w:pPr>
        <w:ind w:left="3322" w:hanging="360"/>
      </w:pPr>
      <w:rPr>
        <w:rFonts w:hint="default"/>
      </w:rPr>
    </w:lvl>
    <w:lvl w:ilvl="4" w:tplc="3138A988">
      <w:numFmt w:val="bullet"/>
      <w:lvlText w:val="•"/>
      <w:lvlJc w:val="left"/>
      <w:pPr>
        <w:ind w:left="4213" w:hanging="360"/>
      </w:pPr>
      <w:rPr>
        <w:rFonts w:hint="default"/>
      </w:rPr>
    </w:lvl>
    <w:lvl w:ilvl="5" w:tplc="58E6D2EC">
      <w:numFmt w:val="bullet"/>
      <w:lvlText w:val="•"/>
      <w:lvlJc w:val="left"/>
      <w:pPr>
        <w:ind w:left="5104" w:hanging="360"/>
      </w:pPr>
      <w:rPr>
        <w:rFonts w:hint="default"/>
      </w:rPr>
    </w:lvl>
    <w:lvl w:ilvl="6" w:tplc="1EF6318A">
      <w:numFmt w:val="bullet"/>
      <w:lvlText w:val="•"/>
      <w:lvlJc w:val="left"/>
      <w:pPr>
        <w:ind w:left="5995" w:hanging="360"/>
      </w:pPr>
      <w:rPr>
        <w:rFonts w:hint="default"/>
      </w:rPr>
    </w:lvl>
    <w:lvl w:ilvl="7" w:tplc="040EC596">
      <w:numFmt w:val="bullet"/>
      <w:lvlText w:val="•"/>
      <w:lvlJc w:val="left"/>
      <w:pPr>
        <w:ind w:left="6886" w:hanging="360"/>
      </w:pPr>
      <w:rPr>
        <w:rFonts w:hint="default"/>
      </w:rPr>
    </w:lvl>
    <w:lvl w:ilvl="8" w:tplc="C0BED860">
      <w:numFmt w:val="bullet"/>
      <w:lvlText w:val="•"/>
      <w:lvlJc w:val="left"/>
      <w:pPr>
        <w:ind w:left="7777" w:hanging="360"/>
      </w:pPr>
      <w:rPr>
        <w:rFonts w:hint="default"/>
      </w:rPr>
    </w:lvl>
  </w:abstractNum>
  <w:abstractNum w:abstractNumId="21" w15:restartNumberingAfterBreak="0">
    <w:nsid w:val="417C7013"/>
    <w:multiLevelType w:val="hybridMultilevel"/>
    <w:tmpl w:val="ABAEA62A"/>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22" w15:restartNumberingAfterBreak="0">
    <w:nsid w:val="43AB3AAC"/>
    <w:multiLevelType w:val="hybridMultilevel"/>
    <w:tmpl w:val="2656F650"/>
    <w:lvl w:ilvl="0" w:tplc="04090005">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3" w15:restartNumberingAfterBreak="0">
    <w:nsid w:val="45BF626A"/>
    <w:multiLevelType w:val="hybridMultilevel"/>
    <w:tmpl w:val="A82ABFDA"/>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48F35F7D"/>
    <w:multiLevelType w:val="multilevel"/>
    <w:tmpl w:val="F782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61186"/>
    <w:multiLevelType w:val="hybridMultilevel"/>
    <w:tmpl w:val="E39445E0"/>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26" w15:restartNumberingAfterBreak="0">
    <w:nsid w:val="515627D7"/>
    <w:multiLevelType w:val="hybridMultilevel"/>
    <w:tmpl w:val="3E444900"/>
    <w:lvl w:ilvl="0" w:tplc="04090005">
      <w:start w:val="1"/>
      <w:numFmt w:val="bullet"/>
      <w:lvlText w:val=""/>
      <w:lvlJc w:val="left"/>
      <w:pPr>
        <w:ind w:left="819" w:hanging="360"/>
      </w:pPr>
      <w:rPr>
        <w:rFonts w:ascii="Wingdings" w:hAnsi="Wingdings" w:hint="default"/>
      </w:rPr>
    </w:lvl>
    <w:lvl w:ilvl="1" w:tplc="04090003">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7" w15:restartNumberingAfterBreak="0">
    <w:nsid w:val="52123D0D"/>
    <w:multiLevelType w:val="hybridMultilevel"/>
    <w:tmpl w:val="E69EC6D8"/>
    <w:lvl w:ilvl="0" w:tplc="E32821F2">
      <w:start w:val="1"/>
      <w:numFmt w:val="decimal"/>
      <w:lvlText w:val="%1."/>
      <w:lvlJc w:val="left"/>
      <w:pPr>
        <w:ind w:left="480" w:hanging="360"/>
      </w:pPr>
      <w:rPr>
        <w:rFonts w:ascii="Calibri" w:eastAsia="Calibri" w:hAnsi="Calibri" w:cs="Calibri" w:hint="default"/>
        <w:spacing w:val="-2"/>
        <w:w w:val="100"/>
        <w:sz w:val="22"/>
        <w:szCs w:val="22"/>
      </w:rPr>
    </w:lvl>
    <w:lvl w:ilvl="1" w:tplc="7F14C4A0">
      <w:start w:val="1"/>
      <w:numFmt w:val="decimal"/>
      <w:lvlText w:val="%2."/>
      <w:lvlJc w:val="left"/>
      <w:pPr>
        <w:ind w:left="1200" w:hanging="360"/>
      </w:pPr>
      <w:rPr>
        <w:rFonts w:ascii="Calibri" w:eastAsia="Calibri" w:hAnsi="Calibri" w:cs="Calibri" w:hint="default"/>
        <w:spacing w:val="-1"/>
        <w:w w:val="100"/>
        <w:sz w:val="24"/>
        <w:szCs w:val="24"/>
      </w:rPr>
    </w:lvl>
    <w:lvl w:ilvl="2" w:tplc="B0ECE54A">
      <w:numFmt w:val="bullet"/>
      <w:lvlText w:val="•"/>
      <w:lvlJc w:val="left"/>
      <w:pPr>
        <w:ind w:left="2131" w:hanging="360"/>
      </w:pPr>
      <w:rPr>
        <w:rFonts w:hint="default"/>
      </w:rPr>
    </w:lvl>
    <w:lvl w:ilvl="3" w:tplc="ED2E9738">
      <w:numFmt w:val="bullet"/>
      <w:lvlText w:val="•"/>
      <w:lvlJc w:val="left"/>
      <w:pPr>
        <w:ind w:left="3062" w:hanging="360"/>
      </w:pPr>
      <w:rPr>
        <w:rFonts w:hint="default"/>
      </w:rPr>
    </w:lvl>
    <w:lvl w:ilvl="4" w:tplc="CE74BE84">
      <w:numFmt w:val="bullet"/>
      <w:lvlText w:val="•"/>
      <w:lvlJc w:val="left"/>
      <w:pPr>
        <w:ind w:left="3993" w:hanging="360"/>
      </w:pPr>
      <w:rPr>
        <w:rFonts w:hint="default"/>
      </w:rPr>
    </w:lvl>
    <w:lvl w:ilvl="5" w:tplc="5406BA22">
      <w:numFmt w:val="bullet"/>
      <w:lvlText w:val="•"/>
      <w:lvlJc w:val="left"/>
      <w:pPr>
        <w:ind w:left="4924" w:hanging="360"/>
      </w:pPr>
      <w:rPr>
        <w:rFonts w:hint="default"/>
      </w:rPr>
    </w:lvl>
    <w:lvl w:ilvl="6" w:tplc="2CA63554">
      <w:numFmt w:val="bullet"/>
      <w:lvlText w:val="•"/>
      <w:lvlJc w:val="left"/>
      <w:pPr>
        <w:ind w:left="5855" w:hanging="360"/>
      </w:pPr>
      <w:rPr>
        <w:rFonts w:hint="default"/>
      </w:rPr>
    </w:lvl>
    <w:lvl w:ilvl="7" w:tplc="69487030">
      <w:numFmt w:val="bullet"/>
      <w:lvlText w:val="•"/>
      <w:lvlJc w:val="left"/>
      <w:pPr>
        <w:ind w:left="6786" w:hanging="360"/>
      </w:pPr>
      <w:rPr>
        <w:rFonts w:hint="default"/>
      </w:rPr>
    </w:lvl>
    <w:lvl w:ilvl="8" w:tplc="43965274">
      <w:numFmt w:val="bullet"/>
      <w:lvlText w:val="•"/>
      <w:lvlJc w:val="left"/>
      <w:pPr>
        <w:ind w:left="7717" w:hanging="360"/>
      </w:pPr>
      <w:rPr>
        <w:rFonts w:hint="default"/>
      </w:rPr>
    </w:lvl>
  </w:abstractNum>
  <w:abstractNum w:abstractNumId="28" w15:restartNumberingAfterBreak="0">
    <w:nsid w:val="581B42F7"/>
    <w:multiLevelType w:val="hybridMultilevel"/>
    <w:tmpl w:val="681ECA8C"/>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29" w15:restartNumberingAfterBreak="0">
    <w:nsid w:val="588D626E"/>
    <w:multiLevelType w:val="hybridMultilevel"/>
    <w:tmpl w:val="5DDC4314"/>
    <w:lvl w:ilvl="0" w:tplc="A84E21D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9441E8"/>
    <w:multiLevelType w:val="hybridMultilevel"/>
    <w:tmpl w:val="63D6A64C"/>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31" w15:restartNumberingAfterBreak="0">
    <w:nsid w:val="5F46398B"/>
    <w:multiLevelType w:val="hybridMultilevel"/>
    <w:tmpl w:val="7BBC64EA"/>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32" w15:restartNumberingAfterBreak="0">
    <w:nsid w:val="61BA606D"/>
    <w:multiLevelType w:val="hybridMultilevel"/>
    <w:tmpl w:val="11DC6B06"/>
    <w:lvl w:ilvl="0" w:tplc="509E184E">
      <w:numFmt w:val="bullet"/>
      <w:lvlText w:val=""/>
      <w:lvlJc w:val="left"/>
      <w:pPr>
        <w:ind w:left="819" w:hanging="360"/>
      </w:pPr>
      <w:rPr>
        <w:rFonts w:ascii="Symbol" w:eastAsia="Symbol" w:hAnsi="Symbol" w:cs="Symbol" w:hint="default"/>
        <w:w w:val="99"/>
        <w:sz w:val="22"/>
        <w:szCs w:val="22"/>
      </w:rPr>
    </w:lvl>
    <w:lvl w:ilvl="1" w:tplc="C3E0E9C8">
      <w:numFmt w:val="bullet"/>
      <w:lvlText w:val="o"/>
      <w:lvlJc w:val="left"/>
      <w:pPr>
        <w:ind w:left="1539" w:hanging="360"/>
      </w:pPr>
      <w:rPr>
        <w:rFonts w:ascii="Courier New" w:eastAsia="Courier New" w:hAnsi="Courier New" w:cs="Courier New" w:hint="default"/>
        <w:w w:val="99"/>
        <w:sz w:val="22"/>
        <w:szCs w:val="22"/>
      </w:rPr>
    </w:lvl>
    <w:lvl w:ilvl="2" w:tplc="42F04384">
      <w:numFmt w:val="bullet"/>
      <w:lvlText w:val="•"/>
      <w:lvlJc w:val="left"/>
      <w:pPr>
        <w:ind w:left="2431" w:hanging="360"/>
      </w:pPr>
      <w:rPr>
        <w:rFonts w:hint="default"/>
      </w:rPr>
    </w:lvl>
    <w:lvl w:ilvl="3" w:tplc="82383A26">
      <w:numFmt w:val="bullet"/>
      <w:lvlText w:val="•"/>
      <w:lvlJc w:val="left"/>
      <w:pPr>
        <w:ind w:left="3322" w:hanging="360"/>
      </w:pPr>
      <w:rPr>
        <w:rFonts w:hint="default"/>
      </w:rPr>
    </w:lvl>
    <w:lvl w:ilvl="4" w:tplc="3138A988">
      <w:numFmt w:val="bullet"/>
      <w:lvlText w:val="•"/>
      <w:lvlJc w:val="left"/>
      <w:pPr>
        <w:ind w:left="4213" w:hanging="360"/>
      </w:pPr>
      <w:rPr>
        <w:rFonts w:hint="default"/>
      </w:rPr>
    </w:lvl>
    <w:lvl w:ilvl="5" w:tplc="58E6D2EC">
      <w:numFmt w:val="bullet"/>
      <w:lvlText w:val="•"/>
      <w:lvlJc w:val="left"/>
      <w:pPr>
        <w:ind w:left="5104" w:hanging="360"/>
      </w:pPr>
      <w:rPr>
        <w:rFonts w:hint="default"/>
      </w:rPr>
    </w:lvl>
    <w:lvl w:ilvl="6" w:tplc="1EF6318A">
      <w:numFmt w:val="bullet"/>
      <w:lvlText w:val="•"/>
      <w:lvlJc w:val="left"/>
      <w:pPr>
        <w:ind w:left="5995" w:hanging="360"/>
      </w:pPr>
      <w:rPr>
        <w:rFonts w:hint="default"/>
      </w:rPr>
    </w:lvl>
    <w:lvl w:ilvl="7" w:tplc="040EC596">
      <w:numFmt w:val="bullet"/>
      <w:lvlText w:val="•"/>
      <w:lvlJc w:val="left"/>
      <w:pPr>
        <w:ind w:left="6886" w:hanging="360"/>
      </w:pPr>
      <w:rPr>
        <w:rFonts w:hint="default"/>
      </w:rPr>
    </w:lvl>
    <w:lvl w:ilvl="8" w:tplc="C0BED860">
      <w:numFmt w:val="bullet"/>
      <w:lvlText w:val="•"/>
      <w:lvlJc w:val="left"/>
      <w:pPr>
        <w:ind w:left="7777" w:hanging="360"/>
      </w:pPr>
      <w:rPr>
        <w:rFonts w:hint="default"/>
      </w:rPr>
    </w:lvl>
  </w:abstractNum>
  <w:abstractNum w:abstractNumId="33" w15:restartNumberingAfterBreak="0">
    <w:nsid w:val="645C5EC9"/>
    <w:multiLevelType w:val="hybridMultilevel"/>
    <w:tmpl w:val="0CE86F3A"/>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657A4753"/>
    <w:multiLevelType w:val="hybridMultilevel"/>
    <w:tmpl w:val="1FEABA8E"/>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35" w15:restartNumberingAfterBreak="0">
    <w:nsid w:val="6B7230DD"/>
    <w:multiLevelType w:val="hybridMultilevel"/>
    <w:tmpl w:val="C9CC4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DD5D69"/>
    <w:multiLevelType w:val="hybridMultilevel"/>
    <w:tmpl w:val="A322C322"/>
    <w:lvl w:ilvl="0" w:tplc="04090005">
      <w:start w:val="1"/>
      <w:numFmt w:val="bullet"/>
      <w:lvlText w:val=""/>
      <w:lvlJc w:val="left"/>
      <w:pPr>
        <w:ind w:left="819" w:hanging="360"/>
      </w:pPr>
      <w:rPr>
        <w:rFonts w:ascii="Wingdings" w:hAnsi="Wingdings" w:hint="default"/>
      </w:rPr>
    </w:lvl>
    <w:lvl w:ilvl="1" w:tplc="04090003">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37" w15:restartNumberingAfterBreak="0">
    <w:nsid w:val="6C5B1DBC"/>
    <w:multiLevelType w:val="hybridMultilevel"/>
    <w:tmpl w:val="D3340030"/>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70B108E8"/>
    <w:multiLevelType w:val="hybridMultilevel"/>
    <w:tmpl w:val="D3BEC5A6"/>
    <w:lvl w:ilvl="0" w:tplc="E8E06A26">
      <w:start w:val="1"/>
      <w:numFmt w:val="bullet"/>
      <w:lvlText w:val=""/>
      <w:lvlJc w:val="left"/>
      <w:pPr>
        <w:ind w:left="720" w:hanging="360"/>
      </w:pPr>
      <w:rPr>
        <w:rFonts w:ascii="Symbol" w:hAnsi="Symbol" w:hint="default"/>
      </w:rPr>
    </w:lvl>
    <w:lvl w:ilvl="1" w:tplc="8EE8F090">
      <w:start w:val="1"/>
      <w:numFmt w:val="bullet"/>
      <w:lvlText w:val="o"/>
      <w:lvlJc w:val="left"/>
      <w:pPr>
        <w:ind w:left="1440" w:hanging="360"/>
      </w:pPr>
      <w:rPr>
        <w:rFonts w:ascii="Courier New" w:hAnsi="Courier New" w:hint="default"/>
      </w:rPr>
    </w:lvl>
    <w:lvl w:ilvl="2" w:tplc="77DE10D6">
      <w:start w:val="1"/>
      <w:numFmt w:val="bullet"/>
      <w:lvlText w:val=""/>
      <w:lvlJc w:val="left"/>
      <w:pPr>
        <w:ind w:left="2160" w:hanging="360"/>
      </w:pPr>
      <w:rPr>
        <w:rFonts w:ascii="Wingdings" w:hAnsi="Wingdings" w:hint="default"/>
      </w:rPr>
    </w:lvl>
    <w:lvl w:ilvl="3" w:tplc="53C8867A">
      <w:start w:val="1"/>
      <w:numFmt w:val="bullet"/>
      <w:lvlText w:val=""/>
      <w:lvlJc w:val="left"/>
      <w:pPr>
        <w:ind w:left="2880" w:hanging="360"/>
      </w:pPr>
      <w:rPr>
        <w:rFonts w:ascii="Symbol" w:hAnsi="Symbol" w:hint="default"/>
      </w:rPr>
    </w:lvl>
    <w:lvl w:ilvl="4" w:tplc="7D6ACD18">
      <w:start w:val="1"/>
      <w:numFmt w:val="bullet"/>
      <w:lvlText w:val="o"/>
      <w:lvlJc w:val="left"/>
      <w:pPr>
        <w:ind w:left="3600" w:hanging="360"/>
      </w:pPr>
      <w:rPr>
        <w:rFonts w:ascii="Courier New" w:hAnsi="Courier New" w:hint="default"/>
      </w:rPr>
    </w:lvl>
    <w:lvl w:ilvl="5" w:tplc="C61CC5E6">
      <w:start w:val="1"/>
      <w:numFmt w:val="bullet"/>
      <w:lvlText w:val=""/>
      <w:lvlJc w:val="left"/>
      <w:pPr>
        <w:ind w:left="4320" w:hanging="360"/>
      </w:pPr>
      <w:rPr>
        <w:rFonts w:ascii="Wingdings" w:hAnsi="Wingdings" w:hint="default"/>
      </w:rPr>
    </w:lvl>
    <w:lvl w:ilvl="6" w:tplc="9F809402">
      <w:start w:val="1"/>
      <w:numFmt w:val="bullet"/>
      <w:lvlText w:val=""/>
      <w:lvlJc w:val="left"/>
      <w:pPr>
        <w:ind w:left="5040" w:hanging="360"/>
      </w:pPr>
      <w:rPr>
        <w:rFonts w:ascii="Symbol" w:hAnsi="Symbol" w:hint="default"/>
      </w:rPr>
    </w:lvl>
    <w:lvl w:ilvl="7" w:tplc="AF40B4F2">
      <w:start w:val="1"/>
      <w:numFmt w:val="bullet"/>
      <w:lvlText w:val="o"/>
      <w:lvlJc w:val="left"/>
      <w:pPr>
        <w:ind w:left="5760" w:hanging="360"/>
      </w:pPr>
      <w:rPr>
        <w:rFonts w:ascii="Courier New" w:hAnsi="Courier New" w:hint="default"/>
      </w:rPr>
    </w:lvl>
    <w:lvl w:ilvl="8" w:tplc="4BD4657A">
      <w:start w:val="1"/>
      <w:numFmt w:val="bullet"/>
      <w:lvlText w:val=""/>
      <w:lvlJc w:val="left"/>
      <w:pPr>
        <w:ind w:left="6480" w:hanging="360"/>
      </w:pPr>
      <w:rPr>
        <w:rFonts w:ascii="Wingdings" w:hAnsi="Wingdings" w:hint="default"/>
      </w:rPr>
    </w:lvl>
  </w:abstractNum>
  <w:abstractNum w:abstractNumId="39" w15:restartNumberingAfterBreak="0">
    <w:nsid w:val="717D0925"/>
    <w:multiLevelType w:val="hybridMultilevel"/>
    <w:tmpl w:val="FB94183A"/>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0" w15:restartNumberingAfterBreak="0">
    <w:nsid w:val="72EC1F00"/>
    <w:multiLevelType w:val="hybridMultilevel"/>
    <w:tmpl w:val="DEC00112"/>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41" w15:restartNumberingAfterBreak="0">
    <w:nsid w:val="74082BDB"/>
    <w:multiLevelType w:val="hybridMultilevel"/>
    <w:tmpl w:val="3A74F662"/>
    <w:lvl w:ilvl="0" w:tplc="04090005">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42" w15:restartNumberingAfterBreak="0">
    <w:nsid w:val="79371832"/>
    <w:multiLevelType w:val="hybridMultilevel"/>
    <w:tmpl w:val="F1E20722"/>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43" w15:restartNumberingAfterBreak="0">
    <w:nsid w:val="794219BC"/>
    <w:multiLevelType w:val="multilevel"/>
    <w:tmpl w:val="DFC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9F7D71"/>
    <w:multiLevelType w:val="hybridMultilevel"/>
    <w:tmpl w:val="3DD8D1C6"/>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abstractNum w:abstractNumId="45" w15:restartNumberingAfterBreak="0">
    <w:nsid w:val="7E0F5949"/>
    <w:multiLevelType w:val="hybridMultilevel"/>
    <w:tmpl w:val="2DC06814"/>
    <w:lvl w:ilvl="0" w:tplc="04090005">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46" w15:restartNumberingAfterBreak="0">
    <w:nsid w:val="7EC34A5E"/>
    <w:multiLevelType w:val="hybridMultilevel"/>
    <w:tmpl w:val="9C362898"/>
    <w:lvl w:ilvl="0" w:tplc="7856E5BC">
      <w:numFmt w:val="bullet"/>
      <w:lvlText w:val=""/>
      <w:lvlJc w:val="left"/>
      <w:pPr>
        <w:ind w:left="480" w:hanging="360"/>
      </w:pPr>
      <w:rPr>
        <w:rFonts w:ascii="Symbol" w:eastAsia="Symbol" w:hAnsi="Symbol" w:cs="Symbol" w:hint="default"/>
        <w:w w:val="100"/>
        <w:sz w:val="24"/>
        <w:szCs w:val="24"/>
      </w:rPr>
    </w:lvl>
    <w:lvl w:ilvl="1" w:tplc="04090005">
      <w:start w:val="1"/>
      <w:numFmt w:val="bullet"/>
      <w:lvlText w:val=""/>
      <w:lvlJc w:val="left"/>
      <w:pPr>
        <w:ind w:left="839" w:hanging="360"/>
      </w:pPr>
      <w:rPr>
        <w:rFonts w:ascii="Wingdings" w:hAnsi="Wingdings" w:hint="default"/>
        <w:w w:val="99"/>
        <w:sz w:val="22"/>
        <w:szCs w:val="22"/>
      </w:rPr>
    </w:lvl>
    <w:lvl w:ilvl="2" w:tplc="AE129CC8">
      <w:numFmt w:val="bullet"/>
      <w:lvlText w:val="•"/>
      <w:lvlJc w:val="left"/>
      <w:pPr>
        <w:ind w:left="1811" w:hanging="360"/>
      </w:pPr>
      <w:rPr>
        <w:rFonts w:hint="default"/>
      </w:rPr>
    </w:lvl>
    <w:lvl w:ilvl="3" w:tplc="4C827DEE">
      <w:numFmt w:val="bullet"/>
      <w:lvlText w:val="•"/>
      <w:lvlJc w:val="left"/>
      <w:pPr>
        <w:ind w:left="2782" w:hanging="360"/>
      </w:pPr>
      <w:rPr>
        <w:rFonts w:hint="default"/>
      </w:rPr>
    </w:lvl>
    <w:lvl w:ilvl="4" w:tplc="A1FCE668">
      <w:numFmt w:val="bullet"/>
      <w:lvlText w:val="•"/>
      <w:lvlJc w:val="left"/>
      <w:pPr>
        <w:ind w:left="3753" w:hanging="360"/>
      </w:pPr>
      <w:rPr>
        <w:rFonts w:hint="default"/>
      </w:rPr>
    </w:lvl>
    <w:lvl w:ilvl="5" w:tplc="B2C6EBEE">
      <w:numFmt w:val="bullet"/>
      <w:lvlText w:val="•"/>
      <w:lvlJc w:val="left"/>
      <w:pPr>
        <w:ind w:left="4724" w:hanging="360"/>
      </w:pPr>
      <w:rPr>
        <w:rFonts w:hint="default"/>
      </w:rPr>
    </w:lvl>
    <w:lvl w:ilvl="6" w:tplc="C276D7D8">
      <w:numFmt w:val="bullet"/>
      <w:lvlText w:val="•"/>
      <w:lvlJc w:val="left"/>
      <w:pPr>
        <w:ind w:left="5695" w:hanging="360"/>
      </w:pPr>
      <w:rPr>
        <w:rFonts w:hint="default"/>
      </w:rPr>
    </w:lvl>
    <w:lvl w:ilvl="7" w:tplc="F9CEF0FC">
      <w:numFmt w:val="bullet"/>
      <w:lvlText w:val="•"/>
      <w:lvlJc w:val="left"/>
      <w:pPr>
        <w:ind w:left="6666" w:hanging="360"/>
      </w:pPr>
      <w:rPr>
        <w:rFonts w:hint="default"/>
      </w:rPr>
    </w:lvl>
    <w:lvl w:ilvl="8" w:tplc="9DB46860">
      <w:numFmt w:val="bullet"/>
      <w:lvlText w:val="•"/>
      <w:lvlJc w:val="left"/>
      <w:pPr>
        <w:ind w:left="7637" w:hanging="360"/>
      </w:pPr>
      <w:rPr>
        <w:rFonts w:hint="default"/>
      </w:rPr>
    </w:lvl>
  </w:abstractNum>
  <w:num w:numId="1" w16cid:durableId="966279104">
    <w:abstractNumId w:val="2"/>
  </w:num>
  <w:num w:numId="2" w16cid:durableId="1139304577">
    <w:abstractNumId w:val="27"/>
  </w:num>
  <w:num w:numId="3" w16cid:durableId="326322530">
    <w:abstractNumId w:val="32"/>
  </w:num>
  <w:num w:numId="4" w16cid:durableId="7148982">
    <w:abstractNumId w:val="10"/>
  </w:num>
  <w:num w:numId="5" w16cid:durableId="1139961370">
    <w:abstractNumId w:val="39"/>
  </w:num>
  <w:num w:numId="6" w16cid:durableId="2082629729">
    <w:abstractNumId w:val="37"/>
  </w:num>
  <w:num w:numId="7" w16cid:durableId="1759907437">
    <w:abstractNumId w:val="22"/>
  </w:num>
  <w:num w:numId="8" w16cid:durableId="1915165364">
    <w:abstractNumId w:val="41"/>
  </w:num>
  <w:num w:numId="9" w16cid:durableId="1884053581">
    <w:abstractNumId w:val="45"/>
  </w:num>
  <w:num w:numId="10" w16cid:durableId="1014265044">
    <w:abstractNumId w:val="18"/>
  </w:num>
  <w:num w:numId="11" w16cid:durableId="1479611352">
    <w:abstractNumId w:val="3"/>
  </w:num>
  <w:num w:numId="12" w16cid:durableId="288629549">
    <w:abstractNumId w:val="6"/>
  </w:num>
  <w:num w:numId="13" w16cid:durableId="1960378584">
    <w:abstractNumId w:val="1"/>
  </w:num>
  <w:num w:numId="14" w16cid:durableId="661929708">
    <w:abstractNumId w:val="44"/>
  </w:num>
  <w:num w:numId="15" w16cid:durableId="1519544102">
    <w:abstractNumId w:val="0"/>
  </w:num>
  <w:num w:numId="16" w16cid:durableId="945625520">
    <w:abstractNumId w:val="31"/>
  </w:num>
  <w:num w:numId="17" w16cid:durableId="428544352">
    <w:abstractNumId w:val="9"/>
  </w:num>
  <w:num w:numId="18" w16cid:durableId="1083451638">
    <w:abstractNumId w:val="5"/>
  </w:num>
  <w:num w:numId="19" w16cid:durableId="2143230773">
    <w:abstractNumId w:val="25"/>
  </w:num>
  <w:num w:numId="20" w16cid:durableId="39791717">
    <w:abstractNumId w:val="17"/>
  </w:num>
  <w:num w:numId="21" w16cid:durableId="1349454272">
    <w:abstractNumId w:val="12"/>
  </w:num>
  <w:num w:numId="22" w16cid:durableId="1466460275">
    <w:abstractNumId w:val="30"/>
  </w:num>
  <w:num w:numId="23" w16cid:durableId="1711302557">
    <w:abstractNumId w:val="40"/>
  </w:num>
  <w:num w:numId="24" w16cid:durableId="1857381173">
    <w:abstractNumId w:val="16"/>
  </w:num>
  <w:num w:numId="25" w16cid:durableId="1130175253">
    <w:abstractNumId w:val="11"/>
  </w:num>
  <w:num w:numId="26" w16cid:durableId="1565070446">
    <w:abstractNumId w:val="7"/>
  </w:num>
  <w:num w:numId="27" w16cid:durableId="1503544231">
    <w:abstractNumId w:val="46"/>
  </w:num>
  <w:num w:numId="28" w16cid:durableId="673075645">
    <w:abstractNumId w:val="21"/>
  </w:num>
  <w:num w:numId="29" w16cid:durableId="676660937">
    <w:abstractNumId w:val="34"/>
  </w:num>
  <w:num w:numId="30" w16cid:durableId="1929578348">
    <w:abstractNumId w:val="28"/>
  </w:num>
  <w:num w:numId="31" w16cid:durableId="1760982357">
    <w:abstractNumId w:val="19"/>
  </w:num>
  <w:num w:numId="32" w16cid:durableId="1208908265">
    <w:abstractNumId w:val="8"/>
  </w:num>
  <w:num w:numId="33" w16cid:durableId="838616717">
    <w:abstractNumId w:val="42"/>
  </w:num>
  <w:num w:numId="34" w16cid:durableId="930284730">
    <w:abstractNumId w:val="33"/>
  </w:num>
  <w:num w:numId="35" w16cid:durableId="991174188">
    <w:abstractNumId w:val="23"/>
  </w:num>
  <w:num w:numId="36" w16cid:durableId="447166399">
    <w:abstractNumId w:val="4"/>
  </w:num>
  <w:num w:numId="37" w16cid:durableId="951934907">
    <w:abstractNumId w:val="36"/>
  </w:num>
  <w:num w:numId="38" w16cid:durableId="1507283501">
    <w:abstractNumId w:val="26"/>
  </w:num>
  <w:num w:numId="39" w16cid:durableId="1180002043">
    <w:abstractNumId w:val="20"/>
  </w:num>
  <w:num w:numId="40" w16cid:durableId="1082066815">
    <w:abstractNumId w:val="15"/>
  </w:num>
  <w:num w:numId="41" w16cid:durableId="914821411">
    <w:abstractNumId w:val="13"/>
  </w:num>
  <w:num w:numId="42" w16cid:durableId="1066075701">
    <w:abstractNumId w:val="35"/>
  </w:num>
  <w:num w:numId="43" w16cid:durableId="1057506782">
    <w:abstractNumId w:val="29"/>
  </w:num>
  <w:num w:numId="44" w16cid:durableId="1917010504">
    <w:abstractNumId w:val="43"/>
  </w:num>
  <w:num w:numId="45" w16cid:durableId="1303005000">
    <w:abstractNumId w:val="14"/>
  </w:num>
  <w:num w:numId="46" w16cid:durableId="1182890218">
    <w:abstractNumId w:val="38"/>
  </w:num>
  <w:num w:numId="47" w16cid:durableId="9979259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2D1"/>
    <w:rsid w:val="000352B6"/>
    <w:rsid w:val="000509DD"/>
    <w:rsid w:val="000826FA"/>
    <w:rsid w:val="00094C64"/>
    <w:rsid w:val="000A0388"/>
    <w:rsid w:val="000B59C1"/>
    <w:rsid w:val="000C235C"/>
    <w:rsid w:val="000F5BF8"/>
    <w:rsid w:val="00105883"/>
    <w:rsid w:val="00140FE3"/>
    <w:rsid w:val="001578B1"/>
    <w:rsid w:val="001606B6"/>
    <w:rsid w:val="001832E7"/>
    <w:rsid w:val="00190679"/>
    <w:rsid w:val="001A2929"/>
    <w:rsid w:val="001A74F1"/>
    <w:rsid w:val="001C34A5"/>
    <w:rsid w:val="001E2F9C"/>
    <w:rsid w:val="001E360D"/>
    <w:rsid w:val="0021344C"/>
    <w:rsid w:val="002154D2"/>
    <w:rsid w:val="0026150D"/>
    <w:rsid w:val="0026705C"/>
    <w:rsid w:val="002B3473"/>
    <w:rsid w:val="002B5F88"/>
    <w:rsid w:val="002E26FA"/>
    <w:rsid w:val="002F0876"/>
    <w:rsid w:val="002F1AE3"/>
    <w:rsid w:val="002F48FA"/>
    <w:rsid w:val="00303C21"/>
    <w:rsid w:val="00326535"/>
    <w:rsid w:val="00330707"/>
    <w:rsid w:val="003916C4"/>
    <w:rsid w:val="003A105B"/>
    <w:rsid w:val="003D40AC"/>
    <w:rsid w:val="00403747"/>
    <w:rsid w:val="00423996"/>
    <w:rsid w:val="004311D6"/>
    <w:rsid w:val="00432D88"/>
    <w:rsid w:val="00440315"/>
    <w:rsid w:val="0044081F"/>
    <w:rsid w:val="00444395"/>
    <w:rsid w:val="00462B58"/>
    <w:rsid w:val="004746D9"/>
    <w:rsid w:val="004753B8"/>
    <w:rsid w:val="004F00F9"/>
    <w:rsid w:val="004F304D"/>
    <w:rsid w:val="00503A30"/>
    <w:rsid w:val="00505FC3"/>
    <w:rsid w:val="005148F1"/>
    <w:rsid w:val="0052096D"/>
    <w:rsid w:val="005374DE"/>
    <w:rsid w:val="005444B8"/>
    <w:rsid w:val="0057164E"/>
    <w:rsid w:val="005761FE"/>
    <w:rsid w:val="0058129C"/>
    <w:rsid w:val="005B1D2D"/>
    <w:rsid w:val="005BE20F"/>
    <w:rsid w:val="005C76EA"/>
    <w:rsid w:val="005D5A15"/>
    <w:rsid w:val="005E5BDC"/>
    <w:rsid w:val="0062519A"/>
    <w:rsid w:val="006336FE"/>
    <w:rsid w:val="00635EA5"/>
    <w:rsid w:val="006410AB"/>
    <w:rsid w:val="00643120"/>
    <w:rsid w:val="006522B8"/>
    <w:rsid w:val="006D3BC8"/>
    <w:rsid w:val="006E1704"/>
    <w:rsid w:val="006E5614"/>
    <w:rsid w:val="006F35D3"/>
    <w:rsid w:val="007043DA"/>
    <w:rsid w:val="00705A82"/>
    <w:rsid w:val="007106D1"/>
    <w:rsid w:val="007108D2"/>
    <w:rsid w:val="007512F0"/>
    <w:rsid w:val="00752B4E"/>
    <w:rsid w:val="007747ED"/>
    <w:rsid w:val="007955C3"/>
    <w:rsid w:val="007C7F7F"/>
    <w:rsid w:val="007D74B9"/>
    <w:rsid w:val="007E7790"/>
    <w:rsid w:val="007F59F5"/>
    <w:rsid w:val="007F7502"/>
    <w:rsid w:val="0080694C"/>
    <w:rsid w:val="008124C8"/>
    <w:rsid w:val="008205E3"/>
    <w:rsid w:val="00822AFB"/>
    <w:rsid w:val="008240E4"/>
    <w:rsid w:val="008344C5"/>
    <w:rsid w:val="008519B9"/>
    <w:rsid w:val="008A3235"/>
    <w:rsid w:val="008B158B"/>
    <w:rsid w:val="008B5D40"/>
    <w:rsid w:val="008C02D1"/>
    <w:rsid w:val="00914581"/>
    <w:rsid w:val="0093473A"/>
    <w:rsid w:val="009366ED"/>
    <w:rsid w:val="00937462"/>
    <w:rsid w:val="00947558"/>
    <w:rsid w:val="00957990"/>
    <w:rsid w:val="00971D88"/>
    <w:rsid w:val="009736A5"/>
    <w:rsid w:val="00980DEF"/>
    <w:rsid w:val="00987C88"/>
    <w:rsid w:val="0099379A"/>
    <w:rsid w:val="009A5320"/>
    <w:rsid w:val="009B39C4"/>
    <w:rsid w:val="009B3BBF"/>
    <w:rsid w:val="009C65E2"/>
    <w:rsid w:val="009F4D8E"/>
    <w:rsid w:val="009F6784"/>
    <w:rsid w:val="00A14A27"/>
    <w:rsid w:val="00A15D0E"/>
    <w:rsid w:val="00A168B2"/>
    <w:rsid w:val="00A2493E"/>
    <w:rsid w:val="00A34142"/>
    <w:rsid w:val="00A343E4"/>
    <w:rsid w:val="00A37016"/>
    <w:rsid w:val="00A449B9"/>
    <w:rsid w:val="00A57BC7"/>
    <w:rsid w:val="00A70A25"/>
    <w:rsid w:val="00A724C6"/>
    <w:rsid w:val="00AC3A28"/>
    <w:rsid w:val="00AD0D7B"/>
    <w:rsid w:val="00B1055D"/>
    <w:rsid w:val="00B258C9"/>
    <w:rsid w:val="00B40488"/>
    <w:rsid w:val="00B45BD8"/>
    <w:rsid w:val="00B56BD2"/>
    <w:rsid w:val="00B64919"/>
    <w:rsid w:val="00B67738"/>
    <w:rsid w:val="00B922FF"/>
    <w:rsid w:val="00B931CC"/>
    <w:rsid w:val="00B97DF6"/>
    <w:rsid w:val="00BA5B9F"/>
    <w:rsid w:val="00BC05FB"/>
    <w:rsid w:val="00BC3EBD"/>
    <w:rsid w:val="00BF104F"/>
    <w:rsid w:val="00BF29B2"/>
    <w:rsid w:val="00BF7541"/>
    <w:rsid w:val="00C05D88"/>
    <w:rsid w:val="00C12BB4"/>
    <w:rsid w:val="00C5486D"/>
    <w:rsid w:val="00C7351B"/>
    <w:rsid w:val="00C85B0E"/>
    <w:rsid w:val="00CA213C"/>
    <w:rsid w:val="00CB1CEB"/>
    <w:rsid w:val="00CE6CB9"/>
    <w:rsid w:val="00CF745E"/>
    <w:rsid w:val="00D00490"/>
    <w:rsid w:val="00D0745A"/>
    <w:rsid w:val="00D10885"/>
    <w:rsid w:val="00D33DA7"/>
    <w:rsid w:val="00D35628"/>
    <w:rsid w:val="00D55E5F"/>
    <w:rsid w:val="00D64A19"/>
    <w:rsid w:val="00D652F8"/>
    <w:rsid w:val="00DA1BA8"/>
    <w:rsid w:val="00DA4D2B"/>
    <w:rsid w:val="00E224DC"/>
    <w:rsid w:val="00E2496B"/>
    <w:rsid w:val="00E27D86"/>
    <w:rsid w:val="00E36AF1"/>
    <w:rsid w:val="00E37445"/>
    <w:rsid w:val="00E4120E"/>
    <w:rsid w:val="00E473A1"/>
    <w:rsid w:val="00E70217"/>
    <w:rsid w:val="00E712C7"/>
    <w:rsid w:val="00E87BBD"/>
    <w:rsid w:val="00E921CF"/>
    <w:rsid w:val="00E9355D"/>
    <w:rsid w:val="00F33FB5"/>
    <w:rsid w:val="00F43C59"/>
    <w:rsid w:val="00F51B44"/>
    <w:rsid w:val="00F569A0"/>
    <w:rsid w:val="00F70494"/>
    <w:rsid w:val="00F741AE"/>
    <w:rsid w:val="00F81C1F"/>
    <w:rsid w:val="00F90332"/>
    <w:rsid w:val="00FA038C"/>
    <w:rsid w:val="00FA406C"/>
    <w:rsid w:val="00FE4898"/>
    <w:rsid w:val="00FE76B7"/>
    <w:rsid w:val="036588AF"/>
    <w:rsid w:val="051C78D5"/>
    <w:rsid w:val="0933815D"/>
    <w:rsid w:val="0B86E9AE"/>
    <w:rsid w:val="12455CE4"/>
    <w:rsid w:val="131C6C6A"/>
    <w:rsid w:val="1548ECEC"/>
    <w:rsid w:val="15FB2967"/>
    <w:rsid w:val="19DC9541"/>
    <w:rsid w:val="1AFD37FD"/>
    <w:rsid w:val="1C67D2EC"/>
    <w:rsid w:val="1D43C55A"/>
    <w:rsid w:val="1D77101E"/>
    <w:rsid w:val="216D4DE4"/>
    <w:rsid w:val="23BC990F"/>
    <w:rsid w:val="25B6DD19"/>
    <w:rsid w:val="26658C28"/>
    <w:rsid w:val="286EA5B3"/>
    <w:rsid w:val="2A532042"/>
    <w:rsid w:val="2DA77E8B"/>
    <w:rsid w:val="31357978"/>
    <w:rsid w:val="328A8A70"/>
    <w:rsid w:val="3706D5AA"/>
    <w:rsid w:val="3B99731E"/>
    <w:rsid w:val="3BC6A240"/>
    <w:rsid w:val="3C533CD6"/>
    <w:rsid w:val="3E99E150"/>
    <w:rsid w:val="3FFAA71D"/>
    <w:rsid w:val="4254F831"/>
    <w:rsid w:val="430F2785"/>
    <w:rsid w:val="442E0FDD"/>
    <w:rsid w:val="4CA1425B"/>
    <w:rsid w:val="511AEE5B"/>
    <w:rsid w:val="5469438E"/>
    <w:rsid w:val="550F2B9A"/>
    <w:rsid w:val="5958D87D"/>
    <w:rsid w:val="59A98469"/>
    <w:rsid w:val="5FC90213"/>
    <w:rsid w:val="6107DCC4"/>
    <w:rsid w:val="625A5230"/>
    <w:rsid w:val="6542D6CD"/>
    <w:rsid w:val="6B002437"/>
    <w:rsid w:val="6BE4DC9C"/>
    <w:rsid w:val="6C7F12E9"/>
    <w:rsid w:val="6E0B7214"/>
    <w:rsid w:val="740F19EB"/>
    <w:rsid w:val="74AB459C"/>
    <w:rsid w:val="77CCE3F5"/>
    <w:rsid w:val="7920D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86B2C"/>
  <w15:docId w15:val="{90079441-4A65-4585-ADE3-83BDBCEF5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0"/>
      <w:outlineLvl w:val="0"/>
    </w:pPr>
    <w:rPr>
      <w:rFonts w:ascii="Cambria" w:eastAsia="Cambria" w:hAnsi="Cambria" w:cs="Cambria"/>
      <w:b/>
      <w:bCs/>
      <w:sz w:val="28"/>
      <w:szCs w:val="28"/>
    </w:rPr>
  </w:style>
  <w:style w:type="paragraph" w:styleId="Heading2">
    <w:name w:val="heading 2"/>
    <w:basedOn w:val="Normal"/>
    <w:uiPriority w:val="1"/>
    <w:qFormat/>
    <w:pPr>
      <w:spacing w:before="242"/>
      <w:ind w:left="100"/>
      <w:outlineLvl w:val="1"/>
    </w:pPr>
    <w:rPr>
      <w:rFonts w:ascii="Cambria" w:eastAsia="Cambria" w:hAnsi="Cambria" w:cs="Cambria"/>
      <w:b/>
      <w:bCs/>
      <w:sz w:val="26"/>
      <w:szCs w:val="26"/>
    </w:rPr>
  </w:style>
  <w:style w:type="paragraph" w:styleId="Heading3">
    <w:name w:val="heading 3"/>
    <w:basedOn w:val="Normal"/>
    <w:uiPriority w:val="1"/>
    <w:qFormat/>
    <w:pPr>
      <w:ind w:left="1200" w:hanging="360"/>
      <w:outlineLvl w:val="2"/>
    </w:pPr>
    <w:rPr>
      <w:sz w:val="24"/>
      <w:szCs w:val="24"/>
    </w:rPr>
  </w:style>
  <w:style w:type="paragraph" w:styleId="Heading4">
    <w:name w:val="heading 4"/>
    <w:basedOn w:val="Normal"/>
    <w:uiPriority w:val="1"/>
    <w:qFormat/>
    <w:pPr>
      <w:ind w:left="119"/>
      <w:outlineLvl w:val="3"/>
    </w:pPr>
    <w:rPr>
      <w:rFonts w:ascii="Cambria" w:eastAsia="Cambria" w:hAnsi="Cambria" w:cs="Cambr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139"/>
    </w:pPr>
  </w:style>
  <w:style w:type="paragraph" w:styleId="TOC2">
    <w:name w:val="toc 2"/>
    <w:basedOn w:val="Normal"/>
    <w:uiPriority w:val="39"/>
    <w:qFormat/>
    <w:pPr>
      <w:spacing w:before="49"/>
      <w:ind w:left="140"/>
    </w:pPr>
  </w:style>
  <w:style w:type="paragraph" w:styleId="TOC3">
    <w:name w:val="toc 3"/>
    <w:basedOn w:val="Normal"/>
    <w:uiPriority w:val="39"/>
    <w:qFormat/>
    <w:pPr>
      <w:spacing w:before="140"/>
      <w:ind w:left="359"/>
    </w:pPr>
  </w:style>
  <w:style w:type="paragraph" w:styleId="TOC4">
    <w:name w:val="toc 4"/>
    <w:basedOn w:val="Normal"/>
    <w:uiPriority w:val="1"/>
    <w:qFormat/>
    <w:pPr>
      <w:spacing w:before="140"/>
      <w:ind w:left="580"/>
    </w:pPr>
  </w:style>
  <w:style w:type="paragraph" w:styleId="BodyText">
    <w:name w:val="Body Text"/>
    <w:basedOn w:val="Normal"/>
    <w:uiPriority w:val="1"/>
    <w:qFormat/>
    <w:pPr>
      <w:ind w:left="839" w:hanging="360"/>
    </w:pPr>
  </w:style>
  <w:style w:type="paragraph" w:styleId="ListParagraph">
    <w:name w:val="List Paragraph"/>
    <w:basedOn w:val="Normal"/>
    <w:uiPriority w:val="34"/>
    <w:qFormat/>
    <w:pPr>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A213C"/>
    <w:pPr>
      <w:tabs>
        <w:tab w:val="center" w:pos="4680"/>
        <w:tab w:val="right" w:pos="9360"/>
      </w:tabs>
    </w:pPr>
  </w:style>
  <w:style w:type="character" w:customStyle="1" w:styleId="HeaderChar">
    <w:name w:val="Header Char"/>
    <w:basedOn w:val="DefaultParagraphFont"/>
    <w:link w:val="Header"/>
    <w:uiPriority w:val="99"/>
    <w:rsid w:val="00CA213C"/>
    <w:rPr>
      <w:rFonts w:ascii="Calibri" w:eastAsia="Calibri" w:hAnsi="Calibri" w:cs="Calibri"/>
    </w:rPr>
  </w:style>
  <w:style w:type="paragraph" w:styleId="Footer">
    <w:name w:val="footer"/>
    <w:basedOn w:val="Normal"/>
    <w:link w:val="FooterChar"/>
    <w:uiPriority w:val="99"/>
    <w:unhideWhenUsed/>
    <w:rsid w:val="00CA213C"/>
    <w:pPr>
      <w:tabs>
        <w:tab w:val="center" w:pos="4680"/>
        <w:tab w:val="right" w:pos="9360"/>
      </w:tabs>
    </w:pPr>
  </w:style>
  <w:style w:type="character" w:customStyle="1" w:styleId="FooterChar">
    <w:name w:val="Footer Char"/>
    <w:basedOn w:val="DefaultParagraphFont"/>
    <w:link w:val="Footer"/>
    <w:uiPriority w:val="99"/>
    <w:rsid w:val="00CA213C"/>
    <w:rPr>
      <w:rFonts w:ascii="Calibri" w:eastAsia="Calibri" w:hAnsi="Calibri" w:cs="Calibri"/>
    </w:rPr>
  </w:style>
  <w:style w:type="paragraph" w:styleId="TOCHeading">
    <w:name w:val="TOC Heading"/>
    <w:basedOn w:val="Heading1"/>
    <w:next w:val="Normal"/>
    <w:uiPriority w:val="39"/>
    <w:unhideWhenUsed/>
    <w:qFormat/>
    <w:rsid w:val="002F1AE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2F1AE3"/>
    <w:rPr>
      <w:color w:val="0000FF" w:themeColor="hyperlink"/>
      <w:u w:val="single"/>
    </w:rPr>
  </w:style>
  <w:style w:type="character" w:styleId="FollowedHyperlink">
    <w:name w:val="FollowedHyperlink"/>
    <w:basedOn w:val="DefaultParagraphFont"/>
    <w:uiPriority w:val="99"/>
    <w:semiHidden/>
    <w:unhideWhenUsed/>
    <w:rsid w:val="002F48FA"/>
    <w:rPr>
      <w:color w:val="800080" w:themeColor="followedHyperlink"/>
      <w:u w:val="single"/>
    </w:rPr>
  </w:style>
  <w:style w:type="character" w:styleId="PlaceholderText">
    <w:name w:val="Placeholder Text"/>
    <w:basedOn w:val="DefaultParagraphFont"/>
    <w:uiPriority w:val="99"/>
    <w:semiHidden/>
    <w:rsid w:val="008205E3"/>
    <w:rPr>
      <w:color w:val="808080"/>
    </w:rPr>
  </w:style>
  <w:style w:type="character" w:customStyle="1" w:styleId="Style1">
    <w:name w:val="Style1"/>
    <w:basedOn w:val="DefaultParagraphFont"/>
    <w:uiPriority w:val="1"/>
    <w:rsid w:val="008205E3"/>
    <w:rPr>
      <w:rFonts w:ascii="Century Gothic" w:hAnsi="Century Gothic"/>
      <w:color w:val="auto"/>
      <w:sz w:val="36"/>
    </w:rPr>
  </w:style>
  <w:style w:type="table" w:styleId="TableGrid">
    <w:name w:val="Table Grid"/>
    <w:basedOn w:val="TableNormal"/>
    <w:rsid w:val="008205E3"/>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libri">
    <w:name w:val="Calibri"/>
    <w:aliases w:val="11"/>
    <w:basedOn w:val="DefaultParagraphFont"/>
    <w:uiPriority w:val="1"/>
    <w:qFormat/>
    <w:rsid w:val="008205E3"/>
    <w:rPr>
      <w:rFonts w:ascii="Calibri" w:hAnsi="Calibri"/>
      <w:sz w:val="22"/>
    </w:rPr>
  </w:style>
  <w:style w:type="character" w:customStyle="1" w:styleId="Style2">
    <w:name w:val="Style2"/>
    <w:basedOn w:val="DefaultParagraphFont"/>
    <w:uiPriority w:val="1"/>
    <w:rsid w:val="008205E3"/>
    <w:rPr>
      <w:rFonts w:ascii="Calibri" w:hAnsi="Calibri"/>
      <w:b/>
      <w:sz w:val="22"/>
    </w:rPr>
  </w:style>
  <w:style w:type="paragraph" w:styleId="PlainText">
    <w:name w:val="Plain Text"/>
    <w:basedOn w:val="Normal"/>
    <w:link w:val="PlainTextChar"/>
    <w:rsid w:val="008C02D1"/>
    <w:pPr>
      <w:widowControl/>
      <w:autoSpaceDE/>
      <w:autoSpaceDN/>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C02D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705A82"/>
    <w:rPr>
      <w:sz w:val="16"/>
      <w:szCs w:val="16"/>
    </w:rPr>
  </w:style>
  <w:style w:type="paragraph" w:styleId="CommentText">
    <w:name w:val="annotation text"/>
    <w:basedOn w:val="Normal"/>
    <w:link w:val="CommentTextChar"/>
    <w:uiPriority w:val="99"/>
    <w:semiHidden/>
    <w:unhideWhenUsed/>
    <w:rsid w:val="00705A82"/>
    <w:rPr>
      <w:sz w:val="20"/>
      <w:szCs w:val="20"/>
    </w:rPr>
  </w:style>
  <w:style w:type="character" w:customStyle="1" w:styleId="CommentTextChar">
    <w:name w:val="Comment Text Char"/>
    <w:basedOn w:val="DefaultParagraphFont"/>
    <w:link w:val="CommentText"/>
    <w:uiPriority w:val="99"/>
    <w:semiHidden/>
    <w:rsid w:val="00705A8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05A82"/>
    <w:rPr>
      <w:b/>
      <w:bCs/>
    </w:rPr>
  </w:style>
  <w:style w:type="character" w:customStyle="1" w:styleId="CommentSubjectChar">
    <w:name w:val="Comment Subject Char"/>
    <w:basedOn w:val="CommentTextChar"/>
    <w:link w:val="CommentSubject"/>
    <w:uiPriority w:val="99"/>
    <w:semiHidden/>
    <w:rsid w:val="00705A82"/>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705A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5A82"/>
    <w:rPr>
      <w:rFonts w:ascii="Segoe UI" w:eastAsia="Calibri" w:hAnsi="Segoe UI" w:cs="Segoe UI"/>
      <w:sz w:val="18"/>
      <w:szCs w:val="18"/>
    </w:rPr>
  </w:style>
  <w:style w:type="character" w:styleId="UnresolvedMention">
    <w:name w:val="Unresolved Mention"/>
    <w:basedOn w:val="DefaultParagraphFont"/>
    <w:uiPriority w:val="99"/>
    <w:semiHidden/>
    <w:unhideWhenUsed/>
    <w:rsid w:val="009A5320"/>
    <w:rPr>
      <w:color w:val="605E5C"/>
      <w:shd w:val="clear" w:color="auto" w:fill="E1DFDD"/>
    </w:rPr>
  </w:style>
  <w:style w:type="character" w:customStyle="1" w:styleId="normaltextrun">
    <w:name w:val="normaltextrun"/>
    <w:basedOn w:val="DefaultParagraphFont"/>
    <w:rsid w:val="007106D1"/>
  </w:style>
  <w:style w:type="character" w:customStyle="1" w:styleId="contentcontrolboundarysink">
    <w:name w:val="contentcontrolboundarysink"/>
    <w:basedOn w:val="DefaultParagraphFont"/>
    <w:rsid w:val="007106D1"/>
  </w:style>
  <w:style w:type="character" w:customStyle="1" w:styleId="eop">
    <w:name w:val="eop"/>
    <w:basedOn w:val="DefaultParagraphFont"/>
    <w:rsid w:val="007106D1"/>
  </w:style>
  <w:style w:type="paragraph" w:customStyle="1" w:styleId="paragraph">
    <w:name w:val="paragraph"/>
    <w:basedOn w:val="Normal"/>
    <w:rsid w:val="006E561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9F4D8E"/>
    <w:pPr>
      <w:widowControl/>
      <w:autoSpaceDE/>
      <w:autoSpaceDN/>
    </w:pPr>
    <w:rPr>
      <w:rFonts w:ascii="Calibri" w:eastAsia="Calibri" w:hAnsi="Calibri" w:cs="Calibri"/>
    </w:rPr>
  </w:style>
  <w:style w:type="paragraph" w:styleId="NormalWeb">
    <w:name w:val="Normal (Web)"/>
    <w:basedOn w:val="Normal"/>
    <w:uiPriority w:val="99"/>
    <w:semiHidden/>
    <w:unhideWhenUsed/>
    <w:rsid w:val="008240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508399">
      <w:bodyDiv w:val="1"/>
      <w:marLeft w:val="0"/>
      <w:marRight w:val="0"/>
      <w:marTop w:val="0"/>
      <w:marBottom w:val="0"/>
      <w:divBdr>
        <w:top w:val="none" w:sz="0" w:space="0" w:color="auto"/>
        <w:left w:val="none" w:sz="0" w:space="0" w:color="auto"/>
        <w:bottom w:val="none" w:sz="0" w:space="0" w:color="auto"/>
        <w:right w:val="none" w:sz="0" w:space="0" w:color="auto"/>
      </w:divBdr>
    </w:div>
    <w:div w:id="413744346">
      <w:bodyDiv w:val="1"/>
      <w:marLeft w:val="0"/>
      <w:marRight w:val="0"/>
      <w:marTop w:val="0"/>
      <w:marBottom w:val="0"/>
      <w:divBdr>
        <w:top w:val="none" w:sz="0" w:space="0" w:color="auto"/>
        <w:left w:val="none" w:sz="0" w:space="0" w:color="auto"/>
        <w:bottom w:val="none" w:sz="0" w:space="0" w:color="auto"/>
        <w:right w:val="none" w:sz="0" w:space="0" w:color="auto"/>
      </w:divBdr>
    </w:div>
    <w:div w:id="487596202">
      <w:bodyDiv w:val="1"/>
      <w:marLeft w:val="0"/>
      <w:marRight w:val="0"/>
      <w:marTop w:val="0"/>
      <w:marBottom w:val="0"/>
      <w:divBdr>
        <w:top w:val="none" w:sz="0" w:space="0" w:color="auto"/>
        <w:left w:val="none" w:sz="0" w:space="0" w:color="auto"/>
        <w:bottom w:val="none" w:sz="0" w:space="0" w:color="auto"/>
        <w:right w:val="none" w:sz="0" w:space="0" w:color="auto"/>
      </w:divBdr>
    </w:div>
    <w:div w:id="616983357">
      <w:bodyDiv w:val="1"/>
      <w:marLeft w:val="0"/>
      <w:marRight w:val="0"/>
      <w:marTop w:val="0"/>
      <w:marBottom w:val="0"/>
      <w:divBdr>
        <w:top w:val="none" w:sz="0" w:space="0" w:color="auto"/>
        <w:left w:val="none" w:sz="0" w:space="0" w:color="auto"/>
        <w:bottom w:val="none" w:sz="0" w:space="0" w:color="auto"/>
        <w:right w:val="none" w:sz="0" w:space="0" w:color="auto"/>
      </w:divBdr>
    </w:div>
    <w:div w:id="670065379">
      <w:bodyDiv w:val="1"/>
      <w:marLeft w:val="0"/>
      <w:marRight w:val="0"/>
      <w:marTop w:val="0"/>
      <w:marBottom w:val="0"/>
      <w:divBdr>
        <w:top w:val="none" w:sz="0" w:space="0" w:color="auto"/>
        <w:left w:val="none" w:sz="0" w:space="0" w:color="auto"/>
        <w:bottom w:val="none" w:sz="0" w:space="0" w:color="auto"/>
        <w:right w:val="none" w:sz="0" w:space="0" w:color="auto"/>
      </w:divBdr>
    </w:div>
    <w:div w:id="932400126">
      <w:bodyDiv w:val="1"/>
      <w:marLeft w:val="0"/>
      <w:marRight w:val="0"/>
      <w:marTop w:val="0"/>
      <w:marBottom w:val="0"/>
      <w:divBdr>
        <w:top w:val="none" w:sz="0" w:space="0" w:color="auto"/>
        <w:left w:val="none" w:sz="0" w:space="0" w:color="auto"/>
        <w:bottom w:val="none" w:sz="0" w:space="0" w:color="auto"/>
        <w:right w:val="none" w:sz="0" w:space="0" w:color="auto"/>
      </w:divBdr>
    </w:div>
    <w:div w:id="979648538">
      <w:bodyDiv w:val="1"/>
      <w:marLeft w:val="0"/>
      <w:marRight w:val="0"/>
      <w:marTop w:val="0"/>
      <w:marBottom w:val="0"/>
      <w:divBdr>
        <w:top w:val="none" w:sz="0" w:space="0" w:color="auto"/>
        <w:left w:val="none" w:sz="0" w:space="0" w:color="auto"/>
        <w:bottom w:val="none" w:sz="0" w:space="0" w:color="auto"/>
        <w:right w:val="none" w:sz="0" w:space="0" w:color="auto"/>
      </w:divBdr>
    </w:div>
    <w:div w:id="1322999312">
      <w:bodyDiv w:val="1"/>
      <w:marLeft w:val="0"/>
      <w:marRight w:val="0"/>
      <w:marTop w:val="0"/>
      <w:marBottom w:val="0"/>
      <w:divBdr>
        <w:top w:val="none" w:sz="0" w:space="0" w:color="auto"/>
        <w:left w:val="none" w:sz="0" w:space="0" w:color="auto"/>
        <w:bottom w:val="none" w:sz="0" w:space="0" w:color="auto"/>
        <w:right w:val="none" w:sz="0" w:space="0" w:color="auto"/>
      </w:divBdr>
    </w:div>
    <w:div w:id="1335454372">
      <w:bodyDiv w:val="1"/>
      <w:marLeft w:val="0"/>
      <w:marRight w:val="0"/>
      <w:marTop w:val="0"/>
      <w:marBottom w:val="0"/>
      <w:divBdr>
        <w:top w:val="none" w:sz="0" w:space="0" w:color="auto"/>
        <w:left w:val="none" w:sz="0" w:space="0" w:color="auto"/>
        <w:bottom w:val="none" w:sz="0" w:space="0" w:color="auto"/>
        <w:right w:val="none" w:sz="0" w:space="0" w:color="auto"/>
      </w:divBdr>
    </w:div>
    <w:div w:id="1416593385">
      <w:bodyDiv w:val="1"/>
      <w:marLeft w:val="0"/>
      <w:marRight w:val="0"/>
      <w:marTop w:val="0"/>
      <w:marBottom w:val="0"/>
      <w:divBdr>
        <w:top w:val="none" w:sz="0" w:space="0" w:color="auto"/>
        <w:left w:val="none" w:sz="0" w:space="0" w:color="auto"/>
        <w:bottom w:val="none" w:sz="0" w:space="0" w:color="auto"/>
        <w:right w:val="none" w:sz="0" w:space="0" w:color="auto"/>
      </w:divBdr>
    </w:div>
    <w:div w:id="1855925029">
      <w:bodyDiv w:val="1"/>
      <w:marLeft w:val="0"/>
      <w:marRight w:val="0"/>
      <w:marTop w:val="0"/>
      <w:marBottom w:val="0"/>
      <w:divBdr>
        <w:top w:val="none" w:sz="0" w:space="0" w:color="auto"/>
        <w:left w:val="none" w:sz="0" w:space="0" w:color="auto"/>
        <w:bottom w:val="none" w:sz="0" w:space="0" w:color="auto"/>
        <w:right w:val="none" w:sz="0" w:space="0" w:color="auto"/>
      </w:divBdr>
    </w:div>
    <w:div w:id="1902518403">
      <w:bodyDiv w:val="1"/>
      <w:marLeft w:val="0"/>
      <w:marRight w:val="0"/>
      <w:marTop w:val="0"/>
      <w:marBottom w:val="0"/>
      <w:divBdr>
        <w:top w:val="none" w:sz="0" w:space="0" w:color="auto"/>
        <w:left w:val="none" w:sz="0" w:space="0" w:color="auto"/>
        <w:bottom w:val="none" w:sz="0" w:space="0" w:color="auto"/>
        <w:right w:val="none" w:sz="0" w:space="0" w:color="auto"/>
      </w:divBdr>
    </w:div>
    <w:div w:id="2043361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tutes.capitol.texas.gov/Docs/GV/htm/GV.672.htm" TargetMode="External"/><Relationship Id="rId18" Type="http://schemas.openxmlformats.org/officeDocument/2006/relationships/hyperlink" Target="https://www.utsystem.edu/offices/employee-benefits/insurance-0/eligibility."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tatutes.capitol.texas.gov/Docs/GV/htm/GV.657.htm" TargetMode="External"/><Relationship Id="rId17" Type="http://schemas.openxmlformats.org/officeDocument/2006/relationships/hyperlink" Target="https://www.utsystem.edu/sites/default/files/offices/talent-innovation/UTSIP/2024-Sample-PDP-for-website.pdf"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utsystemck.gov1.qualtrics.com/jfe/form/SV_8xiZtbCXxnT3KXs" TargetMode="External"/><Relationship Id="rId20" Type="http://schemas.openxmlformats.org/officeDocument/2006/relationships/hyperlink" Target="mailto:UTSI@utsystem.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utsystem.edu/offices/talent-and-innovation/ut-connects-talent/ut-system-summer-internship-program-utsip"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mailto:oti@utsystem.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tsystem.edu/sites/default/files/offices/talent-innovation/UTSIP/2024-Sample-PDP-for-website.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asson\Desktop\UTSIP%202021\Hourly%20Job%20Posting%20Template.dotx" TargetMode="External"/></Relationships>
</file>

<file path=word/documenttasks/documenttasks1.xml><?xml version="1.0" encoding="utf-8"?>
<t:Tasks xmlns:t="http://schemas.microsoft.com/office/tasks/2019/documenttasks" xmlns:oel="http://schemas.microsoft.com/office/2019/extlst">
  <t:Task id="{E1B83E33-CB37-4B3B-9569-DEE179309A92}">
    <t:Anchor>
      <t:Comment id="804279262"/>
    </t:Anchor>
    <t:History>
      <t:Event id="{CA8F32EC-A66E-44CF-8FBE-08D8CA9D098C}" time="2024-10-18T13:41:11.286Z">
        <t:Attribution userId="S::smasson@utsystem.edu::ae032cc1-9366-45b6-a8a6-b24d084eaa25" userProvider="AD" userName="Masson, Susan"/>
        <t:Anchor>
          <t:Comment id="1795720187"/>
        </t:Anchor>
        <t:Create/>
      </t:Event>
      <t:Event id="{5F6E81C0-5AF4-43E9-A00F-2F28D5BF19FA}" time="2024-10-18T13:41:11.286Z">
        <t:Attribution userId="S::smasson@utsystem.edu::ae032cc1-9366-45b6-a8a6-b24d084eaa25" userProvider="AD" userName="Masson, Susan"/>
        <t:Anchor>
          <t:Comment id="1795720187"/>
        </t:Anchor>
        <t:Assign userId="S::lducran@utsystem.edu::bba4d467-b551-4377-9190-296bbf033911" userProvider="AD" userName="Ducran, Lesley"/>
      </t:Event>
      <t:Event id="{F72D55D5-6B12-4E2B-9120-68153BDA175C}" time="2024-10-18T13:41:11.286Z">
        <t:Attribution userId="S::smasson@utsystem.edu::ae032cc1-9366-45b6-a8a6-b24d084eaa25" userProvider="AD" userName="Masson, Susan"/>
        <t:Anchor>
          <t:Comment id="1795720187"/>
        </t:Anchor>
        <t:SetTitle title="@Ducran, Lesley - I added the text you shared and removed this: ​​This position is security sensitive and subject to Texas Education Code 51.215, which authorizes the employer to obtain criminal history record information.​ Is that correc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04FF445B37345ABB777079B12345774"/>
        <w:category>
          <w:name w:val="General"/>
          <w:gallery w:val="placeholder"/>
        </w:category>
        <w:types>
          <w:type w:val="bbPlcHdr"/>
        </w:types>
        <w:behaviors>
          <w:behavior w:val="content"/>
        </w:behaviors>
        <w:guid w:val="{5920E6A7-A0D1-4ECA-AD07-6EE240A4FABC}"/>
      </w:docPartPr>
      <w:docPartBody>
        <w:p w:rsidR="004E34B4" w:rsidRDefault="009B39C4" w:rsidP="009B39C4">
          <w:pPr>
            <w:pStyle w:val="804FF445B37345ABB777079B12345774"/>
          </w:pPr>
          <w:r w:rsidRPr="00537455">
            <w:rPr>
              <w:rStyle w:val="PlaceholderText"/>
            </w:rPr>
            <w:t>Click or tap here to enter text.</w:t>
          </w:r>
        </w:p>
      </w:docPartBody>
    </w:docPart>
    <w:docPart>
      <w:docPartPr>
        <w:name w:val="CA680CA7C39B45749C5A5A409AE1E63B"/>
        <w:category>
          <w:name w:val="General"/>
          <w:gallery w:val="placeholder"/>
        </w:category>
        <w:types>
          <w:type w:val="bbPlcHdr"/>
        </w:types>
        <w:behaviors>
          <w:behavior w:val="content"/>
        </w:behaviors>
        <w:guid w:val="{867457D7-09AB-4D42-B683-FABA9175DDFD}"/>
      </w:docPartPr>
      <w:docPartBody>
        <w:p w:rsidR="004E34B4" w:rsidRDefault="008B5D40">
          <w:pPr>
            <w:pStyle w:val="CA680CA7C39B45749C5A5A409AE1E63B"/>
          </w:pPr>
          <w:r w:rsidRPr="00537455">
            <w:rPr>
              <w:rStyle w:val="PlaceholderText"/>
            </w:rPr>
            <w:t>Click or tap here to enter text.</w:t>
          </w:r>
        </w:p>
      </w:docPartBody>
    </w:docPart>
    <w:docPart>
      <w:docPartPr>
        <w:name w:val="15E4009E62C04F49854A9C10A8B433D6"/>
        <w:category>
          <w:name w:val="General"/>
          <w:gallery w:val="placeholder"/>
        </w:category>
        <w:types>
          <w:type w:val="bbPlcHdr"/>
        </w:types>
        <w:behaviors>
          <w:behavior w:val="content"/>
        </w:behaviors>
        <w:guid w:val="{256FF053-D813-4C28-A6BF-7FB9FBB2177E}"/>
      </w:docPartPr>
      <w:docPartBody>
        <w:p w:rsidR="004E34B4" w:rsidRDefault="008B5D40">
          <w:pPr>
            <w:pStyle w:val="15E4009E62C04F49854A9C10A8B433D6"/>
          </w:pPr>
          <w:r w:rsidRPr="00537455">
            <w:rPr>
              <w:rStyle w:val="PlaceholderText"/>
            </w:rPr>
            <w:t>Click or tap here to enter text.</w:t>
          </w:r>
        </w:p>
      </w:docPartBody>
    </w:docPart>
    <w:docPart>
      <w:docPartPr>
        <w:name w:val="5C87C6F1B4A54D69BA33C042CF874408"/>
        <w:category>
          <w:name w:val="General"/>
          <w:gallery w:val="placeholder"/>
        </w:category>
        <w:types>
          <w:type w:val="bbPlcHdr"/>
        </w:types>
        <w:behaviors>
          <w:behavior w:val="content"/>
        </w:behaviors>
        <w:guid w:val="{944440C3-2256-4F95-9DCA-93D743F95BAA}"/>
      </w:docPartPr>
      <w:docPartBody>
        <w:p w:rsidR="004E34B4" w:rsidRDefault="009B39C4" w:rsidP="009B39C4">
          <w:pPr>
            <w:pStyle w:val="5C87C6F1B4A54D69BA33C042CF874408"/>
          </w:pPr>
          <w:r w:rsidRPr="007218F5">
            <w:rPr>
              <w:rStyle w:val="PlaceholderText"/>
              <w:rFonts w:eastAsiaTheme="minorHAnsi"/>
            </w:rPr>
            <w:t>Choose an item.</w:t>
          </w:r>
        </w:p>
      </w:docPartBody>
    </w:docPart>
    <w:docPart>
      <w:docPartPr>
        <w:name w:val="BA7B8B36CA314F38B4F4C2BDDBF83D63"/>
        <w:category>
          <w:name w:val="General"/>
          <w:gallery w:val="placeholder"/>
        </w:category>
        <w:types>
          <w:type w:val="bbPlcHdr"/>
        </w:types>
        <w:behaviors>
          <w:behavior w:val="content"/>
        </w:behaviors>
        <w:guid w:val="{26FE120E-160F-49D4-B06F-3BE13F4BC417}"/>
      </w:docPartPr>
      <w:docPartBody>
        <w:p w:rsidR="004E34B4" w:rsidRDefault="009B39C4" w:rsidP="009B39C4">
          <w:pPr>
            <w:pStyle w:val="BA7B8B36CA314F38B4F4C2BDDBF83D63"/>
          </w:pPr>
          <w:r w:rsidRPr="00537455">
            <w:rPr>
              <w:rStyle w:val="PlaceholderText"/>
            </w:rPr>
            <w:t>Click or tap here to enter text.</w:t>
          </w:r>
        </w:p>
      </w:docPartBody>
    </w:docPart>
    <w:docPart>
      <w:docPartPr>
        <w:name w:val="70EE43B50DCC45ECAC532048AB99C6E9"/>
        <w:category>
          <w:name w:val="General"/>
          <w:gallery w:val="placeholder"/>
        </w:category>
        <w:types>
          <w:type w:val="bbPlcHdr"/>
        </w:types>
        <w:behaviors>
          <w:behavior w:val="content"/>
        </w:behaviors>
        <w:guid w:val="{B2AD90B1-71B3-441C-9F3E-8EC098A17566}"/>
      </w:docPartPr>
      <w:docPartBody>
        <w:p w:rsidR="004E34B4" w:rsidRDefault="009B39C4" w:rsidP="009B39C4">
          <w:pPr>
            <w:pStyle w:val="70EE43B50DCC45ECAC532048AB99C6E9"/>
          </w:pPr>
          <w:r w:rsidRPr="007F7502">
            <w:rPr>
              <w:rStyle w:val="PlaceholderText"/>
            </w:rPr>
            <w:t>Click or tap here to enter text.</w:t>
          </w:r>
        </w:p>
      </w:docPartBody>
    </w:docPart>
    <w:docPart>
      <w:docPartPr>
        <w:name w:val="8B4FEB17BCD34F029BA58D9FF6EA7B21"/>
        <w:category>
          <w:name w:val="General"/>
          <w:gallery w:val="placeholder"/>
        </w:category>
        <w:types>
          <w:type w:val="bbPlcHdr"/>
        </w:types>
        <w:behaviors>
          <w:behavior w:val="content"/>
        </w:behaviors>
        <w:guid w:val="{B374F705-9115-4EB6-8663-9F10CA8A3D47}"/>
      </w:docPartPr>
      <w:docPartBody>
        <w:p w:rsidR="004E34B4" w:rsidRDefault="008B5D40">
          <w:pPr>
            <w:pStyle w:val="8B4FEB17BCD34F029BA58D9FF6EA7B21"/>
          </w:pPr>
          <w:r w:rsidRPr="00537455">
            <w:rPr>
              <w:rStyle w:val="PlaceholderText"/>
            </w:rPr>
            <w:t>Click or tap here to enter text.</w:t>
          </w:r>
        </w:p>
      </w:docPartBody>
    </w:docPart>
    <w:docPart>
      <w:docPartPr>
        <w:name w:val="CE639E84A9ED4CB49D88D74D6763253B"/>
        <w:category>
          <w:name w:val="General"/>
          <w:gallery w:val="placeholder"/>
        </w:category>
        <w:types>
          <w:type w:val="bbPlcHdr"/>
        </w:types>
        <w:behaviors>
          <w:behavior w:val="content"/>
        </w:behaviors>
        <w:guid w:val="{E7F8A195-7E30-4BD2-B7B0-799AAF73FACB}"/>
      </w:docPartPr>
      <w:docPartBody>
        <w:p w:rsidR="004E34B4" w:rsidRDefault="008B5D40">
          <w:pPr>
            <w:pStyle w:val="CE639E84A9ED4CB49D88D74D6763253B"/>
          </w:pPr>
          <w:r w:rsidRPr="00537455">
            <w:rPr>
              <w:rStyle w:val="PlaceholderText"/>
            </w:rPr>
            <w:t>Click or tap here to enter text.</w:t>
          </w:r>
        </w:p>
      </w:docPartBody>
    </w:docPart>
    <w:docPart>
      <w:docPartPr>
        <w:name w:val="133E7230ACAC4D468AD74A2DC9863272"/>
        <w:category>
          <w:name w:val="General"/>
          <w:gallery w:val="placeholder"/>
        </w:category>
        <w:types>
          <w:type w:val="bbPlcHdr"/>
        </w:types>
        <w:behaviors>
          <w:behavior w:val="content"/>
        </w:behaviors>
        <w:guid w:val="{1896DE4B-6C5F-4B33-AAB0-509CC9AF8CC9}"/>
      </w:docPartPr>
      <w:docPartBody>
        <w:p w:rsidR="004E34B4" w:rsidRDefault="009B39C4" w:rsidP="009B39C4">
          <w:pPr>
            <w:pStyle w:val="133E7230ACAC4D468AD74A2DC9863272"/>
          </w:pPr>
          <w:r w:rsidRPr="001712F6">
            <w:rPr>
              <w:rStyle w:val="PlaceholderText"/>
            </w:rPr>
            <w:t xml:space="preserve">Click or tap here to enter </w:t>
          </w:r>
          <w:r>
            <w:rPr>
              <w:rStyle w:val="PlaceholderText"/>
            </w:rPr>
            <w:t>Department Name</w:t>
          </w:r>
          <w:r w:rsidRPr="001712F6">
            <w:rPr>
              <w:rStyle w:val="PlaceholderText"/>
            </w:rPr>
            <w:t>.</w:t>
          </w:r>
        </w:p>
      </w:docPartBody>
    </w:docPart>
    <w:docPart>
      <w:docPartPr>
        <w:name w:val="BCB782E62CB645259E32C004A0D0FBD1"/>
        <w:category>
          <w:name w:val="General"/>
          <w:gallery w:val="placeholder"/>
        </w:category>
        <w:types>
          <w:type w:val="bbPlcHdr"/>
        </w:types>
        <w:behaviors>
          <w:behavior w:val="content"/>
        </w:behaviors>
        <w:guid w:val="{6C8C2C0C-BCD7-4115-BEED-0DD570EAEB65}"/>
      </w:docPartPr>
      <w:docPartBody>
        <w:p w:rsidR="004E34B4" w:rsidRDefault="009B39C4" w:rsidP="009B39C4">
          <w:pPr>
            <w:pStyle w:val="BCB782E62CB645259E32C004A0D0FBD1"/>
          </w:pPr>
          <w:r w:rsidRPr="00537455">
            <w:rPr>
              <w:rStyle w:val="PlaceholderText"/>
              <w:rFonts w:eastAsiaTheme="minorHAnsi"/>
            </w:rPr>
            <w:t>Click or tap here to enter text.</w:t>
          </w:r>
        </w:p>
      </w:docPartBody>
    </w:docPart>
    <w:docPart>
      <w:docPartPr>
        <w:name w:val="14928C9C55854CC09EDB700587FD3F6E"/>
        <w:category>
          <w:name w:val="General"/>
          <w:gallery w:val="placeholder"/>
        </w:category>
        <w:types>
          <w:type w:val="bbPlcHdr"/>
        </w:types>
        <w:behaviors>
          <w:behavior w:val="content"/>
        </w:behaviors>
        <w:guid w:val="{889766FD-323D-4F98-9A0F-E25BA4C2F8F1}"/>
      </w:docPartPr>
      <w:docPartBody>
        <w:p w:rsidR="004E34B4" w:rsidRDefault="009B39C4" w:rsidP="009B39C4">
          <w:pPr>
            <w:pStyle w:val="14928C9C55854CC09EDB700587FD3F6E"/>
          </w:pPr>
          <w:r w:rsidRPr="00537455">
            <w:rPr>
              <w:rStyle w:val="PlaceholderText"/>
              <w:rFonts w:eastAsiaTheme="minorHAnsi"/>
            </w:rPr>
            <w:t>Click or tap here to enter text.</w:t>
          </w:r>
        </w:p>
      </w:docPartBody>
    </w:docPart>
    <w:docPart>
      <w:docPartPr>
        <w:name w:val="87AE6962D30C4F17926B754E386CB6F7"/>
        <w:category>
          <w:name w:val="General"/>
          <w:gallery w:val="placeholder"/>
        </w:category>
        <w:types>
          <w:type w:val="bbPlcHdr"/>
        </w:types>
        <w:behaviors>
          <w:behavior w:val="content"/>
        </w:behaviors>
        <w:guid w:val="{00D81097-20F6-4AD6-8EAB-7BA9E29E250A}"/>
      </w:docPartPr>
      <w:docPartBody>
        <w:p w:rsidR="004E34B4" w:rsidRDefault="009B39C4" w:rsidP="009B39C4">
          <w:pPr>
            <w:pStyle w:val="87AE6962D30C4F17926B754E386CB6F7"/>
          </w:pPr>
          <w:r w:rsidRPr="00537455">
            <w:rPr>
              <w:rStyle w:val="PlaceholderText"/>
              <w:rFonts w:eastAsiaTheme="minorHAnsi"/>
            </w:rPr>
            <w:t>Click or tap here to enter text.</w:t>
          </w:r>
        </w:p>
      </w:docPartBody>
    </w:docPart>
    <w:docPart>
      <w:docPartPr>
        <w:name w:val="AE018812FE28411DB8510256D2857922"/>
        <w:category>
          <w:name w:val="General"/>
          <w:gallery w:val="placeholder"/>
        </w:category>
        <w:types>
          <w:type w:val="bbPlcHdr"/>
        </w:types>
        <w:behaviors>
          <w:behavior w:val="content"/>
        </w:behaviors>
        <w:guid w:val="{07D12E7E-42B3-49FC-8A98-905161611DF0}"/>
      </w:docPartPr>
      <w:docPartBody>
        <w:p w:rsidR="004E34B4" w:rsidRDefault="009B39C4" w:rsidP="009B39C4">
          <w:pPr>
            <w:pStyle w:val="AE018812FE28411DB8510256D2857922"/>
          </w:pPr>
          <w:r w:rsidRPr="00537455">
            <w:rPr>
              <w:rStyle w:val="PlaceholderText"/>
              <w:rFonts w:eastAsiaTheme="minorHAnsi"/>
            </w:rPr>
            <w:t>Click or tap here to enter text.</w:t>
          </w:r>
        </w:p>
      </w:docPartBody>
    </w:docPart>
    <w:docPart>
      <w:docPartPr>
        <w:name w:val="0F948F5F736E44AE95814A7E1AFBFCA4"/>
        <w:category>
          <w:name w:val="General"/>
          <w:gallery w:val="placeholder"/>
        </w:category>
        <w:types>
          <w:type w:val="bbPlcHdr"/>
        </w:types>
        <w:behaviors>
          <w:behavior w:val="content"/>
        </w:behaviors>
        <w:guid w:val="{94987DD7-1049-4DC6-8339-D3213214F2D7}"/>
      </w:docPartPr>
      <w:docPartBody>
        <w:p w:rsidR="004E34B4" w:rsidRDefault="008B5D40">
          <w:pPr>
            <w:pStyle w:val="0F948F5F736E44AE95814A7E1AFBFCA4"/>
          </w:pPr>
          <w:r w:rsidRPr="00537455">
            <w:rPr>
              <w:rStyle w:val="PlaceholderText"/>
              <w:rFonts w:eastAsiaTheme="minorHAnsi"/>
            </w:rPr>
            <w:t>Click or tap here to enter text.</w:t>
          </w:r>
        </w:p>
      </w:docPartBody>
    </w:docPart>
    <w:docPart>
      <w:docPartPr>
        <w:name w:val="64BE83BC54744039BC34EDB2E80EAF4F"/>
        <w:category>
          <w:name w:val="General"/>
          <w:gallery w:val="placeholder"/>
        </w:category>
        <w:types>
          <w:type w:val="bbPlcHdr"/>
        </w:types>
        <w:behaviors>
          <w:behavior w:val="content"/>
        </w:behaviors>
        <w:guid w:val="{06848739-5B94-454C-9BE8-2785F42DFCCC}"/>
      </w:docPartPr>
      <w:docPartBody>
        <w:p w:rsidR="004E34B4" w:rsidRDefault="008B5D40">
          <w:pPr>
            <w:pStyle w:val="64BE83BC54744039BC34EDB2E80EAF4F"/>
          </w:pPr>
          <w:r w:rsidRPr="001712F6">
            <w:rPr>
              <w:rStyle w:val="PlaceholderText"/>
            </w:rPr>
            <w:t>Click or tap here to enter text.</w:t>
          </w:r>
        </w:p>
      </w:docPartBody>
    </w:docPart>
    <w:docPart>
      <w:docPartPr>
        <w:name w:val="C32B137E16124F0DB463E326EAD6B013"/>
        <w:category>
          <w:name w:val="General"/>
          <w:gallery w:val="placeholder"/>
        </w:category>
        <w:types>
          <w:type w:val="bbPlcHdr"/>
        </w:types>
        <w:behaviors>
          <w:behavior w:val="content"/>
        </w:behaviors>
        <w:guid w:val="{0E153BFD-45AF-465F-A121-30DC22B56E04}"/>
      </w:docPartPr>
      <w:docPartBody>
        <w:p w:rsidR="00242153" w:rsidRDefault="00242153" w:rsidP="00242153">
          <w:pPr>
            <w:pStyle w:val="C32B137E16124F0DB463E326EAD6B013"/>
          </w:pPr>
          <w:r w:rsidRPr="001712F6">
            <w:rPr>
              <w:rStyle w:val="PlaceholderText"/>
            </w:rPr>
            <w:t>Click or tap here to enter text.</w:t>
          </w:r>
        </w:p>
      </w:docPartBody>
    </w:docPart>
    <w:docPart>
      <w:docPartPr>
        <w:name w:val="9E1996E5D0C247538F6AFA8491960E82"/>
        <w:category>
          <w:name w:val="General"/>
          <w:gallery w:val="placeholder"/>
        </w:category>
        <w:types>
          <w:type w:val="bbPlcHdr"/>
        </w:types>
        <w:behaviors>
          <w:behavior w:val="content"/>
        </w:behaviors>
        <w:guid w:val="{AB42C97B-B44C-4FB9-B4C2-0AC4B41C15C2}"/>
      </w:docPartPr>
      <w:docPartBody>
        <w:p w:rsidR="00242153" w:rsidRDefault="00242153" w:rsidP="00242153">
          <w:pPr>
            <w:pStyle w:val="9E1996E5D0C247538F6AFA8491960E82"/>
          </w:pPr>
          <w:r w:rsidRPr="00537455">
            <w:rPr>
              <w:rStyle w:val="PlaceholderText"/>
            </w:rPr>
            <w:t>Click or tap here to enter text.</w:t>
          </w:r>
        </w:p>
      </w:docPartBody>
    </w:docPart>
    <w:docPart>
      <w:docPartPr>
        <w:name w:val="8D14DA9D3B23462B88B8ED130F04AD6E"/>
        <w:category>
          <w:name w:val="General"/>
          <w:gallery w:val="placeholder"/>
        </w:category>
        <w:types>
          <w:type w:val="bbPlcHdr"/>
        </w:types>
        <w:behaviors>
          <w:behavior w:val="content"/>
        </w:behaviors>
        <w:guid w:val="{88AA699A-AD02-4C3C-A849-86F42C853E31}"/>
      </w:docPartPr>
      <w:docPartBody>
        <w:p w:rsidR="00242153" w:rsidRDefault="00242153" w:rsidP="00242153">
          <w:pPr>
            <w:pStyle w:val="8D14DA9D3B23462B88B8ED130F04AD6E"/>
          </w:pPr>
          <w:r w:rsidRPr="00537455">
            <w:rPr>
              <w:rStyle w:val="PlaceholderText"/>
              <w:rFonts w:eastAsiaTheme="minorHAnsi"/>
            </w:rPr>
            <w:t>Click or tap here to enter text.</w:t>
          </w:r>
        </w:p>
      </w:docPartBody>
    </w:docPart>
    <w:docPart>
      <w:docPartPr>
        <w:name w:val="8989AE5659AF46358006AF43FFCCFD2F"/>
        <w:category>
          <w:name w:val="General"/>
          <w:gallery w:val="placeholder"/>
        </w:category>
        <w:types>
          <w:type w:val="bbPlcHdr"/>
        </w:types>
        <w:behaviors>
          <w:behavior w:val="content"/>
        </w:behaviors>
        <w:guid w:val="{F6960B3F-A003-4F3D-A5D7-255555B9DE7F}"/>
      </w:docPartPr>
      <w:docPartBody>
        <w:p w:rsidR="00242153" w:rsidRDefault="00242153" w:rsidP="00242153">
          <w:pPr>
            <w:pStyle w:val="8989AE5659AF46358006AF43FFCCFD2F"/>
          </w:pPr>
          <w:r w:rsidRPr="00537455">
            <w:rPr>
              <w:rStyle w:val="PlaceholderText"/>
              <w:rFonts w:eastAsiaTheme="minorHAnsi"/>
            </w:rPr>
            <w:t>Click or tap here to enter text.</w:t>
          </w:r>
        </w:p>
      </w:docPartBody>
    </w:docPart>
    <w:docPart>
      <w:docPartPr>
        <w:name w:val="1CBFD0E53C084DC8BB46C11BEF63C1B2"/>
        <w:category>
          <w:name w:val="General"/>
          <w:gallery w:val="placeholder"/>
        </w:category>
        <w:types>
          <w:type w:val="bbPlcHdr"/>
        </w:types>
        <w:behaviors>
          <w:behavior w:val="content"/>
        </w:behaviors>
        <w:guid w:val="{D1466214-0FA2-4A37-A2F1-1EBB671D8A8D}"/>
      </w:docPartPr>
      <w:docPartBody>
        <w:p w:rsidR="00242153" w:rsidRDefault="00242153" w:rsidP="00242153">
          <w:pPr>
            <w:pStyle w:val="1CBFD0E53C084DC8BB46C11BEF63C1B2"/>
          </w:pPr>
          <w:r w:rsidRPr="00537455">
            <w:rPr>
              <w:rStyle w:val="PlaceholderText"/>
              <w:rFonts w:eastAsiaTheme="minorHAnsi"/>
            </w:rPr>
            <w:t>Click or tap here to enter text.</w:t>
          </w:r>
        </w:p>
      </w:docPartBody>
    </w:docPart>
    <w:docPart>
      <w:docPartPr>
        <w:name w:val="2E21511B50FE45118D8469708687C4DB"/>
        <w:category>
          <w:name w:val="General"/>
          <w:gallery w:val="placeholder"/>
        </w:category>
        <w:types>
          <w:type w:val="bbPlcHdr"/>
        </w:types>
        <w:behaviors>
          <w:behavior w:val="content"/>
        </w:behaviors>
        <w:guid w:val="{76464EBB-4D8E-43D1-B6A4-ADCBD5740765}"/>
      </w:docPartPr>
      <w:docPartBody>
        <w:p w:rsidR="004E7873" w:rsidRDefault="004E7873" w:rsidP="004E7873">
          <w:pPr>
            <w:pStyle w:val="2E21511B50FE45118D8469708687C4DB"/>
          </w:pPr>
          <w:r w:rsidRPr="001712F6">
            <w:rPr>
              <w:rStyle w:val="PlaceholderText"/>
            </w:rPr>
            <w:t>Click or tap here to enter text.</w:t>
          </w:r>
        </w:p>
      </w:docPartBody>
    </w:docPart>
    <w:docPart>
      <w:docPartPr>
        <w:name w:val="4F29136DFC2147CCB4F0C3F78DB13754"/>
        <w:category>
          <w:name w:val="General"/>
          <w:gallery w:val="placeholder"/>
        </w:category>
        <w:types>
          <w:type w:val="bbPlcHdr"/>
        </w:types>
        <w:behaviors>
          <w:behavior w:val="content"/>
        </w:behaviors>
        <w:guid w:val="{D0CDF7C6-855B-4CAF-8B3D-DD763B2790D0}"/>
      </w:docPartPr>
      <w:docPartBody>
        <w:p w:rsidR="004E7873" w:rsidRDefault="004E7873" w:rsidP="004E7873">
          <w:pPr>
            <w:pStyle w:val="4F29136DFC2147CCB4F0C3F78DB13754"/>
          </w:pPr>
          <w:r w:rsidRPr="00537455">
            <w:rPr>
              <w:rStyle w:val="PlaceholderText"/>
              <w:rFonts w:eastAsiaTheme="minorHAnsi"/>
            </w:rPr>
            <w:t>Click or tap here to enter text.</w:t>
          </w:r>
        </w:p>
      </w:docPartBody>
    </w:docPart>
    <w:docPart>
      <w:docPartPr>
        <w:name w:val="0545D5DA6AD64954B334FA0FA1CB8B71"/>
        <w:category>
          <w:name w:val="General"/>
          <w:gallery w:val="placeholder"/>
        </w:category>
        <w:types>
          <w:type w:val="bbPlcHdr"/>
        </w:types>
        <w:behaviors>
          <w:behavior w:val="content"/>
        </w:behaviors>
        <w:guid w:val="{1630D2DB-3EF6-429C-AFA7-D5CCB4DA60A0}"/>
      </w:docPartPr>
      <w:docPartBody>
        <w:p w:rsidR="004E7873" w:rsidRDefault="004E7873" w:rsidP="004E7873">
          <w:pPr>
            <w:pStyle w:val="0545D5DA6AD64954B334FA0FA1CB8B71"/>
          </w:pPr>
          <w:r w:rsidRPr="00537455">
            <w:rPr>
              <w:rStyle w:val="PlaceholderText"/>
              <w:rFonts w:eastAsiaTheme="minorHAnsi"/>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40"/>
    <w:rsid w:val="00085A40"/>
    <w:rsid w:val="000B59C1"/>
    <w:rsid w:val="001448AA"/>
    <w:rsid w:val="001E360D"/>
    <w:rsid w:val="00242153"/>
    <w:rsid w:val="00286613"/>
    <w:rsid w:val="00305934"/>
    <w:rsid w:val="004D488C"/>
    <w:rsid w:val="004E34B4"/>
    <w:rsid w:val="004E7873"/>
    <w:rsid w:val="004F00F9"/>
    <w:rsid w:val="006E00B6"/>
    <w:rsid w:val="007043DA"/>
    <w:rsid w:val="00714694"/>
    <w:rsid w:val="008063DE"/>
    <w:rsid w:val="008B5D40"/>
    <w:rsid w:val="00953A1F"/>
    <w:rsid w:val="009B39C4"/>
    <w:rsid w:val="00B40488"/>
    <w:rsid w:val="00CC31A5"/>
    <w:rsid w:val="00D27055"/>
    <w:rsid w:val="00DA4D2B"/>
    <w:rsid w:val="00E37911"/>
    <w:rsid w:val="00E53735"/>
    <w:rsid w:val="00F30924"/>
    <w:rsid w:val="00F35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7873"/>
    <w:rPr>
      <w:color w:val="808080"/>
    </w:rPr>
  </w:style>
  <w:style w:type="paragraph" w:customStyle="1" w:styleId="CA680CA7C39B45749C5A5A409AE1E63B">
    <w:name w:val="CA680CA7C39B45749C5A5A409AE1E63B"/>
  </w:style>
  <w:style w:type="paragraph" w:customStyle="1" w:styleId="15E4009E62C04F49854A9C10A8B433D6">
    <w:name w:val="15E4009E62C04F49854A9C10A8B433D6"/>
  </w:style>
  <w:style w:type="paragraph" w:customStyle="1" w:styleId="2E21511B50FE45118D8469708687C4DB">
    <w:name w:val="2E21511B50FE45118D8469708687C4DB"/>
    <w:rsid w:val="004E7873"/>
    <w:pPr>
      <w:spacing w:line="278" w:lineRule="auto"/>
    </w:pPr>
    <w:rPr>
      <w:kern w:val="2"/>
      <w:sz w:val="24"/>
      <w:szCs w:val="24"/>
      <w14:ligatures w14:val="standardContextual"/>
    </w:rPr>
  </w:style>
  <w:style w:type="paragraph" w:customStyle="1" w:styleId="8B4FEB17BCD34F029BA58D9FF6EA7B21">
    <w:name w:val="8B4FEB17BCD34F029BA58D9FF6EA7B21"/>
  </w:style>
  <w:style w:type="paragraph" w:customStyle="1" w:styleId="CE639E84A9ED4CB49D88D74D6763253B">
    <w:name w:val="CE639E84A9ED4CB49D88D74D6763253B"/>
  </w:style>
  <w:style w:type="paragraph" w:customStyle="1" w:styleId="0F948F5F736E44AE95814A7E1AFBFCA4">
    <w:name w:val="0F948F5F736E44AE95814A7E1AFBFCA4"/>
  </w:style>
  <w:style w:type="paragraph" w:customStyle="1" w:styleId="64BE83BC54744039BC34EDB2E80EAF4F">
    <w:name w:val="64BE83BC54744039BC34EDB2E80EAF4F"/>
  </w:style>
  <w:style w:type="paragraph" w:customStyle="1" w:styleId="804FF445B37345ABB777079B12345774">
    <w:name w:val="804FF445B37345ABB777079B12345774"/>
    <w:rsid w:val="009B39C4"/>
    <w:pPr>
      <w:widowControl w:val="0"/>
      <w:autoSpaceDE w:val="0"/>
      <w:autoSpaceDN w:val="0"/>
      <w:spacing w:after="0" w:line="240" w:lineRule="auto"/>
    </w:pPr>
    <w:rPr>
      <w:rFonts w:ascii="Calibri" w:eastAsia="Calibri" w:hAnsi="Calibri" w:cs="Calibri"/>
    </w:rPr>
  </w:style>
  <w:style w:type="paragraph" w:customStyle="1" w:styleId="5C87C6F1B4A54D69BA33C042CF874408">
    <w:name w:val="5C87C6F1B4A54D69BA33C042CF874408"/>
    <w:rsid w:val="009B39C4"/>
    <w:pPr>
      <w:widowControl w:val="0"/>
      <w:autoSpaceDE w:val="0"/>
      <w:autoSpaceDN w:val="0"/>
      <w:spacing w:after="0" w:line="240" w:lineRule="auto"/>
    </w:pPr>
    <w:rPr>
      <w:rFonts w:ascii="Calibri" w:eastAsia="Calibri" w:hAnsi="Calibri" w:cs="Calibri"/>
    </w:rPr>
  </w:style>
  <w:style w:type="paragraph" w:customStyle="1" w:styleId="BA7B8B36CA314F38B4F4C2BDDBF83D63">
    <w:name w:val="BA7B8B36CA314F38B4F4C2BDDBF83D63"/>
    <w:rsid w:val="009B39C4"/>
    <w:pPr>
      <w:widowControl w:val="0"/>
      <w:autoSpaceDE w:val="0"/>
      <w:autoSpaceDN w:val="0"/>
      <w:spacing w:after="0" w:line="240" w:lineRule="auto"/>
    </w:pPr>
    <w:rPr>
      <w:rFonts w:ascii="Calibri" w:eastAsia="Calibri" w:hAnsi="Calibri" w:cs="Calibri"/>
    </w:rPr>
  </w:style>
  <w:style w:type="paragraph" w:customStyle="1" w:styleId="70EE43B50DCC45ECAC532048AB99C6E9">
    <w:name w:val="70EE43B50DCC45ECAC532048AB99C6E9"/>
    <w:rsid w:val="009B39C4"/>
    <w:pPr>
      <w:widowControl w:val="0"/>
      <w:autoSpaceDE w:val="0"/>
      <w:autoSpaceDN w:val="0"/>
      <w:spacing w:after="0" w:line="240" w:lineRule="auto"/>
    </w:pPr>
    <w:rPr>
      <w:rFonts w:ascii="Calibri" w:eastAsia="Calibri" w:hAnsi="Calibri" w:cs="Calibri"/>
    </w:rPr>
  </w:style>
  <w:style w:type="paragraph" w:customStyle="1" w:styleId="133E7230ACAC4D468AD74A2DC9863272">
    <w:name w:val="133E7230ACAC4D468AD74A2DC9863272"/>
    <w:rsid w:val="009B39C4"/>
    <w:pPr>
      <w:widowControl w:val="0"/>
      <w:autoSpaceDE w:val="0"/>
      <w:autoSpaceDN w:val="0"/>
      <w:spacing w:after="0" w:line="240" w:lineRule="auto"/>
    </w:pPr>
    <w:rPr>
      <w:rFonts w:ascii="Calibri" w:eastAsia="Calibri" w:hAnsi="Calibri" w:cs="Calibri"/>
    </w:rPr>
  </w:style>
  <w:style w:type="paragraph" w:customStyle="1" w:styleId="BCB782E62CB645259E32C004A0D0FBD1">
    <w:name w:val="BCB782E62CB645259E32C004A0D0FBD1"/>
    <w:rsid w:val="009B39C4"/>
    <w:pPr>
      <w:widowControl w:val="0"/>
      <w:autoSpaceDE w:val="0"/>
      <w:autoSpaceDN w:val="0"/>
      <w:spacing w:after="0" w:line="240" w:lineRule="auto"/>
    </w:pPr>
    <w:rPr>
      <w:rFonts w:ascii="Calibri" w:eastAsia="Calibri" w:hAnsi="Calibri" w:cs="Calibri"/>
    </w:rPr>
  </w:style>
  <w:style w:type="paragraph" w:customStyle="1" w:styleId="14928C9C55854CC09EDB700587FD3F6E">
    <w:name w:val="14928C9C55854CC09EDB700587FD3F6E"/>
    <w:rsid w:val="009B39C4"/>
    <w:pPr>
      <w:widowControl w:val="0"/>
      <w:autoSpaceDE w:val="0"/>
      <w:autoSpaceDN w:val="0"/>
      <w:spacing w:after="0" w:line="240" w:lineRule="auto"/>
    </w:pPr>
    <w:rPr>
      <w:rFonts w:ascii="Calibri" w:eastAsia="Calibri" w:hAnsi="Calibri" w:cs="Calibri"/>
    </w:rPr>
  </w:style>
  <w:style w:type="paragraph" w:customStyle="1" w:styleId="87AE6962D30C4F17926B754E386CB6F7">
    <w:name w:val="87AE6962D30C4F17926B754E386CB6F7"/>
    <w:rsid w:val="009B39C4"/>
    <w:pPr>
      <w:widowControl w:val="0"/>
      <w:autoSpaceDE w:val="0"/>
      <w:autoSpaceDN w:val="0"/>
      <w:spacing w:after="0" w:line="240" w:lineRule="auto"/>
    </w:pPr>
    <w:rPr>
      <w:rFonts w:ascii="Calibri" w:eastAsia="Calibri" w:hAnsi="Calibri" w:cs="Calibri"/>
    </w:rPr>
  </w:style>
  <w:style w:type="paragraph" w:customStyle="1" w:styleId="AE018812FE28411DB8510256D2857922">
    <w:name w:val="AE018812FE28411DB8510256D2857922"/>
    <w:rsid w:val="009B39C4"/>
    <w:pPr>
      <w:widowControl w:val="0"/>
      <w:autoSpaceDE w:val="0"/>
      <w:autoSpaceDN w:val="0"/>
      <w:spacing w:after="0" w:line="240" w:lineRule="auto"/>
    </w:pPr>
    <w:rPr>
      <w:rFonts w:ascii="Calibri" w:eastAsia="Calibri" w:hAnsi="Calibri" w:cs="Calibri"/>
    </w:rPr>
  </w:style>
  <w:style w:type="paragraph" w:customStyle="1" w:styleId="C32B137E16124F0DB463E326EAD6B013">
    <w:name w:val="C32B137E16124F0DB463E326EAD6B013"/>
    <w:rsid w:val="00242153"/>
    <w:pPr>
      <w:spacing w:line="278" w:lineRule="auto"/>
    </w:pPr>
    <w:rPr>
      <w:kern w:val="2"/>
      <w:sz w:val="24"/>
      <w:szCs w:val="24"/>
      <w14:ligatures w14:val="standardContextual"/>
    </w:rPr>
  </w:style>
  <w:style w:type="paragraph" w:customStyle="1" w:styleId="9E1996E5D0C247538F6AFA8491960E82">
    <w:name w:val="9E1996E5D0C247538F6AFA8491960E82"/>
    <w:rsid w:val="00242153"/>
    <w:pPr>
      <w:spacing w:line="278" w:lineRule="auto"/>
    </w:pPr>
    <w:rPr>
      <w:kern w:val="2"/>
      <w:sz w:val="24"/>
      <w:szCs w:val="24"/>
      <w14:ligatures w14:val="standardContextual"/>
    </w:rPr>
  </w:style>
  <w:style w:type="paragraph" w:customStyle="1" w:styleId="8D14DA9D3B23462B88B8ED130F04AD6E">
    <w:name w:val="8D14DA9D3B23462B88B8ED130F04AD6E"/>
    <w:rsid w:val="00242153"/>
    <w:pPr>
      <w:spacing w:line="278" w:lineRule="auto"/>
    </w:pPr>
    <w:rPr>
      <w:kern w:val="2"/>
      <w:sz w:val="24"/>
      <w:szCs w:val="24"/>
      <w14:ligatures w14:val="standardContextual"/>
    </w:rPr>
  </w:style>
  <w:style w:type="paragraph" w:customStyle="1" w:styleId="8989AE5659AF46358006AF43FFCCFD2F">
    <w:name w:val="8989AE5659AF46358006AF43FFCCFD2F"/>
    <w:rsid w:val="00242153"/>
    <w:pPr>
      <w:spacing w:line="278" w:lineRule="auto"/>
    </w:pPr>
    <w:rPr>
      <w:kern w:val="2"/>
      <w:sz w:val="24"/>
      <w:szCs w:val="24"/>
      <w14:ligatures w14:val="standardContextual"/>
    </w:rPr>
  </w:style>
  <w:style w:type="paragraph" w:customStyle="1" w:styleId="1CBFD0E53C084DC8BB46C11BEF63C1B2">
    <w:name w:val="1CBFD0E53C084DC8BB46C11BEF63C1B2"/>
    <w:rsid w:val="00242153"/>
    <w:pPr>
      <w:spacing w:line="278" w:lineRule="auto"/>
    </w:pPr>
    <w:rPr>
      <w:kern w:val="2"/>
      <w:sz w:val="24"/>
      <w:szCs w:val="24"/>
      <w14:ligatures w14:val="standardContextual"/>
    </w:rPr>
  </w:style>
  <w:style w:type="paragraph" w:customStyle="1" w:styleId="4F29136DFC2147CCB4F0C3F78DB13754">
    <w:name w:val="4F29136DFC2147CCB4F0C3F78DB13754"/>
    <w:rsid w:val="004E7873"/>
    <w:pPr>
      <w:spacing w:line="278" w:lineRule="auto"/>
    </w:pPr>
    <w:rPr>
      <w:kern w:val="2"/>
      <w:sz w:val="24"/>
      <w:szCs w:val="24"/>
      <w14:ligatures w14:val="standardContextual"/>
    </w:rPr>
  </w:style>
  <w:style w:type="paragraph" w:customStyle="1" w:styleId="0545D5DA6AD64954B334FA0FA1CB8B71">
    <w:name w:val="0545D5DA6AD64954B334FA0FA1CB8B71"/>
    <w:rsid w:val="004E787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C5466D24E9E41891185DFE34BD591" ma:contentTypeVersion="4" ma:contentTypeDescription="Create a new document." ma:contentTypeScope="" ma:versionID="168845f61294c8aff648f7e83444821d">
  <xsd:schema xmlns:xsd="http://www.w3.org/2001/XMLSchema" xmlns:xs="http://www.w3.org/2001/XMLSchema" xmlns:p="http://schemas.microsoft.com/office/2006/metadata/properties" xmlns:ns2="47cccc41-7ba1-4449-b09e-e61b10822188" targetNamespace="http://schemas.microsoft.com/office/2006/metadata/properties" ma:root="true" ma:fieldsID="9c96309c8b2c2380f1ad9f02787eb5b1" ns2:_="">
    <xsd:import namespace="47cccc41-7ba1-4449-b09e-e61b108221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ccc41-7ba1-4449-b09e-e61b108221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3E7A-5E14-4715-BFCE-689F062001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ccc41-7ba1-4449-b09e-e61b108221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4B2D97-881D-4573-B9A8-E021B01D89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3E5ACD9-2BA1-4E1D-893E-D6F72E2DA915}">
  <ds:schemaRefs>
    <ds:schemaRef ds:uri="http://schemas.microsoft.com/sharepoint/v3/contenttype/forms"/>
  </ds:schemaRefs>
</ds:datastoreItem>
</file>

<file path=customXml/itemProps4.xml><?xml version="1.0" encoding="utf-8"?>
<ds:datastoreItem xmlns:ds="http://schemas.openxmlformats.org/officeDocument/2006/customXml" ds:itemID="{5EF3DFF0-2DE1-495D-9BD7-209E997CA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Hourly Job Posting Template.dotx</Template>
  <TotalTime>240</TotalTime>
  <Pages>1</Pages>
  <Words>1312</Words>
  <Characters>7479</Characters>
  <Application>Microsoft Office Word</Application>
  <DocSecurity>4</DocSecurity>
  <Lines>62</Lines>
  <Paragraphs>17</Paragraphs>
  <ScaleCrop>false</ScaleCrop>
  <Company>UT System</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Hourly Job Posting</dc:title>
  <dc:subject/>
  <dc:creator>Masson, Susan</dc:creator>
  <cp:keywords/>
  <cp:lastModifiedBy>Stewart, Daniel</cp:lastModifiedBy>
  <cp:revision>26</cp:revision>
  <cp:lastPrinted>2019-03-14T16:49:00Z</cp:lastPrinted>
  <dcterms:created xsi:type="dcterms:W3CDTF">2025-01-07T17:57:00Z</dcterms:created>
  <dcterms:modified xsi:type="dcterms:W3CDTF">2025-01-07T20:02:00Z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2016-09-02T00:00:00Z</vt:filetime>
  </property>
  <property fmtid="{D5CDD505-2E9C-101B-9397-08002B2CF9AE}" pid="3" name="Creator">
    <vt:lpwstr>PScript5.dll Version 5.2.2</vt:lpwstr>
  </property>
  <property fmtid="{D5CDD505-2E9C-101B-9397-08002B2CF9AE}" pid="4" name="LastSaved">
    <vt:filetime>2019-02-19T00:00:00Z</vt:filetime>
  </property>
  <property fmtid="{D5CDD505-2E9C-101B-9397-08002B2CF9AE}" pid="5" name="ContentTypeId">
    <vt:lpwstr>0x0101008A3C5466D24E9E41891185DFE34BD591</vt:lpwstr>
  </property>
  <property fmtid="{D5CDD505-2E9C-101B-9397-08002B2CF9AE}" pid="6" name="Order">
    <vt:r8>1500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GrammarlyDocumentId">
    <vt:lpwstr>6f99c4e9ea2bc676bb39d795b34dd3e97d99a3f1430f14d4e76cf90642e3071c</vt:lpwstr>
  </property>
  <property fmtid="{D5CDD505-2E9C-101B-9397-08002B2CF9AE}" pid="14" name="MediaServiceImageTags">
    <vt:lpwstr/>
  </property>
</Properties>
</file>