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1567" w14:textId="4AA6672F" w:rsidR="00D66844" w:rsidRPr="002C7397" w:rsidRDefault="00E17F1E" w:rsidP="002C739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C7397">
        <w:rPr>
          <w:rFonts w:asciiTheme="majorBidi" w:hAnsiTheme="majorBidi" w:cstheme="majorBidi"/>
        </w:rPr>
        <w:t>Install TinyGarble</w:t>
      </w:r>
      <w:r w:rsidR="002C7397" w:rsidRPr="002C7397">
        <w:rPr>
          <w:rFonts w:asciiTheme="majorBidi" w:hAnsiTheme="majorBidi" w:cstheme="majorBidi"/>
        </w:rPr>
        <w:t xml:space="preserve"> from </w:t>
      </w:r>
      <w:hyperlink r:id="rId5" w:history="1">
        <w:r w:rsidR="002C7397">
          <w:rPr>
            <w:rStyle w:val="Hyperlink"/>
          </w:rPr>
          <w:t>TinyGarble/README.md at master · esonghori/TinyGarble · GitHub</w:t>
        </w:r>
      </w:hyperlink>
      <w:r w:rsidR="002C7397">
        <w:t>.</w:t>
      </w:r>
    </w:p>
    <w:p w14:paraId="6CD14E7D" w14:textId="46952A7C" w:rsidR="002C7397" w:rsidRPr="00AD1C10" w:rsidRDefault="00E900F4" w:rsidP="002C739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t>After ./configure and make, for general purpose CPU go to the directory</w:t>
      </w:r>
      <w:r w:rsidR="005354C6">
        <w:t>: bin/</w:t>
      </w:r>
      <w:r w:rsidR="002950D7">
        <w:t xml:space="preserve">scd/netlist then </w:t>
      </w:r>
      <w:r w:rsidR="004544B0">
        <w:t xml:space="preserve">copy /a23_gc_main.v to your Vivado project. </w:t>
      </w:r>
    </w:p>
    <w:p w14:paraId="638BBF92" w14:textId="6F171627" w:rsidR="00AD1C10" w:rsidRPr="00FC1543" w:rsidRDefault="00AD1C10" w:rsidP="002C739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t>Go to a23 folder of repository.</w:t>
      </w:r>
    </w:p>
    <w:p w14:paraId="63B9D180" w14:textId="6E212FCA" w:rsidR="00FC1543" w:rsidRPr="00C24047" w:rsidRDefault="00FC1543" w:rsidP="002C739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t>Install the de</w:t>
      </w:r>
      <w:r w:rsidR="00C24047">
        <w:t xml:space="preserve">pendencies. </w:t>
      </w:r>
    </w:p>
    <w:p w14:paraId="0A333CDE" w14:textId="7B605240" w:rsidR="00C24047" w:rsidRPr="006E70EB" w:rsidRDefault="00C24047" w:rsidP="002C739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t xml:space="preserve">Generate instructions by changing one of the benchmarks </w:t>
      </w:r>
      <w:r w:rsidR="000A14D7">
        <w:t xml:space="preserve">make file to the address of your .c and store these instructions from .mem file </w:t>
      </w:r>
      <w:r w:rsidR="0037799E">
        <w:t xml:space="preserve">to the p.txt (if you face problem related to arm version go and change it </w:t>
      </w:r>
      <w:r w:rsidR="003330F4">
        <w:t>in the a23/include/common.mk</w:t>
      </w:r>
      <w:r w:rsidR="006E70EB">
        <w:t xml:space="preserve"> to arm4 or 6)</w:t>
      </w:r>
    </w:p>
    <w:p w14:paraId="39406CFE" w14:textId="71917BC0" w:rsidR="006E70EB" w:rsidRPr="006836C6" w:rsidRDefault="006E70EB" w:rsidP="002C739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t>To extract instructions from .s use Q</w:t>
      </w:r>
      <w:r w:rsidR="006836C6">
        <w:t>tSpim simulator.</w:t>
      </w:r>
    </w:p>
    <w:p w14:paraId="75457147" w14:textId="5F5DF366" w:rsidR="006836C6" w:rsidRPr="001067E8" w:rsidRDefault="006836C6" w:rsidP="002C739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t xml:space="preserve">Store instructions on a memory on FPGA </w:t>
      </w:r>
      <w:r w:rsidR="0082229F">
        <w:t>and change the way</w:t>
      </w:r>
      <w:r w:rsidR="0020166D">
        <w:t xml:space="preserve"> that</w:t>
      </w:r>
      <w:r w:rsidR="0082229F">
        <w:t xml:space="preserve"> data will store in GarbledCPU</w:t>
      </w:r>
      <w:r w:rsidR="001F41C8">
        <w:t xml:space="preserve"> instruction</w:t>
      </w:r>
      <w:r w:rsidR="001067E8">
        <w:t xml:space="preserve"> memory and data memory. (combine e.tx and g.txt </w:t>
      </w:r>
      <w:r w:rsidR="00810F13">
        <w:t>and store them on data_memory, store p.txt on instruction memory</w:t>
      </w:r>
      <w:r w:rsidR="001067E8">
        <w:t>)</w:t>
      </w:r>
    </w:p>
    <w:p w14:paraId="2D26926A" w14:textId="42AC6BF7" w:rsidR="001067E8" w:rsidRPr="000F5193" w:rsidRDefault="001067E8" w:rsidP="001067E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t>Generate netlist.v using Vivado and synthesize it.</w:t>
      </w:r>
    </w:p>
    <w:p w14:paraId="6BB6B97F" w14:textId="0184B075" w:rsidR="000F5193" w:rsidRDefault="000F5193" w:rsidP="000F51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Appendix:</w:t>
      </w:r>
    </w:p>
    <w:p w14:paraId="5A72278F" w14:textId="516C657E" w:rsidR="000F5193" w:rsidRPr="000F5193" w:rsidRDefault="000F5193" w:rsidP="000F519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test the specific hamming distance GarbledCPU use </w:t>
      </w:r>
      <w:r w:rsidR="004E13F7">
        <w:rPr>
          <w:rFonts w:asciiTheme="majorBidi" w:hAnsiTheme="majorBidi" w:cstheme="majorBidi"/>
        </w:rPr>
        <w:t xml:space="preserve">bin/scd/mips_64.v and generate instructions from </w:t>
      </w:r>
      <w:r w:rsidR="0054066F" w:rsidRPr="0054066F">
        <w:rPr>
          <w:rFonts w:asciiTheme="majorBidi" w:hAnsiTheme="majorBidi" w:cstheme="majorBidi"/>
        </w:rPr>
        <w:t>circuit_synthesis/mips/</w:t>
      </w:r>
      <w:r w:rsidR="0054066F">
        <w:rPr>
          <w:rFonts w:asciiTheme="majorBidi" w:hAnsiTheme="majorBidi" w:cstheme="majorBidi"/>
        </w:rPr>
        <w:t>test/benchmark</w:t>
      </w:r>
      <w:r w:rsidR="00274611">
        <w:rPr>
          <w:rFonts w:asciiTheme="majorBidi" w:hAnsiTheme="majorBidi" w:cstheme="majorBidi"/>
        </w:rPr>
        <w:t>/hamming.s using QtSim.</w:t>
      </w:r>
    </w:p>
    <w:sectPr w:rsidR="000F5193" w:rsidRPr="000F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3F95"/>
    <w:multiLevelType w:val="hybridMultilevel"/>
    <w:tmpl w:val="CF46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41701"/>
    <w:multiLevelType w:val="hybridMultilevel"/>
    <w:tmpl w:val="1D0CB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5F"/>
    <w:rsid w:val="000A14D7"/>
    <w:rsid w:val="000F5193"/>
    <w:rsid w:val="001067E8"/>
    <w:rsid w:val="001F41C8"/>
    <w:rsid w:val="0020166D"/>
    <w:rsid w:val="00274611"/>
    <w:rsid w:val="002950D7"/>
    <w:rsid w:val="002C7397"/>
    <w:rsid w:val="003330F4"/>
    <w:rsid w:val="0037799E"/>
    <w:rsid w:val="004544B0"/>
    <w:rsid w:val="004E13F7"/>
    <w:rsid w:val="005354C6"/>
    <w:rsid w:val="0054066F"/>
    <w:rsid w:val="006836C6"/>
    <w:rsid w:val="006E70EB"/>
    <w:rsid w:val="00804E5F"/>
    <w:rsid w:val="00810F13"/>
    <w:rsid w:val="0082229F"/>
    <w:rsid w:val="00AD1C10"/>
    <w:rsid w:val="00C24047"/>
    <w:rsid w:val="00D66844"/>
    <w:rsid w:val="00E17F1E"/>
    <w:rsid w:val="00E900F4"/>
    <w:rsid w:val="00FC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3483"/>
  <w15:chartTrackingRefBased/>
  <w15:docId w15:val="{640DE925-90B9-4735-871B-7DF96B54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73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songhori/TinyGarble/blob/master/circuit_synthesis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964</Characters>
  <Application>Microsoft Office Word</Application>
  <DocSecurity>0</DocSecurity>
  <Lines>8</Lines>
  <Paragraphs>2</Paragraphs>
  <ScaleCrop>false</ScaleCrop>
  <Company>WPI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Hashemi, Mohammad</dc:creator>
  <cp:keywords/>
  <dc:description/>
  <cp:lastModifiedBy>Hashemi, Mohammad</cp:lastModifiedBy>
  <cp:revision>24</cp:revision>
  <dcterms:created xsi:type="dcterms:W3CDTF">2021-09-24T20:07:00Z</dcterms:created>
  <dcterms:modified xsi:type="dcterms:W3CDTF">2021-09-24T20:26:00Z</dcterms:modified>
</cp:coreProperties>
</file>