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B29E" w14:textId="2A64FBAF" w:rsidR="00642970" w:rsidRDefault="004206ED" w:rsidP="008E11FC">
      <w:pPr>
        <w:pStyle w:val="ListParagraph"/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83E70" wp14:editId="619E4D26">
                <wp:simplePos x="0" y="0"/>
                <wp:positionH relativeFrom="margin">
                  <wp:posOffset>962025</wp:posOffset>
                </wp:positionH>
                <wp:positionV relativeFrom="paragraph">
                  <wp:posOffset>226060</wp:posOffset>
                </wp:positionV>
                <wp:extent cx="3857625" cy="714375"/>
                <wp:effectExtent l="0" t="0" r="0" b="9525"/>
                <wp:wrapNone/>
                <wp:docPr id="1511880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48FFF" w14:textId="2EC0CB3F" w:rsidR="004206ED" w:rsidRPr="00E17EAC" w:rsidRDefault="004206ED" w:rsidP="00E17EAC">
                            <w:pPr>
                              <w:pStyle w:val="ListParagraph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7EAC"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83E7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5.75pt;margin-top:17.8pt;width:303.75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" filled="f" stroked="f">
                <v:textbox>
                  <w:txbxContent>
                    <w:p w14:paraId="3C948FFF" w14:textId="2EC0CB3F" w:rsidR="004206ED" w:rsidRPr="00E17EAC" w:rsidRDefault="004206ED" w:rsidP="00E17EAC">
                      <w:pPr>
                        <w:pStyle w:val="ListParagraph"/>
                        <w:spacing w:line="480" w:lineRule="auto"/>
                        <w:jc w:val="center"/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7EAC"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NOS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DBFB45" w14:textId="77777777" w:rsidR="00642970" w:rsidRDefault="00642970" w:rsidP="008E11FC">
      <w:pPr>
        <w:pStyle w:val="ListParagraph"/>
        <w:spacing w:line="480" w:lineRule="auto"/>
      </w:pPr>
    </w:p>
    <w:p w14:paraId="0D866582" w14:textId="77777777" w:rsidR="004206ED" w:rsidRDefault="004206ED" w:rsidP="008E11FC">
      <w:pPr>
        <w:pStyle w:val="ListParagraph"/>
        <w:spacing w:line="480" w:lineRule="auto"/>
      </w:pPr>
    </w:p>
    <w:p w14:paraId="435B585A" w14:textId="77777777" w:rsidR="004206ED" w:rsidRDefault="004206ED" w:rsidP="008E11FC">
      <w:pPr>
        <w:pStyle w:val="ListParagraph"/>
        <w:spacing w:line="480" w:lineRule="auto"/>
      </w:pPr>
    </w:p>
    <w:p w14:paraId="076C7070" w14:textId="7EE5DD49" w:rsidR="00642970" w:rsidRPr="00724F45" w:rsidRDefault="008E11FC" w:rsidP="008E11F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 xml:space="preserve">Student </w:t>
      </w:r>
      <w:r w:rsidR="00925CB2" w:rsidRPr="00724F45">
        <w:rPr>
          <w:b/>
          <w:bCs/>
        </w:rPr>
        <w:t>Name:</w:t>
      </w:r>
      <w:r w:rsidR="00157819">
        <w:rPr>
          <w:b/>
          <w:bCs/>
        </w:rPr>
        <w:t xml:space="preserve">  Mohmmad Hani Alshenaiwer </w:t>
      </w:r>
    </w:p>
    <w:p w14:paraId="1D353903" w14:textId="09D87130" w:rsidR="00642970" w:rsidRPr="00724F45" w:rsidRDefault="00925CB2" w:rsidP="008E11F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>Company:</w:t>
      </w:r>
      <w:r w:rsidR="00642970" w:rsidRPr="00724F45">
        <w:rPr>
          <w:b/>
          <w:bCs/>
        </w:rPr>
        <w:t xml:space="preserve"> </w:t>
      </w:r>
      <w:r w:rsidR="00DC48C1">
        <w:rPr>
          <w:b/>
          <w:bCs/>
        </w:rPr>
        <w:t>Arab Bank</w:t>
      </w:r>
    </w:p>
    <w:p w14:paraId="1FC49305" w14:textId="77777777" w:rsidR="008E11FC" w:rsidRPr="00724F45" w:rsidRDefault="008E11FC" w:rsidP="008E11FC">
      <w:pPr>
        <w:spacing w:line="480" w:lineRule="auto"/>
        <w:rPr>
          <w:b/>
          <w:bCs/>
        </w:rPr>
      </w:pPr>
    </w:p>
    <w:p w14:paraId="33C5C498" w14:textId="54E6E3AF" w:rsidR="00BC0EB9" w:rsidRPr="00724F45" w:rsidRDefault="00642970" w:rsidP="00432210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>Num of NOS</w:t>
      </w:r>
      <w:r w:rsidR="00432210" w:rsidRPr="00724F45">
        <w:rPr>
          <w:b/>
          <w:bCs/>
        </w:rPr>
        <w:t xml:space="preserve">: </w:t>
      </w:r>
      <w:r w:rsidR="00432210">
        <w:rPr>
          <w:b/>
          <w:bCs/>
        </w:rPr>
        <w:t>TECIS60442</w:t>
      </w:r>
    </w:p>
    <w:p w14:paraId="55CAE8D6" w14:textId="6554FC71" w:rsidR="008E11FC" w:rsidRPr="00432210" w:rsidRDefault="00642970" w:rsidP="00432210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432210">
        <w:rPr>
          <w:b/>
          <w:bCs/>
        </w:rPr>
        <w:t>Name of NOS</w:t>
      </w:r>
      <w:r>
        <w:t>:</w:t>
      </w:r>
      <w:r w:rsidR="00432210" w:rsidRPr="00432210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="00432210" w:rsidRPr="00432210">
        <w:rPr>
          <w:b/>
          <w:bCs/>
        </w:rPr>
        <w:t>Plan penetration tests</w:t>
      </w:r>
    </w:p>
    <w:p w14:paraId="33E7A1B5" w14:textId="4DDD0234" w:rsidR="008E11FC" w:rsidRPr="00F631A7" w:rsidRDefault="008E11FC" w:rsidP="008E11FC">
      <w:pPr>
        <w:spacing w:line="480" w:lineRule="auto"/>
        <w:rPr>
          <w:b/>
          <w:bCs/>
          <w:color w:val="153D63" w:themeColor="text2" w:themeTint="E6"/>
        </w:rPr>
      </w:pPr>
      <w:r w:rsidRPr="00F631A7">
        <w:rPr>
          <w:b/>
          <w:bCs/>
          <w:color w:val="153D63" w:themeColor="text2" w:themeTint="E6"/>
        </w:rPr>
        <w:t xml:space="preserve"> **Performance criteria of the NOS and how you applied it in your company ** </w:t>
      </w:r>
      <w:r w:rsidRPr="00F631A7">
        <w:rPr>
          <w:b/>
          <w:bCs/>
          <w:color w:val="153D63" w:themeColor="text2" w:themeTint="E6"/>
        </w:rPr>
        <w:br/>
      </w:r>
      <w:r w:rsidR="004C2C82" w:rsidRPr="00F631A7">
        <w:rPr>
          <w:b/>
          <w:bCs/>
          <w:color w:val="153D63" w:themeColor="text2" w:themeTint="E6"/>
        </w:rPr>
        <w:t xml:space="preserve">  (</w:t>
      </w:r>
      <w:r w:rsidRPr="00F631A7">
        <w:rPr>
          <w:b/>
          <w:bCs/>
          <w:color w:val="153D63" w:themeColor="text2" w:themeTint="E6"/>
        </w:rPr>
        <w:t xml:space="preserve">Explain </w:t>
      </w:r>
      <w:r w:rsidR="007F6E03" w:rsidRPr="00F631A7">
        <w:rPr>
          <w:b/>
          <w:bCs/>
          <w:color w:val="153D63" w:themeColor="text2" w:themeTint="E6"/>
        </w:rPr>
        <w:t>and include</w:t>
      </w:r>
      <w:r w:rsidR="004C2C82" w:rsidRPr="00F631A7">
        <w:rPr>
          <w:b/>
          <w:bCs/>
          <w:color w:val="153D63" w:themeColor="text2" w:themeTint="E6"/>
        </w:rPr>
        <w:t xml:space="preserve"> </w:t>
      </w:r>
      <w:r w:rsidR="00724547" w:rsidRPr="00F631A7">
        <w:rPr>
          <w:b/>
          <w:bCs/>
          <w:color w:val="153D63" w:themeColor="text2" w:themeTint="E6"/>
        </w:rPr>
        <w:t>evidence</w:t>
      </w:r>
      <w:r w:rsidRPr="00F631A7">
        <w:rPr>
          <w:b/>
          <w:bCs/>
          <w:color w:val="153D63" w:themeColor="text2" w:themeTint="E6"/>
        </w:rPr>
        <w:t xml:space="preserve"> from your </w:t>
      </w:r>
      <w:r w:rsidR="00724547" w:rsidRPr="00F631A7">
        <w:rPr>
          <w:b/>
          <w:bCs/>
          <w:color w:val="153D63" w:themeColor="text2" w:themeTint="E6"/>
        </w:rPr>
        <w:t>work)</w:t>
      </w:r>
      <w:r w:rsidRPr="00F631A7">
        <w:rPr>
          <w:b/>
          <w:bCs/>
          <w:color w:val="153D63" w:themeColor="text2" w:themeTint="E6"/>
        </w:rPr>
        <w:t xml:space="preserve">  </w:t>
      </w:r>
    </w:p>
    <w:p w14:paraId="3A98C3AB" w14:textId="77777777" w:rsidR="006A6DEA" w:rsidRDefault="00175658" w:rsidP="006A6DEA">
      <w:pPr>
        <w:pStyle w:val="Heading2"/>
        <w:numPr>
          <w:ilvl w:val="0"/>
          <w:numId w:val="3"/>
        </w:numPr>
      </w:pPr>
      <w:r>
        <w:t>P1</w:t>
      </w:r>
      <w:r w:rsidR="00A947B0">
        <w:t>:</w:t>
      </w:r>
      <w:r w:rsidR="006A6DEA" w:rsidRPr="006A6DE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6A6DEA" w:rsidRPr="006A6DEA">
        <w:t>Agree the scope and requirements with client</w:t>
      </w:r>
      <w:r w:rsidR="006A6DEA">
        <w:t>.</w:t>
      </w:r>
    </w:p>
    <w:p w14:paraId="114C25FF" w14:textId="6855E1E3" w:rsidR="008E11FC" w:rsidRDefault="006A6DEA" w:rsidP="006A6DEA">
      <w:r w:rsidRPr="006A6DEA">
        <w:t xml:space="preserve">I held a meeting </w:t>
      </w:r>
      <w:r w:rsidR="00952735" w:rsidRPr="006A6DEA">
        <w:t>with IT</w:t>
      </w:r>
      <w:r w:rsidR="00952735">
        <w:t xml:space="preserve"> </w:t>
      </w:r>
      <w:r w:rsidR="00127426">
        <w:t>developers</w:t>
      </w:r>
      <w:r w:rsidRPr="006A6DEA">
        <w:t xml:space="preserve"> and Security to define what parts of the web application are in scope: e.g, transaction API</w:t>
      </w:r>
      <w:r w:rsidR="00EE1963">
        <w:t xml:space="preserve"> and </w:t>
      </w:r>
      <w:r w:rsidR="00904257">
        <w:t xml:space="preserve">through the application interface </w:t>
      </w:r>
      <w:r w:rsidR="00127426">
        <w:t>explaining how to get there and what to test</w:t>
      </w:r>
      <w:r w:rsidRPr="006A6DEA">
        <w:t xml:space="preserve">. We agreed </w:t>
      </w:r>
      <w:r w:rsidR="00127426" w:rsidRPr="006A6DEA">
        <w:t>that external</w:t>
      </w:r>
      <w:r w:rsidRPr="006A6DEA">
        <w:t xml:space="preserve"> testing would be done.</w:t>
      </w:r>
    </w:p>
    <w:p w14:paraId="3B808502" w14:textId="5DF843A0" w:rsidR="008D0E17" w:rsidRDefault="00175658" w:rsidP="00617E09">
      <w:pPr>
        <w:pStyle w:val="Heading2"/>
        <w:numPr>
          <w:ilvl w:val="0"/>
          <w:numId w:val="3"/>
        </w:numPr>
        <w:spacing w:line="480" w:lineRule="auto"/>
      </w:pPr>
      <w:r>
        <w:t>P</w:t>
      </w:r>
      <w:r w:rsidR="007F6E03">
        <w:t>2</w:t>
      </w:r>
      <w:r w:rsidR="00A947B0">
        <w:t>:</w:t>
      </w:r>
      <w:r w:rsidR="00617E09" w:rsidRPr="00617E09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617E09" w:rsidRPr="00617E09">
        <w:t>Agree the type of penetration testing &amp; methodologies</w:t>
      </w:r>
      <w:r>
        <w:t>.</w:t>
      </w:r>
    </w:p>
    <w:p w14:paraId="7E02EEFE" w14:textId="38F11389" w:rsidR="00617E09" w:rsidRDefault="005734AD" w:rsidP="005734AD">
      <w:pPr>
        <w:ind w:left="180"/>
      </w:pPr>
      <w:r>
        <w:t xml:space="preserve">We agreed in </w:t>
      </w:r>
      <w:r w:rsidR="004624ED" w:rsidRPr="005734AD">
        <w:t>grey box</w:t>
      </w:r>
      <w:r>
        <w:t xml:space="preserve"> testing by providing </w:t>
      </w:r>
      <w:r w:rsidR="004624ED">
        <w:t>as</w:t>
      </w:r>
      <w:r>
        <w:t xml:space="preserve"> much information as possible to </w:t>
      </w:r>
      <w:r w:rsidR="004624ED">
        <w:t>them</w:t>
      </w:r>
      <w:r>
        <w:t xml:space="preserve"> so we can conduct the PT exercise to a certain part of the we application </w:t>
      </w:r>
    </w:p>
    <w:p w14:paraId="71A0A8FE" w14:textId="44B7766B" w:rsidR="00C73BFC" w:rsidRDefault="00C73BFC" w:rsidP="0049003F">
      <w:pPr>
        <w:pStyle w:val="Heading2"/>
        <w:numPr>
          <w:ilvl w:val="0"/>
          <w:numId w:val="3"/>
        </w:numPr>
      </w:pPr>
      <w:r>
        <w:t>P3:</w:t>
      </w:r>
      <w:r w:rsidRPr="00C73BF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C73BFC">
        <w:t>Identify manual, automated or hybrid tools &amp; techniques</w:t>
      </w:r>
      <w:r>
        <w:t>.</w:t>
      </w:r>
    </w:p>
    <w:p w14:paraId="6D13908E" w14:textId="2CC13AFF" w:rsidR="00C73BFC" w:rsidRDefault="00C73BFC" w:rsidP="00B1367D">
      <w:r>
        <w:t xml:space="preserve">The tools that will be used </w:t>
      </w:r>
      <w:r w:rsidR="004624ED" w:rsidRPr="004624ED">
        <w:t>Burp Suite</w:t>
      </w:r>
      <w:r w:rsidR="004624ED">
        <w:t xml:space="preserve"> to control the request and inspect them</w:t>
      </w:r>
      <w:r w:rsidR="00B1367D">
        <w:t xml:space="preserve"> </w:t>
      </w:r>
      <w:r w:rsidR="00B1367D" w:rsidRPr="00B1367D">
        <w:t>and manual review of business logic flows.</w:t>
      </w:r>
    </w:p>
    <w:p w14:paraId="09CCF812" w14:textId="1CF16A16" w:rsidR="00071E83" w:rsidRDefault="0049003F" w:rsidP="00071E83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071E83">
        <w:rPr>
          <w:rStyle w:val="Heading2Char"/>
        </w:rPr>
        <w:t>P4</w:t>
      </w:r>
      <w:r>
        <w:t>:</w:t>
      </w:r>
      <w:r w:rsidR="00071E83" w:rsidRPr="00071E83">
        <w:t xml:space="preserve"> </w:t>
      </w:r>
      <w:r w:rsidR="00071E83" w:rsidRPr="00071E8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 information from the client</w:t>
      </w:r>
      <w:r w:rsidR="00071E8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</w:t>
      </w:r>
    </w:p>
    <w:p w14:paraId="5D5F8A31" w14:textId="4F490F5B" w:rsidR="00071E83" w:rsidRPr="00071E83" w:rsidRDefault="00EB7ED3" w:rsidP="00EB7ED3">
      <w:r w:rsidRPr="00EB7ED3">
        <w:t xml:space="preserve">I requested architecture diagrams, app endpoints, API specs, user roles, allowed test user accounts, </w:t>
      </w:r>
      <w:r>
        <w:t>and whitelisting the IPs to start conducting the pent tester</w:t>
      </w:r>
      <w:r w:rsidRPr="00EB7ED3">
        <w:t>.</w:t>
      </w:r>
    </w:p>
    <w:p w14:paraId="46FE8470" w14:textId="60AA42CB" w:rsidR="00071E83" w:rsidRDefault="00167675" w:rsidP="0049003F">
      <w:pPr>
        <w:pStyle w:val="Heading2"/>
        <w:numPr>
          <w:ilvl w:val="0"/>
          <w:numId w:val="3"/>
        </w:numPr>
      </w:pPr>
      <w:r>
        <w:lastRenderedPageBreak/>
        <w:t xml:space="preserve">P5: Selected </w:t>
      </w:r>
      <w:r w:rsidR="004032A4">
        <w:t>resources</w:t>
      </w:r>
      <w:r>
        <w:t>.</w:t>
      </w:r>
    </w:p>
    <w:p w14:paraId="66F58176" w14:textId="366974D2" w:rsidR="00071E83" w:rsidRPr="00071E83" w:rsidRDefault="00DA423C" w:rsidP="008460AA">
      <w:r>
        <w:t xml:space="preserve">We </w:t>
      </w:r>
      <w:r w:rsidR="004032A4">
        <w:t>collaborated</w:t>
      </w:r>
      <w:r>
        <w:t xml:space="preserve"> with the manager to conduct the PT exercise internal inside the Bank </w:t>
      </w:r>
      <w:r w:rsidR="004032A4">
        <w:t>while I supported him</w:t>
      </w:r>
    </w:p>
    <w:p w14:paraId="5D16F3AD" w14:textId="79824E4E" w:rsidR="0049003F" w:rsidRDefault="0022648B" w:rsidP="00AF449C">
      <w:pPr>
        <w:pStyle w:val="Heading2"/>
        <w:numPr>
          <w:ilvl w:val="0"/>
          <w:numId w:val="3"/>
        </w:numPr>
      </w:pPr>
      <w:r>
        <w:t xml:space="preserve">P6: </w:t>
      </w:r>
      <w:r w:rsidRPr="0022648B">
        <w:t>Producing a resource plan</w:t>
      </w:r>
      <w:r w:rsidR="00CD67A1">
        <w:t>.</w:t>
      </w:r>
    </w:p>
    <w:p w14:paraId="5AE774D9" w14:textId="52449656" w:rsidR="00CD67A1" w:rsidRDefault="00CD67A1" w:rsidP="00CD67A1">
      <w:r>
        <w:t>We provided a timeline that shows how much we expect to finish with the PT exercises and when the final report will be submitted</w:t>
      </w:r>
      <w:r w:rsidR="008460AA">
        <w:t xml:space="preserve"> if there won’t be any blockers during the PT exercise</w:t>
      </w:r>
      <w:r>
        <w:t>.</w:t>
      </w:r>
    </w:p>
    <w:p w14:paraId="726ACBD3" w14:textId="5CA5F18E" w:rsidR="00CD67A1" w:rsidRDefault="00AF449C" w:rsidP="00AF449C">
      <w:pPr>
        <w:pStyle w:val="Heading2"/>
        <w:numPr>
          <w:ilvl w:val="0"/>
          <w:numId w:val="3"/>
        </w:numPr>
      </w:pPr>
      <w:r>
        <w:t xml:space="preserve">P7: </w:t>
      </w:r>
      <w:r w:rsidR="00B31F99" w:rsidRPr="00B31F99">
        <w:t>Identify penetration testing reporting requirements</w:t>
      </w:r>
      <w:r w:rsidR="00D625BE">
        <w:t>:</w:t>
      </w:r>
    </w:p>
    <w:p w14:paraId="1AB6D9B5" w14:textId="20FD0339" w:rsidR="00D625BE" w:rsidRPr="00D625BE" w:rsidRDefault="00D625BE" w:rsidP="00D625BE">
      <w:r>
        <w:t xml:space="preserve">Received and provided all the requirements needed to conduct the PT exercise </w:t>
      </w:r>
      <w:r w:rsidR="00B575D4">
        <w:t xml:space="preserve">(the scope, users , test data, list of APIs </w:t>
      </w:r>
      <w:r w:rsidR="00F8667D">
        <w:t>and postman collection</w:t>
      </w:r>
      <w:r w:rsidR="00B575D4">
        <w:t>).</w:t>
      </w:r>
    </w:p>
    <w:p w14:paraId="229DFE81" w14:textId="05D6F960" w:rsidR="00B31F99" w:rsidRDefault="00B31F99" w:rsidP="00E87644">
      <w:pPr>
        <w:pStyle w:val="Heading2"/>
        <w:numPr>
          <w:ilvl w:val="0"/>
          <w:numId w:val="3"/>
        </w:numPr>
      </w:pPr>
      <w:r>
        <w:t xml:space="preserve">P8: </w:t>
      </w:r>
      <w:r w:rsidR="00E87644" w:rsidRPr="00E87644">
        <w:t>Perform a risk assessment to identify and mitigate risks</w:t>
      </w:r>
      <w:r w:rsidR="00E87644">
        <w:t>.</w:t>
      </w:r>
    </w:p>
    <w:p w14:paraId="0A35DFFE" w14:textId="19E84801" w:rsidR="00E87644" w:rsidRDefault="00E87644" w:rsidP="00E87644">
      <w:r w:rsidRPr="00E87644">
        <w:t>I defined</w:t>
      </w:r>
      <w:r w:rsidR="00935261">
        <w:t xml:space="preserve"> a possible triggers that the PT might face:</w:t>
      </w:r>
      <w:r w:rsidRPr="00E87644">
        <w:t xml:space="preserve"> if testers trigger a crash, they pause and alert me; I notify</w:t>
      </w:r>
      <w:r w:rsidR="00935261">
        <w:t xml:space="preserve"> devo</w:t>
      </w:r>
      <w:r w:rsidRPr="00E87644">
        <w:t xml:space="preserve"> team</w:t>
      </w:r>
      <w:r w:rsidR="00935261">
        <w:t xml:space="preserve"> and fix the blocker.</w:t>
      </w:r>
    </w:p>
    <w:p w14:paraId="7FB56369" w14:textId="0770A388" w:rsidR="006F58C6" w:rsidRDefault="006F58C6" w:rsidP="00DE6AC3">
      <w:pPr>
        <w:pStyle w:val="Heading2"/>
        <w:numPr>
          <w:ilvl w:val="0"/>
          <w:numId w:val="3"/>
        </w:numPr>
      </w:pPr>
      <w:r>
        <w:t xml:space="preserve">P9 </w:t>
      </w:r>
      <w:r w:rsidR="00DE6AC3">
        <w:t>Plan clean-up activity</w:t>
      </w:r>
      <w:r>
        <w:t>.</w:t>
      </w:r>
    </w:p>
    <w:p w14:paraId="74D110AE" w14:textId="77777777" w:rsidR="00F50FE4" w:rsidRDefault="00F50FE4" w:rsidP="00F50FE4">
      <w:pPr>
        <w:pStyle w:val="Heading2"/>
        <w:numPr>
          <w:ilvl w:val="0"/>
          <w:numId w:val="3"/>
        </w:numPr>
      </w:pPr>
      <w:r>
        <w:t xml:space="preserve">P10 </w:t>
      </w:r>
      <w:r w:rsidRPr="00F50FE4">
        <w:t>Document and communicate the plan</w:t>
      </w:r>
      <w:r>
        <w:t xml:space="preserve"> </w:t>
      </w:r>
    </w:p>
    <w:p w14:paraId="139F39A2" w14:textId="21C9CB24" w:rsidR="00175658" w:rsidRDefault="00F50FE4" w:rsidP="00F50FE4">
      <w:r w:rsidRPr="00F50FE4">
        <w:t xml:space="preserve">I compiled the plan in a project document (PDF) and sent it to both </w:t>
      </w:r>
      <w:r w:rsidR="00E05E73">
        <w:t>developers</w:t>
      </w:r>
      <w:r w:rsidRPr="00F50FE4">
        <w:t xml:space="preserve"> and the testers. We had a meeting to review and </w:t>
      </w:r>
      <w:r w:rsidR="00E05E73" w:rsidRPr="00F50FE4">
        <w:t>agree</w:t>
      </w:r>
      <w:r w:rsidRPr="00F50FE4">
        <w:t xml:space="preserve"> on the schedule and rules of engagement.</w:t>
      </w:r>
      <w:r w:rsidR="00175658">
        <w:br/>
      </w:r>
      <w:r w:rsidR="00175658">
        <w:br/>
      </w:r>
    </w:p>
    <w:sectPr w:rsidR="00175658" w:rsidSect="00300656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8D71" w14:textId="77777777" w:rsidR="00050AD4" w:rsidRDefault="00050AD4" w:rsidP="00AC59FC">
      <w:pPr>
        <w:spacing w:after="0" w:line="240" w:lineRule="auto"/>
      </w:pPr>
      <w:r>
        <w:separator/>
      </w:r>
    </w:p>
  </w:endnote>
  <w:endnote w:type="continuationSeparator" w:id="0">
    <w:p w14:paraId="71593635" w14:textId="77777777" w:rsidR="00050AD4" w:rsidRDefault="00050AD4" w:rsidP="00AC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CD58A" w14:textId="77777777" w:rsidR="00050AD4" w:rsidRDefault="00050AD4" w:rsidP="00AC59FC">
      <w:pPr>
        <w:spacing w:after="0" w:line="240" w:lineRule="auto"/>
      </w:pPr>
      <w:r>
        <w:separator/>
      </w:r>
    </w:p>
  </w:footnote>
  <w:footnote w:type="continuationSeparator" w:id="0">
    <w:p w14:paraId="176CEA98" w14:textId="77777777" w:rsidR="00050AD4" w:rsidRDefault="00050AD4" w:rsidP="00AC5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518C" w14:textId="6344475C" w:rsidR="00AC59FC" w:rsidRDefault="00AC59FC">
    <w:pPr>
      <w:pStyle w:val="Header"/>
    </w:pPr>
    <w:r>
      <w:rPr>
        <w:noProof/>
      </w:rPr>
      <w:drawing>
        <wp:inline distT="0" distB="0" distL="0" distR="0" wp14:anchorId="464DF2DA" wp14:editId="376A78A0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478406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0CE18C24" wp14:editId="79A3FFB8">
          <wp:extent cx="806450" cy="514267"/>
          <wp:effectExtent l="0" t="0" r="0" b="635"/>
          <wp:docPr id="1306063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734" cy="52018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1272"/>
    <w:multiLevelType w:val="hybridMultilevel"/>
    <w:tmpl w:val="CFCE9C16"/>
    <w:lvl w:ilvl="0" w:tplc="4E30FE3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14E4835"/>
    <w:multiLevelType w:val="hybridMultilevel"/>
    <w:tmpl w:val="39DC12B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B2875"/>
    <w:multiLevelType w:val="hybridMultilevel"/>
    <w:tmpl w:val="926CE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76663A"/>
    <w:multiLevelType w:val="hybridMultilevel"/>
    <w:tmpl w:val="0D12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565459">
    <w:abstractNumId w:val="3"/>
  </w:num>
  <w:num w:numId="2" w16cid:durableId="871459551">
    <w:abstractNumId w:val="2"/>
  </w:num>
  <w:num w:numId="3" w16cid:durableId="1806773825">
    <w:abstractNumId w:val="0"/>
  </w:num>
  <w:num w:numId="4" w16cid:durableId="2027779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9A"/>
    <w:rsid w:val="00050AD4"/>
    <w:rsid w:val="00070321"/>
    <w:rsid w:val="00071E83"/>
    <w:rsid w:val="000935BB"/>
    <w:rsid w:val="000E6A76"/>
    <w:rsid w:val="00127426"/>
    <w:rsid w:val="0014648D"/>
    <w:rsid w:val="00157819"/>
    <w:rsid w:val="00167675"/>
    <w:rsid w:val="00175658"/>
    <w:rsid w:val="0022648B"/>
    <w:rsid w:val="0025535F"/>
    <w:rsid w:val="00300656"/>
    <w:rsid w:val="003D17E9"/>
    <w:rsid w:val="004032A4"/>
    <w:rsid w:val="004206ED"/>
    <w:rsid w:val="00432210"/>
    <w:rsid w:val="004624ED"/>
    <w:rsid w:val="0049003F"/>
    <w:rsid w:val="004952FB"/>
    <w:rsid w:val="004B3F9A"/>
    <w:rsid w:val="004C2C82"/>
    <w:rsid w:val="00505954"/>
    <w:rsid w:val="00551118"/>
    <w:rsid w:val="005734AD"/>
    <w:rsid w:val="005A7DC9"/>
    <w:rsid w:val="00617E09"/>
    <w:rsid w:val="00642970"/>
    <w:rsid w:val="0064590E"/>
    <w:rsid w:val="006A6DEA"/>
    <w:rsid w:val="006F58C6"/>
    <w:rsid w:val="00724547"/>
    <w:rsid w:val="00724F45"/>
    <w:rsid w:val="007F6E03"/>
    <w:rsid w:val="008460AA"/>
    <w:rsid w:val="008C2C92"/>
    <w:rsid w:val="008D0E17"/>
    <w:rsid w:val="008E11FC"/>
    <w:rsid w:val="00904257"/>
    <w:rsid w:val="00925CB2"/>
    <w:rsid w:val="00931EAD"/>
    <w:rsid w:val="00935261"/>
    <w:rsid w:val="00952735"/>
    <w:rsid w:val="00967FAE"/>
    <w:rsid w:val="00A947B0"/>
    <w:rsid w:val="00AC59FC"/>
    <w:rsid w:val="00AF449C"/>
    <w:rsid w:val="00AF4D89"/>
    <w:rsid w:val="00B014F6"/>
    <w:rsid w:val="00B1367D"/>
    <w:rsid w:val="00B31F99"/>
    <w:rsid w:val="00B575D4"/>
    <w:rsid w:val="00BC0EB9"/>
    <w:rsid w:val="00C66128"/>
    <w:rsid w:val="00C73BFC"/>
    <w:rsid w:val="00CD67A1"/>
    <w:rsid w:val="00D42FDA"/>
    <w:rsid w:val="00D625BE"/>
    <w:rsid w:val="00D62A41"/>
    <w:rsid w:val="00DA423C"/>
    <w:rsid w:val="00DC48C1"/>
    <w:rsid w:val="00DE6AC3"/>
    <w:rsid w:val="00E05E73"/>
    <w:rsid w:val="00E17EAC"/>
    <w:rsid w:val="00E5281F"/>
    <w:rsid w:val="00E87644"/>
    <w:rsid w:val="00E961FB"/>
    <w:rsid w:val="00EB7B39"/>
    <w:rsid w:val="00EB7ED3"/>
    <w:rsid w:val="00EE1963"/>
    <w:rsid w:val="00F50FE4"/>
    <w:rsid w:val="00F631A7"/>
    <w:rsid w:val="00F8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4FFE7"/>
  <w15:chartTrackingRefBased/>
  <w15:docId w15:val="{98BBD35A-B490-4288-A42A-ABB6487C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F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9FC"/>
  </w:style>
  <w:style w:type="paragraph" w:styleId="Footer">
    <w:name w:val="footer"/>
    <w:basedOn w:val="Normal"/>
    <w:link w:val="FooterChar"/>
    <w:uiPriority w:val="99"/>
    <w:unhideWhenUsed/>
    <w:rsid w:val="00AC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9FC"/>
  </w:style>
  <w:style w:type="character" w:styleId="Strong">
    <w:name w:val="Strong"/>
    <w:basedOn w:val="DefaultParagraphFont"/>
    <w:uiPriority w:val="22"/>
    <w:qFormat/>
    <w:rsid w:val="00071E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3" ma:contentTypeDescription="Create a new document." ma:contentTypeScope="" ma:versionID="266554ef46b6d3a52e8735f29a2bc172">
  <xsd:schema xmlns:xsd="http://www.w3.org/2001/XMLSchema" xmlns:xs="http://www.w3.org/2001/XMLSchema" xmlns:p="http://schemas.microsoft.com/office/2006/metadata/properties" xmlns:ns2="84ab9517-d0e9-4762-81c9-98002dbbf827" targetNamespace="http://schemas.microsoft.com/office/2006/metadata/properties" ma:root="true" ma:fieldsID="d5e071b009d3a7553d6793e2537594e3" ns2:_="">
    <xsd:import namespace="84ab9517-d0e9-4762-81c9-98002dbbf8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b9517-d0e9-4762-81c9-98002dbbf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202471-7CD3-4463-A91D-24638B9696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ECB21A-6750-43F8-BC9C-B5A93A7534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0EF077-2B6A-4EA2-B64F-898CEDE00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ab9517-d0e9-4762-81c9-98002dbbf8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36</cp:revision>
  <dcterms:created xsi:type="dcterms:W3CDTF">2025-10-04T14:08:00Z</dcterms:created>
  <dcterms:modified xsi:type="dcterms:W3CDTF">2025-10-05T10:03:00Z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0x010100D160CE190184D44DA01360A62A43BE46</vt:lpwstr>
  </property>
</Properties>
</file>