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F0F5" w14:textId="77777777" w:rsidR="00BA4922" w:rsidRDefault="00BA4922">
      <w:pPr>
        <w:jc w:val="center"/>
      </w:pPr>
    </w:p>
    <w:p w14:paraId="573B8568" w14:textId="77777777" w:rsidR="00BA4922" w:rsidRDefault="00BA4922">
      <w:pPr>
        <w:jc w:val="center"/>
      </w:pPr>
    </w:p>
    <w:p w14:paraId="5749C0A6" w14:textId="77777777" w:rsidR="00BA4922" w:rsidRDefault="00BA4922">
      <w:pPr>
        <w:jc w:val="center"/>
      </w:pPr>
    </w:p>
    <w:p w14:paraId="4D1ECE35" w14:textId="77777777" w:rsidR="00BA4922" w:rsidRDefault="00BA4922">
      <w:pPr>
        <w:jc w:val="center"/>
      </w:pPr>
    </w:p>
    <w:p w14:paraId="0661B7BF" w14:textId="77777777" w:rsidR="00BA4922" w:rsidRDefault="00BA4922">
      <w:pPr>
        <w:jc w:val="center"/>
      </w:pPr>
    </w:p>
    <w:p w14:paraId="4B22099A" w14:textId="77777777" w:rsidR="00BA4922" w:rsidRDefault="00BA4922">
      <w:pPr>
        <w:jc w:val="center"/>
      </w:pPr>
    </w:p>
    <w:p w14:paraId="24CC37C6" w14:textId="77777777" w:rsidR="00BA4922" w:rsidRDefault="00BA4922">
      <w:pPr>
        <w:jc w:val="center"/>
      </w:pPr>
    </w:p>
    <w:p w14:paraId="7B35D845" w14:textId="77777777" w:rsidR="00BA4922" w:rsidRDefault="00BA4922">
      <w:pPr>
        <w:jc w:val="center"/>
      </w:pPr>
    </w:p>
    <w:p w14:paraId="4B09037A" w14:textId="4984802B" w:rsidR="006A3618" w:rsidRDefault="00EF5E01">
      <w:pPr>
        <w:jc w:val="center"/>
      </w:pPr>
      <w:r>
        <w:rPr>
          <w:noProof/>
        </w:rPr>
        <w:drawing>
          <wp:inline distT="0" distB="0" distL="0" distR="0" wp14:anchorId="1676735A" wp14:editId="128181E7">
            <wp:extent cx="2381250" cy="1574800"/>
            <wp:effectExtent l="0" t="0" r="0" b="6350"/>
            <wp:docPr id="1983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0" cy="1574800"/>
                    </a:xfrm>
                    <a:prstGeom prst="rect">
                      <a:avLst/>
                    </a:prstGeom>
                    <a:noFill/>
                    <a:ln>
                      <a:noFill/>
                    </a:ln>
                  </pic:spPr>
                </pic:pic>
              </a:graphicData>
            </a:graphic>
          </wp:inline>
        </w:drawing>
      </w:r>
    </w:p>
    <w:p w14:paraId="33D740E1" w14:textId="77777777" w:rsidR="006A3618" w:rsidRDefault="006A3618">
      <w:pPr>
        <w:jc w:val="center"/>
        <w:rPr>
          <w:sz w:val="28"/>
          <w:szCs w:val="28"/>
        </w:rPr>
      </w:pPr>
    </w:p>
    <w:p w14:paraId="47601F2D" w14:textId="3E2F86AC" w:rsidR="006A3618" w:rsidRDefault="006A3618">
      <w:pPr>
        <w:spacing w:after="80"/>
        <w:jc w:val="center"/>
        <w:rPr>
          <w:rFonts w:ascii="Times New Roman" w:eastAsia="Times New Roman" w:hAnsi="Times New Roman" w:cs="Times New Roman"/>
          <w:b/>
          <w:noProof/>
          <w:sz w:val="24"/>
          <w:szCs w:val="24"/>
        </w:rPr>
      </w:pPr>
    </w:p>
    <w:p w14:paraId="0E5A25E7" w14:textId="77777777" w:rsidR="00BA4922" w:rsidRDefault="00BA4922">
      <w:pPr>
        <w:spacing w:after="80"/>
        <w:jc w:val="center"/>
        <w:rPr>
          <w:rFonts w:ascii="Times New Roman" w:eastAsia="Times New Roman" w:hAnsi="Times New Roman" w:cs="Times New Roman"/>
          <w:b/>
          <w:noProof/>
          <w:sz w:val="24"/>
          <w:szCs w:val="24"/>
        </w:rPr>
      </w:pPr>
    </w:p>
    <w:p w14:paraId="09031D8B" w14:textId="77777777" w:rsidR="00EF5E01" w:rsidRDefault="00EF5E01">
      <w:pPr>
        <w:spacing w:after="80"/>
        <w:jc w:val="center"/>
        <w:rPr>
          <w:rFonts w:ascii="Times New Roman" w:eastAsia="Times New Roman" w:hAnsi="Times New Roman" w:cs="Times New Roman"/>
          <w:b/>
          <w:noProof/>
          <w:sz w:val="24"/>
          <w:szCs w:val="24"/>
        </w:rPr>
      </w:pPr>
    </w:p>
    <w:p w14:paraId="73FCE9D9" w14:textId="77777777" w:rsidR="00EF5E01" w:rsidRDefault="00EF5E01">
      <w:pPr>
        <w:spacing w:after="80"/>
        <w:jc w:val="center"/>
        <w:rPr>
          <w:rFonts w:ascii="Times New Roman" w:eastAsia="Times New Roman" w:hAnsi="Times New Roman" w:cs="Times New Roman"/>
          <w:b/>
          <w:sz w:val="24"/>
          <w:szCs w:val="24"/>
        </w:rPr>
      </w:pPr>
    </w:p>
    <w:p w14:paraId="4D98E753" w14:textId="1258185C" w:rsidR="006A3618" w:rsidRDefault="00584EA9">
      <w:pPr>
        <w:spacing w:after="80"/>
        <w:jc w:val="center"/>
        <w:rPr>
          <w:rFonts w:ascii="Times New Roman" w:eastAsia="Times New Roman" w:hAnsi="Times New Roman" w:cs="Times New Roman"/>
          <w:b/>
          <w:sz w:val="50"/>
          <w:szCs w:val="50"/>
        </w:rPr>
      </w:pPr>
      <w:proofErr w:type="spellStart"/>
      <w:r>
        <w:rPr>
          <w:rFonts w:ascii="Times New Roman" w:eastAsia="Times New Roman" w:hAnsi="Times New Roman" w:cs="Times New Roman"/>
          <w:b/>
          <w:sz w:val="50"/>
          <w:szCs w:val="50"/>
        </w:rPr>
        <w:t>DaleelHTU</w:t>
      </w:r>
      <w:proofErr w:type="spellEnd"/>
    </w:p>
    <w:p w14:paraId="7DEF3D28" w14:textId="77777777" w:rsidR="006A3618" w:rsidRDefault="006A3618">
      <w:pPr>
        <w:spacing w:after="80"/>
        <w:jc w:val="both"/>
        <w:rPr>
          <w:rFonts w:ascii="Times New Roman" w:eastAsia="Times New Roman" w:hAnsi="Times New Roman" w:cs="Times New Roman"/>
          <w:b/>
          <w:sz w:val="24"/>
          <w:szCs w:val="24"/>
        </w:rPr>
      </w:pPr>
    </w:p>
    <w:p w14:paraId="5E0A17D9" w14:textId="77777777" w:rsidR="006A3618" w:rsidRDefault="001766F3">
      <w:pPr>
        <w:spacing w:after="8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Prepared By:</w:t>
      </w:r>
    </w:p>
    <w:p w14:paraId="52C2C1BF" w14:textId="77777777" w:rsidR="007C160D" w:rsidRPr="007C160D" w:rsidRDefault="007C160D" w:rsidP="007C160D">
      <w:pPr>
        <w:spacing w:after="80"/>
        <w:jc w:val="center"/>
        <w:rPr>
          <w:rFonts w:ascii="Times New Roman" w:eastAsia="Times New Roman" w:hAnsi="Times New Roman" w:cs="Times New Roman"/>
          <w:b/>
          <w:color w:val="222222"/>
          <w:sz w:val="24"/>
          <w:szCs w:val="24"/>
        </w:rPr>
      </w:pPr>
      <w:r w:rsidRPr="007C160D">
        <w:rPr>
          <w:rFonts w:ascii="Times New Roman" w:eastAsia="Times New Roman" w:hAnsi="Times New Roman" w:cs="Times New Roman"/>
          <w:b/>
          <w:color w:val="222222"/>
          <w:sz w:val="24"/>
          <w:szCs w:val="24"/>
        </w:rPr>
        <w:t>Ahmad Amasha – 22110095</w:t>
      </w:r>
    </w:p>
    <w:p w14:paraId="148F969A" w14:textId="77777777" w:rsidR="007C160D" w:rsidRPr="007C160D" w:rsidRDefault="007C160D" w:rsidP="7143A7AB">
      <w:pPr>
        <w:spacing w:after="80"/>
        <w:jc w:val="center"/>
        <w:rPr>
          <w:rFonts w:ascii="Times New Roman" w:eastAsia="Times New Roman" w:hAnsi="Times New Roman" w:cs="Times New Roman"/>
          <w:b/>
          <w:bCs/>
          <w:color w:val="222222"/>
          <w:sz w:val="24"/>
          <w:szCs w:val="24"/>
          <w:lang w:val="en-US"/>
        </w:rPr>
      </w:pPr>
      <w:r w:rsidRPr="7143A7AB">
        <w:rPr>
          <w:rFonts w:ascii="Times New Roman" w:eastAsia="Times New Roman" w:hAnsi="Times New Roman" w:cs="Times New Roman"/>
          <w:b/>
          <w:bCs/>
          <w:color w:val="222222"/>
          <w:sz w:val="24"/>
          <w:szCs w:val="24"/>
          <w:lang w:val="en-US"/>
        </w:rPr>
        <w:t>Mohammad AL-</w:t>
      </w:r>
      <w:proofErr w:type="spellStart"/>
      <w:r w:rsidRPr="7143A7AB">
        <w:rPr>
          <w:rFonts w:ascii="Times New Roman" w:eastAsia="Times New Roman" w:hAnsi="Times New Roman" w:cs="Times New Roman"/>
          <w:b/>
          <w:bCs/>
          <w:color w:val="222222"/>
          <w:sz w:val="24"/>
          <w:szCs w:val="24"/>
          <w:lang w:val="en-US"/>
        </w:rPr>
        <w:t>Shenaiwer</w:t>
      </w:r>
      <w:proofErr w:type="spellEnd"/>
      <w:r w:rsidRPr="7143A7AB">
        <w:rPr>
          <w:rFonts w:ascii="Times New Roman" w:eastAsia="Times New Roman" w:hAnsi="Times New Roman" w:cs="Times New Roman"/>
          <w:b/>
          <w:bCs/>
          <w:color w:val="222222"/>
          <w:sz w:val="24"/>
          <w:szCs w:val="24"/>
          <w:lang w:val="en-US"/>
        </w:rPr>
        <w:t xml:space="preserve"> – 22110066</w:t>
      </w:r>
    </w:p>
    <w:p w14:paraId="28C46910" w14:textId="63916018" w:rsidR="00EF5E01" w:rsidRDefault="007C160D" w:rsidP="007C160D">
      <w:pPr>
        <w:spacing w:after="80"/>
        <w:jc w:val="center"/>
        <w:rPr>
          <w:rFonts w:ascii="Times New Roman" w:eastAsia="Times New Roman" w:hAnsi="Times New Roman" w:cs="Times New Roman"/>
          <w:b/>
          <w:color w:val="222222"/>
          <w:sz w:val="24"/>
          <w:szCs w:val="24"/>
          <w:highlight w:val="white"/>
        </w:rPr>
      </w:pPr>
      <w:r w:rsidRPr="007C160D">
        <w:rPr>
          <w:rFonts w:ascii="Times New Roman" w:eastAsia="Times New Roman" w:hAnsi="Times New Roman" w:cs="Times New Roman"/>
          <w:b/>
          <w:color w:val="222222"/>
          <w:sz w:val="24"/>
          <w:szCs w:val="24"/>
        </w:rPr>
        <w:t>Omar Saifan - 22110399</w:t>
      </w:r>
    </w:p>
    <w:p w14:paraId="78355928" w14:textId="77777777" w:rsidR="006A3618" w:rsidRDefault="006A3618">
      <w:pPr>
        <w:spacing w:after="80"/>
        <w:jc w:val="both"/>
        <w:rPr>
          <w:rFonts w:ascii="Times New Roman" w:eastAsia="Times New Roman" w:hAnsi="Times New Roman" w:cs="Times New Roman"/>
          <w:b/>
          <w:sz w:val="24"/>
          <w:szCs w:val="24"/>
        </w:rPr>
      </w:pPr>
    </w:p>
    <w:p w14:paraId="31AA3D42" w14:textId="77777777" w:rsidR="006A3618" w:rsidRDefault="001766F3">
      <w:pPr>
        <w:spacing w:after="8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Supervised By:</w:t>
      </w:r>
    </w:p>
    <w:p w14:paraId="6AFCCBD7" w14:textId="6F174552" w:rsidR="006A3618" w:rsidRDefault="00EF5E01" w:rsidP="7143A7AB">
      <w:pPr>
        <w:spacing w:after="80"/>
        <w:jc w:val="center"/>
        <w:rPr>
          <w:rFonts w:ascii="Times New Roman" w:eastAsia="Times New Roman" w:hAnsi="Times New Roman" w:cs="Times New Roman"/>
          <w:b/>
          <w:bCs/>
          <w:sz w:val="24"/>
          <w:szCs w:val="24"/>
          <w:lang w:val="en-US"/>
        </w:rPr>
      </w:pPr>
      <w:r w:rsidRPr="7143A7AB">
        <w:rPr>
          <w:rFonts w:ascii="Times New Roman" w:eastAsia="Times New Roman" w:hAnsi="Times New Roman" w:cs="Times New Roman"/>
          <w:b/>
          <w:bCs/>
          <w:sz w:val="24"/>
          <w:szCs w:val="24"/>
          <w:lang w:val="en-US"/>
        </w:rPr>
        <w:t xml:space="preserve">Dr. </w:t>
      </w:r>
      <w:r w:rsidR="007C160D" w:rsidRPr="7143A7AB">
        <w:rPr>
          <w:rFonts w:ascii="Times New Roman" w:eastAsia="Times New Roman" w:hAnsi="Times New Roman" w:cs="Times New Roman"/>
          <w:b/>
          <w:bCs/>
          <w:sz w:val="24"/>
          <w:szCs w:val="24"/>
          <w:lang w:val="en-US"/>
        </w:rPr>
        <w:t xml:space="preserve">Razan </w:t>
      </w:r>
      <w:proofErr w:type="spellStart"/>
      <w:r w:rsidR="007C160D" w:rsidRPr="7143A7AB">
        <w:rPr>
          <w:rFonts w:ascii="Times New Roman" w:eastAsia="Times New Roman" w:hAnsi="Times New Roman" w:cs="Times New Roman"/>
          <w:b/>
          <w:bCs/>
          <w:sz w:val="24"/>
          <w:szCs w:val="24"/>
          <w:lang w:val="en-US"/>
        </w:rPr>
        <w:t>Al</w:t>
      </w:r>
      <w:r w:rsidR="00CE4042" w:rsidRPr="7143A7AB">
        <w:rPr>
          <w:rFonts w:ascii="Times New Roman" w:eastAsia="Times New Roman" w:hAnsi="Times New Roman" w:cs="Times New Roman"/>
          <w:b/>
          <w:bCs/>
          <w:sz w:val="24"/>
          <w:szCs w:val="24"/>
          <w:lang w:val="en-US"/>
        </w:rPr>
        <w:t>Q</w:t>
      </w:r>
      <w:r w:rsidR="007C160D" w:rsidRPr="7143A7AB">
        <w:rPr>
          <w:rFonts w:ascii="Times New Roman" w:eastAsia="Times New Roman" w:hAnsi="Times New Roman" w:cs="Times New Roman"/>
          <w:b/>
          <w:bCs/>
          <w:sz w:val="24"/>
          <w:szCs w:val="24"/>
          <w:lang w:val="en-US"/>
        </w:rPr>
        <w:t>u</w:t>
      </w:r>
      <w:r w:rsidR="00CE4042" w:rsidRPr="7143A7AB">
        <w:rPr>
          <w:rFonts w:ascii="Times New Roman" w:eastAsia="Times New Roman" w:hAnsi="Times New Roman" w:cs="Times New Roman"/>
          <w:b/>
          <w:bCs/>
          <w:sz w:val="24"/>
          <w:szCs w:val="24"/>
          <w:lang w:val="en-US"/>
        </w:rPr>
        <w:t>ra</w:t>
      </w:r>
      <w:r w:rsidR="007C160D" w:rsidRPr="7143A7AB">
        <w:rPr>
          <w:rFonts w:ascii="Times New Roman" w:eastAsia="Times New Roman" w:hAnsi="Times New Roman" w:cs="Times New Roman"/>
          <w:b/>
          <w:bCs/>
          <w:sz w:val="24"/>
          <w:szCs w:val="24"/>
          <w:lang w:val="en-US"/>
        </w:rPr>
        <w:t>an</w:t>
      </w:r>
      <w:proofErr w:type="spellEnd"/>
    </w:p>
    <w:p w14:paraId="7F24E027" w14:textId="77777777" w:rsidR="006A3618" w:rsidRDefault="006A3618">
      <w:pPr>
        <w:spacing w:after="80"/>
        <w:jc w:val="center"/>
        <w:rPr>
          <w:rFonts w:ascii="Times New Roman" w:eastAsia="Times New Roman" w:hAnsi="Times New Roman" w:cs="Times New Roman"/>
          <w:b/>
          <w:sz w:val="24"/>
          <w:szCs w:val="24"/>
        </w:rPr>
      </w:pPr>
    </w:p>
    <w:p w14:paraId="3EE3E23F" w14:textId="77777777" w:rsidR="00EF5E01" w:rsidRDefault="00EF5E01">
      <w:pPr>
        <w:spacing w:after="80"/>
        <w:jc w:val="center"/>
        <w:rPr>
          <w:rFonts w:ascii="Times New Roman" w:eastAsia="Times New Roman" w:hAnsi="Times New Roman" w:cs="Times New Roman"/>
          <w:b/>
          <w:sz w:val="24"/>
          <w:szCs w:val="24"/>
        </w:rPr>
      </w:pPr>
    </w:p>
    <w:p w14:paraId="44B82B7C" w14:textId="77777777" w:rsidR="006A3618" w:rsidRDefault="006A3618">
      <w:pPr>
        <w:spacing w:after="80"/>
        <w:jc w:val="center"/>
        <w:rPr>
          <w:rFonts w:ascii="Times New Roman" w:eastAsia="Times New Roman" w:hAnsi="Times New Roman" w:cs="Times New Roman"/>
          <w:b/>
          <w:sz w:val="24"/>
          <w:szCs w:val="24"/>
        </w:rPr>
      </w:pPr>
    </w:p>
    <w:p w14:paraId="6868FC80" w14:textId="124B6AFB" w:rsidR="006A3618" w:rsidRDefault="001766F3">
      <w:pPr>
        <w:spacing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Project Submitted in partial fulfillment for the degree of Bachelor of Science in </w:t>
      </w:r>
      <w:r w:rsidR="006A4114">
        <w:rPr>
          <w:rFonts w:ascii="Times New Roman" w:eastAsia="Times New Roman" w:hAnsi="Times New Roman" w:cs="Times New Roman"/>
          <w:sz w:val="26"/>
          <w:szCs w:val="26"/>
        </w:rPr>
        <w:t xml:space="preserve">Cyber Security </w:t>
      </w:r>
      <w:r w:rsidR="00CE4042">
        <w:rPr>
          <w:rFonts w:ascii="Times New Roman" w:eastAsia="Times New Roman" w:hAnsi="Times New Roman" w:cs="Times New Roman"/>
          <w:sz w:val="26"/>
          <w:szCs w:val="26"/>
        </w:rPr>
        <w:t>&amp; Computer Science</w:t>
      </w:r>
    </w:p>
    <w:p w14:paraId="1EABAD25" w14:textId="77777777" w:rsidR="006A3618" w:rsidRDefault="006A3618">
      <w:pPr>
        <w:spacing w:after="80"/>
        <w:rPr>
          <w:rFonts w:ascii="Times New Roman" w:eastAsia="Times New Roman" w:hAnsi="Times New Roman" w:cs="Times New Roman"/>
          <w:b/>
          <w:sz w:val="24"/>
          <w:szCs w:val="24"/>
        </w:rPr>
      </w:pPr>
    </w:p>
    <w:p w14:paraId="3B1E1479" w14:textId="77777777" w:rsidR="006A3618" w:rsidRDefault="006A3618">
      <w:pPr>
        <w:spacing w:after="80"/>
        <w:rPr>
          <w:rFonts w:ascii="Times New Roman" w:eastAsia="Times New Roman" w:hAnsi="Times New Roman" w:cs="Times New Roman"/>
          <w:b/>
          <w:sz w:val="24"/>
          <w:szCs w:val="24"/>
        </w:rPr>
      </w:pPr>
    </w:p>
    <w:p w14:paraId="0C0429FF" w14:textId="13E99FF7" w:rsidR="006A3618" w:rsidRDefault="00A66F1C">
      <w:pPr>
        <w:spacing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Fall-202</w:t>
      </w:r>
      <w:r w:rsidR="00CE4042">
        <w:rPr>
          <w:rFonts w:ascii="Times New Roman" w:eastAsia="Times New Roman" w:hAnsi="Times New Roman" w:cs="Times New Roman"/>
          <w:sz w:val="26"/>
          <w:szCs w:val="26"/>
        </w:rPr>
        <w:t>5</w:t>
      </w:r>
    </w:p>
    <w:p w14:paraId="429D405E" w14:textId="77777777" w:rsidR="006A3618" w:rsidRDefault="001766F3">
      <w:pPr>
        <w:spacing w:after="80"/>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Table of Contents</w:t>
      </w:r>
    </w:p>
    <w:p w14:paraId="25BB213B" w14:textId="77777777" w:rsidR="006A3618" w:rsidRDefault="006A3618">
      <w:pPr>
        <w:spacing w:after="80"/>
        <w:jc w:val="both"/>
        <w:rPr>
          <w:rFonts w:ascii="Times New Roman" w:eastAsia="Times New Roman" w:hAnsi="Times New Roman" w:cs="Times New Roman"/>
          <w:b/>
          <w:sz w:val="40"/>
          <w:szCs w:val="40"/>
        </w:rPr>
      </w:pPr>
    </w:p>
    <w:sdt>
      <w:sdtPr>
        <w:id w:val="1998762328"/>
        <w:docPartObj>
          <w:docPartGallery w:val="Table of Contents"/>
          <w:docPartUnique/>
        </w:docPartObj>
      </w:sdtPr>
      <w:sdtContent>
        <w:p w14:paraId="17FCB7B5" w14:textId="157991C5" w:rsidR="007C160D" w:rsidRDefault="001766F3">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w:instrText>
          </w:r>
          <w:r>
            <w:fldChar w:fldCharType="separate"/>
          </w:r>
          <w:hyperlink w:anchor="_Toc217765711" w:history="1">
            <w:r w:rsidR="007C160D" w:rsidRPr="00085D4A">
              <w:rPr>
                <w:rStyle w:val="Hyperlink"/>
                <w:noProof/>
              </w:rPr>
              <w:t>1.1 Background</w:t>
            </w:r>
            <w:r w:rsidR="007C160D">
              <w:rPr>
                <w:noProof/>
                <w:webHidden/>
              </w:rPr>
              <w:tab/>
            </w:r>
            <w:r w:rsidR="007C160D">
              <w:rPr>
                <w:noProof/>
                <w:webHidden/>
              </w:rPr>
              <w:fldChar w:fldCharType="begin"/>
            </w:r>
            <w:r w:rsidR="007C160D">
              <w:rPr>
                <w:noProof/>
                <w:webHidden/>
              </w:rPr>
              <w:instrText xml:space="preserve"> PAGEREF _Toc217765711 \h </w:instrText>
            </w:r>
            <w:r w:rsidR="007C160D">
              <w:rPr>
                <w:noProof/>
                <w:webHidden/>
              </w:rPr>
            </w:r>
            <w:r w:rsidR="007C160D">
              <w:rPr>
                <w:noProof/>
                <w:webHidden/>
              </w:rPr>
              <w:fldChar w:fldCharType="separate"/>
            </w:r>
            <w:r w:rsidR="007C160D">
              <w:rPr>
                <w:noProof/>
                <w:webHidden/>
              </w:rPr>
              <w:t>3</w:t>
            </w:r>
            <w:r w:rsidR="007C160D">
              <w:rPr>
                <w:noProof/>
                <w:webHidden/>
              </w:rPr>
              <w:fldChar w:fldCharType="end"/>
            </w:r>
          </w:hyperlink>
        </w:p>
        <w:p w14:paraId="55206229" w14:textId="0A88D818" w:rsidR="007C160D" w:rsidRDefault="007C160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765712" w:history="1">
            <w:r w:rsidRPr="00085D4A">
              <w:rPr>
                <w:rStyle w:val="Hyperlink"/>
                <w:noProof/>
              </w:rPr>
              <w:t>1.2 Motivation</w:t>
            </w:r>
            <w:r>
              <w:rPr>
                <w:noProof/>
                <w:webHidden/>
              </w:rPr>
              <w:tab/>
            </w:r>
            <w:r>
              <w:rPr>
                <w:noProof/>
                <w:webHidden/>
              </w:rPr>
              <w:fldChar w:fldCharType="begin"/>
            </w:r>
            <w:r>
              <w:rPr>
                <w:noProof/>
                <w:webHidden/>
              </w:rPr>
              <w:instrText xml:space="preserve"> PAGEREF _Toc217765712 \h </w:instrText>
            </w:r>
            <w:r>
              <w:rPr>
                <w:noProof/>
                <w:webHidden/>
              </w:rPr>
            </w:r>
            <w:r>
              <w:rPr>
                <w:noProof/>
                <w:webHidden/>
              </w:rPr>
              <w:fldChar w:fldCharType="separate"/>
            </w:r>
            <w:r>
              <w:rPr>
                <w:noProof/>
                <w:webHidden/>
              </w:rPr>
              <w:t>6</w:t>
            </w:r>
            <w:r>
              <w:rPr>
                <w:noProof/>
                <w:webHidden/>
              </w:rPr>
              <w:fldChar w:fldCharType="end"/>
            </w:r>
          </w:hyperlink>
        </w:p>
        <w:p w14:paraId="56629CB4" w14:textId="4E8816FA" w:rsidR="007C160D" w:rsidRDefault="007C160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765713" w:history="1">
            <w:r w:rsidRPr="00085D4A">
              <w:rPr>
                <w:rStyle w:val="Hyperlink"/>
                <w:noProof/>
              </w:rPr>
              <w:t>1.3 Problem Statement</w:t>
            </w:r>
            <w:r>
              <w:rPr>
                <w:noProof/>
                <w:webHidden/>
              </w:rPr>
              <w:tab/>
            </w:r>
            <w:r>
              <w:rPr>
                <w:noProof/>
                <w:webHidden/>
              </w:rPr>
              <w:fldChar w:fldCharType="begin"/>
            </w:r>
            <w:r>
              <w:rPr>
                <w:noProof/>
                <w:webHidden/>
              </w:rPr>
              <w:instrText xml:space="preserve"> PAGEREF _Toc217765713 \h </w:instrText>
            </w:r>
            <w:r>
              <w:rPr>
                <w:noProof/>
                <w:webHidden/>
              </w:rPr>
            </w:r>
            <w:r>
              <w:rPr>
                <w:noProof/>
                <w:webHidden/>
              </w:rPr>
              <w:fldChar w:fldCharType="separate"/>
            </w:r>
            <w:r>
              <w:rPr>
                <w:noProof/>
                <w:webHidden/>
              </w:rPr>
              <w:t>8</w:t>
            </w:r>
            <w:r>
              <w:rPr>
                <w:noProof/>
                <w:webHidden/>
              </w:rPr>
              <w:fldChar w:fldCharType="end"/>
            </w:r>
          </w:hyperlink>
        </w:p>
        <w:p w14:paraId="20228F1E" w14:textId="7EBDC290" w:rsidR="007C160D" w:rsidRDefault="007C160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765714" w:history="1">
            <w:r w:rsidRPr="00085D4A">
              <w:rPr>
                <w:rStyle w:val="Hyperlink"/>
                <w:noProof/>
              </w:rPr>
              <w:t>1.4 Related Work</w:t>
            </w:r>
            <w:r>
              <w:rPr>
                <w:noProof/>
                <w:webHidden/>
              </w:rPr>
              <w:tab/>
            </w:r>
            <w:r>
              <w:rPr>
                <w:noProof/>
                <w:webHidden/>
              </w:rPr>
              <w:fldChar w:fldCharType="begin"/>
            </w:r>
            <w:r>
              <w:rPr>
                <w:noProof/>
                <w:webHidden/>
              </w:rPr>
              <w:instrText xml:space="preserve"> PAGEREF _Toc217765714 \h </w:instrText>
            </w:r>
            <w:r>
              <w:rPr>
                <w:noProof/>
                <w:webHidden/>
              </w:rPr>
            </w:r>
            <w:r>
              <w:rPr>
                <w:noProof/>
                <w:webHidden/>
              </w:rPr>
              <w:fldChar w:fldCharType="separate"/>
            </w:r>
            <w:r>
              <w:rPr>
                <w:noProof/>
                <w:webHidden/>
              </w:rPr>
              <w:t>9</w:t>
            </w:r>
            <w:r>
              <w:rPr>
                <w:noProof/>
                <w:webHidden/>
              </w:rPr>
              <w:fldChar w:fldCharType="end"/>
            </w:r>
          </w:hyperlink>
        </w:p>
        <w:p w14:paraId="68D930B0" w14:textId="7321A136" w:rsidR="007C160D" w:rsidRDefault="007C160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765715" w:history="1">
            <w:r w:rsidRPr="00085D4A">
              <w:rPr>
                <w:rStyle w:val="Hyperlink"/>
                <w:noProof/>
              </w:rPr>
              <w:t>1.5 Discussion</w:t>
            </w:r>
            <w:r>
              <w:rPr>
                <w:noProof/>
                <w:webHidden/>
              </w:rPr>
              <w:tab/>
            </w:r>
            <w:r>
              <w:rPr>
                <w:noProof/>
                <w:webHidden/>
              </w:rPr>
              <w:fldChar w:fldCharType="begin"/>
            </w:r>
            <w:r>
              <w:rPr>
                <w:noProof/>
                <w:webHidden/>
              </w:rPr>
              <w:instrText xml:space="preserve"> PAGEREF _Toc217765715 \h </w:instrText>
            </w:r>
            <w:r>
              <w:rPr>
                <w:noProof/>
                <w:webHidden/>
              </w:rPr>
            </w:r>
            <w:r>
              <w:rPr>
                <w:noProof/>
                <w:webHidden/>
              </w:rPr>
              <w:fldChar w:fldCharType="separate"/>
            </w:r>
            <w:r>
              <w:rPr>
                <w:noProof/>
                <w:webHidden/>
              </w:rPr>
              <w:t>11</w:t>
            </w:r>
            <w:r>
              <w:rPr>
                <w:noProof/>
                <w:webHidden/>
              </w:rPr>
              <w:fldChar w:fldCharType="end"/>
            </w:r>
          </w:hyperlink>
        </w:p>
        <w:p w14:paraId="6F2DB204" w14:textId="6C5024ED" w:rsidR="007C160D" w:rsidRDefault="007C160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765716" w:history="1">
            <w:r w:rsidRPr="00085D4A">
              <w:rPr>
                <w:rStyle w:val="Hyperlink"/>
                <w:noProof/>
              </w:rPr>
              <w:t>1.6 Project Deliverables</w:t>
            </w:r>
            <w:r>
              <w:rPr>
                <w:noProof/>
                <w:webHidden/>
              </w:rPr>
              <w:tab/>
            </w:r>
            <w:r>
              <w:rPr>
                <w:noProof/>
                <w:webHidden/>
              </w:rPr>
              <w:fldChar w:fldCharType="begin"/>
            </w:r>
            <w:r>
              <w:rPr>
                <w:noProof/>
                <w:webHidden/>
              </w:rPr>
              <w:instrText xml:space="preserve"> PAGEREF _Toc217765716 \h </w:instrText>
            </w:r>
            <w:r>
              <w:rPr>
                <w:noProof/>
                <w:webHidden/>
              </w:rPr>
            </w:r>
            <w:r>
              <w:rPr>
                <w:noProof/>
                <w:webHidden/>
              </w:rPr>
              <w:fldChar w:fldCharType="separate"/>
            </w:r>
            <w:r>
              <w:rPr>
                <w:noProof/>
                <w:webHidden/>
              </w:rPr>
              <w:t>12</w:t>
            </w:r>
            <w:r>
              <w:rPr>
                <w:noProof/>
                <w:webHidden/>
              </w:rPr>
              <w:fldChar w:fldCharType="end"/>
            </w:r>
          </w:hyperlink>
        </w:p>
        <w:p w14:paraId="47133ABD" w14:textId="3F3E25D3" w:rsidR="007C160D" w:rsidRDefault="007C160D">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7765717" w:history="1">
            <w:r w:rsidRPr="00085D4A">
              <w:rPr>
                <w:rStyle w:val="Hyperlink"/>
                <w:noProof/>
              </w:rPr>
              <w:t>1.7 Project Tasks</w:t>
            </w:r>
            <w:r>
              <w:rPr>
                <w:noProof/>
                <w:webHidden/>
              </w:rPr>
              <w:tab/>
            </w:r>
            <w:r>
              <w:rPr>
                <w:noProof/>
                <w:webHidden/>
              </w:rPr>
              <w:fldChar w:fldCharType="begin"/>
            </w:r>
            <w:r>
              <w:rPr>
                <w:noProof/>
                <w:webHidden/>
              </w:rPr>
              <w:instrText xml:space="preserve"> PAGEREF _Toc217765717 \h </w:instrText>
            </w:r>
            <w:r>
              <w:rPr>
                <w:noProof/>
                <w:webHidden/>
              </w:rPr>
            </w:r>
            <w:r>
              <w:rPr>
                <w:noProof/>
                <w:webHidden/>
              </w:rPr>
              <w:fldChar w:fldCharType="separate"/>
            </w:r>
            <w:r>
              <w:rPr>
                <w:noProof/>
                <w:webHidden/>
              </w:rPr>
              <w:t>12</w:t>
            </w:r>
            <w:r>
              <w:rPr>
                <w:noProof/>
                <w:webHidden/>
              </w:rPr>
              <w:fldChar w:fldCharType="end"/>
            </w:r>
          </w:hyperlink>
        </w:p>
        <w:p w14:paraId="3780F3B4" w14:textId="47C14518" w:rsidR="006A3618" w:rsidRDefault="001766F3">
          <w:pPr>
            <w:widowControl w:val="0"/>
            <w:tabs>
              <w:tab w:val="right" w:leader="dot" w:pos="12000"/>
            </w:tabs>
            <w:spacing w:before="60" w:line="240" w:lineRule="auto"/>
            <w:rPr>
              <w:b/>
              <w:color w:val="000000"/>
            </w:rPr>
          </w:pPr>
          <w:r>
            <w:fldChar w:fldCharType="end"/>
          </w:r>
        </w:p>
      </w:sdtContent>
    </w:sdt>
    <w:p w14:paraId="691220AC" w14:textId="77777777" w:rsidR="006A3618" w:rsidRDefault="006A3618">
      <w:pPr>
        <w:spacing w:after="80"/>
        <w:jc w:val="both"/>
        <w:rPr>
          <w:rFonts w:ascii="Times New Roman" w:eastAsia="Times New Roman" w:hAnsi="Times New Roman" w:cs="Times New Roman"/>
          <w:b/>
          <w:sz w:val="24"/>
          <w:szCs w:val="24"/>
        </w:rPr>
      </w:pPr>
    </w:p>
    <w:p w14:paraId="777C4FFB" w14:textId="77777777" w:rsidR="006A3618" w:rsidRDefault="001766F3">
      <w:pPr>
        <w:spacing w:after="80"/>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Table of Figures</w:t>
      </w:r>
    </w:p>
    <w:p w14:paraId="771546CB" w14:textId="77777777" w:rsidR="006A3618" w:rsidRDefault="006A3618">
      <w:pPr>
        <w:spacing w:after="80"/>
        <w:jc w:val="both"/>
        <w:rPr>
          <w:rFonts w:ascii="Times New Roman" w:eastAsia="Times New Roman" w:hAnsi="Times New Roman" w:cs="Times New Roman"/>
          <w:b/>
          <w:sz w:val="24"/>
          <w:szCs w:val="24"/>
        </w:rPr>
      </w:pPr>
    </w:p>
    <w:p w14:paraId="35A7F6F2" w14:textId="77777777" w:rsidR="000D61C6" w:rsidRDefault="0075231B">
      <w:pPr>
        <w:spacing w:after="80"/>
        <w:jc w:val="both"/>
        <w:rPr>
          <w:noProof/>
        </w:rPr>
      </w:pP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TOC \h \z \c "Figure" </w:instrText>
      </w:r>
      <w:r>
        <w:rPr>
          <w:rFonts w:ascii="Times New Roman" w:eastAsia="Times New Roman" w:hAnsi="Times New Roman" w:cs="Times New Roman"/>
          <w:b/>
          <w:sz w:val="24"/>
          <w:szCs w:val="24"/>
        </w:rPr>
        <w:fldChar w:fldCharType="separate"/>
      </w:r>
      <w:r>
        <w:rPr>
          <w:rFonts w:ascii="Times New Roman" w:eastAsia="Times New Roman" w:hAnsi="Times New Roman" w:cs="Times New Roman"/>
          <w:b/>
          <w:sz w:val="24"/>
          <w:szCs w:val="24"/>
        </w:rPr>
        <w:fldChar w:fldCharType="end"/>
      </w:r>
      <w:r w:rsidR="000D61C6">
        <w:rPr>
          <w:rFonts w:ascii="Times New Roman" w:eastAsia="Times New Roman" w:hAnsi="Times New Roman" w:cs="Times New Roman"/>
          <w:b/>
          <w:sz w:val="24"/>
          <w:szCs w:val="24"/>
        </w:rPr>
        <w:fldChar w:fldCharType="begin"/>
      </w:r>
      <w:r w:rsidR="000D61C6">
        <w:rPr>
          <w:rFonts w:ascii="Times New Roman" w:eastAsia="Times New Roman" w:hAnsi="Times New Roman" w:cs="Times New Roman"/>
          <w:b/>
          <w:sz w:val="24"/>
          <w:szCs w:val="24"/>
        </w:rPr>
        <w:instrText xml:space="preserve"> TOC \h \z \c "Figure" </w:instrText>
      </w:r>
      <w:r w:rsidR="000D61C6">
        <w:rPr>
          <w:rFonts w:ascii="Times New Roman" w:eastAsia="Times New Roman" w:hAnsi="Times New Roman" w:cs="Times New Roman"/>
          <w:b/>
          <w:sz w:val="24"/>
          <w:szCs w:val="24"/>
        </w:rPr>
        <w:fldChar w:fldCharType="separate"/>
      </w:r>
    </w:p>
    <w:p w14:paraId="07B967E7" w14:textId="0C4E61BF" w:rsidR="000D61C6" w:rsidRDefault="000D61C6">
      <w:pPr>
        <w:pStyle w:val="TableofFigures"/>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182370694" w:history="1">
        <w:r w:rsidRPr="00353AD6">
          <w:rPr>
            <w:rStyle w:val="Hyperlink"/>
            <w:rFonts w:ascii="Times New Roman" w:eastAsia="Times New Roman" w:hAnsi="Times New Roman" w:cs="Times New Roman"/>
            <w:noProof/>
          </w:rPr>
          <w:t>Figure 1: Gantt Chart</w:t>
        </w:r>
        <w:r>
          <w:rPr>
            <w:noProof/>
            <w:webHidden/>
          </w:rPr>
          <w:tab/>
        </w:r>
        <w:r>
          <w:rPr>
            <w:noProof/>
            <w:webHidden/>
          </w:rPr>
          <w:fldChar w:fldCharType="begin"/>
        </w:r>
        <w:r>
          <w:rPr>
            <w:noProof/>
            <w:webHidden/>
          </w:rPr>
          <w:instrText xml:space="preserve"> PAGEREF _Toc182370694 \h </w:instrText>
        </w:r>
        <w:r>
          <w:rPr>
            <w:noProof/>
            <w:webHidden/>
          </w:rPr>
        </w:r>
        <w:r>
          <w:rPr>
            <w:noProof/>
            <w:webHidden/>
          </w:rPr>
          <w:fldChar w:fldCharType="separate"/>
        </w:r>
        <w:r>
          <w:rPr>
            <w:noProof/>
            <w:webHidden/>
          </w:rPr>
          <w:t>4</w:t>
        </w:r>
        <w:r>
          <w:rPr>
            <w:noProof/>
            <w:webHidden/>
          </w:rPr>
          <w:fldChar w:fldCharType="end"/>
        </w:r>
      </w:hyperlink>
    </w:p>
    <w:p w14:paraId="7AB8BD41" w14:textId="46BF5836" w:rsidR="006A3618" w:rsidRDefault="000D61C6">
      <w:pPr>
        <w:spacing w:after="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end"/>
      </w:r>
    </w:p>
    <w:p w14:paraId="2971A9A2" w14:textId="77777777" w:rsidR="00EB1D06" w:rsidRDefault="00EB1D06">
      <w:pPr>
        <w:spacing w:after="80"/>
        <w:jc w:val="both"/>
        <w:rPr>
          <w:rFonts w:ascii="Times New Roman" w:eastAsia="Times New Roman" w:hAnsi="Times New Roman" w:cs="Times New Roman"/>
          <w:b/>
          <w:sz w:val="24"/>
          <w:szCs w:val="24"/>
        </w:rPr>
      </w:pPr>
    </w:p>
    <w:p w14:paraId="05BA053A" w14:textId="77777777" w:rsidR="00EB1D06" w:rsidRDefault="00EB1D06">
      <w:pPr>
        <w:spacing w:after="80"/>
        <w:jc w:val="both"/>
        <w:rPr>
          <w:rFonts w:ascii="Times New Roman" w:eastAsia="Times New Roman" w:hAnsi="Times New Roman" w:cs="Times New Roman"/>
          <w:b/>
          <w:sz w:val="24"/>
          <w:szCs w:val="24"/>
        </w:rPr>
      </w:pPr>
    </w:p>
    <w:p w14:paraId="1C4156DC" w14:textId="77777777" w:rsidR="006A3618" w:rsidRDefault="006A3618">
      <w:pPr>
        <w:spacing w:after="80"/>
        <w:jc w:val="both"/>
        <w:rPr>
          <w:rFonts w:ascii="Times New Roman" w:eastAsia="Times New Roman" w:hAnsi="Times New Roman" w:cs="Times New Roman"/>
          <w:b/>
          <w:sz w:val="24"/>
          <w:szCs w:val="24"/>
        </w:rPr>
      </w:pPr>
    </w:p>
    <w:p w14:paraId="11ADED4C" w14:textId="77777777" w:rsidR="006A3618" w:rsidRDefault="006A3618">
      <w:pPr>
        <w:spacing w:after="80"/>
        <w:jc w:val="both"/>
        <w:rPr>
          <w:rFonts w:ascii="Times New Roman" w:eastAsia="Times New Roman" w:hAnsi="Times New Roman" w:cs="Times New Roman"/>
          <w:b/>
          <w:sz w:val="24"/>
          <w:szCs w:val="24"/>
        </w:rPr>
      </w:pPr>
    </w:p>
    <w:p w14:paraId="58753900" w14:textId="77777777" w:rsidR="006A3618" w:rsidRDefault="001766F3">
      <w:pPr>
        <w:spacing w:after="80"/>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Table of Tables</w:t>
      </w:r>
    </w:p>
    <w:p w14:paraId="24189E47" w14:textId="77777777" w:rsidR="006A3618" w:rsidRDefault="006A3618">
      <w:pPr>
        <w:spacing w:after="80"/>
        <w:jc w:val="both"/>
        <w:rPr>
          <w:rFonts w:ascii="Times New Roman" w:eastAsia="Times New Roman" w:hAnsi="Times New Roman" w:cs="Times New Roman"/>
          <w:b/>
          <w:sz w:val="40"/>
          <w:szCs w:val="40"/>
        </w:rPr>
      </w:pPr>
    </w:p>
    <w:p w14:paraId="6291FE23" w14:textId="6E7D3E26" w:rsidR="0075231B" w:rsidRDefault="0075231B">
      <w:pPr>
        <w:pStyle w:val="TableofFigures"/>
        <w:tabs>
          <w:tab w:val="right" w:leader="dot" w:pos="9019"/>
        </w:tabs>
        <w:rPr>
          <w:noProof/>
        </w:rPr>
      </w:pP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TOC \h \z \c "Table" </w:instrText>
      </w:r>
      <w:r>
        <w:rPr>
          <w:rFonts w:ascii="Times New Roman" w:eastAsia="Times New Roman" w:hAnsi="Times New Roman" w:cs="Times New Roman"/>
          <w:b/>
          <w:sz w:val="24"/>
          <w:szCs w:val="24"/>
        </w:rPr>
        <w:fldChar w:fldCharType="separate"/>
      </w:r>
      <w:hyperlink w:anchor="_Toc182370574" w:history="1">
        <w:r w:rsidRPr="00FA6631">
          <w:rPr>
            <w:rStyle w:val="Hyperlink"/>
            <w:rFonts w:ascii="Times New Roman" w:eastAsia="Times New Roman" w:hAnsi="Times New Roman" w:cs="Times New Roman"/>
            <w:noProof/>
          </w:rPr>
          <w:t>Table 1: Project Tasks Description</w:t>
        </w:r>
        <w:r>
          <w:rPr>
            <w:noProof/>
            <w:webHidden/>
          </w:rPr>
          <w:tab/>
        </w:r>
        <w:r>
          <w:rPr>
            <w:noProof/>
            <w:webHidden/>
          </w:rPr>
          <w:fldChar w:fldCharType="begin"/>
        </w:r>
        <w:r>
          <w:rPr>
            <w:noProof/>
            <w:webHidden/>
          </w:rPr>
          <w:instrText xml:space="preserve"> PAGEREF _Toc182370574 \h </w:instrText>
        </w:r>
        <w:r>
          <w:rPr>
            <w:noProof/>
            <w:webHidden/>
          </w:rPr>
        </w:r>
        <w:r>
          <w:rPr>
            <w:noProof/>
            <w:webHidden/>
          </w:rPr>
          <w:fldChar w:fldCharType="separate"/>
        </w:r>
        <w:r>
          <w:rPr>
            <w:noProof/>
            <w:webHidden/>
          </w:rPr>
          <w:t>4</w:t>
        </w:r>
        <w:r>
          <w:rPr>
            <w:noProof/>
            <w:webHidden/>
          </w:rPr>
          <w:fldChar w:fldCharType="end"/>
        </w:r>
      </w:hyperlink>
    </w:p>
    <w:p w14:paraId="72942330" w14:textId="15CF7735" w:rsidR="006A3618" w:rsidRDefault="0075231B">
      <w:pPr>
        <w:spacing w:after="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end"/>
      </w:r>
    </w:p>
    <w:p w14:paraId="78258FE3" w14:textId="77777777" w:rsidR="006A3618" w:rsidRDefault="006A3618">
      <w:pPr>
        <w:spacing w:after="80"/>
        <w:jc w:val="both"/>
        <w:rPr>
          <w:rFonts w:ascii="Times New Roman" w:eastAsia="Times New Roman" w:hAnsi="Times New Roman" w:cs="Times New Roman"/>
          <w:sz w:val="32"/>
          <w:szCs w:val="32"/>
        </w:rPr>
      </w:pPr>
    </w:p>
    <w:p w14:paraId="3A006C2C" w14:textId="77777777" w:rsidR="005F0032" w:rsidRDefault="005F0032">
      <w:pPr>
        <w:spacing w:after="80"/>
        <w:jc w:val="both"/>
        <w:rPr>
          <w:rFonts w:ascii="Times New Roman" w:eastAsia="Times New Roman" w:hAnsi="Times New Roman" w:cs="Times New Roman"/>
          <w:sz w:val="32"/>
          <w:szCs w:val="32"/>
        </w:rPr>
      </w:pPr>
    </w:p>
    <w:p w14:paraId="36CF1712" w14:textId="77777777" w:rsidR="002E463A" w:rsidRDefault="002E463A">
      <w:pPr>
        <w:spacing w:after="80"/>
        <w:jc w:val="both"/>
        <w:rPr>
          <w:rFonts w:ascii="Times New Roman" w:eastAsia="Times New Roman" w:hAnsi="Times New Roman" w:cs="Times New Roman"/>
          <w:sz w:val="32"/>
          <w:szCs w:val="32"/>
        </w:rPr>
      </w:pPr>
    </w:p>
    <w:p w14:paraId="5106C979" w14:textId="77777777" w:rsidR="002E463A" w:rsidRDefault="002E463A">
      <w:pPr>
        <w:spacing w:after="80"/>
        <w:jc w:val="both"/>
        <w:rPr>
          <w:rFonts w:ascii="Times New Roman" w:eastAsia="Times New Roman" w:hAnsi="Times New Roman" w:cs="Times New Roman"/>
          <w:sz w:val="32"/>
          <w:szCs w:val="32"/>
        </w:rPr>
      </w:pPr>
    </w:p>
    <w:p w14:paraId="297260BC" w14:textId="77777777" w:rsidR="002E463A" w:rsidRDefault="002E463A">
      <w:pPr>
        <w:spacing w:after="80"/>
        <w:jc w:val="both"/>
        <w:rPr>
          <w:rFonts w:ascii="Times New Roman" w:eastAsia="Times New Roman" w:hAnsi="Times New Roman" w:cs="Times New Roman"/>
          <w:sz w:val="32"/>
          <w:szCs w:val="32"/>
        </w:rPr>
      </w:pPr>
    </w:p>
    <w:p w14:paraId="2AD58689" w14:textId="77777777" w:rsidR="002E463A" w:rsidRDefault="002E463A">
      <w:pPr>
        <w:spacing w:after="80"/>
        <w:jc w:val="both"/>
        <w:rPr>
          <w:rFonts w:ascii="Times New Roman" w:eastAsia="Times New Roman" w:hAnsi="Times New Roman" w:cs="Times New Roman"/>
          <w:sz w:val="32"/>
          <w:szCs w:val="32"/>
        </w:rPr>
      </w:pPr>
    </w:p>
    <w:p w14:paraId="28D75583" w14:textId="2F86BC6C" w:rsidR="002E463A" w:rsidRDefault="002E463A">
      <w:pPr>
        <w:spacing w:after="80"/>
        <w:jc w:val="both"/>
        <w:rPr>
          <w:rFonts w:ascii="Times New Roman" w:eastAsia="Times New Roman" w:hAnsi="Times New Roman" w:cs="Times New Roman"/>
          <w:sz w:val="32"/>
          <w:szCs w:val="32"/>
        </w:rPr>
      </w:pPr>
    </w:p>
    <w:p w14:paraId="33B89157" w14:textId="77777777" w:rsidR="006A3618" w:rsidRDefault="006A3618">
      <w:pPr>
        <w:spacing w:after="80"/>
        <w:jc w:val="both"/>
        <w:rPr>
          <w:rFonts w:ascii="Times New Roman" w:eastAsia="Times New Roman" w:hAnsi="Times New Roman" w:cs="Times New Roman"/>
          <w:sz w:val="26"/>
          <w:szCs w:val="26"/>
        </w:rPr>
      </w:pPr>
    </w:p>
    <w:p w14:paraId="4AAC7BD7" w14:textId="7FA8ACE6" w:rsidR="006A3618" w:rsidRDefault="001766F3">
      <w:pPr>
        <w:pStyle w:val="Heading2"/>
        <w:rPr>
          <w:sz w:val="28"/>
          <w:szCs w:val="28"/>
        </w:rPr>
      </w:pPr>
      <w:bookmarkStart w:id="0" w:name="_Toc217765711"/>
      <w:r>
        <w:rPr>
          <w:sz w:val="28"/>
          <w:szCs w:val="28"/>
        </w:rPr>
        <w:t xml:space="preserve">1.1 </w:t>
      </w:r>
      <w:r w:rsidR="008A025D">
        <w:rPr>
          <w:sz w:val="28"/>
          <w:szCs w:val="28"/>
        </w:rPr>
        <w:t>Background</w:t>
      </w:r>
      <w:bookmarkEnd w:id="0"/>
    </w:p>
    <w:p w14:paraId="5617BAA6" w14:textId="77777777" w:rsidR="006A3618" w:rsidRDefault="006A3618"/>
    <w:p w14:paraId="64824AB0" w14:textId="77777777" w:rsidR="007C160D" w:rsidRPr="007C160D" w:rsidRDefault="007C160D" w:rsidP="007C160D">
      <w:pPr>
        <w:rPr>
          <w:rFonts w:asciiTheme="majorBidi" w:hAnsiTheme="majorBidi" w:cstheme="majorBidi"/>
          <w:sz w:val="24"/>
          <w:szCs w:val="24"/>
        </w:rPr>
      </w:pPr>
      <w:r w:rsidRPr="007C160D">
        <w:rPr>
          <w:rFonts w:asciiTheme="majorBidi" w:hAnsiTheme="majorBidi" w:cstheme="majorBidi"/>
          <w:sz w:val="24"/>
          <w:szCs w:val="24"/>
        </w:rPr>
        <w:t>The HTU student portal is a website where different users with different roles can access it and do different actions based on the role of that user</w:t>
      </w:r>
      <w:proofErr w:type="gramStart"/>
      <w:r w:rsidRPr="007C160D">
        <w:rPr>
          <w:rFonts w:asciiTheme="majorBidi" w:hAnsiTheme="majorBidi" w:cstheme="majorBidi"/>
          <w:sz w:val="24"/>
          <w:szCs w:val="24"/>
        </w:rPr>
        <w:t>, our</w:t>
      </w:r>
      <w:proofErr w:type="gramEnd"/>
      <w:r w:rsidRPr="007C160D">
        <w:rPr>
          <w:rFonts w:asciiTheme="majorBidi" w:hAnsiTheme="majorBidi" w:cstheme="majorBidi"/>
          <w:sz w:val="24"/>
          <w:szCs w:val="24"/>
        </w:rPr>
        <w:t xml:space="preserve"> </w:t>
      </w:r>
      <w:proofErr w:type="gramStart"/>
      <w:r w:rsidRPr="007C160D">
        <w:rPr>
          <w:rFonts w:asciiTheme="majorBidi" w:hAnsiTheme="majorBidi" w:cstheme="majorBidi"/>
          <w:sz w:val="24"/>
          <w:szCs w:val="24"/>
        </w:rPr>
        <w:t>main focus</w:t>
      </w:r>
      <w:proofErr w:type="gramEnd"/>
      <w:r w:rsidRPr="007C160D">
        <w:rPr>
          <w:rFonts w:asciiTheme="majorBidi" w:hAnsiTheme="majorBidi" w:cstheme="majorBidi"/>
          <w:sz w:val="24"/>
          <w:szCs w:val="24"/>
        </w:rPr>
        <w:t xml:space="preserve"> with this project is to enhance the student user role, enhancing the experience of the students and the portal in some </w:t>
      </w:r>
      <w:proofErr w:type="gramStart"/>
      <w:r w:rsidRPr="007C160D">
        <w:rPr>
          <w:rFonts w:asciiTheme="majorBidi" w:hAnsiTheme="majorBidi" w:cstheme="majorBidi"/>
          <w:sz w:val="24"/>
          <w:szCs w:val="24"/>
        </w:rPr>
        <w:t>aspects</w:t>
      </w:r>
      <w:proofErr w:type="gramEnd"/>
      <w:r w:rsidRPr="007C160D">
        <w:rPr>
          <w:rFonts w:asciiTheme="majorBidi" w:hAnsiTheme="majorBidi" w:cstheme="majorBidi"/>
          <w:sz w:val="24"/>
          <w:szCs w:val="24"/>
        </w:rPr>
        <w:t>. Within the student scope the student can add courses, view courses, select certain sections for his courses based on his likings, the student uses the portal to pay for his tuition, view his stats such as, scores, absences, and many more, for this user we will add many more features making the experience of students much smoother especially with newer students that have a hard time figuring things out.</w:t>
      </w:r>
    </w:p>
    <w:p w14:paraId="75782EE1" w14:textId="77777777" w:rsidR="007C160D" w:rsidRPr="007C160D" w:rsidRDefault="007C160D" w:rsidP="007C160D">
      <w:pPr>
        <w:rPr>
          <w:rFonts w:asciiTheme="majorBidi" w:hAnsiTheme="majorBidi" w:cstheme="majorBidi"/>
          <w:sz w:val="24"/>
          <w:szCs w:val="24"/>
        </w:rPr>
      </w:pPr>
    </w:p>
    <w:p w14:paraId="1EAB71FD"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The current portal works fine in doing all the mentioned features such as course management, payment management, fetching and returning information. Mostly things are static or changeable through administrative privileges.</w:t>
      </w:r>
    </w:p>
    <w:p w14:paraId="3240C151" w14:textId="77777777" w:rsidR="007C160D" w:rsidRPr="007C160D" w:rsidRDefault="007C160D" w:rsidP="007C160D">
      <w:pPr>
        <w:rPr>
          <w:rFonts w:asciiTheme="majorBidi" w:hAnsiTheme="majorBidi" w:cstheme="majorBidi"/>
          <w:sz w:val="24"/>
          <w:szCs w:val="24"/>
        </w:rPr>
      </w:pPr>
    </w:p>
    <w:p w14:paraId="7945020F" w14:textId="77777777" w:rsidR="007C160D" w:rsidRPr="007C160D" w:rsidRDefault="00000000" w:rsidP="007C160D">
      <w:pPr>
        <w:rPr>
          <w:rFonts w:asciiTheme="majorBidi" w:hAnsiTheme="majorBidi" w:cstheme="majorBidi"/>
          <w:sz w:val="24"/>
          <w:szCs w:val="24"/>
          <w:lang w:val="en-US"/>
        </w:rPr>
      </w:pPr>
      <w:r>
        <w:rPr>
          <w:rFonts w:asciiTheme="majorBidi" w:hAnsiTheme="majorBidi" w:cstheme="majorBidi"/>
          <w:sz w:val="24"/>
          <w:szCs w:val="24"/>
          <w:lang w:val="en-US"/>
        </w:rPr>
        <w:pict w14:anchorId="7E8115BD">
          <v:rect id="_x0000_i1025" style="width:468pt;height:1.5pt" o:hralign="center" o:hrstd="t" o:hr="t" fillcolor="#a0a0a0" stroked="f"/>
        </w:pict>
      </w:r>
    </w:p>
    <w:p w14:paraId="676CFE25" w14:textId="70CDD7B4"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However, our </w:t>
      </w:r>
      <w:r w:rsidR="00CE4042" w:rsidRPr="007C160D">
        <w:rPr>
          <w:rFonts w:asciiTheme="majorBidi" w:hAnsiTheme="majorBidi" w:cstheme="majorBidi"/>
          <w:sz w:val="24"/>
          <w:szCs w:val="24"/>
          <w:lang w:val="en-US"/>
        </w:rPr>
        <w:t>idea</w:t>
      </w:r>
      <w:r w:rsidRPr="007C160D">
        <w:rPr>
          <w:rFonts w:asciiTheme="majorBidi" w:hAnsiTheme="majorBidi" w:cstheme="majorBidi"/>
          <w:sz w:val="24"/>
          <w:szCs w:val="24"/>
          <w:lang w:val="en-US"/>
        </w:rPr>
        <w:t xml:space="preserve"> is to fix the missing features that are pain </w:t>
      </w:r>
      <w:r w:rsidR="00CE4042" w:rsidRPr="007C160D">
        <w:rPr>
          <w:rFonts w:asciiTheme="majorBidi" w:hAnsiTheme="majorBidi" w:cstheme="majorBidi"/>
          <w:sz w:val="24"/>
          <w:szCs w:val="24"/>
          <w:lang w:val="en-US"/>
        </w:rPr>
        <w:t>causes</w:t>
      </w:r>
      <w:r w:rsidRPr="007C160D">
        <w:rPr>
          <w:rFonts w:asciiTheme="majorBidi" w:hAnsiTheme="majorBidi" w:cstheme="majorBidi"/>
          <w:sz w:val="24"/>
          <w:szCs w:val="24"/>
          <w:lang w:val="en-US"/>
        </w:rPr>
        <w:t xml:space="preserve"> for </w:t>
      </w:r>
      <w:proofErr w:type="gramStart"/>
      <w:r w:rsidRPr="007C160D">
        <w:rPr>
          <w:rFonts w:asciiTheme="majorBidi" w:hAnsiTheme="majorBidi" w:cstheme="majorBidi"/>
          <w:sz w:val="24"/>
          <w:szCs w:val="24"/>
          <w:lang w:val="en-US"/>
        </w:rPr>
        <w:t>students</w:t>
      </w:r>
      <w:proofErr w:type="gramEnd"/>
      <w:r w:rsidRPr="007C160D">
        <w:rPr>
          <w:rFonts w:asciiTheme="majorBidi" w:hAnsiTheme="majorBidi" w:cstheme="majorBidi"/>
          <w:sz w:val="24"/>
          <w:szCs w:val="24"/>
          <w:lang w:val="en-US"/>
        </w:rPr>
        <w:t xml:space="preserve"> especially newer ones. This will be done through the following features,</w:t>
      </w:r>
    </w:p>
    <w:p w14:paraId="5B5EC5A7" w14:textId="77777777" w:rsidR="007C160D" w:rsidRPr="007C160D" w:rsidRDefault="007C160D" w:rsidP="007C160D">
      <w:pPr>
        <w:numPr>
          <w:ilvl w:val="0"/>
          <w:numId w:val="47"/>
        </w:numPr>
        <w:rPr>
          <w:rFonts w:asciiTheme="majorBidi" w:hAnsiTheme="majorBidi" w:cstheme="majorBidi"/>
          <w:b/>
          <w:bCs/>
          <w:sz w:val="24"/>
          <w:szCs w:val="24"/>
        </w:rPr>
      </w:pPr>
      <w:r w:rsidRPr="007C160D">
        <w:rPr>
          <w:rFonts w:asciiTheme="majorBidi" w:hAnsiTheme="majorBidi" w:cstheme="majorBidi"/>
          <w:b/>
          <w:bCs/>
          <w:sz w:val="24"/>
          <w:szCs w:val="24"/>
        </w:rPr>
        <w:t xml:space="preserve">enhanced AI based course management: </w:t>
      </w:r>
      <w:r w:rsidRPr="007C160D">
        <w:rPr>
          <w:rFonts w:asciiTheme="majorBidi" w:hAnsiTheme="majorBidi" w:cstheme="majorBidi"/>
          <w:sz w:val="24"/>
          <w:szCs w:val="24"/>
        </w:rPr>
        <w:t>This feature includes many points to mention such as.</w:t>
      </w:r>
    </w:p>
    <w:p w14:paraId="5DD18D4E" w14:textId="77777777" w:rsidR="007C160D" w:rsidRPr="007C160D" w:rsidRDefault="007C160D" w:rsidP="007C160D">
      <w:pPr>
        <w:numPr>
          <w:ilvl w:val="0"/>
          <w:numId w:val="48"/>
        </w:numPr>
        <w:rPr>
          <w:rFonts w:asciiTheme="majorBidi" w:hAnsiTheme="majorBidi" w:cstheme="majorBidi"/>
          <w:b/>
          <w:bCs/>
          <w:sz w:val="24"/>
          <w:szCs w:val="24"/>
        </w:rPr>
      </w:pPr>
      <w:r w:rsidRPr="007C160D">
        <w:rPr>
          <w:rFonts w:asciiTheme="majorBidi" w:hAnsiTheme="majorBidi" w:cstheme="majorBidi"/>
          <w:sz w:val="24"/>
          <w:szCs w:val="24"/>
        </w:rPr>
        <w:t xml:space="preserve">Building an AI based rating system for the courses, The AI will return a percentage of how good the table of courses is based on the data he was </w:t>
      </w:r>
      <w:proofErr w:type="gramStart"/>
      <w:r w:rsidRPr="007C160D">
        <w:rPr>
          <w:rFonts w:asciiTheme="majorBidi" w:hAnsiTheme="majorBidi" w:cstheme="majorBidi"/>
          <w:sz w:val="24"/>
          <w:szCs w:val="24"/>
        </w:rPr>
        <w:t>fed,</w:t>
      </w:r>
      <w:proofErr w:type="gramEnd"/>
      <w:r w:rsidRPr="007C160D">
        <w:rPr>
          <w:rFonts w:asciiTheme="majorBidi" w:hAnsiTheme="majorBidi" w:cstheme="majorBidi"/>
          <w:sz w:val="24"/>
          <w:szCs w:val="24"/>
        </w:rPr>
        <w:t xml:space="preserve"> it will generate metrics that are related to the semester </w:t>
      </w:r>
      <w:proofErr w:type="gramStart"/>
      <w:r w:rsidRPr="007C160D">
        <w:rPr>
          <w:rFonts w:asciiTheme="majorBidi" w:hAnsiTheme="majorBidi" w:cstheme="majorBidi"/>
          <w:sz w:val="24"/>
          <w:szCs w:val="24"/>
        </w:rPr>
        <w:t>courses, and</w:t>
      </w:r>
      <w:proofErr w:type="gramEnd"/>
      <w:r w:rsidRPr="007C160D">
        <w:rPr>
          <w:rFonts w:asciiTheme="majorBidi" w:hAnsiTheme="majorBidi" w:cstheme="majorBidi"/>
          <w:sz w:val="24"/>
          <w:szCs w:val="24"/>
        </w:rPr>
        <w:t xml:space="preserve"> return a rating out of 100. For example, a student that chose all hard and very time consuming courses together with a  high number of hours, it will analyze it and give it a rating of how hard it will be and return a percentage out of 100 of the table of courses, it also will generate a number of different semesters the student can take help from to make his semester better and smoother.</w:t>
      </w:r>
    </w:p>
    <w:p w14:paraId="4B26C9EB" w14:textId="77777777" w:rsidR="007C160D" w:rsidRPr="007C160D" w:rsidRDefault="007C160D" w:rsidP="007C160D">
      <w:pPr>
        <w:numPr>
          <w:ilvl w:val="0"/>
          <w:numId w:val="48"/>
        </w:numPr>
        <w:rPr>
          <w:rFonts w:asciiTheme="majorBidi" w:hAnsiTheme="majorBidi" w:cstheme="majorBidi"/>
          <w:b/>
          <w:bCs/>
          <w:sz w:val="24"/>
          <w:szCs w:val="24"/>
        </w:rPr>
      </w:pPr>
      <w:r w:rsidRPr="007C160D">
        <w:rPr>
          <w:rFonts w:asciiTheme="majorBidi" w:hAnsiTheme="majorBidi" w:cstheme="majorBidi"/>
          <w:sz w:val="24"/>
          <w:szCs w:val="24"/>
        </w:rPr>
        <w:t>From that same AI system another page will include entering the number of course hours the student wants, and a prompt to help the AI choose the student courses based on his likings, the AI will return a list of courses for the student to get help from based on his prompt and hours.</w:t>
      </w:r>
    </w:p>
    <w:p w14:paraId="2A1D1B62" w14:textId="77777777" w:rsidR="007C160D" w:rsidRPr="007C160D" w:rsidRDefault="007C160D" w:rsidP="007C160D">
      <w:pPr>
        <w:rPr>
          <w:rFonts w:asciiTheme="majorBidi" w:hAnsiTheme="majorBidi" w:cstheme="majorBidi"/>
          <w:b/>
          <w:bCs/>
          <w:sz w:val="24"/>
          <w:szCs w:val="24"/>
        </w:rPr>
      </w:pPr>
    </w:p>
    <w:p w14:paraId="39B03E5E" w14:textId="77777777" w:rsidR="007C160D" w:rsidRPr="007C160D" w:rsidRDefault="007C160D" w:rsidP="007C160D">
      <w:pPr>
        <w:numPr>
          <w:ilvl w:val="0"/>
          <w:numId w:val="47"/>
        </w:numPr>
        <w:rPr>
          <w:rFonts w:asciiTheme="majorBidi" w:hAnsiTheme="majorBidi" w:cstheme="majorBidi"/>
          <w:b/>
          <w:bCs/>
          <w:sz w:val="24"/>
          <w:szCs w:val="24"/>
        </w:rPr>
      </w:pPr>
      <w:r w:rsidRPr="007C160D">
        <w:rPr>
          <w:rFonts w:asciiTheme="majorBidi" w:hAnsiTheme="majorBidi" w:cstheme="majorBidi"/>
          <w:b/>
          <w:bCs/>
          <w:sz w:val="24"/>
          <w:szCs w:val="24"/>
        </w:rPr>
        <w:t xml:space="preserve">AI Chatbot Assistant: </w:t>
      </w:r>
      <w:r w:rsidRPr="007C160D">
        <w:rPr>
          <w:rFonts w:asciiTheme="majorBidi" w:hAnsiTheme="majorBidi" w:cstheme="majorBidi"/>
          <w:sz w:val="24"/>
          <w:szCs w:val="24"/>
        </w:rPr>
        <w:t>This feature consists of 2 chatbots, one for students enrolled in HTU, and one for the users inquiring about HTU.</w:t>
      </w:r>
    </w:p>
    <w:p w14:paraId="395565BB" w14:textId="06EF3AF3" w:rsidR="007C160D" w:rsidRPr="007C160D" w:rsidRDefault="007C160D" w:rsidP="007C160D">
      <w:pPr>
        <w:numPr>
          <w:ilvl w:val="0"/>
          <w:numId w:val="49"/>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The Chatbots that </w:t>
      </w:r>
      <w:r w:rsidR="00CE4042" w:rsidRPr="007C160D">
        <w:rPr>
          <w:rFonts w:asciiTheme="majorBidi" w:hAnsiTheme="majorBidi" w:cstheme="majorBidi"/>
          <w:sz w:val="24"/>
          <w:szCs w:val="24"/>
          <w:lang w:val="en-US"/>
        </w:rPr>
        <w:t>are</w:t>
      </w:r>
      <w:r w:rsidRPr="007C160D">
        <w:rPr>
          <w:rFonts w:asciiTheme="majorBidi" w:hAnsiTheme="majorBidi" w:cstheme="majorBidi"/>
          <w:sz w:val="24"/>
          <w:szCs w:val="24"/>
          <w:lang w:val="en-US"/>
        </w:rPr>
        <w:t xml:space="preserve"> accessible within the portal </w:t>
      </w:r>
      <w:r w:rsidR="00CE4042" w:rsidRPr="007C160D">
        <w:rPr>
          <w:rFonts w:asciiTheme="majorBidi" w:hAnsiTheme="majorBidi" w:cstheme="majorBidi"/>
          <w:sz w:val="24"/>
          <w:szCs w:val="24"/>
          <w:lang w:val="en-US"/>
        </w:rPr>
        <w:t>have</w:t>
      </w:r>
      <w:r w:rsidRPr="007C160D">
        <w:rPr>
          <w:rFonts w:asciiTheme="majorBidi" w:hAnsiTheme="majorBidi" w:cstheme="majorBidi"/>
          <w:sz w:val="24"/>
          <w:szCs w:val="24"/>
          <w:lang w:val="en-US"/>
        </w:rPr>
        <w:t xml:space="preserve"> different sets of data such </w:t>
      </w:r>
      <w:r w:rsidR="00CE4042" w:rsidRPr="007C160D">
        <w:rPr>
          <w:rFonts w:asciiTheme="majorBidi" w:hAnsiTheme="majorBidi" w:cstheme="majorBidi"/>
          <w:sz w:val="24"/>
          <w:szCs w:val="24"/>
          <w:lang w:val="en-US"/>
        </w:rPr>
        <w:t>as</w:t>
      </w:r>
      <w:r w:rsidRPr="007C160D">
        <w:rPr>
          <w:rFonts w:asciiTheme="majorBidi" w:hAnsiTheme="majorBidi" w:cstheme="majorBidi"/>
          <w:sz w:val="24"/>
          <w:szCs w:val="24"/>
          <w:lang w:val="en-US"/>
        </w:rPr>
        <w:t xml:space="preserve"> all portal functionalities so it will be able to help </w:t>
      </w:r>
      <w:proofErr w:type="gramStart"/>
      <w:r w:rsidRPr="007C160D">
        <w:rPr>
          <w:rFonts w:asciiTheme="majorBidi" w:hAnsiTheme="majorBidi" w:cstheme="majorBidi"/>
          <w:sz w:val="24"/>
          <w:szCs w:val="24"/>
          <w:lang w:val="en-US"/>
        </w:rPr>
        <w:t>student</w:t>
      </w:r>
      <w:proofErr w:type="gramEnd"/>
      <w:r w:rsidRPr="007C160D">
        <w:rPr>
          <w:rFonts w:asciiTheme="majorBidi" w:hAnsiTheme="majorBidi" w:cstheme="majorBidi"/>
          <w:sz w:val="24"/>
          <w:szCs w:val="24"/>
          <w:lang w:val="en-US"/>
        </w:rPr>
        <w:t xml:space="preserve"> inquiring on the </w:t>
      </w:r>
      <w:proofErr w:type="gramStart"/>
      <w:r w:rsidRPr="007C160D">
        <w:rPr>
          <w:rFonts w:asciiTheme="majorBidi" w:hAnsiTheme="majorBidi" w:cstheme="majorBidi"/>
          <w:sz w:val="24"/>
          <w:szCs w:val="24"/>
          <w:lang w:val="en-US"/>
        </w:rPr>
        <w:t>students</w:t>
      </w:r>
      <w:proofErr w:type="gramEnd"/>
      <w:r w:rsidRPr="007C160D">
        <w:rPr>
          <w:rFonts w:asciiTheme="majorBidi" w:hAnsiTheme="majorBidi" w:cstheme="majorBidi"/>
          <w:sz w:val="24"/>
          <w:szCs w:val="24"/>
          <w:lang w:val="en-US"/>
        </w:rPr>
        <w:t xml:space="preserve"> portal. It will also have data around other HTU processes, for example, enrolling in the HTU with a certain grant, how will this grant apply to the HTU…etc.</w:t>
      </w:r>
    </w:p>
    <w:p w14:paraId="1C2C78A6" w14:textId="77777777" w:rsidR="007C160D" w:rsidRPr="007C160D" w:rsidRDefault="007C160D" w:rsidP="007C160D">
      <w:pPr>
        <w:numPr>
          <w:ilvl w:val="0"/>
          <w:numId w:val="49"/>
        </w:numPr>
        <w:rPr>
          <w:rFonts w:asciiTheme="majorBidi" w:hAnsiTheme="majorBidi" w:cstheme="majorBidi"/>
          <w:sz w:val="24"/>
          <w:szCs w:val="24"/>
        </w:rPr>
      </w:pPr>
      <w:r w:rsidRPr="007C160D">
        <w:rPr>
          <w:rFonts w:asciiTheme="majorBidi" w:hAnsiTheme="majorBidi" w:cstheme="majorBidi"/>
          <w:sz w:val="24"/>
          <w:szCs w:val="24"/>
        </w:rPr>
        <w:t xml:space="preserve">The other Chatbot will be accessible for everyone even those who are not connected to HTU, it serves the purpose of answering questions for outsiders </w:t>
      </w:r>
      <w:r w:rsidRPr="007C160D">
        <w:rPr>
          <w:rFonts w:asciiTheme="majorBidi" w:hAnsiTheme="majorBidi" w:cstheme="majorBidi"/>
          <w:sz w:val="24"/>
          <w:szCs w:val="24"/>
        </w:rPr>
        <w:lastRenderedPageBreak/>
        <w:t>of HTU, for example, an individual wanting to enter the HTU as a student what are the steps, and so many other questions for outsiders of the HTU that have an interest in the HTU.</w:t>
      </w:r>
    </w:p>
    <w:p w14:paraId="711D373E" w14:textId="77777777" w:rsidR="007C160D" w:rsidRPr="007C160D" w:rsidRDefault="007C160D" w:rsidP="007C160D">
      <w:pPr>
        <w:rPr>
          <w:rFonts w:asciiTheme="majorBidi" w:hAnsiTheme="majorBidi" w:cstheme="majorBidi"/>
          <w:sz w:val="24"/>
          <w:szCs w:val="24"/>
        </w:rPr>
      </w:pPr>
    </w:p>
    <w:p w14:paraId="08DD358C" w14:textId="77777777" w:rsidR="007C160D" w:rsidRPr="007C160D" w:rsidRDefault="007C160D" w:rsidP="007C160D">
      <w:pPr>
        <w:numPr>
          <w:ilvl w:val="0"/>
          <w:numId w:val="47"/>
        </w:numPr>
        <w:rPr>
          <w:rFonts w:asciiTheme="majorBidi" w:hAnsiTheme="majorBidi" w:cstheme="majorBidi"/>
          <w:b/>
          <w:bCs/>
          <w:sz w:val="24"/>
          <w:szCs w:val="24"/>
        </w:rPr>
      </w:pPr>
      <w:r w:rsidRPr="007C160D">
        <w:rPr>
          <w:rFonts w:asciiTheme="majorBidi" w:hAnsiTheme="majorBidi" w:cstheme="majorBidi"/>
          <w:b/>
          <w:bCs/>
          <w:sz w:val="24"/>
          <w:szCs w:val="24"/>
        </w:rPr>
        <w:t xml:space="preserve">Course trading system: </w:t>
      </w:r>
      <w:r w:rsidRPr="007C160D">
        <w:rPr>
          <w:rFonts w:asciiTheme="majorBidi" w:hAnsiTheme="majorBidi" w:cstheme="majorBidi"/>
          <w:sz w:val="24"/>
          <w:szCs w:val="24"/>
        </w:rPr>
        <w:t>For students wanting a better section or even different courses.</w:t>
      </w:r>
    </w:p>
    <w:p w14:paraId="295BDE41" w14:textId="77777777" w:rsidR="007C160D" w:rsidRPr="007C160D" w:rsidRDefault="007C160D" w:rsidP="007C160D">
      <w:pPr>
        <w:numPr>
          <w:ilvl w:val="0"/>
          <w:numId w:val="50"/>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This feature will be made through blockchain technology of trading different sections or courses, the student can put a course for someone to trade it with, and if the requirements of the other end of the trading process accepts that course and section he can simple trade with that course, this actions does not require students to be online only one of them to trade the course. This is better than students trading manually and searching for someone to trade with which does not really work </w:t>
      </w:r>
      <w:proofErr w:type="gramStart"/>
      <w:r w:rsidRPr="007C160D">
        <w:rPr>
          <w:rFonts w:asciiTheme="majorBidi" w:hAnsiTheme="majorBidi" w:cstheme="majorBidi"/>
          <w:sz w:val="24"/>
          <w:szCs w:val="24"/>
          <w:lang w:val="en-US"/>
        </w:rPr>
        <w:t>the majority of</w:t>
      </w:r>
      <w:proofErr w:type="gramEnd"/>
      <w:r w:rsidRPr="007C160D">
        <w:rPr>
          <w:rFonts w:asciiTheme="majorBidi" w:hAnsiTheme="majorBidi" w:cstheme="majorBidi"/>
          <w:sz w:val="24"/>
          <w:szCs w:val="24"/>
          <w:lang w:val="en-US"/>
        </w:rPr>
        <w:t xml:space="preserve"> the time.</w:t>
      </w:r>
    </w:p>
    <w:p w14:paraId="446A2566" w14:textId="1A608306" w:rsidR="007C160D" w:rsidRPr="007C160D" w:rsidRDefault="007C160D" w:rsidP="007C160D">
      <w:pPr>
        <w:numPr>
          <w:ilvl w:val="0"/>
          <w:numId w:val="50"/>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This feature will be made through blockchain technology of trading different sections or courses, the student can list the course they wish to trade for with someone else and select all the courses they are interested in. Other students who </w:t>
      </w:r>
      <w:r w:rsidR="00CE4042" w:rsidRPr="007C160D">
        <w:rPr>
          <w:rFonts w:asciiTheme="majorBidi" w:hAnsiTheme="majorBidi" w:cstheme="majorBidi"/>
          <w:sz w:val="24"/>
          <w:szCs w:val="24"/>
          <w:lang w:val="en-US"/>
        </w:rPr>
        <w:t>own</w:t>
      </w:r>
      <w:r w:rsidRPr="007C160D">
        <w:rPr>
          <w:rFonts w:asciiTheme="majorBidi" w:hAnsiTheme="majorBidi" w:cstheme="majorBidi"/>
          <w:sz w:val="24"/>
          <w:szCs w:val="24"/>
          <w:lang w:val="en-US"/>
        </w:rPr>
        <w:t xml:space="preserve"> the desired courses can </w:t>
      </w:r>
      <w:proofErr w:type="gramStart"/>
      <w:r w:rsidRPr="007C160D">
        <w:rPr>
          <w:rFonts w:asciiTheme="majorBidi" w:hAnsiTheme="majorBidi" w:cstheme="majorBidi"/>
          <w:sz w:val="24"/>
          <w:szCs w:val="24"/>
          <w:lang w:val="en-US"/>
        </w:rPr>
        <w:t>reviewer</w:t>
      </w:r>
      <w:proofErr w:type="gramEnd"/>
      <w:r w:rsidRPr="007C160D">
        <w:rPr>
          <w:rFonts w:asciiTheme="majorBidi" w:hAnsiTheme="majorBidi" w:cstheme="majorBidi"/>
          <w:sz w:val="24"/>
          <w:szCs w:val="24"/>
          <w:lang w:val="en-US"/>
        </w:rPr>
        <w:t xml:space="preserve"> the offer and initiate the trading process, once both students agree in the offered courses the blockchain system processes and complete the trade ensuring transparency, security, removing </w:t>
      </w:r>
      <w:r w:rsidRPr="007C160D">
        <w:rPr>
          <w:rFonts w:asciiTheme="majorBidi" w:hAnsiTheme="majorBidi" w:cstheme="majorBidi"/>
          <w:sz w:val="24"/>
          <w:szCs w:val="24"/>
        </w:rPr>
        <w:t xml:space="preserve">any risks from losing the courses through the </w:t>
      </w:r>
      <w:proofErr w:type="gramStart"/>
      <w:r w:rsidRPr="007C160D">
        <w:rPr>
          <w:rFonts w:asciiTheme="majorBidi" w:hAnsiTheme="majorBidi" w:cstheme="majorBidi"/>
          <w:sz w:val="24"/>
          <w:szCs w:val="24"/>
        </w:rPr>
        <w:t>tradition</w:t>
      </w:r>
      <w:proofErr w:type="gramEnd"/>
      <w:r w:rsidRPr="007C160D">
        <w:rPr>
          <w:rFonts w:asciiTheme="majorBidi" w:hAnsiTheme="majorBidi" w:cstheme="majorBidi"/>
          <w:sz w:val="24"/>
          <w:szCs w:val="24"/>
        </w:rPr>
        <w:t xml:space="preserve"> way the student </w:t>
      </w:r>
      <w:proofErr w:type="gramStart"/>
      <w:r w:rsidRPr="007C160D">
        <w:rPr>
          <w:rFonts w:asciiTheme="majorBidi" w:hAnsiTheme="majorBidi" w:cstheme="majorBidi"/>
          <w:sz w:val="24"/>
          <w:szCs w:val="24"/>
        </w:rPr>
        <w:t>go</w:t>
      </w:r>
      <w:proofErr w:type="gramEnd"/>
      <w:r w:rsidRPr="007C160D">
        <w:rPr>
          <w:rFonts w:asciiTheme="majorBidi" w:hAnsiTheme="majorBidi" w:cstheme="majorBidi"/>
          <w:sz w:val="24"/>
          <w:szCs w:val="24"/>
        </w:rPr>
        <w:t xml:space="preserve"> for these days </w:t>
      </w:r>
    </w:p>
    <w:p w14:paraId="3729A654" w14:textId="77777777" w:rsidR="007C160D" w:rsidRPr="007C160D" w:rsidRDefault="007C160D" w:rsidP="007C160D">
      <w:pPr>
        <w:rPr>
          <w:rFonts w:asciiTheme="majorBidi" w:hAnsiTheme="majorBidi" w:cstheme="majorBidi"/>
          <w:sz w:val="24"/>
          <w:szCs w:val="24"/>
        </w:rPr>
      </w:pPr>
    </w:p>
    <w:p w14:paraId="53DEAA0C" w14:textId="77777777" w:rsidR="007C160D" w:rsidRPr="007C160D" w:rsidRDefault="007C160D" w:rsidP="007C160D">
      <w:pPr>
        <w:numPr>
          <w:ilvl w:val="0"/>
          <w:numId w:val="47"/>
        </w:numPr>
        <w:rPr>
          <w:rFonts w:asciiTheme="majorBidi" w:hAnsiTheme="majorBidi" w:cstheme="majorBidi"/>
          <w:b/>
          <w:bCs/>
          <w:sz w:val="24"/>
          <w:szCs w:val="24"/>
          <w:lang w:val="en-US"/>
        </w:rPr>
      </w:pPr>
      <w:r w:rsidRPr="007C160D">
        <w:rPr>
          <w:rFonts w:asciiTheme="majorBidi" w:hAnsiTheme="majorBidi" w:cstheme="majorBidi"/>
          <w:b/>
          <w:bCs/>
          <w:sz w:val="24"/>
          <w:szCs w:val="24"/>
          <w:lang w:val="en-US"/>
        </w:rPr>
        <w:t xml:space="preserve">Announcements System: </w:t>
      </w:r>
      <w:r w:rsidRPr="007C160D">
        <w:rPr>
          <w:rFonts w:asciiTheme="majorBidi" w:hAnsiTheme="majorBidi" w:cstheme="majorBidi"/>
          <w:sz w:val="24"/>
          <w:szCs w:val="24"/>
          <w:lang w:val="en-US"/>
        </w:rPr>
        <w:t>This feature will be accessed for all roles of the portal; however, the ones who can announce are limited.</w:t>
      </w:r>
    </w:p>
    <w:p w14:paraId="202E7DC8" w14:textId="77777777" w:rsidR="007C160D" w:rsidRPr="007C160D" w:rsidRDefault="007C160D" w:rsidP="007C160D">
      <w:pPr>
        <w:numPr>
          <w:ilvl w:val="0"/>
          <w:numId w:val="50"/>
        </w:numPr>
        <w:rPr>
          <w:rFonts w:asciiTheme="majorBidi" w:hAnsiTheme="majorBidi" w:cstheme="majorBidi"/>
          <w:sz w:val="24"/>
          <w:szCs w:val="24"/>
          <w:lang w:val="en-US"/>
        </w:rPr>
      </w:pPr>
      <w:r w:rsidRPr="007C160D">
        <w:rPr>
          <w:rFonts w:asciiTheme="majorBidi" w:hAnsiTheme="majorBidi" w:cstheme="majorBidi"/>
          <w:sz w:val="24"/>
          <w:szCs w:val="24"/>
          <w:lang w:val="en-US"/>
        </w:rPr>
        <w:t>Club leaders, admins, professors, and more will be able to write announcements instead of sending emails which usually are not seen and not restricted at all.</w:t>
      </w:r>
    </w:p>
    <w:p w14:paraId="329C18F4" w14:textId="77777777" w:rsidR="007C160D" w:rsidRPr="007C160D" w:rsidRDefault="00000000" w:rsidP="007C160D">
      <w:pPr>
        <w:rPr>
          <w:rFonts w:asciiTheme="majorBidi" w:hAnsiTheme="majorBidi" w:cstheme="majorBidi"/>
          <w:sz w:val="24"/>
          <w:szCs w:val="24"/>
          <w:lang w:val="en-US"/>
        </w:rPr>
      </w:pPr>
      <w:r>
        <w:rPr>
          <w:rFonts w:asciiTheme="majorBidi" w:hAnsiTheme="majorBidi" w:cstheme="majorBidi"/>
          <w:sz w:val="24"/>
          <w:szCs w:val="24"/>
          <w:lang w:val="en-US"/>
        </w:rPr>
        <w:pict w14:anchorId="392BE879">
          <v:rect id="_x0000_i1026" style="width:468pt;height:1.5pt" o:hralign="center" o:hrstd="t" o:hr="t" fillcolor="#a0a0a0" stroked="f"/>
        </w:pict>
      </w:r>
    </w:p>
    <w:p w14:paraId="2976246E" w14:textId="77777777" w:rsidR="007C160D" w:rsidRPr="007C160D" w:rsidRDefault="007C160D" w:rsidP="007C160D">
      <w:pPr>
        <w:rPr>
          <w:rFonts w:asciiTheme="majorBidi" w:hAnsiTheme="majorBidi" w:cstheme="majorBidi"/>
          <w:b/>
          <w:bCs/>
          <w:sz w:val="24"/>
          <w:szCs w:val="24"/>
          <w:lang w:val="en-US"/>
        </w:rPr>
      </w:pPr>
      <w:r w:rsidRPr="007C160D">
        <w:rPr>
          <w:rFonts w:asciiTheme="majorBidi" w:hAnsiTheme="majorBidi" w:cstheme="majorBidi"/>
          <w:b/>
          <w:bCs/>
          <w:sz w:val="24"/>
          <w:szCs w:val="24"/>
          <w:lang w:val="en-US"/>
        </w:rPr>
        <w:t>1. Enhanced AI-Based Course Management</w:t>
      </w:r>
    </w:p>
    <w:p w14:paraId="346056FE"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b/>
          <w:bCs/>
          <w:sz w:val="24"/>
          <w:szCs w:val="24"/>
          <w:lang w:val="en-US"/>
        </w:rPr>
        <w:t>Problem it solves:</w:t>
      </w:r>
    </w:p>
    <w:p w14:paraId="6EF62F9A" w14:textId="77777777" w:rsidR="007C160D" w:rsidRPr="007C160D" w:rsidRDefault="007C160D" w:rsidP="007C160D">
      <w:pPr>
        <w:numPr>
          <w:ilvl w:val="0"/>
          <w:numId w:val="51"/>
        </w:numPr>
        <w:rPr>
          <w:rFonts w:asciiTheme="majorBidi" w:hAnsiTheme="majorBidi" w:cstheme="majorBidi"/>
          <w:sz w:val="24"/>
          <w:szCs w:val="24"/>
          <w:lang w:val="en-US"/>
        </w:rPr>
      </w:pPr>
      <w:r w:rsidRPr="007C160D">
        <w:rPr>
          <w:rFonts w:asciiTheme="majorBidi" w:hAnsiTheme="majorBidi" w:cstheme="majorBidi"/>
          <w:sz w:val="24"/>
          <w:szCs w:val="24"/>
          <w:lang w:val="en-US"/>
        </w:rPr>
        <w:t>Students often build unbalanced schedules (e.g., all difficult/high-hour courses in one semester) without knowing the impact.</w:t>
      </w:r>
    </w:p>
    <w:p w14:paraId="758D2545" w14:textId="77777777" w:rsidR="007C160D" w:rsidRPr="007C160D" w:rsidRDefault="007C160D" w:rsidP="007C160D">
      <w:pPr>
        <w:numPr>
          <w:ilvl w:val="0"/>
          <w:numId w:val="51"/>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New students especially struggle to know which courses to pick or how many hours </w:t>
      </w:r>
      <w:proofErr w:type="gramStart"/>
      <w:r w:rsidRPr="007C160D">
        <w:rPr>
          <w:rFonts w:asciiTheme="majorBidi" w:hAnsiTheme="majorBidi" w:cstheme="majorBidi"/>
          <w:sz w:val="24"/>
          <w:szCs w:val="24"/>
          <w:lang w:val="en-US"/>
        </w:rPr>
        <w:t>is</w:t>
      </w:r>
      <w:proofErr w:type="gramEnd"/>
      <w:r w:rsidRPr="007C160D">
        <w:rPr>
          <w:rFonts w:asciiTheme="majorBidi" w:hAnsiTheme="majorBidi" w:cstheme="majorBidi"/>
          <w:sz w:val="24"/>
          <w:szCs w:val="24"/>
          <w:lang w:val="en-US"/>
        </w:rPr>
        <w:t xml:space="preserve"> too much.</w:t>
      </w:r>
    </w:p>
    <w:p w14:paraId="42DBD1DC" w14:textId="77777777" w:rsidR="007C160D" w:rsidRPr="007C160D" w:rsidRDefault="007C160D" w:rsidP="007C160D">
      <w:pPr>
        <w:numPr>
          <w:ilvl w:val="0"/>
          <w:numId w:val="51"/>
        </w:numPr>
        <w:rPr>
          <w:rFonts w:asciiTheme="majorBidi" w:hAnsiTheme="majorBidi" w:cstheme="majorBidi"/>
          <w:sz w:val="24"/>
          <w:szCs w:val="24"/>
          <w:lang w:val="en-US"/>
        </w:rPr>
      </w:pPr>
      <w:r w:rsidRPr="007C160D">
        <w:rPr>
          <w:rFonts w:asciiTheme="majorBidi" w:hAnsiTheme="majorBidi" w:cstheme="majorBidi"/>
          <w:sz w:val="24"/>
          <w:szCs w:val="24"/>
          <w:lang w:val="en-US"/>
        </w:rPr>
        <w:t>There’s no intelligent help or feedback when selecting courses — only trial-and-error.</w:t>
      </w:r>
    </w:p>
    <w:p w14:paraId="060EC043" w14:textId="77777777" w:rsidR="007C160D" w:rsidRPr="007C160D" w:rsidRDefault="007C160D" w:rsidP="007C160D">
      <w:pPr>
        <w:rPr>
          <w:rFonts w:asciiTheme="majorBidi" w:hAnsiTheme="majorBidi" w:cstheme="majorBidi"/>
          <w:sz w:val="24"/>
          <w:szCs w:val="24"/>
          <w:lang w:val="en-US"/>
        </w:rPr>
      </w:pPr>
    </w:p>
    <w:p w14:paraId="7EF28DEC"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b/>
          <w:bCs/>
          <w:sz w:val="24"/>
          <w:szCs w:val="24"/>
          <w:lang w:val="en-US"/>
        </w:rPr>
        <w:t>Tech Opportunity:</w:t>
      </w:r>
    </w:p>
    <w:p w14:paraId="3A3B90CB" w14:textId="77777777" w:rsidR="007C160D" w:rsidRPr="007C160D" w:rsidRDefault="007C160D" w:rsidP="007C160D">
      <w:pPr>
        <w:numPr>
          <w:ilvl w:val="0"/>
          <w:numId w:val="52"/>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Use of AI (e.g., LLMs + prompt logic + academic rules) to evaluate course load difficulty and return recommendations.</w:t>
      </w:r>
    </w:p>
    <w:p w14:paraId="1A2E918B" w14:textId="77777777" w:rsidR="007C160D" w:rsidRPr="007C160D" w:rsidRDefault="007C160D" w:rsidP="007C160D">
      <w:pPr>
        <w:numPr>
          <w:ilvl w:val="0"/>
          <w:numId w:val="52"/>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Smart scoring out of 100 gives instant feedback based on historical performance data, time blocks, and known course challenges.</w:t>
      </w:r>
    </w:p>
    <w:p w14:paraId="07923427" w14:textId="77777777" w:rsidR="007C160D" w:rsidRPr="007C160D" w:rsidRDefault="007C160D" w:rsidP="007C160D">
      <w:pPr>
        <w:numPr>
          <w:ilvl w:val="0"/>
          <w:numId w:val="52"/>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 xml:space="preserve">AI can help students by generating </w:t>
      </w:r>
      <w:r w:rsidRPr="007C160D">
        <w:rPr>
          <w:rFonts w:asciiTheme="majorBidi" w:hAnsiTheme="majorBidi" w:cstheme="majorBidi"/>
          <w:b/>
          <w:bCs/>
          <w:sz w:val="24"/>
          <w:szCs w:val="24"/>
          <w:lang w:val="en-US"/>
        </w:rPr>
        <w:t>ideal course combinations</w:t>
      </w:r>
      <w:r w:rsidRPr="007C160D">
        <w:rPr>
          <w:rFonts w:asciiTheme="majorBidi" w:hAnsiTheme="majorBidi" w:cstheme="majorBidi"/>
          <w:sz w:val="24"/>
          <w:szCs w:val="24"/>
          <w:lang w:val="en-US"/>
        </w:rPr>
        <w:t xml:space="preserve"> based on constraints (e.g., number of hours, course type, morning vs evening).</w:t>
      </w:r>
    </w:p>
    <w:p w14:paraId="0EE7678E" w14:textId="77777777" w:rsidR="007C160D" w:rsidRPr="007C160D" w:rsidRDefault="007C160D" w:rsidP="007C160D">
      <w:pPr>
        <w:numPr>
          <w:ilvl w:val="0"/>
          <w:numId w:val="52"/>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lastRenderedPageBreak/>
        <w:t>Adds personalization, something static portals can't do.</w:t>
      </w:r>
    </w:p>
    <w:p w14:paraId="5E7C6C94" w14:textId="77777777" w:rsidR="007C160D" w:rsidRPr="007C160D" w:rsidRDefault="007C160D" w:rsidP="007C160D">
      <w:pPr>
        <w:rPr>
          <w:rFonts w:asciiTheme="majorBidi" w:hAnsiTheme="majorBidi" w:cstheme="majorBidi"/>
          <w:sz w:val="24"/>
          <w:szCs w:val="24"/>
          <w:lang w:val="en-US"/>
        </w:rPr>
      </w:pPr>
    </w:p>
    <w:p w14:paraId="665E5A3B" w14:textId="77777777" w:rsidR="007C160D" w:rsidRPr="007C160D" w:rsidRDefault="007C160D" w:rsidP="007C160D">
      <w:pPr>
        <w:rPr>
          <w:rFonts w:asciiTheme="majorBidi" w:hAnsiTheme="majorBidi" w:cstheme="majorBidi"/>
          <w:b/>
          <w:bCs/>
          <w:sz w:val="24"/>
          <w:szCs w:val="24"/>
          <w:lang w:val="en-US"/>
        </w:rPr>
      </w:pPr>
      <w:r w:rsidRPr="007C160D">
        <w:rPr>
          <w:rFonts w:asciiTheme="majorBidi" w:hAnsiTheme="majorBidi" w:cstheme="majorBidi"/>
          <w:b/>
          <w:bCs/>
          <w:sz w:val="24"/>
          <w:szCs w:val="24"/>
          <w:lang w:val="en-US"/>
        </w:rPr>
        <w:t>2. AI Chatbot Assistant</w:t>
      </w:r>
    </w:p>
    <w:p w14:paraId="4CB87BEC"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b/>
          <w:bCs/>
          <w:sz w:val="24"/>
          <w:szCs w:val="24"/>
          <w:lang w:val="en-US"/>
        </w:rPr>
        <w:t>Problem it solves:</w:t>
      </w:r>
    </w:p>
    <w:p w14:paraId="5C76FB8D" w14:textId="77777777" w:rsidR="007C160D" w:rsidRPr="007C160D" w:rsidRDefault="007C160D" w:rsidP="007C160D">
      <w:pPr>
        <w:numPr>
          <w:ilvl w:val="0"/>
          <w:numId w:val="53"/>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Students waste time looking for answers (e.g., how to register, how to apply for a grant).</w:t>
      </w:r>
    </w:p>
    <w:p w14:paraId="5B9D42DD" w14:textId="77777777" w:rsidR="007C160D" w:rsidRPr="007C160D" w:rsidRDefault="007C160D" w:rsidP="007C160D">
      <w:pPr>
        <w:numPr>
          <w:ilvl w:val="0"/>
          <w:numId w:val="53"/>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Newcomers struggle with portal usage, missing important deadlines or steps.</w:t>
      </w:r>
    </w:p>
    <w:p w14:paraId="3B1AEEAE" w14:textId="77777777" w:rsidR="007C160D" w:rsidRPr="007C160D" w:rsidRDefault="007C160D" w:rsidP="007C160D">
      <w:pPr>
        <w:numPr>
          <w:ilvl w:val="0"/>
          <w:numId w:val="53"/>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Outsiders (prospective students) have no interactive way to get information; they rely on outdated websites or hard-to-</w:t>
      </w:r>
      <w:proofErr w:type="gramStart"/>
      <w:r w:rsidRPr="007C160D">
        <w:rPr>
          <w:rFonts w:asciiTheme="majorBidi" w:hAnsiTheme="majorBidi" w:cstheme="majorBidi"/>
          <w:sz w:val="24"/>
          <w:szCs w:val="24"/>
          <w:lang w:val="en-US"/>
        </w:rPr>
        <w:t>find</w:t>
      </w:r>
      <w:proofErr w:type="gramEnd"/>
      <w:r w:rsidRPr="007C160D">
        <w:rPr>
          <w:rFonts w:asciiTheme="majorBidi" w:hAnsiTheme="majorBidi" w:cstheme="majorBidi"/>
          <w:sz w:val="24"/>
          <w:szCs w:val="24"/>
          <w:lang w:val="en-US"/>
        </w:rPr>
        <w:t xml:space="preserve"> contacts.</w:t>
      </w:r>
    </w:p>
    <w:p w14:paraId="13434D40"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b/>
          <w:bCs/>
          <w:sz w:val="24"/>
          <w:szCs w:val="24"/>
          <w:lang w:val="en-US"/>
        </w:rPr>
        <w:t>Tech Opportunity:</w:t>
      </w:r>
    </w:p>
    <w:p w14:paraId="17F74108" w14:textId="77777777" w:rsidR="007C160D" w:rsidRPr="007C160D" w:rsidRDefault="007C160D" w:rsidP="007C160D">
      <w:pPr>
        <w:numPr>
          <w:ilvl w:val="0"/>
          <w:numId w:val="54"/>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GPT-style chatbot trained on HTU rules, policies, and portal functions can instantly answer questions 24/7.</w:t>
      </w:r>
    </w:p>
    <w:p w14:paraId="03868CE7" w14:textId="77777777" w:rsidR="007C160D" w:rsidRPr="007C160D" w:rsidRDefault="007C160D" w:rsidP="007C160D">
      <w:pPr>
        <w:numPr>
          <w:ilvl w:val="0"/>
          <w:numId w:val="54"/>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Two chatbots = one internal (for students) + one external (for prospective students and visitors).</w:t>
      </w:r>
    </w:p>
    <w:p w14:paraId="5BD827D9" w14:textId="77777777" w:rsidR="007C160D" w:rsidRPr="007C160D" w:rsidRDefault="007C160D" w:rsidP="007C160D">
      <w:pPr>
        <w:numPr>
          <w:ilvl w:val="0"/>
          <w:numId w:val="54"/>
        </w:numPr>
        <w:tabs>
          <w:tab w:val="clear" w:pos="720"/>
          <w:tab w:val="num" w:pos="1080"/>
        </w:tabs>
        <w:rPr>
          <w:rFonts w:asciiTheme="majorBidi" w:hAnsiTheme="majorBidi" w:cstheme="majorBidi"/>
          <w:sz w:val="24"/>
          <w:szCs w:val="24"/>
          <w:lang w:val="en-US"/>
        </w:rPr>
      </w:pPr>
      <w:proofErr w:type="gramStart"/>
      <w:r w:rsidRPr="007C160D">
        <w:rPr>
          <w:rFonts w:asciiTheme="majorBidi" w:hAnsiTheme="majorBidi" w:cstheme="majorBidi"/>
          <w:sz w:val="24"/>
          <w:szCs w:val="24"/>
          <w:lang w:val="en-US"/>
        </w:rPr>
        <w:t>Helps</w:t>
      </w:r>
      <w:proofErr w:type="gramEnd"/>
      <w:r w:rsidRPr="007C160D">
        <w:rPr>
          <w:rFonts w:asciiTheme="majorBidi" w:hAnsiTheme="majorBidi" w:cstheme="majorBidi"/>
          <w:sz w:val="24"/>
          <w:szCs w:val="24"/>
          <w:lang w:val="en-US"/>
        </w:rPr>
        <w:t xml:space="preserve"> automate support, reduce email load, and enhance access for both current users and new prospects.</w:t>
      </w:r>
    </w:p>
    <w:p w14:paraId="0E7D96F0" w14:textId="77777777" w:rsidR="007C160D" w:rsidRPr="007C160D" w:rsidRDefault="007C160D" w:rsidP="007C160D">
      <w:pPr>
        <w:numPr>
          <w:ilvl w:val="0"/>
          <w:numId w:val="54"/>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The chatbot can be deployed inside the portal and on the public HTU website using APIs or widgets.</w:t>
      </w:r>
    </w:p>
    <w:p w14:paraId="03142645" w14:textId="77777777" w:rsidR="007C160D" w:rsidRPr="007C160D" w:rsidRDefault="007C160D" w:rsidP="007C160D">
      <w:pPr>
        <w:rPr>
          <w:rFonts w:asciiTheme="majorBidi" w:hAnsiTheme="majorBidi" w:cstheme="majorBidi"/>
          <w:sz w:val="24"/>
          <w:szCs w:val="24"/>
          <w:lang w:val="en-US"/>
        </w:rPr>
      </w:pPr>
    </w:p>
    <w:p w14:paraId="370CD792" w14:textId="77777777" w:rsidR="007C160D" w:rsidRPr="007C160D" w:rsidRDefault="007C160D" w:rsidP="007C160D">
      <w:pPr>
        <w:rPr>
          <w:rFonts w:asciiTheme="majorBidi" w:hAnsiTheme="majorBidi" w:cstheme="majorBidi"/>
          <w:b/>
          <w:bCs/>
          <w:sz w:val="24"/>
          <w:szCs w:val="24"/>
          <w:lang w:val="en-US"/>
        </w:rPr>
      </w:pPr>
      <w:r w:rsidRPr="007C160D">
        <w:rPr>
          <w:rFonts w:asciiTheme="majorBidi" w:hAnsiTheme="majorBidi" w:cstheme="majorBidi"/>
          <w:b/>
          <w:bCs/>
          <w:sz w:val="24"/>
          <w:szCs w:val="24"/>
          <w:lang w:val="en-US"/>
        </w:rPr>
        <w:t>3. Course Trading System</w:t>
      </w:r>
    </w:p>
    <w:p w14:paraId="02B6BFDB"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b/>
          <w:bCs/>
          <w:sz w:val="24"/>
          <w:szCs w:val="24"/>
          <w:lang w:val="en-US"/>
        </w:rPr>
        <w:t>Problem it solves:</w:t>
      </w:r>
    </w:p>
    <w:p w14:paraId="37EAE770" w14:textId="77777777" w:rsidR="007C160D" w:rsidRPr="007C160D" w:rsidRDefault="007C160D" w:rsidP="007C160D">
      <w:pPr>
        <w:numPr>
          <w:ilvl w:val="0"/>
          <w:numId w:val="55"/>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Right now, students trade sections manually (e.g., via WhatsApp or hallway talk), which often fails.</w:t>
      </w:r>
    </w:p>
    <w:p w14:paraId="49BD73FA" w14:textId="5A76C841" w:rsidR="007C160D" w:rsidRPr="007C160D" w:rsidRDefault="007C160D" w:rsidP="007C160D">
      <w:pPr>
        <w:numPr>
          <w:ilvl w:val="0"/>
          <w:numId w:val="55"/>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No official system exists for students to request or accept trades — it’s chaotic.</w:t>
      </w:r>
    </w:p>
    <w:p w14:paraId="041728D2" w14:textId="77777777" w:rsidR="007C160D" w:rsidRPr="007C160D" w:rsidRDefault="007C160D" w:rsidP="007C160D">
      <w:pPr>
        <w:numPr>
          <w:ilvl w:val="0"/>
          <w:numId w:val="55"/>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Trades require both students to be present and coordinated, wasting time and effort.</w:t>
      </w:r>
    </w:p>
    <w:p w14:paraId="0785C274"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b/>
          <w:bCs/>
          <w:sz w:val="24"/>
          <w:szCs w:val="24"/>
          <w:lang w:val="en-US"/>
        </w:rPr>
        <w:t>Tech Opportunity:</w:t>
      </w:r>
    </w:p>
    <w:p w14:paraId="31819E87" w14:textId="77777777" w:rsidR="007C160D" w:rsidRPr="007C160D" w:rsidRDefault="007C160D" w:rsidP="007C160D">
      <w:pPr>
        <w:numPr>
          <w:ilvl w:val="0"/>
          <w:numId w:val="56"/>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Use blockchain or smart-recorded logic to track trade requests and approvals securely.</w:t>
      </w:r>
    </w:p>
    <w:p w14:paraId="54AB7855" w14:textId="77777777" w:rsidR="007C160D" w:rsidRPr="007C160D" w:rsidRDefault="007C160D" w:rsidP="007C160D">
      <w:pPr>
        <w:numPr>
          <w:ilvl w:val="0"/>
          <w:numId w:val="56"/>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One student can place a trade request, and the system matches it asynchronously with a suitable trade from another student.</w:t>
      </w:r>
    </w:p>
    <w:p w14:paraId="5134462B" w14:textId="77777777" w:rsidR="007C160D" w:rsidRPr="007C160D" w:rsidRDefault="007C160D" w:rsidP="007C160D">
      <w:pPr>
        <w:numPr>
          <w:ilvl w:val="0"/>
          <w:numId w:val="56"/>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No real-time coordination needed — just set-and-forget.</w:t>
      </w:r>
    </w:p>
    <w:p w14:paraId="5D74D209" w14:textId="77777777" w:rsidR="007C160D" w:rsidRPr="007C160D" w:rsidRDefault="007C160D" w:rsidP="007C160D">
      <w:pPr>
        <w:numPr>
          <w:ilvl w:val="0"/>
          <w:numId w:val="56"/>
        </w:numPr>
        <w:tabs>
          <w:tab w:val="clear" w:pos="720"/>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 xml:space="preserve">This creates a </w:t>
      </w:r>
      <w:r w:rsidRPr="007C160D">
        <w:rPr>
          <w:rFonts w:asciiTheme="majorBidi" w:hAnsiTheme="majorBidi" w:cstheme="majorBidi"/>
          <w:b/>
          <w:bCs/>
          <w:sz w:val="24"/>
          <w:szCs w:val="24"/>
          <w:lang w:val="en-US"/>
        </w:rPr>
        <w:t>structured, fair, auditable</w:t>
      </w:r>
      <w:r w:rsidRPr="007C160D">
        <w:rPr>
          <w:rFonts w:asciiTheme="majorBidi" w:hAnsiTheme="majorBidi" w:cstheme="majorBidi"/>
          <w:sz w:val="24"/>
          <w:szCs w:val="24"/>
          <w:lang w:val="en-US"/>
        </w:rPr>
        <w:t xml:space="preserve"> system for course trades.</w:t>
      </w:r>
    </w:p>
    <w:p w14:paraId="65AA8B1E" w14:textId="77777777" w:rsidR="007C160D" w:rsidRPr="007C160D" w:rsidRDefault="007C160D" w:rsidP="007C160D">
      <w:pPr>
        <w:rPr>
          <w:rFonts w:asciiTheme="majorBidi" w:hAnsiTheme="majorBidi" w:cstheme="majorBidi"/>
          <w:sz w:val="24"/>
          <w:szCs w:val="24"/>
          <w:lang w:val="en-US"/>
        </w:rPr>
      </w:pPr>
    </w:p>
    <w:p w14:paraId="5AA7F4A9" w14:textId="77777777" w:rsidR="007C160D" w:rsidRPr="007C160D" w:rsidRDefault="007C160D" w:rsidP="007C160D">
      <w:pPr>
        <w:rPr>
          <w:rFonts w:asciiTheme="majorBidi" w:hAnsiTheme="majorBidi" w:cstheme="majorBidi"/>
          <w:b/>
          <w:bCs/>
          <w:sz w:val="24"/>
          <w:szCs w:val="24"/>
          <w:lang w:val="en-US"/>
        </w:rPr>
      </w:pPr>
      <w:r w:rsidRPr="007C160D">
        <w:rPr>
          <w:rFonts w:asciiTheme="majorBidi" w:hAnsiTheme="majorBidi" w:cstheme="majorBidi"/>
          <w:b/>
          <w:bCs/>
          <w:sz w:val="24"/>
          <w:szCs w:val="24"/>
          <w:lang w:val="en-US"/>
        </w:rPr>
        <w:t>4. Announcements System</w:t>
      </w:r>
    </w:p>
    <w:p w14:paraId="7861CD69"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b/>
          <w:bCs/>
          <w:sz w:val="24"/>
          <w:szCs w:val="24"/>
          <w:lang w:val="en-US"/>
        </w:rPr>
        <w:t>Problem it solves:</w:t>
      </w:r>
    </w:p>
    <w:p w14:paraId="5B122310" w14:textId="77777777" w:rsidR="007C160D" w:rsidRPr="007C160D" w:rsidRDefault="007C160D" w:rsidP="007C160D">
      <w:pPr>
        <w:numPr>
          <w:ilvl w:val="0"/>
          <w:numId w:val="57"/>
        </w:numPr>
        <w:tabs>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Announcements are now mostly sent via email, often ignored or never seen.</w:t>
      </w:r>
    </w:p>
    <w:p w14:paraId="61D808A2" w14:textId="77777777" w:rsidR="007C160D" w:rsidRPr="007C160D" w:rsidRDefault="007C160D" w:rsidP="007C160D">
      <w:pPr>
        <w:numPr>
          <w:ilvl w:val="0"/>
          <w:numId w:val="57"/>
        </w:numPr>
        <w:tabs>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No central feed of student-relevant news inside the portal.</w:t>
      </w:r>
    </w:p>
    <w:p w14:paraId="37D0174D" w14:textId="77777777" w:rsidR="007C160D" w:rsidRPr="007C160D" w:rsidRDefault="007C160D" w:rsidP="007C160D">
      <w:pPr>
        <w:numPr>
          <w:ilvl w:val="0"/>
          <w:numId w:val="57"/>
        </w:numPr>
        <w:tabs>
          <w:tab w:val="num" w:pos="1080"/>
        </w:tabs>
        <w:rPr>
          <w:rFonts w:asciiTheme="majorBidi" w:hAnsiTheme="majorBidi" w:cstheme="majorBidi"/>
          <w:sz w:val="24"/>
          <w:szCs w:val="24"/>
          <w:lang w:val="en-US"/>
        </w:rPr>
      </w:pPr>
      <w:r w:rsidRPr="007C160D">
        <w:rPr>
          <w:rFonts w:asciiTheme="majorBidi" w:hAnsiTheme="majorBidi" w:cstheme="majorBidi"/>
          <w:sz w:val="24"/>
          <w:szCs w:val="24"/>
          <w:lang w:val="en-US"/>
        </w:rPr>
        <w:t>Clubs and professors can’t directly reach students in a structured way.</w:t>
      </w:r>
    </w:p>
    <w:p w14:paraId="451AC6C1"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b/>
          <w:bCs/>
          <w:sz w:val="24"/>
          <w:szCs w:val="24"/>
          <w:lang w:val="en-US"/>
        </w:rPr>
        <w:t>Tech Opportunity:</w:t>
      </w:r>
    </w:p>
    <w:p w14:paraId="2F47B587" w14:textId="77777777" w:rsidR="007C160D" w:rsidRPr="007C160D" w:rsidRDefault="007C160D" w:rsidP="007C160D">
      <w:pPr>
        <w:numPr>
          <w:ilvl w:val="0"/>
          <w:numId w:val="58"/>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A portal-integrated announcement system allows </w:t>
      </w:r>
      <w:r w:rsidRPr="007C160D">
        <w:rPr>
          <w:rFonts w:asciiTheme="majorBidi" w:hAnsiTheme="majorBidi" w:cstheme="majorBidi"/>
          <w:b/>
          <w:bCs/>
          <w:sz w:val="24"/>
          <w:szCs w:val="24"/>
          <w:lang w:val="en-US"/>
        </w:rPr>
        <w:t>targeted, role-based communication</w:t>
      </w:r>
      <w:r w:rsidRPr="007C160D">
        <w:rPr>
          <w:rFonts w:asciiTheme="majorBidi" w:hAnsiTheme="majorBidi" w:cstheme="majorBidi"/>
          <w:sz w:val="24"/>
          <w:szCs w:val="24"/>
          <w:lang w:val="en-US"/>
        </w:rPr>
        <w:t>.</w:t>
      </w:r>
    </w:p>
    <w:p w14:paraId="6D0BC698" w14:textId="77777777" w:rsidR="007C160D" w:rsidRPr="007C160D" w:rsidRDefault="007C160D" w:rsidP="007C160D">
      <w:pPr>
        <w:numPr>
          <w:ilvl w:val="0"/>
          <w:numId w:val="58"/>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Club leaders, admins, and faculty can push updates that students </w:t>
      </w:r>
      <w:r w:rsidRPr="007C160D">
        <w:rPr>
          <w:rFonts w:asciiTheme="majorBidi" w:hAnsiTheme="majorBidi" w:cstheme="majorBidi"/>
          <w:b/>
          <w:bCs/>
          <w:sz w:val="24"/>
          <w:szCs w:val="24"/>
          <w:lang w:val="en-US"/>
        </w:rPr>
        <w:t>see inside the portal</w:t>
      </w:r>
      <w:r w:rsidRPr="007C160D">
        <w:rPr>
          <w:rFonts w:asciiTheme="majorBidi" w:hAnsiTheme="majorBidi" w:cstheme="majorBidi"/>
          <w:sz w:val="24"/>
          <w:szCs w:val="24"/>
          <w:lang w:val="en-US"/>
        </w:rPr>
        <w:t>.</w:t>
      </w:r>
    </w:p>
    <w:p w14:paraId="77CEAB27" w14:textId="77777777" w:rsidR="007C160D" w:rsidRPr="007C160D" w:rsidRDefault="007C160D" w:rsidP="007C160D">
      <w:pPr>
        <w:numPr>
          <w:ilvl w:val="0"/>
          <w:numId w:val="58"/>
        </w:numPr>
        <w:rPr>
          <w:rFonts w:asciiTheme="majorBidi" w:hAnsiTheme="majorBidi" w:cstheme="majorBidi"/>
          <w:sz w:val="24"/>
          <w:szCs w:val="24"/>
          <w:lang w:val="en-US"/>
        </w:rPr>
      </w:pPr>
      <w:r w:rsidRPr="007C160D">
        <w:rPr>
          <w:rFonts w:asciiTheme="majorBidi" w:hAnsiTheme="majorBidi" w:cstheme="majorBidi"/>
          <w:sz w:val="24"/>
          <w:szCs w:val="24"/>
          <w:lang w:val="en-US"/>
        </w:rPr>
        <w:lastRenderedPageBreak/>
        <w:t>Can support rich content (images, attachments) and time-based expiry.</w:t>
      </w:r>
    </w:p>
    <w:p w14:paraId="4E88F3C6" w14:textId="77777777" w:rsidR="007C160D" w:rsidRPr="007C160D" w:rsidRDefault="007C160D" w:rsidP="007C160D">
      <w:pPr>
        <w:numPr>
          <w:ilvl w:val="0"/>
          <w:numId w:val="58"/>
        </w:numPr>
        <w:rPr>
          <w:rFonts w:asciiTheme="majorBidi" w:hAnsiTheme="majorBidi" w:cstheme="majorBidi"/>
          <w:sz w:val="24"/>
          <w:szCs w:val="24"/>
          <w:lang w:val="en-US"/>
        </w:rPr>
      </w:pPr>
      <w:r w:rsidRPr="007C160D">
        <w:rPr>
          <w:rFonts w:asciiTheme="majorBidi" w:hAnsiTheme="majorBidi" w:cstheme="majorBidi"/>
          <w:sz w:val="24"/>
          <w:szCs w:val="24"/>
          <w:lang w:val="en-US"/>
        </w:rPr>
        <w:t>Encourages better campus engagement, fewer missed events.</w:t>
      </w:r>
    </w:p>
    <w:p w14:paraId="2090CE10" w14:textId="77777777" w:rsidR="000451CD" w:rsidRPr="007C160D" w:rsidRDefault="000451CD">
      <w:pPr>
        <w:rPr>
          <w:rFonts w:ascii="Times New Roman" w:eastAsia="Times New Roman" w:hAnsi="Times New Roman" w:cs="Times New Roman"/>
          <w:sz w:val="26"/>
          <w:szCs w:val="26"/>
          <w:lang w:val="en-US"/>
        </w:rPr>
      </w:pPr>
    </w:p>
    <w:p w14:paraId="7A968FF2" w14:textId="77777777" w:rsidR="000451CD" w:rsidRPr="00A37F92" w:rsidRDefault="000451CD" w:rsidP="00A37F92">
      <w:pPr>
        <w:pStyle w:val="Heading2"/>
        <w:rPr>
          <w:sz w:val="28"/>
          <w:szCs w:val="28"/>
        </w:rPr>
      </w:pPr>
    </w:p>
    <w:p w14:paraId="72AF5409" w14:textId="5848C986" w:rsidR="000451CD" w:rsidRDefault="000451CD" w:rsidP="007C160D">
      <w:pPr>
        <w:pStyle w:val="Heading2"/>
        <w:rPr>
          <w:sz w:val="28"/>
          <w:szCs w:val="28"/>
        </w:rPr>
      </w:pPr>
      <w:bookmarkStart w:id="1" w:name="_Toc217765712"/>
      <w:r>
        <w:rPr>
          <w:sz w:val="28"/>
          <w:szCs w:val="28"/>
        </w:rPr>
        <w:t>1.2 Motivation</w:t>
      </w:r>
      <w:bookmarkEnd w:id="1"/>
    </w:p>
    <w:p w14:paraId="2E952664" w14:textId="1728AC51"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For each feature there is a motivation and a need to solve the problem, in general the enhancements serve the purpose of making the HTU portal a better system, and with these features it will be even </w:t>
      </w:r>
      <w:r w:rsidR="00CE4042" w:rsidRPr="007C160D">
        <w:rPr>
          <w:rFonts w:asciiTheme="majorBidi" w:hAnsiTheme="majorBidi" w:cstheme="majorBidi"/>
          <w:sz w:val="24"/>
          <w:szCs w:val="24"/>
          <w:lang w:val="en-US"/>
        </w:rPr>
        <w:t>better,</w:t>
      </w:r>
      <w:r w:rsidRPr="007C160D">
        <w:rPr>
          <w:rFonts w:asciiTheme="majorBidi" w:hAnsiTheme="majorBidi" w:cstheme="majorBidi"/>
          <w:sz w:val="24"/>
          <w:szCs w:val="24"/>
          <w:lang w:val="en-US"/>
        </w:rPr>
        <w:t xml:space="preserve"> especially now it will be combined with AI features. These are the motivations for each </w:t>
      </w:r>
      <w:r w:rsidR="00CE4042" w:rsidRPr="007C160D">
        <w:rPr>
          <w:rFonts w:asciiTheme="majorBidi" w:hAnsiTheme="majorBidi" w:cstheme="majorBidi"/>
          <w:sz w:val="24"/>
          <w:szCs w:val="24"/>
          <w:lang w:val="en-US"/>
        </w:rPr>
        <w:t>feature</w:t>
      </w:r>
      <w:r w:rsidRPr="007C160D">
        <w:rPr>
          <w:rFonts w:asciiTheme="majorBidi" w:hAnsiTheme="majorBidi" w:cstheme="majorBidi"/>
          <w:sz w:val="24"/>
          <w:szCs w:val="24"/>
          <w:lang w:val="en-US"/>
        </w:rPr>
        <w:t xml:space="preserve"> solving different problems.</w:t>
      </w:r>
    </w:p>
    <w:p w14:paraId="2AEE9509" w14:textId="77777777" w:rsidR="007C160D" w:rsidRPr="007C160D" w:rsidRDefault="007C160D" w:rsidP="007C160D">
      <w:pPr>
        <w:rPr>
          <w:rFonts w:asciiTheme="majorBidi" w:hAnsiTheme="majorBidi" w:cstheme="majorBidi"/>
          <w:sz w:val="24"/>
          <w:szCs w:val="24"/>
        </w:rPr>
      </w:pPr>
    </w:p>
    <w:p w14:paraId="1DD8316B" w14:textId="77777777" w:rsidR="007C160D" w:rsidRPr="007C160D" w:rsidRDefault="007C160D" w:rsidP="007C160D">
      <w:pPr>
        <w:numPr>
          <w:ilvl w:val="0"/>
          <w:numId w:val="59"/>
        </w:numPr>
        <w:rPr>
          <w:rFonts w:asciiTheme="majorBidi" w:hAnsiTheme="majorBidi" w:cstheme="majorBidi"/>
          <w:b/>
          <w:bCs/>
          <w:sz w:val="24"/>
          <w:szCs w:val="24"/>
        </w:rPr>
      </w:pPr>
      <w:r w:rsidRPr="007C160D">
        <w:rPr>
          <w:rFonts w:asciiTheme="majorBidi" w:hAnsiTheme="majorBidi" w:cstheme="majorBidi"/>
          <w:b/>
          <w:bCs/>
          <w:sz w:val="24"/>
          <w:szCs w:val="24"/>
        </w:rPr>
        <w:t>enhanced AI based course management:</w:t>
      </w:r>
    </w:p>
    <w:p w14:paraId="09ECA3BA" w14:textId="77777777" w:rsidR="007C160D" w:rsidRPr="007C160D" w:rsidRDefault="007C160D" w:rsidP="007C160D">
      <w:pPr>
        <w:numPr>
          <w:ilvl w:val="0"/>
          <w:numId w:val="50"/>
        </w:numPr>
        <w:rPr>
          <w:rFonts w:asciiTheme="majorBidi" w:hAnsiTheme="majorBidi" w:cstheme="majorBidi"/>
          <w:b/>
          <w:bCs/>
          <w:sz w:val="24"/>
          <w:szCs w:val="24"/>
        </w:rPr>
      </w:pPr>
      <w:r w:rsidRPr="007C160D">
        <w:rPr>
          <w:rFonts w:asciiTheme="majorBidi" w:hAnsiTheme="majorBidi" w:cstheme="majorBidi"/>
          <w:sz w:val="24"/>
          <w:szCs w:val="24"/>
        </w:rPr>
        <w:t>The motivation behind this feature is making things easier for students in terms of course selection, and for the students to have the best possible list of courses in their terms, this will affect them positively in terms of grades, controlling the courses in terms of studying which means actually going through a semester finishing with good grades and being able to study and balancing the semester courses and getting the best grades possible on a balanced list of courses for the semester.</w:t>
      </w:r>
    </w:p>
    <w:p w14:paraId="5651BF7B" w14:textId="30371350" w:rsidR="007C160D" w:rsidRPr="007C160D" w:rsidRDefault="007C160D" w:rsidP="007C160D">
      <w:pPr>
        <w:numPr>
          <w:ilvl w:val="0"/>
          <w:numId w:val="50"/>
        </w:numPr>
        <w:rPr>
          <w:rFonts w:asciiTheme="majorBidi" w:hAnsiTheme="majorBidi" w:cstheme="majorBidi"/>
          <w:b/>
          <w:bCs/>
          <w:sz w:val="24"/>
          <w:szCs w:val="24"/>
        </w:rPr>
      </w:pPr>
      <w:r w:rsidRPr="007C160D">
        <w:rPr>
          <w:rFonts w:asciiTheme="majorBidi" w:hAnsiTheme="majorBidi" w:cstheme="majorBidi"/>
          <w:sz w:val="24"/>
          <w:szCs w:val="24"/>
          <w:lang w:val="en-US"/>
        </w:rPr>
        <w:t>Helping newer students within their courses on what courses to add, usually newer students “</w:t>
      </w:r>
      <w:proofErr w:type="spellStart"/>
      <w:r w:rsidR="00CE4042">
        <w:rPr>
          <w:rFonts w:asciiTheme="majorBidi" w:hAnsiTheme="majorBidi" w:cstheme="majorBidi"/>
          <w:sz w:val="24"/>
          <w:szCs w:val="24"/>
          <w:lang w:val="en-US"/>
        </w:rPr>
        <w:t>S</w:t>
      </w:r>
      <w:r w:rsidRPr="007C160D">
        <w:rPr>
          <w:rFonts w:asciiTheme="majorBidi" w:hAnsiTheme="majorBidi" w:cstheme="majorBidi"/>
          <w:sz w:val="24"/>
          <w:szCs w:val="24"/>
          <w:lang w:val="en-US"/>
        </w:rPr>
        <w:t>anafer</w:t>
      </w:r>
      <w:proofErr w:type="spellEnd"/>
      <w:r w:rsidRPr="007C160D">
        <w:rPr>
          <w:rFonts w:asciiTheme="majorBidi" w:hAnsiTheme="majorBidi" w:cstheme="majorBidi"/>
          <w:sz w:val="24"/>
          <w:szCs w:val="24"/>
          <w:lang w:val="en-US"/>
        </w:rPr>
        <w:t xml:space="preserve">” have no clue on what courses to select for their whole first year, so this will </w:t>
      </w:r>
      <w:proofErr w:type="gramStart"/>
      <w:r w:rsidRPr="007C160D">
        <w:rPr>
          <w:rFonts w:asciiTheme="majorBidi" w:hAnsiTheme="majorBidi" w:cstheme="majorBidi"/>
          <w:sz w:val="24"/>
          <w:szCs w:val="24"/>
          <w:lang w:val="en-US"/>
        </w:rPr>
        <w:t>actually be</w:t>
      </w:r>
      <w:proofErr w:type="gramEnd"/>
      <w:r w:rsidRPr="007C160D">
        <w:rPr>
          <w:rFonts w:asciiTheme="majorBidi" w:hAnsiTheme="majorBidi" w:cstheme="majorBidi"/>
          <w:sz w:val="24"/>
          <w:szCs w:val="24"/>
          <w:lang w:val="en-US"/>
        </w:rPr>
        <w:t xml:space="preserve"> very useful.</w:t>
      </w:r>
    </w:p>
    <w:p w14:paraId="192BB245" w14:textId="1762F383" w:rsidR="007C160D" w:rsidRPr="007C160D" w:rsidRDefault="00CE4042" w:rsidP="007C160D">
      <w:pPr>
        <w:numPr>
          <w:ilvl w:val="0"/>
          <w:numId w:val="50"/>
        </w:numPr>
        <w:rPr>
          <w:rFonts w:asciiTheme="majorBidi" w:hAnsiTheme="majorBidi" w:cstheme="majorBidi"/>
          <w:b/>
          <w:bCs/>
          <w:sz w:val="24"/>
          <w:szCs w:val="24"/>
          <w:lang w:val="en-US"/>
        </w:rPr>
      </w:pPr>
      <w:r w:rsidRPr="007C160D">
        <w:rPr>
          <w:rFonts w:asciiTheme="majorBidi" w:hAnsiTheme="majorBidi" w:cstheme="majorBidi"/>
          <w:sz w:val="24"/>
          <w:szCs w:val="24"/>
        </w:rPr>
        <w:t>Finally,</w:t>
      </w:r>
      <w:r w:rsidR="007C160D" w:rsidRPr="007C160D">
        <w:rPr>
          <w:rFonts w:asciiTheme="majorBidi" w:hAnsiTheme="majorBidi" w:cstheme="majorBidi"/>
          <w:sz w:val="24"/>
          <w:szCs w:val="24"/>
        </w:rPr>
        <w:t xml:space="preserve"> this feature will help even students who </w:t>
      </w:r>
      <w:proofErr w:type="gramStart"/>
      <w:r w:rsidR="007C160D" w:rsidRPr="007C160D">
        <w:rPr>
          <w:rFonts w:asciiTheme="majorBidi" w:hAnsiTheme="majorBidi" w:cstheme="majorBidi"/>
          <w:sz w:val="24"/>
          <w:szCs w:val="24"/>
        </w:rPr>
        <w:t>are</w:t>
      </w:r>
      <w:proofErr w:type="gramEnd"/>
      <w:r w:rsidR="007C160D" w:rsidRPr="007C160D">
        <w:rPr>
          <w:rFonts w:asciiTheme="majorBidi" w:hAnsiTheme="majorBidi" w:cstheme="majorBidi"/>
          <w:sz w:val="24"/>
          <w:szCs w:val="24"/>
        </w:rPr>
        <w:t xml:space="preserve"> 3</w:t>
      </w:r>
      <w:r w:rsidR="007C160D" w:rsidRPr="007C160D">
        <w:rPr>
          <w:rFonts w:asciiTheme="majorBidi" w:hAnsiTheme="majorBidi" w:cstheme="majorBidi"/>
          <w:sz w:val="24"/>
          <w:szCs w:val="24"/>
          <w:vertAlign w:val="superscript"/>
        </w:rPr>
        <w:t>rd</w:t>
      </w:r>
      <w:r w:rsidR="007C160D" w:rsidRPr="007C160D">
        <w:rPr>
          <w:rFonts w:asciiTheme="majorBidi" w:hAnsiTheme="majorBidi" w:cstheme="majorBidi"/>
          <w:sz w:val="24"/>
          <w:szCs w:val="24"/>
        </w:rPr>
        <w:t xml:space="preserve"> or 4</w:t>
      </w:r>
      <w:r w:rsidR="007C160D" w:rsidRPr="007C160D">
        <w:rPr>
          <w:rFonts w:asciiTheme="majorBidi" w:hAnsiTheme="majorBidi" w:cstheme="majorBidi"/>
          <w:sz w:val="24"/>
          <w:szCs w:val="24"/>
          <w:vertAlign w:val="superscript"/>
        </w:rPr>
        <w:t>th</w:t>
      </w:r>
      <w:r w:rsidR="007C160D" w:rsidRPr="007C160D">
        <w:rPr>
          <w:rFonts w:asciiTheme="majorBidi" w:hAnsiTheme="majorBidi" w:cstheme="majorBidi"/>
          <w:sz w:val="24"/>
          <w:szCs w:val="24"/>
        </w:rPr>
        <w:t xml:space="preserve"> year in terms of graduating</w:t>
      </w:r>
      <w:proofErr w:type="gramStart"/>
      <w:r w:rsidR="007C160D" w:rsidRPr="007C160D">
        <w:rPr>
          <w:rFonts w:asciiTheme="majorBidi" w:hAnsiTheme="majorBidi" w:cstheme="majorBidi"/>
          <w:sz w:val="24"/>
          <w:szCs w:val="24"/>
        </w:rPr>
        <w:t>, the</w:t>
      </w:r>
      <w:proofErr w:type="gramEnd"/>
      <w:r w:rsidR="007C160D" w:rsidRPr="007C160D">
        <w:rPr>
          <w:rFonts w:asciiTheme="majorBidi" w:hAnsiTheme="majorBidi" w:cstheme="majorBidi"/>
          <w:sz w:val="24"/>
          <w:szCs w:val="24"/>
        </w:rPr>
        <w:t xml:space="preserve"> AI system will fetch courses as recommendations also based on the courses that are left for the student and how much the student has completed, helping the student to graduate within the </w:t>
      </w:r>
      <w:proofErr w:type="gramStart"/>
      <w:r w:rsidR="007C160D" w:rsidRPr="007C160D">
        <w:rPr>
          <w:rFonts w:asciiTheme="majorBidi" w:hAnsiTheme="majorBidi" w:cstheme="majorBidi"/>
          <w:sz w:val="24"/>
          <w:szCs w:val="24"/>
        </w:rPr>
        <w:t>4 year</w:t>
      </w:r>
      <w:proofErr w:type="gramEnd"/>
      <w:r w:rsidR="007C160D" w:rsidRPr="007C160D">
        <w:rPr>
          <w:rFonts w:asciiTheme="majorBidi" w:hAnsiTheme="majorBidi" w:cstheme="majorBidi"/>
          <w:sz w:val="24"/>
          <w:szCs w:val="24"/>
        </w:rPr>
        <w:t xml:space="preserve"> window.</w:t>
      </w:r>
      <w:r w:rsidR="007C160D" w:rsidRPr="007C160D">
        <w:rPr>
          <w:rFonts w:asciiTheme="majorBidi" w:hAnsiTheme="majorBidi" w:cstheme="majorBidi"/>
          <w:sz w:val="24"/>
          <w:szCs w:val="24"/>
        </w:rPr>
        <w:br/>
      </w:r>
    </w:p>
    <w:p w14:paraId="3C62B9B6" w14:textId="77777777" w:rsidR="007C160D" w:rsidRPr="007C160D" w:rsidRDefault="007C160D" w:rsidP="007C160D">
      <w:pPr>
        <w:numPr>
          <w:ilvl w:val="0"/>
          <w:numId w:val="59"/>
        </w:numPr>
        <w:rPr>
          <w:rFonts w:asciiTheme="majorBidi" w:hAnsiTheme="majorBidi" w:cstheme="majorBidi"/>
          <w:sz w:val="24"/>
          <w:szCs w:val="24"/>
        </w:rPr>
      </w:pPr>
      <w:r w:rsidRPr="007C160D">
        <w:rPr>
          <w:rFonts w:asciiTheme="majorBidi" w:hAnsiTheme="majorBidi" w:cstheme="majorBidi"/>
          <w:b/>
          <w:bCs/>
          <w:sz w:val="24"/>
          <w:szCs w:val="24"/>
        </w:rPr>
        <w:t xml:space="preserve">AI Chatbot Assistant: </w:t>
      </w:r>
    </w:p>
    <w:p w14:paraId="327B613F" w14:textId="21B183DC" w:rsidR="007C160D" w:rsidRPr="007C160D" w:rsidRDefault="007C160D" w:rsidP="007C160D">
      <w:pPr>
        <w:numPr>
          <w:ilvl w:val="0"/>
          <w:numId w:val="60"/>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The first motivating point of making the Portal Chatbot assistant is to help student in their university processes, newer students probably will not know basic things such as how to manage their courses, where to find their grades, how to calculate their grades how much does an “M” score is on a GPA, their basic questions and sometimes are actually a need, such as “how to pay to add courses”, all will be answered through this Portal Chatbot. Not </w:t>
      </w:r>
      <w:proofErr w:type="gramStart"/>
      <w:r w:rsidRPr="007C160D">
        <w:rPr>
          <w:rFonts w:asciiTheme="majorBidi" w:hAnsiTheme="majorBidi" w:cstheme="majorBidi"/>
          <w:sz w:val="24"/>
          <w:szCs w:val="24"/>
          <w:lang w:val="en-US"/>
        </w:rPr>
        <w:t>to forget</w:t>
      </w:r>
      <w:proofErr w:type="gramEnd"/>
      <w:r w:rsidRPr="007C160D">
        <w:rPr>
          <w:rFonts w:asciiTheme="majorBidi" w:hAnsiTheme="majorBidi" w:cstheme="majorBidi"/>
          <w:sz w:val="24"/>
          <w:szCs w:val="24"/>
          <w:lang w:val="en-US"/>
        </w:rPr>
        <w:t xml:space="preserve"> also that it does help 3</w:t>
      </w:r>
      <w:r w:rsidRPr="007C160D">
        <w:rPr>
          <w:rFonts w:asciiTheme="majorBidi" w:hAnsiTheme="majorBidi" w:cstheme="majorBidi"/>
          <w:sz w:val="24"/>
          <w:szCs w:val="24"/>
          <w:vertAlign w:val="superscript"/>
          <w:lang w:val="en-US"/>
        </w:rPr>
        <w:t>rd</w:t>
      </w:r>
      <w:r w:rsidRPr="007C160D">
        <w:rPr>
          <w:rFonts w:asciiTheme="majorBidi" w:hAnsiTheme="majorBidi" w:cstheme="majorBidi"/>
          <w:sz w:val="24"/>
          <w:szCs w:val="24"/>
          <w:lang w:val="en-US"/>
        </w:rPr>
        <w:t xml:space="preserve"> and 4</w:t>
      </w:r>
      <w:r w:rsidRPr="007C160D">
        <w:rPr>
          <w:rFonts w:asciiTheme="majorBidi" w:hAnsiTheme="majorBidi" w:cstheme="majorBidi"/>
          <w:sz w:val="24"/>
          <w:szCs w:val="24"/>
          <w:vertAlign w:val="superscript"/>
          <w:lang w:val="en-US"/>
        </w:rPr>
        <w:t>th</w:t>
      </w:r>
      <w:r w:rsidRPr="007C160D">
        <w:rPr>
          <w:rFonts w:asciiTheme="majorBidi" w:hAnsiTheme="majorBidi" w:cstheme="majorBidi"/>
          <w:sz w:val="24"/>
          <w:szCs w:val="24"/>
          <w:lang w:val="en-US"/>
        </w:rPr>
        <w:t xml:space="preserve"> year students </w:t>
      </w:r>
      <w:r w:rsidR="00CE4042" w:rsidRPr="007C160D">
        <w:rPr>
          <w:rFonts w:asciiTheme="majorBidi" w:hAnsiTheme="majorBidi" w:cstheme="majorBidi"/>
          <w:sz w:val="24"/>
          <w:szCs w:val="24"/>
          <w:lang w:val="en-US"/>
        </w:rPr>
        <w:t>answer</w:t>
      </w:r>
      <w:r w:rsidRPr="007C160D">
        <w:rPr>
          <w:rFonts w:asciiTheme="majorBidi" w:hAnsiTheme="majorBidi" w:cstheme="majorBidi"/>
          <w:sz w:val="24"/>
          <w:szCs w:val="24"/>
          <w:lang w:val="en-US"/>
        </w:rPr>
        <w:t xml:space="preserve"> questions such as, what is the processes of graduating and taking the Uni certificate and so many questions that may come </w:t>
      </w:r>
      <w:r w:rsidR="00CE4042" w:rsidRPr="007C160D">
        <w:rPr>
          <w:rFonts w:asciiTheme="majorBidi" w:hAnsiTheme="majorBidi" w:cstheme="majorBidi"/>
          <w:sz w:val="24"/>
          <w:szCs w:val="24"/>
          <w:lang w:val="en-US"/>
        </w:rPr>
        <w:t>to</w:t>
      </w:r>
      <w:r w:rsidRPr="007C160D">
        <w:rPr>
          <w:rFonts w:asciiTheme="majorBidi" w:hAnsiTheme="majorBidi" w:cstheme="majorBidi"/>
          <w:sz w:val="24"/>
          <w:szCs w:val="24"/>
          <w:lang w:val="en-US"/>
        </w:rPr>
        <w:t xml:space="preserve"> mind.</w:t>
      </w:r>
    </w:p>
    <w:p w14:paraId="424E7777" w14:textId="77777777" w:rsidR="007C160D" w:rsidRPr="007C160D" w:rsidRDefault="007C160D" w:rsidP="007C160D">
      <w:pPr>
        <w:numPr>
          <w:ilvl w:val="0"/>
          <w:numId w:val="60"/>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The second motivating point will be helping individuals outside of the university, this includes parents, possible students, or individuals of interest </w:t>
      </w:r>
      <w:proofErr w:type="gramStart"/>
      <w:r w:rsidRPr="007C160D">
        <w:rPr>
          <w:rFonts w:asciiTheme="majorBidi" w:hAnsiTheme="majorBidi" w:cstheme="majorBidi"/>
          <w:sz w:val="24"/>
          <w:szCs w:val="24"/>
          <w:lang w:val="en-US"/>
        </w:rPr>
        <w:t>about</w:t>
      </w:r>
      <w:proofErr w:type="gramEnd"/>
      <w:r w:rsidRPr="007C160D">
        <w:rPr>
          <w:rFonts w:asciiTheme="majorBidi" w:hAnsiTheme="majorBidi" w:cstheme="majorBidi"/>
          <w:sz w:val="24"/>
          <w:szCs w:val="24"/>
          <w:lang w:val="en-US"/>
        </w:rPr>
        <w:t xml:space="preserve"> the HTU. If parents have questions in mind about the university they can communicate with out chatbot and it will answer their questions, the same goes for possible students who look forward to enroll in the HTU, they can get all their questions answered, for example interested parents or possible </w:t>
      </w:r>
      <w:r w:rsidRPr="007C160D">
        <w:rPr>
          <w:rFonts w:asciiTheme="majorBidi" w:hAnsiTheme="majorBidi" w:cstheme="majorBidi"/>
          <w:sz w:val="24"/>
          <w:szCs w:val="24"/>
          <w:lang w:val="en-US"/>
        </w:rPr>
        <w:lastRenderedPageBreak/>
        <w:t>students can ask about the apprenticeship training period and all about it, and of course many other questions.</w:t>
      </w:r>
    </w:p>
    <w:p w14:paraId="5749F84E" w14:textId="77777777" w:rsidR="007C160D" w:rsidRPr="007C160D" w:rsidRDefault="007C160D" w:rsidP="007C160D">
      <w:pPr>
        <w:rPr>
          <w:rFonts w:asciiTheme="majorBidi" w:hAnsiTheme="majorBidi" w:cstheme="majorBidi"/>
          <w:sz w:val="24"/>
          <w:szCs w:val="24"/>
        </w:rPr>
      </w:pPr>
    </w:p>
    <w:p w14:paraId="4BC7ADA3" w14:textId="77777777" w:rsidR="007C160D" w:rsidRPr="007C160D" w:rsidRDefault="007C160D" w:rsidP="007C160D">
      <w:pPr>
        <w:numPr>
          <w:ilvl w:val="0"/>
          <w:numId w:val="59"/>
        </w:numPr>
        <w:rPr>
          <w:rFonts w:asciiTheme="majorBidi" w:hAnsiTheme="majorBidi" w:cstheme="majorBidi"/>
          <w:sz w:val="24"/>
          <w:szCs w:val="24"/>
        </w:rPr>
      </w:pPr>
      <w:r w:rsidRPr="007C160D">
        <w:rPr>
          <w:rFonts w:asciiTheme="majorBidi" w:hAnsiTheme="majorBidi" w:cstheme="majorBidi"/>
          <w:b/>
          <w:bCs/>
          <w:sz w:val="24"/>
          <w:szCs w:val="24"/>
        </w:rPr>
        <w:t xml:space="preserve">Course trading system: </w:t>
      </w:r>
    </w:p>
    <w:p w14:paraId="465D363C" w14:textId="77777777" w:rsidR="007C160D" w:rsidRPr="007C160D" w:rsidRDefault="007C160D" w:rsidP="007C160D">
      <w:pPr>
        <w:numPr>
          <w:ilvl w:val="0"/>
          <w:numId w:val="61"/>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The first motivation for this feature is to help the students which have problems in changing course sections or courses. Currently to do this, most of the time students use WhatsApp groups, asking their peers or waiting for someone to drop out of the course at the time they need it. This way </w:t>
      </w:r>
      <w:proofErr w:type="gramStart"/>
      <w:r w:rsidRPr="007C160D">
        <w:rPr>
          <w:rFonts w:asciiTheme="majorBidi" w:hAnsiTheme="majorBidi" w:cstheme="majorBidi"/>
          <w:sz w:val="24"/>
          <w:szCs w:val="24"/>
          <w:lang w:val="en-US"/>
        </w:rPr>
        <w:t>for</w:t>
      </w:r>
      <w:proofErr w:type="gramEnd"/>
      <w:r w:rsidRPr="007C160D">
        <w:rPr>
          <w:rFonts w:asciiTheme="majorBidi" w:hAnsiTheme="majorBidi" w:cstheme="majorBidi"/>
          <w:sz w:val="24"/>
          <w:szCs w:val="24"/>
          <w:lang w:val="en-US"/>
        </w:rPr>
        <w:t xml:space="preserve"> changing courses is stressful, unpredictable, and unreliable due to course section availability.</w:t>
      </w:r>
    </w:p>
    <w:p w14:paraId="00F6647B" w14:textId="2538F964" w:rsidR="007C160D" w:rsidRPr="007C160D" w:rsidRDefault="007C160D" w:rsidP="007C160D">
      <w:pPr>
        <w:numPr>
          <w:ilvl w:val="0"/>
          <w:numId w:val="62"/>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A good course trading system will help a student to offer their seat </w:t>
      </w:r>
      <w:proofErr w:type="gramStart"/>
      <w:r w:rsidRPr="007C160D">
        <w:rPr>
          <w:rFonts w:asciiTheme="majorBidi" w:hAnsiTheme="majorBidi" w:cstheme="majorBidi"/>
          <w:sz w:val="24"/>
          <w:szCs w:val="24"/>
          <w:lang w:val="en-US"/>
        </w:rPr>
        <w:t>in</w:t>
      </w:r>
      <w:proofErr w:type="gramEnd"/>
      <w:r w:rsidRPr="007C160D">
        <w:rPr>
          <w:rFonts w:asciiTheme="majorBidi" w:hAnsiTheme="majorBidi" w:cstheme="majorBidi"/>
          <w:sz w:val="24"/>
          <w:szCs w:val="24"/>
          <w:lang w:val="en-US"/>
        </w:rPr>
        <w:t xml:space="preserve"> the course (doing this will provide a secure method of finding a replacement) and request a section or course in exchange. This way the trading functionality gets rid of </w:t>
      </w:r>
      <w:r w:rsidR="00CE4042" w:rsidRPr="007C160D">
        <w:rPr>
          <w:rFonts w:asciiTheme="majorBidi" w:hAnsiTheme="majorBidi" w:cstheme="majorBidi"/>
          <w:sz w:val="24"/>
          <w:szCs w:val="24"/>
          <w:lang w:val="en-US"/>
        </w:rPr>
        <w:t>all</w:t>
      </w:r>
      <w:r w:rsidRPr="007C160D">
        <w:rPr>
          <w:rFonts w:asciiTheme="majorBidi" w:hAnsiTheme="majorBidi" w:cstheme="majorBidi"/>
          <w:sz w:val="24"/>
          <w:szCs w:val="24"/>
          <w:lang w:val="en-US"/>
        </w:rPr>
        <w:t xml:space="preserve"> the unpredictability associated with the current way of changing courses and relies less on personal networks and contact lists or </w:t>
      </w:r>
      <w:proofErr w:type="gramStart"/>
      <w:r w:rsidRPr="007C160D">
        <w:rPr>
          <w:rFonts w:asciiTheme="majorBidi" w:hAnsiTheme="majorBidi" w:cstheme="majorBidi"/>
          <w:sz w:val="24"/>
          <w:szCs w:val="24"/>
          <w:lang w:val="en-US"/>
        </w:rPr>
        <w:t>chance</w:t>
      </w:r>
      <w:proofErr w:type="gramEnd"/>
      <w:r w:rsidRPr="007C160D">
        <w:rPr>
          <w:rFonts w:asciiTheme="majorBidi" w:hAnsiTheme="majorBidi" w:cstheme="majorBidi"/>
          <w:sz w:val="24"/>
          <w:szCs w:val="24"/>
          <w:lang w:val="en-US"/>
        </w:rPr>
        <w:t>.</w:t>
      </w:r>
    </w:p>
    <w:p w14:paraId="07797D82" w14:textId="745CBE17" w:rsidR="007C160D" w:rsidRPr="007C160D" w:rsidRDefault="00CE4042" w:rsidP="007C160D">
      <w:pPr>
        <w:numPr>
          <w:ilvl w:val="0"/>
          <w:numId w:val="63"/>
        </w:numPr>
        <w:rPr>
          <w:rFonts w:asciiTheme="majorBidi" w:hAnsiTheme="majorBidi" w:cstheme="majorBidi"/>
          <w:sz w:val="24"/>
          <w:szCs w:val="24"/>
          <w:lang w:val="en-US"/>
        </w:rPr>
      </w:pPr>
      <w:r w:rsidRPr="007C160D">
        <w:rPr>
          <w:rFonts w:asciiTheme="majorBidi" w:hAnsiTheme="majorBidi" w:cstheme="majorBidi"/>
          <w:sz w:val="24"/>
          <w:szCs w:val="24"/>
          <w:lang w:val="en-US"/>
        </w:rPr>
        <w:t>Finally,</w:t>
      </w:r>
      <w:r w:rsidR="007C160D" w:rsidRPr="007C160D">
        <w:rPr>
          <w:rFonts w:asciiTheme="majorBidi" w:hAnsiTheme="majorBidi" w:cstheme="majorBidi"/>
          <w:sz w:val="24"/>
          <w:szCs w:val="24"/>
          <w:lang w:val="en-US"/>
        </w:rPr>
        <w:t xml:space="preserve"> the introduction of this trading functionality will </w:t>
      </w:r>
      <w:r w:rsidRPr="007C160D">
        <w:rPr>
          <w:rFonts w:asciiTheme="majorBidi" w:hAnsiTheme="majorBidi" w:cstheme="majorBidi"/>
          <w:sz w:val="24"/>
          <w:szCs w:val="24"/>
          <w:lang w:val="en-US"/>
        </w:rPr>
        <w:t>increase</w:t>
      </w:r>
      <w:r w:rsidR="007C160D" w:rsidRPr="007C160D">
        <w:rPr>
          <w:rFonts w:asciiTheme="majorBidi" w:hAnsiTheme="majorBidi" w:cstheme="majorBidi"/>
          <w:sz w:val="24"/>
          <w:szCs w:val="24"/>
          <w:lang w:val="en-US"/>
        </w:rPr>
        <w:t xml:space="preserve"> student satisfaction, flexibility, and indirectly their grades. If a student has chosen a bad section time, if it is too early, too late, they can still improve their schedule later through trading. By allowing students to have schedules that better match their needs, it is probable that this will result in higher levels of attendance, engagement, and grades.</w:t>
      </w:r>
    </w:p>
    <w:p w14:paraId="5AD087E4" w14:textId="77777777" w:rsidR="007C160D" w:rsidRPr="007C160D" w:rsidRDefault="007C160D" w:rsidP="007C160D">
      <w:pPr>
        <w:rPr>
          <w:rFonts w:asciiTheme="majorBidi" w:hAnsiTheme="majorBidi" w:cstheme="majorBidi"/>
          <w:sz w:val="24"/>
          <w:szCs w:val="24"/>
        </w:rPr>
      </w:pPr>
    </w:p>
    <w:p w14:paraId="0CFA2CDB" w14:textId="77777777" w:rsidR="007C160D" w:rsidRPr="007C160D" w:rsidRDefault="007C160D" w:rsidP="007C160D">
      <w:pPr>
        <w:numPr>
          <w:ilvl w:val="0"/>
          <w:numId w:val="59"/>
        </w:numPr>
        <w:rPr>
          <w:rFonts w:asciiTheme="majorBidi" w:hAnsiTheme="majorBidi" w:cstheme="majorBidi"/>
          <w:sz w:val="24"/>
          <w:szCs w:val="24"/>
        </w:rPr>
      </w:pPr>
      <w:r w:rsidRPr="007C160D">
        <w:rPr>
          <w:rFonts w:asciiTheme="majorBidi" w:hAnsiTheme="majorBidi" w:cstheme="majorBidi"/>
          <w:b/>
          <w:bCs/>
          <w:sz w:val="24"/>
          <w:szCs w:val="24"/>
          <w:lang w:val="en-US"/>
        </w:rPr>
        <w:t>Announcements System:</w:t>
      </w:r>
    </w:p>
    <w:p w14:paraId="74978275" w14:textId="77777777" w:rsidR="007C160D" w:rsidRPr="007C160D" w:rsidRDefault="007C160D" w:rsidP="007C160D">
      <w:pPr>
        <w:numPr>
          <w:ilvl w:val="0"/>
          <w:numId w:val="63"/>
        </w:numPr>
        <w:rPr>
          <w:rFonts w:asciiTheme="majorBidi" w:hAnsiTheme="majorBidi" w:cstheme="majorBidi"/>
          <w:sz w:val="24"/>
          <w:szCs w:val="24"/>
          <w:lang w:val="en-US"/>
        </w:rPr>
      </w:pPr>
      <w:r w:rsidRPr="007C160D">
        <w:rPr>
          <w:rFonts w:asciiTheme="majorBidi" w:hAnsiTheme="majorBidi" w:cstheme="majorBidi"/>
          <w:sz w:val="24"/>
          <w:szCs w:val="24"/>
          <w:lang w:val="en-US"/>
        </w:rPr>
        <w:t>This feature deals with the situations where students are missing important information or announcements via their university email account because of them not checking or accessing the account, going through spam, promotions, and other emails “real emails not announcements” that may distract students from seeing Club Events, Notices, Deadlines and University Updates.</w:t>
      </w:r>
    </w:p>
    <w:p w14:paraId="7374A57B" w14:textId="76728B0A" w:rsidR="007C160D" w:rsidRPr="007C160D" w:rsidRDefault="007C160D" w:rsidP="007C160D">
      <w:pPr>
        <w:numPr>
          <w:ilvl w:val="0"/>
          <w:numId w:val="63"/>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The new process enables university staff, Club Leaders, professors, and students to have their announcements posted in one location - the same place where students access their Course, Grade and Payment Information. This also </w:t>
      </w:r>
      <w:r w:rsidR="00CE4042" w:rsidRPr="007C160D">
        <w:rPr>
          <w:rFonts w:asciiTheme="majorBidi" w:hAnsiTheme="majorBidi" w:cstheme="majorBidi"/>
          <w:sz w:val="24"/>
          <w:szCs w:val="24"/>
          <w:lang w:val="en-US"/>
        </w:rPr>
        <w:t>allows</w:t>
      </w:r>
      <w:r w:rsidRPr="007C160D">
        <w:rPr>
          <w:rFonts w:asciiTheme="majorBidi" w:hAnsiTheme="majorBidi" w:cstheme="majorBidi"/>
          <w:sz w:val="24"/>
          <w:szCs w:val="24"/>
          <w:lang w:val="en-US"/>
        </w:rPr>
        <w:t xml:space="preserve"> all communications to be in one place making everything centralized. This will fix the problem of having the emails in a place and the announcements in a different place, why should a student have to see a FIGMA verification code next to the announcement of something </w:t>
      </w:r>
      <w:proofErr w:type="gramStart"/>
      <w:r w:rsidRPr="007C160D">
        <w:rPr>
          <w:rFonts w:asciiTheme="majorBidi" w:hAnsiTheme="majorBidi" w:cstheme="majorBidi"/>
          <w:sz w:val="24"/>
          <w:szCs w:val="24"/>
          <w:lang w:val="en-US"/>
        </w:rPr>
        <w:t>actually important</w:t>
      </w:r>
      <w:proofErr w:type="gramEnd"/>
      <w:r w:rsidRPr="007C160D">
        <w:rPr>
          <w:rFonts w:asciiTheme="majorBidi" w:hAnsiTheme="majorBidi" w:cstheme="majorBidi"/>
          <w:sz w:val="24"/>
          <w:szCs w:val="24"/>
          <w:lang w:val="en-US"/>
        </w:rPr>
        <w:t>.</w:t>
      </w:r>
    </w:p>
    <w:p w14:paraId="5CFD5DF0" w14:textId="5827741C" w:rsidR="007C160D" w:rsidRPr="007C160D" w:rsidRDefault="007C160D" w:rsidP="007C160D">
      <w:pPr>
        <w:numPr>
          <w:ilvl w:val="0"/>
          <w:numId w:val="63"/>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Lastly the new announcements feature will allow Clubs and Club Leaders to have better visibility for their events and activities. Instead of having to rely on posters or waiting for someone to post a message or email, Club Leaders will have the option of posting </w:t>
      </w:r>
      <w:r w:rsidR="00CE4042" w:rsidRPr="007C160D">
        <w:rPr>
          <w:rFonts w:asciiTheme="majorBidi" w:hAnsiTheme="majorBidi" w:cstheme="majorBidi"/>
          <w:sz w:val="24"/>
          <w:szCs w:val="24"/>
          <w:lang w:val="en-US"/>
        </w:rPr>
        <w:t>all</w:t>
      </w:r>
      <w:r w:rsidRPr="007C160D">
        <w:rPr>
          <w:rFonts w:asciiTheme="majorBidi" w:hAnsiTheme="majorBidi" w:cstheme="majorBidi"/>
          <w:sz w:val="24"/>
          <w:szCs w:val="24"/>
          <w:lang w:val="en-US"/>
        </w:rPr>
        <w:t xml:space="preserve"> their events or announcements directly to the student portal. Creating a stronger student community increases the opportunities for students to become more engaged in University Life.</w:t>
      </w:r>
    </w:p>
    <w:p w14:paraId="7F099C92" w14:textId="77777777" w:rsidR="007C160D" w:rsidRPr="007C160D" w:rsidRDefault="007C160D" w:rsidP="007C160D">
      <w:pPr>
        <w:rPr>
          <w:rFonts w:asciiTheme="majorBidi" w:hAnsiTheme="majorBidi" w:cstheme="majorBidi"/>
          <w:sz w:val="24"/>
          <w:szCs w:val="24"/>
          <w:lang w:val="en-US"/>
        </w:rPr>
      </w:pPr>
    </w:p>
    <w:p w14:paraId="2EC88BD2" w14:textId="77777777" w:rsidR="007C160D" w:rsidRPr="007C160D" w:rsidRDefault="007C160D" w:rsidP="007C160D">
      <w:pPr>
        <w:numPr>
          <w:ilvl w:val="0"/>
          <w:numId w:val="59"/>
        </w:numPr>
        <w:rPr>
          <w:rFonts w:asciiTheme="majorBidi" w:hAnsiTheme="majorBidi" w:cstheme="majorBidi"/>
          <w:b/>
          <w:bCs/>
          <w:sz w:val="24"/>
          <w:szCs w:val="24"/>
          <w:lang w:val="en-US"/>
        </w:rPr>
      </w:pPr>
      <w:r w:rsidRPr="007C160D">
        <w:rPr>
          <w:rFonts w:asciiTheme="majorBidi" w:hAnsiTheme="majorBidi" w:cstheme="majorBidi"/>
          <w:b/>
          <w:bCs/>
          <w:sz w:val="24"/>
          <w:szCs w:val="24"/>
        </w:rPr>
        <w:lastRenderedPageBreak/>
        <w:t>Online Course Offer System:</w:t>
      </w:r>
    </w:p>
    <w:p w14:paraId="5EA8B7A7" w14:textId="5FA126D9" w:rsidR="007C160D" w:rsidRPr="007C160D" w:rsidRDefault="007C160D" w:rsidP="007C160D">
      <w:pPr>
        <w:numPr>
          <w:ilvl w:val="0"/>
          <w:numId w:val="64"/>
        </w:numPr>
        <w:rPr>
          <w:rFonts w:asciiTheme="majorBidi" w:hAnsiTheme="majorBidi" w:cstheme="majorBidi"/>
          <w:sz w:val="24"/>
          <w:szCs w:val="24"/>
          <w:lang w:val="en-US"/>
        </w:rPr>
      </w:pPr>
      <w:r w:rsidRPr="007C160D">
        <w:rPr>
          <w:rFonts w:asciiTheme="majorBidi" w:hAnsiTheme="majorBidi" w:cstheme="majorBidi"/>
          <w:sz w:val="24"/>
          <w:szCs w:val="24"/>
          <w:lang w:val="en-US"/>
        </w:rPr>
        <w:t>This feature is made to help students with a better understanding of the courses that they are in by allowing them access to online resources. Many students have problems with certain areas/</w:t>
      </w:r>
      <w:proofErr w:type="gramStart"/>
      <w:r w:rsidRPr="007C160D">
        <w:rPr>
          <w:rFonts w:asciiTheme="majorBidi" w:hAnsiTheme="majorBidi" w:cstheme="majorBidi"/>
          <w:sz w:val="24"/>
          <w:szCs w:val="24"/>
          <w:lang w:val="en-US"/>
        </w:rPr>
        <w:t>topics</w:t>
      </w:r>
      <w:proofErr w:type="gramEnd"/>
      <w:r w:rsidRPr="007C160D">
        <w:rPr>
          <w:rFonts w:asciiTheme="majorBidi" w:hAnsiTheme="majorBidi" w:cstheme="majorBidi"/>
          <w:sz w:val="24"/>
          <w:szCs w:val="24"/>
          <w:lang w:val="en-US"/>
        </w:rPr>
        <w:t xml:space="preserve"> </w:t>
      </w:r>
      <w:r w:rsidR="00CE4042" w:rsidRPr="007C160D">
        <w:rPr>
          <w:rFonts w:asciiTheme="majorBidi" w:hAnsiTheme="majorBidi" w:cstheme="majorBidi"/>
          <w:sz w:val="24"/>
          <w:szCs w:val="24"/>
          <w:lang w:val="en-US"/>
        </w:rPr>
        <w:t>but</w:t>
      </w:r>
      <w:r w:rsidRPr="007C160D">
        <w:rPr>
          <w:rFonts w:asciiTheme="majorBidi" w:hAnsiTheme="majorBidi" w:cstheme="majorBidi"/>
          <w:sz w:val="24"/>
          <w:szCs w:val="24"/>
          <w:lang w:val="en-US"/>
        </w:rPr>
        <w:t xml:space="preserve"> they may not know where to get started or what videos/courses they should take for the information they need. This system will reduce the amount of time it takes to find the appropriate resources for each subject area recommended online courses that match each specific subject area on a student's schedule.</w:t>
      </w:r>
    </w:p>
    <w:p w14:paraId="099A5CA2" w14:textId="24159B83" w:rsidR="007C160D" w:rsidRPr="007C160D" w:rsidRDefault="007C160D" w:rsidP="007C160D">
      <w:pPr>
        <w:numPr>
          <w:ilvl w:val="0"/>
          <w:numId w:val="64"/>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Another motivation point of this feature is to serve different types of students. Some students may have a </w:t>
      </w:r>
      <w:r w:rsidR="00CE4042" w:rsidRPr="007C160D">
        <w:rPr>
          <w:rFonts w:asciiTheme="majorBidi" w:hAnsiTheme="majorBidi" w:cstheme="majorBidi"/>
          <w:sz w:val="24"/>
          <w:szCs w:val="24"/>
          <w:lang w:val="en-US"/>
        </w:rPr>
        <w:t>weaker point</w:t>
      </w:r>
      <w:r w:rsidRPr="007C160D">
        <w:rPr>
          <w:rFonts w:asciiTheme="majorBidi" w:hAnsiTheme="majorBidi" w:cstheme="majorBidi"/>
          <w:sz w:val="24"/>
          <w:szCs w:val="24"/>
          <w:lang w:val="en-US"/>
        </w:rPr>
        <w:t xml:space="preserve"> and need more assistance in developing their skills, while other students may want to expand upon the material presented in their classroom. The relationship between the universities and the set of online courses listed under each university course allows both types of students to use these resources to learn </w:t>
      </w:r>
      <w:proofErr w:type="gramStart"/>
      <w:r w:rsidRPr="007C160D">
        <w:rPr>
          <w:rFonts w:asciiTheme="majorBidi" w:hAnsiTheme="majorBidi" w:cstheme="majorBidi"/>
          <w:sz w:val="24"/>
          <w:szCs w:val="24"/>
          <w:lang w:val="en-US"/>
        </w:rPr>
        <w:t>at</w:t>
      </w:r>
      <w:proofErr w:type="gramEnd"/>
      <w:r w:rsidRPr="007C160D">
        <w:rPr>
          <w:rFonts w:asciiTheme="majorBidi" w:hAnsiTheme="majorBidi" w:cstheme="majorBidi"/>
          <w:sz w:val="24"/>
          <w:szCs w:val="24"/>
          <w:lang w:val="en-US"/>
        </w:rPr>
        <w:t xml:space="preserve"> their own way.</w:t>
      </w:r>
    </w:p>
    <w:p w14:paraId="01E079F6" w14:textId="77777777" w:rsidR="007C160D" w:rsidRPr="007C160D" w:rsidRDefault="007C160D" w:rsidP="007C160D">
      <w:pPr>
        <w:numPr>
          <w:ilvl w:val="0"/>
          <w:numId w:val="64"/>
        </w:numPr>
        <w:rPr>
          <w:rFonts w:asciiTheme="majorBidi" w:hAnsiTheme="majorBidi" w:cstheme="majorBidi"/>
          <w:sz w:val="24"/>
          <w:szCs w:val="24"/>
          <w:lang w:val="en-US"/>
        </w:rPr>
      </w:pPr>
      <w:r w:rsidRPr="007C160D">
        <w:rPr>
          <w:rFonts w:asciiTheme="majorBidi" w:hAnsiTheme="majorBidi" w:cstheme="majorBidi"/>
          <w:sz w:val="24"/>
          <w:szCs w:val="24"/>
          <w:lang w:val="en-US"/>
        </w:rPr>
        <w:t>Finally, there must be an effort to provide students with safe and organized resources for their education, different than making it easier for them to pop up on random searches across the internet, which cannot be sure of the quality of the content. All recommended online courses will be selected by people of experience.</w:t>
      </w:r>
    </w:p>
    <w:p w14:paraId="5F1E19AB" w14:textId="77777777" w:rsidR="007C160D" w:rsidRPr="007C160D" w:rsidRDefault="007C160D" w:rsidP="007C160D">
      <w:pPr>
        <w:rPr>
          <w:lang w:val="en-US"/>
        </w:rPr>
      </w:pPr>
    </w:p>
    <w:p w14:paraId="385EBC81" w14:textId="77777777" w:rsidR="00A37F92" w:rsidRPr="00A37F92" w:rsidRDefault="00A37F92" w:rsidP="00A37F92"/>
    <w:p w14:paraId="357C0891" w14:textId="538DED08" w:rsidR="006A3618" w:rsidRDefault="001766F3" w:rsidP="007C160D">
      <w:pPr>
        <w:pStyle w:val="Heading2"/>
        <w:rPr>
          <w:sz w:val="28"/>
          <w:szCs w:val="28"/>
        </w:rPr>
      </w:pPr>
      <w:bookmarkStart w:id="2" w:name="_Toc217765713"/>
      <w:r>
        <w:rPr>
          <w:sz w:val="28"/>
          <w:szCs w:val="28"/>
        </w:rPr>
        <w:t>1.</w:t>
      </w:r>
      <w:r w:rsidR="00A02610">
        <w:rPr>
          <w:sz w:val="28"/>
          <w:szCs w:val="28"/>
        </w:rPr>
        <w:t>3</w:t>
      </w:r>
      <w:r>
        <w:rPr>
          <w:sz w:val="28"/>
          <w:szCs w:val="28"/>
        </w:rPr>
        <w:t xml:space="preserve"> Problem Statement</w:t>
      </w:r>
      <w:bookmarkEnd w:id="2"/>
    </w:p>
    <w:p w14:paraId="3C6DCB4C" w14:textId="77777777" w:rsidR="007C160D" w:rsidRPr="007C160D" w:rsidRDefault="007C160D" w:rsidP="007C160D"/>
    <w:p w14:paraId="24B044AD"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The current HTU portal provides basic services like viewing and registering the courses, checking the grades and managing tuitions payments. All of them are working as a functional static and manual without helping the student in building balanced schedule or choosing suitable courses or understanding university process unless a human interactive got involved. As result, many students, especially first-year students struggle with course selection, registration steps and finding reliable information regarding the courses or the university process with increasing stress and pressure registration period.</w:t>
      </w:r>
    </w:p>
    <w:p w14:paraId="1947620A" w14:textId="77777777" w:rsidR="007C160D" w:rsidRPr="007C160D" w:rsidRDefault="007C160D" w:rsidP="007C160D">
      <w:pPr>
        <w:rPr>
          <w:rFonts w:asciiTheme="majorBidi" w:hAnsiTheme="majorBidi" w:cstheme="majorBidi"/>
          <w:sz w:val="24"/>
          <w:szCs w:val="24"/>
          <w:lang w:val="en-US"/>
        </w:rPr>
      </w:pPr>
    </w:p>
    <w:p w14:paraId="6288CE28"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Serval specific problems have been identified and fixed. First, the portal does not provide any intelligent schedule support to the student since the student must choose manually the courses and sections without any reliable feedback on the workload, time distribution or difficulty. So, the students will create their schedules without knowing if they can handle them. There is no AI schedule builder rating system to warn the students when they choose too many hard and time-consuming courses in a single semester. Second, there is no integrated AI assistant that can help the student in the university process many students, even in the third and fourth year, could have some questions about university procedures like graduation, scholarship , and more even the first and second year can have common question regarding the grading system HTU portal and GPA rules, deadlines: student depends on friends, social media, doctors and HTU staff and scattered information which can be inaccurate or outdates.</w:t>
      </w:r>
    </w:p>
    <w:p w14:paraId="3559BB09" w14:textId="77777777" w:rsidR="007C160D" w:rsidRPr="007C160D" w:rsidRDefault="007C160D" w:rsidP="007C160D">
      <w:pPr>
        <w:rPr>
          <w:rFonts w:asciiTheme="majorBidi" w:hAnsiTheme="majorBidi" w:cstheme="majorBidi"/>
          <w:sz w:val="24"/>
          <w:szCs w:val="24"/>
          <w:lang w:val="en-US"/>
        </w:rPr>
      </w:pPr>
    </w:p>
    <w:p w14:paraId="4E690E54"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lastRenderedPageBreak/>
        <w:t>Third, course swapping between students is usually handled through agreement at a certain time both sides drop and add the courses at the same exact moment. The existing system does not support structured student-to-student trading sections which have many issues like unnecessary pressure in the existing server and registration system also it includes a high risk of losing the course during the process.</w:t>
      </w:r>
    </w:p>
    <w:p w14:paraId="2F577FFD" w14:textId="77777777" w:rsidR="007C160D" w:rsidRPr="007C160D" w:rsidRDefault="007C160D" w:rsidP="007C160D">
      <w:pPr>
        <w:rPr>
          <w:rFonts w:asciiTheme="majorBidi" w:hAnsiTheme="majorBidi" w:cstheme="majorBidi"/>
          <w:sz w:val="24"/>
          <w:szCs w:val="24"/>
          <w:lang w:val="en-US"/>
        </w:rPr>
      </w:pPr>
    </w:p>
    <w:p w14:paraId="4AD5CDB9"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Fourth, announcements and campus communication are mostly done by email, which many do not check due to the amount of people who send unrelated or unnecessary emails since anyone in the university can send. So important updates from clubs, instructors, and administrators are often missed since there is no central mailbox dedicated for announcements.</w:t>
      </w:r>
    </w:p>
    <w:p w14:paraId="0742109F" w14:textId="77777777" w:rsidR="007C160D" w:rsidRPr="007C160D" w:rsidRDefault="007C160D" w:rsidP="007C160D">
      <w:pPr>
        <w:rPr>
          <w:rFonts w:asciiTheme="majorBidi" w:hAnsiTheme="majorBidi" w:cstheme="majorBidi"/>
          <w:sz w:val="24"/>
          <w:szCs w:val="24"/>
          <w:lang w:val="en-US"/>
        </w:rPr>
      </w:pPr>
    </w:p>
    <w:p w14:paraId="0C845225"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Finaly, the current portal does not support any system that helps students find online courses that can help them in their current courses, schedule and academic progress like (Udemy, Coursera, YouTube or similar platform). Students who want to improve their skills for personal development must search manually for the online courses and might waste their time if they started a course that won’t enhance their skills. The current system does not have the feature of recommending a course aligned to the students’ courses and interests or available study time. This leads to missed opulently on skills building, self enhancement, certifications</w:t>
      </w:r>
    </w:p>
    <w:p w14:paraId="4B5019A0" w14:textId="77777777" w:rsidR="007C160D" w:rsidRPr="00AB754F" w:rsidRDefault="007C160D" w:rsidP="007C160D">
      <w:pPr>
        <w:rPr>
          <w:lang w:val="en-US"/>
        </w:rPr>
      </w:pPr>
    </w:p>
    <w:p w14:paraId="7261643C" w14:textId="77777777" w:rsidR="006A3618" w:rsidRPr="007C160D" w:rsidRDefault="006A3618">
      <w:pPr>
        <w:spacing w:after="80"/>
        <w:jc w:val="both"/>
        <w:rPr>
          <w:rFonts w:ascii="Times New Roman" w:eastAsia="Times New Roman" w:hAnsi="Times New Roman" w:cs="Times New Roman"/>
          <w:sz w:val="26"/>
          <w:szCs w:val="26"/>
          <w:lang w:val="en-US"/>
        </w:rPr>
      </w:pPr>
    </w:p>
    <w:p w14:paraId="1D4F4F87" w14:textId="087A6827" w:rsidR="006A3618" w:rsidRDefault="001766F3">
      <w:pPr>
        <w:pStyle w:val="Heading2"/>
        <w:spacing w:after="80"/>
        <w:jc w:val="both"/>
        <w:rPr>
          <w:sz w:val="28"/>
          <w:szCs w:val="28"/>
        </w:rPr>
      </w:pPr>
      <w:bookmarkStart w:id="3" w:name="_Toc217765714"/>
      <w:r>
        <w:rPr>
          <w:sz w:val="28"/>
          <w:szCs w:val="28"/>
        </w:rPr>
        <w:t>1.</w:t>
      </w:r>
      <w:r w:rsidR="00A02610">
        <w:rPr>
          <w:sz w:val="28"/>
          <w:szCs w:val="28"/>
        </w:rPr>
        <w:t>4</w:t>
      </w:r>
      <w:r>
        <w:rPr>
          <w:sz w:val="28"/>
          <w:szCs w:val="28"/>
        </w:rPr>
        <w:t xml:space="preserve"> Related Work</w:t>
      </w:r>
      <w:bookmarkEnd w:id="3"/>
    </w:p>
    <w:p w14:paraId="13693488" w14:textId="3535B3C6"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Recent developments have seen </w:t>
      </w:r>
      <w:r w:rsidR="00CE4042" w:rsidRPr="007C160D">
        <w:rPr>
          <w:rFonts w:asciiTheme="majorBidi" w:hAnsiTheme="majorBidi" w:cstheme="majorBidi"/>
          <w:sz w:val="24"/>
          <w:szCs w:val="24"/>
          <w:lang w:val="en-US"/>
        </w:rPr>
        <w:t>several</w:t>
      </w:r>
      <w:r w:rsidRPr="007C160D">
        <w:rPr>
          <w:rFonts w:asciiTheme="majorBidi" w:hAnsiTheme="majorBidi" w:cstheme="majorBidi"/>
          <w:sz w:val="24"/>
          <w:szCs w:val="24"/>
          <w:lang w:val="en-US"/>
        </w:rPr>
        <w:t xml:space="preserve"> universities transition their existing student Portals from simple registration websites to complex, integrated platforms where students can plan their academic careers, utilize self-service tools and access Intelligent Support Services. Projects that have demonstrated innovation in several key areas include, but are not limited to; AI-Aided Schedule Builders</w:t>
      </w:r>
    </w:p>
    <w:p w14:paraId="46111175" w14:textId="77777777" w:rsidR="007C160D" w:rsidRPr="007C160D" w:rsidRDefault="007C160D" w:rsidP="007C160D">
      <w:pPr>
        <w:rPr>
          <w:rFonts w:asciiTheme="majorBidi" w:hAnsiTheme="majorBidi" w:cstheme="majorBidi"/>
          <w:sz w:val="24"/>
          <w:szCs w:val="24"/>
          <w:lang w:val="en-US"/>
        </w:rPr>
      </w:pPr>
    </w:p>
    <w:p w14:paraId="17D79D5B"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AI Schedule Builders allow students to build conflict free study plans that are aligned with their degrees based on the same degree codes that appear on their transcripts. For instance, Texas A&amp;M-San Antonio, Central New Mexico Community College and Purdue University have implemented AI-Powered Tools from Ellucian </w:t>
      </w:r>
      <w:proofErr w:type="spellStart"/>
      <w:r w:rsidRPr="007C160D">
        <w:rPr>
          <w:rFonts w:asciiTheme="majorBidi" w:hAnsiTheme="majorBidi" w:cstheme="majorBidi"/>
          <w:sz w:val="24"/>
          <w:szCs w:val="24"/>
          <w:lang w:val="en-US"/>
        </w:rPr>
        <w:t>SmartPlan</w:t>
      </w:r>
      <w:proofErr w:type="spellEnd"/>
      <w:r w:rsidRPr="007C160D">
        <w:rPr>
          <w:rFonts w:asciiTheme="majorBidi" w:hAnsiTheme="majorBidi" w:cstheme="majorBidi"/>
          <w:sz w:val="24"/>
          <w:szCs w:val="24"/>
          <w:lang w:val="en-US"/>
        </w:rPr>
        <w:t>, which will automatically map all of the courses that are required for students to complete their degree as well as assist in developing multi-year plans based on the students' selected major and personal time constraints. While Artificial Intelligence Tools can flag potential completions for minors and reduce the advisor's workload due to the automaticity of the scheduling process, these tools depend on the availability of quality data and utilize difficult logic rules to create the plans, resulting in mixed implementation success in instances where a university has no portal data.</w:t>
      </w:r>
    </w:p>
    <w:p w14:paraId="45BC7C75" w14:textId="77777777" w:rsidR="007C160D" w:rsidRPr="007C160D" w:rsidRDefault="007C160D" w:rsidP="007C160D">
      <w:pPr>
        <w:rPr>
          <w:rFonts w:asciiTheme="majorBidi" w:hAnsiTheme="majorBidi" w:cstheme="majorBidi"/>
          <w:sz w:val="24"/>
          <w:szCs w:val="24"/>
          <w:lang w:val="en-US"/>
        </w:rPr>
      </w:pPr>
    </w:p>
    <w:p w14:paraId="6AFF6A85"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In addition, many institutions are moving away from using static PDF course catalogs to the use of Dynamic Searchable Catalogs that provide </w:t>
      </w:r>
      <w:proofErr w:type="spellStart"/>
      <w:r w:rsidRPr="007C160D">
        <w:rPr>
          <w:rFonts w:asciiTheme="majorBidi" w:hAnsiTheme="majorBidi" w:cstheme="majorBidi"/>
          <w:sz w:val="24"/>
          <w:szCs w:val="24"/>
          <w:lang w:val="en-US"/>
        </w:rPr>
        <w:t>centralisation</w:t>
      </w:r>
      <w:proofErr w:type="spellEnd"/>
      <w:r w:rsidRPr="007C160D">
        <w:rPr>
          <w:rFonts w:asciiTheme="majorBidi" w:hAnsiTheme="majorBidi" w:cstheme="majorBidi"/>
          <w:sz w:val="24"/>
          <w:szCs w:val="24"/>
          <w:lang w:val="en-US"/>
        </w:rPr>
        <w:t xml:space="preserve"> of information for courses, prerequisites, and programs. As a result, both Discoverability and Administrative Effort are improved by the increased efficiency and effectiveness of these types of Catalog Systems. </w:t>
      </w:r>
      <w:r w:rsidRPr="007C160D">
        <w:rPr>
          <w:rFonts w:asciiTheme="majorBidi" w:hAnsiTheme="majorBidi" w:cstheme="majorBidi"/>
          <w:sz w:val="24"/>
          <w:szCs w:val="24"/>
          <w:lang w:val="en-US"/>
        </w:rPr>
        <w:lastRenderedPageBreak/>
        <w:t xml:space="preserve">Research example like, </w:t>
      </w:r>
      <w:proofErr w:type="spellStart"/>
      <w:r w:rsidRPr="007C160D">
        <w:rPr>
          <w:rFonts w:asciiTheme="majorBidi" w:hAnsiTheme="majorBidi" w:cstheme="majorBidi"/>
          <w:sz w:val="24"/>
          <w:szCs w:val="24"/>
          <w:lang w:val="en-US"/>
        </w:rPr>
        <w:t>CourseQ</w:t>
      </w:r>
      <w:proofErr w:type="spellEnd"/>
      <w:r w:rsidRPr="007C160D">
        <w:rPr>
          <w:rFonts w:asciiTheme="majorBidi" w:hAnsiTheme="majorBidi" w:cstheme="majorBidi"/>
          <w:sz w:val="24"/>
          <w:szCs w:val="24"/>
          <w:lang w:val="en-US"/>
        </w:rPr>
        <w:t xml:space="preserve"> took this idea into interactive course recommendation which suggest elective courses to be based on the interest of the student and history of the student, however, production scale recommenders are considered rare to find.</w:t>
      </w:r>
    </w:p>
    <w:p w14:paraId="63A65E3C" w14:textId="77777777" w:rsidR="007C160D" w:rsidRPr="007C160D" w:rsidRDefault="007C160D" w:rsidP="007C160D">
      <w:pPr>
        <w:rPr>
          <w:rFonts w:asciiTheme="majorBidi" w:hAnsiTheme="majorBidi" w:cstheme="majorBidi"/>
          <w:sz w:val="24"/>
          <w:szCs w:val="24"/>
          <w:lang w:val="en-US"/>
        </w:rPr>
      </w:pPr>
    </w:p>
    <w:p w14:paraId="007A0F9F"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Another significant area of research relates to the design and implementation of AI-driven chatbots within institutional online environments (i.e., website portals) and within communicating channels such as Messenger and WhatsApp. Many universities have developed AI chatbot programs, such as the AI chatbot "Pounce" at Georgia State University. The chatbot sends out personalized reminders about upcoming enrollment tasks and answers commonly asked questions. Evidence indicates that Pounce has decreased the number of students who are </w:t>
      </w:r>
      <w:proofErr w:type="gramStart"/>
      <w:r w:rsidRPr="007C160D">
        <w:rPr>
          <w:rFonts w:asciiTheme="majorBidi" w:hAnsiTheme="majorBidi" w:cstheme="majorBidi"/>
          <w:sz w:val="24"/>
          <w:szCs w:val="24"/>
          <w:lang w:val="en-US"/>
        </w:rPr>
        <w:t>offered admission</w:t>
      </w:r>
      <w:proofErr w:type="gramEnd"/>
      <w:r w:rsidRPr="007C160D">
        <w:rPr>
          <w:rFonts w:asciiTheme="majorBidi" w:hAnsiTheme="majorBidi" w:cstheme="majorBidi"/>
          <w:sz w:val="24"/>
          <w:szCs w:val="24"/>
          <w:lang w:val="en-US"/>
        </w:rPr>
        <w:t xml:space="preserve"> but do not complete their application by an estimated 22% due to their "summer melt" issue. Likewise, many universities have also developed AI chatbots to provide 24/7 access to information regarding registration, deadlines and financial aid (thus reducing staff's need to respond to repetitive inquiries) while allowing students an opportunity to receive answers quickly. However, there remain significant limitations in the currently available implementations of AI chatbots; the majority are restricted to frequently asked questions (FAQs) or admissions assistance; they typically have only a tenuous connection to the student information management systems; and there needs to be continuous monitoring by humans to ensure that correct information is provided and to mitigate the potential for bias and/or privacy violations stemming from the provision of incorrect information. Additionally, new research has explored the use of predictive analysis and </w:t>
      </w:r>
      <w:proofErr w:type="gramStart"/>
      <w:r w:rsidRPr="007C160D">
        <w:rPr>
          <w:rFonts w:asciiTheme="majorBidi" w:hAnsiTheme="majorBidi" w:cstheme="majorBidi"/>
          <w:sz w:val="24"/>
          <w:szCs w:val="24"/>
          <w:lang w:val="en-US"/>
        </w:rPr>
        <w:t>early-alert</w:t>
      </w:r>
      <w:proofErr w:type="gramEnd"/>
      <w:r w:rsidRPr="007C160D">
        <w:rPr>
          <w:rFonts w:asciiTheme="majorBidi" w:hAnsiTheme="majorBidi" w:cstheme="majorBidi"/>
          <w:sz w:val="24"/>
          <w:szCs w:val="24"/>
          <w:lang w:val="en-US"/>
        </w:rPr>
        <w:t xml:space="preserve"> analytics to assist with risk assessment (and course choice recommendations) based on historical data, which also raises issues around fairness and the likelihood that unintentional biases could be perpetuated against certain demographic groups if not purposely designed to mitigate such biases.</w:t>
      </w:r>
    </w:p>
    <w:p w14:paraId="65B608D9" w14:textId="77777777" w:rsidR="007C160D" w:rsidRPr="007C160D" w:rsidRDefault="007C160D" w:rsidP="007C160D">
      <w:pPr>
        <w:rPr>
          <w:rFonts w:asciiTheme="majorBidi" w:hAnsiTheme="majorBidi" w:cstheme="majorBidi"/>
          <w:sz w:val="24"/>
          <w:szCs w:val="24"/>
          <w:lang w:val="en-US"/>
        </w:rPr>
      </w:pPr>
    </w:p>
    <w:p w14:paraId="137E4E9E"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Although there are positive developments in this area, several gaps exist that directly impact this project. They currently have systems that allow student-to-student section swapping via some basic functions (drop/add section when available), but there does not appear to be any evidence supporting an actual peer-to-peer trading marketplace where two students can securely trade seats within the system using the portal. Most schools still use either a waiting list or social media to coordinate such trades. Also, many industry leaders recommend that the design of portals be developed first with a mobile view in mind. </w:t>
      </w:r>
      <w:proofErr w:type="spellStart"/>
      <w:r w:rsidRPr="007C160D">
        <w:rPr>
          <w:rFonts w:asciiTheme="majorBidi" w:hAnsiTheme="majorBidi" w:cstheme="majorBidi"/>
          <w:sz w:val="24"/>
          <w:szCs w:val="24"/>
          <w:lang w:val="en-US"/>
        </w:rPr>
        <w:t>Pathify</w:t>
      </w:r>
      <w:proofErr w:type="spellEnd"/>
      <w:r w:rsidRPr="007C160D">
        <w:rPr>
          <w:rFonts w:asciiTheme="majorBidi" w:hAnsiTheme="majorBidi" w:cstheme="majorBidi"/>
          <w:sz w:val="24"/>
          <w:szCs w:val="24"/>
          <w:lang w:val="en-US"/>
        </w:rPr>
        <w:t xml:space="preserve">, for example, says that students today expect a seamless experience between their mobile device and their web browser. </w:t>
      </w:r>
      <w:proofErr w:type="gramStart"/>
      <w:r w:rsidRPr="007C160D">
        <w:rPr>
          <w:rFonts w:asciiTheme="majorBidi" w:hAnsiTheme="majorBidi" w:cstheme="majorBidi"/>
          <w:sz w:val="24"/>
          <w:szCs w:val="24"/>
          <w:lang w:val="en-US"/>
        </w:rPr>
        <w:t>The majority of</w:t>
      </w:r>
      <w:proofErr w:type="gramEnd"/>
      <w:r w:rsidRPr="007C160D">
        <w:rPr>
          <w:rFonts w:asciiTheme="majorBidi" w:hAnsiTheme="majorBidi" w:cstheme="majorBidi"/>
          <w:sz w:val="24"/>
          <w:szCs w:val="24"/>
          <w:lang w:val="en-US"/>
        </w:rPr>
        <w:t xml:space="preserve"> existing portals lack robust mobile functionality and/or offer disconnected apps that discourage engagement of their users.</w:t>
      </w:r>
    </w:p>
    <w:p w14:paraId="6F9AC3E9" w14:textId="77777777" w:rsidR="007C160D" w:rsidRPr="007C160D" w:rsidRDefault="007C160D" w:rsidP="007C160D">
      <w:pPr>
        <w:rPr>
          <w:rFonts w:asciiTheme="majorBidi" w:hAnsiTheme="majorBidi" w:cstheme="majorBidi"/>
          <w:sz w:val="24"/>
          <w:szCs w:val="24"/>
          <w:lang w:val="en-US"/>
        </w:rPr>
      </w:pPr>
    </w:p>
    <w:p w14:paraId="1F5AAA8C"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In summary, the related work shows that AI supported portal tools that help the students </w:t>
      </w:r>
      <w:proofErr w:type="gramStart"/>
      <w:r w:rsidRPr="007C160D">
        <w:rPr>
          <w:rFonts w:asciiTheme="majorBidi" w:hAnsiTheme="majorBidi" w:cstheme="majorBidi"/>
          <w:sz w:val="24"/>
          <w:szCs w:val="24"/>
          <w:lang w:val="en-US"/>
        </w:rPr>
        <w:t>similar to</w:t>
      </w:r>
      <w:proofErr w:type="gramEnd"/>
      <w:r w:rsidRPr="007C160D">
        <w:rPr>
          <w:rFonts w:asciiTheme="majorBidi" w:hAnsiTheme="majorBidi" w:cstheme="majorBidi"/>
          <w:sz w:val="24"/>
          <w:szCs w:val="24"/>
          <w:lang w:val="en-US"/>
        </w:rPr>
        <w:t xml:space="preserve"> our idea like, chatbots, dynamic catalogs and recommenders are starting to change student portals, but </w:t>
      </w:r>
      <w:proofErr w:type="gramStart"/>
      <w:r w:rsidRPr="007C160D">
        <w:rPr>
          <w:rFonts w:asciiTheme="majorBidi" w:hAnsiTheme="majorBidi" w:cstheme="majorBidi"/>
          <w:sz w:val="24"/>
          <w:szCs w:val="24"/>
          <w:lang w:val="en-US"/>
        </w:rPr>
        <w:t>still</w:t>
      </w:r>
      <w:proofErr w:type="gramEnd"/>
      <w:r w:rsidRPr="007C160D">
        <w:rPr>
          <w:rFonts w:asciiTheme="majorBidi" w:hAnsiTheme="majorBidi" w:cstheme="majorBidi"/>
          <w:sz w:val="24"/>
          <w:szCs w:val="24"/>
          <w:lang w:val="en-US"/>
        </w:rPr>
        <w:t xml:space="preserve"> there are limitations to what they can do, lack of deep integration, and not the most consistent experience. The proposed HTU Student Portal Enhancement Project builds directly on these applications and related work by combining an AI-assisted course management and rating system, integrated chatbots for enrolled and interested people, </w:t>
      </w:r>
      <w:r w:rsidRPr="007C160D">
        <w:rPr>
          <w:rFonts w:asciiTheme="majorBidi" w:hAnsiTheme="majorBidi" w:cstheme="majorBidi"/>
          <w:sz w:val="24"/>
          <w:szCs w:val="24"/>
          <w:lang w:val="en-US"/>
        </w:rPr>
        <w:lastRenderedPageBreak/>
        <w:t xml:space="preserve">a structured course trading system, and an improved announcement page,  all </w:t>
      </w:r>
      <w:proofErr w:type="gramStart"/>
      <w:r w:rsidRPr="007C160D">
        <w:rPr>
          <w:rFonts w:asciiTheme="majorBidi" w:hAnsiTheme="majorBidi" w:cstheme="majorBidi"/>
          <w:sz w:val="24"/>
          <w:szCs w:val="24"/>
          <w:lang w:val="en-US"/>
        </w:rPr>
        <w:t>makes</w:t>
      </w:r>
      <w:proofErr w:type="gramEnd"/>
      <w:r w:rsidRPr="007C160D">
        <w:rPr>
          <w:rFonts w:asciiTheme="majorBidi" w:hAnsiTheme="majorBidi" w:cstheme="majorBidi"/>
          <w:sz w:val="24"/>
          <w:szCs w:val="24"/>
          <w:lang w:val="en-US"/>
        </w:rPr>
        <w:t xml:space="preserve"> a student-centric portal to HTU.</w:t>
      </w:r>
    </w:p>
    <w:p w14:paraId="06AAC018" w14:textId="77777777" w:rsidR="006A3618" w:rsidRPr="007C160D" w:rsidRDefault="006A3618">
      <w:pPr>
        <w:rPr>
          <w:lang w:val="en-US"/>
        </w:rPr>
      </w:pPr>
    </w:p>
    <w:p w14:paraId="55DBF85A" w14:textId="77777777" w:rsidR="00D0349E" w:rsidRDefault="00D0349E" w:rsidP="00C903E3">
      <w:pPr>
        <w:spacing w:after="160"/>
        <w:jc w:val="both"/>
        <w:rPr>
          <w:rFonts w:ascii="Times New Roman" w:eastAsia="Times New Roman" w:hAnsi="Times New Roman" w:cs="Times New Roman"/>
          <w:sz w:val="26"/>
          <w:szCs w:val="26"/>
        </w:rPr>
      </w:pPr>
    </w:p>
    <w:p w14:paraId="5EA47D0C" w14:textId="5D5647FA" w:rsidR="00D0349E" w:rsidRPr="00BD32F8" w:rsidRDefault="00D0349E" w:rsidP="00BD32F8">
      <w:pPr>
        <w:pStyle w:val="Heading2"/>
        <w:spacing w:after="80"/>
        <w:jc w:val="both"/>
        <w:rPr>
          <w:sz w:val="28"/>
          <w:szCs w:val="28"/>
        </w:rPr>
      </w:pPr>
      <w:bookmarkStart w:id="4" w:name="_Toc217765715"/>
      <w:r w:rsidRPr="00BD32F8">
        <w:rPr>
          <w:sz w:val="28"/>
          <w:szCs w:val="28"/>
        </w:rPr>
        <w:t>1.5 Discussion</w:t>
      </w:r>
      <w:bookmarkEnd w:id="4"/>
    </w:p>
    <w:p w14:paraId="7805B40A"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The selected idea is to enhance the existing HTU student portal by adding five main modules: an AI-based course management assistant, a course offer and recommendation module, an AI chatbot assistant, a structured course trading system, and a centralized announcements system. Together, these enhancements aim to transform the portal from a mostly static information system into a more intelligent, interactive, and student-</w:t>
      </w:r>
      <w:proofErr w:type="spellStart"/>
      <w:r w:rsidRPr="007C160D">
        <w:rPr>
          <w:rFonts w:asciiTheme="majorBidi" w:hAnsiTheme="majorBidi" w:cstheme="majorBidi"/>
          <w:sz w:val="24"/>
          <w:szCs w:val="24"/>
          <w:lang w:val="en-US"/>
        </w:rPr>
        <w:t>centred</w:t>
      </w:r>
      <w:proofErr w:type="spellEnd"/>
      <w:r w:rsidRPr="007C160D">
        <w:rPr>
          <w:rFonts w:asciiTheme="majorBidi" w:hAnsiTheme="majorBidi" w:cstheme="majorBidi"/>
          <w:sz w:val="24"/>
          <w:szCs w:val="24"/>
          <w:lang w:val="en-US"/>
        </w:rPr>
        <w:t xml:space="preserve"> platform that supports planning, decision-making, communication, and flexibility during the whole study journey. This direction is aligned with how modern university portals are evolving to integrate AI planning tools, chatbots and richer self-service features into one unified system.</w:t>
      </w:r>
    </w:p>
    <w:p w14:paraId="0DD8C904"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From a </w:t>
      </w:r>
      <w:r w:rsidRPr="007C160D">
        <w:rPr>
          <w:rFonts w:asciiTheme="majorBidi" w:hAnsiTheme="majorBidi" w:cstheme="majorBidi"/>
          <w:b/>
          <w:bCs/>
          <w:sz w:val="24"/>
          <w:szCs w:val="24"/>
          <w:lang w:val="en-US"/>
        </w:rPr>
        <w:t>system components</w:t>
      </w:r>
      <w:r w:rsidRPr="007C160D">
        <w:rPr>
          <w:rFonts w:asciiTheme="majorBidi" w:hAnsiTheme="majorBidi" w:cstheme="majorBidi"/>
          <w:sz w:val="24"/>
          <w:szCs w:val="24"/>
          <w:lang w:val="en-US"/>
        </w:rPr>
        <w:t xml:space="preserve"> perspective, the enhanced portal can be seen as a set of new subsystems built on top of the current HTU infrastructure. At the core, the existing student information system (SIS) and portal continue to handle authentication, user roles, course data, grades and payments. On top of that, the project introduces:</w:t>
      </w:r>
    </w:p>
    <w:p w14:paraId="50A448C9" w14:textId="3C31F026" w:rsidR="007C160D" w:rsidRPr="007C160D" w:rsidRDefault="00CE4042" w:rsidP="007C160D">
      <w:pPr>
        <w:numPr>
          <w:ilvl w:val="0"/>
          <w:numId w:val="65"/>
        </w:numPr>
        <w:rPr>
          <w:rFonts w:asciiTheme="majorBidi" w:hAnsiTheme="majorBidi" w:cstheme="majorBidi"/>
          <w:sz w:val="24"/>
          <w:szCs w:val="24"/>
          <w:lang w:val="en-US"/>
        </w:rPr>
      </w:pPr>
      <w:r>
        <w:rPr>
          <w:rFonts w:asciiTheme="majorBidi" w:hAnsiTheme="majorBidi" w:cstheme="majorBidi"/>
          <w:sz w:val="24"/>
          <w:szCs w:val="24"/>
          <w:lang w:val="en-US"/>
        </w:rPr>
        <w:t>A</w:t>
      </w:r>
      <w:r w:rsidR="007C160D" w:rsidRPr="007C160D">
        <w:rPr>
          <w:rFonts w:asciiTheme="majorBidi" w:hAnsiTheme="majorBidi" w:cstheme="majorBidi"/>
          <w:sz w:val="24"/>
          <w:szCs w:val="24"/>
          <w:lang w:val="en-US"/>
        </w:rPr>
        <w:t xml:space="preserve">n </w:t>
      </w:r>
      <w:r w:rsidR="007C160D" w:rsidRPr="007C160D">
        <w:rPr>
          <w:rFonts w:asciiTheme="majorBidi" w:hAnsiTheme="majorBidi" w:cstheme="majorBidi"/>
          <w:b/>
          <w:bCs/>
          <w:sz w:val="24"/>
          <w:szCs w:val="24"/>
          <w:lang w:val="en-US"/>
        </w:rPr>
        <w:t>AI course management service</w:t>
      </w:r>
      <w:r w:rsidR="007C160D" w:rsidRPr="007C160D">
        <w:rPr>
          <w:rFonts w:asciiTheme="majorBidi" w:hAnsiTheme="majorBidi" w:cstheme="majorBidi"/>
          <w:sz w:val="24"/>
          <w:szCs w:val="24"/>
          <w:lang w:val="en-US"/>
        </w:rPr>
        <w:t xml:space="preserve"> that reads the list of available courses, difficulty levels and student records to rate a proposed semester plan and show how balanced or risky it </w:t>
      </w:r>
      <w:r w:rsidRPr="007C160D">
        <w:rPr>
          <w:rFonts w:asciiTheme="majorBidi" w:hAnsiTheme="majorBidi" w:cstheme="majorBidi"/>
          <w:sz w:val="24"/>
          <w:szCs w:val="24"/>
          <w:lang w:val="en-US"/>
        </w:rPr>
        <w:t>is.</w:t>
      </w:r>
    </w:p>
    <w:p w14:paraId="498938E9" w14:textId="2B6034B3" w:rsidR="007C160D" w:rsidRPr="007C160D" w:rsidRDefault="00CE4042" w:rsidP="007C160D">
      <w:pPr>
        <w:numPr>
          <w:ilvl w:val="0"/>
          <w:numId w:val="65"/>
        </w:numPr>
        <w:rPr>
          <w:rFonts w:asciiTheme="majorBidi" w:hAnsiTheme="majorBidi" w:cstheme="majorBidi"/>
          <w:sz w:val="24"/>
          <w:szCs w:val="24"/>
          <w:lang w:val="en-US"/>
        </w:rPr>
      </w:pPr>
      <w:r w:rsidRPr="007C160D">
        <w:rPr>
          <w:rFonts w:asciiTheme="majorBidi" w:hAnsiTheme="majorBidi" w:cstheme="majorBidi"/>
          <w:sz w:val="24"/>
          <w:szCs w:val="24"/>
          <w:lang w:val="en-US"/>
        </w:rPr>
        <w:t>A course</w:t>
      </w:r>
      <w:r w:rsidR="007C160D" w:rsidRPr="007C160D">
        <w:rPr>
          <w:rFonts w:asciiTheme="majorBidi" w:hAnsiTheme="majorBidi" w:cstheme="majorBidi"/>
          <w:b/>
          <w:bCs/>
          <w:sz w:val="24"/>
          <w:szCs w:val="24"/>
          <w:lang w:val="en-US"/>
        </w:rPr>
        <w:t xml:space="preserve"> offer and recommendation module</w:t>
      </w:r>
      <w:r w:rsidR="007C160D" w:rsidRPr="007C160D">
        <w:rPr>
          <w:rFonts w:asciiTheme="majorBidi" w:hAnsiTheme="majorBidi" w:cstheme="majorBidi"/>
          <w:sz w:val="24"/>
          <w:szCs w:val="24"/>
          <w:lang w:val="en-US"/>
        </w:rPr>
        <w:t xml:space="preserve"> that analyzes the student’s major, completed courses and remaining requirements to suggest suitable courses for the coming </w:t>
      </w:r>
      <w:r w:rsidRPr="007C160D">
        <w:rPr>
          <w:rFonts w:asciiTheme="majorBidi" w:hAnsiTheme="majorBidi" w:cstheme="majorBidi"/>
          <w:sz w:val="24"/>
          <w:szCs w:val="24"/>
          <w:lang w:val="en-US"/>
        </w:rPr>
        <w:t>semester.</w:t>
      </w:r>
    </w:p>
    <w:p w14:paraId="30592015" w14:textId="44DF7E37" w:rsidR="007C160D" w:rsidRPr="007C160D" w:rsidRDefault="00CE4042" w:rsidP="007C160D">
      <w:pPr>
        <w:numPr>
          <w:ilvl w:val="0"/>
          <w:numId w:val="65"/>
        </w:numPr>
        <w:rPr>
          <w:rFonts w:asciiTheme="majorBidi" w:hAnsiTheme="majorBidi" w:cstheme="majorBidi"/>
          <w:sz w:val="24"/>
          <w:szCs w:val="24"/>
          <w:lang w:val="en-US"/>
        </w:rPr>
      </w:pPr>
      <w:r>
        <w:rPr>
          <w:rFonts w:asciiTheme="majorBidi" w:hAnsiTheme="majorBidi" w:cstheme="majorBidi"/>
          <w:sz w:val="24"/>
          <w:szCs w:val="24"/>
          <w:lang w:val="en-US"/>
        </w:rPr>
        <w:t>A</w:t>
      </w:r>
      <w:r w:rsidR="007C160D" w:rsidRPr="007C160D">
        <w:rPr>
          <w:rFonts w:asciiTheme="majorBidi" w:hAnsiTheme="majorBidi" w:cstheme="majorBidi"/>
          <w:sz w:val="24"/>
          <w:szCs w:val="24"/>
          <w:lang w:val="en-US"/>
        </w:rPr>
        <w:t xml:space="preserve">n </w:t>
      </w:r>
      <w:r w:rsidR="007C160D" w:rsidRPr="007C160D">
        <w:rPr>
          <w:rFonts w:asciiTheme="majorBidi" w:hAnsiTheme="majorBidi" w:cstheme="majorBidi"/>
          <w:b/>
          <w:bCs/>
          <w:sz w:val="24"/>
          <w:szCs w:val="24"/>
          <w:lang w:val="en-US"/>
        </w:rPr>
        <w:t>AI chatbot service</w:t>
      </w:r>
      <w:r w:rsidR="007C160D" w:rsidRPr="007C160D">
        <w:rPr>
          <w:rFonts w:asciiTheme="majorBidi" w:hAnsiTheme="majorBidi" w:cstheme="majorBidi"/>
          <w:sz w:val="24"/>
          <w:szCs w:val="24"/>
          <w:lang w:val="en-US"/>
        </w:rPr>
        <w:t xml:space="preserve"> with two “modes” (internal for enrolled students and external for parents/prospective students) connected to HTU policies and portal </w:t>
      </w:r>
      <w:r w:rsidRPr="007C160D">
        <w:rPr>
          <w:rFonts w:asciiTheme="majorBidi" w:hAnsiTheme="majorBidi" w:cstheme="majorBidi"/>
          <w:sz w:val="24"/>
          <w:szCs w:val="24"/>
          <w:lang w:val="en-US"/>
        </w:rPr>
        <w:t>instructions.</w:t>
      </w:r>
    </w:p>
    <w:p w14:paraId="66308C82" w14:textId="45B14739" w:rsidR="007C160D" w:rsidRPr="007C160D" w:rsidRDefault="00CE4042" w:rsidP="007C160D">
      <w:pPr>
        <w:numPr>
          <w:ilvl w:val="0"/>
          <w:numId w:val="65"/>
        </w:numPr>
        <w:rPr>
          <w:rFonts w:asciiTheme="majorBidi" w:hAnsiTheme="majorBidi" w:cstheme="majorBidi"/>
          <w:sz w:val="24"/>
          <w:szCs w:val="24"/>
          <w:lang w:val="en-US"/>
        </w:rPr>
      </w:pPr>
      <w:r>
        <w:rPr>
          <w:rFonts w:asciiTheme="majorBidi" w:hAnsiTheme="majorBidi" w:cstheme="majorBidi"/>
          <w:sz w:val="24"/>
          <w:szCs w:val="24"/>
          <w:lang w:val="en-US"/>
        </w:rPr>
        <w:t>A</w:t>
      </w:r>
      <w:r w:rsidR="007C160D" w:rsidRPr="007C160D">
        <w:rPr>
          <w:rFonts w:asciiTheme="majorBidi" w:hAnsiTheme="majorBidi" w:cstheme="majorBidi"/>
          <w:sz w:val="24"/>
          <w:szCs w:val="24"/>
          <w:lang w:val="en-US"/>
        </w:rPr>
        <w:t xml:space="preserve"> </w:t>
      </w:r>
      <w:r w:rsidR="007C160D" w:rsidRPr="007C160D">
        <w:rPr>
          <w:rFonts w:asciiTheme="majorBidi" w:hAnsiTheme="majorBidi" w:cstheme="majorBidi"/>
          <w:b/>
          <w:bCs/>
          <w:sz w:val="24"/>
          <w:szCs w:val="24"/>
          <w:lang w:val="en-US"/>
        </w:rPr>
        <w:t>course trading engine</w:t>
      </w:r>
      <w:r w:rsidR="007C160D" w:rsidRPr="007C160D">
        <w:rPr>
          <w:rFonts w:asciiTheme="majorBidi" w:hAnsiTheme="majorBidi" w:cstheme="majorBidi"/>
          <w:sz w:val="24"/>
          <w:szCs w:val="24"/>
          <w:lang w:val="en-US"/>
        </w:rPr>
        <w:t xml:space="preserve"> that manages trade offers, matching and validation so students can safely exchange sections under the university’s rules; and</w:t>
      </w:r>
    </w:p>
    <w:p w14:paraId="6F8B50FC" w14:textId="2D60AD53" w:rsidR="007C160D" w:rsidRPr="007C160D" w:rsidRDefault="00CE4042" w:rsidP="007C160D">
      <w:pPr>
        <w:numPr>
          <w:ilvl w:val="0"/>
          <w:numId w:val="65"/>
        </w:numPr>
        <w:rPr>
          <w:rFonts w:asciiTheme="majorBidi" w:hAnsiTheme="majorBidi" w:cstheme="majorBidi"/>
          <w:sz w:val="24"/>
          <w:szCs w:val="24"/>
          <w:lang w:val="en-US"/>
        </w:rPr>
      </w:pPr>
      <w:r>
        <w:rPr>
          <w:rFonts w:asciiTheme="majorBidi" w:hAnsiTheme="majorBidi" w:cstheme="majorBidi"/>
          <w:b/>
          <w:bCs/>
          <w:sz w:val="24"/>
          <w:szCs w:val="24"/>
          <w:lang w:val="en-US"/>
        </w:rPr>
        <w:t>A</w:t>
      </w:r>
      <w:r w:rsidR="007C160D" w:rsidRPr="007C160D">
        <w:rPr>
          <w:rFonts w:asciiTheme="majorBidi" w:hAnsiTheme="majorBidi" w:cstheme="majorBidi"/>
          <w:b/>
          <w:bCs/>
          <w:sz w:val="24"/>
          <w:szCs w:val="24"/>
          <w:lang w:val="en-US"/>
        </w:rPr>
        <w:t>nnouncements module</w:t>
      </w:r>
      <w:r w:rsidR="007C160D" w:rsidRPr="007C160D">
        <w:rPr>
          <w:rFonts w:asciiTheme="majorBidi" w:hAnsiTheme="majorBidi" w:cstheme="majorBidi"/>
          <w:sz w:val="24"/>
          <w:szCs w:val="24"/>
          <w:lang w:val="en-US"/>
        </w:rPr>
        <w:t xml:space="preserve"> that stores and serves role-based announcements (admin, professors, clubs) to students inside the portal.</w:t>
      </w:r>
    </w:p>
    <w:p w14:paraId="4EAEB3C1"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These components communicate with the core portal and SIS through clear interfaces (APIs or internal services), so they can reuse existing data and be extended later without redesigning the whole system.</w:t>
      </w:r>
    </w:p>
    <w:p w14:paraId="1F32D5A5"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In terms of </w:t>
      </w:r>
      <w:r w:rsidRPr="007C160D">
        <w:rPr>
          <w:rFonts w:asciiTheme="majorBidi" w:hAnsiTheme="majorBidi" w:cstheme="majorBidi"/>
          <w:b/>
          <w:bCs/>
          <w:sz w:val="24"/>
          <w:szCs w:val="24"/>
          <w:lang w:val="en-US"/>
        </w:rPr>
        <w:t>functionalities</w:t>
      </w:r>
      <w:r w:rsidRPr="007C160D">
        <w:rPr>
          <w:rFonts w:asciiTheme="majorBidi" w:hAnsiTheme="majorBidi" w:cstheme="majorBidi"/>
          <w:sz w:val="24"/>
          <w:szCs w:val="24"/>
          <w:lang w:val="en-US"/>
        </w:rPr>
        <w:t xml:space="preserve">, each component directly targets a specific student or institutional need. The AI course management module allows a student to choose a draft set of courses and credit hours for a semester and then receive a difficulty rating and feedback. This helps avoid overloaded or badly balanced semesters and supports better academic planning. The </w:t>
      </w:r>
      <w:r w:rsidRPr="007C160D">
        <w:rPr>
          <w:rFonts w:asciiTheme="majorBidi" w:hAnsiTheme="majorBidi" w:cstheme="majorBidi"/>
          <w:b/>
          <w:bCs/>
          <w:sz w:val="24"/>
          <w:szCs w:val="24"/>
          <w:lang w:val="en-US"/>
        </w:rPr>
        <w:t>course offer module</w:t>
      </w:r>
      <w:r w:rsidRPr="007C160D">
        <w:rPr>
          <w:rFonts w:asciiTheme="majorBidi" w:hAnsiTheme="majorBidi" w:cstheme="majorBidi"/>
          <w:sz w:val="24"/>
          <w:szCs w:val="24"/>
          <w:lang w:val="en-US"/>
        </w:rPr>
        <w:t xml:space="preserve"> goes one step further: based on the </w:t>
      </w:r>
      <w:proofErr w:type="gramStart"/>
      <w:r w:rsidRPr="007C160D">
        <w:rPr>
          <w:rFonts w:asciiTheme="majorBidi" w:hAnsiTheme="majorBidi" w:cstheme="majorBidi"/>
          <w:sz w:val="24"/>
          <w:szCs w:val="24"/>
          <w:lang w:val="en-US"/>
        </w:rPr>
        <w:t>student’s</w:t>
      </w:r>
      <w:proofErr w:type="gramEnd"/>
      <w:r w:rsidRPr="007C160D">
        <w:rPr>
          <w:rFonts w:asciiTheme="majorBidi" w:hAnsiTheme="majorBidi" w:cstheme="majorBidi"/>
          <w:sz w:val="24"/>
          <w:szCs w:val="24"/>
          <w:lang w:val="en-US"/>
        </w:rPr>
        <w:t xml:space="preserve"> major, what they have already completed, and how many hours they want to take, it suggests a list of courses that fit their path to graduation, including suitable electives. This is especially useful for first-year students who do not know what to pick, and for third- or fourth-year students trying to finish all requirements on time.</w:t>
      </w:r>
    </w:p>
    <w:p w14:paraId="7C3AEF4F" w14:textId="6D373DA3"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The AI chatbot assistant focuses on handling questions and guidance. Inside the portal, the student-facing bot answers typical questions about course registration, how to see grades, </w:t>
      </w:r>
      <w:r w:rsidRPr="007C160D">
        <w:rPr>
          <w:rFonts w:asciiTheme="majorBidi" w:hAnsiTheme="majorBidi" w:cstheme="majorBidi"/>
          <w:sz w:val="24"/>
          <w:szCs w:val="24"/>
          <w:lang w:val="en-US"/>
        </w:rPr>
        <w:lastRenderedPageBreak/>
        <w:t xml:space="preserve">how to calculate GPA, what “M” means, how to pay for added courses, and what steps are needed for graduation. The public-facing bot answers questions from parents and prospective students, such as how to apply, grants and scholarships, or how </w:t>
      </w:r>
      <w:r w:rsidR="00CE4042" w:rsidRPr="007C160D">
        <w:rPr>
          <w:rFonts w:asciiTheme="majorBidi" w:hAnsiTheme="majorBidi" w:cstheme="majorBidi"/>
          <w:sz w:val="24"/>
          <w:szCs w:val="24"/>
          <w:lang w:val="en-US"/>
        </w:rPr>
        <w:t>apprenticeship</w:t>
      </w:r>
      <w:r w:rsidRPr="007C160D">
        <w:rPr>
          <w:rFonts w:asciiTheme="majorBidi" w:hAnsiTheme="majorBidi" w:cstheme="majorBidi"/>
          <w:sz w:val="24"/>
          <w:szCs w:val="24"/>
          <w:lang w:val="en-US"/>
        </w:rPr>
        <w:t xml:space="preserve"> training works. The </w:t>
      </w:r>
      <w:r w:rsidRPr="007C160D">
        <w:rPr>
          <w:rFonts w:asciiTheme="majorBidi" w:hAnsiTheme="majorBidi" w:cstheme="majorBidi"/>
          <w:b/>
          <w:bCs/>
          <w:sz w:val="24"/>
          <w:szCs w:val="24"/>
          <w:lang w:val="en-US"/>
        </w:rPr>
        <w:t>course trading system</w:t>
      </w:r>
      <w:r w:rsidRPr="007C160D">
        <w:rPr>
          <w:rFonts w:asciiTheme="majorBidi" w:hAnsiTheme="majorBidi" w:cstheme="majorBidi"/>
          <w:sz w:val="24"/>
          <w:szCs w:val="24"/>
          <w:lang w:val="en-US"/>
        </w:rPr>
        <w:t xml:space="preserve"> provides a formal way for students to post and accept trade offers for sections </w:t>
      </w:r>
      <w:proofErr w:type="gramStart"/>
      <w:r w:rsidRPr="007C160D">
        <w:rPr>
          <w:rFonts w:asciiTheme="majorBidi" w:hAnsiTheme="majorBidi" w:cstheme="majorBidi"/>
          <w:sz w:val="24"/>
          <w:szCs w:val="24"/>
          <w:lang w:val="en-US"/>
        </w:rPr>
        <w:t>and,</w:t>
      </w:r>
      <w:proofErr w:type="gramEnd"/>
      <w:r w:rsidRPr="007C160D">
        <w:rPr>
          <w:rFonts w:asciiTheme="majorBidi" w:hAnsiTheme="majorBidi" w:cstheme="majorBidi"/>
          <w:sz w:val="24"/>
          <w:szCs w:val="24"/>
          <w:lang w:val="en-US"/>
        </w:rPr>
        <w:t xml:space="preserve"> where </w:t>
      </w:r>
      <w:r w:rsidR="00CE4042" w:rsidRPr="007C160D">
        <w:rPr>
          <w:rFonts w:asciiTheme="majorBidi" w:hAnsiTheme="majorBidi" w:cstheme="majorBidi"/>
          <w:sz w:val="24"/>
          <w:szCs w:val="24"/>
          <w:lang w:val="en-US"/>
        </w:rPr>
        <w:t>allowed</w:t>
      </w:r>
      <w:r w:rsidRPr="007C160D">
        <w:rPr>
          <w:rFonts w:asciiTheme="majorBidi" w:hAnsiTheme="majorBidi" w:cstheme="majorBidi"/>
          <w:sz w:val="24"/>
          <w:szCs w:val="24"/>
          <w:lang w:val="en-US"/>
        </w:rPr>
        <w:t xml:space="preserve"> courses. Instead of relying on WhatsApp groups and luck, the system checks prerequisites, capacity and rules, then performs the trade when a match is found. The </w:t>
      </w:r>
      <w:r w:rsidRPr="007C160D">
        <w:rPr>
          <w:rFonts w:asciiTheme="majorBidi" w:hAnsiTheme="majorBidi" w:cstheme="majorBidi"/>
          <w:b/>
          <w:bCs/>
          <w:sz w:val="24"/>
          <w:szCs w:val="24"/>
          <w:lang w:val="en-US"/>
        </w:rPr>
        <w:t>announcements system</w:t>
      </w:r>
      <w:r w:rsidRPr="007C160D">
        <w:rPr>
          <w:rFonts w:asciiTheme="majorBidi" w:hAnsiTheme="majorBidi" w:cstheme="majorBidi"/>
          <w:sz w:val="24"/>
          <w:szCs w:val="24"/>
          <w:lang w:val="en-US"/>
        </w:rPr>
        <w:t xml:space="preserve"> lets authorized users (admins, professors, club leaders) post categorized announcements directly into the portal, replacing scattered emails and making sure important updates are visible in a single, structured place.</w:t>
      </w:r>
    </w:p>
    <w:p w14:paraId="7BFB97C4"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Regarding </w:t>
      </w:r>
      <w:r w:rsidRPr="007C160D">
        <w:rPr>
          <w:rFonts w:asciiTheme="majorBidi" w:hAnsiTheme="majorBidi" w:cstheme="majorBidi"/>
          <w:b/>
          <w:bCs/>
          <w:sz w:val="24"/>
          <w:szCs w:val="24"/>
          <w:lang w:val="en-US"/>
        </w:rPr>
        <w:t>interfaces</w:t>
      </w:r>
      <w:r w:rsidRPr="007C160D">
        <w:rPr>
          <w:rFonts w:asciiTheme="majorBidi" w:hAnsiTheme="majorBidi" w:cstheme="majorBidi"/>
          <w:sz w:val="24"/>
          <w:szCs w:val="24"/>
          <w:lang w:val="en-US"/>
        </w:rPr>
        <w:t>, the goal is to keep the experience unified and simple from the student’s point of view. All new features are accessed through the existing portal UI with additional pages and components:</w:t>
      </w:r>
    </w:p>
    <w:p w14:paraId="7DFA33F5" w14:textId="460576B4" w:rsidR="007C160D" w:rsidRPr="007C160D" w:rsidRDefault="00CE4042" w:rsidP="007C160D">
      <w:pPr>
        <w:numPr>
          <w:ilvl w:val="0"/>
          <w:numId w:val="66"/>
        </w:numPr>
        <w:rPr>
          <w:rFonts w:asciiTheme="majorBidi" w:hAnsiTheme="majorBidi" w:cstheme="majorBidi"/>
          <w:sz w:val="24"/>
          <w:szCs w:val="24"/>
          <w:lang w:val="en-US"/>
        </w:rPr>
      </w:pPr>
      <w:r>
        <w:rPr>
          <w:rFonts w:asciiTheme="majorBidi" w:hAnsiTheme="majorBidi" w:cstheme="majorBidi"/>
          <w:sz w:val="24"/>
          <w:szCs w:val="24"/>
          <w:lang w:val="en-US"/>
        </w:rPr>
        <w:t>A</w:t>
      </w:r>
      <w:r w:rsidR="007C160D" w:rsidRPr="007C160D">
        <w:rPr>
          <w:rFonts w:asciiTheme="majorBidi" w:hAnsiTheme="majorBidi" w:cstheme="majorBidi"/>
          <w:sz w:val="24"/>
          <w:szCs w:val="24"/>
          <w:lang w:val="en-US"/>
        </w:rPr>
        <w:t xml:space="preserve"> </w:t>
      </w:r>
      <w:r w:rsidR="007C160D" w:rsidRPr="007C160D">
        <w:rPr>
          <w:rFonts w:asciiTheme="majorBidi" w:hAnsiTheme="majorBidi" w:cstheme="majorBidi"/>
          <w:b/>
          <w:bCs/>
          <w:sz w:val="24"/>
          <w:szCs w:val="24"/>
          <w:lang w:val="en-US"/>
        </w:rPr>
        <w:t>“Smart Schedule” page</w:t>
      </w:r>
      <w:r w:rsidR="007C160D" w:rsidRPr="007C160D">
        <w:rPr>
          <w:rFonts w:asciiTheme="majorBidi" w:hAnsiTheme="majorBidi" w:cstheme="majorBidi"/>
          <w:sz w:val="24"/>
          <w:szCs w:val="24"/>
          <w:lang w:val="en-US"/>
        </w:rPr>
        <w:t xml:space="preserve"> where students can build or edit their semester plan and see the AI difficulty </w:t>
      </w:r>
      <w:r w:rsidRPr="007C160D">
        <w:rPr>
          <w:rFonts w:asciiTheme="majorBidi" w:hAnsiTheme="majorBidi" w:cstheme="majorBidi"/>
          <w:sz w:val="24"/>
          <w:szCs w:val="24"/>
          <w:lang w:val="en-US"/>
        </w:rPr>
        <w:t>rating.</w:t>
      </w:r>
    </w:p>
    <w:p w14:paraId="02A844A7" w14:textId="641F1FB5" w:rsidR="007C160D" w:rsidRPr="007C160D" w:rsidRDefault="00CE4042" w:rsidP="007C160D">
      <w:pPr>
        <w:numPr>
          <w:ilvl w:val="0"/>
          <w:numId w:val="66"/>
        </w:numPr>
        <w:rPr>
          <w:rFonts w:asciiTheme="majorBidi" w:hAnsiTheme="majorBidi" w:cstheme="majorBidi"/>
          <w:sz w:val="24"/>
          <w:szCs w:val="24"/>
          <w:lang w:val="en-US"/>
        </w:rPr>
      </w:pPr>
      <w:r>
        <w:rPr>
          <w:rFonts w:asciiTheme="majorBidi" w:hAnsiTheme="majorBidi" w:cstheme="majorBidi"/>
          <w:sz w:val="24"/>
          <w:szCs w:val="24"/>
          <w:lang w:val="en-US"/>
        </w:rPr>
        <w:t>A</w:t>
      </w:r>
      <w:r w:rsidR="007C160D" w:rsidRPr="007C160D">
        <w:rPr>
          <w:rFonts w:asciiTheme="majorBidi" w:hAnsiTheme="majorBidi" w:cstheme="majorBidi"/>
          <w:sz w:val="24"/>
          <w:szCs w:val="24"/>
          <w:lang w:val="en-US"/>
        </w:rPr>
        <w:t xml:space="preserve"> </w:t>
      </w:r>
      <w:r w:rsidR="007C160D" w:rsidRPr="007C160D">
        <w:rPr>
          <w:rFonts w:asciiTheme="majorBidi" w:hAnsiTheme="majorBidi" w:cstheme="majorBidi"/>
          <w:b/>
          <w:bCs/>
          <w:sz w:val="24"/>
          <w:szCs w:val="24"/>
          <w:lang w:val="en-US"/>
        </w:rPr>
        <w:t>“Course Offers” page</w:t>
      </w:r>
      <w:r w:rsidR="007C160D" w:rsidRPr="007C160D">
        <w:rPr>
          <w:rFonts w:asciiTheme="majorBidi" w:hAnsiTheme="majorBidi" w:cstheme="majorBidi"/>
          <w:sz w:val="24"/>
          <w:szCs w:val="24"/>
          <w:lang w:val="en-US"/>
        </w:rPr>
        <w:t xml:space="preserve"> where recommended courses for the upcoming semester are listed, with clear separation between mandatory and suggested courses, and an option to add them to the draft </w:t>
      </w:r>
      <w:r w:rsidRPr="007C160D">
        <w:rPr>
          <w:rFonts w:asciiTheme="majorBidi" w:hAnsiTheme="majorBidi" w:cstheme="majorBidi"/>
          <w:sz w:val="24"/>
          <w:szCs w:val="24"/>
          <w:lang w:val="en-US"/>
        </w:rPr>
        <w:t>schedule.</w:t>
      </w:r>
    </w:p>
    <w:p w14:paraId="0C5E7DE2" w14:textId="23E7A49C" w:rsidR="007C160D" w:rsidRPr="007C160D" w:rsidRDefault="00CE4042" w:rsidP="007C160D">
      <w:pPr>
        <w:numPr>
          <w:ilvl w:val="0"/>
          <w:numId w:val="66"/>
        </w:numPr>
        <w:rPr>
          <w:rFonts w:asciiTheme="majorBidi" w:hAnsiTheme="majorBidi" w:cstheme="majorBidi"/>
          <w:sz w:val="24"/>
          <w:szCs w:val="24"/>
          <w:lang w:val="en-US"/>
        </w:rPr>
      </w:pPr>
      <w:r>
        <w:rPr>
          <w:rFonts w:asciiTheme="majorBidi" w:hAnsiTheme="majorBidi" w:cstheme="majorBidi"/>
          <w:sz w:val="24"/>
          <w:szCs w:val="24"/>
          <w:lang w:val="en-US"/>
        </w:rPr>
        <w:t>A</w:t>
      </w:r>
      <w:r w:rsidR="007C160D" w:rsidRPr="007C160D">
        <w:rPr>
          <w:rFonts w:asciiTheme="majorBidi" w:hAnsiTheme="majorBidi" w:cstheme="majorBidi"/>
          <w:sz w:val="24"/>
          <w:szCs w:val="24"/>
          <w:lang w:val="en-US"/>
        </w:rPr>
        <w:t xml:space="preserve">n </w:t>
      </w:r>
      <w:r w:rsidRPr="007C160D">
        <w:rPr>
          <w:rFonts w:asciiTheme="majorBidi" w:hAnsiTheme="majorBidi" w:cstheme="majorBidi"/>
          <w:sz w:val="24"/>
          <w:szCs w:val="24"/>
          <w:lang w:val="en-US"/>
        </w:rPr>
        <w:t>always available</w:t>
      </w:r>
      <w:r w:rsidR="007C160D" w:rsidRPr="007C160D">
        <w:rPr>
          <w:rFonts w:asciiTheme="majorBidi" w:hAnsiTheme="majorBidi" w:cstheme="majorBidi"/>
          <w:sz w:val="24"/>
          <w:szCs w:val="24"/>
          <w:lang w:val="en-US"/>
        </w:rPr>
        <w:t xml:space="preserve"> </w:t>
      </w:r>
      <w:r w:rsidR="007C160D" w:rsidRPr="007C160D">
        <w:rPr>
          <w:rFonts w:asciiTheme="majorBidi" w:hAnsiTheme="majorBidi" w:cstheme="majorBidi"/>
          <w:b/>
          <w:bCs/>
          <w:sz w:val="24"/>
          <w:szCs w:val="24"/>
          <w:lang w:val="en-US"/>
        </w:rPr>
        <w:t>chatbot panel</w:t>
      </w:r>
      <w:r w:rsidR="007C160D" w:rsidRPr="007C160D">
        <w:rPr>
          <w:rFonts w:asciiTheme="majorBidi" w:hAnsiTheme="majorBidi" w:cstheme="majorBidi"/>
          <w:sz w:val="24"/>
          <w:szCs w:val="24"/>
          <w:lang w:val="en-US"/>
        </w:rPr>
        <w:t xml:space="preserve"> (for example, a chat icon on all portal pages) that opens the AI </w:t>
      </w:r>
      <w:r w:rsidRPr="007C160D">
        <w:rPr>
          <w:rFonts w:asciiTheme="majorBidi" w:hAnsiTheme="majorBidi" w:cstheme="majorBidi"/>
          <w:sz w:val="24"/>
          <w:szCs w:val="24"/>
          <w:lang w:val="en-US"/>
        </w:rPr>
        <w:t>assistant.</w:t>
      </w:r>
    </w:p>
    <w:p w14:paraId="200FF7F6" w14:textId="18BE2A87" w:rsidR="007C160D" w:rsidRPr="007C160D" w:rsidRDefault="00CE4042" w:rsidP="007C160D">
      <w:pPr>
        <w:numPr>
          <w:ilvl w:val="0"/>
          <w:numId w:val="66"/>
        </w:numPr>
        <w:rPr>
          <w:rFonts w:asciiTheme="majorBidi" w:hAnsiTheme="majorBidi" w:cstheme="majorBidi"/>
          <w:sz w:val="24"/>
          <w:szCs w:val="24"/>
          <w:lang w:val="en-US"/>
        </w:rPr>
      </w:pPr>
      <w:r>
        <w:rPr>
          <w:rFonts w:asciiTheme="majorBidi" w:hAnsiTheme="majorBidi" w:cstheme="majorBidi"/>
          <w:sz w:val="24"/>
          <w:szCs w:val="24"/>
          <w:lang w:val="en-US"/>
        </w:rPr>
        <w:t>A</w:t>
      </w:r>
      <w:r w:rsidR="007C160D" w:rsidRPr="007C160D">
        <w:rPr>
          <w:rFonts w:asciiTheme="majorBidi" w:hAnsiTheme="majorBidi" w:cstheme="majorBidi"/>
          <w:sz w:val="24"/>
          <w:szCs w:val="24"/>
          <w:lang w:val="en-US"/>
        </w:rPr>
        <w:t xml:space="preserve"> </w:t>
      </w:r>
      <w:r w:rsidR="007C160D" w:rsidRPr="007C160D">
        <w:rPr>
          <w:rFonts w:asciiTheme="majorBidi" w:hAnsiTheme="majorBidi" w:cstheme="majorBidi"/>
          <w:b/>
          <w:bCs/>
          <w:sz w:val="24"/>
          <w:szCs w:val="24"/>
          <w:lang w:val="en-US"/>
        </w:rPr>
        <w:t>trading marketplace interface</w:t>
      </w:r>
      <w:r w:rsidR="007C160D" w:rsidRPr="007C160D">
        <w:rPr>
          <w:rFonts w:asciiTheme="majorBidi" w:hAnsiTheme="majorBidi" w:cstheme="majorBidi"/>
          <w:sz w:val="24"/>
          <w:szCs w:val="24"/>
          <w:lang w:val="en-US"/>
        </w:rPr>
        <w:t xml:space="preserve"> where students can create, browse, filter and accept trade offers</w:t>
      </w:r>
      <w:r>
        <w:rPr>
          <w:rFonts w:asciiTheme="majorBidi" w:hAnsiTheme="majorBidi" w:cstheme="majorBidi"/>
          <w:sz w:val="24"/>
          <w:szCs w:val="24"/>
          <w:lang w:val="en-US"/>
        </w:rPr>
        <w:t>.</w:t>
      </w:r>
    </w:p>
    <w:p w14:paraId="1FA84CF6" w14:textId="60ED52D9" w:rsidR="007C160D" w:rsidRPr="007C160D" w:rsidRDefault="00CE4042" w:rsidP="007C160D">
      <w:pPr>
        <w:numPr>
          <w:ilvl w:val="0"/>
          <w:numId w:val="66"/>
        </w:numPr>
        <w:rPr>
          <w:rFonts w:asciiTheme="majorBidi" w:hAnsiTheme="majorBidi" w:cstheme="majorBidi"/>
          <w:sz w:val="24"/>
          <w:szCs w:val="24"/>
          <w:lang w:val="en-US"/>
        </w:rPr>
      </w:pPr>
      <w:r>
        <w:rPr>
          <w:rFonts w:asciiTheme="majorBidi" w:hAnsiTheme="majorBidi" w:cstheme="majorBidi"/>
          <w:sz w:val="24"/>
          <w:szCs w:val="24"/>
          <w:lang w:val="en-US"/>
        </w:rPr>
        <w:t>A</w:t>
      </w:r>
      <w:r w:rsidR="007C160D" w:rsidRPr="007C160D">
        <w:rPr>
          <w:rFonts w:asciiTheme="majorBidi" w:hAnsiTheme="majorBidi" w:cstheme="majorBidi"/>
          <w:b/>
          <w:bCs/>
          <w:sz w:val="24"/>
          <w:szCs w:val="24"/>
          <w:lang w:val="en-US"/>
        </w:rPr>
        <w:t>nnouncements feed</w:t>
      </w:r>
      <w:r w:rsidR="007C160D" w:rsidRPr="007C160D">
        <w:rPr>
          <w:rFonts w:asciiTheme="majorBidi" w:hAnsiTheme="majorBidi" w:cstheme="majorBidi"/>
          <w:sz w:val="24"/>
          <w:szCs w:val="24"/>
          <w:lang w:val="en-US"/>
        </w:rPr>
        <w:t xml:space="preserve"> on the main dashboard, showing the latest updates filtered by role, major or interest.</w:t>
      </w:r>
    </w:p>
    <w:p w14:paraId="169D313B"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Staff, admins and club leaders will have their own simple management interfaces for creating announcements and, where necessary, </w:t>
      </w:r>
      <w:proofErr w:type="gramStart"/>
      <w:r w:rsidRPr="007C160D">
        <w:rPr>
          <w:rFonts w:asciiTheme="majorBidi" w:hAnsiTheme="majorBidi" w:cstheme="majorBidi"/>
          <w:sz w:val="24"/>
          <w:szCs w:val="24"/>
          <w:lang w:val="en-US"/>
        </w:rPr>
        <w:t>monitoring</w:t>
      </w:r>
      <w:proofErr w:type="gramEnd"/>
      <w:r w:rsidRPr="007C160D">
        <w:rPr>
          <w:rFonts w:asciiTheme="majorBidi" w:hAnsiTheme="majorBidi" w:cstheme="majorBidi"/>
          <w:sz w:val="24"/>
          <w:szCs w:val="24"/>
          <w:lang w:val="en-US"/>
        </w:rPr>
        <w:t xml:space="preserve"> trading activity and chatbot usage. The design will follow modern portal and UX practices that recommend responsive, mobile-friendly layouts, so that the same core features work well on smartphones and laptops, which is increasingly expected by university students.</w:t>
      </w:r>
    </w:p>
    <w:p w14:paraId="27765494" w14:textId="77777777" w:rsidR="007C160D" w:rsidRPr="007C160D" w:rsidRDefault="007C160D" w:rsidP="007C160D">
      <w:pPr>
        <w:rPr>
          <w:rFonts w:asciiTheme="majorBidi" w:hAnsiTheme="majorBidi" w:cstheme="majorBidi"/>
          <w:sz w:val="24"/>
          <w:szCs w:val="24"/>
          <w:lang w:val="en-US"/>
        </w:rPr>
      </w:pPr>
      <w:r w:rsidRPr="007C160D">
        <w:rPr>
          <w:rFonts w:asciiTheme="majorBidi" w:hAnsiTheme="majorBidi" w:cstheme="majorBidi"/>
          <w:sz w:val="24"/>
          <w:szCs w:val="24"/>
          <w:lang w:val="en-US"/>
        </w:rPr>
        <w:t>Overall, the selected idea is modular and realistic: each component can be developed in phases and integrated step-by-step with the current HTU systems. At the same time, this architecture leaves room for future enhancements, such as deeper predictive analytics or a dedicated mobile app, without needing to rebuild the portal from scratch.</w:t>
      </w:r>
    </w:p>
    <w:p w14:paraId="30773AE3" w14:textId="77777777" w:rsidR="006A3618" w:rsidRDefault="006A3618">
      <w:pPr>
        <w:jc w:val="both"/>
        <w:rPr>
          <w:rFonts w:ascii="Times New Roman" w:eastAsia="Times New Roman" w:hAnsi="Times New Roman" w:cs="Times New Roman"/>
          <w:sz w:val="26"/>
          <w:szCs w:val="26"/>
          <w:lang w:val="en-US"/>
        </w:rPr>
      </w:pPr>
    </w:p>
    <w:p w14:paraId="5B1EBBD4" w14:textId="77777777" w:rsidR="00086ED8" w:rsidRDefault="00086ED8">
      <w:pPr>
        <w:jc w:val="both"/>
        <w:rPr>
          <w:rFonts w:ascii="Times New Roman" w:eastAsia="Times New Roman" w:hAnsi="Times New Roman" w:cs="Times New Roman"/>
          <w:sz w:val="26"/>
          <w:szCs w:val="26"/>
          <w:lang w:val="en-US"/>
        </w:rPr>
      </w:pPr>
    </w:p>
    <w:p w14:paraId="5DAD1233" w14:textId="77777777" w:rsidR="00086ED8" w:rsidRDefault="00086ED8">
      <w:pPr>
        <w:jc w:val="both"/>
        <w:rPr>
          <w:rFonts w:ascii="Times New Roman" w:eastAsia="Times New Roman" w:hAnsi="Times New Roman" w:cs="Times New Roman"/>
          <w:sz w:val="26"/>
          <w:szCs w:val="26"/>
          <w:lang w:val="en-US"/>
        </w:rPr>
      </w:pPr>
    </w:p>
    <w:p w14:paraId="3DDDEAC7" w14:textId="77777777" w:rsidR="00086ED8" w:rsidRDefault="00086ED8">
      <w:pPr>
        <w:jc w:val="both"/>
        <w:rPr>
          <w:rFonts w:ascii="Times New Roman" w:eastAsia="Times New Roman" w:hAnsi="Times New Roman" w:cs="Times New Roman"/>
          <w:sz w:val="26"/>
          <w:szCs w:val="26"/>
          <w:lang w:val="en-US"/>
        </w:rPr>
      </w:pPr>
    </w:p>
    <w:p w14:paraId="4CF10D58" w14:textId="77777777" w:rsidR="00086ED8" w:rsidRDefault="00086ED8">
      <w:pPr>
        <w:jc w:val="both"/>
        <w:rPr>
          <w:rFonts w:ascii="Times New Roman" w:eastAsia="Times New Roman" w:hAnsi="Times New Roman" w:cs="Times New Roman"/>
          <w:sz w:val="26"/>
          <w:szCs w:val="26"/>
          <w:lang w:val="en-US"/>
        </w:rPr>
      </w:pPr>
    </w:p>
    <w:p w14:paraId="6420ED61" w14:textId="77777777" w:rsidR="00086ED8" w:rsidRDefault="00086ED8">
      <w:pPr>
        <w:jc w:val="both"/>
        <w:rPr>
          <w:rFonts w:ascii="Times New Roman" w:eastAsia="Times New Roman" w:hAnsi="Times New Roman" w:cs="Times New Roman"/>
          <w:sz w:val="26"/>
          <w:szCs w:val="26"/>
          <w:lang w:val="en-US"/>
        </w:rPr>
      </w:pPr>
    </w:p>
    <w:p w14:paraId="4509371E" w14:textId="77777777" w:rsidR="00086ED8" w:rsidRDefault="00086ED8">
      <w:pPr>
        <w:jc w:val="both"/>
        <w:rPr>
          <w:rFonts w:ascii="Times New Roman" w:eastAsia="Times New Roman" w:hAnsi="Times New Roman" w:cs="Times New Roman"/>
          <w:sz w:val="26"/>
          <w:szCs w:val="26"/>
          <w:lang w:val="en-US"/>
        </w:rPr>
      </w:pPr>
    </w:p>
    <w:p w14:paraId="0F40611E" w14:textId="77777777" w:rsidR="00086ED8" w:rsidRDefault="00086ED8">
      <w:pPr>
        <w:jc w:val="both"/>
        <w:rPr>
          <w:rFonts w:ascii="Times New Roman" w:eastAsia="Times New Roman" w:hAnsi="Times New Roman" w:cs="Times New Roman"/>
          <w:sz w:val="26"/>
          <w:szCs w:val="26"/>
          <w:lang w:val="en-US"/>
        </w:rPr>
      </w:pPr>
    </w:p>
    <w:p w14:paraId="60D2464F" w14:textId="77777777" w:rsidR="00086ED8" w:rsidRDefault="00086ED8">
      <w:pPr>
        <w:jc w:val="both"/>
        <w:rPr>
          <w:rFonts w:ascii="Times New Roman" w:eastAsia="Times New Roman" w:hAnsi="Times New Roman" w:cs="Times New Roman"/>
          <w:sz w:val="26"/>
          <w:szCs w:val="26"/>
          <w:lang w:val="en-US"/>
        </w:rPr>
      </w:pPr>
    </w:p>
    <w:p w14:paraId="1C30EC97" w14:textId="77777777" w:rsidR="00086ED8" w:rsidRDefault="00086ED8">
      <w:pPr>
        <w:jc w:val="both"/>
        <w:rPr>
          <w:rFonts w:ascii="Times New Roman" w:eastAsia="Times New Roman" w:hAnsi="Times New Roman" w:cs="Times New Roman"/>
          <w:sz w:val="26"/>
          <w:szCs w:val="26"/>
          <w:lang w:val="en-US"/>
        </w:rPr>
      </w:pPr>
    </w:p>
    <w:p w14:paraId="0A4B9BB6" w14:textId="77777777" w:rsidR="00086ED8" w:rsidRDefault="00086ED8">
      <w:pPr>
        <w:jc w:val="both"/>
        <w:rPr>
          <w:rFonts w:ascii="Times New Roman" w:eastAsia="Times New Roman" w:hAnsi="Times New Roman" w:cs="Times New Roman"/>
          <w:sz w:val="26"/>
          <w:szCs w:val="26"/>
          <w:lang w:val="en-US"/>
        </w:rPr>
      </w:pPr>
    </w:p>
    <w:p w14:paraId="7142D9B8" w14:textId="56230636" w:rsidR="00086ED8" w:rsidRDefault="00086ED8">
      <w:pPr>
        <w:jc w:val="both"/>
        <w:rPr>
          <w:rFonts w:ascii="Times New Roman" w:eastAsia="Times New Roman" w:hAnsi="Times New Roman" w:cs="Times New Roman"/>
          <w:sz w:val="26"/>
          <w:szCs w:val="26"/>
          <w:lang w:val="en-US"/>
        </w:rPr>
      </w:pPr>
      <w:r w:rsidRPr="00086ED8">
        <w:rPr>
          <w:rFonts w:ascii="Times New Roman" w:eastAsia="Times New Roman" w:hAnsi="Times New Roman" w:cs="Times New Roman"/>
          <w:sz w:val="26"/>
          <w:szCs w:val="26"/>
          <w:lang w:val="en-US"/>
        </w:rPr>
        <w:lastRenderedPageBreak/>
        <w:drawing>
          <wp:inline distT="0" distB="0" distL="0" distR="0" wp14:anchorId="18B21DA9" wp14:editId="564CBA91">
            <wp:extent cx="5733415" cy="3197225"/>
            <wp:effectExtent l="0" t="0" r="635" b="3175"/>
            <wp:docPr id="21373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6410" name=""/>
                    <pic:cNvPicPr/>
                  </pic:nvPicPr>
                  <pic:blipFill>
                    <a:blip r:embed="rId12"/>
                    <a:stretch>
                      <a:fillRect/>
                    </a:stretch>
                  </pic:blipFill>
                  <pic:spPr>
                    <a:xfrm>
                      <a:off x="0" y="0"/>
                      <a:ext cx="5733415" cy="3197225"/>
                    </a:xfrm>
                    <a:prstGeom prst="rect">
                      <a:avLst/>
                    </a:prstGeom>
                  </pic:spPr>
                </pic:pic>
              </a:graphicData>
            </a:graphic>
          </wp:inline>
        </w:drawing>
      </w:r>
    </w:p>
    <w:p w14:paraId="1A83E3C3" w14:textId="14A7C7BD" w:rsidR="00A17AA2" w:rsidRDefault="00FF397A">
      <w:pPr>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drawing>
          <wp:inline distT="0" distB="0" distL="0" distR="0" wp14:anchorId="17F7A94D" wp14:editId="4C0D5993">
            <wp:extent cx="3859758" cy="4282440"/>
            <wp:effectExtent l="0" t="0" r="7620" b="3810"/>
            <wp:docPr id="372586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4396" cy="4287586"/>
                    </a:xfrm>
                    <a:prstGeom prst="rect">
                      <a:avLst/>
                    </a:prstGeom>
                    <a:noFill/>
                  </pic:spPr>
                </pic:pic>
              </a:graphicData>
            </a:graphic>
          </wp:inline>
        </w:drawing>
      </w:r>
    </w:p>
    <w:p w14:paraId="1D043270" w14:textId="5B660051" w:rsidR="00FF397A" w:rsidRDefault="00FF397A">
      <w:pPr>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lastRenderedPageBreak/>
        <w:drawing>
          <wp:inline distT="0" distB="0" distL="0" distR="0" wp14:anchorId="55167DB1" wp14:editId="4E4AD10B">
            <wp:extent cx="3859905" cy="3413760"/>
            <wp:effectExtent l="0" t="0" r="7620" b="0"/>
            <wp:docPr id="1386300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65394" cy="3418614"/>
                    </a:xfrm>
                    <a:prstGeom prst="rect">
                      <a:avLst/>
                    </a:prstGeom>
                    <a:noFill/>
                  </pic:spPr>
                </pic:pic>
              </a:graphicData>
            </a:graphic>
          </wp:inline>
        </w:drawing>
      </w:r>
    </w:p>
    <w:p w14:paraId="3A05A309" w14:textId="3CFC0ED7" w:rsidR="00FF397A" w:rsidRDefault="00760F07">
      <w:pPr>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drawing>
          <wp:inline distT="0" distB="0" distL="0" distR="0" wp14:anchorId="020F1434" wp14:editId="0561A773">
            <wp:extent cx="5756910" cy="4515111"/>
            <wp:effectExtent l="0" t="0" r="0" b="0"/>
            <wp:docPr id="1132602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7972" cy="4523787"/>
                    </a:xfrm>
                    <a:prstGeom prst="rect">
                      <a:avLst/>
                    </a:prstGeom>
                    <a:noFill/>
                  </pic:spPr>
                </pic:pic>
              </a:graphicData>
            </a:graphic>
          </wp:inline>
        </w:drawing>
      </w:r>
    </w:p>
    <w:p w14:paraId="51AC7E2E" w14:textId="15E2660D" w:rsidR="00760F07" w:rsidRDefault="00760F07">
      <w:pPr>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lastRenderedPageBreak/>
        <w:drawing>
          <wp:inline distT="0" distB="0" distL="0" distR="0" wp14:anchorId="681B1624" wp14:editId="238AC77D">
            <wp:extent cx="5756910" cy="3352195"/>
            <wp:effectExtent l="0" t="0" r="0" b="635"/>
            <wp:docPr id="9975124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6029" cy="3363328"/>
                    </a:xfrm>
                    <a:prstGeom prst="rect">
                      <a:avLst/>
                    </a:prstGeom>
                    <a:noFill/>
                  </pic:spPr>
                </pic:pic>
              </a:graphicData>
            </a:graphic>
          </wp:inline>
        </w:drawing>
      </w:r>
    </w:p>
    <w:p w14:paraId="75E8E9F8" w14:textId="18FFEF85" w:rsidR="00760F07" w:rsidRDefault="00760F07">
      <w:pPr>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drawing>
          <wp:inline distT="0" distB="0" distL="0" distR="0" wp14:anchorId="67E8535D" wp14:editId="02854954">
            <wp:extent cx="6076950" cy="3495785"/>
            <wp:effectExtent l="0" t="0" r="0" b="9525"/>
            <wp:docPr id="2116739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0664" cy="3503674"/>
                    </a:xfrm>
                    <a:prstGeom prst="rect">
                      <a:avLst/>
                    </a:prstGeom>
                    <a:noFill/>
                  </pic:spPr>
                </pic:pic>
              </a:graphicData>
            </a:graphic>
          </wp:inline>
        </w:drawing>
      </w:r>
    </w:p>
    <w:p w14:paraId="0D3992A6" w14:textId="797EDC72" w:rsidR="00760F07" w:rsidRDefault="00122E90">
      <w:pPr>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lastRenderedPageBreak/>
        <w:drawing>
          <wp:inline distT="0" distB="0" distL="0" distR="0" wp14:anchorId="5E1B2D11" wp14:editId="14B23457">
            <wp:extent cx="5894070" cy="2639595"/>
            <wp:effectExtent l="0" t="0" r="0" b="8890"/>
            <wp:docPr id="20324856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02597" cy="2643414"/>
                    </a:xfrm>
                    <a:prstGeom prst="rect">
                      <a:avLst/>
                    </a:prstGeom>
                    <a:noFill/>
                  </pic:spPr>
                </pic:pic>
              </a:graphicData>
            </a:graphic>
          </wp:inline>
        </w:drawing>
      </w:r>
    </w:p>
    <w:p w14:paraId="62CC0888" w14:textId="276A60FC" w:rsidR="00122E90" w:rsidRDefault="00122E90">
      <w:pPr>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drawing>
          <wp:inline distT="0" distB="0" distL="0" distR="0" wp14:anchorId="35CC4E95" wp14:editId="55C21C01">
            <wp:extent cx="5221605" cy="3015041"/>
            <wp:effectExtent l="0" t="0" r="0" b="0"/>
            <wp:docPr id="18749950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4480" cy="3016701"/>
                    </a:xfrm>
                    <a:prstGeom prst="rect">
                      <a:avLst/>
                    </a:prstGeom>
                    <a:noFill/>
                  </pic:spPr>
                </pic:pic>
              </a:graphicData>
            </a:graphic>
          </wp:inline>
        </w:drawing>
      </w:r>
    </w:p>
    <w:p w14:paraId="68E6AA43" w14:textId="5ABA36D9" w:rsidR="00122E90" w:rsidRDefault="00E40FB5">
      <w:pPr>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lastRenderedPageBreak/>
        <w:drawing>
          <wp:inline distT="0" distB="0" distL="0" distR="0" wp14:anchorId="0D013D32" wp14:editId="64478F02">
            <wp:extent cx="5221605" cy="3606776"/>
            <wp:effectExtent l="0" t="0" r="0" b="0"/>
            <wp:docPr id="3361179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8294" cy="3618304"/>
                    </a:xfrm>
                    <a:prstGeom prst="rect">
                      <a:avLst/>
                    </a:prstGeom>
                    <a:noFill/>
                  </pic:spPr>
                </pic:pic>
              </a:graphicData>
            </a:graphic>
          </wp:inline>
        </w:drawing>
      </w:r>
    </w:p>
    <w:p w14:paraId="29517086" w14:textId="2EC75060" w:rsidR="00E40FB5" w:rsidRDefault="00E40FB5">
      <w:pPr>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drawing>
          <wp:inline distT="0" distB="0" distL="0" distR="0" wp14:anchorId="06E8FCA4" wp14:editId="60178CA5">
            <wp:extent cx="5214406" cy="3596640"/>
            <wp:effectExtent l="0" t="0" r="5715" b="3810"/>
            <wp:docPr id="19186154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6268" cy="3597924"/>
                    </a:xfrm>
                    <a:prstGeom prst="rect">
                      <a:avLst/>
                    </a:prstGeom>
                    <a:noFill/>
                  </pic:spPr>
                </pic:pic>
              </a:graphicData>
            </a:graphic>
          </wp:inline>
        </w:drawing>
      </w:r>
    </w:p>
    <w:p w14:paraId="56AF83FB" w14:textId="29957D29" w:rsidR="00E40FB5" w:rsidRDefault="004A516A">
      <w:pPr>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lastRenderedPageBreak/>
        <w:drawing>
          <wp:inline distT="0" distB="0" distL="0" distR="0" wp14:anchorId="7CC38667" wp14:editId="0615CB7C">
            <wp:extent cx="5213985" cy="3561124"/>
            <wp:effectExtent l="0" t="0" r="5715" b="1270"/>
            <wp:docPr id="16110364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6689" cy="3562971"/>
                    </a:xfrm>
                    <a:prstGeom prst="rect">
                      <a:avLst/>
                    </a:prstGeom>
                    <a:noFill/>
                  </pic:spPr>
                </pic:pic>
              </a:graphicData>
            </a:graphic>
          </wp:inline>
        </w:drawing>
      </w:r>
    </w:p>
    <w:p w14:paraId="6BDEE039" w14:textId="32CBB17D" w:rsidR="004A516A" w:rsidRDefault="004A516A">
      <w:pPr>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drawing>
          <wp:inline distT="0" distB="0" distL="0" distR="0" wp14:anchorId="0B0FECCC" wp14:editId="26660E75">
            <wp:extent cx="3604260" cy="3846095"/>
            <wp:effectExtent l="0" t="0" r="0" b="2540"/>
            <wp:docPr id="8611015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26058" cy="3869355"/>
                    </a:xfrm>
                    <a:prstGeom prst="rect">
                      <a:avLst/>
                    </a:prstGeom>
                    <a:noFill/>
                  </pic:spPr>
                </pic:pic>
              </a:graphicData>
            </a:graphic>
          </wp:inline>
        </w:drawing>
      </w:r>
    </w:p>
    <w:p w14:paraId="2B007D59" w14:textId="2BBE5941" w:rsidR="004A516A" w:rsidRDefault="004A516A">
      <w:pPr>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lastRenderedPageBreak/>
        <w:drawing>
          <wp:inline distT="0" distB="0" distL="0" distR="0" wp14:anchorId="6CFE1F3C" wp14:editId="3C347A2A">
            <wp:extent cx="3604366" cy="4556760"/>
            <wp:effectExtent l="0" t="0" r="0" b="0"/>
            <wp:docPr id="8082983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06804" cy="4559842"/>
                    </a:xfrm>
                    <a:prstGeom prst="rect">
                      <a:avLst/>
                    </a:prstGeom>
                    <a:noFill/>
                  </pic:spPr>
                </pic:pic>
              </a:graphicData>
            </a:graphic>
          </wp:inline>
        </w:drawing>
      </w:r>
    </w:p>
    <w:p w14:paraId="64B51D11" w14:textId="77777777" w:rsidR="004A516A" w:rsidRPr="007C160D" w:rsidRDefault="004A516A">
      <w:pPr>
        <w:jc w:val="both"/>
        <w:rPr>
          <w:rFonts w:ascii="Times New Roman" w:eastAsia="Times New Roman" w:hAnsi="Times New Roman" w:cs="Times New Roman"/>
          <w:sz w:val="26"/>
          <w:szCs w:val="26"/>
          <w:lang w:val="en-US"/>
        </w:rPr>
      </w:pPr>
    </w:p>
    <w:p w14:paraId="2D3C67C7" w14:textId="22092486" w:rsidR="006A3618" w:rsidRDefault="008415F3">
      <w:pP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73A14F69" wp14:editId="589E271D">
            <wp:extent cx="5534429" cy="3261360"/>
            <wp:effectExtent l="0" t="0" r="9525" b="0"/>
            <wp:docPr id="630044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41360" cy="3265444"/>
                    </a:xfrm>
                    <a:prstGeom prst="rect">
                      <a:avLst/>
                    </a:prstGeom>
                    <a:noFill/>
                  </pic:spPr>
                </pic:pic>
              </a:graphicData>
            </a:graphic>
          </wp:inline>
        </w:drawing>
      </w:r>
    </w:p>
    <w:p w14:paraId="42C659B7" w14:textId="77777777" w:rsidR="006A3618" w:rsidRDefault="006A3618">
      <w:pPr>
        <w:widowControl w:val="0"/>
        <w:rPr>
          <w:rFonts w:ascii="Times New Roman" w:eastAsia="Times New Roman" w:hAnsi="Times New Roman" w:cs="Times New Roman"/>
          <w:sz w:val="28"/>
          <w:szCs w:val="28"/>
        </w:rPr>
      </w:pPr>
    </w:p>
    <w:p w14:paraId="05889736" w14:textId="7D4F173D" w:rsidR="008415F3" w:rsidRDefault="008415F3">
      <w:pPr>
        <w:widowControl w:val="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677F6D64" wp14:editId="3384D1CF">
            <wp:extent cx="5534025" cy="5087635"/>
            <wp:effectExtent l="0" t="0" r="0" b="0"/>
            <wp:docPr id="11632963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41825" cy="5094806"/>
                    </a:xfrm>
                    <a:prstGeom prst="rect">
                      <a:avLst/>
                    </a:prstGeom>
                    <a:noFill/>
                  </pic:spPr>
                </pic:pic>
              </a:graphicData>
            </a:graphic>
          </wp:inline>
        </w:drawing>
      </w:r>
    </w:p>
    <w:p w14:paraId="6AE1AD81" w14:textId="5ACA4B83" w:rsidR="008415F3" w:rsidRDefault="008415F3">
      <w:pPr>
        <w:widowControl w:val="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4350FA8D" wp14:editId="50B2F8DC">
            <wp:extent cx="5484049" cy="3884295"/>
            <wp:effectExtent l="0" t="0" r="2540" b="1905"/>
            <wp:docPr id="11444363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9630" cy="3888248"/>
                    </a:xfrm>
                    <a:prstGeom prst="rect">
                      <a:avLst/>
                    </a:prstGeom>
                    <a:noFill/>
                  </pic:spPr>
                </pic:pic>
              </a:graphicData>
            </a:graphic>
          </wp:inline>
        </w:drawing>
      </w:r>
    </w:p>
    <w:p w14:paraId="5137840F" w14:textId="5C32F23B" w:rsidR="008415F3" w:rsidRDefault="00DE40D0">
      <w:pPr>
        <w:widowControl w:val="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3C13C40" wp14:editId="75003254">
            <wp:extent cx="5483860" cy="4059639"/>
            <wp:effectExtent l="0" t="0" r="2540" b="0"/>
            <wp:docPr id="9813614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2115" cy="4065750"/>
                    </a:xfrm>
                    <a:prstGeom prst="rect">
                      <a:avLst/>
                    </a:prstGeom>
                    <a:noFill/>
                  </pic:spPr>
                </pic:pic>
              </a:graphicData>
            </a:graphic>
          </wp:inline>
        </w:drawing>
      </w:r>
    </w:p>
    <w:p w14:paraId="210F91FB" w14:textId="7724EA3B" w:rsidR="00DE40D0" w:rsidRDefault="00DE40D0">
      <w:pPr>
        <w:widowControl w:val="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3A9A2B6F" wp14:editId="57640B3C">
            <wp:extent cx="5383530" cy="4937874"/>
            <wp:effectExtent l="0" t="0" r="7620" b="0"/>
            <wp:docPr id="9154123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87580" cy="4941589"/>
                    </a:xfrm>
                    <a:prstGeom prst="rect">
                      <a:avLst/>
                    </a:prstGeom>
                    <a:noFill/>
                  </pic:spPr>
                </pic:pic>
              </a:graphicData>
            </a:graphic>
          </wp:inline>
        </w:drawing>
      </w:r>
    </w:p>
    <w:p w14:paraId="4812371F" w14:textId="33173688" w:rsidR="00A212FF" w:rsidRDefault="00A212FF">
      <w:pPr>
        <w:widowControl w:val="0"/>
        <w:rPr>
          <w:rFonts w:ascii="Times New Roman" w:eastAsia="Times New Roman" w:hAnsi="Times New Roman" w:cs="Times New Roman"/>
          <w:sz w:val="28"/>
          <w:szCs w:val="28"/>
        </w:rPr>
      </w:pPr>
      <w:r w:rsidRPr="00A212FF">
        <w:rPr>
          <w:rFonts w:ascii="Times New Roman" w:eastAsia="Times New Roman" w:hAnsi="Times New Roman" w:cs="Times New Roman"/>
          <w:noProof/>
          <w:sz w:val="28"/>
          <w:szCs w:val="28"/>
        </w:rPr>
        <w:lastRenderedPageBreak/>
        <w:drawing>
          <wp:inline distT="0" distB="0" distL="0" distR="0" wp14:anchorId="1C93BFC6" wp14:editId="540DE607">
            <wp:extent cx="5733415" cy="5273040"/>
            <wp:effectExtent l="0" t="0" r="635" b="3810"/>
            <wp:docPr id="200344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41604" name=""/>
                    <pic:cNvPicPr/>
                  </pic:nvPicPr>
                  <pic:blipFill>
                    <a:blip r:embed="rId30"/>
                    <a:stretch>
                      <a:fillRect/>
                    </a:stretch>
                  </pic:blipFill>
                  <pic:spPr>
                    <a:xfrm>
                      <a:off x="0" y="0"/>
                      <a:ext cx="5733415" cy="5273040"/>
                    </a:xfrm>
                    <a:prstGeom prst="rect">
                      <a:avLst/>
                    </a:prstGeom>
                  </pic:spPr>
                </pic:pic>
              </a:graphicData>
            </a:graphic>
          </wp:inline>
        </w:drawing>
      </w:r>
    </w:p>
    <w:p w14:paraId="440A5C53" w14:textId="1E3B9AC1" w:rsidR="00160021" w:rsidRDefault="00160021">
      <w:pPr>
        <w:widowControl w:val="0"/>
        <w:rPr>
          <w:rFonts w:ascii="Times New Roman" w:eastAsia="Times New Roman" w:hAnsi="Times New Roman" w:cs="Times New Roman"/>
          <w:sz w:val="28"/>
          <w:szCs w:val="28"/>
        </w:rPr>
      </w:pPr>
      <w:r w:rsidRPr="00160021">
        <w:rPr>
          <w:rFonts w:ascii="Times New Roman" w:eastAsia="Times New Roman" w:hAnsi="Times New Roman" w:cs="Times New Roman"/>
          <w:noProof/>
          <w:sz w:val="28"/>
          <w:szCs w:val="28"/>
        </w:rPr>
        <w:drawing>
          <wp:inline distT="0" distB="0" distL="0" distR="0" wp14:anchorId="6FACAC57" wp14:editId="36C1D616">
            <wp:extent cx="5733415" cy="2994660"/>
            <wp:effectExtent l="0" t="0" r="635" b="0"/>
            <wp:docPr id="156268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84926" name=""/>
                    <pic:cNvPicPr/>
                  </pic:nvPicPr>
                  <pic:blipFill>
                    <a:blip r:embed="rId31"/>
                    <a:stretch>
                      <a:fillRect/>
                    </a:stretch>
                  </pic:blipFill>
                  <pic:spPr>
                    <a:xfrm>
                      <a:off x="0" y="0"/>
                      <a:ext cx="5733415" cy="2994660"/>
                    </a:xfrm>
                    <a:prstGeom prst="rect">
                      <a:avLst/>
                    </a:prstGeom>
                  </pic:spPr>
                </pic:pic>
              </a:graphicData>
            </a:graphic>
          </wp:inline>
        </w:drawing>
      </w:r>
    </w:p>
    <w:p w14:paraId="4E6CA210" w14:textId="6D0EA03F" w:rsidR="006A3618" w:rsidRDefault="0083119F">
      <w:pPr>
        <w:pStyle w:val="Heading2"/>
        <w:rPr>
          <w:sz w:val="28"/>
          <w:szCs w:val="28"/>
        </w:rPr>
      </w:pPr>
      <w:bookmarkStart w:id="5" w:name="_Toc217765716"/>
      <w:r>
        <w:rPr>
          <w:sz w:val="28"/>
          <w:szCs w:val="28"/>
        </w:rPr>
        <w:t>1.6 Project Deliverables</w:t>
      </w:r>
      <w:bookmarkEnd w:id="5"/>
    </w:p>
    <w:p w14:paraId="5A6D10A1" w14:textId="77777777" w:rsidR="006A3618" w:rsidRDefault="001766F3" w:rsidP="3C185EF8">
      <w:pPr>
        <w:numPr>
          <w:ilvl w:val="0"/>
          <w:numId w:val="18"/>
        </w:numPr>
        <w:rPr>
          <w:rFonts w:ascii="Times New Roman" w:eastAsia="Times New Roman" w:hAnsi="Times New Roman" w:cs="Times New Roman"/>
          <w:sz w:val="26"/>
          <w:szCs w:val="26"/>
          <w:lang w:val="en-US"/>
        </w:rPr>
      </w:pPr>
      <w:r w:rsidRPr="3C185EF8">
        <w:rPr>
          <w:rFonts w:ascii="Times New Roman" w:eastAsia="Times New Roman" w:hAnsi="Times New Roman" w:cs="Times New Roman"/>
          <w:sz w:val="26"/>
          <w:szCs w:val="26"/>
          <w:lang w:val="en-US"/>
        </w:rPr>
        <w:t>Documentation file of the project.</w:t>
      </w:r>
    </w:p>
    <w:p w14:paraId="397C25E9" w14:textId="26EB04CA" w:rsidR="0006776E" w:rsidRDefault="0006776E">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Presentation.</w:t>
      </w:r>
    </w:p>
    <w:p w14:paraId="07C834F5" w14:textId="77777777" w:rsidR="006A3618" w:rsidRDefault="006A3618">
      <w:pPr>
        <w:ind w:left="720"/>
        <w:rPr>
          <w:rFonts w:ascii="Times New Roman" w:eastAsia="Times New Roman" w:hAnsi="Times New Roman" w:cs="Times New Roman"/>
          <w:b/>
          <w:sz w:val="26"/>
          <w:szCs w:val="26"/>
        </w:rPr>
      </w:pPr>
    </w:p>
    <w:p w14:paraId="26A45DD8" w14:textId="1A6168D2" w:rsidR="006A3618" w:rsidRDefault="0083119F">
      <w:pPr>
        <w:pStyle w:val="Heading2"/>
        <w:rPr>
          <w:sz w:val="28"/>
          <w:szCs w:val="28"/>
        </w:rPr>
      </w:pPr>
      <w:bookmarkStart w:id="6" w:name="_Toc217765717"/>
      <w:r>
        <w:rPr>
          <w:sz w:val="28"/>
          <w:szCs w:val="28"/>
        </w:rPr>
        <w:t>1.7 Project Tasks</w:t>
      </w:r>
      <w:bookmarkEnd w:id="6"/>
    </w:p>
    <w:p w14:paraId="06CF538E" w14:textId="45FAE6D6" w:rsidR="00335E9F" w:rsidRDefault="00335E9F">
      <w:pPr>
        <w:rPr>
          <w:rFonts w:ascii="Times New Roman" w:eastAsia="Times New Roman" w:hAnsi="Times New Roman" w:cs="Times New Roman"/>
          <w:sz w:val="26"/>
          <w:szCs w:val="26"/>
        </w:rPr>
      </w:pPr>
    </w:p>
    <w:p w14:paraId="262369EA" w14:textId="77777777" w:rsidR="00335E9F" w:rsidRDefault="00335E9F">
      <w:pPr>
        <w:rPr>
          <w:rFonts w:ascii="Times New Roman" w:eastAsia="Times New Roman" w:hAnsi="Times New Roman" w:cs="Times New Roman"/>
          <w:sz w:val="26"/>
          <w:szCs w:val="26"/>
        </w:rPr>
      </w:pPr>
    </w:p>
    <w:p w14:paraId="599884B2" w14:textId="77777777" w:rsidR="006A3618" w:rsidRDefault="006A3618">
      <w:pPr>
        <w:rPr>
          <w:rFonts w:ascii="Times New Roman" w:eastAsia="Times New Roman" w:hAnsi="Times New Roman" w:cs="Times New Roman"/>
          <w:sz w:val="26"/>
          <w:szCs w:val="26"/>
        </w:rPr>
      </w:pPr>
    </w:p>
    <w:p w14:paraId="45B00BBB" w14:textId="053991E0" w:rsidR="006A3618" w:rsidRPr="007C160D" w:rsidRDefault="0075231B" w:rsidP="0075231B">
      <w:pPr>
        <w:pStyle w:val="Caption"/>
        <w:jc w:val="center"/>
        <w:rPr>
          <w:rFonts w:ascii="Times New Roman" w:eastAsia="Times New Roman" w:hAnsi="Times New Roman" w:cs="Times New Roman"/>
          <w:color w:val="1C4587"/>
          <w:sz w:val="24"/>
          <w:szCs w:val="24"/>
          <w:lang w:val="en-US"/>
        </w:rPr>
      </w:pPr>
      <w:bookmarkStart w:id="7" w:name="_Toc182370694"/>
      <w:r w:rsidRPr="66FFFA23">
        <w:rPr>
          <w:rFonts w:ascii="Times New Roman" w:eastAsia="Times New Roman" w:hAnsi="Times New Roman" w:cs="Times New Roman"/>
          <w:color w:val="1C4587"/>
          <w:sz w:val="24"/>
          <w:szCs w:val="24"/>
        </w:rPr>
        <w:t xml:space="preserve">Figure </w:t>
      </w:r>
      <w:r w:rsidRPr="66FFFA23">
        <w:rPr>
          <w:rFonts w:ascii="Times New Roman" w:eastAsia="Times New Roman" w:hAnsi="Times New Roman" w:cs="Times New Roman"/>
          <w:color w:val="1C4587"/>
          <w:sz w:val="24"/>
          <w:szCs w:val="24"/>
        </w:rPr>
        <w:fldChar w:fldCharType="begin"/>
      </w:r>
      <w:r w:rsidRPr="66FFFA23">
        <w:rPr>
          <w:rFonts w:ascii="Times New Roman" w:eastAsia="Times New Roman" w:hAnsi="Times New Roman" w:cs="Times New Roman"/>
          <w:color w:val="1C4587"/>
          <w:sz w:val="24"/>
          <w:szCs w:val="24"/>
        </w:rPr>
        <w:instrText xml:space="preserve"> SEQ Figure \* ARABIC </w:instrText>
      </w:r>
      <w:r w:rsidRPr="66FFFA23">
        <w:rPr>
          <w:rFonts w:ascii="Times New Roman" w:eastAsia="Times New Roman" w:hAnsi="Times New Roman" w:cs="Times New Roman"/>
          <w:color w:val="1C4587"/>
          <w:sz w:val="24"/>
          <w:szCs w:val="24"/>
        </w:rPr>
        <w:fldChar w:fldCharType="separate"/>
      </w:r>
      <w:r w:rsidRPr="66FFFA23">
        <w:rPr>
          <w:rFonts w:ascii="Times New Roman" w:eastAsia="Times New Roman" w:hAnsi="Times New Roman" w:cs="Times New Roman"/>
          <w:color w:val="1C4587"/>
          <w:sz w:val="24"/>
          <w:szCs w:val="24"/>
        </w:rPr>
        <w:t>1</w:t>
      </w:r>
      <w:r w:rsidRPr="66FFFA23">
        <w:rPr>
          <w:rFonts w:ascii="Times New Roman" w:eastAsia="Times New Roman" w:hAnsi="Times New Roman" w:cs="Times New Roman"/>
          <w:color w:val="1C4587"/>
          <w:sz w:val="24"/>
          <w:szCs w:val="24"/>
        </w:rPr>
        <w:fldChar w:fldCharType="end"/>
      </w:r>
      <w:r w:rsidRPr="66FFFA23">
        <w:rPr>
          <w:rFonts w:ascii="Times New Roman" w:eastAsia="Times New Roman" w:hAnsi="Times New Roman" w:cs="Times New Roman"/>
          <w:color w:val="1C4587"/>
          <w:sz w:val="24"/>
          <w:szCs w:val="24"/>
        </w:rPr>
        <w:t>: Gantt Chart</w:t>
      </w:r>
      <w:bookmarkEnd w:id="7"/>
      <w:r>
        <w:br/>
      </w:r>
    </w:p>
    <w:p w14:paraId="0E3B21C1" w14:textId="77777777" w:rsidR="007C160D" w:rsidRPr="00AB754F" w:rsidRDefault="007C160D" w:rsidP="007C160D">
      <w:pPr>
        <w:rPr>
          <w:b/>
        </w:rPr>
      </w:pPr>
      <w:r w:rsidRPr="00575756">
        <w:rPr>
          <w:b/>
          <w:noProof/>
        </w:rPr>
        <w:drawing>
          <wp:inline distT="0" distB="0" distL="0" distR="0" wp14:anchorId="5AC87F43" wp14:editId="58C71364">
            <wp:extent cx="5733415" cy="1146175"/>
            <wp:effectExtent l="0" t="0" r="635" b="0"/>
            <wp:docPr id="1268260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60426" name="Picture 1" descr="A screenshot of a computer&#10;&#10;AI-generated content may be incorrect."/>
                    <pic:cNvPicPr/>
                  </pic:nvPicPr>
                  <pic:blipFill>
                    <a:blip r:embed="rId32"/>
                    <a:stretch>
                      <a:fillRect/>
                    </a:stretch>
                  </pic:blipFill>
                  <pic:spPr>
                    <a:xfrm>
                      <a:off x="0" y="0"/>
                      <a:ext cx="5733415" cy="1146175"/>
                    </a:xfrm>
                    <a:prstGeom prst="rect">
                      <a:avLst/>
                    </a:prstGeom>
                  </pic:spPr>
                </pic:pic>
              </a:graphicData>
            </a:graphic>
          </wp:inline>
        </w:drawing>
      </w:r>
    </w:p>
    <w:p w14:paraId="0D8AA1C3" w14:textId="77777777" w:rsidR="007C160D" w:rsidRPr="00CD35EF" w:rsidRDefault="007C160D" w:rsidP="007C160D">
      <w:pPr>
        <w:rPr>
          <w:lang w:val="en-US"/>
        </w:rPr>
      </w:pPr>
      <w:proofErr w:type="spellStart"/>
      <w:r w:rsidRPr="00CD35EF">
        <w:rPr>
          <w:lang w:val="en-US"/>
        </w:rPr>
        <w:t>gantt</w:t>
      </w:r>
      <w:proofErr w:type="spellEnd"/>
    </w:p>
    <w:p w14:paraId="1A6C759B" w14:textId="77777777" w:rsidR="007C160D" w:rsidRPr="00CD35EF" w:rsidRDefault="007C160D" w:rsidP="007C160D">
      <w:pPr>
        <w:rPr>
          <w:lang w:val="en-US"/>
        </w:rPr>
      </w:pPr>
      <w:r w:rsidRPr="00CD35EF">
        <w:rPr>
          <w:lang w:val="en-US"/>
        </w:rPr>
        <w:t xml:space="preserve">    </w:t>
      </w:r>
      <w:proofErr w:type="spellStart"/>
      <w:r w:rsidRPr="00CD35EF">
        <w:rPr>
          <w:lang w:val="en-US"/>
        </w:rPr>
        <w:t>dateFormat</w:t>
      </w:r>
      <w:proofErr w:type="spellEnd"/>
      <w:r w:rsidRPr="00CD35EF">
        <w:rPr>
          <w:lang w:val="en-US"/>
        </w:rPr>
        <w:t xml:space="preserve"> YYYY-MM-DD</w:t>
      </w:r>
    </w:p>
    <w:p w14:paraId="4DE884E3" w14:textId="77777777" w:rsidR="007C160D" w:rsidRPr="00CD35EF" w:rsidRDefault="007C160D" w:rsidP="007C160D">
      <w:pPr>
        <w:rPr>
          <w:lang w:val="en-US"/>
        </w:rPr>
      </w:pPr>
      <w:r w:rsidRPr="00CD35EF">
        <w:rPr>
          <w:lang w:val="en-US"/>
        </w:rPr>
        <w:t>    title Project Timeline</w:t>
      </w:r>
    </w:p>
    <w:p w14:paraId="6C3EE08A" w14:textId="77777777" w:rsidR="007C160D" w:rsidRPr="00CD35EF" w:rsidRDefault="007C160D" w:rsidP="007C160D">
      <w:pPr>
        <w:rPr>
          <w:lang w:val="en-US"/>
        </w:rPr>
      </w:pPr>
    </w:p>
    <w:p w14:paraId="4338F370" w14:textId="77777777" w:rsidR="007C160D" w:rsidRPr="00CD35EF" w:rsidRDefault="007C160D" w:rsidP="007C160D">
      <w:pPr>
        <w:rPr>
          <w:lang w:val="en-US"/>
        </w:rPr>
      </w:pPr>
      <w:r w:rsidRPr="00CD35EF">
        <w:rPr>
          <w:lang w:val="en-US"/>
        </w:rPr>
        <w:t>    section Planning</w:t>
      </w:r>
    </w:p>
    <w:p w14:paraId="7ADFD957" w14:textId="77777777" w:rsidR="007C160D" w:rsidRPr="00CD35EF" w:rsidRDefault="007C160D" w:rsidP="007C160D">
      <w:pPr>
        <w:rPr>
          <w:lang w:val="en-US"/>
        </w:rPr>
      </w:pPr>
      <w:r w:rsidRPr="00CD35EF">
        <w:rPr>
          <w:lang w:val="en-US"/>
        </w:rPr>
        <w:t>    Finding Problem           :0001D, 2025-01-01, 2025-01-07</w:t>
      </w:r>
    </w:p>
    <w:p w14:paraId="78A1CDA5" w14:textId="77777777" w:rsidR="007C160D" w:rsidRPr="00CD35EF" w:rsidRDefault="007C160D" w:rsidP="007C160D">
      <w:pPr>
        <w:rPr>
          <w:lang w:val="en-US"/>
        </w:rPr>
      </w:pPr>
      <w:r w:rsidRPr="00CD35EF">
        <w:rPr>
          <w:lang w:val="en-US"/>
        </w:rPr>
        <w:t>    Brainstorming   :0002D, after 0001D, 2025-01-14</w:t>
      </w:r>
    </w:p>
    <w:p w14:paraId="725B3AA2" w14:textId="77777777" w:rsidR="007C160D" w:rsidRPr="00CD35EF" w:rsidRDefault="007C160D" w:rsidP="007C160D">
      <w:pPr>
        <w:rPr>
          <w:lang w:val="en-US"/>
        </w:rPr>
      </w:pPr>
    </w:p>
    <w:p w14:paraId="30E55742" w14:textId="77777777" w:rsidR="007C160D" w:rsidRPr="00CD35EF" w:rsidRDefault="007C160D" w:rsidP="007C160D">
      <w:pPr>
        <w:rPr>
          <w:lang w:val="en-US"/>
        </w:rPr>
      </w:pPr>
      <w:r w:rsidRPr="00CD35EF">
        <w:rPr>
          <w:lang w:val="en-US"/>
        </w:rPr>
        <w:t>    section Design</w:t>
      </w:r>
    </w:p>
    <w:p w14:paraId="695142EF" w14:textId="77777777" w:rsidR="007C160D" w:rsidRPr="00CD35EF" w:rsidRDefault="007C160D" w:rsidP="007C160D">
      <w:pPr>
        <w:rPr>
          <w:lang w:val="en-US"/>
        </w:rPr>
      </w:pPr>
      <w:r w:rsidRPr="00CD35EF">
        <w:rPr>
          <w:lang w:val="en-US"/>
        </w:rPr>
        <w:t>    UI/UX Design (Low &amp; Mid Fidelity) :0003D, after 0002D, 2025-01-28</w:t>
      </w:r>
    </w:p>
    <w:p w14:paraId="6D81C15C" w14:textId="77777777" w:rsidR="007C160D" w:rsidRPr="00CD35EF" w:rsidRDefault="007C160D" w:rsidP="007C160D">
      <w:pPr>
        <w:rPr>
          <w:lang w:val="en-US"/>
        </w:rPr>
      </w:pPr>
      <w:r w:rsidRPr="00CD35EF">
        <w:rPr>
          <w:lang w:val="en-US"/>
        </w:rPr>
        <w:t>    System Analysis                     :0004D, after 0003D, 2025-02-04</w:t>
      </w:r>
    </w:p>
    <w:p w14:paraId="25E3CDE6" w14:textId="77777777" w:rsidR="007C160D" w:rsidRPr="00CD35EF" w:rsidRDefault="007C160D" w:rsidP="007C160D">
      <w:pPr>
        <w:rPr>
          <w:lang w:val="en-US"/>
        </w:rPr>
      </w:pPr>
    </w:p>
    <w:p w14:paraId="2F5EC48D" w14:textId="77777777" w:rsidR="007C160D" w:rsidRPr="00CD35EF" w:rsidRDefault="007C160D" w:rsidP="007C160D">
      <w:pPr>
        <w:rPr>
          <w:lang w:val="en-US"/>
        </w:rPr>
      </w:pPr>
      <w:r w:rsidRPr="00CD35EF">
        <w:rPr>
          <w:lang w:val="en-US"/>
        </w:rPr>
        <w:t>    section Research</w:t>
      </w:r>
    </w:p>
    <w:p w14:paraId="61A72073" w14:textId="77777777" w:rsidR="007C160D" w:rsidRPr="00CD35EF" w:rsidRDefault="007C160D" w:rsidP="007C160D">
      <w:pPr>
        <w:rPr>
          <w:lang w:val="en-US"/>
        </w:rPr>
      </w:pPr>
      <w:r w:rsidRPr="00CD35EF">
        <w:rPr>
          <w:lang w:val="en-US"/>
        </w:rPr>
        <w:t>    Documentation &amp; Research :0005D, after 0004D, 2025-02-18</w:t>
      </w:r>
    </w:p>
    <w:p w14:paraId="6394C3B3" w14:textId="77777777" w:rsidR="007C160D" w:rsidRPr="00CD35EF" w:rsidRDefault="007C160D" w:rsidP="007C160D">
      <w:pPr>
        <w:rPr>
          <w:lang w:val="en-US"/>
        </w:rPr>
      </w:pPr>
      <w:r w:rsidRPr="00CD35EF">
        <w:rPr>
          <w:lang w:val="en-US"/>
        </w:rPr>
        <w:t>    Data Collection                            :0006D, after 0005D, 2025-02-25</w:t>
      </w:r>
    </w:p>
    <w:p w14:paraId="5D24A7C1" w14:textId="77777777" w:rsidR="007C160D" w:rsidRPr="00CD35EF" w:rsidRDefault="007C160D" w:rsidP="007C160D">
      <w:pPr>
        <w:rPr>
          <w:lang w:val="en-US"/>
        </w:rPr>
      </w:pPr>
    </w:p>
    <w:p w14:paraId="62448F5F" w14:textId="77777777" w:rsidR="007C160D" w:rsidRPr="00CD35EF" w:rsidRDefault="007C160D" w:rsidP="007C160D">
      <w:pPr>
        <w:rPr>
          <w:lang w:val="en-US"/>
        </w:rPr>
      </w:pPr>
      <w:r w:rsidRPr="00CD35EF">
        <w:rPr>
          <w:lang w:val="en-US"/>
        </w:rPr>
        <w:t>    section Development</w:t>
      </w:r>
    </w:p>
    <w:p w14:paraId="7B3D1DCE" w14:textId="77777777" w:rsidR="007C160D" w:rsidRPr="00CD35EF" w:rsidRDefault="007C160D" w:rsidP="007C160D">
      <w:pPr>
        <w:rPr>
          <w:lang w:val="en-US"/>
        </w:rPr>
      </w:pPr>
      <w:r w:rsidRPr="00CD35EF">
        <w:rPr>
          <w:lang w:val="en-US"/>
        </w:rPr>
        <w:t>    Frontend Develop             :0007D, after 0006D, 2025-03-04</w:t>
      </w:r>
    </w:p>
    <w:p w14:paraId="72AD500F" w14:textId="77777777" w:rsidR="007C160D" w:rsidRPr="00CD35EF" w:rsidRDefault="007C160D" w:rsidP="007C160D">
      <w:pPr>
        <w:rPr>
          <w:lang w:val="en-US"/>
        </w:rPr>
      </w:pPr>
      <w:r w:rsidRPr="00CD35EF">
        <w:rPr>
          <w:lang w:val="en-US"/>
        </w:rPr>
        <w:t>    Backend Development (Spring Boot)         :0008D, after 0007D, 2025-03-18</w:t>
      </w:r>
    </w:p>
    <w:p w14:paraId="7DE542C3" w14:textId="77777777" w:rsidR="007C160D" w:rsidRPr="00CD35EF" w:rsidRDefault="007C160D" w:rsidP="007C160D">
      <w:pPr>
        <w:rPr>
          <w:lang w:val="en-US"/>
        </w:rPr>
      </w:pPr>
      <w:r w:rsidRPr="00CD35EF">
        <w:rPr>
          <w:lang w:val="en-US"/>
        </w:rPr>
        <w:t>    Blockchain Develop                :0009D, after 0008D, 2025-03-25</w:t>
      </w:r>
    </w:p>
    <w:p w14:paraId="5F3F21A8" w14:textId="77777777" w:rsidR="007C160D" w:rsidRPr="00CD35EF" w:rsidRDefault="007C160D" w:rsidP="007C160D">
      <w:pPr>
        <w:rPr>
          <w:lang w:val="en-US"/>
        </w:rPr>
      </w:pPr>
    </w:p>
    <w:p w14:paraId="13FB1CC0" w14:textId="77777777" w:rsidR="007C160D" w:rsidRPr="00CD35EF" w:rsidRDefault="007C160D" w:rsidP="007C160D">
      <w:pPr>
        <w:rPr>
          <w:lang w:val="en-US"/>
        </w:rPr>
      </w:pPr>
      <w:r w:rsidRPr="00CD35EF">
        <w:rPr>
          <w:lang w:val="en-US"/>
        </w:rPr>
        <w:t>    section AI &amp; Integration</w:t>
      </w:r>
    </w:p>
    <w:p w14:paraId="238AA8C0" w14:textId="77777777" w:rsidR="007C160D" w:rsidRPr="00CD35EF" w:rsidRDefault="007C160D" w:rsidP="007C160D">
      <w:pPr>
        <w:rPr>
          <w:lang w:val="en-US"/>
        </w:rPr>
      </w:pPr>
      <w:r w:rsidRPr="00CD35EF">
        <w:rPr>
          <w:lang w:val="en-US"/>
        </w:rPr>
        <w:t>    AI Models (Schedule + RAG Chatbots)       :0010D, after 0009D, 2025-04-08</w:t>
      </w:r>
    </w:p>
    <w:p w14:paraId="19788DAB" w14:textId="77777777" w:rsidR="007C160D" w:rsidRPr="00CD35EF" w:rsidRDefault="007C160D" w:rsidP="007C160D">
      <w:pPr>
        <w:rPr>
          <w:lang w:val="en-US"/>
        </w:rPr>
      </w:pPr>
      <w:r w:rsidRPr="00CD35EF">
        <w:rPr>
          <w:lang w:val="en-US"/>
        </w:rPr>
        <w:t>    System Integration  :0011D, after 0010D, 2025-04-22</w:t>
      </w:r>
    </w:p>
    <w:p w14:paraId="40DF8A46" w14:textId="77777777" w:rsidR="007C160D" w:rsidRPr="00CD35EF" w:rsidRDefault="007C160D" w:rsidP="007C160D">
      <w:pPr>
        <w:rPr>
          <w:lang w:val="en-US"/>
        </w:rPr>
      </w:pPr>
      <w:r w:rsidRPr="00CD35EF">
        <w:rPr>
          <w:lang w:val="en-US"/>
        </w:rPr>
        <w:t>    Documenting &amp; presenting             :0012D, after 0011D, 2025-05-01</w:t>
      </w:r>
    </w:p>
    <w:p w14:paraId="0DBEEC57" w14:textId="77777777" w:rsidR="006A3618" w:rsidRPr="007C160D" w:rsidRDefault="006A3618">
      <w:pPr>
        <w:rPr>
          <w:lang w:val="en-US"/>
        </w:rPr>
      </w:pPr>
    </w:p>
    <w:p w14:paraId="707D6C31" w14:textId="77777777" w:rsidR="006A3618" w:rsidRDefault="006A3618"/>
    <w:p w14:paraId="16AC828C" w14:textId="77777777" w:rsidR="006A3618" w:rsidRDefault="006A3618"/>
    <w:p w14:paraId="612DEF7E" w14:textId="4A066C9D" w:rsidR="0075231B" w:rsidRPr="0075231B" w:rsidRDefault="5E279CFB" w:rsidP="16D0D420">
      <w:pPr>
        <w:pStyle w:val="Caption"/>
        <w:keepNext/>
        <w:ind w:firstLine="720"/>
        <w:jc w:val="center"/>
        <w:rPr>
          <w:rFonts w:ascii="Times New Roman" w:eastAsia="Times New Roman" w:hAnsi="Times New Roman" w:cs="Times New Roman"/>
          <w:iCs w:val="0"/>
          <w:color w:val="1C4587"/>
          <w:sz w:val="24"/>
          <w:szCs w:val="24"/>
        </w:rPr>
      </w:pPr>
      <w:bookmarkStart w:id="8" w:name="_Toc182370574"/>
      <w:r w:rsidRPr="0075231B">
        <w:rPr>
          <w:rFonts w:ascii="Times New Roman" w:eastAsia="Times New Roman" w:hAnsi="Times New Roman" w:cs="Times New Roman"/>
          <w:iCs w:val="0"/>
          <w:color w:val="1C4587"/>
          <w:sz w:val="24"/>
          <w:szCs w:val="24"/>
        </w:rPr>
        <w:lastRenderedPageBreak/>
        <w:t xml:space="preserve">Table </w:t>
      </w:r>
      <w:r w:rsidR="0075231B" w:rsidRPr="0075231B">
        <w:rPr>
          <w:rFonts w:ascii="Times New Roman" w:eastAsia="Times New Roman" w:hAnsi="Times New Roman" w:cs="Times New Roman"/>
          <w:iCs w:val="0"/>
          <w:color w:val="1C4587"/>
          <w:sz w:val="24"/>
          <w:szCs w:val="24"/>
        </w:rPr>
        <w:fldChar w:fldCharType="begin"/>
      </w:r>
      <w:r w:rsidR="0075231B" w:rsidRPr="0075231B">
        <w:rPr>
          <w:rFonts w:ascii="Times New Roman" w:eastAsia="Times New Roman" w:hAnsi="Times New Roman" w:cs="Times New Roman"/>
          <w:iCs w:val="0"/>
          <w:color w:val="1C4587"/>
          <w:sz w:val="24"/>
          <w:szCs w:val="24"/>
        </w:rPr>
        <w:instrText xml:space="preserve"> SEQ Table \* ARABIC </w:instrText>
      </w:r>
      <w:r w:rsidR="0075231B" w:rsidRPr="0075231B">
        <w:rPr>
          <w:rFonts w:ascii="Times New Roman" w:eastAsia="Times New Roman" w:hAnsi="Times New Roman" w:cs="Times New Roman"/>
          <w:iCs w:val="0"/>
          <w:color w:val="1C4587"/>
          <w:sz w:val="24"/>
          <w:szCs w:val="24"/>
        </w:rPr>
        <w:fldChar w:fldCharType="separate"/>
      </w:r>
      <w:r w:rsidRPr="0075231B">
        <w:rPr>
          <w:rFonts w:ascii="Times New Roman" w:eastAsia="Times New Roman" w:hAnsi="Times New Roman" w:cs="Times New Roman"/>
          <w:iCs w:val="0"/>
          <w:color w:val="1C4587"/>
          <w:sz w:val="24"/>
          <w:szCs w:val="24"/>
        </w:rPr>
        <w:t>1</w:t>
      </w:r>
      <w:r w:rsidR="0075231B" w:rsidRPr="0075231B">
        <w:rPr>
          <w:rFonts w:ascii="Times New Roman" w:eastAsia="Times New Roman" w:hAnsi="Times New Roman" w:cs="Times New Roman"/>
          <w:iCs w:val="0"/>
          <w:color w:val="1C4587"/>
          <w:sz w:val="24"/>
          <w:szCs w:val="24"/>
        </w:rPr>
        <w:fldChar w:fldCharType="end"/>
      </w:r>
      <w:r w:rsidRPr="0075231B">
        <w:rPr>
          <w:rFonts w:ascii="Times New Roman" w:eastAsia="Times New Roman" w:hAnsi="Times New Roman" w:cs="Times New Roman"/>
          <w:iCs w:val="0"/>
          <w:color w:val="1C4587"/>
          <w:sz w:val="24"/>
          <w:szCs w:val="24"/>
        </w:rPr>
        <w:t>: Project Tasks Description</w:t>
      </w:r>
      <w:bookmarkEnd w:id="8"/>
    </w:p>
    <w:tbl>
      <w:tblPr>
        <w:tblStyle w:val="a1"/>
        <w:tblW w:w="11310" w:type="dxa"/>
        <w:tblInd w:w="-1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1710"/>
        <w:gridCol w:w="2100"/>
        <w:gridCol w:w="2300"/>
        <w:gridCol w:w="2575"/>
        <w:gridCol w:w="1485"/>
      </w:tblGrid>
      <w:tr w:rsidR="006A3618" w14:paraId="299FE5B0" w14:textId="77777777" w:rsidTr="7143A7AB">
        <w:trPr>
          <w:trHeight w:val="460"/>
        </w:trPr>
        <w:tc>
          <w:tcPr>
            <w:tcW w:w="11310" w:type="dxa"/>
            <w:gridSpan w:val="6"/>
            <w:tcMar>
              <w:top w:w="100" w:type="dxa"/>
              <w:left w:w="100" w:type="dxa"/>
              <w:bottom w:w="100" w:type="dxa"/>
              <w:right w:w="100" w:type="dxa"/>
            </w:tcMar>
          </w:tcPr>
          <w:p w14:paraId="0017BC4F" w14:textId="18E7C0CC" w:rsidR="006A3618" w:rsidRPr="007C160D" w:rsidRDefault="001766F3">
            <w:pPr>
              <w:widowControl w:val="0"/>
              <w:pBdr>
                <w:top w:val="nil"/>
                <w:left w:val="nil"/>
                <w:bottom w:val="nil"/>
                <w:right w:val="nil"/>
                <w:between w:val="nil"/>
              </w:pBdr>
              <w:jc w:val="center"/>
              <w:rPr>
                <w:rFonts w:asciiTheme="majorBidi" w:eastAsia="Times New Roman" w:hAnsiTheme="majorBidi" w:cstheme="majorBidi"/>
                <w:b/>
                <w:sz w:val="26"/>
                <w:szCs w:val="26"/>
              </w:rPr>
            </w:pPr>
            <w:r w:rsidRPr="007C160D">
              <w:rPr>
                <w:rFonts w:asciiTheme="majorBidi" w:eastAsia="Times New Roman" w:hAnsiTheme="majorBidi" w:cstheme="majorBidi"/>
                <w:b/>
                <w:sz w:val="26"/>
                <w:szCs w:val="26"/>
              </w:rPr>
              <w:t xml:space="preserve">Phase 1: </w:t>
            </w:r>
          </w:p>
        </w:tc>
      </w:tr>
      <w:tr w:rsidR="00F571E9" w14:paraId="259660E0" w14:textId="77777777" w:rsidTr="7143A7AB">
        <w:tc>
          <w:tcPr>
            <w:tcW w:w="1140" w:type="dxa"/>
            <w:tcMar>
              <w:top w:w="100" w:type="dxa"/>
              <w:left w:w="100" w:type="dxa"/>
              <w:bottom w:w="100" w:type="dxa"/>
              <w:right w:w="100" w:type="dxa"/>
            </w:tcMar>
          </w:tcPr>
          <w:p w14:paraId="763B533F" w14:textId="77777777" w:rsidR="00F571E9" w:rsidRPr="007C160D" w:rsidRDefault="00F571E9">
            <w:pPr>
              <w:widowControl w:val="0"/>
              <w:pBdr>
                <w:top w:val="nil"/>
                <w:left w:val="nil"/>
                <w:bottom w:val="nil"/>
                <w:right w:val="nil"/>
                <w:between w:val="nil"/>
              </w:pBdr>
              <w:rPr>
                <w:rFonts w:asciiTheme="majorBidi" w:eastAsia="Times New Roman" w:hAnsiTheme="majorBidi" w:cstheme="majorBidi"/>
                <w:b/>
                <w:sz w:val="26"/>
                <w:szCs w:val="26"/>
              </w:rPr>
            </w:pPr>
            <w:r w:rsidRPr="007C160D">
              <w:rPr>
                <w:rFonts w:asciiTheme="majorBidi" w:eastAsia="Times New Roman" w:hAnsiTheme="majorBidi" w:cstheme="majorBidi"/>
                <w:b/>
                <w:sz w:val="26"/>
                <w:szCs w:val="26"/>
              </w:rPr>
              <w:t>Task ID</w:t>
            </w:r>
          </w:p>
        </w:tc>
        <w:tc>
          <w:tcPr>
            <w:tcW w:w="1710" w:type="dxa"/>
            <w:tcMar>
              <w:top w:w="100" w:type="dxa"/>
              <w:left w:w="100" w:type="dxa"/>
              <w:bottom w:w="100" w:type="dxa"/>
              <w:right w:w="100" w:type="dxa"/>
            </w:tcMar>
          </w:tcPr>
          <w:p w14:paraId="5CF59C35" w14:textId="77777777" w:rsidR="00F571E9" w:rsidRPr="007C160D" w:rsidRDefault="00F571E9">
            <w:pPr>
              <w:widowControl w:val="0"/>
              <w:pBdr>
                <w:top w:val="nil"/>
                <w:left w:val="nil"/>
                <w:bottom w:val="nil"/>
                <w:right w:val="nil"/>
                <w:between w:val="nil"/>
              </w:pBdr>
              <w:rPr>
                <w:rFonts w:asciiTheme="majorBidi" w:eastAsia="Times New Roman" w:hAnsiTheme="majorBidi" w:cstheme="majorBidi"/>
                <w:b/>
                <w:sz w:val="26"/>
                <w:szCs w:val="26"/>
              </w:rPr>
            </w:pPr>
            <w:r w:rsidRPr="007C160D">
              <w:rPr>
                <w:rFonts w:asciiTheme="majorBidi" w:eastAsia="Times New Roman" w:hAnsiTheme="majorBidi" w:cstheme="majorBidi"/>
                <w:b/>
                <w:sz w:val="26"/>
                <w:szCs w:val="26"/>
              </w:rPr>
              <w:t>Task Name</w:t>
            </w:r>
          </w:p>
        </w:tc>
        <w:tc>
          <w:tcPr>
            <w:tcW w:w="2100" w:type="dxa"/>
            <w:tcMar>
              <w:top w:w="100" w:type="dxa"/>
              <w:left w:w="100" w:type="dxa"/>
              <w:bottom w:w="100" w:type="dxa"/>
              <w:right w:w="100" w:type="dxa"/>
            </w:tcMar>
          </w:tcPr>
          <w:p w14:paraId="55769510" w14:textId="77777777" w:rsidR="00F571E9" w:rsidRPr="007C160D" w:rsidRDefault="00F571E9">
            <w:pPr>
              <w:widowControl w:val="0"/>
              <w:pBdr>
                <w:top w:val="nil"/>
                <w:left w:val="nil"/>
                <w:bottom w:val="nil"/>
                <w:right w:val="nil"/>
                <w:between w:val="nil"/>
              </w:pBdr>
              <w:rPr>
                <w:rFonts w:asciiTheme="majorBidi" w:eastAsia="Times New Roman" w:hAnsiTheme="majorBidi" w:cstheme="majorBidi"/>
                <w:b/>
                <w:sz w:val="26"/>
                <w:szCs w:val="26"/>
              </w:rPr>
            </w:pPr>
            <w:r w:rsidRPr="007C160D">
              <w:rPr>
                <w:rFonts w:asciiTheme="majorBidi" w:eastAsia="Times New Roman" w:hAnsiTheme="majorBidi" w:cstheme="majorBidi"/>
                <w:b/>
                <w:sz w:val="26"/>
                <w:szCs w:val="26"/>
              </w:rPr>
              <w:t>Description</w:t>
            </w:r>
          </w:p>
        </w:tc>
        <w:tc>
          <w:tcPr>
            <w:tcW w:w="2300" w:type="dxa"/>
            <w:tcMar>
              <w:top w:w="100" w:type="dxa"/>
              <w:left w:w="100" w:type="dxa"/>
              <w:bottom w:w="100" w:type="dxa"/>
              <w:right w:w="100" w:type="dxa"/>
            </w:tcMar>
          </w:tcPr>
          <w:p w14:paraId="414171A9" w14:textId="77777777" w:rsidR="00F571E9" w:rsidRPr="007C160D" w:rsidRDefault="00F571E9">
            <w:pPr>
              <w:widowControl w:val="0"/>
              <w:pBdr>
                <w:top w:val="nil"/>
                <w:left w:val="nil"/>
                <w:bottom w:val="nil"/>
                <w:right w:val="nil"/>
                <w:between w:val="nil"/>
              </w:pBdr>
              <w:rPr>
                <w:rFonts w:asciiTheme="majorBidi" w:eastAsia="Times New Roman" w:hAnsiTheme="majorBidi" w:cstheme="majorBidi"/>
                <w:b/>
                <w:sz w:val="26"/>
                <w:szCs w:val="26"/>
              </w:rPr>
            </w:pPr>
            <w:r w:rsidRPr="007C160D">
              <w:rPr>
                <w:rFonts w:asciiTheme="majorBidi" w:eastAsia="Times New Roman" w:hAnsiTheme="majorBidi" w:cstheme="majorBidi"/>
                <w:b/>
                <w:sz w:val="26"/>
                <w:szCs w:val="26"/>
              </w:rPr>
              <w:t>Time Duration</w:t>
            </w:r>
          </w:p>
        </w:tc>
        <w:tc>
          <w:tcPr>
            <w:tcW w:w="2575" w:type="dxa"/>
            <w:tcMar>
              <w:top w:w="100" w:type="dxa"/>
              <w:left w:w="100" w:type="dxa"/>
              <w:bottom w:w="100" w:type="dxa"/>
              <w:right w:w="100" w:type="dxa"/>
            </w:tcMar>
          </w:tcPr>
          <w:p w14:paraId="7E8DA02C" w14:textId="02B40B1A" w:rsidR="00F571E9" w:rsidRPr="007C160D" w:rsidRDefault="00F571E9">
            <w:pPr>
              <w:widowControl w:val="0"/>
              <w:pBdr>
                <w:top w:val="nil"/>
                <w:left w:val="nil"/>
                <w:bottom w:val="nil"/>
                <w:right w:val="nil"/>
                <w:between w:val="nil"/>
              </w:pBdr>
              <w:rPr>
                <w:rFonts w:asciiTheme="majorBidi" w:eastAsia="Times New Roman" w:hAnsiTheme="majorBidi" w:cstheme="majorBidi"/>
                <w:b/>
                <w:sz w:val="26"/>
                <w:szCs w:val="26"/>
              </w:rPr>
            </w:pPr>
            <w:r w:rsidRPr="007C160D">
              <w:rPr>
                <w:rFonts w:asciiTheme="majorBidi" w:eastAsia="Times New Roman" w:hAnsiTheme="majorBidi" w:cstheme="majorBidi"/>
                <w:b/>
                <w:sz w:val="26"/>
                <w:szCs w:val="26"/>
              </w:rPr>
              <w:t>Assigned To</w:t>
            </w:r>
          </w:p>
        </w:tc>
        <w:tc>
          <w:tcPr>
            <w:tcW w:w="1485" w:type="dxa"/>
            <w:tcMar>
              <w:top w:w="100" w:type="dxa"/>
              <w:left w:w="100" w:type="dxa"/>
              <w:bottom w:w="100" w:type="dxa"/>
              <w:right w:w="100" w:type="dxa"/>
            </w:tcMar>
          </w:tcPr>
          <w:p w14:paraId="1A46B4E4" w14:textId="0C4383BE" w:rsidR="00F571E9" w:rsidRPr="007C160D" w:rsidRDefault="00F571E9">
            <w:pPr>
              <w:widowControl w:val="0"/>
              <w:pBdr>
                <w:top w:val="nil"/>
                <w:left w:val="nil"/>
                <w:bottom w:val="nil"/>
                <w:right w:val="nil"/>
                <w:between w:val="nil"/>
              </w:pBdr>
              <w:rPr>
                <w:rFonts w:asciiTheme="majorBidi" w:eastAsia="Times New Roman" w:hAnsiTheme="majorBidi" w:cstheme="majorBidi"/>
                <w:b/>
                <w:sz w:val="26"/>
                <w:szCs w:val="26"/>
              </w:rPr>
            </w:pPr>
            <w:r w:rsidRPr="007C160D">
              <w:rPr>
                <w:rFonts w:asciiTheme="majorBidi" w:eastAsia="Times New Roman" w:hAnsiTheme="majorBidi" w:cstheme="majorBidi"/>
                <w:b/>
                <w:sz w:val="26"/>
                <w:szCs w:val="26"/>
              </w:rPr>
              <w:t>Notes</w:t>
            </w:r>
          </w:p>
        </w:tc>
      </w:tr>
      <w:tr w:rsidR="007C160D" w14:paraId="2CA884FF" w14:textId="77777777" w:rsidTr="7143A7AB">
        <w:tc>
          <w:tcPr>
            <w:tcW w:w="1140" w:type="dxa"/>
            <w:tcMar>
              <w:top w:w="100" w:type="dxa"/>
              <w:left w:w="100" w:type="dxa"/>
              <w:bottom w:w="100" w:type="dxa"/>
              <w:right w:w="100" w:type="dxa"/>
            </w:tcMar>
          </w:tcPr>
          <w:p w14:paraId="150F473F" w14:textId="517E2EF6"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0001D</w:t>
            </w:r>
          </w:p>
        </w:tc>
        <w:tc>
          <w:tcPr>
            <w:tcW w:w="1710" w:type="dxa"/>
            <w:tcMar>
              <w:top w:w="100" w:type="dxa"/>
              <w:left w:w="100" w:type="dxa"/>
              <w:bottom w:w="100" w:type="dxa"/>
              <w:right w:w="100" w:type="dxa"/>
            </w:tcMar>
          </w:tcPr>
          <w:p w14:paraId="062CF583" w14:textId="70DC63EA" w:rsidR="007C160D" w:rsidRPr="007C160D" w:rsidRDefault="007C160D" w:rsidP="007C160D">
            <w:pPr>
              <w:widowControl w:val="0"/>
              <w:rPr>
                <w:rFonts w:asciiTheme="majorBidi" w:hAnsiTheme="majorBidi" w:cstheme="majorBidi"/>
                <w:sz w:val="26"/>
                <w:szCs w:val="26"/>
              </w:rPr>
            </w:pPr>
            <w:r w:rsidRPr="007C160D">
              <w:rPr>
                <w:rFonts w:asciiTheme="majorBidi" w:hAnsiTheme="majorBidi" w:cstheme="majorBidi"/>
              </w:rPr>
              <w:t>Finding a problem</w:t>
            </w:r>
          </w:p>
        </w:tc>
        <w:tc>
          <w:tcPr>
            <w:tcW w:w="2100" w:type="dxa"/>
            <w:tcMar>
              <w:top w:w="100" w:type="dxa"/>
              <w:left w:w="100" w:type="dxa"/>
              <w:bottom w:w="100" w:type="dxa"/>
              <w:right w:w="100" w:type="dxa"/>
            </w:tcMar>
          </w:tcPr>
          <w:p w14:paraId="05D349DB" w14:textId="51F1EBF6"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Finding a technical problem that does not have a solution</w:t>
            </w:r>
          </w:p>
        </w:tc>
        <w:tc>
          <w:tcPr>
            <w:tcW w:w="2300" w:type="dxa"/>
            <w:tcMar>
              <w:top w:w="100" w:type="dxa"/>
              <w:left w:w="100" w:type="dxa"/>
              <w:bottom w:w="100" w:type="dxa"/>
              <w:right w:w="100" w:type="dxa"/>
            </w:tcMar>
          </w:tcPr>
          <w:p w14:paraId="15C510EE" w14:textId="48F62232"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8"/>
                <w:szCs w:val="28"/>
              </w:rPr>
            </w:pPr>
            <w:r w:rsidRPr="007C160D">
              <w:rPr>
                <w:rFonts w:asciiTheme="majorBidi" w:hAnsiTheme="majorBidi" w:cstheme="majorBidi"/>
              </w:rPr>
              <w:t>7 Days</w:t>
            </w:r>
          </w:p>
        </w:tc>
        <w:tc>
          <w:tcPr>
            <w:tcW w:w="2575" w:type="dxa"/>
            <w:tcMar>
              <w:top w:w="100" w:type="dxa"/>
              <w:left w:w="100" w:type="dxa"/>
              <w:bottom w:w="100" w:type="dxa"/>
              <w:right w:w="100" w:type="dxa"/>
            </w:tcMar>
          </w:tcPr>
          <w:p w14:paraId="30F720E2" w14:textId="258AAC3C"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All members</w:t>
            </w:r>
          </w:p>
        </w:tc>
        <w:tc>
          <w:tcPr>
            <w:tcW w:w="1485" w:type="dxa"/>
            <w:tcMar>
              <w:top w:w="100" w:type="dxa"/>
              <w:left w:w="100" w:type="dxa"/>
              <w:bottom w:w="100" w:type="dxa"/>
              <w:right w:w="100" w:type="dxa"/>
            </w:tcMar>
          </w:tcPr>
          <w:p w14:paraId="13B5486F" w14:textId="30FAEC4B"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p>
        </w:tc>
      </w:tr>
      <w:tr w:rsidR="007C160D" w14:paraId="52F36DB2" w14:textId="77777777" w:rsidTr="7143A7AB">
        <w:tc>
          <w:tcPr>
            <w:tcW w:w="1140" w:type="dxa"/>
            <w:tcMar>
              <w:top w:w="100" w:type="dxa"/>
              <w:left w:w="100" w:type="dxa"/>
              <w:bottom w:w="100" w:type="dxa"/>
              <w:right w:w="100" w:type="dxa"/>
            </w:tcMar>
          </w:tcPr>
          <w:p w14:paraId="5802E6BA" w14:textId="53FE4BFE"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0002D</w:t>
            </w:r>
          </w:p>
        </w:tc>
        <w:tc>
          <w:tcPr>
            <w:tcW w:w="1710" w:type="dxa"/>
            <w:tcMar>
              <w:top w:w="100" w:type="dxa"/>
              <w:left w:w="100" w:type="dxa"/>
              <w:bottom w:w="100" w:type="dxa"/>
              <w:right w:w="100" w:type="dxa"/>
            </w:tcMar>
          </w:tcPr>
          <w:p w14:paraId="6054EC11" w14:textId="5DB63314"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Brainstorming the solution</w:t>
            </w:r>
          </w:p>
        </w:tc>
        <w:tc>
          <w:tcPr>
            <w:tcW w:w="2100" w:type="dxa"/>
            <w:tcMar>
              <w:top w:w="100" w:type="dxa"/>
              <w:left w:w="100" w:type="dxa"/>
              <w:bottom w:w="100" w:type="dxa"/>
              <w:right w:w="100" w:type="dxa"/>
            </w:tcMar>
          </w:tcPr>
          <w:p w14:paraId="34F1417D" w14:textId="31D25E02"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After finding a problem we brainstormed to find how to fix it</w:t>
            </w:r>
          </w:p>
        </w:tc>
        <w:tc>
          <w:tcPr>
            <w:tcW w:w="2300" w:type="dxa"/>
            <w:tcMar>
              <w:top w:w="100" w:type="dxa"/>
              <w:left w:w="100" w:type="dxa"/>
              <w:bottom w:w="100" w:type="dxa"/>
              <w:right w:w="100" w:type="dxa"/>
            </w:tcMar>
          </w:tcPr>
          <w:p w14:paraId="266A25D0" w14:textId="6E6D4119"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7 Days</w:t>
            </w:r>
          </w:p>
        </w:tc>
        <w:tc>
          <w:tcPr>
            <w:tcW w:w="2575" w:type="dxa"/>
            <w:tcMar>
              <w:top w:w="100" w:type="dxa"/>
              <w:left w:w="100" w:type="dxa"/>
              <w:bottom w:w="100" w:type="dxa"/>
              <w:right w:w="100" w:type="dxa"/>
            </w:tcMar>
          </w:tcPr>
          <w:p w14:paraId="22669747" w14:textId="70675C22"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All members</w:t>
            </w:r>
          </w:p>
        </w:tc>
        <w:tc>
          <w:tcPr>
            <w:tcW w:w="1485" w:type="dxa"/>
            <w:tcMar>
              <w:top w:w="100" w:type="dxa"/>
              <w:left w:w="100" w:type="dxa"/>
              <w:bottom w:w="100" w:type="dxa"/>
              <w:right w:w="100" w:type="dxa"/>
            </w:tcMar>
          </w:tcPr>
          <w:p w14:paraId="54C63531" w14:textId="3B57C67A"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p>
        </w:tc>
      </w:tr>
      <w:tr w:rsidR="007C160D" w14:paraId="6BD25D92" w14:textId="77777777" w:rsidTr="7143A7AB">
        <w:tc>
          <w:tcPr>
            <w:tcW w:w="1140" w:type="dxa"/>
            <w:tcMar>
              <w:top w:w="100" w:type="dxa"/>
              <w:left w:w="100" w:type="dxa"/>
              <w:bottom w:w="100" w:type="dxa"/>
              <w:right w:w="100" w:type="dxa"/>
            </w:tcMar>
          </w:tcPr>
          <w:p w14:paraId="5FC417C9" w14:textId="48466E86"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0003D</w:t>
            </w:r>
          </w:p>
        </w:tc>
        <w:tc>
          <w:tcPr>
            <w:tcW w:w="1710" w:type="dxa"/>
            <w:tcMar>
              <w:top w:w="100" w:type="dxa"/>
              <w:left w:w="100" w:type="dxa"/>
              <w:bottom w:w="100" w:type="dxa"/>
              <w:right w:w="100" w:type="dxa"/>
            </w:tcMar>
          </w:tcPr>
          <w:p w14:paraId="00D156DC" w14:textId="510AF35B"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UI/UX</w:t>
            </w:r>
          </w:p>
        </w:tc>
        <w:tc>
          <w:tcPr>
            <w:tcW w:w="2100" w:type="dxa"/>
            <w:tcMar>
              <w:top w:w="100" w:type="dxa"/>
              <w:left w:w="100" w:type="dxa"/>
              <w:bottom w:w="100" w:type="dxa"/>
              <w:right w:w="100" w:type="dxa"/>
            </w:tcMar>
          </w:tcPr>
          <w:p w14:paraId="1D3D5C3D" w14:textId="2C26BA62"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Using FIGMA and Balsamiq we have made the low and mid fidelity</w:t>
            </w:r>
          </w:p>
        </w:tc>
        <w:tc>
          <w:tcPr>
            <w:tcW w:w="2300" w:type="dxa"/>
            <w:tcMar>
              <w:top w:w="100" w:type="dxa"/>
              <w:left w:w="100" w:type="dxa"/>
              <w:bottom w:w="100" w:type="dxa"/>
              <w:right w:w="100" w:type="dxa"/>
            </w:tcMar>
          </w:tcPr>
          <w:p w14:paraId="5608529F" w14:textId="64C910A6"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2 weeks</w:t>
            </w:r>
          </w:p>
        </w:tc>
        <w:tc>
          <w:tcPr>
            <w:tcW w:w="2575" w:type="dxa"/>
            <w:tcMar>
              <w:top w:w="100" w:type="dxa"/>
              <w:left w:w="100" w:type="dxa"/>
              <w:bottom w:w="100" w:type="dxa"/>
              <w:right w:w="100" w:type="dxa"/>
            </w:tcMar>
          </w:tcPr>
          <w:p w14:paraId="48E0B8FD" w14:textId="1090A259"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All members</w:t>
            </w:r>
          </w:p>
        </w:tc>
        <w:tc>
          <w:tcPr>
            <w:tcW w:w="1485" w:type="dxa"/>
            <w:tcMar>
              <w:top w:w="100" w:type="dxa"/>
              <w:left w:w="100" w:type="dxa"/>
              <w:bottom w:w="100" w:type="dxa"/>
              <w:right w:w="100" w:type="dxa"/>
            </w:tcMar>
          </w:tcPr>
          <w:p w14:paraId="70258E56" w14:textId="72A4B051"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p>
        </w:tc>
      </w:tr>
      <w:tr w:rsidR="007C160D" w14:paraId="3597AC75" w14:textId="77777777" w:rsidTr="7143A7AB">
        <w:tc>
          <w:tcPr>
            <w:tcW w:w="1140" w:type="dxa"/>
            <w:tcMar>
              <w:top w:w="100" w:type="dxa"/>
              <w:left w:w="100" w:type="dxa"/>
              <w:bottom w:w="100" w:type="dxa"/>
              <w:right w:w="100" w:type="dxa"/>
            </w:tcMar>
          </w:tcPr>
          <w:p w14:paraId="005C8C46" w14:textId="17B0F558"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0004D</w:t>
            </w:r>
          </w:p>
        </w:tc>
        <w:tc>
          <w:tcPr>
            <w:tcW w:w="1710" w:type="dxa"/>
            <w:tcMar>
              <w:top w:w="100" w:type="dxa"/>
              <w:left w:w="100" w:type="dxa"/>
              <w:bottom w:w="100" w:type="dxa"/>
              <w:right w:w="100" w:type="dxa"/>
            </w:tcMar>
          </w:tcPr>
          <w:p w14:paraId="797E11FF" w14:textId="7AC0EF9B"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System Analysis</w:t>
            </w:r>
          </w:p>
        </w:tc>
        <w:tc>
          <w:tcPr>
            <w:tcW w:w="2100" w:type="dxa"/>
            <w:tcMar>
              <w:top w:w="100" w:type="dxa"/>
              <w:left w:w="100" w:type="dxa"/>
              <w:bottom w:w="100" w:type="dxa"/>
              <w:right w:w="100" w:type="dxa"/>
            </w:tcMar>
          </w:tcPr>
          <w:p w14:paraId="74856928" w14:textId="56B507D1" w:rsidR="007C160D" w:rsidRPr="007C160D" w:rsidRDefault="007C160D" w:rsidP="7143A7AB">
            <w:pPr>
              <w:widowControl w:val="0"/>
              <w:pBdr>
                <w:top w:val="nil"/>
                <w:left w:val="nil"/>
                <w:bottom w:val="nil"/>
                <w:right w:val="nil"/>
                <w:between w:val="nil"/>
              </w:pBdr>
              <w:rPr>
                <w:rFonts w:asciiTheme="majorBidi" w:eastAsia="Times New Roman" w:hAnsiTheme="majorBidi" w:cstheme="majorBidi"/>
                <w:sz w:val="26"/>
                <w:szCs w:val="26"/>
                <w:lang w:val="en-US"/>
              </w:rPr>
            </w:pPr>
            <w:r w:rsidRPr="7143A7AB">
              <w:rPr>
                <w:rFonts w:asciiTheme="majorBidi" w:hAnsiTheme="majorBidi" w:cstheme="majorBidi"/>
                <w:lang w:val="en-US"/>
              </w:rPr>
              <w:t xml:space="preserve">Using different drawing </w:t>
            </w:r>
            <w:proofErr w:type="gramStart"/>
            <w:r w:rsidRPr="7143A7AB">
              <w:rPr>
                <w:rFonts w:asciiTheme="majorBidi" w:hAnsiTheme="majorBidi" w:cstheme="majorBidi"/>
                <w:lang w:val="en-US"/>
              </w:rPr>
              <w:t>tools</w:t>
            </w:r>
            <w:proofErr w:type="gramEnd"/>
            <w:r w:rsidRPr="7143A7AB">
              <w:rPr>
                <w:rFonts w:asciiTheme="majorBidi" w:hAnsiTheme="majorBidi" w:cstheme="majorBidi"/>
                <w:lang w:val="en-US"/>
              </w:rPr>
              <w:t xml:space="preserve"> we have designed the architecture of the system</w:t>
            </w:r>
          </w:p>
        </w:tc>
        <w:tc>
          <w:tcPr>
            <w:tcW w:w="2300" w:type="dxa"/>
            <w:tcMar>
              <w:top w:w="100" w:type="dxa"/>
              <w:left w:w="100" w:type="dxa"/>
              <w:bottom w:w="100" w:type="dxa"/>
              <w:right w:w="100" w:type="dxa"/>
            </w:tcMar>
          </w:tcPr>
          <w:p w14:paraId="3D2025FB" w14:textId="79F9B62A"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1 week</w:t>
            </w:r>
          </w:p>
        </w:tc>
        <w:tc>
          <w:tcPr>
            <w:tcW w:w="2575" w:type="dxa"/>
            <w:tcMar>
              <w:top w:w="100" w:type="dxa"/>
              <w:left w:w="100" w:type="dxa"/>
              <w:bottom w:w="100" w:type="dxa"/>
              <w:right w:w="100" w:type="dxa"/>
            </w:tcMar>
          </w:tcPr>
          <w:p w14:paraId="4FF9B013" w14:textId="7BCE4FE8"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Omar and Mohammad</w:t>
            </w:r>
          </w:p>
        </w:tc>
        <w:tc>
          <w:tcPr>
            <w:tcW w:w="1485" w:type="dxa"/>
            <w:tcMar>
              <w:top w:w="100" w:type="dxa"/>
              <w:left w:w="100" w:type="dxa"/>
              <w:bottom w:w="100" w:type="dxa"/>
              <w:right w:w="100" w:type="dxa"/>
            </w:tcMar>
          </w:tcPr>
          <w:p w14:paraId="38E49E3F" w14:textId="69500C8C"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p>
        </w:tc>
      </w:tr>
      <w:tr w:rsidR="007C160D" w14:paraId="2988AEED" w14:textId="77777777" w:rsidTr="7143A7AB">
        <w:tc>
          <w:tcPr>
            <w:tcW w:w="1140" w:type="dxa"/>
            <w:tcMar>
              <w:top w:w="100" w:type="dxa"/>
              <w:left w:w="100" w:type="dxa"/>
              <w:bottom w:w="100" w:type="dxa"/>
              <w:right w:w="100" w:type="dxa"/>
            </w:tcMar>
          </w:tcPr>
          <w:p w14:paraId="16BFC89E" w14:textId="34DC71CA"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0005D</w:t>
            </w:r>
          </w:p>
        </w:tc>
        <w:tc>
          <w:tcPr>
            <w:tcW w:w="1710" w:type="dxa"/>
            <w:tcMar>
              <w:top w:w="100" w:type="dxa"/>
              <w:left w:w="100" w:type="dxa"/>
              <w:bottom w:w="100" w:type="dxa"/>
              <w:right w:w="100" w:type="dxa"/>
            </w:tcMar>
          </w:tcPr>
          <w:p w14:paraId="56800D25" w14:textId="08062BA0"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Documentation</w:t>
            </w:r>
          </w:p>
        </w:tc>
        <w:tc>
          <w:tcPr>
            <w:tcW w:w="2100" w:type="dxa"/>
            <w:tcMar>
              <w:top w:w="100" w:type="dxa"/>
              <w:left w:w="100" w:type="dxa"/>
              <w:bottom w:w="100" w:type="dxa"/>
              <w:right w:w="100" w:type="dxa"/>
            </w:tcMar>
          </w:tcPr>
          <w:p w14:paraId="098523AE" w14:textId="6FC45969" w:rsidR="007C160D" w:rsidRPr="007C160D" w:rsidRDefault="007C160D" w:rsidP="7143A7AB">
            <w:pPr>
              <w:widowControl w:val="0"/>
              <w:pBdr>
                <w:top w:val="nil"/>
                <w:left w:val="nil"/>
                <w:bottom w:val="nil"/>
                <w:right w:val="nil"/>
                <w:between w:val="nil"/>
              </w:pBdr>
              <w:rPr>
                <w:rFonts w:asciiTheme="majorBidi" w:eastAsia="Times New Roman" w:hAnsiTheme="majorBidi" w:cstheme="majorBidi"/>
                <w:sz w:val="26"/>
                <w:szCs w:val="26"/>
                <w:lang w:val="en-US"/>
              </w:rPr>
            </w:pPr>
            <w:r w:rsidRPr="7143A7AB">
              <w:rPr>
                <w:rFonts w:asciiTheme="majorBidi" w:hAnsiTheme="majorBidi" w:cstheme="majorBidi"/>
                <w:lang w:val="en-US"/>
              </w:rPr>
              <w:t xml:space="preserve">We have documented and gone through different stages of why </w:t>
            </w:r>
            <w:proofErr w:type="gramStart"/>
            <w:r w:rsidRPr="7143A7AB">
              <w:rPr>
                <w:rFonts w:asciiTheme="majorBidi" w:hAnsiTheme="majorBidi" w:cstheme="majorBidi"/>
                <w:lang w:val="en-US"/>
              </w:rPr>
              <w:t>should we</w:t>
            </w:r>
            <w:proofErr w:type="gramEnd"/>
            <w:r w:rsidRPr="7143A7AB">
              <w:rPr>
                <w:rFonts w:asciiTheme="majorBidi" w:hAnsiTheme="majorBidi" w:cstheme="majorBidi"/>
                <w:lang w:val="en-US"/>
              </w:rPr>
              <w:t xml:space="preserve"> do the project and searching on similar projects</w:t>
            </w:r>
          </w:p>
        </w:tc>
        <w:tc>
          <w:tcPr>
            <w:tcW w:w="2300" w:type="dxa"/>
            <w:tcMar>
              <w:top w:w="100" w:type="dxa"/>
              <w:left w:w="100" w:type="dxa"/>
              <w:bottom w:w="100" w:type="dxa"/>
              <w:right w:w="100" w:type="dxa"/>
            </w:tcMar>
          </w:tcPr>
          <w:p w14:paraId="53B67884" w14:textId="5AA70B80"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2 weeks</w:t>
            </w:r>
          </w:p>
        </w:tc>
        <w:tc>
          <w:tcPr>
            <w:tcW w:w="2575" w:type="dxa"/>
            <w:tcMar>
              <w:top w:w="100" w:type="dxa"/>
              <w:left w:w="100" w:type="dxa"/>
              <w:bottom w:w="100" w:type="dxa"/>
              <w:right w:w="100" w:type="dxa"/>
            </w:tcMar>
          </w:tcPr>
          <w:p w14:paraId="483DA19B" w14:textId="55711F2A"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All members</w:t>
            </w:r>
          </w:p>
        </w:tc>
        <w:tc>
          <w:tcPr>
            <w:tcW w:w="1485" w:type="dxa"/>
            <w:tcMar>
              <w:top w:w="100" w:type="dxa"/>
              <w:left w:w="100" w:type="dxa"/>
              <w:bottom w:w="100" w:type="dxa"/>
              <w:right w:w="100" w:type="dxa"/>
            </w:tcMar>
          </w:tcPr>
          <w:p w14:paraId="7F6D920B" w14:textId="348D42C9"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p>
        </w:tc>
      </w:tr>
      <w:tr w:rsidR="007C160D" w14:paraId="430F189B" w14:textId="77777777" w:rsidTr="7143A7AB">
        <w:tc>
          <w:tcPr>
            <w:tcW w:w="1140" w:type="dxa"/>
            <w:tcMar>
              <w:top w:w="100" w:type="dxa"/>
              <w:left w:w="100" w:type="dxa"/>
              <w:bottom w:w="100" w:type="dxa"/>
              <w:right w:w="100" w:type="dxa"/>
            </w:tcMar>
          </w:tcPr>
          <w:p w14:paraId="7BAB888B" w14:textId="6FC57D26"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0006D</w:t>
            </w:r>
          </w:p>
        </w:tc>
        <w:tc>
          <w:tcPr>
            <w:tcW w:w="1710" w:type="dxa"/>
            <w:tcMar>
              <w:top w:w="100" w:type="dxa"/>
              <w:left w:w="100" w:type="dxa"/>
              <w:bottom w:w="100" w:type="dxa"/>
              <w:right w:w="100" w:type="dxa"/>
            </w:tcMar>
          </w:tcPr>
          <w:p w14:paraId="7EA24383" w14:textId="065F146B"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Data Collection</w:t>
            </w:r>
          </w:p>
        </w:tc>
        <w:tc>
          <w:tcPr>
            <w:tcW w:w="2100" w:type="dxa"/>
            <w:tcMar>
              <w:top w:w="100" w:type="dxa"/>
              <w:left w:w="100" w:type="dxa"/>
              <w:bottom w:w="100" w:type="dxa"/>
              <w:right w:w="100" w:type="dxa"/>
            </w:tcMar>
          </w:tcPr>
          <w:p w14:paraId="05A0C04A" w14:textId="089EF8DC"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We have collected the needed data to feed into the AI model as rag-based models</w:t>
            </w:r>
          </w:p>
        </w:tc>
        <w:tc>
          <w:tcPr>
            <w:tcW w:w="2300" w:type="dxa"/>
            <w:tcMar>
              <w:top w:w="100" w:type="dxa"/>
              <w:left w:w="100" w:type="dxa"/>
              <w:bottom w:w="100" w:type="dxa"/>
              <w:right w:w="100" w:type="dxa"/>
            </w:tcMar>
          </w:tcPr>
          <w:p w14:paraId="02FD7934" w14:textId="55BDB4EF"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1 week still in progress</w:t>
            </w:r>
          </w:p>
        </w:tc>
        <w:tc>
          <w:tcPr>
            <w:tcW w:w="2575" w:type="dxa"/>
            <w:tcMar>
              <w:top w:w="100" w:type="dxa"/>
              <w:left w:w="100" w:type="dxa"/>
              <w:bottom w:w="100" w:type="dxa"/>
              <w:right w:w="100" w:type="dxa"/>
            </w:tcMar>
          </w:tcPr>
          <w:p w14:paraId="3FB36226" w14:textId="69D32AAF"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 xml:space="preserve">Ahmad </w:t>
            </w:r>
          </w:p>
        </w:tc>
        <w:tc>
          <w:tcPr>
            <w:tcW w:w="1485" w:type="dxa"/>
            <w:tcMar>
              <w:top w:w="100" w:type="dxa"/>
              <w:left w:w="100" w:type="dxa"/>
              <w:bottom w:w="100" w:type="dxa"/>
              <w:right w:w="100" w:type="dxa"/>
            </w:tcMar>
          </w:tcPr>
          <w:p w14:paraId="5FC927F7" w14:textId="1694ECE4"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p>
        </w:tc>
      </w:tr>
      <w:tr w:rsidR="007C160D" w14:paraId="03C0961D" w14:textId="77777777" w:rsidTr="7143A7AB">
        <w:trPr>
          <w:trHeight w:val="493"/>
        </w:trPr>
        <w:tc>
          <w:tcPr>
            <w:tcW w:w="11310" w:type="dxa"/>
            <w:gridSpan w:val="6"/>
            <w:tcMar>
              <w:top w:w="100" w:type="dxa"/>
              <w:left w:w="100" w:type="dxa"/>
              <w:bottom w:w="100" w:type="dxa"/>
              <w:right w:w="100" w:type="dxa"/>
            </w:tcMar>
          </w:tcPr>
          <w:p w14:paraId="352FBF09" w14:textId="1C134576" w:rsidR="007C160D" w:rsidRPr="007C160D" w:rsidRDefault="007C160D" w:rsidP="007C160D">
            <w:pPr>
              <w:widowControl w:val="0"/>
              <w:jc w:val="center"/>
              <w:rPr>
                <w:rFonts w:asciiTheme="majorBidi" w:eastAsia="Times New Roman" w:hAnsiTheme="majorBidi" w:cstheme="majorBidi"/>
                <w:b/>
                <w:sz w:val="26"/>
                <w:szCs w:val="26"/>
              </w:rPr>
            </w:pPr>
            <w:r w:rsidRPr="007C160D">
              <w:rPr>
                <w:rFonts w:asciiTheme="majorBidi" w:hAnsiTheme="majorBidi" w:cstheme="majorBidi"/>
                <w:b/>
              </w:rPr>
              <w:t xml:space="preserve">Phase 2: </w:t>
            </w:r>
          </w:p>
        </w:tc>
      </w:tr>
      <w:tr w:rsidR="007C160D" w14:paraId="5110FA48" w14:textId="77777777" w:rsidTr="7143A7AB">
        <w:trPr>
          <w:trHeight w:val="493"/>
        </w:trPr>
        <w:tc>
          <w:tcPr>
            <w:tcW w:w="1140" w:type="dxa"/>
            <w:tcMar>
              <w:top w:w="100" w:type="dxa"/>
              <w:left w:w="100" w:type="dxa"/>
              <w:bottom w:w="100" w:type="dxa"/>
              <w:right w:w="100" w:type="dxa"/>
            </w:tcMar>
          </w:tcPr>
          <w:p w14:paraId="0E4B81D9" w14:textId="2A5C80C2" w:rsidR="007C160D" w:rsidRPr="007C160D" w:rsidRDefault="007C160D" w:rsidP="007C160D">
            <w:pPr>
              <w:widowControl w:val="0"/>
              <w:jc w:val="center"/>
              <w:rPr>
                <w:rFonts w:asciiTheme="majorBidi" w:eastAsia="Times New Roman" w:hAnsiTheme="majorBidi" w:cstheme="majorBidi"/>
                <w:b/>
                <w:sz w:val="26"/>
                <w:szCs w:val="26"/>
              </w:rPr>
            </w:pPr>
            <w:r w:rsidRPr="007C160D">
              <w:rPr>
                <w:rFonts w:asciiTheme="majorBidi" w:hAnsiTheme="majorBidi" w:cstheme="majorBidi"/>
                <w:bCs/>
              </w:rPr>
              <w:t>0007D</w:t>
            </w:r>
          </w:p>
        </w:tc>
        <w:tc>
          <w:tcPr>
            <w:tcW w:w="1710" w:type="dxa"/>
            <w:tcMar>
              <w:top w:w="100" w:type="dxa"/>
              <w:left w:w="100" w:type="dxa"/>
              <w:bottom w:w="100" w:type="dxa"/>
              <w:right w:w="100" w:type="dxa"/>
            </w:tcMar>
          </w:tcPr>
          <w:p w14:paraId="01C114DD" w14:textId="39C4517E"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Frontend Development</w:t>
            </w:r>
          </w:p>
        </w:tc>
        <w:tc>
          <w:tcPr>
            <w:tcW w:w="2100" w:type="dxa"/>
            <w:tcMar>
              <w:top w:w="100" w:type="dxa"/>
              <w:left w:w="100" w:type="dxa"/>
              <w:bottom w:w="100" w:type="dxa"/>
              <w:right w:w="100" w:type="dxa"/>
            </w:tcMar>
          </w:tcPr>
          <w:p w14:paraId="674A0A25" w14:textId="3B771F66"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We will build the frontend based on the UI/UX using React</w:t>
            </w:r>
          </w:p>
        </w:tc>
        <w:tc>
          <w:tcPr>
            <w:tcW w:w="2300" w:type="dxa"/>
            <w:tcMar>
              <w:top w:w="100" w:type="dxa"/>
              <w:left w:w="100" w:type="dxa"/>
              <w:bottom w:w="100" w:type="dxa"/>
              <w:right w:w="100" w:type="dxa"/>
            </w:tcMar>
          </w:tcPr>
          <w:p w14:paraId="1E741F90" w14:textId="63FC509D"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1 week</w:t>
            </w:r>
          </w:p>
        </w:tc>
        <w:tc>
          <w:tcPr>
            <w:tcW w:w="2575" w:type="dxa"/>
            <w:tcMar>
              <w:top w:w="100" w:type="dxa"/>
              <w:left w:w="100" w:type="dxa"/>
              <w:bottom w:w="100" w:type="dxa"/>
              <w:right w:w="100" w:type="dxa"/>
            </w:tcMar>
          </w:tcPr>
          <w:p w14:paraId="5396E947" w14:textId="61AD7897"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Omar and Mohammad</w:t>
            </w:r>
          </w:p>
        </w:tc>
        <w:tc>
          <w:tcPr>
            <w:tcW w:w="1485" w:type="dxa"/>
            <w:tcMar>
              <w:top w:w="100" w:type="dxa"/>
              <w:left w:w="100" w:type="dxa"/>
              <w:bottom w:w="100" w:type="dxa"/>
              <w:right w:w="100" w:type="dxa"/>
            </w:tcMar>
          </w:tcPr>
          <w:p w14:paraId="5F801E22" w14:textId="3E52205F"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p>
        </w:tc>
      </w:tr>
      <w:tr w:rsidR="007C160D" w14:paraId="68BE4A2B" w14:textId="77777777" w:rsidTr="7143A7AB">
        <w:trPr>
          <w:trHeight w:val="493"/>
        </w:trPr>
        <w:tc>
          <w:tcPr>
            <w:tcW w:w="1140" w:type="dxa"/>
            <w:tcMar>
              <w:top w:w="100" w:type="dxa"/>
              <w:left w:w="100" w:type="dxa"/>
              <w:bottom w:w="100" w:type="dxa"/>
              <w:right w:w="100" w:type="dxa"/>
            </w:tcMar>
          </w:tcPr>
          <w:p w14:paraId="135E86A2" w14:textId="56F825BA" w:rsidR="007C160D" w:rsidRPr="007C160D" w:rsidRDefault="007C160D" w:rsidP="007C160D">
            <w:pPr>
              <w:widowControl w:val="0"/>
              <w:jc w:val="center"/>
              <w:rPr>
                <w:rFonts w:asciiTheme="majorBidi" w:eastAsia="Times New Roman" w:hAnsiTheme="majorBidi" w:cstheme="majorBidi"/>
                <w:b/>
                <w:sz w:val="26"/>
                <w:szCs w:val="26"/>
              </w:rPr>
            </w:pPr>
            <w:r w:rsidRPr="007C160D">
              <w:rPr>
                <w:rFonts w:asciiTheme="majorBidi" w:hAnsiTheme="majorBidi" w:cstheme="majorBidi"/>
                <w:bCs/>
              </w:rPr>
              <w:lastRenderedPageBreak/>
              <w:t>0008D</w:t>
            </w:r>
          </w:p>
        </w:tc>
        <w:tc>
          <w:tcPr>
            <w:tcW w:w="1710" w:type="dxa"/>
            <w:tcMar>
              <w:top w:w="100" w:type="dxa"/>
              <w:left w:w="100" w:type="dxa"/>
              <w:bottom w:w="100" w:type="dxa"/>
              <w:right w:w="100" w:type="dxa"/>
            </w:tcMar>
          </w:tcPr>
          <w:p w14:paraId="2C5FAC9A" w14:textId="08CC277E"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Backend Development</w:t>
            </w:r>
          </w:p>
        </w:tc>
        <w:tc>
          <w:tcPr>
            <w:tcW w:w="2100" w:type="dxa"/>
            <w:tcMar>
              <w:top w:w="100" w:type="dxa"/>
              <w:left w:w="100" w:type="dxa"/>
              <w:bottom w:w="100" w:type="dxa"/>
              <w:right w:w="100" w:type="dxa"/>
            </w:tcMar>
          </w:tcPr>
          <w:p w14:paraId="0BCA21A9" w14:textId="1B13B4DD"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We will develop the backend that fits with our needs in spring boot</w:t>
            </w:r>
          </w:p>
        </w:tc>
        <w:tc>
          <w:tcPr>
            <w:tcW w:w="2300" w:type="dxa"/>
            <w:tcMar>
              <w:top w:w="100" w:type="dxa"/>
              <w:left w:w="100" w:type="dxa"/>
              <w:bottom w:w="100" w:type="dxa"/>
              <w:right w:w="100" w:type="dxa"/>
            </w:tcMar>
          </w:tcPr>
          <w:p w14:paraId="647A17A6" w14:textId="5E0E3C94" w:rsidR="007C160D" w:rsidRPr="007C160D" w:rsidRDefault="007C160D" w:rsidP="7143A7AB">
            <w:pPr>
              <w:widowControl w:val="0"/>
              <w:pBdr>
                <w:top w:val="nil"/>
                <w:left w:val="nil"/>
                <w:bottom w:val="nil"/>
                <w:right w:val="nil"/>
                <w:between w:val="nil"/>
              </w:pBdr>
              <w:rPr>
                <w:rFonts w:asciiTheme="majorBidi" w:eastAsia="Times New Roman" w:hAnsiTheme="majorBidi" w:cstheme="majorBidi"/>
                <w:sz w:val="26"/>
                <w:szCs w:val="26"/>
                <w:lang w:val="en-US"/>
              </w:rPr>
            </w:pPr>
            <w:r w:rsidRPr="7143A7AB">
              <w:rPr>
                <w:rFonts w:asciiTheme="majorBidi" w:hAnsiTheme="majorBidi" w:cstheme="majorBidi"/>
                <w:lang w:val="en-US"/>
              </w:rPr>
              <w:t xml:space="preserve">2 </w:t>
            </w:r>
            <w:proofErr w:type="gramStart"/>
            <w:r w:rsidRPr="7143A7AB">
              <w:rPr>
                <w:rFonts w:asciiTheme="majorBidi" w:hAnsiTheme="majorBidi" w:cstheme="majorBidi"/>
                <w:lang w:val="en-US"/>
              </w:rPr>
              <w:t>week</w:t>
            </w:r>
            <w:proofErr w:type="gramEnd"/>
          </w:p>
        </w:tc>
        <w:tc>
          <w:tcPr>
            <w:tcW w:w="2575" w:type="dxa"/>
            <w:tcMar>
              <w:top w:w="100" w:type="dxa"/>
              <w:left w:w="100" w:type="dxa"/>
              <w:bottom w:w="100" w:type="dxa"/>
              <w:right w:w="100" w:type="dxa"/>
            </w:tcMar>
          </w:tcPr>
          <w:p w14:paraId="457B6D19" w14:textId="6336DFBE"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8"/>
                <w:szCs w:val="28"/>
              </w:rPr>
            </w:pPr>
            <w:r w:rsidRPr="007C160D">
              <w:rPr>
                <w:rFonts w:asciiTheme="majorBidi" w:hAnsiTheme="majorBidi" w:cstheme="majorBidi"/>
              </w:rPr>
              <w:t>Omar</w:t>
            </w:r>
          </w:p>
        </w:tc>
        <w:tc>
          <w:tcPr>
            <w:tcW w:w="1485" w:type="dxa"/>
            <w:tcMar>
              <w:top w:w="100" w:type="dxa"/>
              <w:left w:w="100" w:type="dxa"/>
              <w:bottom w:w="100" w:type="dxa"/>
              <w:right w:w="100" w:type="dxa"/>
            </w:tcMar>
          </w:tcPr>
          <w:p w14:paraId="2B153C7D" w14:textId="6CC473FD"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p>
        </w:tc>
      </w:tr>
      <w:tr w:rsidR="007C160D" w14:paraId="2F4F73F2" w14:textId="77777777" w:rsidTr="7143A7AB">
        <w:trPr>
          <w:trHeight w:val="493"/>
        </w:trPr>
        <w:tc>
          <w:tcPr>
            <w:tcW w:w="1140" w:type="dxa"/>
            <w:tcMar>
              <w:top w:w="100" w:type="dxa"/>
              <w:left w:w="100" w:type="dxa"/>
              <w:bottom w:w="100" w:type="dxa"/>
              <w:right w:w="100" w:type="dxa"/>
            </w:tcMar>
          </w:tcPr>
          <w:p w14:paraId="67304DC1" w14:textId="4B325E07" w:rsidR="007C160D" w:rsidRPr="007C160D" w:rsidRDefault="007C160D" w:rsidP="007C160D">
            <w:pPr>
              <w:widowControl w:val="0"/>
              <w:jc w:val="center"/>
              <w:rPr>
                <w:rFonts w:asciiTheme="majorBidi" w:eastAsia="Times New Roman" w:hAnsiTheme="majorBidi" w:cstheme="majorBidi"/>
                <w:b/>
                <w:sz w:val="26"/>
                <w:szCs w:val="26"/>
              </w:rPr>
            </w:pPr>
            <w:r w:rsidRPr="007C160D">
              <w:rPr>
                <w:rFonts w:asciiTheme="majorBidi" w:hAnsiTheme="majorBidi" w:cstheme="majorBidi"/>
                <w:bCs/>
              </w:rPr>
              <w:t>0009D</w:t>
            </w:r>
          </w:p>
        </w:tc>
        <w:tc>
          <w:tcPr>
            <w:tcW w:w="1710" w:type="dxa"/>
            <w:tcMar>
              <w:top w:w="100" w:type="dxa"/>
              <w:left w:w="100" w:type="dxa"/>
              <w:bottom w:w="100" w:type="dxa"/>
              <w:right w:w="100" w:type="dxa"/>
            </w:tcMar>
          </w:tcPr>
          <w:p w14:paraId="4323C1CD" w14:textId="664E22DC"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Blockchain Development</w:t>
            </w:r>
          </w:p>
        </w:tc>
        <w:tc>
          <w:tcPr>
            <w:tcW w:w="2100" w:type="dxa"/>
            <w:tcMar>
              <w:top w:w="100" w:type="dxa"/>
              <w:left w:w="100" w:type="dxa"/>
              <w:bottom w:w="100" w:type="dxa"/>
              <w:right w:w="100" w:type="dxa"/>
            </w:tcMar>
          </w:tcPr>
          <w:p w14:paraId="4DCEA366" w14:textId="5E9C3679"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Building the trade feature using the blockchain technology</w:t>
            </w:r>
          </w:p>
        </w:tc>
        <w:tc>
          <w:tcPr>
            <w:tcW w:w="2300" w:type="dxa"/>
            <w:tcMar>
              <w:top w:w="100" w:type="dxa"/>
              <w:left w:w="100" w:type="dxa"/>
              <w:bottom w:w="100" w:type="dxa"/>
              <w:right w:w="100" w:type="dxa"/>
            </w:tcMar>
          </w:tcPr>
          <w:p w14:paraId="0B5F564D" w14:textId="29E2B705"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1 business week</w:t>
            </w:r>
          </w:p>
        </w:tc>
        <w:tc>
          <w:tcPr>
            <w:tcW w:w="2575" w:type="dxa"/>
            <w:tcMar>
              <w:top w:w="100" w:type="dxa"/>
              <w:left w:w="100" w:type="dxa"/>
              <w:bottom w:w="100" w:type="dxa"/>
              <w:right w:w="100" w:type="dxa"/>
            </w:tcMar>
          </w:tcPr>
          <w:p w14:paraId="79940657" w14:textId="77777777" w:rsidR="007C160D" w:rsidRPr="007C160D" w:rsidRDefault="007C160D" w:rsidP="007C160D">
            <w:pPr>
              <w:rPr>
                <w:rFonts w:asciiTheme="majorBidi" w:hAnsiTheme="majorBidi" w:cstheme="majorBidi"/>
              </w:rPr>
            </w:pPr>
            <w:r w:rsidRPr="007C160D">
              <w:rPr>
                <w:rFonts w:asciiTheme="majorBidi" w:hAnsiTheme="majorBidi" w:cstheme="majorBidi"/>
              </w:rPr>
              <w:t xml:space="preserve">Ahmad and        </w:t>
            </w:r>
          </w:p>
          <w:p w14:paraId="3EC43B68" w14:textId="77777777" w:rsidR="007C160D" w:rsidRPr="007C160D" w:rsidRDefault="007C160D" w:rsidP="007C160D">
            <w:pPr>
              <w:rPr>
                <w:rFonts w:asciiTheme="majorBidi" w:hAnsiTheme="majorBidi" w:cstheme="majorBidi"/>
              </w:rPr>
            </w:pPr>
          </w:p>
          <w:p w14:paraId="0927CBBE" w14:textId="77777777" w:rsidR="007C160D" w:rsidRPr="007C160D" w:rsidRDefault="007C160D" w:rsidP="007C160D">
            <w:pPr>
              <w:rPr>
                <w:rFonts w:asciiTheme="majorBidi" w:hAnsiTheme="majorBidi" w:cstheme="majorBidi"/>
              </w:rPr>
            </w:pPr>
          </w:p>
          <w:p w14:paraId="06B757ED" w14:textId="56BFEC06"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Mohammad</w:t>
            </w:r>
          </w:p>
        </w:tc>
        <w:tc>
          <w:tcPr>
            <w:tcW w:w="1485" w:type="dxa"/>
            <w:tcMar>
              <w:top w:w="100" w:type="dxa"/>
              <w:left w:w="100" w:type="dxa"/>
              <w:bottom w:w="100" w:type="dxa"/>
              <w:right w:w="100" w:type="dxa"/>
            </w:tcMar>
          </w:tcPr>
          <w:p w14:paraId="42B4DB57" w14:textId="4808F934"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p>
        </w:tc>
      </w:tr>
      <w:tr w:rsidR="007C160D" w14:paraId="1302B5DC" w14:textId="77777777" w:rsidTr="7143A7AB">
        <w:trPr>
          <w:trHeight w:val="493"/>
        </w:trPr>
        <w:tc>
          <w:tcPr>
            <w:tcW w:w="1140" w:type="dxa"/>
            <w:tcMar>
              <w:top w:w="100" w:type="dxa"/>
              <w:left w:w="100" w:type="dxa"/>
              <w:bottom w:w="100" w:type="dxa"/>
              <w:right w:w="100" w:type="dxa"/>
            </w:tcMar>
          </w:tcPr>
          <w:p w14:paraId="161FCE81" w14:textId="1BCE7E45" w:rsidR="007C160D" w:rsidRPr="007C160D" w:rsidRDefault="007C160D" w:rsidP="007C160D">
            <w:pPr>
              <w:widowControl w:val="0"/>
              <w:jc w:val="center"/>
              <w:rPr>
                <w:rFonts w:asciiTheme="majorBidi" w:eastAsia="Times New Roman" w:hAnsiTheme="majorBidi" w:cstheme="majorBidi"/>
                <w:b/>
                <w:sz w:val="26"/>
                <w:szCs w:val="26"/>
              </w:rPr>
            </w:pPr>
            <w:r w:rsidRPr="007C160D">
              <w:rPr>
                <w:rFonts w:asciiTheme="majorBidi" w:hAnsiTheme="majorBidi" w:cstheme="majorBidi"/>
                <w:bCs/>
              </w:rPr>
              <w:t>0010D</w:t>
            </w:r>
          </w:p>
        </w:tc>
        <w:tc>
          <w:tcPr>
            <w:tcW w:w="1710" w:type="dxa"/>
            <w:tcMar>
              <w:top w:w="100" w:type="dxa"/>
              <w:left w:w="100" w:type="dxa"/>
              <w:bottom w:w="100" w:type="dxa"/>
              <w:right w:w="100" w:type="dxa"/>
            </w:tcMar>
          </w:tcPr>
          <w:p w14:paraId="5D41D832" w14:textId="5BCED99B"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Building the AI models</w:t>
            </w:r>
          </w:p>
        </w:tc>
        <w:tc>
          <w:tcPr>
            <w:tcW w:w="2100" w:type="dxa"/>
            <w:tcMar>
              <w:top w:w="100" w:type="dxa"/>
              <w:left w:w="100" w:type="dxa"/>
              <w:bottom w:w="100" w:type="dxa"/>
              <w:right w:w="100" w:type="dxa"/>
            </w:tcMar>
          </w:tcPr>
          <w:p w14:paraId="420FCBE2" w14:textId="297F0685"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 xml:space="preserve">Building the AI models for the course registration system and the RAG chatbots </w:t>
            </w:r>
          </w:p>
        </w:tc>
        <w:tc>
          <w:tcPr>
            <w:tcW w:w="2300" w:type="dxa"/>
            <w:tcMar>
              <w:top w:w="100" w:type="dxa"/>
              <w:left w:w="100" w:type="dxa"/>
              <w:bottom w:w="100" w:type="dxa"/>
              <w:right w:w="100" w:type="dxa"/>
            </w:tcMar>
          </w:tcPr>
          <w:p w14:paraId="730D6F25" w14:textId="0929F5C9"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2 weeks</w:t>
            </w:r>
          </w:p>
        </w:tc>
        <w:tc>
          <w:tcPr>
            <w:tcW w:w="2575" w:type="dxa"/>
            <w:tcMar>
              <w:top w:w="100" w:type="dxa"/>
              <w:left w:w="100" w:type="dxa"/>
              <w:bottom w:w="100" w:type="dxa"/>
              <w:right w:w="100" w:type="dxa"/>
            </w:tcMar>
          </w:tcPr>
          <w:p w14:paraId="426AD89E" w14:textId="29C6CEDA"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r w:rsidRPr="007C160D">
              <w:rPr>
                <w:rFonts w:asciiTheme="majorBidi" w:hAnsiTheme="majorBidi" w:cstheme="majorBidi"/>
              </w:rPr>
              <w:t>All members and extra</w:t>
            </w:r>
          </w:p>
        </w:tc>
        <w:tc>
          <w:tcPr>
            <w:tcW w:w="1485" w:type="dxa"/>
            <w:tcMar>
              <w:top w:w="100" w:type="dxa"/>
              <w:left w:w="100" w:type="dxa"/>
              <w:bottom w:w="100" w:type="dxa"/>
              <w:right w:w="100" w:type="dxa"/>
            </w:tcMar>
          </w:tcPr>
          <w:p w14:paraId="180500F7" w14:textId="1E16612E"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p>
        </w:tc>
      </w:tr>
      <w:tr w:rsidR="007C160D" w14:paraId="08DE178A" w14:textId="77777777" w:rsidTr="7143A7AB">
        <w:trPr>
          <w:trHeight w:val="493"/>
        </w:trPr>
        <w:tc>
          <w:tcPr>
            <w:tcW w:w="1140" w:type="dxa"/>
            <w:tcMar>
              <w:top w:w="100" w:type="dxa"/>
              <w:left w:w="100" w:type="dxa"/>
              <w:bottom w:w="100" w:type="dxa"/>
              <w:right w:w="100" w:type="dxa"/>
            </w:tcMar>
          </w:tcPr>
          <w:p w14:paraId="0016E0E4" w14:textId="4B39C7FF" w:rsidR="007C160D" w:rsidRPr="007C160D" w:rsidRDefault="007C160D" w:rsidP="007C160D">
            <w:pPr>
              <w:widowControl w:val="0"/>
              <w:jc w:val="center"/>
              <w:rPr>
                <w:rFonts w:asciiTheme="majorBidi" w:hAnsiTheme="majorBidi" w:cstheme="majorBidi"/>
                <w:bCs/>
              </w:rPr>
            </w:pPr>
            <w:r w:rsidRPr="007C160D">
              <w:rPr>
                <w:rFonts w:asciiTheme="majorBidi" w:hAnsiTheme="majorBidi" w:cstheme="majorBidi"/>
                <w:bCs/>
              </w:rPr>
              <w:t>0011D</w:t>
            </w:r>
          </w:p>
        </w:tc>
        <w:tc>
          <w:tcPr>
            <w:tcW w:w="1710" w:type="dxa"/>
            <w:tcMar>
              <w:top w:w="100" w:type="dxa"/>
              <w:left w:w="100" w:type="dxa"/>
              <w:bottom w:w="100" w:type="dxa"/>
              <w:right w:w="100" w:type="dxa"/>
            </w:tcMar>
          </w:tcPr>
          <w:p w14:paraId="08BE46D9" w14:textId="02BA6AB1" w:rsidR="007C160D" w:rsidRPr="007C160D" w:rsidRDefault="007C160D" w:rsidP="007C160D">
            <w:pPr>
              <w:widowControl w:val="0"/>
              <w:pBdr>
                <w:top w:val="nil"/>
                <w:left w:val="nil"/>
                <w:bottom w:val="nil"/>
                <w:right w:val="nil"/>
                <w:between w:val="nil"/>
              </w:pBdr>
              <w:rPr>
                <w:rFonts w:asciiTheme="majorBidi" w:hAnsiTheme="majorBidi" w:cstheme="majorBidi"/>
              </w:rPr>
            </w:pPr>
            <w:r w:rsidRPr="007C160D">
              <w:rPr>
                <w:rFonts w:asciiTheme="majorBidi" w:hAnsiTheme="majorBidi" w:cstheme="majorBidi"/>
              </w:rPr>
              <w:t>Connecting the frontend, backend with all the other features</w:t>
            </w:r>
          </w:p>
        </w:tc>
        <w:tc>
          <w:tcPr>
            <w:tcW w:w="2100" w:type="dxa"/>
            <w:tcMar>
              <w:top w:w="100" w:type="dxa"/>
              <w:left w:w="100" w:type="dxa"/>
              <w:bottom w:w="100" w:type="dxa"/>
              <w:right w:w="100" w:type="dxa"/>
            </w:tcMar>
          </w:tcPr>
          <w:p w14:paraId="06B0B945" w14:textId="449BAEBD" w:rsidR="007C160D" w:rsidRPr="007C160D" w:rsidRDefault="007C160D" w:rsidP="7143A7AB">
            <w:pPr>
              <w:widowControl w:val="0"/>
              <w:pBdr>
                <w:top w:val="nil"/>
                <w:left w:val="nil"/>
                <w:bottom w:val="nil"/>
                <w:right w:val="nil"/>
                <w:between w:val="nil"/>
              </w:pBdr>
              <w:rPr>
                <w:rFonts w:asciiTheme="majorBidi" w:hAnsiTheme="majorBidi" w:cstheme="majorBidi"/>
                <w:lang w:val="en-US"/>
              </w:rPr>
            </w:pPr>
            <w:r w:rsidRPr="7143A7AB">
              <w:rPr>
                <w:rFonts w:asciiTheme="majorBidi" w:hAnsiTheme="majorBidi" w:cstheme="majorBidi"/>
                <w:lang w:val="en-US"/>
              </w:rPr>
              <w:t xml:space="preserve">After developing all the </w:t>
            </w:r>
            <w:proofErr w:type="gramStart"/>
            <w:r w:rsidRPr="7143A7AB">
              <w:rPr>
                <w:rFonts w:asciiTheme="majorBidi" w:hAnsiTheme="majorBidi" w:cstheme="majorBidi"/>
                <w:lang w:val="en-US"/>
              </w:rPr>
              <w:t>features</w:t>
            </w:r>
            <w:proofErr w:type="gramEnd"/>
            <w:r w:rsidRPr="7143A7AB">
              <w:rPr>
                <w:rFonts w:asciiTheme="majorBidi" w:hAnsiTheme="majorBidi" w:cstheme="majorBidi"/>
                <w:lang w:val="en-US"/>
              </w:rPr>
              <w:t xml:space="preserve"> we want to connect them to the backend and </w:t>
            </w:r>
            <w:proofErr w:type="gramStart"/>
            <w:r w:rsidRPr="7143A7AB">
              <w:rPr>
                <w:rFonts w:asciiTheme="majorBidi" w:hAnsiTheme="majorBidi" w:cstheme="majorBidi"/>
                <w:lang w:val="en-US"/>
              </w:rPr>
              <w:t>connecting</w:t>
            </w:r>
            <w:proofErr w:type="gramEnd"/>
            <w:r w:rsidRPr="7143A7AB">
              <w:rPr>
                <w:rFonts w:asciiTheme="majorBidi" w:hAnsiTheme="majorBidi" w:cstheme="majorBidi"/>
                <w:lang w:val="en-US"/>
              </w:rPr>
              <w:t xml:space="preserve"> the backend to the frontend</w:t>
            </w:r>
          </w:p>
        </w:tc>
        <w:tc>
          <w:tcPr>
            <w:tcW w:w="2300" w:type="dxa"/>
            <w:tcMar>
              <w:top w:w="100" w:type="dxa"/>
              <w:left w:w="100" w:type="dxa"/>
              <w:bottom w:w="100" w:type="dxa"/>
              <w:right w:w="100" w:type="dxa"/>
            </w:tcMar>
          </w:tcPr>
          <w:p w14:paraId="44C0434F" w14:textId="238B6979" w:rsidR="007C160D" w:rsidRPr="007C160D" w:rsidRDefault="007C160D" w:rsidP="007C160D">
            <w:pPr>
              <w:widowControl w:val="0"/>
              <w:pBdr>
                <w:top w:val="nil"/>
                <w:left w:val="nil"/>
                <w:bottom w:val="nil"/>
                <w:right w:val="nil"/>
                <w:between w:val="nil"/>
              </w:pBdr>
              <w:rPr>
                <w:rFonts w:asciiTheme="majorBidi" w:hAnsiTheme="majorBidi" w:cstheme="majorBidi"/>
              </w:rPr>
            </w:pPr>
            <w:r w:rsidRPr="007C160D">
              <w:rPr>
                <w:rFonts w:asciiTheme="majorBidi" w:hAnsiTheme="majorBidi" w:cstheme="majorBidi"/>
              </w:rPr>
              <w:t>2 weeks</w:t>
            </w:r>
          </w:p>
        </w:tc>
        <w:tc>
          <w:tcPr>
            <w:tcW w:w="2575" w:type="dxa"/>
            <w:tcMar>
              <w:top w:w="100" w:type="dxa"/>
              <w:left w:w="100" w:type="dxa"/>
              <w:bottom w:w="100" w:type="dxa"/>
              <w:right w:w="100" w:type="dxa"/>
            </w:tcMar>
          </w:tcPr>
          <w:p w14:paraId="1EE2FAAC" w14:textId="365A0526" w:rsidR="007C160D" w:rsidRPr="007C160D" w:rsidRDefault="007C160D" w:rsidP="007C160D">
            <w:pPr>
              <w:widowControl w:val="0"/>
              <w:pBdr>
                <w:top w:val="nil"/>
                <w:left w:val="nil"/>
                <w:bottom w:val="nil"/>
                <w:right w:val="nil"/>
                <w:between w:val="nil"/>
              </w:pBdr>
              <w:rPr>
                <w:rFonts w:asciiTheme="majorBidi" w:hAnsiTheme="majorBidi" w:cstheme="majorBidi"/>
              </w:rPr>
            </w:pPr>
            <w:r w:rsidRPr="007C160D">
              <w:rPr>
                <w:rFonts w:asciiTheme="majorBidi" w:hAnsiTheme="majorBidi" w:cstheme="majorBidi"/>
              </w:rPr>
              <w:t>All members</w:t>
            </w:r>
          </w:p>
        </w:tc>
        <w:tc>
          <w:tcPr>
            <w:tcW w:w="1485" w:type="dxa"/>
            <w:tcMar>
              <w:top w:w="100" w:type="dxa"/>
              <w:left w:w="100" w:type="dxa"/>
              <w:bottom w:w="100" w:type="dxa"/>
              <w:right w:w="100" w:type="dxa"/>
            </w:tcMar>
          </w:tcPr>
          <w:p w14:paraId="04B75900" w14:textId="77777777"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p>
        </w:tc>
      </w:tr>
      <w:tr w:rsidR="007C160D" w14:paraId="704374D3" w14:textId="77777777" w:rsidTr="7143A7AB">
        <w:trPr>
          <w:trHeight w:val="493"/>
        </w:trPr>
        <w:tc>
          <w:tcPr>
            <w:tcW w:w="1140" w:type="dxa"/>
            <w:tcMar>
              <w:top w:w="100" w:type="dxa"/>
              <w:left w:w="100" w:type="dxa"/>
              <w:bottom w:w="100" w:type="dxa"/>
              <w:right w:w="100" w:type="dxa"/>
            </w:tcMar>
          </w:tcPr>
          <w:p w14:paraId="7FDB9183" w14:textId="66E5B118" w:rsidR="007C160D" w:rsidRPr="007C160D" w:rsidRDefault="007C160D" w:rsidP="007C160D">
            <w:pPr>
              <w:widowControl w:val="0"/>
              <w:jc w:val="center"/>
              <w:rPr>
                <w:rFonts w:asciiTheme="majorBidi" w:hAnsiTheme="majorBidi" w:cstheme="majorBidi"/>
                <w:bCs/>
              </w:rPr>
            </w:pPr>
            <w:r w:rsidRPr="007C160D">
              <w:rPr>
                <w:rFonts w:asciiTheme="majorBidi" w:hAnsiTheme="majorBidi" w:cstheme="majorBidi"/>
                <w:bCs/>
              </w:rPr>
              <w:t>0012D</w:t>
            </w:r>
          </w:p>
        </w:tc>
        <w:tc>
          <w:tcPr>
            <w:tcW w:w="1710" w:type="dxa"/>
            <w:tcMar>
              <w:top w:w="100" w:type="dxa"/>
              <w:left w:w="100" w:type="dxa"/>
              <w:bottom w:w="100" w:type="dxa"/>
              <w:right w:w="100" w:type="dxa"/>
            </w:tcMar>
          </w:tcPr>
          <w:p w14:paraId="256A4953" w14:textId="14C7DC09" w:rsidR="007C160D" w:rsidRPr="007C160D" w:rsidRDefault="007C160D" w:rsidP="007C160D">
            <w:pPr>
              <w:widowControl w:val="0"/>
              <w:pBdr>
                <w:top w:val="nil"/>
                <w:left w:val="nil"/>
                <w:bottom w:val="nil"/>
                <w:right w:val="nil"/>
                <w:between w:val="nil"/>
              </w:pBdr>
              <w:rPr>
                <w:rFonts w:asciiTheme="majorBidi" w:hAnsiTheme="majorBidi" w:cstheme="majorBidi"/>
              </w:rPr>
            </w:pPr>
            <w:r w:rsidRPr="007C160D">
              <w:rPr>
                <w:rFonts w:asciiTheme="majorBidi" w:hAnsiTheme="majorBidi" w:cstheme="majorBidi"/>
                <w:sz w:val="20"/>
                <w:szCs w:val="20"/>
              </w:rPr>
              <w:t>Documentation and presentation</w:t>
            </w:r>
          </w:p>
        </w:tc>
        <w:tc>
          <w:tcPr>
            <w:tcW w:w="2100" w:type="dxa"/>
            <w:tcMar>
              <w:top w:w="100" w:type="dxa"/>
              <w:left w:w="100" w:type="dxa"/>
              <w:bottom w:w="100" w:type="dxa"/>
              <w:right w:w="100" w:type="dxa"/>
            </w:tcMar>
          </w:tcPr>
          <w:p w14:paraId="798BBD01" w14:textId="5250F17A" w:rsidR="007C160D" w:rsidRPr="007C160D" w:rsidRDefault="007C160D" w:rsidP="7143A7AB">
            <w:pPr>
              <w:widowControl w:val="0"/>
              <w:pBdr>
                <w:top w:val="nil"/>
                <w:left w:val="nil"/>
                <w:bottom w:val="nil"/>
                <w:right w:val="nil"/>
                <w:between w:val="nil"/>
              </w:pBdr>
              <w:rPr>
                <w:rFonts w:asciiTheme="majorBidi" w:hAnsiTheme="majorBidi" w:cstheme="majorBidi"/>
                <w:lang w:val="en-US"/>
              </w:rPr>
            </w:pPr>
            <w:r w:rsidRPr="7143A7AB">
              <w:rPr>
                <w:rFonts w:asciiTheme="majorBidi" w:hAnsiTheme="majorBidi" w:cstheme="majorBidi"/>
                <w:lang w:val="en-US"/>
              </w:rPr>
              <w:t xml:space="preserve">After finishing the </w:t>
            </w:r>
            <w:proofErr w:type="gramStart"/>
            <w:r w:rsidRPr="7143A7AB">
              <w:rPr>
                <w:rFonts w:asciiTheme="majorBidi" w:hAnsiTheme="majorBidi" w:cstheme="majorBidi"/>
                <w:lang w:val="en-US"/>
              </w:rPr>
              <w:t>system</w:t>
            </w:r>
            <w:proofErr w:type="gramEnd"/>
            <w:r w:rsidRPr="7143A7AB">
              <w:rPr>
                <w:rFonts w:asciiTheme="majorBidi" w:hAnsiTheme="majorBidi" w:cstheme="majorBidi"/>
                <w:lang w:val="en-US"/>
              </w:rPr>
              <w:t xml:space="preserve"> we will document it, and make a presentation explaining all its aspects to do the presentation to the capstone</w:t>
            </w:r>
          </w:p>
        </w:tc>
        <w:tc>
          <w:tcPr>
            <w:tcW w:w="2300" w:type="dxa"/>
            <w:tcMar>
              <w:top w:w="100" w:type="dxa"/>
              <w:left w:w="100" w:type="dxa"/>
              <w:bottom w:w="100" w:type="dxa"/>
              <w:right w:w="100" w:type="dxa"/>
            </w:tcMar>
          </w:tcPr>
          <w:p w14:paraId="00DED6FD" w14:textId="064CB59B" w:rsidR="007C160D" w:rsidRPr="007C160D" w:rsidRDefault="007C160D" w:rsidP="007C160D">
            <w:pPr>
              <w:widowControl w:val="0"/>
              <w:pBdr>
                <w:top w:val="nil"/>
                <w:left w:val="nil"/>
                <w:bottom w:val="nil"/>
                <w:right w:val="nil"/>
                <w:between w:val="nil"/>
              </w:pBdr>
              <w:rPr>
                <w:rFonts w:asciiTheme="majorBidi" w:hAnsiTheme="majorBidi" w:cstheme="majorBidi"/>
              </w:rPr>
            </w:pPr>
            <w:r w:rsidRPr="007C160D">
              <w:rPr>
                <w:rFonts w:asciiTheme="majorBidi" w:hAnsiTheme="majorBidi" w:cstheme="majorBidi"/>
              </w:rPr>
              <w:t>1 week</w:t>
            </w:r>
          </w:p>
        </w:tc>
        <w:tc>
          <w:tcPr>
            <w:tcW w:w="2575" w:type="dxa"/>
            <w:tcMar>
              <w:top w:w="100" w:type="dxa"/>
              <w:left w:w="100" w:type="dxa"/>
              <w:bottom w:w="100" w:type="dxa"/>
              <w:right w:w="100" w:type="dxa"/>
            </w:tcMar>
          </w:tcPr>
          <w:p w14:paraId="7FEA52B1" w14:textId="2B9D0323" w:rsidR="007C160D" w:rsidRPr="007C160D" w:rsidRDefault="007C160D" w:rsidP="007C160D">
            <w:pPr>
              <w:widowControl w:val="0"/>
              <w:pBdr>
                <w:top w:val="nil"/>
                <w:left w:val="nil"/>
                <w:bottom w:val="nil"/>
                <w:right w:val="nil"/>
                <w:between w:val="nil"/>
              </w:pBdr>
              <w:rPr>
                <w:rFonts w:asciiTheme="majorBidi" w:hAnsiTheme="majorBidi" w:cstheme="majorBidi"/>
              </w:rPr>
            </w:pPr>
            <w:r w:rsidRPr="007C160D">
              <w:rPr>
                <w:rFonts w:asciiTheme="majorBidi" w:hAnsiTheme="majorBidi" w:cstheme="majorBidi"/>
              </w:rPr>
              <w:t xml:space="preserve">All </w:t>
            </w:r>
            <w:r w:rsidR="00077D30" w:rsidRPr="007C160D">
              <w:rPr>
                <w:rFonts w:asciiTheme="majorBidi" w:hAnsiTheme="majorBidi" w:cstheme="majorBidi"/>
              </w:rPr>
              <w:t>members</w:t>
            </w:r>
          </w:p>
        </w:tc>
        <w:tc>
          <w:tcPr>
            <w:tcW w:w="1485" w:type="dxa"/>
            <w:tcMar>
              <w:top w:w="100" w:type="dxa"/>
              <w:left w:w="100" w:type="dxa"/>
              <w:bottom w:w="100" w:type="dxa"/>
              <w:right w:w="100" w:type="dxa"/>
            </w:tcMar>
          </w:tcPr>
          <w:p w14:paraId="5B7345A3" w14:textId="77777777" w:rsidR="007C160D" w:rsidRPr="007C160D" w:rsidRDefault="007C160D" w:rsidP="007C160D">
            <w:pPr>
              <w:widowControl w:val="0"/>
              <w:pBdr>
                <w:top w:val="nil"/>
                <w:left w:val="nil"/>
                <w:bottom w:val="nil"/>
                <w:right w:val="nil"/>
                <w:between w:val="nil"/>
              </w:pBdr>
              <w:rPr>
                <w:rFonts w:asciiTheme="majorBidi" w:eastAsia="Times New Roman" w:hAnsiTheme="majorBidi" w:cstheme="majorBidi"/>
                <w:sz w:val="26"/>
                <w:szCs w:val="26"/>
              </w:rPr>
            </w:pPr>
          </w:p>
        </w:tc>
      </w:tr>
    </w:tbl>
    <w:p w14:paraId="4B446ECF" w14:textId="77777777" w:rsidR="0000208F" w:rsidRDefault="0000208F">
      <w:pPr>
        <w:rPr>
          <w:rFonts w:ascii="Times New Roman" w:eastAsia="Times New Roman" w:hAnsi="Times New Roman" w:cs="Times New Roman"/>
          <w:b/>
          <w:sz w:val="28"/>
          <w:szCs w:val="28"/>
        </w:rPr>
      </w:pPr>
    </w:p>
    <w:p w14:paraId="14C50B2E" w14:textId="4254D38C" w:rsidR="00E74B63" w:rsidRDefault="00E74B6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p w14:paraId="60C01FE7" w14:textId="77777777" w:rsidR="007C160D" w:rsidRPr="00AB754F" w:rsidRDefault="007C160D" w:rsidP="007C160D"/>
    <w:p w14:paraId="4594BF07" w14:textId="77777777" w:rsidR="007C160D" w:rsidRPr="007C160D" w:rsidRDefault="007C160D" w:rsidP="007C160D">
      <w:pPr>
        <w:pStyle w:val="ListParagraph"/>
        <w:numPr>
          <w:ilvl w:val="0"/>
          <w:numId w:val="67"/>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Inside Higher Ed (2024) </w:t>
      </w:r>
      <w:r w:rsidRPr="007C160D">
        <w:rPr>
          <w:rFonts w:asciiTheme="majorBidi" w:hAnsiTheme="majorBidi" w:cstheme="majorBidi"/>
          <w:i/>
          <w:iCs/>
          <w:sz w:val="24"/>
          <w:szCs w:val="24"/>
          <w:lang w:val="en-US"/>
        </w:rPr>
        <w:t>Tech and AI give boost to academic advising</w:t>
      </w:r>
      <w:r w:rsidRPr="007C160D">
        <w:rPr>
          <w:rFonts w:asciiTheme="majorBidi" w:hAnsiTheme="majorBidi" w:cstheme="majorBidi"/>
          <w:sz w:val="24"/>
          <w:szCs w:val="24"/>
          <w:lang w:val="en-US"/>
        </w:rPr>
        <w:t>. Available at:</w:t>
      </w:r>
      <w:r w:rsidRPr="007C160D">
        <w:rPr>
          <w:rFonts w:asciiTheme="majorBidi" w:hAnsiTheme="majorBidi" w:cstheme="majorBidi"/>
          <w:sz w:val="24"/>
          <w:szCs w:val="24"/>
          <w:lang w:val="en-US"/>
        </w:rPr>
        <w:br/>
      </w:r>
      <w:hyperlink r:id="rId33" w:tgtFrame="_new" w:history="1">
        <w:r w:rsidRPr="007C160D">
          <w:rPr>
            <w:rStyle w:val="Hyperlink"/>
            <w:rFonts w:asciiTheme="majorBidi" w:hAnsiTheme="majorBidi" w:cstheme="majorBidi"/>
            <w:sz w:val="24"/>
            <w:szCs w:val="24"/>
            <w:lang w:val="en-US"/>
          </w:rPr>
          <w:t>https://www.insidehighered.com/news/tech-innovation/artificial-intelligence/2024/06/18/tech-and-ai-give-boost-academic-advising</w:t>
        </w:r>
      </w:hyperlink>
      <w:r w:rsidRPr="007C160D">
        <w:rPr>
          <w:rFonts w:asciiTheme="majorBidi" w:hAnsiTheme="majorBidi" w:cstheme="majorBidi"/>
          <w:sz w:val="24"/>
          <w:szCs w:val="24"/>
          <w:lang w:val="en-US"/>
        </w:rPr>
        <w:br/>
      </w:r>
    </w:p>
    <w:p w14:paraId="76714EC6" w14:textId="77777777" w:rsidR="007C160D" w:rsidRPr="007C160D" w:rsidRDefault="007C160D" w:rsidP="007C160D">
      <w:pPr>
        <w:pStyle w:val="ListParagraph"/>
        <w:numPr>
          <w:ilvl w:val="0"/>
          <w:numId w:val="67"/>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Ellucian (n.d.) </w:t>
      </w:r>
      <w:r w:rsidRPr="007C160D">
        <w:rPr>
          <w:rFonts w:asciiTheme="majorBidi" w:hAnsiTheme="majorBidi" w:cstheme="majorBidi"/>
          <w:i/>
          <w:iCs/>
          <w:sz w:val="24"/>
          <w:szCs w:val="24"/>
          <w:lang w:val="en-US"/>
        </w:rPr>
        <w:t>Smart Plan: Academic planning and advising</w:t>
      </w:r>
      <w:r w:rsidRPr="007C160D">
        <w:rPr>
          <w:rFonts w:asciiTheme="majorBidi" w:hAnsiTheme="majorBidi" w:cstheme="majorBidi"/>
          <w:sz w:val="24"/>
          <w:szCs w:val="24"/>
          <w:lang w:val="en-US"/>
        </w:rPr>
        <w:t>. Available at:</w:t>
      </w:r>
      <w:r w:rsidRPr="007C160D">
        <w:rPr>
          <w:rFonts w:asciiTheme="majorBidi" w:hAnsiTheme="majorBidi" w:cstheme="majorBidi"/>
          <w:sz w:val="24"/>
          <w:szCs w:val="24"/>
          <w:lang w:val="en-US"/>
        </w:rPr>
        <w:br/>
        <w:t>https://www.ellucian.com/solutions/student-success/advising</w:t>
      </w:r>
      <w:r w:rsidRPr="007C160D">
        <w:rPr>
          <w:rFonts w:asciiTheme="majorBidi" w:hAnsiTheme="majorBidi" w:cstheme="majorBidi"/>
          <w:sz w:val="24"/>
          <w:szCs w:val="24"/>
          <w:lang w:val="en-US"/>
        </w:rPr>
        <w:br/>
      </w:r>
    </w:p>
    <w:p w14:paraId="73E7FCF6" w14:textId="77777777" w:rsidR="007C160D" w:rsidRPr="007C160D" w:rsidRDefault="007C160D" w:rsidP="007C160D">
      <w:pPr>
        <w:pStyle w:val="ListParagraph"/>
        <w:numPr>
          <w:ilvl w:val="0"/>
          <w:numId w:val="67"/>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Ellucian (n.d.) </w:t>
      </w:r>
      <w:r w:rsidRPr="007C160D">
        <w:rPr>
          <w:rFonts w:asciiTheme="majorBidi" w:hAnsiTheme="majorBidi" w:cstheme="majorBidi"/>
          <w:i/>
          <w:iCs/>
          <w:sz w:val="24"/>
          <w:szCs w:val="24"/>
          <w:lang w:val="en-US"/>
        </w:rPr>
        <w:t>How AI is transforming academic planning</w:t>
      </w:r>
      <w:r w:rsidRPr="007C160D">
        <w:rPr>
          <w:rFonts w:asciiTheme="majorBidi" w:hAnsiTheme="majorBidi" w:cstheme="majorBidi"/>
          <w:sz w:val="24"/>
          <w:szCs w:val="24"/>
          <w:lang w:val="en-US"/>
        </w:rPr>
        <w:t>. Available at:</w:t>
      </w:r>
      <w:r w:rsidRPr="007C160D">
        <w:rPr>
          <w:rFonts w:asciiTheme="majorBidi" w:hAnsiTheme="majorBidi" w:cstheme="majorBidi"/>
          <w:sz w:val="24"/>
          <w:szCs w:val="24"/>
          <w:lang w:val="en-US"/>
        </w:rPr>
        <w:br/>
        <w:t>https://www.ellucian.com/insights/ai-academic-planning</w:t>
      </w:r>
      <w:r w:rsidRPr="007C160D">
        <w:rPr>
          <w:rFonts w:asciiTheme="majorBidi" w:hAnsiTheme="majorBidi" w:cstheme="majorBidi"/>
          <w:sz w:val="24"/>
          <w:szCs w:val="24"/>
          <w:lang w:val="en-US"/>
        </w:rPr>
        <w:br/>
      </w:r>
    </w:p>
    <w:p w14:paraId="25E04D19" w14:textId="77777777" w:rsidR="007C160D" w:rsidRPr="007C160D" w:rsidRDefault="007C160D" w:rsidP="007C160D">
      <w:pPr>
        <w:pStyle w:val="ListParagraph"/>
        <w:numPr>
          <w:ilvl w:val="0"/>
          <w:numId w:val="67"/>
        </w:numPr>
        <w:rPr>
          <w:rFonts w:asciiTheme="majorBidi" w:hAnsiTheme="majorBidi" w:cstheme="majorBidi"/>
          <w:sz w:val="24"/>
          <w:szCs w:val="24"/>
          <w:lang w:val="en-US"/>
        </w:rPr>
      </w:pPr>
      <w:r w:rsidRPr="007C160D">
        <w:rPr>
          <w:rFonts w:asciiTheme="majorBidi" w:hAnsiTheme="majorBidi" w:cstheme="majorBidi"/>
          <w:sz w:val="24"/>
          <w:szCs w:val="24"/>
          <w:lang w:val="en-US"/>
        </w:rPr>
        <w:lastRenderedPageBreak/>
        <w:t xml:space="preserve">University of Michigan (n.d.) </w:t>
      </w:r>
      <w:r w:rsidRPr="007C160D">
        <w:rPr>
          <w:rFonts w:asciiTheme="majorBidi" w:hAnsiTheme="majorBidi" w:cstheme="majorBidi"/>
          <w:i/>
          <w:iCs/>
          <w:sz w:val="24"/>
          <w:szCs w:val="24"/>
          <w:lang w:val="en-US"/>
        </w:rPr>
        <w:t>Atlas schedule builder</w:t>
      </w:r>
      <w:r w:rsidRPr="007C160D">
        <w:rPr>
          <w:rFonts w:asciiTheme="majorBidi" w:hAnsiTheme="majorBidi" w:cstheme="majorBidi"/>
          <w:sz w:val="24"/>
          <w:szCs w:val="24"/>
          <w:lang w:val="en-US"/>
        </w:rPr>
        <w:t>. Available at:</w:t>
      </w:r>
      <w:r w:rsidRPr="007C160D">
        <w:rPr>
          <w:rFonts w:asciiTheme="majorBidi" w:hAnsiTheme="majorBidi" w:cstheme="majorBidi"/>
          <w:sz w:val="24"/>
          <w:szCs w:val="24"/>
          <w:lang w:val="en-US"/>
        </w:rPr>
        <w:br/>
      </w:r>
      <w:hyperlink r:id="rId34" w:tgtFrame="_new" w:history="1">
        <w:r w:rsidRPr="007C160D">
          <w:rPr>
            <w:rStyle w:val="Hyperlink"/>
            <w:rFonts w:asciiTheme="majorBidi" w:hAnsiTheme="majorBidi" w:cstheme="majorBidi"/>
            <w:sz w:val="24"/>
            <w:szCs w:val="24"/>
            <w:lang w:val="en-US"/>
          </w:rPr>
          <w:t>https://atlas.ai.umich.edu</w:t>
        </w:r>
      </w:hyperlink>
      <w:r w:rsidRPr="007C160D">
        <w:rPr>
          <w:rFonts w:asciiTheme="majorBidi" w:hAnsiTheme="majorBidi" w:cstheme="majorBidi"/>
          <w:sz w:val="24"/>
          <w:szCs w:val="24"/>
          <w:lang w:val="en-US"/>
        </w:rPr>
        <w:br/>
      </w:r>
    </w:p>
    <w:p w14:paraId="28FA88EE" w14:textId="77777777" w:rsidR="007C160D" w:rsidRPr="007C160D" w:rsidRDefault="007C160D" w:rsidP="007C160D">
      <w:pPr>
        <w:pStyle w:val="ListParagraph"/>
        <w:numPr>
          <w:ilvl w:val="0"/>
          <w:numId w:val="67"/>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Modern Campus (n.d.) </w:t>
      </w:r>
      <w:r w:rsidRPr="007C160D">
        <w:rPr>
          <w:rFonts w:asciiTheme="majorBidi" w:hAnsiTheme="majorBidi" w:cstheme="majorBidi"/>
          <w:i/>
          <w:iCs/>
          <w:sz w:val="24"/>
          <w:szCs w:val="24"/>
          <w:lang w:val="en-US"/>
        </w:rPr>
        <w:t>Seven essential higher education course catalog software features</w:t>
      </w:r>
      <w:r w:rsidRPr="007C160D">
        <w:rPr>
          <w:rFonts w:asciiTheme="majorBidi" w:hAnsiTheme="majorBidi" w:cstheme="majorBidi"/>
          <w:sz w:val="24"/>
          <w:szCs w:val="24"/>
          <w:lang w:val="en-US"/>
        </w:rPr>
        <w:t>. Available at:</w:t>
      </w:r>
      <w:r w:rsidRPr="007C160D">
        <w:rPr>
          <w:rFonts w:asciiTheme="majorBidi" w:hAnsiTheme="majorBidi" w:cstheme="majorBidi"/>
          <w:sz w:val="24"/>
          <w:szCs w:val="24"/>
          <w:lang w:val="en-US"/>
        </w:rPr>
        <w:br/>
      </w:r>
      <w:hyperlink r:id="rId35" w:tgtFrame="_new" w:history="1">
        <w:r w:rsidRPr="007C160D">
          <w:rPr>
            <w:rStyle w:val="Hyperlink"/>
            <w:rFonts w:asciiTheme="majorBidi" w:hAnsiTheme="majorBidi" w:cstheme="majorBidi"/>
            <w:sz w:val="24"/>
            <w:szCs w:val="24"/>
            <w:lang w:val="en-US"/>
          </w:rPr>
          <w:t>https://moderncampus.com/blog/seven-essential-higher-ed-course-catalog-software-features.html</w:t>
        </w:r>
      </w:hyperlink>
      <w:r w:rsidRPr="007C160D">
        <w:rPr>
          <w:rFonts w:asciiTheme="majorBidi" w:hAnsiTheme="majorBidi" w:cstheme="majorBidi"/>
          <w:sz w:val="24"/>
          <w:szCs w:val="24"/>
          <w:lang w:val="en-US"/>
        </w:rPr>
        <w:br/>
      </w:r>
    </w:p>
    <w:p w14:paraId="2E63EBED" w14:textId="77777777" w:rsidR="007C160D" w:rsidRPr="007C160D" w:rsidRDefault="007C160D" w:rsidP="007C160D">
      <w:pPr>
        <w:pStyle w:val="ListParagraph"/>
        <w:numPr>
          <w:ilvl w:val="0"/>
          <w:numId w:val="67"/>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Clean Catalog (n.d.) </w:t>
      </w:r>
      <w:r w:rsidRPr="007C160D">
        <w:rPr>
          <w:rFonts w:asciiTheme="majorBidi" w:hAnsiTheme="majorBidi" w:cstheme="majorBidi"/>
          <w:i/>
          <w:iCs/>
          <w:sz w:val="24"/>
          <w:szCs w:val="24"/>
          <w:lang w:val="en-US"/>
        </w:rPr>
        <w:t>Course catalog UX: Best practices</w:t>
      </w:r>
      <w:r w:rsidRPr="007C160D">
        <w:rPr>
          <w:rFonts w:asciiTheme="majorBidi" w:hAnsiTheme="majorBidi" w:cstheme="majorBidi"/>
          <w:sz w:val="24"/>
          <w:szCs w:val="24"/>
          <w:lang w:val="en-US"/>
        </w:rPr>
        <w:t>. Available at:</w:t>
      </w:r>
      <w:r w:rsidRPr="007C160D">
        <w:rPr>
          <w:rFonts w:asciiTheme="majorBidi" w:hAnsiTheme="majorBidi" w:cstheme="majorBidi"/>
          <w:sz w:val="24"/>
          <w:szCs w:val="24"/>
          <w:lang w:val="en-US"/>
        </w:rPr>
        <w:br/>
      </w:r>
      <w:hyperlink r:id="rId36" w:tgtFrame="_new" w:history="1">
        <w:r w:rsidRPr="007C160D">
          <w:rPr>
            <w:rStyle w:val="Hyperlink"/>
            <w:rFonts w:asciiTheme="majorBidi" w:hAnsiTheme="majorBidi" w:cstheme="majorBidi"/>
            <w:sz w:val="24"/>
            <w:szCs w:val="24"/>
            <w:lang w:val="en-US"/>
          </w:rPr>
          <w:t>https://cleancatalog.com/blog/course-catalog-ux/</w:t>
        </w:r>
      </w:hyperlink>
      <w:r w:rsidRPr="007C160D">
        <w:rPr>
          <w:rFonts w:asciiTheme="majorBidi" w:hAnsiTheme="majorBidi" w:cstheme="majorBidi"/>
          <w:sz w:val="24"/>
          <w:szCs w:val="24"/>
          <w:lang w:val="en-US"/>
        </w:rPr>
        <w:br/>
      </w:r>
    </w:p>
    <w:p w14:paraId="4A5EB84A" w14:textId="77777777" w:rsidR="007C160D" w:rsidRPr="007C160D" w:rsidRDefault="007C160D" w:rsidP="007C160D">
      <w:pPr>
        <w:pStyle w:val="ListParagraph"/>
        <w:numPr>
          <w:ilvl w:val="0"/>
          <w:numId w:val="67"/>
        </w:numPr>
        <w:rPr>
          <w:rFonts w:asciiTheme="majorBidi" w:hAnsiTheme="majorBidi" w:cstheme="majorBidi"/>
          <w:sz w:val="24"/>
          <w:szCs w:val="24"/>
          <w:lang w:val="en-US"/>
        </w:rPr>
      </w:pPr>
      <w:r w:rsidRPr="007C160D">
        <w:rPr>
          <w:rFonts w:asciiTheme="majorBidi" w:hAnsiTheme="majorBidi" w:cstheme="majorBidi"/>
          <w:sz w:val="24"/>
          <w:szCs w:val="24"/>
          <w:lang w:val="en-US"/>
        </w:rPr>
        <w:t>Krämer, J., Eynon, R. and others (2021) ‘</w:t>
      </w:r>
      <w:proofErr w:type="spellStart"/>
      <w:r w:rsidRPr="007C160D">
        <w:rPr>
          <w:rFonts w:asciiTheme="majorBidi" w:hAnsiTheme="majorBidi" w:cstheme="majorBidi"/>
          <w:sz w:val="24"/>
          <w:szCs w:val="24"/>
          <w:lang w:val="en-US"/>
        </w:rPr>
        <w:t>CourseQ</w:t>
      </w:r>
      <w:proofErr w:type="spellEnd"/>
      <w:r w:rsidRPr="007C160D">
        <w:rPr>
          <w:rFonts w:asciiTheme="majorBidi" w:hAnsiTheme="majorBidi" w:cstheme="majorBidi"/>
          <w:sz w:val="24"/>
          <w:szCs w:val="24"/>
          <w:lang w:val="en-US"/>
        </w:rPr>
        <w:t xml:space="preserve">: The impact of visual and interactive course recommendation in university environments’, </w:t>
      </w:r>
      <w:r w:rsidRPr="007C160D">
        <w:rPr>
          <w:rFonts w:asciiTheme="majorBidi" w:hAnsiTheme="majorBidi" w:cstheme="majorBidi"/>
          <w:i/>
          <w:iCs/>
          <w:sz w:val="24"/>
          <w:szCs w:val="24"/>
          <w:lang w:val="en-US"/>
        </w:rPr>
        <w:t>Research and Practice in Technology Enhanced Learning</w:t>
      </w:r>
      <w:r w:rsidRPr="007C160D">
        <w:rPr>
          <w:rFonts w:asciiTheme="majorBidi" w:hAnsiTheme="majorBidi" w:cstheme="majorBidi"/>
          <w:sz w:val="24"/>
          <w:szCs w:val="24"/>
          <w:lang w:val="en-US"/>
        </w:rPr>
        <w:t>, 16(1). Available at:</w:t>
      </w:r>
      <w:r w:rsidRPr="007C160D">
        <w:rPr>
          <w:rFonts w:asciiTheme="majorBidi" w:hAnsiTheme="majorBidi" w:cstheme="majorBidi"/>
          <w:sz w:val="24"/>
          <w:szCs w:val="24"/>
          <w:lang w:val="en-US"/>
        </w:rPr>
        <w:br/>
      </w:r>
      <w:hyperlink r:id="rId37" w:tgtFrame="_new" w:history="1">
        <w:r w:rsidRPr="007C160D">
          <w:rPr>
            <w:rStyle w:val="Hyperlink"/>
            <w:rFonts w:asciiTheme="majorBidi" w:hAnsiTheme="majorBidi" w:cstheme="majorBidi"/>
            <w:sz w:val="24"/>
            <w:szCs w:val="24"/>
            <w:lang w:val="en-US"/>
          </w:rPr>
          <w:t>https://link.springer.com/article/10.1186/s41039-021-00167-7</w:t>
        </w:r>
      </w:hyperlink>
      <w:r w:rsidRPr="007C160D">
        <w:rPr>
          <w:rFonts w:asciiTheme="majorBidi" w:hAnsiTheme="majorBidi" w:cstheme="majorBidi"/>
          <w:sz w:val="24"/>
          <w:szCs w:val="24"/>
          <w:lang w:val="en-US"/>
        </w:rPr>
        <w:br/>
      </w:r>
    </w:p>
    <w:p w14:paraId="2ED0DCE1" w14:textId="77777777" w:rsidR="007C160D" w:rsidRPr="007C160D" w:rsidRDefault="007C160D" w:rsidP="007C160D">
      <w:pPr>
        <w:pStyle w:val="ListParagraph"/>
        <w:numPr>
          <w:ilvl w:val="0"/>
          <w:numId w:val="67"/>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Ohio State University – ASC Office of Distance Education (n.d.) </w:t>
      </w:r>
      <w:r w:rsidRPr="007C160D">
        <w:rPr>
          <w:rFonts w:asciiTheme="majorBidi" w:hAnsiTheme="majorBidi" w:cstheme="majorBidi"/>
          <w:i/>
          <w:iCs/>
          <w:sz w:val="24"/>
          <w:szCs w:val="24"/>
          <w:lang w:val="en-US"/>
        </w:rPr>
        <w:t>The rise of chatbots in higher education: Transforming teaching, learning, and student support</w:t>
      </w:r>
      <w:r w:rsidRPr="007C160D">
        <w:rPr>
          <w:rFonts w:asciiTheme="majorBidi" w:hAnsiTheme="majorBidi" w:cstheme="majorBidi"/>
          <w:sz w:val="24"/>
          <w:szCs w:val="24"/>
          <w:lang w:val="en-US"/>
        </w:rPr>
        <w:t>. Available at:</w:t>
      </w:r>
      <w:r w:rsidRPr="007C160D">
        <w:rPr>
          <w:rFonts w:asciiTheme="majorBidi" w:hAnsiTheme="majorBidi" w:cstheme="majorBidi"/>
          <w:sz w:val="24"/>
          <w:szCs w:val="24"/>
          <w:lang w:val="en-US"/>
        </w:rPr>
        <w:br/>
      </w:r>
      <w:hyperlink r:id="rId38" w:tgtFrame="_new" w:history="1">
        <w:r w:rsidRPr="007C160D">
          <w:rPr>
            <w:rStyle w:val="Hyperlink"/>
            <w:rFonts w:asciiTheme="majorBidi" w:hAnsiTheme="majorBidi" w:cstheme="majorBidi"/>
            <w:sz w:val="24"/>
            <w:szCs w:val="24"/>
            <w:lang w:val="en-US"/>
          </w:rPr>
          <w:t>https://ascode.osu.edu/news/rise-chatbots-higher-education-transforming-teaching-learning-and-student-support</w:t>
        </w:r>
      </w:hyperlink>
      <w:r w:rsidRPr="007C160D">
        <w:rPr>
          <w:rFonts w:asciiTheme="majorBidi" w:hAnsiTheme="majorBidi" w:cstheme="majorBidi"/>
          <w:sz w:val="24"/>
          <w:szCs w:val="24"/>
          <w:lang w:val="en-US"/>
        </w:rPr>
        <w:br/>
      </w:r>
    </w:p>
    <w:p w14:paraId="1DB67018" w14:textId="77777777" w:rsidR="007C160D" w:rsidRPr="007C160D" w:rsidRDefault="007C160D" w:rsidP="007C160D">
      <w:pPr>
        <w:pStyle w:val="ListParagraph"/>
        <w:numPr>
          <w:ilvl w:val="0"/>
          <w:numId w:val="67"/>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Georgia State University (n.d.) </w:t>
      </w:r>
      <w:r w:rsidRPr="007C160D">
        <w:rPr>
          <w:rFonts w:asciiTheme="majorBidi" w:hAnsiTheme="majorBidi" w:cstheme="majorBidi"/>
          <w:i/>
          <w:iCs/>
          <w:sz w:val="24"/>
          <w:szCs w:val="24"/>
          <w:lang w:val="en-US"/>
        </w:rPr>
        <w:t>Reduction of summer melt initiative</w:t>
      </w:r>
      <w:r w:rsidRPr="007C160D">
        <w:rPr>
          <w:rFonts w:asciiTheme="majorBidi" w:hAnsiTheme="majorBidi" w:cstheme="majorBidi"/>
          <w:sz w:val="24"/>
          <w:szCs w:val="24"/>
          <w:lang w:val="en-US"/>
        </w:rPr>
        <w:t>. Available at:</w:t>
      </w:r>
      <w:r w:rsidRPr="007C160D">
        <w:rPr>
          <w:rFonts w:asciiTheme="majorBidi" w:hAnsiTheme="majorBidi" w:cstheme="majorBidi"/>
          <w:sz w:val="24"/>
          <w:szCs w:val="24"/>
          <w:lang w:val="en-US"/>
        </w:rPr>
        <w:br/>
      </w:r>
      <w:hyperlink r:id="rId39" w:tgtFrame="_new" w:history="1">
        <w:r w:rsidRPr="007C160D">
          <w:rPr>
            <w:rStyle w:val="Hyperlink"/>
            <w:rFonts w:asciiTheme="majorBidi" w:hAnsiTheme="majorBidi" w:cstheme="majorBidi"/>
            <w:sz w:val="24"/>
            <w:szCs w:val="24"/>
            <w:lang w:val="en-US"/>
          </w:rPr>
          <w:t>https://success.gsu.edu/initiatives/reduction-of-summer-melt/</w:t>
        </w:r>
      </w:hyperlink>
      <w:r w:rsidRPr="007C160D">
        <w:rPr>
          <w:rFonts w:asciiTheme="majorBidi" w:hAnsiTheme="majorBidi" w:cstheme="majorBidi"/>
          <w:sz w:val="24"/>
          <w:szCs w:val="24"/>
          <w:lang w:val="en-US"/>
        </w:rPr>
        <w:br/>
      </w:r>
    </w:p>
    <w:p w14:paraId="7AF6FFB6" w14:textId="77777777" w:rsidR="007C160D" w:rsidRPr="007C160D" w:rsidRDefault="007C160D" w:rsidP="007C160D">
      <w:pPr>
        <w:pStyle w:val="ListParagraph"/>
        <w:numPr>
          <w:ilvl w:val="0"/>
          <w:numId w:val="67"/>
        </w:numPr>
        <w:rPr>
          <w:rFonts w:asciiTheme="majorBidi" w:hAnsiTheme="majorBidi" w:cstheme="majorBidi"/>
          <w:sz w:val="24"/>
          <w:szCs w:val="24"/>
          <w:lang w:val="en-US"/>
        </w:rPr>
      </w:pPr>
      <w:proofErr w:type="spellStart"/>
      <w:r w:rsidRPr="007C160D">
        <w:rPr>
          <w:rFonts w:asciiTheme="majorBidi" w:hAnsiTheme="majorBidi" w:cstheme="majorBidi"/>
          <w:sz w:val="24"/>
          <w:szCs w:val="24"/>
          <w:lang w:val="en-US"/>
        </w:rPr>
        <w:t>AnyforSoft</w:t>
      </w:r>
      <w:proofErr w:type="spellEnd"/>
      <w:r w:rsidRPr="007C160D">
        <w:rPr>
          <w:rFonts w:asciiTheme="majorBidi" w:hAnsiTheme="majorBidi" w:cstheme="majorBidi"/>
          <w:sz w:val="24"/>
          <w:szCs w:val="24"/>
          <w:lang w:val="en-US"/>
        </w:rPr>
        <w:t xml:space="preserve"> (n.d.) </w:t>
      </w:r>
      <w:r w:rsidRPr="007C160D">
        <w:rPr>
          <w:rFonts w:asciiTheme="majorBidi" w:hAnsiTheme="majorBidi" w:cstheme="majorBidi"/>
          <w:i/>
          <w:iCs/>
          <w:sz w:val="24"/>
          <w:szCs w:val="24"/>
          <w:lang w:val="en-US"/>
        </w:rPr>
        <w:t>How universities are using AI chatbots</w:t>
      </w:r>
      <w:r w:rsidRPr="007C160D">
        <w:rPr>
          <w:rFonts w:asciiTheme="majorBidi" w:hAnsiTheme="majorBidi" w:cstheme="majorBidi"/>
          <w:sz w:val="24"/>
          <w:szCs w:val="24"/>
          <w:lang w:val="en-US"/>
        </w:rPr>
        <w:t>. Available at:</w:t>
      </w:r>
      <w:r w:rsidRPr="007C160D">
        <w:rPr>
          <w:rFonts w:asciiTheme="majorBidi" w:hAnsiTheme="majorBidi" w:cstheme="majorBidi"/>
          <w:sz w:val="24"/>
          <w:szCs w:val="24"/>
          <w:lang w:val="en-US"/>
        </w:rPr>
        <w:br/>
      </w:r>
      <w:hyperlink r:id="rId40" w:tgtFrame="_new" w:history="1">
        <w:r w:rsidRPr="007C160D">
          <w:rPr>
            <w:rStyle w:val="Hyperlink"/>
            <w:rFonts w:asciiTheme="majorBidi" w:hAnsiTheme="majorBidi" w:cstheme="majorBidi"/>
            <w:sz w:val="24"/>
            <w:szCs w:val="24"/>
            <w:lang w:val="en-US"/>
          </w:rPr>
          <w:t>https://anyforsoft.com/blog/how-universities-use-ai-chatbots/</w:t>
        </w:r>
      </w:hyperlink>
      <w:r w:rsidRPr="007C160D">
        <w:rPr>
          <w:rFonts w:asciiTheme="majorBidi" w:hAnsiTheme="majorBidi" w:cstheme="majorBidi"/>
          <w:sz w:val="24"/>
          <w:szCs w:val="24"/>
          <w:lang w:val="en-US"/>
        </w:rPr>
        <w:br/>
      </w:r>
    </w:p>
    <w:p w14:paraId="70BCF5C1" w14:textId="77777777" w:rsidR="007C160D" w:rsidRPr="007C160D" w:rsidRDefault="007C160D" w:rsidP="007C160D">
      <w:pPr>
        <w:pStyle w:val="ListParagraph"/>
        <w:numPr>
          <w:ilvl w:val="0"/>
          <w:numId w:val="67"/>
        </w:numPr>
        <w:rPr>
          <w:rFonts w:asciiTheme="majorBidi" w:hAnsiTheme="majorBidi" w:cstheme="majorBidi"/>
          <w:sz w:val="24"/>
          <w:szCs w:val="24"/>
          <w:lang w:val="en-US"/>
        </w:rPr>
      </w:pPr>
      <w:r w:rsidRPr="007C160D">
        <w:rPr>
          <w:rFonts w:asciiTheme="majorBidi" w:hAnsiTheme="majorBidi" w:cstheme="majorBidi"/>
          <w:sz w:val="24"/>
          <w:szCs w:val="24"/>
          <w:lang w:val="en-US"/>
        </w:rPr>
        <w:t xml:space="preserve">Inside Higher Ed (2024) </w:t>
      </w:r>
      <w:r w:rsidRPr="007C160D">
        <w:rPr>
          <w:rFonts w:asciiTheme="majorBidi" w:hAnsiTheme="majorBidi" w:cstheme="majorBidi"/>
          <w:i/>
          <w:iCs/>
          <w:sz w:val="24"/>
          <w:szCs w:val="24"/>
          <w:lang w:val="en-US"/>
        </w:rPr>
        <w:t>Predictive models in higher education disadvantage some students</w:t>
      </w:r>
      <w:r w:rsidRPr="007C160D">
        <w:rPr>
          <w:rFonts w:asciiTheme="majorBidi" w:hAnsiTheme="majorBidi" w:cstheme="majorBidi"/>
          <w:sz w:val="24"/>
          <w:szCs w:val="24"/>
          <w:lang w:val="en-US"/>
        </w:rPr>
        <w:t>. Available at:</w:t>
      </w:r>
      <w:r w:rsidRPr="007C160D">
        <w:rPr>
          <w:rFonts w:asciiTheme="majorBidi" w:hAnsiTheme="majorBidi" w:cstheme="majorBidi"/>
          <w:sz w:val="24"/>
          <w:szCs w:val="24"/>
          <w:lang w:val="en-US"/>
        </w:rPr>
        <w:br/>
      </w:r>
      <w:hyperlink r:id="rId41" w:tgtFrame="_new" w:history="1">
        <w:r w:rsidRPr="007C160D">
          <w:rPr>
            <w:rStyle w:val="Hyperlink"/>
            <w:rFonts w:asciiTheme="majorBidi" w:hAnsiTheme="majorBidi" w:cstheme="majorBidi"/>
            <w:sz w:val="24"/>
            <w:szCs w:val="24"/>
            <w:lang w:val="en-US"/>
          </w:rPr>
          <w:t>https://www.insidehighered.com/news/student-success/academic-life/2024/07/19/predictive-models-higher-ed-disadvantage-some</w:t>
        </w:r>
      </w:hyperlink>
      <w:r w:rsidRPr="007C160D">
        <w:rPr>
          <w:rFonts w:asciiTheme="majorBidi" w:hAnsiTheme="majorBidi" w:cstheme="majorBidi"/>
          <w:sz w:val="24"/>
          <w:szCs w:val="24"/>
          <w:lang w:val="en-US"/>
        </w:rPr>
        <w:br/>
      </w:r>
    </w:p>
    <w:p w14:paraId="1C2CEB12" w14:textId="77777777" w:rsidR="007C160D" w:rsidRPr="007C160D" w:rsidRDefault="007C160D" w:rsidP="007C160D">
      <w:pPr>
        <w:pStyle w:val="ListParagraph"/>
        <w:numPr>
          <w:ilvl w:val="0"/>
          <w:numId w:val="67"/>
        </w:numPr>
        <w:rPr>
          <w:rFonts w:asciiTheme="majorBidi" w:hAnsiTheme="majorBidi" w:cstheme="majorBidi"/>
          <w:sz w:val="24"/>
          <w:szCs w:val="24"/>
          <w:lang w:val="en-US"/>
        </w:rPr>
      </w:pPr>
      <w:proofErr w:type="spellStart"/>
      <w:r w:rsidRPr="007C160D">
        <w:rPr>
          <w:rFonts w:asciiTheme="majorBidi" w:hAnsiTheme="majorBidi" w:cstheme="majorBidi"/>
          <w:sz w:val="24"/>
          <w:szCs w:val="24"/>
          <w:lang w:val="en-US"/>
        </w:rPr>
        <w:t>Pathify</w:t>
      </w:r>
      <w:proofErr w:type="spellEnd"/>
      <w:r w:rsidRPr="007C160D">
        <w:rPr>
          <w:rFonts w:asciiTheme="majorBidi" w:hAnsiTheme="majorBidi" w:cstheme="majorBidi"/>
          <w:sz w:val="24"/>
          <w:szCs w:val="24"/>
          <w:lang w:val="en-US"/>
        </w:rPr>
        <w:t xml:space="preserve"> (n.d.) </w:t>
      </w:r>
      <w:r w:rsidRPr="007C160D">
        <w:rPr>
          <w:rFonts w:asciiTheme="majorBidi" w:hAnsiTheme="majorBidi" w:cstheme="majorBidi"/>
          <w:i/>
          <w:iCs/>
          <w:sz w:val="24"/>
          <w:szCs w:val="24"/>
          <w:lang w:val="en-US"/>
        </w:rPr>
        <w:t>Why a mobile student portal is a must</w:t>
      </w:r>
      <w:r w:rsidRPr="007C160D">
        <w:rPr>
          <w:rFonts w:asciiTheme="majorBidi" w:hAnsiTheme="majorBidi" w:cstheme="majorBidi"/>
          <w:sz w:val="24"/>
          <w:szCs w:val="24"/>
          <w:lang w:val="en-US"/>
        </w:rPr>
        <w:t>. Available at:</w:t>
      </w:r>
      <w:r w:rsidRPr="007C160D">
        <w:rPr>
          <w:rFonts w:asciiTheme="majorBidi" w:hAnsiTheme="majorBidi" w:cstheme="majorBidi"/>
          <w:sz w:val="24"/>
          <w:szCs w:val="24"/>
          <w:lang w:val="en-US"/>
        </w:rPr>
        <w:br/>
      </w:r>
      <w:hyperlink r:id="rId42" w:tgtFrame="_new" w:history="1">
        <w:r w:rsidRPr="007C160D">
          <w:rPr>
            <w:rStyle w:val="Hyperlink"/>
            <w:rFonts w:asciiTheme="majorBidi" w:hAnsiTheme="majorBidi" w:cstheme="majorBidi"/>
            <w:sz w:val="24"/>
            <w:szCs w:val="24"/>
            <w:lang w:val="en-US"/>
          </w:rPr>
          <w:t>https://pathify.com/blog/why-mobile-student-portal-must/</w:t>
        </w:r>
      </w:hyperlink>
      <w:r w:rsidRPr="007C160D">
        <w:rPr>
          <w:rFonts w:asciiTheme="majorBidi" w:hAnsiTheme="majorBidi" w:cstheme="majorBidi"/>
          <w:sz w:val="24"/>
          <w:szCs w:val="24"/>
          <w:lang w:val="en-US"/>
        </w:rPr>
        <w:br/>
      </w:r>
    </w:p>
    <w:p w14:paraId="0242D20E" w14:textId="77777777" w:rsidR="007C160D" w:rsidRPr="009C1DFD" w:rsidRDefault="007C160D" w:rsidP="007C160D">
      <w:pPr>
        <w:rPr>
          <w:lang w:val="en-US"/>
        </w:rPr>
      </w:pPr>
    </w:p>
    <w:p w14:paraId="1FF8FFA8" w14:textId="77777777" w:rsidR="00491DDB" w:rsidRPr="007C160D" w:rsidRDefault="00491DDB">
      <w:pPr>
        <w:rPr>
          <w:rFonts w:ascii="Times New Roman" w:eastAsia="Times New Roman" w:hAnsi="Times New Roman" w:cs="Times New Roman"/>
          <w:b/>
          <w:sz w:val="28"/>
          <w:szCs w:val="28"/>
          <w:lang w:val="en-US"/>
        </w:rPr>
      </w:pPr>
    </w:p>
    <w:sectPr w:rsidR="00491DDB" w:rsidRPr="007C160D">
      <w:headerReference w:type="default" r:id="rId43"/>
      <w:footerReference w:type="default" r:id="rId4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B741F" w14:textId="77777777" w:rsidR="002172BC" w:rsidRDefault="002172BC">
      <w:pPr>
        <w:spacing w:line="240" w:lineRule="auto"/>
      </w:pPr>
      <w:r>
        <w:separator/>
      </w:r>
    </w:p>
  </w:endnote>
  <w:endnote w:type="continuationSeparator" w:id="0">
    <w:p w14:paraId="70F1F339" w14:textId="77777777" w:rsidR="002172BC" w:rsidRDefault="002172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AD7CB47-1D68-49BC-A65C-25387CF5D301}"/>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576606E9-0E33-438A-B155-D7F3E9B6C5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9E1FD" w14:textId="77777777" w:rsidR="006A3618" w:rsidRDefault="001766F3">
    <w:pPr>
      <w:jc w:val="center"/>
      <w:rPr>
        <w:rFonts w:ascii="Times New Roman" w:eastAsia="Times New Roman" w:hAnsi="Times New Roman" w:cs="Times New Roman"/>
      </w:rPr>
    </w:pPr>
    <w:r>
      <w:fldChar w:fldCharType="begin"/>
    </w:r>
    <w:r>
      <w:instrText>PAGE</w:instrText>
    </w:r>
    <w:r>
      <w:fldChar w:fldCharType="separate"/>
    </w:r>
    <w:r w:rsidR="00EF5E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190A4" w14:textId="77777777" w:rsidR="002172BC" w:rsidRDefault="002172BC">
      <w:pPr>
        <w:spacing w:line="240" w:lineRule="auto"/>
      </w:pPr>
      <w:r>
        <w:separator/>
      </w:r>
    </w:p>
  </w:footnote>
  <w:footnote w:type="continuationSeparator" w:id="0">
    <w:p w14:paraId="1B73370F" w14:textId="77777777" w:rsidR="002172BC" w:rsidRDefault="002172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03F3" w14:textId="77777777" w:rsidR="006A3618" w:rsidRDefault="006A36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421"/>
    <w:multiLevelType w:val="multilevel"/>
    <w:tmpl w:val="F04C42DC"/>
    <w:lvl w:ilvl="0">
      <w:start w:val="1"/>
      <w:numFmt w:val="bullet"/>
      <w:lvlText w:val=""/>
      <w:lvlJc w:val="left"/>
      <w:pPr>
        <w:tabs>
          <w:tab w:val="num" w:pos="2790"/>
        </w:tabs>
        <w:ind w:left="2790" w:hanging="360"/>
      </w:pPr>
      <w:rPr>
        <w:rFonts w:ascii="Symbol" w:hAnsi="Symbol" w:hint="default"/>
        <w:sz w:val="20"/>
      </w:rPr>
    </w:lvl>
    <w:lvl w:ilvl="1" w:tentative="1">
      <w:start w:val="1"/>
      <w:numFmt w:val="bullet"/>
      <w:lvlText w:val="o"/>
      <w:lvlJc w:val="left"/>
      <w:pPr>
        <w:tabs>
          <w:tab w:val="num" w:pos="3510"/>
        </w:tabs>
        <w:ind w:left="3510" w:hanging="360"/>
      </w:pPr>
      <w:rPr>
        <w:rFonts w:ascii="Courier New" w:hAnsi="Courier New" w:hint="default"/>
        <w:sz w:val="20"/>
      </w:rPr>
    </w:lvl>
    <w:lvl w:ilvl="2" w:tentative="1">
      <w:start w:val="1"/>
      <w:numFmt w:val="bullet"/>
      <w:lvlText w:val=""/>
      <w:lvlJc w:val="left"/>
      <w:pPr>
        <w:tabs>
          <w:tab w:val="num" w:pos="4230"/>
        </w:tabs>
        <w:ind w:left="4230" w:hanging="360"/>
      </w:pPr>
      <w:rPr>
        <w:rFonts w:ascii="Wingdings" w:hAnsi="Wingdings" w:hint="default"/>
        <w:sz w:val="20"/>
      </w:rPr>
    </w:lvl>
    <w:lvl w:ilvl="3" w:tentative="1">
      <w:start w:val="1"/>
      <w:numFmt w:val="bullet"/>
      <w:lvlText w:val=""/>
      <w:lvlJc w:val="left"/>
      <w:pPr>
        <w:tabs>
          <w:tab w:val="num" w:pos="4950"/>
        </w:tabs>
        <w:ind w:left="4950" w:hanging="360"/>
      </w:pPr>
      <w:rPr>
        <w:rFonts w:ascii="Wingdings" w:hAnsi="Wingdings" w:hint="default"/>
        <w:sz w:val="20"/>
      </w:rPr>
    </w:lvl>
    <w:lvl w:ilvl="4" w:tentative="1">
      <w:start w:val="1"/>
      <w:numFmt w:val="bullet"/>
      <w:lvlText w:val=""/>
      <w:lvlJc w:val="left"/>
      <w:pPr>
        <w:tabs>
          <w:tab w:val="num" w:pos="5670"/>
        </w:tabs>
        <w:ind w:left="5670" w:hanging="360"/>
      </w:pPr>
      <w:rPr>
        <w:rFonts w:ascii="Wingdings" w:hAnsi="Wingdings" w:hint="default"/>
        <w:sz w:val="20"/>
      </w:rPr>
    </w:lvl>
    <w:lvl w:ilvl="5" w:tentative="1">
      <w:start w:val="1"/>
      <w:numFmt w:val="bullet"/>
      <w:lvlText w:val=""/>
      <w:lvlJc w:val="left"/>
      <w:pPr>
        <w:tabs>
          <w:tab w:val="num" w:pos="6390"/>
        </w:tabs>
        <w:ind w:left="6390" w:hanging="360"/>
      </w:pPr>
      <w:rPr>
        <w:rFonts w:ascii="Wingdings" w:hAnsi="Wingdings" w:hint="default"/>
        <w:sz w:val="20"/>
      </w:rPr>
    </w:lvl>
    <w:lvl w:ilvl="6" w:tentative="1">
      <w:start w:val="1"/>
      <w:numFmt w:val="bullet"/>
      <w:lvlText w:val=""/>
      <w:lvlJc w:val="left"/>
      <w:pPr>
        <w:tabs>
          <w:tab w:val="num" w:pos="7110"/>
        </w:tabs>
        <w:ind w:left="7110" w:hanging="360"/>
      </w:pPr>
      <w:rPr>
        <w:rFonts w:ascii="Wingdings" w:hAnsi="Wingdings" w:hint="default"/>
        <w:sz w:val="20"/>
      </w:rPr>
    </w:lvl>
    <w:lvl w:ilvl="7" w:tentative="1">
      <w:start w:val="1"/>
      <w:numFmt w:val="bullet"/>
      <w:lvlText w:val=""/>
      <w:lvlJc w:val="left"/>
      <w:pPr>
        <w:tabs>
          <w:tab w:val="num" w:pos="7830"/>
        </w:tabs>
        <w:ind w:left="7830" w:hanging="360"/>
      </w:pPr>
      <w:rPr>
        <w:rFonts w:ascii="Wingdings" w:hAnsi="Wingdings" w:hint="default"/>
        <w:sz w:val="20"/>
      </w:rPr>
    </w:lvl>
    <w:lvl w:ilvl="8" w:tentative="1">
      <w:start w:val="1"/>
      <w:numFmt w:val="bullet"/>
      <w:lvlText w:val=""/>
      <w:lvlJc w:val="left"/>
      <w:pPr>
        <w:tabs>
          <w:tab w:val="num" w:pos="8550"/>
        </w:tabs>
        <w:ind w:left="8550" w:hanging="360"/>
      </w:pPr>
      <w:rPr>
        <w:rFonts w:ascii="Wingdings" w:hAnsi="Wingdings" w:hint="default"/>
        <w:sz w:val="20"/>
      </w:rPr>
    </w:lvl>
  </w:abstractNum>
  <w:abstractNum w:abstractNumId="1" w15:restartNumberingAfterBreak="0">
    <w:nsid w:val="025811D8"/>
    <w:multiLevelType w:val="multilevel"/>
    <w:tmpl w:val="5DA01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BA11AF"/>
    <w:multiLevelType w:val="multilevel"/>
    <w:tmpl w:val="3BB892B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08122F"/>
    <w:multiLevelType w:val="multilevel"/>
    <w:tmpl w:val="80A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7093D"/>
    <w:multiLevelType w:val="hybridMultilevel"/>
    <w:tmpl w:val="9A845C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9F20B4"/>
    <w:multiLevelType w:val="hybridMultilevel"/>
    <w:tmpl w:val="C3B47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F33682"/>
    <w:multiLevelType w:val="multilevel"/>
    <w:tmpl w:val="B358C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4F5CE3"/>
    <w:multiLevelType w:val="multilevel"/>
    <w:tmpl w:val="59DCB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5C2747F"/>
    <w:multiLevelType w:val="multilevel"/>
    <w:tmpl w:val="1BD62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900480B"/>
    <w:multiLevelType w:val="multilevel"/>
    <w:tmpl w:val="07B4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7448C"/>
    <w:multiLevelType w:val="multilevel"/>
    <w:tmpl w:val="00A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F1B46"/>
    <w:multiLevelType w:val="multilevel"/>
    <w:tmpl w:val="24D2F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E625F11"/>
    <w:multiLevelType w:val="multilevel"/>
    <w:tmpl w:val="B60C9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14482B"/>
    <w:multiLevelType w:val="multilevel"/>
    <w:tmpl w:val="D7BAA3C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21586B32"/>
    <w:multiLevelType w:val="multilevel"/>
    <w:tmpl w:val="42B8F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1B71EA7"/>
    <w:multiLevelType w:val="multilevel"/>
    <w:tmpl w:val="402A1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510367"/>
    <w:multiLevelType w:val="multilevel"/>
    <w:tmpl w:val="47584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9793792"/>
    <w:multiLevelType w:val="multilevel"/>
    <w:tmpl w:val="161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31657"/>
    <w:multiLevelType w:val="hybridMultilevel"/>
    <w:tmpl w:val="8242BD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EA8134E"/>
    <w:multiLevelType w:val="multilevel"/>
    <w:tmpl w:val="93A22E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2F97617B"/>
    <w:multiLevelType w:val="multilevel"/>
    <w:tmpl w:val="F912D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55967DE"/>
    <w:multiLevelType w:val="multilevel"/>
    <w:tmpl w:val="01A2EB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6855735"/>
    <w:multiLevelType w:val="multilevel"/>
    <w:tmpl w:val="CA022D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15:restartNumberingAfterBreak="0">
    <w:nsid w:val="368959F3"/>
    <w:multiLevelType w:val="multilevel"/>
    <w:tmpl w:val="316A13E8"/>
    <w:lvl w:ilvl="0">
      <w:start w:val="1"/>
      <w:numFmt w:val="bullet"/>
      <w:lvlText w:val="▪"/>
      <w:lvlJc w:val="left"/>
      <w:pPr>
        <w:ind w:left="720" w:hanging="360"/>
      </w:pPr>
      <w:rPr>
        <w:rFonts w:ascii="Noto Sans Symbols" w:eastAsia="Noto Sans Symbols" w:hAnsi="Noto Sans Symbols" w:cs="Noto Sans Symbols"/>
        <w:color w:val="000000"/>
        <w:sz w:val="28"/>
        <w:szCs w:val="28"/>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24" w15:restartNumberingAfterBreak="0">
    <w:nsid w:val="3AE47781"/>
    <w:multiLevelType w:val="hybridMultilevel"/>
    <w:tmpl w:val="DB0E43DC"/>
    <w:lvl w:ilvl="0" w:tplc="659A5B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655497"/>
    <w:multiLevelType w:val="multilevel"/>
    <w:tmpl w:val="C30C5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BFD15F7"/>
    <w:multiLevelType w:val="multilevel"/>
    <w:tmpl w:val="B1F0D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7A50A1"/>
    <w:multiLevelType w:val="multilevel"/>
    <w:tmpl w:val="0EDE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860588"/>
    <w:multiLevelType w:val="multilevel"/>
    <w:tmpl w:val="CE62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ECE2A71"/>
    <w:multiLevelType w:val="multilevel"/>
    <w:tmpl w:val="F74E2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A707104"/>
    <w:multiLevelType w:val="multilevel"/>
    <w:tmpl w:val="FA181E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4B5F2EDB"/>
    <w:multiLevelType w:val="hybridMultilevel"/>
    <w:tmpl w:val="785494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D4879C8"/>
    <w:multiLevelType w:val="multilevel"/>
    <w:tmpl w:val="7AB4C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F291C04"/>
    <w:multiLevelType w:val="multilevel"/>
    <w:tmpl w:val="FE6E6A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4FAC2C80"/>
    <w:multiLevelType w:val="hybridMultilevel"/>
    <w:tmpl w:val="D9D0B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1417364"/>
    <w:multiLevelType w:val="multilevel"/>
    <w:tmpl w:val="1AF6AB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528B65B5"/>
    <w:multiLevelType w:val="multilevel"/>
    <w:tmpl w:val="5E96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EE643D"/>
    <w:multiLevelType w:val="multilevel"/>
    <w:tmpl w:val="8848C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7854F02"/>
    <w:multiLevelType w:val="multilevel"/>
    <w:tmpl w:val="98CA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B2464"/>
    <w:multiLevelType w:val="multilevel"/>
    <w:tmpl w:val="8CCE6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B9526B4"/>
    <w:multiLevelType w:val="multilevel"/>
    <w:tmpl w:val="FB9E61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5B9D4EDB"/>
    <w:multiLevelType w:val="hybridMultilevel"/>
    <w:tmpl w:val="D5BC4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E4B35BF"/>
    <w:multiLevelType w:val="hybridMultilevel"/>
    <w:tmpl w:val="1EE80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FD24F66"/>
    <w:multiLevelType w:val="multilevel"/>
    <w:tmpl w:val="9C526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0C36EB7"/>
    <w:multiLevelType w:val="multilevel"/>
    <w:tmpl w:val="702CAB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60E21C0F"/>
    <w:multiLevelType w:val="multilevel"/>
    <w:tmpl w:val="6270F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0E31DD1"/>
    <w:multiLevelType w:val="multilevel"/>
    <w:tmpl w:val="00563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1442FC4"/>
    <w:multiLevelType w:val="multilevel"/>
    <w:tmpl w:val="7A8024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61944272"/>
    <w:multiLevelType w:val="multilevel"/>
    <w:tmpl w:val="8612FCF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62007604"/>
    <w:multiLevelType w:val="multilevel"/>
    <w:tmpl w:val="9E689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2714ECC"/>
    <w:multiLevelType w:val="hybridMultilevel"/>
    <w:tmpl w:val="37286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4BA732C"/>
    <w:multiLevelType w:val="multilevel"/>
    <w:tmpl w:val="4F84DA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659B4895"/>
    <w:multiLevelType w:val="multilevel"/>
    <w:tmpl w:val="62EC84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665E6059"/>
    <w:multiLevelType w:val="multilevel"/>
    <w:tmpl w:val="24180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BFA15DB"/>
    <w:multiLevelType w:val="multilevel"/>
    <w:tmpl w:val="32BE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BC3CA6"/>
    <w:multiLevelType w:val="multilevel"/>
    <w:tmpl w:val="C8108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D256CB6"/>
    <w:multiLevelType w:val="multilevel"/>
    <w:tmpl w:val="B8A64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E405AB2"/>
    <w:multiLevelType w:val="hybridMultilevel"/>
    <w:tmpl w:val="2DB24CCA"/>
    <w:lvl w:ilvl="0" w:tplc="2F6818DE">
      <w:start w:val="1"/>
      <w:numFmt w:val="decimal"/>
      <w:lvlText w:val="%1."/>
      <w:lvlJc w:val="left"/>
      <w:pPr>
        <w:ind w:left="720" w:hanging="360"/>
      </w:pPr>
      <w:rPr>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014A4A"/>
    <w:multiLevelType w:val="hybridMultilevel"/>
    <w:tmpl w:val="9F98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376BFB"/>
    <w:multiLevelType w:val="multilevel"/>
    <w:tmpl w:val="A8E042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76887E8B"/>
    <w:multiLevelType w:val="multilevel"/>
    <w:tmpl w:val="FE5E1C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778D388E"/>
    <w:multiLevelType w:val="multilevel"/>
    <w:tmpl w:val="9E16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9F352A"/>
    <w:multiLevelType w:val="multilevel"/>
    <w:tmpl w:val="B6ECF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9E47380"/>
    <w:multiLevelType w:val="multilevel"/>
    <w:tmpl w:val="8AD0D4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4" w15:restartNumberingAfterBreak="0">
    <w:nsid w:val="7CAF0FDE"/>
    <w:multiLevelType w:val="multilevel"/>
    <w:tmpl w:val="BC62B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CF101C4"/>
    <w:multiLevelType w:val="multilevel"/>
    <w:tmpl w:val="C70EEA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7DE10296"/>
    <w:multiLevelType w:val="multilevel"/>
    <w:tmpl w:val="E71827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88567937">
    <w:abstractNumId w:val="21"/>
  </w:num>
  <w:num w:numId="2" w16cid:durableId="624655211">
    <w:abstractNumId w:val="55"/>
  </w:num>
  <w:num w:numId="3" w16cid:durableId="804586263">
    <w:abstractNumId w:val="46"/>
  </w:num>
  <w:num w:numId="4" w16cid:durableId="409617815">
    <w:abstractNumId w:val="43"/>
  </w:num>
  <w:num w:numId="5" w16cid:durableId="566763567">
    <w:abstractNumId w:val="39"/>
  </w:num>
  <w:num w:numId="6" w16cid:durableId="355469207">
    <w:abstractNumId w:val="44"/>
  </w:num>
  <w:num w:numId="7" w16cid:durableId="1897274579">
    <w:abstractNumId w:val="56"/>
  </w:num>
  <w:num w:numId="8" w16cid:durableId="1193880354">
    <w:abstractNumId w:val="30"/>
  </w:num>
  <w:num w:numId="9" w16cid:durableId="433862198">
    <w:abstractNumId w:val="2"/>
  </w:num>
  <w:num w:numId="10" w16cid:durableId="439489723">
    <w:abstractNumId w:val="53"/>
  </w:num>
  <w:num w:numId="11" w16cid:durableId="866798076">
    <w:abstractNumId w:val="16"/>
  </w:num>
  <w:num w:numId="12" w16cid:durableId="2010790945">
    <w:abstractNumId w:val="51"/>
  </w:num>
  <w:num w:numId="13" w16cid:durableId="755173715">
    <w:abstractNumId w:val="62"/>
  </w:num>
  <w:num w:numId="14" w16cid:durableId="84765415">
    <w:abstractNumId w:val="40"/>
  </w:num>
  <w:num w:numId="15" w16cid:durableId="185481581">
    <w:abstractNumId w:val="6"/>
  </w:num>
  <w:num w:numId="16" w16cid:durableId="1802646887">
    <w:abstractNumId w:val="26"/>
  </w:num>
  <w:num w:numId="17" w16cid:durableId="318075623">
    <w:abstractNumId w:val="28"/>
  </w:num>
  <w:num w:numId="18" w16cid:durableId="1628857959">
    <w:abstractNumId w:val="11"/>
  </w:num>
  <w:num w:numId="19" w16cid:durableId="932736897">
    <w:abstractNumId w:val="25"/>
  </w:num>
  <w:num w:numId="20" w16cid:durableId="1833518506">
    <w:abstractNumId w:val="13"/>
  </w:num>
  <w:num w:numId="21" w16cid:durableId="1660771812">
    <w:abstractNumId w:val="33"/>
  </w:num>
  <w:num w:numId="22" w16cid:durableId="107353755">
    <w:abstractNumId w:val="23"/>
  </w:num>
  <w:num w:numId="23" w16cid:durableId="1930851394">
    <w:abstractNumId w:val="66"/>
  </w:num>
  <w:num w:numId="24" w16cid:durableId="901520643">
    <w:abstractNumId w:val="37"/>
  </w:num>
  <w:num w:numId="25" w16cid:durableId="1791972086">
    <w:abstractNumId w:val="12"/>
  </w:num>
  <w:num w:numId="26" w16cid:durableId="1612086550">
    <w:abstractNumId w:val="1"/>
  </w:num>
  <w:num w:numId="27" w16cid:durableId="1450316323">
    <w:abstractNumId w:val="8"/>
  </w:num>
  <w:num w:numId="28" w16cid:durableId="954289449">
    <w:abstractNumId w:val="49"/>
  </w:num>
  <w:num w:numId="29" w16cid:durableId="1471943323">
    <w:abstractNumId w:val="32"/>
  </w:num>
  <w:num w:numId="30" w16cid:durableId="94446594">
    <w:abstractNumId w:val="35"/>
  </w:num>
  <w:num w:numId="31" w16cid:durableId="1091125662">
    <w:abstractNumId w:val="47"/>
  </w:num>
  <w:num w:numId="32" w16cid:durableId="1475295811">
    <w:abstractNumId w:val="14"/>
  </w:num>
  <w:num w:numId="33" w16cid:durableId="1130585760">
    <w:abstractNumId w:val="60"/>
  </w:num>
  <w:num w:numId="34" w16cid:durableId="625891371">
    <w:abstractNumId w:val="63"/>
  </w:num>
  <w:num w:numId="35" w16cid:durableId="1071199290">
    <w:abstractNumId w:val="22"/>
  </w:num>
  <w:num w:numId="36" w16cid:durableId="1238783760">
    <w:abstractNumId w:val="65"/>
  </w:num>
  <w:num w:numId="37" w16cid:durableId="620261979">
    <w:abstractNumId w:val="64"/>
  </w:num>
  <w:num w:numId="38" w16cid:durableId="816647597">
    <w:abstractNumId w:val="29"/>
  </w:num>
  <w:num w:numId="39" w16cid:durableId="1138496355">
    <w:abstractNumId w:val="45"/>
  </w:num>
  <w:num w:numId="40" w16cid:durableId="238369015">
    <w:abstractNumId w:val="20"/>
  </w:num>
  <w:num w:numId="41" w16cid:durableId="735670477">
    <w:abstractNumId w:val="7"/>
  </w:num>
  <w:num w:numId="42" w16cid:durableId="1983459128">
    <w:abstractNumId w:val="15"/>
  </w:num>
  <w:num w:numId="43" w16cid:durableId="1471361446">
    <w:abstractNumId w:val="52"/>
  </w:num>
  <w:num w:numId="44" w16cid:durableId="1490250038">
    <w:abstractNumId w:val="19"/>
  </w:num>
  <w:num w:numId="45" w16cid:durableId="1885209523">
    <w:abstractNumId w:val="48"/>
  </w:num>
  <w:num w:numId="46" w16cid:durableId="759184979">
    <w:abstractNumId w:val="59"/>
  </w:num>
  <w:num w:numId="47" w16cid:durableId="6240478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24292348">
    <w:abstractNumId w:val="42"/>
  </w:num>
  <w:num w:numId="49" w16cid:durableId="309985925">
    <w:abstractNumId w:val="18"/>
  </w:num>
  <w:num w:numId="50" w16cid:durableId="1692874059">
    <w:abstractNumId w:val="4"/>
  </w:num>
  <w:num w:numId="51" w16cid:durableId="1178470752">
    <w:abstractNumId w:val="54"/>
  </w:num>
  <w:num w:numId="52" w16cid:durableId="1540822658">
    <w:abstractNumId w:val="3"/>
  </w:num>
  <w:num w:numId="53" w16cid:durableId="1240598164">
    <w:abstractNumId w:val="61"/>
  </w:num>
  <w:num w:numId="54" w16cid:durableId="974526197">
    <w:abstractNumId w:val="36"/>
  </w:num>
  <w:num w:numId="55" w16cid:durableId="1912080654">
    <w:abstractNumId w:val="38"/>
  </w:num>
  <w:num w:numId="56" w16cid:durableId="1738699632">
    <w:abstractNumId w:val="9"/>
  </w:num>
  <w:num w:numId="57" w16cid:durableId="691878446">
    <w:abstractNumId w:val="0"/>
  </w:num>
  <w:num w:numId="58" w16cid:durableId="290942573">
    <w:abstractNumId w:val="10"/>
  </w:num>
  <w:num w:numId="59" w16cid:durableId="96254045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86970118">
    <w:abstractNumId w:val="50"/>
  </w:num>
  <w:num w:numId="61" w16cid:durableId="1385760115">
    <w:abstractNumId w:val="41"/>
  </w:num>
  <w:num w:numId="62" w16cid:durableId="776144928">
    <w:abstractNumId w:val="31"/>
  </w:num>
  <w:num w:numId="63" w16cid:durableId="2080667180">
    <w:abstractNumId w:val="34"/>
  </w:num>
  <w:num w:numId="64" w16cid:durableId="58091168">
    <w:abstractNumId w:val="58"/>
  </w:num>
  <w:num w:numId="65" w16cid:durableId="332531484">
    <w:abstractNumId w:val="27"/>
  </w:num>
  <w:num w:numId="66" w16cid:durableId="128521419">
    <w:abstractNumId w:val="17"/>
  </w:num>
  <w:num w:numId="67" w16cid:durableId="3631007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618"/>
    <w:rsid w:val="0000208F"/>
    <w:rsid w:val="00032D7A"/>
    <w:rsid w:val="000349CF"/>
    <w:rsid w:val="00042BB8"/>
    <w:rsid w:val="000451CD"/>
    <w:rsid w:val="0006776E"/>
    <w:rsid w:val="00077D30"/>
    <w:rsid w:val="00086ED8"/>
    <w:rsid w:val="000B2DC3"/>
    <w:rsid w:val="000C440E"/>
    <w:rsid w:val="000D61C6"/>
    <w:rsid w:val="000D747E"/>
    <w:rsid w:val="000F0D25"/>
    <w:rsid w:val="00115AF2"/>
    <w:rsid w:val="00122E90"/>
    <w:rsid w:val="00145087"/>
    <w:rsid w:val="00160021"/>
    <w:rsid w:val="001766F3"/>
    <w:rsid w:val="001774F2"/>
    <w:rsid w:val="00177B7A"/>
    <w:rsid w:val="001803CD"/>
    <w:rsid w:val="00181F17"/>
    <w:rsid w:val="002172BC"/>
    <w:rsid w:val="0021737A"/>
    <w:rsid w:val="002234B1"/>
    <w:rsid w:val="00255C30"/>
    <w:rsid w:val="002A250F"/>
    <w:rsid w:val="002B68D2"/>
    <w:rsid w:val="002E463A"/>
    <w:rsid w:val="003303EF"/>
    <w:rsid w:val="003329AD"/>
    <w:rsid w:val="00335E9F"/>
    <w:rsid w:val="00394453"/>
    <w:rsid w:val="003D39A0"/>
    <w:rsid w:val="003E4331"/>
    <w:rsid w:val="00424D9B"/>
    <w:rsid w:val="00491DDB"/>
    <w:rsid w:val="004A516A"/>
    <w:rsid w:val="004C07A6"/>
    <w:rsid w:val="004C55B2"/>
    <w:rsid w:val="00550D9E"/>
    <w:rsid w:val="00563C7E"/>
    <w:rsid w:val="00580C17"/>
    <w:rsid w:val="00581E5A"/>
    <w:rsid w:val="00584EA9"/>
    <w:rsid w:val="005B4D8D"/>
    <w:rsid w:val="005C22DF"/>
    <w:rsid w:val="005D15A8"/>
    <w:rsid w:val="005D4ECD"/>
    <w:rsid w:val="005F0032"/>
    <w:rsid w:val="00613825"/>
    <w:rsid w:val="00621F10"/>
    <w:rsid w:val="00695A4F"/>
    <w:rsid w:val="006A3618"/>
    <w:rsid w:val="006A4114"/>
    <w:rsid w:val="006B27A5"/>
    <w:rsid w:val="006D1279"/>
    <w:rsid w:val="006D1A70"/>
    <w:rsid w:val="006E6404"/>
    <w:rsid w:val="006E7EA5"/>
    <w:rsid w:val="006F4BFA"/>
    <w:rsid w:val="00733272"/>
    <w:rsid w:val="00744E1D"/>
    <w:rsid w:val="0075231B"/>
    <w:rsid w:val="00760F07"/>
    <w:rsid w:val="007A18CA"/>
    <w:rsid w:val="007C160D"/>
    <w:rsid w:val="0083119F"/>
    <w:rsid w:val="008415F3"/>
    <w:rsid w:val="008A025D"/>
    <w:rsid w:val="008A5B9C"/>
    <w:rsid w:val="00905828"/>
    <w:rsid w:val="009403DB"/>
    <w:rsid w:val="00941854"/>
    <w:rsid w:val="009921E9"/>
    <w:rsid w:val="00993548"/>
    <w:rsid w:val="0099739D"/>
    <w:rsid w:val="00A02610"/>
    <w:rsid w:val="00A17AA2"/>
    <w:rsid w:val="00A212FF"/>
    <w:rsid w:val="00A34AAF"/>
    <w:rsid w:val="00A37F92"/>
    <w:rsid w:val="00A66360"/>
    <w:rsid w:val="00A66F1C"/>
    <w:rsid w:val="00AB4616"/>
    <w:rsid w:val="00B03371"/>
    <w:rsid w:val="00B04FC9"/>
    <w:rsid w:val="00B37D01"/>
    <w:rsid w:val="00B80898"/>
    <w:rsid w:val="00BA4922"/>
    <w:rsid w:val="00BA7388"/>
    <w:rsid w:val="00BB608B"/>
    <w:rsid w:val="00BD32F8"/>
    <w:rsid w:val="00C903E3"/>
    <w:rsid w:val="00C97950"/>
    <w:rsid w:val="00CB328F"/>
    <w:rsid w:val="00CE235B"/>
    <w:rsid w:val="00CE4042"/>
    <w:rsid w:val="00D0349E"/>
    <w:rsid w:val="00D039E0"/>
    <w:rsid w:val="00D61827"/>
    <w:rsid w:val="00DB1A94"/>
    <w:rsid w:val="00DB3072"/>
    <w:rsid w:val="00DE40D0"/>
    <w:rsid w:val="00DF03CA"/>
    <w:rsid w:val="00E40FB5"/>
    <w:rsid w:val="00E705F2"/>
    <w:rsid w:val="00E74B63"/>
    <w:rsid w:val="00EA546B"/>
    <w:rsid w:val="00EB1D06"/>
    <w:rsid w:val="00ED0CA4"/>
    <w:rsid w:val="00EE4BA4"/>
    <w:rsid w:val="00EF5E01"/>
    <w:rsid w:val="00F01467"/>
    <w:rsid w:val="00F36A6A"/>
    <w:rsid w:val="00F571E9"/>
    <w:rsid w:val="00F645BA"/>
    <w:rsid w:val="00F7348F"/>
    <w:rsid w:val="00F77AD7"/>
    <w:rsid w:val="00FA5BC0"/>
    <w:rsid w:val="00FF397A"/>
    <w:rsid w:val="16D0D420"/>
    <w:rsid w:val="3C185EF8"/>
    <w:rsid w:val="5E279CFB"/>
    <w:rsid w:val="66FFFA23"/>
    <w:rsid w:val="7143A7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73FB"/>
  <w15:docId w15:val="{0081DDC0-586C-40BC-9D98-3E974243E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Times New Roman" w:eastAsia="Times New Roman" w:hAnsi="Times New Roman" w:cs="Times New Roman"/>
      <w:b/>
      <w:sz w:val="50"/>
      <w:szCs w:val="50"/>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b/>
      <w:sz w:val="26"/>
      <w:szCs w:val="26"/>
    </w:rPr>
  </w:style>
  <w:style w:type="paragraph" w:styleId="Heading3">
    <w:name w:val="heading 3"/>
    <w:basedOn w:val="Normal"/>
    <w:next w:val="Normal"/>
    <w:uiPriority w:val="9"/>
    <w:unhideWhenUsed/>
    <w:qFormat/>
    <w:pPr>
      <w:keepNext/>
      <w:keepLines/>
      <w:outlineLvl w:val="2"/>
    </w:pPr>
    <w:rPr>
      <w:rFonts w:ascii="Times New Roman" w:eastAsia="Times New Roman" w:hAnsi="Times New Roman" w:cs="Times New Roman"/>
      <w:b/>
      <w:sz w:val="26"/>
      <w:szCs w:val="26"/>
    </w:rPr>
  </w:style>
  <w:style w:type="paragraph" w:styleId="Heading4">
    <w:name w:val="heading 4"/>
    <w:basedOn w:val="Normal"/>
    <w:next w:val="Normal"/>
    <w:uiPriority w:val="9"/>
    <w:unhideWhenUsed/>
    <w:qFormat/>
    <w:pPr>
      <w:keepNext/>
      <w:keepLines/>
      <w:outlineLvl w:val="3"/>
    </w:pPr>
    <w:rPr>
      <w:rFonts w:ascii="Times New Roman" w:eastAsia="Times New Roman" w:hAnsi="Times New Roman" w:cs="Times New Roman"/>
      <w:b/>
      <w:sz w:val="28"/>
      <w:szCs w:val="28"/>
    </w:rPr>
  </w:style>
  <w:style w:type="paragraph" w:styleId="Heading5">
    <w:name w:val="heading 5"/>
    <w:basedOn w:val="Normal"/>
    <w:next w:val="Normal"/>
    <w:uiPriority w:val="9"/>
    <w:unhideWhenUsed/>
    <w:qFormat/>
    <w:pPr>
      <w:keepNext/>
      <w:keepLines/>
      <w:spacing w:line="240" w:lineRule="auto"/>
      <w:outlineLvl w:val="4"/>
    </w:pPr>
    <w:rPr>
      <w:rFonts w:ascii="Times New Roman" w:eastAsia="Times New Roman" w:hAnsi="Times New Roman" w:cs="Times New Roman"/>
      <w:i/>
      <w:color w:val="1C4587"/>
      <w:sz w:val="24"/>
      <w:szCs w:val="24"/>
    </w:rPr>
  </w:style>
  <w:style w:type="paragraph" w:styleId="Heading6">
    <w:name w:val="heading 6"/>
    <w:basedOn w:val="Normal"/>
    <w:next w:val="Normal"/>
    <w:uiPriority w:val="9"/>
    <w:unhideWhenUsed/>
    <w:qFormat/>
    <w:pPr>
      <w:keepNext/>
      <w:keepLines/>
      <w:jc w:val="center"/>
      <w:outlineLvl w:val="5"/>
    </w:pPr>
    <w:rPr>
      <w:rFonts w:ascii="Times New Roman" w:eastAsia="Times New Roman" w:hAnsi="Times New Roman" w:cs="Times New Roman"/>
      <w:i/>
      <w:color w:val="1C4587"/>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0451CD"/>
    <w:rPr>
      <w:sz w:val="16"/>
      <w:szCs w:val="16"/>
    </w:rPr>
  </w:style>
  <w:style w:type="paragraph" w:styleId="CommentText">
    <w:name w:val="annotation text"/>
    <w:basedOn w:val="Normal"/>
    <w:link w:val="CommentTextChar"/>
    <w:uiPriority w:val="99"/>
    <w:unhideWhenUsed/>
    <w:rsid w:val="000451CD"/>
    <w:pPr>
      <w:spacing w:line="240" w:lineRule="auto"/>
    </w:pPr>
    <w:rPr>
      <w:sz w:val="20"/>
      <w:szCs w:val="20"/>
    </w:rPr>
  </w:style>
  <w:style w:type="character" w:customStyle="1" w:styleId="CommentTextChar">
    <w:name w:val="Comment Text Char"/>
    <w:basedOn w:val="DefaultParagraphFont"/>
    <w:link w:val="CommentText"/>
    <w:uiPriority w:val="99"/>
    <w:rsid w:val="000451CD"/>
    <w:rPr>
      <w:sz w:val="20"/>
      <w:szCs w:val="20"/>
    </w:rPr>
  </w:style>
  <w:style w:type="paragraph" w:styleId="CommentSubject">
    <w:name w:val="annotation subject"/>
    <w:basedOn w:val="CommentText"/>
    <w:next w:val="CommentText"/>
    <w:link w:val="CommentSubjectChar"/>
    <w:uiPriority w:val="99"/>
    <w:semiHidden/>
    <w:unhideWhenUsed/>
    <w:rsid w:val="000451CD"/>
    <w:rPr>
      <w:b/>
      <w:bCs/>
    </w:rPr>
  </w:style>
  <w:style w:type="character" w:customStyle="1" w:styleId="CommentSubjectChar">
    <w:name w:val="Comment Subject Char"/>
    <w:basedOn w:val="CommentTextChar"/>
    <w:link w:val="CommentSubject"/>
    <w:uiPriority w:val="99"/>
    <w:semiHidden/>
    <w:rsid w:val="000451CD"/>
    <w:rPr>
      <w:b/>
      <w:bCs/>
      <w:sz w:val="20"/>
      <w:szCs w:val="20"/>
    </w:rPr>
  </w:style>
  <w:style w:type="paragraph" w:styleId="TOC6">
    <w:name w:val="toc 6"/>
    <w:basedOn w:val="Normal"/>
    <w:next w:val="Normal"/>
    <w:autoRedefine/>
    <w:uiPriority w:val="39"/>
    <w:unhideWhenUsed/>
    <w:rsid w:val="000D747E"/>
    <w:pPr>
      <w:spacing w:after="100"/>
      <w:ind w:left="1100"/>
    </w:pPr>
  </w:style>
  <w:style w:type="character" w:styleId="Hyperlink">
    <w:name w:val="Hyperlink"/>
    <w:basedOn w:val="DefaultParagraphFont"/>
    <w:uiPriority w:val="99"/>
    <w:unhideWhenUsed/>
    <w:rsid w:val="000D747E"/>
    <w:rPr>
      <w:color w:val="0000FF" w:themeColor="hyperlink"/>
      <w:u w:val="single"/>
    </w:rPr>
  </w:style>
  <w:style w:type="paragraph" w:styleId="TOC5">
    <w:name w:val="toc 5"/>
    <w:basedOn w:val="Normal"/>
    <w:next w:val="Normal"/>
    <w:autoRedefine/>
    <w:uiPriority w:val="39"/>
    <w:unhideWhenUsed/>
    <w:rsid w:val="000D747E"/>
    <w:pPr>
      <w:spacing w:after="100"/>
      <w:ind w:left="880"/>
    </w:pPr>
  </w:style>
  <w:style w:type="paragraph" w:styleId="TOC1">
    <w:name w:val="toc 1"/>
    <w:basedOn w:val="Normal"/>
    <w:next w:val="Normal"/>
    <w:autoRedefine/>
    <w:uiPriority w:val="39"/>
    <w:unhideWhenUsed/>
    <w:rsid w:val="000D747E"/>
    <w:pPr>
      <w:spacing w:after="100"/>
    </w:pPr>
  </w:style>
  <w:style w:type="paragraph" w:styleId="TOC2">
    <w:name w:val="toc 2"/>
    <w:basedOn w:val="Normal"/>
    <w:next w:val="Normal"/>
    <w:autoRedefine/>
    <w:uiPriority w:val="39"/>
    <w:unhideWhenUsed/>
    <w:rsid w:val="000D747E"/>
    <w:pPr>
      <w:spacing w:after="100"/>
      <w:ind w:left="220"/>
    </w:pPr>
  </w:style>
  <w:style w:type="paragraph" w:styleId="TOC3">
    <w:name w:val="toc 3"/>
    <w:basedOn w:val="Normal"/>
    <w:next w:val="Normal"/>
    <w:autoRedefine/>
    <w:uiPriority w:val="39"/>
    <w:unhideWhenUsed/>
    <w:rsid w:val="000D747E"/>
    <w:pPr>
      <w:spacing w:after="100"/>
      <w:ind w:left="440"/>
    </w:pPr>
  </w:style>
  <w:style w:type="paragraph" w:styleId="Caption">
    <w:name w:val="caption"/>
    <w:basedOn w:val="Normal"/>
    <w:next w:val="Normal"/>
    <w:uiPriority w:val="35"/>
    <w:unhideWhenUsed/>
    <w:qFormat/>
    <w:rsid w:val="0075231B"/>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75231B"/>
  </w:style>
  <w:style w:type="paragraph" w:styleId="Header">
    <w:name w:val="header"/>
    <w:basedOn w:val="Normal"/>
    <w:link w:val="HeaderChar"/>
    <w:uiPriority w:val="99"/>
    <w:semiHidden/>
    <w:unhideWhenUsed/>
    <w:rsid w:val="00F7348F"/>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F7348F"/>
  </w:style>
  <w:style w:type="paragraph" w:styleId="Footer">
    <w:name w:val="footer"/>
    <w:basedOn w:val="Normal"/>
    <w:link w:val="FooterChar"/>
    <w:uiPriority w:val="99"/>
    <w:semiHidden/>
    <w:unhideWhenUsed/>
    <w:rsid w:val="00F7348F"/>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F7348F"/>
  </w:style>
  <w:style w:type="paragraph" w:styleId="ListParagraph">
    <w:name w:val="List Paragraph"/>
    <w:basedOn w:val="Normal"/>
    <w:uiPriority w:val="34"/>
    <w:qFormat/>
    <w:rsid w:val="007C16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success.gsu.edu/initiatives/reduction-of-summer-melt/?utm_source=chatgpt.com"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yperlink" Target="https://atlas.ai.umich.edu" TargetMode="External"/><Relationship Id="rId42" Type="http://schemas.openxmlformats.org/officeDocument/2006/relationships/hyperlink" Target="https://pathify.com/blog/why-mobile-student-portal-must/?utm_source=chatgpt.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insidehighered.com/news/tech-innovation/artificial-intelligence/2024/06/18/tech-and-ai-give-boost-academic-advising?utm_source=chatgpt.com" TargetMode="External"/><Relationship Id="rId38" Type="http://schemas.openxmlformats.org/officeDocument/2006/relationships/hyperlink" Target="https://ascode.osu.edu/news/rise-chatbots-higher-education-transforming-teaching-learning-and-student-support"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www.insidehighered.com/news/student-success/academic-life/2024/07/19/predictive-models-higher-ed-disadvantage-som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link.springer.com/article/10.1186/s41039-021-00167-7" TargetMode="External"/><Relationship Id="rId40" Type="http://schemas.openxmlformats.org/officeDocument/2006/relationships/hyperlink" Target="https://anyforsoft.com/blog/how-universities-use-ai-chatbots/"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cleancatalog.com/blog/course-catalog-ux/"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moderncampus.com/blog/seven-essential-higher-ed-course-catalog-software-features.html" TargetMode="External"/><Relationship Id="rId43"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6567B5CB3F6254184EC31BB3A7FE33C" ma:contentTypeVersion="3" ma:contentTypeDescription="Create a new document." ma:contentTypeScope="" ma:versionID="5900862ea5687ac4a0a309451da0d6c2">
  <xsd:schema xmlns:xsd="http://www.w3.org/2001/XMLSchema" xmlns:xs="http://www.w3.org/2001/XMLSchema" xmlns:p="http://schemas.microsoft.com/office/2006/metadata/properties" xmlns:ns2="f688a129-b01d-494f-99e6-75d10b00051a" targetNamespace="http://schemas.microsoft.com/office/2006/metadata/properties" ma:root="true" ma:fieldsID="880ddb5e997f04ab0c082bd73d2eb532" ns2:_="">
    <xsd:import namespace="f688a129-b01d-494f-99e6-75d10b0005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88a129-b01d-494f-99e6-75d10b0005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5CAFC6-436C-4CEC-990E-55D6028F4882}">
  <ds:schemaRefs>
    <ds:schemaRef ds:uri="http://schemas.openxmlformats.org/officeDocument/2006/bibliography"/>
  </ds:schemaRefs>
</ds:datastoreItem>
</file>

<file path=customXml/itemProps2.xml><?xml version="1.0" encoding="utf-8"?>
<ds:datastoreItem xmlns:ds="http://schemas.openxmlformats.org/officeDocument/2006/customXml" ds:itemID="{DADBA5DF-9711-4A22-A8A1-5FEE567BE85A}">
  <ds:schemaRefs>
    <ds:schemaRef ds:uri="http://schemas.microsoft.com/sharepoint/v3/contenttype/forms"/>
  </ds:schemaRefs>
</ds:datastoreItem>
</file>

<file path=customXml/itemProps3.xml><?xml version="1.0" encoding="utf-8"?>
<ds:datastoreItem xmlns:ds="http://schemas.openxmlformats.org/officeDocument/2006/customXml" ds:itemID="{AC5FDCFA-0285-4F90-BFDD-789B29274A9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FE1D2BA-57AD-4236-825C-FD7A4E5C8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88a129-b01d-494f-99e6-75d10b000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4961</Words>
  <Characters>27865</Characters>
  <Application>Microsoft Office Word</Application>
  <DocSecurity>0</DocSecurity>
  <Lines>745</Lines>
  <Paragraphs>237</Paragraphs>
  <ScaleCrop>false</ScaleCrop>
  <Company/>
  <LinksUpToDate>false</LinksUpToDate>
  <CharactersWithSpaces>32874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MONTASER ABDUL- HAMID</dc:creator>
  <cp:keywords/>
  <cp:lastModifiedBy>OMAR SAIFAN</cp:lastModifiedBy>
  <cp:revision>21</cp:revision>
  <dcterms:created xsi:type="dcterms:W3CDTF">2025-12-27T19:09:00Z</dcterms:created>
  <dcterms:modified xsi:type="dcterms:W3CDTF">2026-02-07T15:52:00Z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0x01010046567B5CB3F6254184EC31BB3A7FE33C</vt:lpwstr>
  </property>
</Properties>
</file>