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A5446" w14:textId="2DA7E723" w:rsidR="00DC4464" w:rsidRDefault="005C0F60">
      <w:r w:rsidRPr="005C0F60">
        <w:drawing>
          <wp:inline distT="0" distB="0" distL="0" distR="0" wp14:anchorId="1D5AECC7" wp14:editId="5FD09774">
            <wp:extent cx="5943600" cy="4705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B9228" w14:textId="0836D5BF" w:rsidR="005C0F60" w:rsidRDefault="005C0F60">
      <w:r>
        <w:t>CONSOLE:</w:t>
      </w:r>
    </w:p>
    <w:p w14:paraId="7B42F4E4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52B9B7BA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=46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=46</w:t>
      </w:r>
    </w:p>
    <w:p w14:paraId="39CA3FCD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1EFE5E29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=44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=44</w:t>
      </w:r>
    </w:p>
    <w:p w14:paraId="1F6F17B3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03ECE87A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=43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=43</w:t>
      </w:r>
    </w:p>
    <w:p w14:paraId="329F3782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21214FFE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=45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=45</w:t>
      </w:r>
    </w:p>
    <w:p w14:paraId="16068DFB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14818D55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=40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=40</w:t>
      </w:r>
    </w:p>
    <w:p w14:paraId="4917C3BB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2FBCAC36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=39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=39</w:t>
      </w:r>
    </w:p>
    <w:p w14:paraId="74274DD5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22E1E9C1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=46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=46</w:t>
      </w:r>
    </w:p>
    <w:p w14:paraId="4FD150E0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2C189152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=33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=33</w:t>
      </w:r>
    </w:p>
    <w:p w14:paraId="458BB880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1C31EBCE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=44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=44</w:t>
      </w:r>
    </w:p>
    <w:p w14:paraId="4230077E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479C3574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=44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=44</w:t>
      </w:r>
    </w:p>
    <w:p w14:paraId="4EBB8452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0AD02E2F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=42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=42</w:t>
      </w:r>
    </w:p>
    <w:p w14:paraId="6F88863B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6392785F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=41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=41</w:t>
      </w:r>
    </w:p>
    <w:p w14:paraId="0520C6EE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557C59F3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=43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=43</w:t>
      </w:r>
    </w:p>
    <w:p w14:paraId="1E938FAE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1DFBB5DE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=34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=34</w:t>
      </w:r>
    </w:p>
    <w:p w14:paraId="5C7CCD34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3AD92FA3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=45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=45</w:t>
      </w:r>
    </w:p>
    <w:p w14:paraId="390561B3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1E81CF92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=36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=36</w:t>
      </w:r>
    </w:p>
    <w:p w14:paraId="7504C8B6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5394E28E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=38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=38</w:t>
      </w:r>
    </w:p>
    <w:p w14:paraId="11C445EB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31BB042A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=47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=47</w:t>
      </w:r>
    </w:p>
    <w:p w14:paraId="6E9B9725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6202691D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=44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=44</w:t>
      </w:r>
    </w:p>
    <w:p w14:paraId="11877559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14AD9BD2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=40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=40</w:t>
      </w:r>
    </w:p>
    <w:p w14:paraId="633F7B83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15724196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=41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=41</w:t>
      </w:r>
    </w:p>
    <w:p w14:paraId="5B4AC7AB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5EDAE374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=49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=49</w:t>
      </w:r>
    </w:p>
    <w:p w14:paraId="0E54CE68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667F2985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=44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=44</w:t>
      </w:r>
    </w:p>
    <w:p w14:paraId="3768C6EE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49A47CB7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=52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=52</w:t>
      </w:r>
    </w:p>
    <w:p w14:paraId="465153AB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3903A322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=44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=44</w:t>
      </w:r>
    </w:p>
    <w:p w14:paraId="5B962B4A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2B078ADA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=43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=43</w:t>
      </w:r>
    </w:p>
    <w:p w14:paraId="5B66A649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0C06173D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=48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=48</w:t>
      </w:r>
    </w:p>
    <w:p w14:paraId="60B63508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491D64BF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=45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=45</w:t>
      </w:r>
    </w:p>
    <w:p w14:paraId="07AEE25C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5B2E9745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=53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=53</w:t>
      </w:r>
    </w:p>
    <w:p w14:paraId="256E2695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0DCAE6EB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=41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=41</w:t>
      </w:r>
    </w:p>
    <w:p w14:paraId="3C096F1B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0F83F51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==== KPI NUMERIC SUMMARY (all collected replications) ====</w:t>
      </w:r>
    </w:p>
    <w:p w14:paraId="5EA1DE77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Throughput/h | n=30 mean=3.6971 </w:t>
      </w:r>
      <w:proofErr w:type="spellStart"/>
      <w:r>
        <w:rPr>
          <w:rFonts w:ascii="Consolas" w:hAnsi="Consolas"/>
          <w:color w:val="000000"/>
          <w:sz w:val="20"/>
          <w:szCs w:val="20"/>
        </w:rPr>
        <w:t>sd</w:t>
      </w:r>
      <w:proofErr w:type="spellEnd"/>
      <w:r>
        <w:rPr>
          <w:rFonts w:ascii="Consolas" w:hAnsi="Consolas"/>
          <w:color w:val="000000"/>
          <w:sz w:val="20"/>
          <w:szCs w:val="20"/>
        </w:rPr>
        <w:t>=0.3884 min=2.8286 max=4.5429</w:t>
      </w:r>
    </w:p>
    <w:p w14:paraId="02E0657C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AvgLead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 n=30 mean=632.2838 </w:t>
      </w:r>
      <w:proofErr w:type="spellStart"/>
      <w:r>
        <w:rPr>
          <w:rFonts w:ascii="Consolas" w:hAnsi="Consolas"/>
          <w:color w:val="000000"/>
          <w:sz w:val="20"/>
          <w:szCs w:val="20"/>
        </w:rPr>
        <w:t>sd</w:t>
      </w:r>
      <w:proofErr w:type="spellEnd"/>
      <w:r>
        <w:rPr>
          <w:rFonts w:ascii="Consolas" w:hAnsi="Consolas"/>
          <w:color w:val="000000"/>
          <w:sz w:val="20"/>
          <w:szCs w:val="20"/>
        </w:rPr>
        <w:t>=24.9646 min=589.0628 max=685.6931</w:t>
      </w:r>
    </w:p>
    <w:p w14:paraId="75A1E8E3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AvgTard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 n=30 mean=11.4806 </w:t>
      </w:r>
      <w:proofErr w:type="spellStart"/>
      <w:r>
        <w:rPr>
          <w:rFonts w:ascii="Consolas" w:hAnsi="Consolas"/>
          <w:color w:val="000000"/>
          <w:sz w:val="20"/>
          <w:szCs w:val="20"/>
        </w:rPr>
        <w:t>sd</w:t>
      </w:r>
      <w:proofErr w:type="spellEnd"/>
      <w:r>
        <w:rPr>
          <w:rFonts w:ascii="Consolas" w:hAnsi="Consolas"/>
          <w:color w:val="000000"/>
          <w:sz w:val="20"/>
          <w:szCs w:val="20"/>
        </w:rPr>
        <w:t>=4.4279 min=4.0399 max=22.3707</w:t>
      </w:r>
    </w:p>
    <w:p w14:paraId="5F703810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Energy/part | n=30 mean=2.2732 </w:t>
      </w:r>
      <w:proofErr w:type="spellStart"/>
      <w:r>
        <w:rPr>
          <w:rFonts w:ascii="Consolas" w:hAnsi="Consolas"/>
          <w:color w:val="000000"/>
          <w:sz w:val="20"/>
          <w:szCs w:val="20"/>
        </w:rPr>
        <w:t>sd</w:t>
      </w:r>
      <w:proofErr w:type="spellEnd"/>
      <w:r>
        <w:rPr>
          <w:rFonts w:ascii="Consolas" w:hAnsi="Consolas"/>
          <w:color w:val="000000"/>
          <w:sz w:val="20"/>
          <w:szCs w:val="20"/>
        </w:rPr>
        <w:t>=0.1278 min=2.1023 max=2.6432</w:t>
      </w:r>
    </w:p>
    <w:p w14:paraId="6F23A86F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CO2/part | n=30 mean=0.6820 </w:t>
      </w:r>
      <w:proofErr w:type="spellStart"/>
      <w:r>
        <w:rPr>
          <w:rFonts w:ascii="Consolas" w:hAnsi="Consolas"/>
          <w:color w:val="000000"/>
          <w:sz w:val="20"/>
          <w:szCs w:val="20"/>
        </w:rPr>
        <w:t>sd</w:t>
      </w:r>
      <w:proofErr w:type="spellEnd"/>
      <w:r>
        <w:rPr>
          <w:rFonts w:ascii="Consolas" w:hAnsi="Consolas"/>
          <w:color w:val="000000"/>
          <w:sz w:val="20"/>
          <w:szCs w:val="20"/>
        </w:rPr>
        <w:t>=0.0383 min=0.6307 max=0.7930</w:t>
      </w:r>
    </w:p>
    <w:p w14:paraId="4601965F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Profit | n=30 mean=2970.4506 </w:t>
      </w:r>
      <w:proofErr w:type="spellStart"/>
      <w:r>
        <w:rPr>
          <w:rFonts w:ascii="Consolas" w:hAnsi="Consolas"/>
          <w:color w:val="000000"/>
          <w:sz w:val="20"/>
          <w:szCs w:val="20"/>
        </w:rPr>
        <w:t>sd</w:t>
      </w:r>
      <w:proofErr w:type="spellEnd"/>
      <w:r>
        <w:rPr>
          <w:rFonts w:ascii="Consolas" w:hAnsi="Consolas"/>
          <w:color w:val="000000"/>
          <w:sz w:val="20"/>
          <w:szCs w:val="20"/>
        </w:rPr>
        <w:t>=315.5721 min=2262.6069 max=3655.7858</w:t>
      </w:r>
    </w:p>
    <w:p w14:paraId="45F291A7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==== END SUMMARY ====</w:t>
      </w:r>
    </w:p>
    <w:p w14:paraId="05CA9707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8109579" w14:textId="77777777" w:rsidR="005C0F60" w:rsidRDefault="005C0F60" w:rsidP="005C0F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537D09E" w14:textId="77777777" w:rsidR="005C0F60" w:rsidRDefault="005C0F60"/>
    <w:sectPr w:rsidR="005C0F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F60"/>
    <w:rsid w:val="005C0F60"/>
    <w:rsid w:val="009E5611"/>
    <w:rsid w:val="00A1783B"/>
    <w:rsid w:val="00DC4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6AA4A"/>
  <w15:chartTrackingRefBased/>
  <w15:docId w15:val="{F280AA88-0BB5-4BA9-81C1-4A223CF55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0F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202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0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Khademi</dc:creator>
  <cp:keywords/>
  <dc:description/>
  <cp:lastModifiedBy>Mohammad Khademi</cp:lastModifiedBy>
  <cp:revision>1</cp:revision>
  <dcterms:created xsi:type="dcterms:W3CDTF">2026-01-16T22:55:00Z</dcterms:created>
  <dcterms:modified xsi:type="dcterms:W3CDTF">2026-01-16T22:56:00Z</dcterms:modified>
</cp:coreProperties>
</file>