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99F37" w14:textId="19968B17" w:rsidR="002909FC" w:rsidRDefault="002909FC" w:rsidP="00036FC5">
      <w:pPr>
        <w:jc w:val="center"/>
        <w:rPr>
          <w:b/>
          <w:bCs/>
          <w:sz w:val="40"/>
          <w:szCs w:val="40"/>
          <w:rtl/>
          <w:lang w:bidi="he-IL"/>
        </w:rPr>
      </w:pPr>
    </w:p>
    <w:p w14:paraId="6651CBBD" w14:textId="77777777" w:rsidR="002909FC" w:rsidRDefault="002909FC" w:rsidP="0050083B">
      <w:pPr>
        <w:rPr>
          <w:b/>
          <w:bCs/>
          <w:sz w:val="40"/>
          <w:szCs w:val="40"/>
        </w:rPr>
      </w:pPr>
    </w:p>
    <w:p w14:paraId="1E6E583D" w14:textId="5D30D2D7" w:rsidR="002909FC" w:rsidRPr="00922526" w:rsidRDefault="002909FC" w:rsidP="002909FC">
      <w:pPr>
        <w:jc w:val="center"/>
        <w:rPr>
          <w:b/>
          <w:bCs/>
          <w:sz w:val="52"/>
          <w:szCs w:val="52"/>
        </w:rPr>
      </w:pPr>
      <w:r w:rsidRPr="00922526">
        <w:rPr>
          <w:b/>
          <w:bCs/>
          <w:sz w:val="52"/>
          <w:szCs w:val="52"/>
        </w:rPr>
        <w:t>ST</w:t>
      </w:r>
      <w:r w:rsidR="008B003A">
        <w:rPr>
          <w:b/>
          <w:bCs/>
          <w:sz w:val="52"/>
          <w:szCs w:val="52"/>
        </w:rPr>
        <w:t>D</w:t>
      </w:r>
      <w:r w:rsidRPr="00922526">
        <w:rPr>
          <w:b/>
          <w:bCs/>
          <w:sz w:val="52"/>
          <w:szCs w:val="52"/>
        </w:rPr>
        <w:t xml:space="preserve"> D</w:t>
      </w:r>
      <w:r w:rsidRPr="00922526">
        <w:rPr>
          <w:b/>
          <w:bCs/>
          <w:sz w:val="56"/>
          <w:szCs w:val="56"/>
        </w:rPr>
        <w:t>ocum</w:t>
      </w:r>
      <w:r w:rsidRPr="00922526">
        <w:rPr>
          <w:b/>
          <w:bCs/>
          <w:sz w:val="52"/>
          <w:szCs w:val="52"/>
        </w:rPr>
        <w:t>ent</w:t>
      </w:r>
    </w:p>
    <w:p w14:paraId="7CC1F460" w14:textId="7F170241" w:rsidR="000E6B13" w:rsidRPr="00922526" w:rsidRDefault="00922526" w:rsidP="002909FC">
      <w:pPr>
        <w:jc w:val="center"/>
        <w:rPr>
          <w:b/>
          <w:bCs/>
          <w:sz w:val="72"/>
          <w:szCs w:val="72"/>
        </w:rPr>
      </w:pPr>
      <w:r w:rsidRPr="00922526">
        <w:rPr>
          <w:rFonts w:ascii="Courier New" w:eastAsia="Times New Roman" w:hAnsi="Courier New" w:cs="Courier New"/>
          <w:kern w:val="0"/>
          <w:sz w:val="28"/>
          <w:szCs w:val="28"/>
          <w:lang w:val="en-IL" w:eastAsia="en-IL"/>
          <w14:ligatures w14:val="none"/>
        </w:rPr>
        <w:t xml:space="preserve">Mohammad </w:t>
      </w:r>
      <w:proofErr w:type="spellStart"/>
      <w:r w:rsidRPr="00922526">
        <w:rPr>
          <w:rFonts w:ascii="Courier New" w:eastAsia="Times New Roman" w:hAnsi="Courier New" w:cs="Courier New"/>
          <w:kern w:val="0"/>
          <w:sz w:val="28"/>
          <w:szCs w:val="28"/>
          <w:lang w:val="en-IL" w:eastAsia="en-IL"/>
          <w14:ligatures w14:val="none"/>
        </w:rPr>
        <w:t>khayyo</w:t>
      </w:r>
      <w:proofErr w:type="spellEnd"/>
    </w:p>
    <w:p w14:paraId="597E579D" w14:textId="77777777" w:rsidR="000E6B13" w:rsidRDefault="000E6B13" w:rsidP="00922526">
      <w:pPr>
        <w:rPr>
          <w:b/>
          <w:bCs/>
          <w:sz w:val="48"/>
          <w:szCs w:val="48"/>
        </w:rPr>
      </w:pPr>
    </w:p>
    <w:p w14:paraId="6CD70CB3" w14:textId="77777777" w:rsidR="000E6B13" w:rsidRDefault="000E6B13" w:rsidP="002909FC">
      <w:pPr>
        <w:jc w:val="center"/>
        <w:rPr>
          <w:b/>
          <w:bCs/>
          <w:sz w:val="48"/>
          <w:szCs w:val="48"/>
        </w:rPr>
      </w:pPr>
    </w:p>
    <w:p w14:paraId="0D0FAD91" w14:textId="77777777" w:rsidR="000E6B13" w:rsidRPr="002A656D" w:rsidRDefault="000E6B13" w:rsidP="002909FC">
      <w:pPr>
        <w:jc w:val="center"/>
        <w:rPr>
          <w:b/>
          <w:bCs/>
          <w:sz w:val="48"/>
          <w:szCs w:val="48"/>
        </w:rPr>
      </w:pPr>
    </w:p>
    <w:p w14:paraId="50B3FA0E" w14:textId="4038A015" w:rsidR="00063DAE" w:rsidRDefault="00AC370B" w:rsidP="00CD100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84E868F" wp14:editId="02FBB886">
            <wp:extent cx="4539080" cy="825335"/>
            <wp:effectExtent l="0" t="0" r="0" b="0"/>
            <wp:docPr id="1630610045" name="Picture 1" descr="תכירו את מאנדיי (Monday) המערכת שמשגעת את העולם - ISRAEL C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כירו את מאנדיי (Monday) המערכת שמשגעת את העולם - ISRAEL C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22" cy="83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2138" w14:textId="77777777" w:rsidR="000E6B13" w:rsidRDefault="000E6B13" w:rsidP="00CD1007">
      <w:pPr>
        <w:jc w:val="center"/>
        <w:rPr>
          <w:sz w:val="32"/>
          <w:szCs w:val="32"/>
        </w:rPr>
      </w:pPr>
    </w:p>
    <w:p w14:paraId="6F41021E" w14:textId="77777777" w:rsidR="000E6B13" w:rsidRDefault="000E6B13" w:rsidP="00CD1007">
      <w:pPr>
        <w:jc w:val="center"/>
        <w:rPr>
          <w:sz w:val="32"/>
          <w:szCs w:val="32"/>
        </w:rPr>
      </w:pPr>
    </w:p>
    <w:p w14:paraId="5D54E870" w14:textId="77777777" w:rsidR="000E6B13" w:rsidRDefault="000E6B13" w:rsidP="00CD1007">
      <w:pPr>
        <w:jc w:val="center"/>
        <w:rPr>
          <w:sz w:val="32"/>
          <w:szCs w:val="32"/>
        </w:rPr>
      </w:pPr>
    </w:p>
    <w:p w14:paraId="0FA9884B" w14:textId="1880927E" w:rsidR="00CD1007" w:rsidRDefault="00CD1007" w:rsidP="000E6B13">
      <w:pPr>
        <w:pStyle w:val="NormalWeb"/>
        <w:jc w:val="center"/>
      </w:pPr>
      <w:r>
        <w:rPr>
          <w:noProof/>
        </w:rPr>
        <w:drawing>
          <wp:inline distT="0" distB="0" distL="0" distR="0" wp14:anchorId="34E9FD5C" wp14:editId="37C9080D">
            <wp:extent cx="3236026" cy="1188041"/>
            <wp:effectExtent l="0" t="0" r="2540" b="0"/>
            <wp:docPr id="1838936633" name="Picture 6" descr="A logo with a green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36633" name="Picture 6" descr="A logo with a green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925" cy="11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49CF" w14:textId="75DE5EDD" w:rsidR="004D3F88" w:rsidRDefault="004D3F88" w:rsidP="00CD1007">
      <w:pPr>
        <w:rPr>
          <w:sz w:val="32"/>
          <w:szCs w:val="32"/>
        </w:rPr>
      </w:pPr>
    </w:p>
    <w:p w14:paraId="57D90D99" w14:textId="53F951FA" w:rsidR="002909FC" w:rsidRDefault="002909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D7FC4F" w14:textId="6E08C039" w:rsidR="002909FC" w:rsidRPr="00A5538C" w:rsidRDefault="00D336F2" w:rsidP="00036FC5">
      <w:pPr>
        <w:jc w:val="center"/>
        <w:rPr>
          <w:b/>
          <w:bCs/>
          <w:color w:val="0070C0"/>
          <w:sz w:val="36"/>
          <w:szCs w:val="36"/>
        </w:rPr>
      </w:pPr>
      <w:r w:rsidRPr="00A5538C">
        <w:rPr>
          <w:b/>
          <w:bCs/>
          <w:color w:val="0070C0"/>
          <w:sz w:val="36"/>
          <w:szCs w:val="36"/>
        </w:rPr>
        <w:lastRenderedPageBreak/>
        <w:t>Table of Contents</w:t>
      </w:r>
    </w:p>
    <w:p w14:paraId="625CBF3C" w14:textId="77777777" w:rsidR="00851E16" w:rsidRPr="00D336F2" w:rsidRDefault="00851E16" w:rsidP="00036FC5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0"/>
          <w:szCs w:val="20"/>
          <w:highlight w:val="yellow"/>
        </w:rPr>
        <w:id w:val="-1287650974"/>
        <w:docPartObj>
          <w:docPartGallery w:val="Table of Contents"/>
          <w:docPartUnique/>
        </w:docPartObj>
      </w:sdtPr>
      <w:sdtEndPr>
        <w:rPr>
          <w:sz w:val="32"/>
          <w:szCs w:val="32"/>
          <w:highlight w:val="none"/>
        </w:rPr>
      </w:sdtEndPr>
      <w:sdtContent>
        <w:p w14:paraId="1D1B80BA" w14:textId="3F80CD5E" w:rsidR="004B2CFE" w:rsidRPr="00074F78" w:rsidRDefault="004B2CFE" w:rsidP="004B2CFE">
          <w:pPr>
            <w:pStyle w:val="TOCHeading"/>
            <w:rPr>
              <w:sz w:val="20"/>
              <w:szCs w:val="20"/>
              <w:highlight w:val="yellow"/>
            </w:rPr>
          </w:pPr>
        </w:p>
        <w:p w14:paraId="72F9F359" w14:textId="55ADFA2C" w:rsidR="004B2CFE" w:rsidRPr="008669D7" w:rsidRDefault="005976E2" w:rsidP="00851E16">
          <w:pPr>
            <w:pStyle w:val="TOC1"/>
          </w:pPr>
          <w:bookmarkStart w:id="0" w:name="_Hlk158026079"/>
          <w:r w:rsidRPr="008669D7">
            <w:t>Purpose of this document</w:t>
          </w:r>
          <w:r w:rsidRPr="008669D7">
            <w:ptab w:relativeTo="margin" w:alignment="right" w:leader="dot"/>
          </w:r>
          <w:r w:rsidR="00175904">
            <w:t>3</w:t>
          </w:r>
        </w:p>
        <w:bookmarkEnd w:id="0"/>
        <w:p w14:paraId="79F9973D" w14:textId="13285379" w:rsidR="004B2CFE" w:rsidRDefault="00AD543B" w:rsidP="00851E16">
          <w:pPr>
            <w:pStyle w:val="TOC1"/>
          </w:pPr>
          <w:r>
            <w:t>Scope</w:t>
          </w:r>
          <w:r w:rsidR="005976E2" w:rsidRPr="008669D7">
            <w:t xml:space="preserve"> </w:t>
          </w:r>
          <w:r w:rsidR="004B2CFE" w:rsidRPr="008669D7">
            <w:ptab w:relativeTo="margin" w:alignment="right" w:leader="dot"/>
          </w:r>
          <w:r w:rsidR="00175904">
            <w:t>3</w:t>
          </w:r>
        </w:p>
        <w:p w14:paraId="2B05F405" w14:textId="77777777" w:rsidR="00AD543B" w:rsidRPr="008669D7" w:rsidRDefault="00AD543B" w:rsidP="00AD543B">
          <w:pPr>
            <w:pStyle w:val="TOC1"/>
          </w:pPr>
          <w:r>
            <w:t>Goals</w:t>
          </w:r>
          <w:r w:rsidRPr="008669D7">
            <w:t xml:space="preserve"> </w:t>
          </w:r>
          <w:r w:rsidRPr="008669D7">
            <w:ptab w:relativeTo="margin" w:alignment="right" w:leader="dot"/>
          </w:r>
          <w:r>
            <w:t>4</w:t>
          </w:r>
        </w:p>
        <w:p w14:paraId="474ED711" w14:textId="28D1CFDC" w:rsidR="005976E2" w:rsidRPr="008669D7" w:rsidRDefault="00A5538C" w:rsidP="00851E16">
          <w:pPr>
            <w:pStyle w:val="TOC1"/>
          </w:pPr>
          <w:r w:rsidRPr="008669D7">
            <w:t xml:space="preserve">Glossary </w:t>
          </w:r>
          <w:r w:rsidR="005976E2" w:rsidRPr="008669D7">
            <w:ptab w:relativeTo="margin" w:alignment="right" w:leader="dot"/>
          </w:r>
          <w:r w:rsidR="00AD543B">
            <w:t>5</w:t>
          </w:r>
        </w:p>
        <w:p w14:paraId="2BEE3441" w14:textId="4B8E1C27" w:rsidR="00C308A9" w:rsidRDefault="00181D81" w:rsidP="00AD543B">
          <w:pPr>
            <w:pStyle w:val="TOC1"/>
          </w:pPr>
          <w:bookmarkStart w:id="1" w:name="_Hlk158051304"/>
          <w:r w:rsidRPr="00181D81">
            <w:t>Test Cases</w:t>
          </w:r>
          <w:r w:rsidR="00851E16" w:rsidRPr="008669D7">
            <w:ptab w:relativeTo="margin" w:alignment="right" w:leader="dot"/>
          </w:r>
          <w:bookmarkEnd w:id="1"/>
          <w:proofErr w:type="gramStart"/>
          <w:r>
            <w:t>6</w:t>
          </w:r>
          <w:proofErr w:type="gramEnd"/>
        </w:p>
        <w:p w14:paraId="1965827D" w14:textId="302327AB" w:rsidR="00181D81" w:rsidRDefault="00181D81" w:rsidP="00181D81">
          <w:pPr>
            <w:pStyle w:val="TOC1"/>
          </w:pPr>
          <w:r w:rsidRPr="008669D7">
            <w:t xml:space="preserve">Tests Tree </w:t>
          </w:r>
          <w:r w:rsidRPr="008669D7">
            <w:ptab w:relativeTo="margin" w:alignment="right" w:leader="dot"/>
          </w:r>
          <w:r>
            <w:t>11</w:t>
          </w:r>
        </w:p>
        <w:p w14:paraId="49A7871D" w14:textId="24B40FB5" w:rsidR="00181D81" w:rsidRDefault="00181D81" w:rsidP="00181D81">
          <w:pPr>
            <w:pStyle w:val="TOC1"/>
          </w:pPr>
          <w:r w:rsidRPr="00181D81">
            <w:t>Traceability Table</w:t>
          </w:r>
          <w:r w:rsidRPr="008669D7">
            <w:ptab w:relativeTo="margin" w:alignment="right" w:leader="dot"/>
          </w:r>
          <w:r>
            <w:t>12</w:t>
          </w:r>
        </w:p>
        <w:p w14:paraId="73009510" w14:textId="77777777" w:rsidR="00181D81" w:rsidRPr="00181D81" w:rsidRDefault="00181D81" w:rsidP="00181D81"/>
        <w:p w14:paraId="592CF998" w14:textId="77777777" w:rsidR="00851E16" w:rsidRPr="00A5538C" w:rsidRDefault="00851E16" w:rsidP="00851E16">
          <w:pPr>
            <w:rPr>
              <w:sz w:val="28"/>
              <w:szCs w:val="28"/>
            </w:rPr>
          </w:pPr>
        </w:p>
        <w:p w14:paraId="7C9E2B14" w14:textId="77777777" w:rsidR="00851E16" w:rsidRPr="00A5538C" w:rsidRDefault="00851E16" w:rsidP="00851E16">
          <w:pPr>
            <w:rPr>
              <w:sz w:val="32"/>
              <w:szCs w:val="32"/>
            </w:rPr>
          </w:pPr>
        </w:p>
        <w:p w14:paraId="4EEB9A07" w14:textId="0B2568FE" w:rsidR="004B2CFE" w:rsidRPr="00A5538C" w:rsidRDefault="004B2CFE" w:rsidP="007B3D37">
          <w:pPr>
            <w:pStyle w:val="TOC2"/>
            <w:rPr>
              <w:sz w:val="36"/>
              <w:szCs w:val="36"/>
            </w:rPr>
          </w:pPr>
        </w:p>
        <w:p w14:paraId="6B3E8391" w14:textId="320D9A77" w:rsidR="004B2CFE" w:rsidRPr="004B2CFE" w:rsidRDefault="00000000" w:rsidP="004B2CFE"/>
      </w:sdtContent>
    </w:sdt>
    <w:p w14:paraId="3DB64EA2" w14:textId="77777777" w:rsidR="00D336F2" w:rsidRDefault="00D336F2">
      <w:pPr>
        <w:rPr>
          <w:sz w:val="32"/>
          <w:szCs w:val="32"/>
        </w:rPr>
      </w:pPr>
    </w:p>
    <w:p w14:paraId="36D86496" w14:textId="77777777" w:rsidR="00D336F2" w:rsidRDefault="00D336F2">
      <w:pPr>
        <w:rPr>
          <w:sz w:val="32"/>
          <w:szCs w:val="32"/>
        </w:rPr>
      </w:pPr>
    </w:p>
    <w:p w14:paraId="23DC6E26" w14:textId="264F687D" w:rsidR="00D336F2" w:rsidRDefault="00D336F2">
      <w:pPr>
        <w:rPr>
          <w:sz w:val="32"/>
          <w:szCs w:val="32"/>
        </w:rPr>
      </w:pPr>
    </w:p>
    <w:p w14:paraId="5D22A557" w14:textId="77777777" w:rsidR="00AD543B" w:rsidRDefault="00AD543B">
      <w:pPr>
        <w:rPr>
          <w:sz w:val="32"/>
          <w:szCs w:val="32"/>
        </w:rPr>
      </w:pPr>
    </w:p>
    <w:p w14:paraId="1E779A55" w14:textId="77777777" w:rsidR="00AD543B" w:rsidRDefault="00AD543B">
      <w:pPr>
        <w:rPr>
          <w:sz w:val="32"/>
          <w:szCs w:val="32"/>
        </w:rPr>
      </w:pPr>
    </w:p>
    <w:p w14:paraId="5B638E45" w14:textId="77777777" w:rsidR="00AD543B" w:rsidRDefault="00AD543B">
      <w:pPr>
        <w:rPr>
          <w:sz w:val="32"/>
          <w:szCs w:val="32"/>
        </w:rPr>
      </w:pPr>
    </w:p>
    <w:p w14:paraId="16E4C225" w14:textId="77777777" w:rsidR="00AD543B" w:rsidRDefault="00AD543B">
      <w:pPr>
        <w:rPr>
          <w:sz w:val="32"/>
          <w:szCs w:val="32"/>
        </w:rPr>
      </w:pPr>
    </w:p>
    <w:p w14:paraId="43A3C0F8" w14:textId="77777777" w:rsidR="00AD543B" w:rsidRDefault="00AD543B">
      <w:pPr>
        <w:rPr>
          <w:sz w:val="32"/>
          <w:szCs w:val="32"/>
        </w:rPr>
      </w:pPr>
    </w:p>
    <w:p w14:paraId="2B1F227A" w14:textId="77777777" w:rsidR="00AD543B" w:rsidRDefault="00AD543B">
      <w:pPr>
        <w:rPr>
          <w:sz w:val="32"/>
          <w:szCs w:val="32"/>
        </w:rPr>
      </w:pPr>
    </w:p>
    <w:p w14:paraId="49368B5C" w14:textId="77777777" w:rsidR="00AD543B" w:rsidRDefault="00AD543B">
      <w:pPr>
        <w:rPr>
          <w:sz w:val="32"/>
          <w:szCs w:val="32"/>
        </w:rPr>
      </w:pPr>
    </w:p>
    <w:p w14:paraId="746B065C" w14:textId="77777777" w:rsidR="008669D7" w:rsidRDefault="008669D7">
      <w:pPr>
        <w:rPr>
          <w:sz w:val="32"/>
          <w:szCs w:val="32"/>
        </w:rPr>
      </w:pPr>
    </w:p>
    <w:p w14:paraId="48DFE62A" w14:textId="77777777" w:rsidR="008669D7" w:rsidRDefault="008669D7">
      <w:pPr>
        <w:rPr>
          <w:sz w:val="32"/>
          <w:szCs w:val="32"/>
        </w:rPr>
      </w:pPr>
    </w:p>
    <w:p w14:paraId="69E6E977" w14:textId="78977093" w:rsidR="00D336F2" w:rsidRPr="00E93B8C" w:rsidRDefault="00D336F2" w:rsidP="00D17EA3">
      <w:pPr>
        <w:pStyle w:val="Heading1"/>
      </w:pPr>
      <w:bookmarkStart w:id="2" w:name="_Hlk158025725"/>
      <w:r w:rsidRPr="00E93B8C">
        <w:t xml:space="preserve">Purpose </w:t>
      </w:r>
      <w:r w:rsidR="006A03DA" w:rsidRPr="00E93B8C">
        <w:t>O</w:t>
      </w:r>
      <w:r w:rsidRPr="00E93B8C">
        <w:t xml:space="preserve">f </w:t>
      </w:r>
      <w:r w:rsidR="006A03DA" w:rsidRPr="00E93B8C">
        <w:t>T</w:t>
      </w:r>
      <w:r w:rsidRPr="00E93B8C">
        <w:t xml:space="preserve">his </w:t>
      </w:r>
      <w:r w:rsidR="006A03DA" w:rsidRPr="00E93B8C">
        <w:t>D</w:t>
      </w:r>
      <w:r w:rsidRPr="00E93B8C">
        <w:t>ocument</w:t>
      </w:r>
    </w:p>
    <w:bookmarkEnd w:id="2"/>
    <w:p w14:paraId="042CBB7C" w14:textId="77777777" w:rsidR="00FA06EC" w:rsidRPr="00FA06EC" w:rsidRDefault="00FA06EC" w:rsidP="00D17EA3">
      <w:pPr>
        <w:rPr>
          <w:rFonts w:cstheme="minorHAnsi"/>
          <w:sz w:val="28"/>
          <w:szCs w:val="28"/>
        </w:rPr>
      </w:pPr>
    </w:p>
    <w:p w14:paraId="6AD7D2CF" w14:textId="67963E84" w:rsidR="00FA06EC" w:rsidRDefault="0052202B" w:rsidP="00D17EA3">
      <w:pPr>
        <w:rPr>
          <w:rFonts w:cstheme="minorHAnsi"/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>The purpose of this STD document is to outline a detailed test design strategy for testing the Monday.com website, covering UI testing, API testing, and integrated tests that combine both API and UI components. This document aims to provide a clear framework for executing tests that ensure the website's functionality, performance, reliability, and user experience meet the highest quality standards.</w:t>
      </w:r>
    </w:p>
    <w:p w14:paraId="306CFD34" w14:textId="77777777" w:rsidR="0052202B" w:rsidRDefault="0052202B" w:rsidP="00D17EA3">
      <w:pPr>
        <w:rPr>
          <w:rFonts w:cstheme="minorHAnsi"/>
          <w:sz w:val="28"/>
          <w:szCs w:val="28"/>
        </w:rPr>
      </w:pPr>
    </w:p>
    <w:p w14:paraId="13A2747B" w14:textId="46CB3DAB" w:rsidR="008B003A" w:rsidRDefault="008B003A" w:rsidP="00D17EA3">
      <w:pPr>
        <w:pStyle w:val="Heading1"/>
      </w:pPr>
      <w:r>
        <w:t>Scope</w:t>
      </w:r>
    </w:p>
    <w:p w14:paraId="51BAD4AD" w14:textId="77777777" w:rsidR="008B003A" w:rsidRDefault="008B003A" w:rsidP="00D17EA3">
      <w:pPr>
        <w:rPr>
          <w:rFonts w:cstheme="minorHAnsi"/>
          <w:b/>
          <w:bCs/>
          <w:color w:val="0070C0"/>
          <w:sz w:val="32"/>
          <w:szCs w:val="32"/>
        </w:rPr>
      </w:pPr>
    </w:p>
    <w:p w14:paraId="62838FE8" w14:textId="77777777" w:rsidR="0052202B" w:rsidRPr="0052202B" w:rsidRDefault="0052202B" w:rsidP="0052202B">
      <w:pPr>
        <w:rPr>
          <w:rFonts w:ascii="Segoe UI" w:hAnsi="Segoe UI" w:cs="Segoe UI"/>
          <w:color w:val="0D0D0D"/>
          <w:shd w:val="clear" w:color="auto" w:fill="FFFFFF"/>
        </w:rPr>
      </w:pPr>
      <w:r w:rsidRPr="0052202B">
        <w:rPr>
          <w:rFonts w:ascii="Segoe UI" w:hAnsi="Segoe UI" w:cs="Segoe UI"/>
          <w:color w:val="0D0D0D"/>
          <w:shd w:val="clear" w:color="auto" w:fill="FFFFFF"/>
        </w:rPr>
        <w:t xml:space="preserve">This document covers comprehensive test coverage for </w:t>
      </w:r>
      <w:proofErr w:type="spellStart"/>
      <w:r w:rsidRPr="0052202B">
        <w:rPr>
          <w:rFonts w:ascii="Segoe UI" w:hAnsi="Segoe UI" w:cs="Segoe UI"/>
          <w:color w:val="0D0D0D"/>
          <w:shd w:val="clear" w:color="auto" w:fill="FFFFFF"/>
        </w:rPr>
        <w:t>Monday.com's</w:t>
      </w:r>
      <w:proofErr w:type="spellEnd"/>
      <w:r w:rsidRPr="0052202B">
        <w:rPr>
          <w:rFonts w:ascii="Segoe UI" w:hAnsi="Segoe UI" w:cs="Segoe UI"/>
          <w:color w:val="0D0D0D"/>
          <w:shd w:val="clear" w:color="auto" w:fill="FFFFFF"/>
        </w:rPr>
        <w:t xml:space="preserve"> key functionalities, including user account management, task and project collaboration, workflow automation, external tool integration, data visualization, security features, communication functions, user feedback incorporation, customization options, and platform compatibility.</w:t>
      </w:r>
    </w:p>
    <w:p w14:paraId="7AC7A2C1" w14:textId="77777777" w:rsidR="008B003A" w:rsidRDefault="008B003A" w:rsidP="00D17EA3">
      <w:pPr>
        <w:rPr>
          <w:rFonts w:cstheme="minorHAnsi"/>
          <w:sz w:val="28"/>
          <w:szCs w:val="28"/>
        </w:rPr>
      </w:pPr>
    </w:p>
    <w:p w14:paraId="60BAE6CE" w14:textId="77777777" w:rsidR="00AD543B" w:rsidRDefault="00AD543B" w:rsidP="00D17EA3">
      <w:pPr>
        <w:rPr>
          <w:rFonts w:cstheme="minorHAnsi"/>
          <w:sz w:val="28"/>
          <w:szCs w:val="28"/>
        </w:rPr>
      </w:pPr>
    </w:p>
    <w:p w14:paraId="03044892" w14:textId="77777777" w:rsidR="00AD543B" w:rsidRDefault="00AD543B" w:rsidP="00D17EA3">
      <w:pPr>
        <w:rPr>
          <w:rFonts w:cstheme="minorHAnsi"/>
          <w:sz w:val="28"/>
          <w:szCs w:val="28"/>
        </w:rPr>
      </w:pPr>
    </w:p>
    <w:p w14:paraId="5F17629C" w14:textId="77777777" w:rsidR="00AD543B" w:rsidRDefault="00AD543B" w:rsidP="00D17EA3">
      <w:pPr>
        <w:rPr>
          <w:rFonts w:cstheme="minorHAnsi"/>
          <w:sz w:val="28"/>
          <w:szCs w:val="28"/>
        </w:rPr>
      </w:pPr>
    </w:p>
    <w:p w14:paraId="67A33D52" w14:textId="77777777" w:rsidR="00AD543B" w:rsidRDefault="00AD543B" w:rsidP="00D17EA3">
      <w:pPr>
        <w:rPr>
          <w:rFonts w:cstheme="minorHAnsi"/>
          <w:sz w:val="28"/>
          <w:szCs w:val="28"/>
        </w:rPr>
      </w:pPr>
    </w:p>
    <w:p w14:paraId="56BD0550" w14:textId="6D061336" w:rsidR="008B003A" w:rsidRDefault="00AD543B" w:rsidP="00D17EA3">
      <w:pPr>
        <w:pStyle w:val="Heading1"/>
      </w:pPr>
      <w:r>
        <w:t>Goals</w:t>
      </w:r>
    </w:p>
    <w:p w14:paraId="1BBDB3BD" w14:textId="77777777" w:rsidR="000F1AAA" w:rsidRDefault="000F1AAA" w:rsidP="00D17EA3">
      <w:pPr>
        <w:rPr>
          <w:rFonts w:cstheme="minorHAnsi"/>
          <w:b/>
          <w:bCs/>
          <w:color w:val="0070C0"/>
          <w:sz w:val="32"/>
          <w:szCs w:val="32"/>
        </w:rPr>
      </w:pPr>
    </w:p>
    <w:p w14:paraId="4B55F606" w14:textId="5DCE60A5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D543B">
        <w:rPr>
          <w:rFonts w:ascii="Segoe UI" w:hAnsi="Segoe UI" w:cs="Segoe UI"/>
          <w:color w:val="0D0D0D"/>
          <w:shd w:val="clear" w:color="auto" w:fill="FFFFFF"/>
        </w:rPr>
        <w:t>Comprehensive Test Coverage:</w:t>
      </w:r>
    </w:p>
    <w:p w14:paraId="3BCC2776" w14:textId="77777777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D543B">
        <w:rPr>
          <w:rFonts w:ascii="Segoe UI" w:hAnsi="Segoe UI" w:cs="Segoe UI"/>
          <w:color w:val="0D0D0D"/>
          <w:shd w:val="clear" w:color="auto" w:fill="FFFFFF"/>
        </w:rPr>
        <w:t xml:space="preserve">Goal: Develop STD files to provide comprehensive coverage of </w:t>
      </w:r>
      <w:proofErr w:type="spellStart"/>
      <w:r w:rsidRPr="00AD543B">
        <w:rPr>
          <w:rFonts w:ascii="Segoe UI" w:hAnsi="Segoe UI" w:cs="Segoe UI"/>
          <w:color w:val="0D0D0D"/>
          <w:shd w:val="clear" w:color="auto" w:fill="FFFFFF"/>
        </w:rPr>
        <w:t>Monday.com's</w:t>
      </w:r>
      <w:proofErr w:type="spellEnd"/>
      <w:r w:rsidRPr="00AD543B">
        <w:rPr>
          <w:rFonts w:ascii="Segoe UI" w:hAnsi="Segoe UI" w:cs="Segoe UI"/>
          <w:color w:val="0D0D0D"/>
          <w:shd w:val="clear" w:color="auto" w:fill="FFFFFF"/>
        </w:rPr>
        <w:t xml:space="preserve"> functionalities, ensuring that critical workflows and features are thoroughly tested.</w:t>
      </w:r>
    </w:p>
    <w:p w14:paraId="30A364C9" w14:textId="77777777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</w:p>
    <w:p w14:paraId="40A4EE06" w14:textId="075E3C4E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D543B">
        <w:rPr>
          <w:rFonts w:ascii="Segoe UI" w:hAnsi="Segoe UI" w:cs="Segoe UI"/>
          <w:color w:val="0D0D0D"/>
          <w:shd w:val="clear" w:color="auto" w:fill="FFFFFF"/>
        </w:rPr>
        <w:t>Error Detection and Reporting:</w:t>
      </w:r>
    </w:p>
    <w:p w14:paraId="124C3340" w14:textId="77777777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D543B">
        <w:rPr>
          <w:rFonts w:ascii="Segoe UI" w:hAnsi="Segoe UI" w:cs="Segoe UI"/>
          <w:color w:val="0D0D0D"/>
          <w:shd w:val="clear" w:color="auto" w:fill="FFFFFF"/>
        </w:rPr>
        <w:t>Goal: Create automated test scenarios within the STD files to effectively identify and report errors or anomalies in the system behavior, providing detailed information for efficient debugging.</w:t>
      </w:r>
    </w:p>
    <w:p w14:paraId="2EF7E7C6" w14:textId="77777777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</w:p>
    <w:p w14:paraId="6E1A59D8" w14:textId="77835F15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D543B">
        <w:rPr>
          <w:rFonts w:ascii="Segoe UI" w:hAnsi="Segoe UI" w:cs="Segoe UI"/>
          <w:color w:val="0D0D0D"/>
          <w:shd w:val="clear" w:color="auto" w:fill="FFFFFF"/>
        </w:rPr>
        <w:t>Cross-Browser Compatibility:</w:t>
      </w:r>
    </w:p>
    <w:p w14:paraId="03F59A33" w14:textId="77777777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D543B">
        <w:rPr>
          <w:rFonts w:ascii="Segoe UI" w:hAnsi="Segoe UI" w:cs="Segoe UI"/>
          <w:color w:val="0D0D0D"/>
          <w:shd w:val="clear" w:color="auto" w:fill="FFFFFF"/>
        </w:rPr>
        <w:t>Goal: Implement STD files to validate and ensure that the Monday.com website functions seamlessly across various web browsers, guaranteeing a consistent user experience for all users.</w:t>
      </w:r>
    </w:p>
    <w:p w14:paraId="00294B35" w14:textId="77777777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</w:p>
    <w:p w14:paraId="120802EA" w14:textId="05E3A5C3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D543B">
        <w:rPr>
          <w:rFonts w:ascii="Segoe UI" w:hAnsi="Segoe UI" w:cs="Segoe UI"/>
          <w:color w:val="0D0D0D"/>
          <w:shd w:val="clear" w:color="auto" w:fill="FFFFFF"/>
        </w:rPr>
        <w:t>Security Testing:</w:t>
      </w:r>
    </w:p>
    <w:p w14:paraId="58648740" w14:textId="77777777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D543B">
        <w:rPr>
          <w:rFonts w:ascii="Segoe UI" w:hAnsi="Segoe UI" w:cs="Segoe UI"/>
          <w:color w:val="0D0D0D"/>
          <w:shd w:val="clear" w:color="auto" w:fill="FFFFFF"/>
        </w:rPr>
        <w:t>Goal: Integrate security-focused STD files to systematically test the platform for vulnerabilities, ensuring that Monday.com adheres to security best practices and safeguards user data.</w:t>
      </w:r>
    </w:p>
    <w:p w14:paraId="23A57D97" w14:textId="77777777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</w:p>
    <w:p w14:paraId="25093BBF" w14:textId="095AEA82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D543B">
        <w:rPr>
          <w:rFonts w:ascii="Segoe UI" w:hAnsi="Segoe UI" w:cs="Segoe UI"/>
          <w:color w:val="0D0D0D"/>
          <w:shd w:val="clear" w:color="auto" w:fill="FFFFFF"/>
        </w:rPr>
        <w:t>User Workflow Validation:</w:t>
      </w:r>
    </w:p>
    <w:p w14:paraId="6E45E41A" w14:textId="77777777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D543B">
        <w:rPr>
          <w:rFonts w:ascii="Segoe UI" w:hAnsi="Segoe UI" w:cs="Segoe UI"/>
          <w:color w:val="0D0D0D"/>
          <w:shd w:val="clear" w:color="auto" w:fill="FFFFFF"/>
        </w:rPr>
        <w:t>Goal: Create STD files that mimic real user workflows to validate end-to-end scenarios, ensuring that users can smoothly navigate through key features and complete tasks without hindrance.</w:t>
      </w:r>
    </w:p>
    <w:p w14:paraId="4868EB3A" w14:textId="77777777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</w:p>
    <w:p w14:paraId="3B4FF481" w14:textId="7C14F9F1" w:rsidR="00AD543B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D543B">
        <w:rPr>
          <w:rFonts w:ascii="Segoe UI" w:hAnsi="Segoe UI" w:cs="Segoe UI"/>
          <w:color w:val="0D0D0D"/>
          <w:shd w:val="clear" w:color="auto" w:fill="FFFFFF"/>
        </w:rPr>
        <w:t>Documentation and Reporting:</w:t>
      </w:r>
    </w:p>
    <w:p w14:paraId="7BF03BC1" w14:textId="3F536AAC" w:rsidR="008B003A" w:rsidRPr="00AD543B" w:rsidRDefault="00AD543B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D543B">
        <w:rPr>
          <w:rFonts w:ascii="Segoe UI" w:hAnsi="Segoe UI" w:cs="Segoe UI"/>
          <w:color w:val="0D0D0D"/>
          <w:shd w:val="clear" w:color="auto" w:fill="FFFFFF"/>
        </w:rPr>
        <w:t>Goal: Implement STD files that generate comprehensive test documentation and reports, providing clear insights into test results, including passed tests, detected issues, and overall system health.</w:t>
      </w:r>
    </w:p>
    <w:p w14:paraId="7CFEA66D" w14:textId="108D3302" w:rsidR="00AD543B" w:rsidRPr="00A84FA2" w:rsidRDefault="00AD543B" w:rsidP="00D17EA3">
      <w:pPr>
        <w:pStyle w:val="Heading1"/>
      </w:pPr>
      <w:r>
        <w:t xml:space="preserve">Glossary </w:t>
      </w:r>
    </w:p>
    <w:p w14:paraId="18E59EFD" w14:textId="44F2B830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84FA2">
        <w:rPr>
          <w:rFonts w:ascii="Segoe UI" w:hAnsi="Segoe UI" w:cs="Segoe UI"/>
          <w:color w:val="0D0D0D"/>
          <w:shd w:val="clear" w:color="auto" w:fill="FFFFFF"/>
        </w:rPr>
        <w:t>Monday.com:</w:t>
      </w:r>
    </w:p>
    <w:p w14:paraId="3C11026A" w14:textId="77777777" w:rsid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84FA2">
        <w:rPr>
          <w:rFonts w:ascii="Segoe UI" w:hAnsi="Segoe UI" w:cs="Segoe UI"/>
          <w:color w:val="0D0D0D"/>
          <w:shd w:val="clear" w:color="auto" w:fill="FFFFFF"/>
        </w:rPr>
        <w:t>The project management platform that serves as a digital workspace for teams to coordinate, collaborate, and manage tasks and projects efficiently.</w:t>
      </w:r>
    </w:p>
    <w:p w14:paraId="0868E116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</w:p>
    <w:p w14:paraId="6AF9EC06" w14:textId="3A8FD100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84FA2">
        <w:rPr>
          <w:rFonts w:ascii="Segoe UI" w:hAnsi="Segoe UI" w:cs="Segoe UI"/>
          <w:color w:val="0D0D0D"/>
          <w:shd w:val="clear" w:color="auto" w:fill="FFFFFF"/>
        </w:rPr>
        <w:t>Digital Workspace:</w:t>
      </w:r>
    </w:p>
    <w:p w14:paraId="10E091E7" w14:textId="77777777" w:rsid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84FA2">
        <w:rPr>
          <w:rFonts w:ascii="Segoe UI" w:hAnsi="Segoe UI" w:cs="Segoe UI"/>
          <w:color w:val="0D0D0D"/>
          <w:shd w:val="clear" w:color="auto" w:fill="FFFFFF"/>
        </w:rPr>
        <w:lastRenderedPageBreak/>
        <w:t>An online environment provided by Monday.com where teams can plan, organize, and execute tasks and projects collaboratively.</w:t>
      </w:r>
    </w:p>
    <w:p w14:paraId="6BB97522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</w:p>
    <w:p w14:paraId="3AB445BF" w14:textId="44CF8180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84FA2">
        <w:rPr>
          <w:rFonts w:ascii="Segoe UI" w:hAnsi="Segoe UI" w:cs="Segoe UI"/>
          <w:color w:val="0D0D0D"/>
          <w:shd w:val="clear" w:color="auto" w:fill="FFFFFF"/>
        </w:rPr>
        <w:t>Task Coordination:</w:t>
      </w:r>
    </w:p>
    <w:p w14:paraId="30E474CC" w14:textId="77777777" w:rsid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84FA2">
        <w:rPr>
          <w:rFonts w:ascii="Segoe UI" w:hAnsi="Segoe UI" w:cs="Segoe UI"/>
          <w:color w:val="0D0D0D"/>
          <w:shd w:val="clear" w:color="auto" w:fill="FFFFFF"/>
        </w:rPr>
        <w:t>The process of organizing and managing individual tasks within a project to ensure they align with the project's objectives and timelines.</w:t>
      </w:r>
    </w:p>
    <w:p w14:paraId="31DEEC35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</w:p>
    <w:p w14:paraId="03ED99B0" w14:textId="50186E11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84FA2">
        <w:rPr>
          <w:rFonts w:ascii="Segoe UI" w:hAnsi="Segoe UI" w:cs="Segoe UI"/>
          <w:color w:val="0D0D0D"/>
          <w:shd w:val="clear" w:color="auto" w:fill="FFFFFF"/>
        </w:rPr>
        <w:t>Project Management:</w:t>
      </w:r>
    </w:p>
    <w:p w14:paraId="4D2DA4BE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84FA2">
        <w:rPr>
          <w:rFonts w:ascii="Segoe UI" w:hAnsi="Segoe UI" w:cs="Segoe UI"/>
          <w:color w:val="0D0D0D"/>
          <w:shd w:val="clear" w:color="auto" w:fill="FFFFFF"/>
        </w:rPr>
        <w:t>The systematic planning, coordination, and execution of a project, involving tasks, resources, and timelines to achieve specific goals.</w:t>
      </w:r>
    </w:p>
    <w:p w14:paraId="6B15E284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</w:p>
    <w:p w14:paraId="2966FBBD" w14:textId="54436096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  <w:r w:rsidRPr="00A84FA2">
        <w:rPr>
          <w:rFonts w:ascii="Segoe UI" w:hAnsi="Segoe UI" w:cs="Segoe UI"/>
          <w:color w:val="0D0D0D"/>
          <w:shd w:val="clear" w:color="auto" w:fill="FFFFFF"/>
        </w:rPr>
        <w:t>Collaboration Hub:</w:t>
      </w:r>
    </w:p>
    <w:p w14:paraId="57FDDFAF" w14:textId="6ED43A27" w:rsid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A84FA2">
        <w:rPr>
          <w:rFonts w:ascii="Segoe UI" w:hAnsi="Segoe UI" w:cs="Segoe UI"/>
          <w:color w:val="0D0D0D"/>
          <w:shd w:val="clear" w:color="auto" w:fill="FFFFFF"/>
        </w:rPr>
        <w:t>Monday.com's</w:t>
      </w:r>
      <w:proofErr w:type="spellEnd"/>
      <w:r w:rsidRPr="00A84FA2">
        <w:rPr>
          <w:rFonts w:ascii="Segoe UI" w:hAnsi="Segoe UI" w:cs="Segoe UI"/>
          <w:color w:val="0D0D0D"/>
          <w:shd w:val="clear" w:color="auto" w:fill="FFFFFF"/>
        </w:rPr>
        <w:t xml:space="preserve"> centralized platform that facilitates seamless collaboration among team members, allowing them to share files, communicate, and stay updated on project progress.</w:t>
      </w:r>
    </w:p>
    <w:p w14:paraId="3B69FB58" w14:textId="77777777" w:rsidR="00A84FA2" w:rsidRDefault="00A84FA2" w:rsidP="00D17EA3">
      <w:pPr>
        <w:rPr>
          <w:rFonts w:ascii="Segoe UI" w:hAnsi="Segoe UI" w:cs="Segoe UI"/>
          <w:color w:val="0D0D0D"/>
          <w:shd w:val="clear" w:color="auto" w:fill="FFFFFF"/>
        </w:rPr>
      </w:pPr>
    </w:p>
    <w:p w14:paraId="510A3648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  <w:r w:rsidRPr="00A84FA2">
        <w:rPr>
          <w:rFonts w:ascii="Segoe UI" w:hAnsi="Segoe UI" w:cs="Segoe UI"/>
          <w:color w:val="0D0D0D"/>
          <w:shd w:val="clear" w:color="auto" w:fill="FFFFFF"/>
          <w:lang w:bidi="he-IL"/>
        </w:rPr>
        <w:t>STD (Software Test Description) File:</w:t>
      </w:r>
    </w:p>
    <w:p w14:paraId="0FD13928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  <w:r w:rsidRPr="00A84FA2">
        <w:rPr>
          <w:rFonts w:ascii="Segoe UI" w:hAnsi="Segoe UI" w:cs="Segoe UI"/>
          <w:color w:val="0D0D0D"/>
          <w:shd w:val="clear" w:color="auto" w:fill="FFFFFF"/>
          <w:lang w:bidi="he-IL"/>
        </w:rPr>
        <w:t>A document outlining the details and specifications of the software testing procedures, including test scenarios, test cases, and expected outcomes for Monday.com development.</w:t>
      </w:r>
    </w:p>
    <w:p w14:paraId="688A7491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</w:p>
    <w:p w14:paraId="22A6D1FE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  <w:r w:rsidRPr="00A84FA2">
        <w:rPr>
          <w:rFonts w:ascii="Segoe UI" w:hAnsi="Segoe UI" w:cs="Segoe UI"/>
          <w:color w:val="0D0D0D"/>
          <w:shd w:val="clear" w:color="auto" w:fill="FFFFFF"/>
          <w:lang w:bidi="he-IL"/>
        </w:rPr>
        <w:t>Test Scenario:</w:t>
      </w:r>
    </w:p>
    <w:p w14:paraId="74D2C5A7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  <w:r w:rsidRPr="00A84FA2">
        <w:rPr>
          <w:rFonts w:ascii="Segoe UI" w:hAnsi="Segoe UI" w:cs="Segoe UI"/>
          <w:color w:val="0D0D0D"/>
          <w:shd w:val="clear" w:color="auto" w:fill="FFFFFF"/>
          <w:lang w:bidi="he-IL"/>
        </w:rPr>
        <w:t>A high-level description of a specific functionality or feature to be tested within Monday.com, providing context for the test cases.</w:t>
      </w:r>
    </w:p>
    <w:p w14:paraId="54F58357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</w:p>
    <w:p w14:paraId="69BC7B31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  <w:r w:rsidRPr="00A84FA2">
        <w:rPr>
          <w:rFonts w:ascii="Segoe UI" w:hAnsi="Segoe UI" w:cs="Segoe UI"/>
          <w:color w:val="0D0D0D"/>
          <w:shd w:val="clear" w:color="auto" w:fill="FFFFFF"/>
          <w:lang w:bidi="he-IL"/>
        </w:rPr>
        <w:t>Test Case:</w:t>
      </w:r>
    </w:p>
    <w:p w14:paraId="7ECEF7CA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  <w:r w:rsidRPr="00A84FA2">
        <w:rPr>
          <w:rFonts w:ascii="Segoe UI" w:hAnsi="Segoe UI" w:cs="Segoe UI"/>
          <w:color w:val="0D0D0D"/>
          <w:shd w:val="clear" w:color="auto" w:fill="FFFFFF"/>
          <w:lang w:bidi="he-IL"/>
        </w:rPr>
        <w:t>A detailed set of conditions, inputs, and expected outcomes for testing a specific aspect or functionality of Monday.com.</w:t>
      </w:r>
    </w:p>
    <w:p w14:paraId="6504FD49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</w:p>
    <w:p w14:paraId="0B75D1EF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  <w:r w:rsidRPr="00A84FA2">
        <w:rPr>
          <w:rFonts w:ascii="Segoe UI" w:hAnsi="Segoe UI" w:cs="Segoe UI"/>
          <w:color w:val="0D0D0D"/>
          <w:shd w:val="clear" w:color="auto" w:fill="FFFFFF"/>
          <w:lang w:bidi="he-IL"/>
        </w:rPr>
        <w:t>Test Suite:</w:t>
      </w:r>
    </w:p>
    <w:p w14:paraId="42036D54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  <w:r w:rsidRPr="00A84FA2">
        <w:rPr>
          <w:rFonts w:ascii="Segoe UI" w:hAnsi="Segoe UI" w:cs="Segoe UI"/>
          <w:color w:val="0D0D0D"/>
          <w:shd w:val="clear" w:color="auto" w:fill="FFFFFF"/>
          <w:lang w:bidi="he-IL"/>
        </w:rPr>
        <w:lastRenderedPageBreak/>
        <w:t>A collection of related test cases organized together in the STD file, typically focused on a specific module or feature of the Monday.com application.</w:t>
      </w:r>
    </w:p>
    <w:p w14:paraId="18860F80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</w:p>
    <w:p w14:paraId="6A0D6F20" w14:textId="77777777" w:rsidR="00A84FA2" w:rsidRP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  <w:r w:rsidRPr="00A84FA2">
        <w:rPr>
          <w:rFonts w:ascii="Segoe UI" w:hAnsi="Segoe UI" w:cs="Segoe UI"/>
          <w:color w:val="0D0D0D"/>
          <w:shd w:val="clear" w:color="auto" w:fill="FFFFFF"/>
          <w:lang w:bidi="he-IL"/>
        </w:rPr>
        <w:t>Defect:</w:t>
      </w:r>
    </w:p>
    <w:p w14:paraId="7C2B5B78" w14:textId="206CFF5C" w:rsidR="00A84FA2" w:rsidRDefault="00A84FA2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  <w:r w:rsidRPr="00A84FA2">
        <w:rPr>
          <w:rFonts w:ascii="Segoe UI" w:hAnsi="Segoe UI" w:cs="Segoe UI"/>
          <w:color w:val="0D0D0D"/>
          <w:shd w:val="clear" w:color="auto" w:fill="FFFFFF"/>
          <w:lang w:bidi="he-IL"/>
        </w:rPr>
        <w:t xml:space="preserve">An identified deviation or </w:t>
      </w:r>
      <w:r w:rsidRPr="00A84FA2">
        <w:rPr>
          <w:rFonts w:ascii="Segoe UI" w:hAnsi="Segoe UI" w:cs="Segoe UI"/>
          <w:color w:val="0D0D0D"/>
          <w:shd w:val="clear" w:color="auto" w:fill="FFFFFF"/>
        </w:rPr>
        <w:t>inconsistency in the behavior of Monday.com compared to its expected results, documented in the STD file for resolution.</w:t>
      </w:r>
    </w:p>
    <w:p w14:paraId="00A05973" w14:textId="77777777" w:rsidR="00AD1FFF" w:rsidRDefault="00AD1FFF" w:rsidP="00D17EA3">
      <w:pPr>
        <w:rPr>
          <w:rFonts w:ascii="Segoe UI" w:hAnsi="Segoe UI" w:cs="Segoe UI"/>
          <w:color w:val="0D0D0D"/>
          <w:shd w:val="clear" w:color="auto" w:fill="FFFFFF"/>
          <w:lang w:bidi="he-IL"/>
        </w:rPr>
      </w:pPr>
    </w:p>
    <w:p w14:paraId="6BA28825" w14:textId="2B12CC7B" w:rsidR="00AD1FFF" w:rsidRPr="00AD1FFF" w:rsidRDefault="00AD1FFF" w:rsidP="00D17EA3">
      <w:pPr>
        <w:pStyle w:val="Heading1"/>
      </w:pPr>
      <w:r w:rsidRPr="00AD1FFF">
        <w:t>Test Cases</w:t>
      </w:r>
    </w:p>
    <w:p w14:paraId="2123A34E" w14:textId="77777777" w:rsidR="004F7365" w:rsidRDefault="004F7365" w:rsidP="004F736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UI Test Cases</w:t>
      </w:r>
    </w:p>
    <w:p w14:paraId="6F3CB3FC" w14:textId="77777777" w:rsidR="004F7365" w:rsidRDefault="004F7365" w:rsidP="004F736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>UI Test Case 1: Create a New Board</w:t>
      </w:r>
    </w:p>
    <w:p w14:paraId="06D1C3C9" w14:textId="77777777" w:rsidR="004F7365" w:rsidRDefault="004F7365" w:rsidP="004F7365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>: Ensure users can create a new board through the UI.</w:t>
      </w:r>
    </w:p>
    <w:p w14:paraId="3850A59A" w14:textId="77777777" w:rsidR="004F7365" w:rsidRDefault="004F7365" w:rsidP="004F7365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Preconditions</w:t>
      </w:r>
      <w:r>
        <w:rPr>
          <w:rFonts w:ascii="Segoe UI" w:hAnsi="Segoe UI" w:cs="Segoe UI"/>
          <w:color w:val="0D0D0D"/>
        </w:rPr>
        <w:t>: User must be logged in.</w:t>
      </w:r>
    </w:p>
    <w:p w14:paraId="08EDC58A" w14:textId="77777777" w:rsidR="004F7365" w:rsidRDefault="004F7365" w:rsidP="004F7365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Steps</w:t>
      </w:r>
      <w:r>
        <w:rPr>
          <w:rFonts w:ascii="Segoe UI" w:hAnsi="Segoe UI" w:cs="Segoe UI"/>
          <w:color w:val="0D0D0D"/>
        </w:rPr>
        <w:t>:</w:t>
      </w:r>
    </w:p>
    <w:p w14:paraId="24BFE247" w14:textId="77777777" w:rsidR="004F7365" w:rsidRDefault="004F7365" w:rsidP="004F7365">
      <w:pPr>
        <w:numPr>
          <w:ilvl w:val="1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Click on the "Add" button or "+" icon and select "New Board".</w:t>
      </w:r>
    </w:p>
    <w:p w14:paraId="70587889" w14:textId="77777777" w:rsidR="004F7365" w:rsidRDefault="004F7365" w:rsidP="004F7365">
      <w:pPr>
        <w:numPr>
          <w:ilvl w:val="1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Enter a name for the board and select a board type (Main/Private/Shareable).</w:t>
      </w:r>
    </w:p>
    <w:p w14:paraId="0D150932" w14:textId="77777777" w:rsidR="004F7365" w:rsidRDefault="004F7365" w:rsidP="004F7365">
      <w:pPr>
        <w:numPr>
          <w:ilvl w:val="1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Click "Create Board".</w:t>
      </w:r>
    </w:p>
    <w:p w14:paraId="7B0E8C84" w14:textId="77777777" w:rsidR="004F7365" w:rsidRDefault="004F7365" w:rsidP="004F7365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Expected Results</w:t>
      </w:r>
      <w:r>
        <w:rPr>
          <w:rFonts w:ascii="Segoe UI" w:hAnsi="Segoe UI" w:cs="Segoe UI"/>
          <w:color w:val="0D0D0D"/>
        </w:rPr>
        <w:t>: A new board with the given name is created and displayed in the user's dashboard.</w:t>
      </w:r>
    </w:p>
    <w:p w14:paraId="78319D7C" w14:textId="77777777" w:rsidR="004F7365" w:rsidRDefault="004F7365" w:rsidP="004F736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UI Test Case 2: Update Board Name</w:t>
      </w:r>
    </w:p>
    <w:p w14:paraId="22738FDD" w14:textId="77777777" w:rsidR="004F7365" w:rsidRDefault="004F7365" w:rsidP="004F7365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>: Verify that users can update a board's name through the UI.</w:t>
      </w:r>
    </w:p>
    <w:p w14:paraId="4662E7D4" w14:textId="77777777" w:rsidR="004F7365" w:rsidRDefault="004F7365" w:rsidP="004F7365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Preconditions</w:t>
      </w:r>
      <w:r>
        <w:rPr>
          <w:rFonts w:ascii="Segoe UI" w:hAnsi="Segoe UI" w:cs="Segoe UI"/>
          <w:color w:val="0D0D0D"/>
        </w:rPr>
        <w:t>: A board already exists.</w:t>
      </w:r>
    </w:p>
    <w:p w14:paraId="5B6481FC" w14:textId="77777777" w:rsidR="004F7365" w:rsidRDefault="004F7365" w:rsidP="004F7365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Steps</w:t>
      </w:r>
      <w:r>
        <w:rPr>
          <w:rFonts w:ascii="Segoe UI" w:hAnsi="Segoe UI" w:cs="Segoe UI"/>
          <w:color w:val="0D0D0D"/>
        </w:rPr>
        <w:t>:</w:t>
      </w:r>
    </w:p>
    <w:p w14:paraId="39DB95CF" w14:textId="77777777" w:rsidR="004F7365" w:rsidRDefault="004F7365" w:rsidP="004F7365">
      <w:pPr>
        <w:numPr>
          <w:ilvl w:val="1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Open the board to be renamed.</w:t>
      </w:r>
    </w:p>
    <w:p w14:paraId="380F0A4E" w14:textId="77777777" w:rsidR="004F7365" w:rsidRDefault="004F7365" w:rsidP="004F7365">
      <w:pPr>
        <w:numPr>
          <w:ilvl w:val="1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Click on the board's name at the top.</w:t>
      </w:r>
    </w:p>
    <w:p w14:paraId="340B1F97" w14:textId="77777777" w:rsidR="004F7365" w:rsidRDefault="004F7365" w:rsidP="004F7365">
      <w:pPr>
        <w:numPr>
          <w:ilvl w:val="1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Enter a new name and click "Save".</w:t>
      </w:r>
    </w:p>
    <w:p w14:paraId="29C7A1BF" w14:textId="77777777" w:rsidR="004F7365" w:rsidRDefault="004F7365" w:rsidP="004F7365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Expected Results</w:t>
      </w:r>
      <w:r>
        <w:rPr>
          <w:rFonts w:ascii="Segoe UI" w:hAnsi="Segoe UI" w:cs="Segoe UI"/>
          <w:color w:val="0D0D0D"/>
        </w:rPr>
        <w:t>: The board's name is updated across the platform.</w:t>
      </w:r>
    </w:p>
    <w:p w14:paraId="6A94F792" w14:textId="77777777" w:rsidR="004F7365" w:rsidRDefault="004F7365" w:rsidP="004F736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UI Test Case 3: Delete a Task</w:t>
      </w:r>
    </w:p>
    <w:p w14:paraId="6FEA9E69" w14:textId="77777777" w:rsidR="004F7365" w:rsidRDefault="004F7365" w:rsidP="004F7365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>: Ensure users can delete a task from a board.</w:t>
      </w:r>
    </w:p>
    <w:p w14:paraId="16CC2473" w14:textId="77777777" w:rsidR="004F7365" w:rsidRDefault="004F7365" w:rsidP="004F7365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Preconditions</w:t>
      </w:r>
      <w:r>
        <w:rPr>
          <w:rFonts w:ascii="Segoe UI" w:hAnsi="Segoe UI" w:cs="Segoe UI"/>
          <w:color w:val="0D0D0D"/>
        </w:rPr>
        <w:t>: A board with at least one task exists.</w:t>
      </w:r>
    </w:p>
    <w:p w14:paraId="309EFE75" w14:textId="77777777" w:rsidR="004F7365" w:rsidRDefault="004F7365" w:rsidP="004F7365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Steps</w:t>
      </w:r>
      <w:r>
        <w:rPr>
          <w:rFonts w:ascii="Segoe UI" w:hAnsi="Segoe UI" w:cs="Segoe UI"/>
          <w:color w:val="0D0D0D"/>
        </w:rPr>
        <w:t>:</w:t>
      </w:r>
    </w:p>
    <w:p w14:paraId="5E94AE8F" w14:textId="77777777" w:rsidR="004F7365" w:rsidRDefault="004F7365" w:rsidP="004F7365">
      <w:pPr>
        <w:numPr>
          <w:ilvl w:val="1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Navigate to the board containing the task.</w:t>
      </w:r>
    </w:p>
    <w:p w14:paraId="08F99EE9" w14:textId="77777777" w:rsidR="004F7365" w:rsidRDefault="004F7365" w:rsidP="004F7365">
      <w:pPr>
        <w:numPr>
          <w:ilvl w:val="1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Hover over the task to reveal action buttons.</w:t>
      </w:r>
    </w:p>
    <w:p w14:paraId="6B5206E4" w14:textId="77777777" w:rsidR="004F7365" w:rsidRDefault="004F7365" w:rsidP="004F7365">
      <w:pPr>
        <w:numPr>
          <w:ilvl w:val="1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Click the "Delete" button and confirm the deletion.</w:t>
      </w:r>
    </w:p>
    <w:p w14:paraId="44DF4626" w14:textId="77777777" w:rsidR="004F7365" w:rsidRDefault="004F7365" w:rsidP="004F7365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Expected Results</w:t>
      </w:r>
      <w:r>
        <w:rPr>
          <w:rFonts w:ascii="Segoe UI" w:hAnsi="Segoe UI" w:cs="Segoe UI"/>
          <w:color w:val="0D0D0D"/>
        </w:rPr>
        <w:t>: The task is removed from the board and no longer visible.</w:t>
      </w:r>
    </w:p>
    <w:p w14:paraId="4492FA3E" w14:textId="77777777" w:rsidR="004F7365" w:rsidRDefault="004F7365" w:rsidP="004F736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API Test Cases (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GraphQL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)</w:t>
      </w:r>
    </w:p>
    <w:p w14:paraId="5596FF94" w14:textId="77777777" w:rsidR="004F7365" w:rsidRDefault="004F7365" w:rsidP="004F736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>API Test Case 1: Query Board Details</w:t>
      </w:r>
    </w:p>
    <w:p w14:paraId="1CD7AF8D" w14:textId="77777777" w:rsidR="004F7365" w:rsidRDefault="004F7365" w:rsidP="004F7365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 xml:space="preserve">: Fetch details of a specific board by ID using a </w:t>
      </w:r>
      <w:proofErr w:type="spellStart"/>
      <w:r>
        <w:rPr>
          <w:rFonts w:ascii="Segoe UI" w:hAnsi="Segoe UI" w:cs="Segoe UI"/>
          <w:color w:val="0D0D0D"/>
        </w:rPr>
        <w:t>GraphQL</w:t>
      </w:r>
      <w:proofErr w:type="spellEnd"/>
      <w:r>
        <w:rPr>
          <w:rFonts w:ascii="Segoe UI" w:hAnsi="Segoe UI" w:cs="Segoe UI"/>
          <w:color w:val="0D0D0D"/>
        </w:rPr>
        <w:t xml:space="preserve"> query.</w:t>
      </w:r>
    </w:p>
    <w:p w14:paraId="19768573" w14:textId="77777777" w:rsidR="004F7365" w:rsidRDefault="004F7365" w:rsidP="004F7365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Preconditions</w:t>
      </w:r>
      <w:r>
        <w:rPr>
          <w:rFonts w:ascii="Segoe UI" w:hAnsi="Segoe UI" w:cs="Segoe UI"/>
          <w:color w:val="0D0D0D"/>
        </w:rPr>
        <w:t>: The board ID is known, and the user has appropriate permissions.</w:t>
      </w:r>
    </w:p>
    <w:p w14:paraId="72EA3C5B" w14:textId="77777777" w:rsidR="004F7365" w:rsidRDefault="004F7365" w:rsidP="004F7365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GraphQL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Query</w:t>
      </w:r>
      <w:r>
        <w:rPr>
          <w:rFonts w:ascii="Segoe UI" w:hAnsi="Segoe UI" w:cs="Segoe UI"/>
          <w:color w:val="0D0D0D"/>
        </w:rPr>
        <w:t>:</w:t>
      </w:r>
    </w:p>
    <w:p w14:paraId="1F1A5603" w14:textId="77777777" w:rsidR="004F7365" w:rsidRDefault="004F7365" w:rsidP="004F7365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rPr>
          <w:rFonts w:ascii="Segoe UI" w:hAnsi="Segoe UI" w:cs="Segoe UI"/>
          <w:color w:val="0D0D0D"/>
          <w:sz w:val="21"/>
          <w:szCs w:val="21"/>
        </w:rPr>
      </w:pPr>
      <w:proofErr w:type="spellStart"/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graphqlCopy</w:t>
      </w:r>
      <w:proofErr w:type="spellEnd"/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 xml:space="preserve"> code</w:t>
      </w:r>
    </w:p>
    <w:p w14:paraId="50627ABE" w14:textId="77777777" w:rsidR="004F7365" w:rsidRDefault="004F7365" w:rsidP="004F7365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rPr>
          <w:rFonts w:ascii="Ubuntu Mono" w:hAnsi="Ubuntu Mono"/>
          <w:color w:val="0D0D0D"/>
          <w:sz w:val="21"/>
          <w:szCs w:val="21"/>
        </w:rPr>
      </w:pPr>
      <w:r>
        <w:rPr>
          <w:rStyle w:val="hljs-keyword"/>
          <w:rFonts w:ascii="inherit" w:eastAsiaTheme="majorEastAsia" w:hAnsi="inherit"/>
          <w:color w:val="2E95D3"/>
          <w:bdr w:val="single" w:sz="2" w:space="0" w:color="E3E3E3" w:frame="1"/>
        </w:rPr>
        <w:t>query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gramStart"/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{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boards</w:t>
      </w:r>
      <w:proofErr w:type="gram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(</w:t>
      </w:r>
      <w:r>
        <w:rPr>
          <w:rStyle w:val="hljs-symbol"/>
          <w:rFonts w:ascii="inherit" w:hAnsi="inherit"/>
          <w:color w:val="F22C3D"/>
          <w:bdr w:val="single" w:sz="2" w:space="0" w:color="E3E3E3" w:frame="1"/>
        </w:rPr>
        <w:t>ids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: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[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123456789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])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{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id name description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}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}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6D0BBA11" w14:textId="77777777" w:rsidR="004F7365" w:rsidRDefault="004F7365" w:rsidP="004F7365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Expected Response</w:t>
      </w:r>
      <w:r>
        <w:rPr>
          <w:rFonts w:ascii="Segoe UI" w:hAnsi="Segoe UI" w:cs="Segoe UI"/>
          <w:color w:val="0D0D0D"/>
        </w:rPr>
        <w:t xml:space="preserve">: The API returns the details of the specified board, including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id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name</w:t>
      </w:r>
      <w:r>
        <w:rPr>
          <w:rFonts w:ascii="Segoe UI" w:hAnsi="Segoe UI" w:cs="Segoe UI"/>
          <w:color w:val="0D0D0D"/>
        </w:rPr>
        <w:t xml:space="preserve">, and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description</w:t>
      </w:r>
      <w:r>
        <w:rPr>
          <w:rFonts w:ascii="Segoe UI" w:hAnsi="Segoe UI" w:cs="Segoe UI"/>
          <w:color w:val="0D0D0D"/>
        </w:rPr>
        <w:t>.</w:t>
      </w:r>
    </w:p>
    <w:p w14:paraId="75EDFF5B" w14:textId="77777777" w:rsidR="004F7365" w:rsidRDefault="004F7365" w:rsidP="004F736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API Test Case 2: Create a New Item on a Board</w:t>
      </w:r>
    </w:p>
    <w:p w14:paraId="466A3687" w14:textId="77777777" w:rsidR="004F7365" w:rsidRDefault="004F7365" w:rsidP="004F7365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 xml:space="preserve">: Use a </w:t>
      </w:r>
      <w:proofErr w:type="spellStart"/>
      <w:r>
        <w:rPr>
          <w:rFonts w:ascii="Segoe UI" w:hAnsi="Segoe UI" w:cs="Segoe UI"/>
          <w:color w:val="0D0D0D"/>
        </w:rPr>
        <w:t>GraphQL</w:t>
      </w:r>
      <w:proofErr w:type="spellEnd"/>
      <w:r>
        <w:rPr>
          <w:rFonts w:ascii="Segoe UI" w:hAnsi="Segoe UI" w:cs="Segoe UI"/>
          <w:color w:val="0D0D0D"/>
        </w:rPr>
        <w:t xml:space="preserve"> mutation to create a new item on a specific board.</w:t>
      </w:r>
    </w:p>
    <w:p w14:paraId="73BAA53E" w14:textId="77777777" w:rsidR="004F7365" w:rsidRDefault="004F7365" w:rsidP="004F7365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Preconditions</w:t>
      </w:r>
      <w:r>
        <w:rPr>
          <w:rFonts w:ascii="Segoe UI" w:hAnsi="Segoe UI" w:cs="Segoe UI"/>
          <w:color w:val="0D0D0D"/>
        </w:rPr>
        <w:t>: User has the board ID where the item will be added.</w:t>
      </w:r>
    </w:p>
    <w:p w14:paraId="5A62314F" w14:textId="77777777" w:rsidR="004F7365" w:rsidRDefault="004F7365" w:rsidP="004F7365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GraphQL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Mutation</w:t>
      </w:r>
      <w:r>
        <w:rPr>
          <w:rFonts w:ascii="Segoe UI" w:hAnsi="Segoe UI" w:cs="Segoe UI"/>
          <w:color w:val="0D0D0D"/>
        </w:rPr>
        <w:t>:</w:t>
      </w:r>
    </w:p>
    <w:p w14:paraId="040A9239" w14:textId="77777777" w:rsidR="004F7365" w:rsidRDefault="004F7365" w:rsidP="004F7365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rPr>
          <w:rFonts w:ascii="Segoe UI" w:hAnsi="Segoe UI" w:cs="Segoe UI"/>
          <w:color w:val="0D0D0D"/>
          <w:sz w:val="21"/>
          <w:szCs w:val="21"/>
        </w:rPr>
      </w:pPr>
      <w:proofErr w:type="spellStart"/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graphqlCopy</w:t>
      </w:r>
      <w:proofErr w:type="spellEnd"/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 xml:space="preserve"> code</w:t>
      </w:r>
    </w:p>
    <w:p w14:paraId="2498451D" w14:textId="77777777" w:rsidR="004F7365" w:rsidRDefault="004F7365" w:rsidP="004F7365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rPr>
          <w:rFonts w:ascii="Ubuntu Mono" w:hAnsi="Ubuntu Mono"/>
          <w:color w:val="0D0D0D"/>
          <w:sz w:val="21"/>
          <w:szCs w:val="21"/>
        </w:rPr>
      </w:pPr>
      <w:r>
        <w:rPr>
          <w:rStyle w:val="hljs-keyword"/>
          <w:rFonts w:ascii="inherit" w:eastAsiaTheme="majorEastAsia" w:hAnsi="inherit"/>
          <w:color w:val="2E95D3"/>
          <w:bdr w:val="single" w:sz="2" w:space="0" w:color="E3E3E3" w:frame="1"/>
        </w:rPr>
        <w:t>mutation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gramStart"/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{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create</w:t>
      </w:r>
      <w:proofErr w:type="gram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>_item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(</w:t>
      </w:r>
      <w:proofErr w:type="spellStart"/>
      <w:r>
        <w:rPr>
          <w:rStyle w:val="hljs-symbol"/>
          <w:rFonts w:ascii="inherit" w:hAnsi="inherit"/>
          <w:color w:val="F22C3D"/>
          <w:bdr w:val="single" w:sz="2" w:space="0" w:color="E3E3E3" w:frame="1"/>
        </w:rPr>
        <w:t>board_id</w:t>
      </w:r>
      <w:proofErr w:type="spellEnd"/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: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123456789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proofErr w:type="spellStart"/>
      <w:r>
        <w:rPr>
          <w:rStyle w:val="hljs-symbol"/>
          <w:rFonts w:ascii="inherit" w:hAnsi="inherit"/>
          <w:color w:val="F22C3D"/>
          <w:bdr w:val="single" w:sz="2" w:space="0" w:color="E3E3E3" w:frame="1"/>
        </w:rPr>
        <w:t>item_name</w:t>
      </w:r>
      <w:proofErr w:type="spellEnd"/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: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"New Task"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proofErr w:type="spellStart"/>
      <w:r>
        <w:rPr>
          <w:rStyle w:val="hljs-symbol"/>
          <w:rFonts w:ascii="inherit" w:hAnsi="inherit"/>
          <w:color w:val="F22C3D"/>
          <w:bdr w:val="single" w:sz="2" w:space="0" w:color="E3E3E3" w:frame="1"/>
        </w:rPr>
        <w:t>column_values</w:t>
      </w:r>
      <w:proofErr w:type="spellEnd"/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: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"{}"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)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{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id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}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}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00A02A0D" w14:textId="77777777" w:rsidR="004F7365" w:rsidRDefault="004F7365" w:rsidP="004F7365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Expected Response</w:t>
      </w:r>
      <w:r>
        <w:rPr>
          <w:rFonts w:ascii="Segoe UI" w:hAnsi="Segoe UI" w:cs="Segoe UI"/>
          <w:color w:val="0D0D0D"/>
        </w:rPr>
        <w:t xml:space="preserve">: A successful response indicating the item has been created, including the new item's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id</w:t>
      </w:r>
      <w:r>
        <w:rPr>
          <w:rFonts w:ascii="Segoe UI" w:hAnsi="Segoe UI" w:cs="Segoe UI"/>
          <w:color w:val="0D0D0D"/>
        </w:rPr>
        <w:t>.</w:t>
      </w:r>
    </w:p>
    <w:p w14:paraId="1B79F743" w14:textId="77777777" w:rsidR="004F7365" w:rsidRDefault="004F7365" w:rsidP="004F736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API Test Case 3: Update an Item's Status</w:t>
      </w:r>
    </w:p>
    <w:p w14:paraId="310F8435" w14:textId="77777777" w:rsidR="004F7365" w:rsidRDefault="004F7365" w:rsidP="004F7365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 xml:space="preserve">: Update the status of an existing item using a </w:t>
      </w:r>
      <w:proofErr w:type="spellStart"/>
      <w:r>
        <w:rPr>
          <w:rFonts w:ascii="Segoe UI" w:hAnsi="Segoe UI" w:cs="Segoe UI"/>
          <w:color w:val="0D0D0D"/>
        </w:rPr>
        <w:t>GraphQL</w:t>
      </w:r>
      <w:proofErr w:type="spellEnd"/>
      <w:r>
        <w:rPr>
          <w:rFonts w:ascii="Segoe UI" w:hAnsi="Segoe UI" w:cs="Segoe UI"/>
          <w:color w:val="0D0D0D"/>
        </w:rPr>
        <w:t xml:space="preserve"> mutation.</w:t>
      </w:r>
    </w:p>
    <w:p w14:paraId="3B4FB371" w14:textId="77777777" w:rsidR="004F7365" w:rsidRDefault="004F7365" w:rsidP="004F7365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Preconditions</w:t>
      </w:r>
      <w:r>
        <w:rPr>
          <w:rFonts w:ascii="Segoe UI" w:hAnsi="Segoe UI" w:cs="Segoe UI"/>
          <w:color w:val="0D0D0D"/>
        </w:rPr>
        <w:t>: The item ID and the board ID are known.</w:t>
      </w:r>
    </w:p>
    <w:p w14:paraId="7BA3D17F" w14:textId="77777777" w:rsidR="004F7365" w:rsidRDefault="004F7365" w:rsidP="004F7365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GraphQL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Mutation</w:t>
      </w:r>
      <w:r>
        <w:rPr>
          <w:rFonts w:ascii="Segoe UI" w:hAnsi="Segoe UI" w:cs="Segoe UI"/>
          <w:color w:val="0D0D0D"/>
        </w:rPr>
        <w:t>:</w:t>
      </w:r>
    </w:p>
    <w:p w14:paraId="56A8FCC2" w14:textId="77777777" w:rsidR="004F7365" w:rsidRDefault="004F7365" w:rsidP="004F7365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rPr>
          <w:rFonts w:ascii="Segoe UI" w:hAnsi="Segoe UI" w:cs="Segoe UI"/>
          <w:color w:val="0D0D0D"/>
          <w:sz w:val="21"/>
          <w:szCs w:val="21"/>
        </w:rPr>
      </w:pPr>
      <w:proofErr w:type="spellStart"/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graphqlCopy</w:t>
      </w:r>
      <w:proofErr w:type="spellEnd"/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 xml:space="preserve"> code</w:t>
      </w:r>
    </w:p>
    <w:p w14:paraId="2BF56FA0" w14:textId="77777777" w:rsidR="004F7365" w:rsidRDefault="004F7365" w:rsidP="004F7365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rPr>
          <w:rFonts w:ascii="Ubuntu Mono" w:hAnsi="Ubuntu Mono"/>
          <w:color w:val="0D0D0D"/>
          <w:sz w:val="21"/>
          <w:szCs w:val="21"/>
        </w:rPr>
      </w:pPr>
      <w:r>
        <w:rPr>
          <w:rStyle w:val="hljs-keyword"/>
          <w:rFonts w:ascii="inherit" w:eastAsiaTheme="majorEastAsia" w:hAnsi="inherit"/>
          <w:color w:val="2E95D3"/>
          <w:bdr w:val="single" w:sz="2" w:space="0" w:color="E3E3E3" w:frame="1"/>
        </w:rPr>
        <w:t>mutation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gramStart"/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{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change</w:t>
      </w:r>
      <w:proofErr w:type="gram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>_column_value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(</w:t>
      </w:r>
      <w:proofErr w:type="spellStart"/>
      <w:r>
        <w:rPr>
          <w:rStyle w:val="hljs-symbol"/>
          <w:rFonts w:ascii="inherit" w:hAnsi="inherit"/>
          <w:color w:val="F22C3D"/>
          <w:bdr w:val="single" w:sz="2" w:space="0" w:color="E3E3E3" w:frame="1"/>
        </w:rPr>
        <w:t>board_id</w:t>
      </w:r>
      <w:proofErr w:type="spellEnd"/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: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123456789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proofErr w:type="spellStart"/>
      <w:r>
        <w:rPr>
          <w:rStyle w:val="hljs-symbol"/>
          <w:rFonts w:ascii="inherit" w:hAnsi="inherit"/>
          <w:color w:val="F22C3D"/>
          <w:bdr w:val="single" w:sz="2" w:space="0" w:color="E3E3E3" w:frame="1"/>
        </w:rPr>
        <w:t>item_id</w:t>
      </w:r>
      <w:proofErr w:type="spellEnd"/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: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987654321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proofErr w:type="spellStart"/>
      <w:r>
        <w:rPr>
          <w:rStyle w:val="hljs-symbol"/>
          <w:rFonts w:ascii="inherit" w:hAnsi="inherit"/>
          <w:color w:val="F22C3D"/>
          <w:bdr w:val="single" w:sz="2" w:space="0" w:color="E3E3E3" w:frame="1"/>
        </w:rPr>
        <w:t>column_id</w:t>
      </w:r>
      <w:proofErr w:type="spellEnd"/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: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"status"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symbol"/>
          <w:rFonts w:ascii="inherit" w:hAnsi="inherit"/>
          <w:color w:val="F22C3D"/>
          <w:bdr w:val="single" w:sz="2" w:space="0" w:color="E3E3E3" w:frame="1"/>
        </w:rPr>
        <w:t>value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: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"{\"label\":\"Done\"}"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)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{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id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}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}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01C81C1B" w14:textId="77777777" w:rsidR="004F7365" w:rsidRDefault="004F7365" w:rsidP="004F7365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Expected Response</w:t>
      </w:r>
      <w:r>
        <w:rPr>
          <w:rFonts w:ascii="Segoe UI" w:hAnsi="Segoe UI" w:cs="Segoe UI"/>
          <w:color w:val="0D0D0D"/>
        </w:rPr>
        <w:t>: The API confirms the status column's value has been updated to "Done" for the specified item.</w:t>
      </w:r>
    </w:p>
    <w:p w14:paraId="74EAD627" w14:textId="77777777" w:rsidR="004F7365" w:rsidRDefault="004F7365" w:rsidP="004F736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Integrated Test Cases</w:t>
      </w:r>
    </w:p>
    <w:p w14:paraId="702685A9" w14:textId="77777777" w:rsidR="004F7365" w:rsidRDefault="004F7365" w:rsidP="004F736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>Integrated Test Case 1: Board Creation and API Verification</w:t>
      </w:r>
    </w:p>
    <w:p w14:paraId="10E2A01B" w14:textId="77777777" w:rsidR="004F7365" w:rsidRDefault="004F7365" w:rsidP="004F7365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>: Verify that a board created via the UI is immediately fetchable and correctly represented via the API.</w:t>
      </w:r>
    </w:p>
    <w:p w14:paraId="6124DB16" w14:textId="77777777" w:rsidR="004F7365" w:rsidRDefault="004F7365" w:rsidP="004F7365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Steps</w:t>
      </w:r>
      <w:r>
        <w:rPr>
          <w:rFonts w:ascii="Segoe UI" w:hAnsi="Segoe UI" w:cs="Segoe UI"/>
          <w:color w:val="0D0D0D"/>
        </w:rPr>
        <w:t>:</w:t>
      </w:r>
    </w:p>
    <w:p w14:paraId="5DF5CC6F" w14:textId="77777777" w:rsidR="004F7365" w:rsidRDefault="004F7365" w:rsidP="004F7365">
      <w:pPr>
        <w:numPr>
          <w:ilvl w:val="1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 creates a new board named "Project Alpha" via the UI.</w:t>
      </w:r>
    </w:p>
    <w:p w14:paraId="39B09850" w14:textId="77777777" w:rsidR="004F7365" w:rsidRDefault="004F7365" w:rsidP="004F7365">
      <w:pPr>
        <w:numPr>
          <w:ilvl w:val="1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Using the </w:t>
      </w:r>
      <w:proofErr w:type="spellStart"/>
      <w:r>
        <w:rPr>
          <w:rFonts w:ascii="Segoe UI" w:hAnsi="Segoe UI" w:cs="Segoe UI"/>
          <w:color w:val="0D0D0D"/>
        </w:rPr>
        <w:t>GraphQL</w:t>
      </w:r>
      <w:proofErr w:type="spellEnd"/>
      <w:r>
        <w:rPr>
          <w:rFonts w:ascii="Segoe UI" w:hAnsi="Segoe UI" w:cs="Segoe UI"/>
          <w:color w:val="0D0D0D"/>
        </w:rPr>
        <w:t xml:space="preserve"> API, fetch the list of boards to verify the creation.</w:t>
      </w:r>
    </w:p>
    <w:p w14:paraId="46D014AC" w14:textId="77777777" w:rsidR="004F7365" w:rsidRDefault="004F7365" w:rsidP="004F7365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Expected Results</w:t>
      </w:r>
      <w:r>
        <w:rPr>
          <w:rFonts w:ascii="Segoe UI" w:hAnsi="Segoe UI" w:cs="Segoe UI"/>
          <w:color w:val="0D0D0D"/>
        </w:rPr>
        <w:t>: The API response includes "Project Alpha" among the user's boards, confirming UI-API data consistency.</w:t>
      </w:r>
    </w:p>
    <w:p w14:paraId="37B5DBA2" w14:textId="77777777" w:rsidR="004F7365" w:rsidRDefault="004F7365" w:rsidP="004F736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Integrated Test Case 2: Task Assignment Notification</w:t>
      </w:r>
    </w:p>
    <w:p w14:paraId="56B7A4D3" w14:textId="77777777" w:rsidR="004F7365" w:rsidRDefault="004F7365" w:rsidP="004F7365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>: Ensure that assigning a task to a user via the UI triggers a notification that can be verified through the API.</w:t>
      </w:r>
    </w:p>
    <w:p w14:paraId="5E3B1DB9" w14:textId="77777777" w:rsidR="004F7365" w:rsidRDefault="004F7365" w:rsidP="004F7365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Steps</w:t>
      </w:r>
      <w:r>
        <w:rPr>
          <w:rFonts w:ascii="Segoe UI" w:hAnsi="Segoe UI" w:cs="Segoe UI"/>
          <w:color w:val="0D0D0D"/>
        </w:rPr>
        <w:t>:</w:t>
      </w:r>
    </w:p>
    <w:p w14:paraId="1CF031B4" w14:textId="77777777" w:rsidR="004F7365" w:rsidRDefault="004F7365" w:rsidP="004F7365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Assign a task to a user via the UI.</w:t>
      </w:r>
    </w:p>
    <w:p w14:paraId="45AF84A8" w14:textId="77777777" w:rsidR="004F7365" w:rsidRDefault="004F7365" w:rsidP="004F7365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Query the user's notifications using the </w:t>
      </w:r>
      <w:proofErr w:type="spellStart"/>
      <w:r>
        <w:rPr>
          <w:rFonts w:ascii="Segoe UI" w:hAnsi="Segoe UI" w:cs="Segoe UI"/>
          <w:color w:val="0D0D0D"/>
        </w:rPr>
        <w:t>GraphQL</w:t>
      </w:r>
      <w:proofErr w:type="spellEnd"/>
      <w:r>
        <w:rPr>
          <w:rFonts w:ascii="Segoe UI" w:hAnsi="Segoe UI" w:cs="Segoe UI"/>
          <w:color w:val="0D0D0D"/>
        </w:rPr>
        <w:t xml:space="preserve"> API.</w:t>
      </w:r>
    </w:p>
    <w:p w14:paraId="7980F8B2" w14:textId="77777777" w:rsidR="004F7365" w:rsidRDefault="004F7365" w:rsidP="004F7365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Expected Results</w:t>
      </w:r>
      <w:r>
        <w:rPr>
          <w:rFonts w:ascii="Segoe UI" w:hAnsi="Segoe UI" w:cs="Segoe UI"/>
          <w:color w:val="0D0D0D"/>
        </w:rPr>
        <w:t>: The API returns a list of notifications for the user, including the recent task assignment.</w:t>
      </w:r>
    </w:p>
    <w:p w14:paraId="63D1B26F" w14:textId="77777777" w:rsidR="004F7365" w:rsidRDefault="004F7365" w:rsidP="004F736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Integrated Test Case 3: Item Deletion and API Confirmation</w:t>
      </w:r>
    </w:p>
    <w:p w14:paraId="7EB72A35" w14:textId="77777777" w:rsidR="004F7365" w:rsidRDefault="004F7365" w:rsidP="004F7365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>: Confirm that deleting an item via the UI immediately reflects in API queries.</w:t>
      </w:r>
    </w:p>
    <w:p w14:paraId="53DB23F2" w14:textId="77777777" w:rsidR="004F7365" w:rsidRDefault="004F7365" w:rsidP="004F7365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Steps</w:t>
      </w:r>
      <w:r>
        <w:rPr>
          <w:rFonts w:ascii="Segoe UI" w:hAnsi="Segoe UI" w:cs="Segoe UI"/>
          <w:color w:val="0D0D0D"/>
        </w:rPr>
        <w:t>:</w:t>
      </w:r>
    </w:p>
    <w:p w14:paraId="18FEDBF3" w14:textId="77777777" w:rsidR="004F7365" w:rsidRDefault="004F7365" w:rsidP="004F7365">
      <w:pPr>
        <w:numPr>
          <w:ilvl w:val="1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Delete an existing item from a board using the UI.</w:t>
      </w:r>
    </w:p>
    <w:p w14:paraId="0448B560" w14:textId="77777777" w:rsidR="004F7365" w:rsidRDefault="004F7365" w:rsidP="004F7365">
      <w:pPr>
        <w:numPr>
          <w:ilvl w:val="1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Use a </w:t>
      </w:r>
      <w:proofErr w:type="spellStart"/>
      <w:r>
        <w:rPr>
          <w:rFonts w:ascii="Segoe UI" w:hAnsi="Segoe UI" w:cs="Segoe UI"/>
          <w:color w:val="0D0D0D"/>
        </w:rPr>
        <w:t>GraphQL</w:t>
      </w:r>
      <w:proofErr w:type="spellEnd"/>
      <w:r>
        <w:rPr>
          <w:rFonts w:ascii="Segoe UI" w:hAnsi="Segoe UI" w:cs="Segoe UI"/>
          <w:color w:val="0D0D0D"/>
        </w:rPr>
        <w:t xml:space="preserve"> query to attempt to fetch the deleted item by ID.</w:t>
      </w:r>
    </w:p>
    <w:p w14:paraId="7462CAE9" w14:textId="77777777" w:rsidR="004F7365" w:rsidRDefault="004F7365" w:rsidP="004F7365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Expected Results</w:t>
      </w:r>
      <w:r>
        <w:rPr>
          <w:rFonts w:ascii="Segoe UI" w:hAnsi="Segoe UI" w:cs="Segoe UI"/>
          <w:color w:val="0D0D0D"/>
        </w:rPr>
        <w:t xml:space="preserve">: The </w:t>
      </w:r>
      <w:proofErr w:type="spellStart"/>
      <w:r>
        <w:rPr>
          <w:rFonts w:ascii="Segoe UI" w:hAnsi="Segoe UI" w:cs="Segoe UI"/>
          <w:color w:val="0D0D0D"/>
        </w:rPr>
        <w:t>GraphQL</w:t>
      </w:r>
      <w:proofErr w:type="spellEnd"/>
      <w:r>
        <w:rPr>
          <w:rFonts w:ascii="Segoe UI" w:hAnsi="Segoe UI" w:cs="Segoe UI"/>
          <w:color w:val="0D0D0D"/>
        </w:rPr>
        <w:t xml:space="preserve"> query returns an error or null, indicating the item does not exist, confirming the UI action's immediate effect on the API level.</w:t>
      </w:r>
    </w:p>
    <w:p w14:paraId="05576A92" w14:textId="77777777" w:rsidR="00A84FA2" w:rsidRPr="00A84FA2" w:rsidRDefault="00A84FA2" w:rsidP="004F7365">
      <w:pPr>
        <w:rPr>
          <w:rFonts w:ascii="Segoe UI" w:hAnsi="Segoe UI" w:cs="Segoe UI"/>
          <w:color w:val="0D0D0D"/>
          <w:shd w:val="clear" w:color="auto" w:fill="FFFFFF"/>
          <w:rtl/>
        </w:rPr>
      </w:pPr>
    </w:p>
    <w:sectPr w:rsidR="00A84FA2" w:rsidRPr="00A84FA2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76E76" w14:textId="77777777" w:rsidR="00C9344D" w:rsidRDefault="00C9344D" w:rsidP="00D336F2">
      <w:pPr>
        <w:spacing w:after="0" w:line="240" w:lineRule="auto"/>
      </w:pPr>
      <w:r>
        <w:separator/>
      </w:r>
    </w:p>
  </w:endnote>
  <w:endnote w:type="continuationSeparator" w:id="0">
    <w:p w14:paraId="172771E2" w14:textId="77777777" w:rsidR="00C9344D" w:rsidRDefault="00C9344D" w:rsidP="00D3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46541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09BE4B" w14:textId="5AFD50CA" w:rsidR="00074F78" w:rsidRDefault="00074F7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87A" w:rsidRPr="009A387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6F4960" w14:textId="77777777" w:rsidR="00074F78" w:rsidRDefault="00074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78C7C" w14:textId="77777777" w:rsidR="00C9344D" w:rsidRDefault="00C9344D" w:rsidP="00D336F2">
      <w:pPr>
        <w:spacing w:after="0" w:line="240" w:lineRule="auto"/>
      </w:pPr>
      <w:r>
        <w:separator/>
      </w:r>
    </w:p>
  </w:footnote>
  <w:footnote w:type="continuationSeparator" w:id="0">
    <w:p w14:paraId="607FC9B9" w14:textId="77777777" w:rsidR="00C9344D" w:rsidRDefault="00C9344D" w:rsidP="00D33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27CA"/>
    <w:multiLevelType w:val="hybridMultilevel"/>
    <w:tmpl w:val="4C7C9544"/>
    <w:lvl w:ilvl="0" w:tplc="45008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C02BEF"/>
    <w:multiLevelType w:val="multilevel"/>
    <w:tmpl w:val="6A14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E5B04"/>
    <w:multiLevelType w:val="hybridMultilevel"/>
    <w:tmpl w:val="C588AC58"/>
    <w:lvl w:ilvl="0" w:tplc="E5E2C828">
      <w:start w:val="1"/>
      <w:numFmt w:val="bullet"/>
      <w:lvlText w:val=" "/>
      <w:lvlJc w:val="left"/>
      <w:pPr>
        <w:ind w:left="2160" w:hanging="360"/>
      </w:pPr>
      <w:rPr>
        <w:rFonts w:ascii="IBM Plex Mono" w:hAnsi="IBM Plex Mono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13342"/>
    <w:multiLevelType w:val="multilevel"/>
    <w:tmpl w:val="45B6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2504BA"/>
    <w:multiLevelType w:val="hybridMultilevel"/>
    <w:tmpl w:val="9D208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27196"/>
    <w:multiLevelType w:val="multilevel"/>
    <w:tmpl w:val="A802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B10AE9"/>
    <w:multiLevelType w:val="multilevel"/>
    <w:tmpl w:val="564E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3F36EC"/>
    <w:multiLevelType w:val="hybridMultilevel"/>
    <w:tmpl w:val="C9F2BD4A"/>
    <w:lvl w:ilvl="0" w:tplc="0C090019">
      <w:start w:val="5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C4A9E"/>
    <w:multiLevelType w:val="hybridMultilevel"/>
    <w:tmpl w:val="64DCE3E6"/>
    <w:lvl w:ilvl="0" w:tplc="BB368B6A">
      <w:start w:val="1"/>
      <w:numFmt w:val="lowerRoman"/>
      <w:lvlText w:val="%1."/>
      <w:lvlJc w:val="left"/>
      <w:pPr>
        <w:ind w:left="2160" w:hanging="72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04" w:hanging="360"/>
      </w:pPr>
    </w:lvl>
    <w:lvl w:ilvl="4" w:tplc="A40E548A">
      <w:start w:val="1"/>
      <w:numFmt w:val="lowerLetter"/>
      <w:lvlText w:val="%5."/>
      <w:lvlJc w:val="left"/>
      <w:pPr>
        <w:ind w:left="4680" w:hanging="360"/>
      </w:pPr>
      <w:rPr>
        <w:sz w:val="22"/>
        <w:szCs w:val="22"/>
      </w:r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8F8282B"/>
    <w:multiLevelType w:val="hybridMultilevel"/>
    <w:tmpl w:val="2E32B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EEA64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46B61"/>
    <w:multiLevelType w:val="hybridMultilevel"/>
    <w:tmpl w:val="8DBE23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35817"/>
    <w:multiLevelType w:val="hybridMultilevel"/>
    <w:tmpl w:val="5C361BEC"/>
    <w:lvl w:ilvl="0" w:tplc="2A8A72D2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1B7E5574"/>
    <w:multiLevelType w:val="hybridMultilevel"/>
    <w:tmpl w:val="DA34B968"/>
    <w:lvl w:ilvl="0" w:tplc="5B66E72A">
      <w:start w:val="1"/>
      <w:numFmt w:val="lowerRoman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74106"/>
    <w:multiLevelType w:val="multilevel"/>
    <w:tmpl w:val="6818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DB1B71"/>
    <w:multiLevelType w:val="hybridMultilevel"/>
    <w:tmpl w:val="32565592"/>
    <w:lvl w:ilvl="0" w:tplc="BB368B6A">
      <w:start w:val="1"/>
      <w:numFmt w:val="lowerRoman"/>
      <w:lvlText w:val="%1."/>
      <w:lvlJc w:val="left"/>
      <w:pPr>
        <w:ind w:left="2160" w:hanging="72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50E27A14">
      <w:start w:val="1"/>
      <w:numFmt w:val="decimal"/>
      <w:lvlText w:val="%4."/>
      <w:lvlJc w:val="left"/>
      <w:pPr>
        <w:ind w:left="3904" w:hanging="360"/>
      </w:pPr>
      <w:rPr>
        <w:sz w:val="20"/>
        <w:szCs w:val="20"/>
      </w:rPr>
    </w:lvl>
    <w:lvl w:ilvl="4" w:tplc="495A6252">
      <w:start w:val="1"/>
      <w:numFmt w:val="lowerLetter"/>
      <w:lvlText w:val="%5."/>
      <w:lvlJc w:val="left"/>
      <w:pPr>
        <w:ind w:left="4680" w:hanging="360"/>
      </w:pPr>
      <w:rPr>
        <w:sz w:val="24"/>
        <w:szCs w:val="24"/>
      </w:rPr>
    </w:lvl>
    <w:lvl w:ilvl="5" w:tplc="09E88106">
      <w:start w:val="1"/>
      <w:numFmt w:val="lowerRoman"/>
      <w:lvlText w:val="%6."/>
      <w:lvlJc w:val="right"/>
      <w:pPr>
        <w:ind w:left="5400" w:hanging="180"/>
      </w:pPr>
      <w:rPr>
        <w:sz w:val="28"/>
        <w:szCs w:val="28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0191EDD"/>
    <w:multiLevelType w:val="multilevel"/>
    <w:tmpl w:val="6F8C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5F0A4E"/>
    <w:multiLevelType w:val="hybridMultilevel"/>
    <w:tmpl w:val="DA34B968"/>
    <w:lvl w:ilvl="0" w:tplc="FFFFFFFF">
      <w:start w:val="1"/>
      <w:numFmt w:val="lowerRoman"/>
      <w:lvlText w:val="%1."/>
      <w:lvlJc w:val="left"/>
      <w:pPr>
        <w:ind w:left="1080" w:hanging="72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666B9"/>
    <w:multiLevelType w:val="hybridMultilevel"/>
    <w:tmpl w:val="0AD6348C"/>
    <w:lvl w:ilvl="0" w:tplc="25F0E782">
      <w:start w:val="1"/>
      <w:numFmt w:val="lowerRoman"/>
      <w:lvlText w:val="%1."/>
      <w:lvlJc w:val="left"/>
      <w:pPr>
        <w:ind w:left="1712" w:hanging="720"/>
      </w:pPr>
    </w:lvl>
    <w:lvl w:ilvl="1" w:tplc="0C090019">
      <w:start w:val="1"/>
      <w:numFmt w:val="lowerLetter"/>
      <w:lvlText w:val="%2."/>
      <w:lvlJc w:val="left"/>
      <w:pPr>
        <w:ind w:left="2072" w:hanging="360"/>
      </w:pPr>
    </w:lvl>
    <w:lvl w:ilvl="2" w:tplc="0C09001B">
      <w:start w:val="1"/>
      <w:numFmt w:val="lowerRoman"/>
      <w:lvlText w:val="%3."/>
      <w:lvlJc w:val="right"/>
      <w:pPr>
        <w:ind w:left="2792" w:hanging="180"/>
      </w:pPr>
    </w:lvl>
    <w:lvl w:ilvl="3" w:tplc="0C09000F">
      <w:start w:val="1"/>
      <w:numFmt w:val="decimal"/>
      <w:lvlText w:val="%4."/>
      <w:lvlJc w:val="left"/>
      <w:pPr>
        <w:ind w:left="3512" w:hanging="360"/>
      </w:pPr>
    </w:lvl>
    <w:lvl w:ilvl="4" w:tplc="0C090019">
      <w:start w:val="1"/>
      <w:numFmt w:val="lowerLetter"/>
      <w:lvlText w:val="%5."/>
      <w:lvlJc w:val="left"/>
      <w:pPr>
        <w:ind w:left="4232" w:hanging="360"/>
      </w:pPr>
    </w:lvl>
    <w:lvl w:ilvl="5" w:tplc="0C09001B">
      <w:start w:val="1"/>
      <w:numFmt w:val="lowerRoman"/>
      <w:lvlText w:val="%6."/>
      <w:lvlJc w:val="right"/>
      <w:pPr>
        <w:ind w:left="4952" w:hanging="180"/>
      </w:pPr>
    </w:lvl>
    <w:lvl w:ilvl="6" w:tplc="0C09000F">
      <w:start w:val="1"/>
      <w:numFmt w:val="decimal"/>
      <w:lvlText w:val="%7."/>
      <w:lvlJc w:val="left"/>
      <w:pPr>
        <w:ind w:left="5672" w:hanging="360"/>
      </w:pPr>
    </w:lvl>
    <w:lvl w:ilvl="7" w:tplc="0C090019">
      <w:start w:val="1"/>
      <w:numFmt w:val="lowerLetter"/>
      <w:lvlText w:val="%8."/>
      <w:lvlJc w:val="left"/>
      <w:pPr>
        <w:ind w:left="6392" w:hanging="360"/>
      </w:pPr>
    </w:lvl>
    <w:lvl w:ilvl="8" w:tplc="0C09001B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247C7401"/>
    <w:multiLevelType w:val="hybridMultilevel"/>
    <w:tmpl w:val="6E82F896"/>
    <w:lvl w:ilvl="0" w:tplc="62CC8D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E817C5"/>
    <w:multiLevelType w:val="multilevel"/>
    <w:tmpl w:val="2218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0156F1"/>
    <w:multiLevelType w:val="multilevel"/>
    <w:tmpl w:val="4FA4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2B16B0"/>
    <w:multiLevelType w:val="multilevel"/>
    <w:tmpl w:val="331E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835EA1"/>
    <w:multiLevelType w:val="multilevel"/>
    <w:tmpl w:val="0EC0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716F5B"/>
    <w:multiLevelType w:val="multilevel"/>
    <w:tmpl w:val="9626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DA4FEC"/>
    <w:multiLevelType w:val="hybridMultilevel"/>
    <w:tmpl w:val="1C3EB5DC"/>
    <w:lvl w:ilvl="0" w:tplc="8AE4E0F0">
      <w:start w:val="1"/>
      <w:numFmt w:val="lowerRoman"/>
      <w:lvlText w:val="%1."/>
      <w:lvlJc w:val="left"/>
      <w:pPr>
        <w:ind w:left="1712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ED7596"/>
    <w:multiLevelType w:val="multilevel"/>
    <w:tmpl w:val="AD6A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B692375"/>
    <w:multiLevelType w:val="multilevel"/>
    <w:tmpl w:val="E7A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AF16C7"/>
    <w:multiLevelType w:val="multilevel"/>
    <w:tmpl w:val="309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18A3B94"/>
    <w:multiLevelType w:val="multilevel"/>
    <w:tmpl w:val="D814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544B02"/>
    <w:multiLevelType w:val="hybridMultilevel"/>
    <w:tmpl w:val="2AB25834"/>
    <w:lvl w:ilvl="0" w:tplc="5B66E72A">
      <w:start w:val="100"/>
      <w:numFmt w:val="lowerRoman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BA5A87"/>
    <w:multiLevelType w:val="hybridMultilevel"/>
    <w:tmpl w:val="165E75A6"/>
    <w:lvl w:ilvl="0" w:tplc="5B66E72A">
      <w:start w:val="1"/>
      <w:numFmt w:val="lowerRoman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0421BB"/>
    <w:multiLevelType w:val="multilevel"/>
    <w:tmpl w:val="DC90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854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D866B9"/>
    <w:multiLevelType w:val="multilevel"/>
    <w:tmpl w:val="08C8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59052A"/>
    <w:multiLevelType w:val="multilevel"/>
    <w:tmpl w:val="A402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BC4162C"/>
    <w:multiLevelType w:val="hybridMultilevel"/>
    <w:tmpl w:val="E8B8A338"/>
    <w:lvl w:ilvl="0" w:tplc="5B66E72A">
      <w:start w:val="500"/>
      <w:numFmt w:val="lowerRoman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1514CA"/>
    <w:multiLevelType w:val="hybridMultilevel"/>
    <w:tmpl w:val="8ACC43FE"/>
    <w:lvl w:ilvl="0" w:tplc="62CC8D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F783095"/>
    <w:multiLevelType w:val="hybridMultilevel"/>
    <w:tmpl w:val="5ACCA10C"/>
    <w:lvl w:ilvl="0" w:tplc="4566CDF2">
      <w:start w:val="1"/>
      <w:numFmt w:val="lowerRoman"/>
      <w:lvlText w:val="%1."/>
      <w:lvlJc w:val="left"/>
      <w:pPr>
        <w:ind w:left="1712" w:hanging="720"/>
      </w:pPr>
    </w:lvl>
    <w:lvl w:ilvl="1" w:tplc="0C090019">
      <w:start w:val="1"/>
      <w:numFmt w:val="lowerLetter"/>
      <w:lvlText w:val="%2."/>
      <w:lvlJc w:val="left"/>
      <w:pPr>
        <w:ind w:left="2072" w:hanging="360"/>
      </w:pPr>
    </w:lvl>
    <w:lvl w:ilvl="2" w:tplc="0C09001B">
      <w:start w:val="1"/>
      <w:numFmt w:val="lowerRoman"/>
      <w:lvlText w:val="%3."/>
      <w:lvlJc w:val="right"/>
      <w:pPr>
        <w:ind w:left="2792" w:hanging="180"/>
      </w:pPr>
    </w:lvl>
    <w:lvl w:ilvl="3" w:tplc="0C09000F">
      <w:start w:val="1"/>
      <w:numFmt w:val="decimal"/>
      <w:lvlText w:val="%4."/>
      <w:lvlJc w:val="left"/>
      <w:pPr>
        <w:ind w:left="3512" w:hanging="360"/>
      </w:pPr>
    </w:lvl>
    <w:lvl w:ilvl="4" w:tplc="0C090019">
      <w:start w:val="1"/>
      <w:numFmt w:val="lowerLetter"/>
      <w:lvlText w:val="%5."/>
      <w:lvlJc w:val="left"/>
      <w:pPr>
        <w:ind w:left="4232" w:hanging="360"/>
      </w:pPr>
    </w:lvl>
    <w:lvl w:ilvl="5" w:tplc="0C09001B">
      <w:start w:val="1"/>
      <w:numFmt w:val="lowerRoman"/>
      <w:lvlText w:val="%6."/>
      <w:lvlJc w:val="right"/>
      <w:pPr>
        <w:ind w:left="4952" w:hanging="180"/>
      </w:pPr>
    </w:lvl>
    <w:lvl w:ilvl="6" w:tplc="0C09000F">
      <w:start w:val="1"/>
      <w:numFmt w:val="decimal"/>
      <w:lvlText w:val="%7."/>
      <w:lvlJc w:val="left"/>
      <w:pPr>
        <w:ind w:left="5672" w:hanging="360"/>
      </w:pPr>
    </w:lvl>
    <w:lvl w:ilvl="7" w:tplc="0C090019">
      <w:start w:val="1"/>
      <w:numFmt w:val="lowerLetter"/>
      <w:lvlText w:val="%8."/>
      <w:lvlJc w:val="left"/>
      <w:pPr>
        <w:ind w:left="6392" w:hanging="360"/>
      </w:pPr>
    </w:lvl>
    <w:lvl w:ilvl="8" w:tplc="0C09001B">
      <w:start w:val="1"/>
      <w:numFmt w:val="lowerRoman"/>
      <w:lvlText w:val="%9."/>
      <w:lvlJc w:val="right"/>
      <w:pPr>
        <w:ind w:left="7112" w:hanging="180"/>
      </w:pPr>
    </w:lvl>
  </w:abstractNum>
  <w:abstractNum w:abstractNumId="37" w15:restartNumberingAfterBreak="0">
    <w:nsid w:val="407165A1"/>
    <w:multiLevelType w:val="multilevel"/>
    <w:tmpl w:val="2C0E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1244A5C"/>
    <w:multiLevelType w:val="multilevel"/>
    <w:tmpl w:val="EA9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1D01281"/>
    <w:multiLevelType w:val="hybridMultilevel"/>
    <w:tmpl w:val="BAAE59B6"/>
    <w:lvl w:ilvl="0" w:tplc="6CE296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486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44273C63"/>
    <w:multiLevelType w:val="hybridMultilevel"/>
    <w:tmpl w:val="49629A74"/>
    <w:lvl w:ilvl="0" w:tplc="C9427C40">
      <w:start w:val="9"/>
      <w:numFmt w:val="lowerLetter"/>
      <w:lvlText w:val="%1."/>
      <w:lvlJc w:val="left"/>
      <w:pPr>
        <w:ind w:left="1352" w:hanging="360"/>
      </w:pPr>
    </w:lvl>
    <w:lvl w:ilvl="1" w:tplc="0C090019">
      <w:start w:val="1"/>
      <w:numFmt w:val="lowerLetter"/>
      <w:lvlText w:val="%2."/>
      <w:lvlJc w:val="left"/>
      <w:pPr>
        <w:ind w:left="2072" w:hanging="360"/>
      </w:pPr>
    </w:lvl>
    <w:lvl w:ilvl="2" w:tplc="0C09001B">
      <w:start w:val="1"/>
      <w:numFmt w:val="lowerRoman"/>
      <w:lvlText w:val="%3."/>
      <w:lvlJc w:val="right"/>
      <w:pPr>
        <w:ind w:left="2792" w:hanging="180"/>
      </w:pPr>
    </w:lvl>
    <w:lvl w:ilvl="3" w:tplc="0C09000F">
      <w:start w:val="1"/>
      <w:numFmt w:val="decimal"/>
      <w:lvlText w:val="%4."/>
      <w:lvlJc w:val="left"/>
      <w:pPr>
        <w:ind w:left="3512" w:hanging="360"/>
      </w:pPr>
    </w:lvl>
    <w:lvl w:ilvl="4" w:tplc="0C090019">
      <w:start w:val="1"/>
      <w:numFmt w:val="lowerLetter"/>
      <w:lvlText w:val="%5."/>
      <w:lvlJc w:val="left"/>
      <w:pPr>
        <w:ind w:left="4232" w:hanging="360"/>
      </w:pPr>
    </w:lvl>
    <w:lvl w:ilvl="5" w:tplc="0C09001B">
      <w:start w:val="1"/>
      <w:numFmt w:val="lowerRoman"/>
      <w:lvlText w:val="%6."/>
      <w:lvlJc w:val="right"/>
      <w:pPr>
        <w:ind w:left="4952" w:hanging="180"/>
      </w:pPr>
    </w:lvl>
    <w:lvl w:ilvl="6" w:tplc="0C09000F">
      <w:start w:val="1"/>
      <w:numFmt w:val="decimal"/>
      <w:lvlText w:val="%7."/>
      <w:lvlJc w:val="left"/>
      <w:pPr>
        <w:ind w:left="5672" w:hanging="360"/>
      </w:pPr>
    </w:lvl>
    <w:lvl w:ilvl="7" w:tplc="0C090019">
      <w:start w:val="1"/>
      <w:numFmt w:val="lowerLetter"/>
      <w:lvlText w:val="%8."/>
      <w:lvlJc w:val="left"/>
      <w:pPr>
        <w:ind w:left="6392" w:hanging="360"/>
      </w:pPr>
    </w:lvl>
    <w:lvl w:ilvl="8" w:tplc="0C09001B">
      <w:start w:val="1"/>
      <w:numFmt w:val="lowerRoman"/>
      <w:lvlText w:val="%9."/>
      <w:lvlJc w:val="right"/>
      <w:pPr>
        <w:ind w:left="7112" w:hanging="180"/>
      </w:pPr>
    </w:lvl>
  </w:abstractNum>
  <w:abstractNum w:abstractNumId="41" w15:restartNumberingAfterBreak="0">
    <w:nsid w:val="47A84994"/>
    <w:multiLevelType w:val="hybridMultilevel"/>
    <w:tmpl w:val="57A4B1D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561375"/>
    <w:multiLevelType w:val="hybridMultilevel"/>
    <w:tmpl w:val="CBFC3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3460AB"/>
    <w:multiLevelType w:val="multilevel"/>
    <w:tmpl w:val="A644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8A32CE"/>
    <w:multiLevelType w:val="multilevel"/>
    <w:tmpl w:val="684A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C4D67D9"/>
    <w:multiLevelType w:val="hybridMultilevel"/>
    <w:tmpl w:val="68EC8612"/>
    <w:lvl w:ilvl="0" w:tplc="7F6E3108">
      <w:start w:val="9"/>
      <w:numFmt w:val="lowerLetter"/>
      <w:lvlText w:val="%1."/>
      <w:lvlJc w:val="left"/>
      <w:pPr>
        <w:ind w:left="28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566" w:hanging="360"/>
      </w:pPr>
    </w:lvl>
    <w:lvl w:ilvl="2" w:tplc="2000001B" w:tentative="1">
      <w:start w:val="1"/>
      <w:numFmt w:val="lowerRoman"/>
      <w:lvlText w:val="%3."/>
      <w:lvlJc w:val="right"/>
      <w:pPr>
        <w:ind w:left="4286" w:hanging="180"/>
      </w:pPr>
    </w:lvl>
    <w:lvl w:ilvl="3" w:tplc="2000000F" w:tentative="1">
      <w:start w:val="1"/>
      <w:numFmt w:val="decimal"/>
      <w:lvlText w:val="%4."/>
      <w:lvlJc w:val="left"/>
      <w:pPr>
        <w:ind w:left="5006" w:hanging="360"/>
      </w:pPr>
    </w:lvl>
    <w:lvl w:ilvl="4" w:tplc="20000019" w:tentative="1">
      <w:start w:val="1"/>
      <w:numFmt w:val="lowerLetter"/>
      <w:lvlText w:val="%5."/>
      <w:lvlJc w:val="left"/>
      <w:pPr>
        <w:ind w:left="5726" w:hanging="360"/>
      </w:pPr>
    </w:lvl>
    <w:lvl w:ilvl="5" w:tplc="2000001B" w:tentative="1">
      <w:start w:val="1"/>
      <w:numFmt w:val="lowerRoman"/>
      <w:lvlText w:val="%6."/>
      <w:lvlJc w:val="right"/>
      <w:pPr>
        <w:ind w:left="6446" w:hanging="180"/>
      </w:pPr>
    </w:lvl>
    <w:lvl w:ilvl="6" w:tplc="2000000F" w:tentative="1">
      <w:start w:val="1"/>
      <w:numFmt w:val="decimal"/>
      <w:lvlText w:val="%7."/>
      <w:lvlJc w:val="left"/>
      <w:pPr>
        <w:ind w:left="7166" w:hanging="360"/>
      </w:pPr>
    </w:lvl>
    <w:lvl w:ilvl="7" w:tplc="20000019" w:tentative="1">
      <w:start w:val="1"/>
      <w:numFmt w:val="lowerLetter"/>
      <w:lvlText w:val="%8."/>
      <w:lvlJc w:val="left"/>
      <w:pPr>
        <w:ind w:left="7886" w:hanging="360"/>
      </w:pPr>
    </w:lvl>
    <w:lvl w:ilvl="8" w:tplc="2000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46" w15:restartNumberingAfterBreak="0">
    <w:nsid w:val="4E443E4F"/>
    <w:multiLevelType w:val="multilevel"/>
    <w:tmpl w:val="25EE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75D61D3"/>
    <w:multiLevelType w:val="multilevel"/>
    <w:tmpl w:val="63A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9F72597"/>
    <w:multiLevelType w:val="multilevel"/>
    <w:tmpl w:val="782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BF16A5A"/>
    <w:multiLevelType w:val="hybridMultilevel"/>
    <w:tmpl w:val="BCB4CE08"/>
    <w:lvl w:ilvl="0" w:tplc="C34A967C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0" w15:restartNumberingAfterBreak="0">
    <w:nsid w:val="5F2550D8"/>
    <w:multiLevelType w:val="multilevel"/>
    <w:tmpl w:val="735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FB14509"/>
    <w:multiLevelType w:val="multilevel"/>
    <w:tmpl w:val="4B9E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0AE4D1B"/>
    <w:multiLevelType w:val="multilevel"/>
    <w:tmpl w:val="A664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1746C71"/>
    <w:multiLevelType w:val="hybridMultilevel"/>
    <w:tmpl w:val="77047830"/>
    <w:lvl w:ilvl="0" w:tplc="62CC8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E97C3F"/>
    <w:multiLevelType w:val="multilevel"/>
    <w:tmpl w:val="8DE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34806A6"/>
    <w:multiLevelType w:val="hybridMultilevel"/>
    <w:tmpl w:val="D38A125E"/>
    <w:lvl w:ilvl="0" w:tplc="5B66E72A">
      <w:start w:val="1"/>
      <w:numFmt w:val="lowerRoman"/>
      <w:lvlText w:val="%1."/>
      <w:lvlJc w:val="left"/>
      <w:pPr>
        <w:ind w:left="1429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9D546F"/>
    <w:multiLevelType w:val="multilevel"/>
    <w:tmpl w:val="D012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C666574"/>
    <w:multiLevelType w:val="multilevel"/>
    <w:tmpl w:val="CF80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9C5627"/>
    <w:multiLevelType w:val="multilevel"/>
    <w:tmpl w:val="DA90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1214C02"/>
    <w:multiLevelType w:val="hybridMultilevel"/>
    <w:tmpl w:val="CBD8D240"/>
    <w:lvl w:ilvl="0" w:tplc="5B66E72A">
      <w:start w:val="1"/>
      <w:numFmt w:val="lowerRoman"/>
      <w:lvlText w:val="%1."/>
      <w:lvlJc w:val="left"/>
      <w:pPr>
        <w:ind w:left="1429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9813AF"/>
    <w:multiLevelType w:val="hybridMultilevel"/>
    <w:tmpl w:val="6B98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B8360D"/>
    <w:multiLevelType w:val="multilevel"/>
    <w:tmpl w:val="86B2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A606B1"/>
    <w:multiLevelType w:val="multilevel"/>
    <w:tmpl w:val="D30A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8CC0218"/>
    <w:multiLevelType w:val="multilevel"/>
    <w:tmpl w:val="0714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3232E9"/>
    <w:multiLevelType w:val="hybridMultilevel"/>
    <w:tmpl w:val="7FB02160"/>
    <w:lvl w:ilvl="0" w:tplc="835CBFEE">
      <w:start w:val="1"/>
      <w:numFmt w:val="lowerRoman"/>
      <w:lvlText w:val="%1.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F5D65FB"/>
    <w:multiLevelType w:val="multilevel"/>
    <w:tmpl w:val="4D14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422166">
    <w:abstractNumId w:val="53"/>
  </w:num>
  <w:num w:numId="2" w16cid:durableId="854076778">
    <w:abstractNumId w:val="31"/>
  </w:num>
  <w:num w:numId="3" w16cid:durableId="578371308">
    <w:abstractNumId w:val="28"/>
  </w:num>
  <w:num w:numId="4" w16cid:durableId="977076773">
    <w:abstractNumId w:val="39"/>
  </w:num>
  <w:num w:numId="5" w16cid:durableId="1069959863">
    <w:abstractNumId w:val="45"/>
  </w:num>
  <w:num w:numId="6" w16cid:durableId="1724017064">
    <w:abstractNumId w:val="11"/>
  </w:num>
  <w:num w:numId="7" w16cid:durableId="1114709636">
    <w:abstractNumId w:val="8"/>
  </w:num>
  <w:num w:numId="8" w16cid:durableId="889420645">
    <w:abstractNumId w:val="49"/>
  </w:num>
  <w:num w:numId="9" w16cid:durableId="128716257">
    <w:abstractNumId w:val="14"/>
  </w:num>
  <w:num w:numId="10" w16cid:durableId="18825469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648778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865819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51361858">
    <w:abstractNumId w:val="29"/>
    <w:lvlOverride w:ilvl="0">
      <w:startOverride w:val="1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566385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71279915">
    <w:abstractNumId w:val="34"/>
    <w:lvlOverride w:ilvl="0">
      <w:startOverride w:val="5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14973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18773349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289815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41716483">
    <w:abstractNumId w:val="4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433784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74902906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57100097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3815391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39187376">
    <w:abstractNumId w:val="9"/>
  </w:num>
  <w:num w:numId="25" w16cid:durableId="1722442889">
    <w:abstractNumId w:val="4"/>
  </w:num>
  <w:num w:numId="26" w16cid:durableId="521362503">
    <w:abstractNumId w:val="48"/>
  </w:num>
  <w:num w:numId="27" w16cid:durableId="300694825">
    <w:abstractNumId w:val="18"/>
  </w:num>
  <w:num w:numId="28" w16cid:durableId="1949465944">
    <w:abstractNumId w:val="35"/>
  </w:num>
  <w:num w:numId="29" w16cid:durableId="1139762940">
    <w:abstractNumId w:val="65"/>
  </w:num>
  <w:num w:numId="30" w16cid:durableId="713046405">
    <w:abstractNumId w:val="60"/>
  </w:num>
  <w:num w:numId="31" w16cid:durableId="520584736">
    <w:abstractNumId w:val="7"/>
  </w:num>
  <w:num w:numId="32" w16cid:durableId="477577925">
    <w:abstractNumId w:val="2"/>
  </w:num>
  <w:num w:numId="33" w16cid:durableId="1684241094">
    <w:abstractNumId w:val="42"/>
  </w:num>
  <w:num w:numId="34" w16cid:durableId="442187367">
    <w:abstractNumId w:val="10"/>
  </w:num>
  <w:num w:numId="35" w16cid:durableId="731931403">
    <w:abstractNumId w:val="50"/>
  </w:num>
  <w:num w:numId="36" w16cid:durableId="966476181">
    <w:abstractNumId w:val="25"/>
  </w:num>
  <w:num w:numId="37" w16cid:durableId="1407533881">
    <w:abstractNumId w:val="0"/>
  </w:num>
  <w:num w:numId="38" w16cid:durableId="1185167514">
    <w:abstractNumId w:val="22"/>
  </w:num>
  <w:num w:numId="39" w16cid:durableId="1325428582">
    <w:abstractNumId w:val="19"/>
  </w:num>
  <w:num w:numId="40" w16cid:durableId="2128965331">
    <w:abstractNumId w:val="62"/>
  </w:num>
  <w:num w:numId="41" w16cid:durableId="2049449850">
    <w:abstractNumId w:val="58"/>
  </w:num>
  <w:num w:numId="42" w16cid:durableId="1028919285">
    <w:abstractNumId w:val="37"/>
  </w:num>
  <w:num w:numId="43" w16cid:durableId="356202960">
    <w:abstractNumId w:val="43"/>
  </w:num>
  <w:num w:numId="44" w16cid:durableId="1358852996">
    <w:abstractNumId w:val="21"/>
  </w:num>
  <w:num w:numId="45" w16cid:durableId="1274553150">
    <w:abstractNumId w:val="57"/>
  </w:num>
  <w:num w:numId="46" w16cid:durableId="422994162">
    <w:abstractNumId w:val="27"/>
  </w:num>
  <w:num w:numId="47" w16cid:durableId="1024677024">
    <w:abstractNumId w:val="61"/>
  </w:num>
  <w:num w:numId="48" w16cid:durableId="1876043612">
    <w:abstractNumId w:val="32"/>
  </w:num>
  <w:num w:numId="49" w16cid:durableId="946280332">
    <w:abstractNumId w:val="20"/>
  </w:num>
  <w:num w:numId="50" w16cid:durableId="2078817890">
    <w:abstractNumId w:val="3"/>
  </w:num>
  <w:num w:numId="51" w16cid:durableId="1713923553">
    <w:abstractNumId w:val="63"/>
  </w:num>
  <w:num w:numId="52" w16cid:durableId="1314917076">
    <w:abstractNumId w:val="38"/>
  </w:num>
  <w:num w:numId="53" w16cid:durableId="469253833">
    <w:abstractNumId w:val="13"/>
  </w:num>
  <w:num w:numId="54" w16cid:durableId="1593855965">
    <w:abstractNumId w:val="54"/>
  </w:num>
  <w:num w:numId="55" w16cid:durableId="467819100">
    <w:abstractNumId w:val="23"/>
  </w:num>
  <w:num w:numId="56" w16cid:durableId="418066134">
    <w:abstractNumId w:val="44"/>
  </w:num>
  <w:num w:numId="57" w16cid:durableId="1747916478">
    <w:abstractNumId w:val="1"/>
  </w:num>
  <w:num w:numId="58" w16cid:durableId="1312295261">
    <w:abstractNumId w:val="15"/>
  </w:num>
  <w:num w:numId="59" w16cid:durableId="1557157436">
    <w:abstractNumId w:val="26"/>
  </w:num>
  <w:num w:numId="60" w16cid:durableId="555163168">
    <w:abstractNumId w:val="6"/>
  </w:num>
  <w:num w:numId="61" w16cid:durableId="1083572255">
    <w:abstractNumId w:val="52"/>
  </w:num>
  <w:num w:numId="62" w16cid:durableId="2062824952">
    <w:abstractNumId w:val="51"/>
  </w:num>
  <w:num w:numId="63" w16cid:durableId="482310619">
    <w:abstractNumId w:val="33"/>
  </w:num>
  <w:num w:numId="64" w16cid:durableId="1186821714">
    <w:abstractNumId w:val="5"/>
  </w:num>
  <w:num w:numId="65" w16cid:durableId="1219051642">
    <w:abstractNumId w:val="56"/>
  </w:num>
  <w:num w:numId="66" w16cid:durableId="1054624918">
    <w:abstractNumId w:val="47"/>
  </w:num>
  <w:num w:numId="67" w16cid:durableId="193189284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FC5"/>
    <w:rsid w:val="0000573B"/>
    <w:rsid w:val="00030755"/>
    <w:rsid w:val="00036FC5"/>
    <w:rsid w:val="00047B44"/>
    <w:rsid w:val="00063DAE"/>
    <w:rsid w:val="000649EC"/>
    <w:rsid w:val="00074F78"/>
    <w:rsid w:val="000826D6"/>
    <w:rsid w:val="0008292F"/>
    <w:rsid w:val="00091AD6"/>
    <w:rsid w:val="00092DE0"/>
    <w:rsid w:val="000A21A3"/>
    <w:rsid w:val="000A5925"/>
    <w:rsid w:val="000D56E3"/>
    <w:rsid w:val="000D61DE"/>
    <w:rsid w:val="000E6B13"/>
    <w:rsid w:val="000F1AAA"/>
    <w:rsid w:val="000F220C"/>
    <w:rsid w:val="000F720E"/>
    <w:rsid w:val="001019AB"/>
    <w:rsid w:val="00141D4E"/>
    <w:rsid w:val="00175904"/>
    <w:rsid w:val="00181D81"/>
    <w:rsid w:val="00183E47"/>
    <w:rsid w:val="001B116E"/>
    <w:rsid w:val="001D7DA6"/>
    <w:rsid w:val="001E6886"/>
    <w:rsid w:val="001F69C3"/>
    <w:rsid w:val="0022431E"/>
    <w:rsid w:val="00227F02"/>
    <w:rsid w:val="0024083A"/>
    <w:rsid w:val="002426FE"/>
    <w:rsid w:val="00245B0D"/>
    <w:rsid w:val="002909FC"/>
    <w:rsid w:val="002A656D"/>
    <w:rsid w:val="002B3EBD"/>
    <w:rsid w:val="002D4139"/>
    <w:rsid w:val="002F6987"/>
    <w:rsid w:val="003016CF"/>
    <w:rsid w:val="0033327B"/>
    <w:rsid w:val="003461F0"/>
    <w:rsid w:val="0035163F"/>
    <w:rsid w:val="00360636"/>
    <w:rsid w:val="00392743"/>
    <w:rsid w:val="003B5443"/>
    <w:rsid w:val="003B7E37"/>
    <w:rsid w:val="003F7D85"/>
    <w:rsid w:val="00401EA2"/>
    <w:rsid w:val="004026EB"/>
    <w:rsid w:val="004103CC"/>
    <w:rsid w:val="00411C77"/>
    <w:rsid w:val="00443733"/>
    <w:rsid w:val="0045078D"/>
    <w:rsid w:val="0047421A"/>
    <w:rsid w:val="0048357C"/>
    <w:rsid w:val="00485D3D"/>
    <w:rsid w:val="00487363"/>
    <w:rsid w:val="00492D82"/>
    <w:rsid w:val="004A1FE8"/>
    <w:rsid w:val="004B2CFE"/>
    <w:rsid w:val="004C3599"/>
    <w:rsid w:val="004C7B5C"/>
    <w:rsid w:val="004D3F88"/>
    <w:rsid w:val="004D75A1"/>
    <w:rsid w:val="004E6028"/>
    <w:rsid w:val="004E6710"/>
    <w:rsid w:val="004F7365"/>
    <w:rsid w:val="0050083B"/>
    <w:rsid w:val="00501B77"/>
    <w:rsid w:val="00517FF5"/>
    <w:rsid w:val="0052173D"/>
    <w:rsid w:val="0052202B"/>
    <w:rsid w:val="00533E45"/>
    <w:rsid w:val="00544E33"/>
    <w:rsid w:val="005552AA"/>
    <w:rsid w:val="005962D6"/>
    <w:rsid w:val="00597616"/>
    <w:rsid w:val="005976E2"/>
    <w:rsid w:val="005B3FEC"/>
    <w:rsid w:val="005B696C"/>
    <w:rsid w:val="005C7341"/>
    <w:rsid w:val="005F30B8"/>
    <w:rsid w:val="00611282"/>
    <w:rsid w:val="00617349"/>
    <w:rsid w:val="00624E1C"/>
    <w:rsid w:val="00631CC3"/>
    <w:rsid w:val="00673B81"/>
    <w:rsid w:val="0069411B"/>
    <w:rsid w:val="00696FD1"/>
    <w:rsid w:val="006A03DA"/>
    <w:rsid w:val="006E3AC3"/>
    <w:rsid w:val="006E44AF"/>
    <w:rsid w:val="007171D8"/>
    <w:rsid w:val="00784BBC"/>
    <w:rsid w:val="007B24B2"/>
    <w:rsid w:val="007B3D37"/>
    <w:rsid w:val="007C273F"/>
    <w:rsid w:val="007E3FA5"/>
    <w:rsid w:val="007E768A"/>
    <w:rsid w:val="00807488"/>
    <w:rsid w:val="00821334"/>
    <w:rsid w:val="00851E16"/>
    <w:rsid w:val="00860116"/>
    <w:rsid w:val="008669D7"/>
    <w:rsid w:val="00892CA9"/>
    <w:rsid w:val="008978BC"/>
    <w:rsid w:val="008A6542"/>
    <w:rsid w:val="008B003A"/>
    <w:rsid w:val="008B177E"/>
    <w:rsid w:val="008D7EB6"/>
    <w:rsid w:val="008F574A"/>
    <w:rsid w:val="00914765"/>
    <w:rsid w:val="00917B8A"/>
    <w:rsid w:val="00922526"/>
    <w:rsid w:val="00937F84"/>
    <w:rsid w:val="009612CC"/>
    <w:rsid w:val="00991A80"/>
    <w:rsid w:val="009A387A"/>
    <w:rsid w:val="009A4D9C"/>
    <w:rsid w:val="009D0939"/>
    <w:rsid w:val="009D5316"/>
    <w:rsid w:val="009D5440"/>
    <w:rsid w:val="009E2469"/>
    <w:rsid w:val="00A00CF2"/>
    <w:rsid w:val="00A02B80"/>
    <w:rsid w:val="00A11C89"/>
    <w:rsid w:val="00A336B7"/>
    <w:rsid w:val="00A4538C"/>
    <w:rsid w:val="00A5538C"/>
    <w:rsid w:val="00A80BD2"/>
    <w:rsid w:val="00A84FA2"/>
    <w:rsid w:val="00A91A39"/>
    <w:rsid w:val="00AB0EEF"/>
    <w:rsid w:val="00AB462E"/>
    <w:rsid w:val="00AC0103"/>
    <w:rsid w:val="00AC1E75"/>
    <w:rsid w:val="00AC370B"/>
    <w:rsid w:val="00AD0D72"/>
    <w:rsid w:val="00AD1FFF"/>
    <w:rsid w:val="00AD543B"/>
    <w:rsid w:val="00AE6140"/>
    <w:rsid w:val="00B31E76"/>
    <w:rsid w:val="00B45364"/>
    <w:rsid w:val="00B75A0D"/>
    <w:rsid w:val="00BA16D5"/>
    <w:rsid w:val="00BD0F22"/>
    <w:rsid w:val="00BD3E63"/>
    <w:rsid w:val="00BF6B20"/>
    <w:rsid w:val="00BF79F3"/>
    <w:rsid w:val="00C017F4"/>
    <w:rsid w:val="00C111AF"/>
    <w:rsid w:val="00C13B56"/>
    <w:rsid w:val="00C308A9"/>
    <w:rsid w:val="00C43E8D"/>
    <w:rsid w:val="00C463F8"/>
    <w:rsid w:val="00C55BC4"/>
    <w:rsid w:val="00C6593F"/>
    <w:rsid w:val="00C82D20"/>
    <w:rsid w:val="00C9344D"/>
    <w:rsid w:val="00C966B6"/>
    <w:rsid w:val="00CD1007"/>
    <w:rsid w:val="00D049E4"/>
    <w:rsid w:val="00D153FF"/>
    <w:rsid w:val="00D17EA3"/>
    <w:rsid w:val="00D27133"/>
    <w:rsid w:val="00D336F2"/>
    <w:rsid w:val="00D41A09"/>
    <w:rsid w:val="00DB4B7E"/>
    <w:rsid w:val="00DC4981"/>
    <w:rsid w:val="00DD02F9"/>
    <w:rsid w:val="00DE0405"/>
    <w:rsid w:val="00DF5C3B"/>
    <w:rsid w:val="00E00E96"/>
    <w:rsid w:val="00E332EA"/>
    <w:rsid w:val="00E93B8C"/>
    <w:rsid w:val="00ED6C78"/>
    <w:rsid w:val="00EE593A"/>
    <w:rsid w:val="00EF5D91"/>
    <w:rsid w:val="00EF74AA"/>
    <w:rsid w:val="00F22B61"/>
    <w:rsid w:val="00F9414A"/>
    <w:rsid w:val="00FA06EC"/>
    <w:rsid w:val="00FB6261"/>
    <w:rsid w:val="00FC23C5"/>
    <w:rsid w:val="00FC51F3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8F842"/>
  <w15:docId w15:val="{F61150FE-E40A-4614-8EA2-160DE30F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FD1"/>
  </w:style>
  <w:style w:type="paragraph" w:styleId="Heading1">
    <w:name w:val="heading 1"/>
    <w:basedOn w:val="Normal"/>
    <w:next w:val="Normal"/>
    <w:link w:val="Heading1Char"/>
    <w:uiPriority w:val="9"/>
    <w:qFormat/>
    <w:rsid w:val="004B2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7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F2"/>
  </w:style>
  <w:style w:type="paragraph" w:styleId="Footer">
    <w:name w:val="footer"/>
    <w:basedOn w:val="Normal"/>
    <w:link w:val="FooterChar"/>
    <w:uiPriority w:val="99"/>
    <w:unhideWhenUsed/>
    <w:rsid w:val="00D33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F2"/>
  </w:style>
  <w:style w:type="table" w:styleId="TableGrid">
    <w:name w:val="Table Grid"/>
    <w:basedOn w:val="TableNormal"/>
    <w:uiPriority w:val="39"/>
    <w:rsid w:val="00E3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E332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B2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2CFE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7B3D37"/>
    <w:pPr>
      <w:spacing w:after="100"/>
      <w:ind w:left="216"/>
    </w:pPr>
    <w:rPr>
      <w:rFonts w:eastAsiaTheme="minorEastAsia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51E16"/>
    <w:pPr>
      <w:spacing w:after="100"/>
    </w:pPr>
    <w:rPr>
      <w:rFonts w:eastAsiaTheme="minorEastAsia" w:cs="Times New Roman"/>
      <w:b/>
      <w:bCs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B2CFE"/>
    <w:pPr>
      <w:spacing w:after="100"/>
      <w:ind w:left="446"/>
    </w:pPr>
    <w:rPr>
      <w:rFonts w:eastAsiaTheme="minorEastAsia" w:cs="Times New Roman"/>
      <w:kern w:val="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FC51F3"/>
    <w:pPr>
      <w:bidi/>
      <w:spacing w:before="100" w:after="0" w:line="240" w:lineRule="auto"/>
    </w:pPr>
    <w:rPr>
      <w:rFonts w:eastAsiaTheme="minorEastAsia"/>
      <w:kern w:val="0"/>
      <w:sz w:val="20"/>
      <w:szCs w:val="20"/>
      <w:lang w:bidi="he-I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3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7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7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6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6593F"/>
    <w:rPr>
      <w:b/>
      <w:bCs/>
    </w:rPr>
  </w:style>
  <w:style w:type="character" w:styleId="Emphasis">
    <w:name w:val="Emphasis"/>
    <w:basedOn w:val="DefaultParagraphFont"/>
    <w:uiPriority w:val="20"/>
    <w:qFormat/>
    <w:rsid w:val="00C659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526"/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73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F7365"/>
  </w:style>
  <w:style w:type="character" w:customStyle="1" w:styleId="hljs-punctuation">
    <w:name w:val="hljs-punctuation"/>
    <w:basedOn w:val="DefaultParagraphFont"/>
    <w:rsid w:val="004F7365"/>
  </w:style>
  <w:style w:type="character" w:customStyle="1" w:styleId="hljs-symbol">
    <w:name w:val="hljs-symbol"/>
    <w:basedOn w:val="DefaultParagraphFont"/>
    <w:rsid w:val="004F7365"/>
  </w:style>
  <w:style w:type="character" w:customStyle="1" w:styleId="hljs-number">
    <w:name w:val="hljs-number"/>
    <w:basedOn w:val="DefaultParagraphFont"/>
    <w:rsid w:val="004F7365"/>
  </w:style>
  <w:style w:type="character" w:customStyle="1" w:styleId="hljs-string">
    <w:name w:val="hljs-string"/>
    <w:basedOn w:val="DefaultParagraphFont"/>
    <w:rsid w:val="004F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4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5242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1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5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6614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4808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6991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1124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7294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5525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3913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04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27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B4EE-F5EE-42AF-8BF4-778AAA13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1133</Words>
  <Characters>6463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 huss</dc:creator>
  <cp:keywords/>
  <dc:description/>
  <cp:lastModifiedBy>Mohammad Khayyo</cp:lastModifiedBy>
  <cp:revision>4</cp:revision>
  <dcterms:created xsi:type="dcterms:W3CDTF">2024-03-02T16:41:00Z</dcterms:created>
  <dcterms:modified xsi:type="dcterms:W3CDTF">2024-03-28T07:50:00Z</dcterms:modified>
</cp:coreProperties>
</file>