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67B09" w14:textId="77777777" w:rsidR="00CA3C20" w:rsidRPr="00E4381C" w:rsidRDefault="000C658F" w:rsidP="002B5BF4">
      <w:pPr>
        <w:spacing w:line="276" w:lineRule="auto"/>
        <w:jc w:val="center"/>
        <w:rPr>
          <w:rFonts w:ascii="Times New Roman" w:hAnsi="Times New Roman" w:cs="Times New Roman"/>
          <w:b/>
          <w:bCs/>
        </w:rPr>
      </w:pPr>
      <w:r w:rsidRPr="00E4381C">
        <w:rPr>
          <w:rFonts w:ascii="Times New Roman" w:hAnsi="Times New Roman" w:cs="Times New Roman"/>
          <w:b/>
          <w:bCs/>
        </w:rPr>
        <w:t>File Version Line Mapper</w:t>
      </w:r>
    </w:p>
    <w:tbl>
      <w:tblPr>
        <w:tblStyle w:val="TableGrid"/>
        <w:tblW w:w="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7"/>
        <w:gridCol w:w="3150"/>
        <w:gridCol w:w="3123"/>
      </w:tblGrid>
      <w:tr w:rsidR="006C1CE2" w:rsidRPr="00E4381C" w14:paraId="2C264885" w14:textId="77777777" w:rsidTr="001651E7">
        <w:trPr>
          <w:trHeight w:val="1047"/>
          <w:jc w:val="center"/>
        </w:trPr>
        <w:tc>
          <w:tcPr>
            <w:tcW w:w="3370" w:type="dxa"/>
          </w:tcPr>
          <w:p w14:paraId="598494E5" w14:textId="0BA9863D" w:rsidR="000E5B09" w:rsidRPr="00E4381C" w:rsidRDefault="000E5B09" w:rsidP="002B5BF4">
            <w:pPr>
              <w:pStyle w:val="Author"/>
              <w:spacing w:before="100" w:beforeAutospacing="1" w:line="276" w:lineRule="auto"/>
              <w:rPr>
                <w:sz w:val="24"/>
                <w:szCs w:val="24"/>
              </w:rPr>
            </w:pPr>
            <w:r w:rsidRPr="00E4381C">
              <w:rPr>
                <w:sz w:val="24"/>
                <w:szCs w:val="24"/>
              </w:rPr>
              <w:t>Mohammad Labak</w:t>
            </w:r>
            <w:r w:rsidRPr="00E4381C">
              <w:rPr>
                <w:sz w:val="24"/>
                <w:szCs w:val="24"/>
              </w:rPr>
              <w:br/>
              <w:t>School of Computer Science</w:t>
            </w:r>
            <w:r w:rsidRPr="00E4381C">
              <w:rPr>
                <w:sz w:val="24"/>
                <w:szCs w:val="24"/>
              </w:rPr>
              <w:br/>
            </w:r>
            <w:r w:rsidRPr="00E4381C">
              <w:rPr>
                <w:iCs/>
                <w:sz w:val="24"/>
                <w:szCs w:val="24"/>
              </w:rPr>
              <w:t>University of Windsor</w:t>
            </w:r>
            <w:r w:rsidRPr="00E4381C">
              <w:rPr>
                <w:i/>
                <w:sz w:val="24"/>
                <w:szCs w:val="24"/>
              </w:rPr>
              <w:br/>
            </w:r>
            <w:r w:rsidRPr="00E4381C">
              <w:rPr>
                <w:sz w:val="24"/>
                <w:szCs w:val="24"/>
              </w:rPr>
              <w:t>Windsor, Canada</w:t>
            </w:r>
            <w:r w:rsidR="005C5980" w:rsidRPr="00E4381C">
              <w:rPr>
                <w:sz w:val="24"/>
                <w:szCs w:val="24"/>
              </w:rPr>
              <w:br/>
              <w:t>110139413</w:t>
            </w:r>
            <w:r w:rsidRPr="00E4381C">
              <w:rPr>
                <w:sz w:val="24"/>
                <w:szCs w:val="24"/>
              </w:rPr>
              <w:br/>
              <w:t>labak2@uwindsor.ca</w:t>
            </w:r>
          </w:p>
        </w:tc>
        <w:tc>
          <w:tcPr>
            <w:tcW w:w="3370" w:type="dxa"/>
          </w:tcPr>
          <w:p w14:paraId="4E50F9BF" w14:textId="20A6D0B7" w:rsidR="000E5B09" w:rsidRPr="00E4381C" w:rsidRDefault="000E5B09" w:rsidP="002B5BF4">
            <w:pPr>
              <w:pStyle w:val="Author"/>
              <w:spacing w:before="100" w:beforeAutospacing="1" w:line="276" w:lineRule="auto"/>
              <w:rPr>
                <w:sz w:val="24"/>
                <w:szCs w:val="24"/>
              </w:rPr>
            </w:pPr>
            <w:r w:rsidRPr="00E4381C">
              <w:rPr>
                <w:sz w:val="24"/>
                <w:szCs w:val="24"/>
              </w:rPr>
              <w:t xml:space="preserve">Declan Mitchell </w:t>
            </w:r>
            <w:r w:rsidRPr="00E4381C">
              <w:rPr>
                <w:sz w:val="24"/>
                <w:szCs w:val="24"/>
              </w:rPr>
              <w:br/>
              <w:t>School of Computer Science</w:t>
            </w:r>
            <w:r w:rsidRPr="00E4381C">
              <w:rPr>
                <w:sz w:val="24"/>
                <w:szCs w:val="24"/>
              </w:rPr>
              <w:br/>
            </w:r>
            <w:r w:rsidRPr="00E4381C">
              <w:rPr>
                <w:iCs/>
                <w:sz w:val="24"/>
                <w:szCs w:val="24"/>
              </w:rPr>
              <w:t>University of Windsor</w:t>
            </w:r>
            <w:r w:rsidRPr="00E4381C">
              <w:rPr>
                <w:i/>
                <w:sz w:val="24"/>
                <w:szCs w:val="24"/>
              </w:rPr>
              <w:br/>
            </w:r>
            <w:r w:rsidR="006C1CE2" w:rsidRPr="00E4381C">
              <w:rPr>
                <w:sz w:val="24"/>
                <w:szCs w:val="24"/>
              </w:rPr>
              <w:t>Windsor, Canada</w:t>
            </w:r>
            <w:r w:rsidR="006C1CE2" w:rsidRPr="00E4381C">
              <w:rPr>
                <w:sz w:val="24"/>
                <w:szCs w:val="24"/>
              </w:rPr>
              <w:br/>
            </w:r>
            <w:r w:rsidR="00D778D7" w:rsidRPr="00E4381C">
              <w:rPr>
                <w:sz w:val="24"/>
                <w:szCs w:val="24"/>
              </w:rPr>
              <w:t>110129962</w:t>
            </w:r>
            <w:r w:rsidRPr="00E4381C">
              <w:rPr>
                <w:sz w:val="24"/>
                <w:szCs w:val="24"/>
              </w:rPr>
              <w:br/>
              <w:t>mitche45@uwindsor.ca</w:t>
            </w:r>
          </w:p>
        </w:tc>
        <w:tc>
          <w:tcPr>
            <w:tcW w:w="3370" w:type="dxa"/>
          </w:tcPr>
          <w:p w14:paraId="1389E516" w14:textId="3F6329B2" w:rsidR="000E5B09" w:rsidRPr="00E4381C" w:rsidRDefault="000E5B09" w:rsidP="002B5BF4">
            <w:pPr>
              <w:pStyle w:val="Author"/>
              <w:spacing w:before="100" w:beforeAutospacing="1" w:line="276" w:lineRule="auto"/>
              <w:rPr>
                <w:sz w:val="24"/>
                <w:szCs w:val="24"/>
              </w:rPr>
            </w:pPr>
            <w:r w:rsidRPr="00E4381C">
              <w:rPr>
                <w:sz w:val="24"/>
                <w:szCs w:val="24"/>
              </w:rPr>
              <w:t xml:space="preserve">Anthony Komini </w:t>
            </w:r>
            <w:r w:rsidRPr="00E4381C">
              <w:rPr>
                <w:sz w:val="24"/>
                <w:szCs w:val="24"/>
              </w:rPr>
              <w:br/>
              <w:t>School of Computer Science</w:t>
            </w:r>
            <w:r w:rsidRPr="00E4381C">
              <w:rPr>
                <w:sz w:val="24"/>
                <w:szCs w:val="24"/>
              </w:rPr>
              <w:br/>
            </w:r>
            <w:r w:rsidRPr="00E4381C">
              <w:rPr>
                <w:iCs/>
                <w:sz w:val="24"/>
                <w:szCs w:val="24"/>
              </w:rPr>
              <w:t>University of Windsor</w:t>
            </w:r>
            <w:r w:rsidRPr="00E4381C">
              <w:rPr>
                <w:i/>
                <w:sz w:val="24"/>
                <w:szCs w:val="24"/>
              </w:rPr>
              <w:br/>
            </w:r>
            <w:r w:rsidR="006C1CE2" w:rsidRPr="00E4381C">
              <w:rPr>
                <w:sz w:val="24"/>
                <w:szCs w:val="24"/>
              </w:rPr>
              <w:t>Windsor, Canada</w:t>
            </w:r>
            <w:r w:rsidR="006C1CE2" w:rsidRPr="00E4381C">
              <w:rPr>
                <w:sz w:val="24"/>
                <w:szCs w:val="24"/>
              </w:rPr>
              <w:br/>
            </w:r>
            <w:r w:rsidR="00563794" w:rsidRPr="00E4381C">
              <w:rPr>
                <w:sz w:val="24"/>
                <w:szCs w:val="24"/>
              </w:rPr>
              <w:t>110143618</w:t>
            </w:r>
            <w:r w:rsidRPr="00E4381C">
              <w:rPr>
                <w:sz w:val="24"/>
                <w:szCs w:val="24"/>
              </w:rPr>
              <w:br/>
              <w:t>kominia@uwindsor.ca</w:t>
            </w:r>
          </w:p>
        </w:tc>
      </w:tr>
    </w:tbl>
    <w:p w14:paraId="5E9A18BA" w14:textId="77777777" w:rsidR="00CA3C20" w:rsidRPr="00E4381C" w:rsidRDefault="00CA3C20" w:rsidP="002B5BF4">
      <w:pPr>
        <w:spacing w:line="276" w:lineRule="auto"/>
        <w:jc w:val="center"/>
        <w:rPr>
          <w:rFonts w:ascii="Times New Roman" w:hAnsi="Times New Roman" w:cs="Times New Roman"/>
          <w:b/>
          <w:bCs/>
        </w:rPr>
      </w:pPr>
    </w:p>
    <w:p w14:paraId="72369A4C" w14:textId="6F9726A8" w:rsidR="006B4EF5" w:rsidRPr="00E4381C" w:rsidRDefault="006B4EF5" w:rsidP="002537E7">
      <w:pPr>
        <w:pStyle w:val="Heading1"/>
        <w:rPr>
          <w:rFonts w:ascii="Times New Roman" w:hAnsi="Times New Roman" w:cs="Times New Roman"/>
          <w:b/>
          <w:bCs/>
          <w:color w:val="auto"/>
          <w:sz w:val="24"/>
          <w:szCs w:val="24"/>
        </w:rPr>
      </w:pPr>
      <w:r w:rsidRPr="00E4381C">
        <w:rPr>
          <w:rFonts w:ascii="Times New Roman" w:hAnsi="Times New Roman" w:cs="Times New Roman"/>
          <w:b/>
          <w:bCs/>
          <w:color w:val="auto"/>
          <w:sz w:val="24"/>
          <w:szCs w:val="24"/>
        </w:rPr>
        <w:t>Abstract</w:t>
      </w:r>
    </w:p>
    <w:p w14:paraId="42AFAE4E" w14:textId="0C039BD2" w:rsidR="00617081" w:rsidRPr="00617081" w:rsidRDefault="002606BF" w:rsidP="00617081">
      <w:pPr>
        <w:spacing w:line="276" w:lineRule="auto"/>
        <w:rPr>
          <w:rFonts w:ascii="Times New Roman" w:hAnsi="Times New Roman" w:cs="Times New Roman"/>
          <w:lang w:val="en-CA"/>
        </w:rPr>
      </w:pPr>
      <w:r w:rsidRPr="002606BF">
        <w:rPr>
          <w:rFonts w:ascii="Times New Roman" w:hAnsi="Times New Roman" w:cs="Times New Roman"/>
        </w:rPr>
        <w:t>In this project, we developed</w:t>
      </w:r>
      <w:r w:rsidR="00617081" w:rsidRPr="00617081">
        <w:rPr>
          <w:rFonts w:ascii="Times New Roman" w:hAnsi="Times New Roman" w:cs="Times New Roman"/>
          <w:lang w:val="en-CA"/>
        </w:rPr>
        <w:t xml:space="preserve"> a line-mapping tool that figures out which lines in the original source file correspond to which lines in the changed file by using a merge of normalization, exact matches, and similarity matches. As a result, it produces an XML file that maps old-to-new lines in a way that one would expect.</w:t>
      </w:r>
    </w:p>
    <w:p w14:paraId="78977340" w14:textId="013BC949" w:rsidR="00617081" w:rsidRPr="00617081" w:rsidRDefault="00617081" w:rsidP="00617081">
      <w:pPr>
        <w:spacing w:line="276" w:lineRule="auto"/>
        <w:rPr>
          <w:rFonts w:ascii="Times New Roman" w:hAnsi="Times New Roman" w:cs="Times New Roman"/>
          <w:lang w:val="en-CA"/>
        </w:rPr>
      </w:pPr>
      <w:r w:rsidRPr="00617081">
        <w:rPr>
          <w:rFonts w:ascii="Times New Roman" w:hAnsi="Times New Roman" w:cs="Times New Roman"/>
          <w:lang w:val="en-CA"/>
        </w:rPr>
        <w:t xml:space="preserve">To measure the effectiveness of this tool, two different datasets </w:t>
      </w:r>
      <w:proofErr w:type="gramStart"/>
      <w:r w:rsidRPr="00617081">
        <w:rPr>
          <w:rFonts w:ascii="Times New Roman" w:hAnsi="Times New Roman" w:cs="Times New Roman"/>
          <w:lang w:val="en-CA"/>
        </w:rPr>
        <w:t>were made</w:t>
      </w:r>
      <w:proofErr w:type="gramEnd"/>
      <w:r w:rsidRPr="00617081">
        <w:rPr>
          <w:rFonts w:ascii="Times New Roman" w:hAnsi="Times New Roman" w:cs="Times New Roman"/>
          <w:lang w:val="en-CA"/>
        </w:rPr>
        <w:t xml:space="preserve">: the dataset given by the instructor to accompany easy Java edits and a dataset of </w:t>
      </w:r>
      <w:proofErr w:type="gramStart"/>
      <w:r w:rsidRPr="00617081">
        <w:rPr>
          <w:rFonts w:ascii="Times New Roman" w:hAnsi="Times New Roman" w:cs="Times New Roman"/>
          <w:lang w:val="en-CA"/>
        </w:rPr>
        <w:t>25</w:t>
      </w:r>
      <w:proofErr w:type="gramEnd"/>
      <w:r w:rsidRPr="00617081">
        <w:rPr>
          <w:rFonts w:ascii="Times New Roman" w:hAnsi="Times New Roman" w:cs="Times New Roman"/>
          <w:lang w:val="en-CA"/>
        </w:rPr>
        <w:t xml:space="preserve"> files </w:t>
      </w:r>
      <w:r w:rsidR="00F160B2">
        <w:rPr>
          <w:rFonts w:ascii="Times New Roman" w:hAnsi="Times New Roman" w:cs="Times New Roman"/>
          <w:lang w:val="en-CA"/>
        </w:rPr>
        <w:t>scraped from GitHub repos using PyDriller</w:t>
      </w:r>
      <w:r w:rsidR="007456ED">
        <w:rPr>
          <w:rFonts w:ascii="Times New Roman" w:hAnsi="Times New Roman" w:cs="Times New Roman"/>
          <w:lang w:val="en-CA"/>
        </w:rPr>
        <w:t>.</w:t>
      </w:r>
      <w:r w:rsidRPr="00617081">
        <w:rPr>
          <w:rFonts w:ascii="Times New Roman" w:hAnsi="Times New Roman" w:cs="Times New Roman"/>
          <w:lang w:val="en-CA"/>
        </w:rPr>
        <w:t xml:space="preserve"> The line-mapping tool was able to achieve a 44.35% success rate on the provided dataset and only a 19.95% success rate on the custom dataset, indicating that the tool performs better in the case of minor edits and is less capable when there is a drastic re-structuring.</w:t>
      </w:r>
    </w:p>
    <w:p w14:paraId="4C813083" w14:textId="652D51F0" w:rsidR="00F34451" w:rsidRPr="00E4381C" w:rsidRDefault="00617081" w:rsidP="00617081">
      <w:pPr>
        <w:spacing w:line="276" w:lineRule="auto"/>
        <w:rPr>
          <w:rFonts w:ascii="Times New Roman" w:hAnsi="Times New Roman" w:cs="Times New Roman"/>
        </w:rPr>
      </w:pPr>
      <w:r w:rsidRPr="00617081">
        <w:rPr>
          <w:rFonts w:ascii="Times New Roman" w:hAnsi="Times New Roman" w:cs="Times New Roman"/>
          <w:lang w:val="en-CA"/>
        </w:rPr>
        <w:t>Theoretically, this line-mapping tool is the key component of a full workflow for line tracking that works in the face of the challenges posed by real-world code evolution and offers a starting point for future ​‍​‌‍​‍‌​‍​‌‍​‍‌enhancements.</w:t>
      </w:r>
    </w:p>
    <w:p w14:paraId="6BAFFA13" w14:textId="77777777" w:rsidR="00062F10" w:rsidRPr="00E4381C" w:rsidRDefault="009F1D99" w:rsidP="00A21F93">
      <w:pPr>
        <w:pStyle w:val="Heading1"/>
        <w:rPr>
          <w:rFonts w:ascii="Times New Roman" w:hAnsi="Times New Roman" w:cs="Times New Roman"/>
          <w:b/>
          <w:bCs/>
          <w:color w:val="auto"/>
          <w:sz w:val="24"/>
          <w:szCs w:val="24"/>
        </w:rPr>
      </w:pPr>
      <w:r w:rsidRPr="00E4381C">
        <w:rPr>
          <w:rFonts w:ascii="Times New Roman" w:hAnsi="Times New Roman" w:cs="Times New Roman"/>
          <w:b/>
          <w:bCs/>
          <w:color w:val="auto"/>
          <w:sz w:val="24"/>
          <w:szCs w:val="24"/>
        </w:rPr>
        <w:t xml:space="preserve">1. </w:t>
      </w:r>
      <w:r w:rsidR="00887344" w:rsidRPr="00E4381C">
        <w:rPr>
          <w:rFonts w:ascii="Times New Roman" w:hAnsi="Times New Roman" w:cs="Times New Roman"/>
          <w:b/>
          <w:bCs/>
          <w:color w:val="auto"/>
          <w:sz w:val="24"/>
          <w:szCs w:val="24"/>
        </w:rPr>
        <w:t>Introduction</w:t>
      </w:r>
    </w:p>
    <w:p w14:paraId="51E0B108" w14:textId="280E48B7" w:rsidR="00520318" w:rsidRPr="00E4381C" w:rsidRDefault="00520318" w:rsidP="00520318">
      <w:pPr>
        <w:rPr>
          <w:rFonts w:ascii="Times New Roman" w:hAnsi="Times New Roman" w:cs="Times New Roman"/>
          <w:lang w:val="en-CA"/>
        </w:rPr>
      </w:pPr>
      <w:r w:rsidRPr="00E4381C">
        <w:rPr>
          <w:rFonts w:ascii="Times New Roman" w:hAnsi="Times New Roman" w:cs="Times New Roman"/>
          <w:lang w:val="en-CA"/>
        </w:rPr>
        <w:t xml:space="preserve">Software </w:t>
      </w:r>
      <w:proofErr w:type="gramStart"/>
      <w:r w:rsidRPr="00E4381C">
        <w:rPr>
          <w:rFonts w:ascii="Times New Roman" w:hAnsi="Times New Roman" w:cs="Times New Roman"/>
          <w:lang w:val="en-CA"/>
        </w:rPr>
        <w:t>is updated</w:t>
      </w:r>
      <w:proofErr w:type="gramEnd"/>
      <w:r w:rsidRPr="00E4381C">
        <w:rPr>
          <w:rFonts w:ascii="Times New Roman" w:hAnsi="Times New Roman" w:cs="Times New Roman"/>
          <w:lang w:val="en-CA"/>
        </w:rPr>
        <w:t xml:space="preserve"> often, and within software systems, files </w:t>
      </w:r>
      <w:proofErr w:type="gramStart"/>
      <w:r w:rsidRPr="00E4381C">
        <w:rPr>
          <w:rFonts w:ascii="Times New Roman" w:hAnsi="Times New Roman" w:cs="Times New Roman"/>
          <w:lang w:val="en-CA"/>
        </w:rPr>
        <w:t>are heavily changed</w:t>
      </w:r>
      <w:proofErr w:type="gramEnd"/>
      <w:r w:rsidRPr="00E4381C">
        <w:rPr>
          <w:rFonts w:ascii="Times New Roman" w:hAnsi="Times New Roman" w:cs="Times New Roman"/>
          <w:lang w:val="en-CA"/>
        </w:rPr>
        <w:t xml:space="preserve"> from version to version. As files change, </w:t>
      </w:r>
      <w:proofErr w:type="gramStart"/>
      <w:r w:rsidRPr="00E4381C">
        <w:rPr>
          <w:rFonts w:ascii="Times New Roman" w:hAnsi="Times New Roman" w:cs="Times New Roman"/>
          <w:lang w:val="en-CA"/>
        </w:rPr>
        <w:t>it’s</w:t>
      </w:r>
      <w:proofErr w:type="gramEnd"/>
      <w:r w:rsidRPr="00E4381C">
        <w:rPr>
          <w:rFonts w:ascii="Times New Roman" w:hAnsi="Times New Roman" w:cs="Times New Roman"/>
          <w:lang w:val="en-CA"/>
        </w:rPr>
        <w:t xml:space="preserve"> important to know how the lines move, how they shift and how they appear in the </w:t>
      </w:r>
      <w:proofErr w:type="gramStart"/>
      <w:r w:rsidRPr="00E4381C">
        <w:rPr>
          <w:rFonts w:ascii="Times New Roman" w:hAnsi="Times New Roman" w:cs="Times New Roman"/>
          <w:lang w:val="en-CA"/>
        </w:rPr>
        <w:t>new version</w:t>
      </w:r>
      <w:proofErr w:type="gramEnd"/>
      <w:r w:rsidRPr="00E4381C">
        <w:rPr>
          <w:rFonts w:ascii="Times New Roman" w:hAnsi="Times New Roman" w:cs="Times New Roman"/>
          <w:lang w:val="en-CA"/>
        </w:rPr>
        <w:t xml:space="preserve"> compared to the previous one. Most diff tools within IDEs and Git</w:t>
      </w:r>
      <w:r w:rsidR="00AE4CF1" w:rsidRPr="00E4381C">
        <w:rPr>
          <w:rFonts w:ascii="Times New Roman" w:hAnsi="Times New Roman" w:cs="Times New Roman"/>
          <w:lang w:val="en-CA"/>
        </w:rPr>
        <w:t xml:space="preserve"> </w:t>
      </w:r>
      <w:proofErr w:type="gramStart"/>
      <w:r w:rsidR="00AE4CF1" w:rsidRPr="00E4381C">
        <w:rPr>
          <w:rFonts w:ascii="Times New Roman" w:hAnsi="Times New Roman" w:cs="Times New Roman"/>
          <w:lang w:val="en-CA"/>
        </w:rPr>
        <w:t>test</w:t>
      </w:r>
      <w:proofErr w:type="gramEnd"/>
      <w:r w:rsidRPr="00E4381C">
        <w:rPr>
          <w:rFonts w:ascii="Times New Roman" w:hAnsi="Times New Roman" w:cs="Times New Roman"/>
          <w:lang w:val="en-CA"/>
        </w:rPr>
        <w:t xml:space="preserve"> the addition and deletion of lines, but they </w:t>
      </w:r>
      <w:proofErr w:type="gramStart"/>
      <w:r w:rsidRPr="00E4381C">
        <w:rPr>
          <w:rFonts w:ascii="Times New Roman" w:hAnsi="Times New Roman" w:cs="Times New Roman"/>
          <w:lang w:val="en-CA"/>
        </w:rPr>
        <w:t>don’t</w:t>
      </w:r>
      <w:proofErr w:type="gramEnd"/>
      <w:r w:rsidRPr="00E4381C">
        <w:rPr>
          <w:rFonts w:ascii="Times New Roman" w:hAnsi="Times New Roman" w:cs="Times New Roman"/>
          <w:lang w:val="en-CA"/>
        </w:rPr>
        <w:t xml:space="preserve"> show which specific lines match between versions. As such, developers and</w:t>
      </w:r>
      <w:r w:rsidR="00C566AF" w:rsidRPr="00E4381C">
        <w:rPr>
          <w:rFonts w:ascii="Times New Roman" w:hAnsi="Times New Roman" w:cs="Times New Roman"/>
          <w:lang w:val="en-CA"/>
        </w:rPr>
        <w:t xml:space="preserve"> programs </w:t>
      </w:r>
      <w:r w:rsidRPr="00E4381C">
        <w:rPr>
          <w:rFonts w:ascii="Times New Roman" w:hAnsi="Times New Roman" w:cs="Times New Roman"/>
          <w:lang w:val="en-CA"/>
        </w:rPr>
        <w:t xml:space="preserve">that need detailed, line-by-line comparisons </w:t>
      </w:r>
      <w:proofErr w:type="gramStart"/>
      <w:r w:rsidRPr="00E4381C">
        <w:rPr>
          <w:rFonts w:ascii="Times New Roman" w:hAnsi="Times New Roman" w:cs="Times New Roman"/>
          <w:lang w:val="en-CA"/>
        </w:rPr>
        <w:t>are limited</w:t>
      </w:r>
      <w:proofErr w:type="gramEnd"/>
      <w:r w:rsidRPr="00E4381C">
        <w:rPr>
          <w:rFonts w:ascii="Times New Roman" w:hAnsi="Times New Roman" w:cs="Times New Roman"/>
          <w:lang w:val="en-CA"/>
        </w:rPr>
        <w:t xml:space="preserve"> because this </w:t>
      </w:r>
      <w:r w:rsidR="009F14BF" w:rsidRPr="00E4381C">
        <w:rPr>
          <w:rFonts w:ascii="Times New Roman" w:hAnsi="Times New Roman" w:cs="Times New Roman"/>
        </w:rPr>
        <w:t>matching</w:t>
      </w:r>
      <w:r w:rsidRPr="00E4381C">
        <w:rPr>
          <w:rFonts w:ascii="Times New Roman" w:hAnsi="Times New Roman" w:cs="Times New Roman"/>
          <w:lang w:val="en-CA"/>
        </w:rPr>
        <w:t xml:space="preserve"> is missing.</w:t>
      </w:r>
    </w:p>
    <w:p w14:paraId="2026E64A" w14:textId="77777777" w:rsidR="002F7548" w:rsidRPr="00E4381C" w:rsidRDefault="002F7548" w:rsidP="00520318">
      <w:pPr>
        <w:rPr>
          <w:rFonts w:ascii="Times New Roman" w:hAnsi="Times New Roman" w:cs="Times New Roman"/>
          <w:lang w:val="en-CA"/>
        </w:rPr>
      </w:pPr>
    </w:p>
    <w:p w14:paraId="33F45EC4" w14:textId="25C69E9E" w:rsidR="00520318" w:rsidRPr="00E4381C" w:rsidRDefault="00520318" w:rsidP="00520318">
      <w:pPr>
        <w:rPr>
          <w:rFonts w:ascii="Times New Roman" w:hAnsi="Times New Roman" w:cs="Times New Roman"/>
          <w:lang w:val="en-CA"/>
        </w:rPr>
      </w:pPr>
      <w:r w:rsidRPr="00E4381C">
        <w:rPr>
          <w:rFonts w:ascii="Times New Roman" w:hAnsi="Times New Roman" w:cs="Times New Roman"/>
          <w:lang w:val="en-CA"/>
        </w:rPr>
        <w:t xml:space="preserve">The goal of this project is to design, implement, and assess a tool that will map line positions between two versions of a file. The output will be an XML file predicting these </w:t>
      </w:r>
      <w:r w:rsidR="005132E9" w:rsidRPr="00E4381C">
        <w:rPr>
          <w:rFonts w:ascii="Times New Roman" w:hAnsi="Times New Roman" w:cs="Times New Roman"/>
          <w:lang w:val="en-CA"/>
        </w:rPr>
        <w:t>match</w:t>
      </w:r>
      <w:r w:rsidR="00A34F1F" w:rsidRPr="00E4381C">
        <w:rPr>
          <w:rFonts w:ascii="Times New Roman" w:hAnsi="Times New Roman" w:cs="Times New Roman"/>
          <w:lang w:val="en-CA"/>
        </w:rPr>
        <w:t>es</w:t>
      </w:r>
      <w:r w:rsidRPr="00E4381C">
        <w:rPr>
          <w:rFonts w:ascii="Times New Roman" w:hAnsi="Times New Roman" w:cs="Times New Roman"/>
          <w:lang w:val="en-CA"/>
        </w:rPr>
        <w:t xml:space="preserve">, which can then </w:t>
      </w:r>
      <w:proofErr w:type="gramStart"/>
      <w:r w:rsidRPr="00E4381C">
        <w:rPr>
          <w:rFonts w:ascii="Times New Roman" w:hAnsi="Times New Roman" w:cs="Times New Roman"/>
          <w:lang w:val="en-CA"/>
        </w:rPr>
        <w:t>be compared</w:t>
      </w:r>
      <w:proofErr w:type="gramEnd"/>
      <w:r w:rsidRPr="00E4381C">
        <w:rPr>
          <w:rFonts w:ascii="Times New Roman" w:hAnsi="Times New Roman" w:cs="Times New Roman"/>
          <w:lang w:val="en-CA"/>
        </w:rPr>
        <w:t xml:space="preserve"> against a </w:t>
      </w:r>
      <w:r w:rsidR="00C566AF" w:rsidRPr="00E4381C">
        <w:rPr>
          <w:rFonts w:ascii="Times New Roman" w:hAnsi="Times New Roman" w:cs="Times New Roman"/>
          <w:lang w:val="en-CA"/>
        </w:rPr>
        <w:t>true</w:t>
      </w:r>
      <w:r w:rsidRPr="00E4381C">
        <w:rPr>
          <w:rFonts w:ascii="Times New Roman" w:hAnsi="Times New Roman" w:cs="Times New Roman"/>
          <w:lang w:val="en-CA"/>
        </w:rPr>
        <w:t xml:space="preserve"> mapping to </w:t>
      </w:r>
      <w:r w:rsidR="00781F48" w:rsidRPr="00E4381C">
        <w:rPr>
          <w:rFonts w:ascii="Times New Roman" w:hAnsi="Times New Roman" w:cs="Times New Roman"/>
          <w:lang w:val="en-CA"/>
        </w:rPr>
        <w:t>check how accurate it is</w:t>
      </w:r>
      <w:r w:rsidRPr="00E4381C">
        <w:rPr>
          <w:rFonts w:ascii="Times New Roman" w:hAnsi="Times New Roman" w:cs="Times New Roman"/>
          <w:lang w:val="en-CA"/>
        </w:rPr>
        <w:t>.</w:t>
      </w:r>
    </w:p>
    <w:p w14:paraId="7232B2FE" w14:textId="77777777" w:rsidR="00EA5670" w:rsidRPr="00E4381C" w:rsidRDefault="00EA5670" w:rsidP="00EA5670">
      <w:pPr>
        <w:rPr>
          <w:rFonts w:ascii="Times New Roman" w:hAnsi="Times New Roman" w:cs="Times New Roman"/>
          <w:lang w:val="en-CA"/>
        </w:rPr>
      </w:pPr>
    </w:p>
    <w:p w14:paraId="305255E9" w14:textId="3DF9972F" w:rsidR="00912452" w:rsidRPr="00E4381C" w:rsidRDefault="00912452" w:rsidP="00A21F93">
      <w:pPr>
        <w:pStyle w:val="Heading1"/>
        <w:rPr>
          <w:rFonts w:ascii="Times New Roman" w:hAnsi="Times New Roman" w:cs="Times New Roman"/>
          <w:b/>
          <w:bCs/>
          <w:color w:val="auto"/>
          <w:sz w:val="24"/>
          <w:szCs w:val="24"/>
          <w:lang w:val="en-CA"/>
        </w:rPr>
      </w:pPr>
      <w:r w:rsidRPr="00E4381C">
        <w:rPr>
          <w:rFonts w:ascii="Times New Roman" w:hAnsi="Times New Roman" w:cs="Times New Roman"/>
          <w:b/>
          <w:bCs/>
          <w:color w:val="auto"/>
          <w:sz w:val="24"/>
          <w:szCs w:val="24"/>
          <w:lang w:val="en-CA"/>
        </w:rPr>
        <w:lastRenderedPageBreak/>
        <w:t>2. Data Collection</w:t>
      </w:r>
    </w:p>
    <w:p w14:paraId="61B6AABA" w14:textId="77777777" w:rsidR="00912452" w:rsidRPr="00E4381C" w:rsidRDefault="00912452" w:rsidP="00A21F93">
      <w:pPr>
        <w:pStyle w:val="Heading2"/>
        <w:rPr>
          <w:rFonts w:ascii="Times New Roman" w:hAnsi="Times New Roman" w:cs="Times New Roman"/>
          <w:b/>
          <w:bCs/>
          <w:color w:val="auto"/>
          <w:sz w:val="24"/>
          <w:szCs w:val="24"/>
          <w:lang w:val="en-CA"/>
        </w:rPr>
      </w:pPr>
      <w:r w:rsidRPr="00E4381C">
        <w:rPr>
          <w:rFonts w:ascii="Times New Roman" w:hAnsi="Times New Roman" w:cs="Times New Roman"/>
          <w:b/>
          <w:bCs/>
          <w:color w:val="auto"/>
          <w:sz w:val="24"/>
          <w:szCs w:val="24"/>
          <w:lang w:val="en-CA"/>
        </w:rPr>
        <w:t>2.1 Provided Dataset</w:t>
      </w:r>
    </w:p>
    <w:p w14:paraId="52A572F4" w14:textId="4CA3E19D" w:rsidR="00C14C2E" w:rsidRPr="00E4381C" w:rsidRDefault="00C14C2E" w:rsidP="00C14C2E">
      <w:pPr>
        <w:rPr>
          <w:rFonts w:ascii="Times New Roman" w:hAnsi="Times New Roman" w:cs="Times New Roman"/>
          <w:lang w:val="en-CA"/>
        </w:rPr>
      </w:pPr>
      <w:r w:rsidRPr="00E4381C">
        <w:rPr>
          <w:rFonts w:ascii="Times New Roman" w:hAnsi="Times New Roman" w:cs="Times New Roman"/>
          <w:lang w:val="en-CA"/>
        </w:rPr>
        <w:t xml:space="preserve">The provided project datasets are </w:t>
      </w:r>
      <w:proofErr w:type="gramStart"/>
      <w:r w:rsidRPr="00E4381C">
        <w:rPr>
          <w:rFonts w:ascii="Times New Roman" w:hAnsi="Times New Roman" w:cs="Times New Roman"/>
          <w:lang w:val="en-CA"/>
        </w:rPr>
        <w:t>18</w:t>
      </w:r>
      <w:proofErr w:type="gramEnd"/>
      <w:r w:rsidRPr="00E4381C">
        <w:rPr>
          <w:rFonts w:ascii="Times New Roman" w:hAnsi="Times New Roman" w:cs="Times New Roman"/>
          <w:lang w:val="en-CA"/>
        </w:rPr>
        <w:t xml:space="preserve"> sets </w:t>
      </w:r>
      <w:r w:rsidR="00746DCE" w:rsidRPr="00E4381C">
        <w:rPr>
          <w:rFonts w:ascii="Times New Roman" w:hAnsi="Times New Roman" w:cs="Times New Roman"/>
          <w:lang w:val="en-CA"/>
        </w:rPr>
        <w:t xml:space="preserve">of </w:t>
      </w:r>
      <w:proofErr w:type="gramStart"/>
      <w:r w:rsidR="00746DCE" w:rsidRPr="00E4381C">
        <w:rPr>
          <w:rFonts w:ascii="Times New Roman" w:hAnsi="Times New Roman" w:cs="Times New Roman"/>
          <w:lang w:val="en-CA"/>
        </w:rPr>
        <w:t>very</w:t>
      </w:r>
      <w:r w:rsidRPr="00E4381C">
        <w:rPr>
          <w:rFonts w:ascii="Times New Roman" w:hAnsi="Times New Roman" w:cs="Times New Roman"/>
          <w:lang w:val="en-CA"/>
        </w:rPr>
        <w:t xml:space="preserve"> similar</w:t>
      </w:r>
      <w:proofErr w:type="gramEnd"/>
      <w:r w:rsidRPr="00E4381C">
        <w:rPr>
          <w:rFonts w:ascii="Times New Roman" w:hAnsi="Times New Roman" w:cs="Times New Roman"/>
          <w:lang w:val="en-CA"/>
        </w:rPr>
        <w:t xml:space="preserve"> Java files, yet </w:t>
      </w:r>
      <w:proofErr w:type="gramStart"/>
      <w:r w:rsidRPr="00E4381C">
        <w:rPr>
          <w:rFonts w:ascii="Times New Roman" w:hAnsi="Times New Roman" w:cs="Times New Roman"/>
          <w:lang w:val="en-CA"/>
        </w:rPr>
        <w:t>they're</w:t>
      </w:r>
      <w:proofErr w:type="gramEnd"/>
      <w:r w:rsidRPr="00E4381C">
        <w:rPr>
          <w:rFonts w:ascii="Times New Roman" w:hAnsi="Times New Roman" w:cs="Times New Roman"/>
          <w:lang w:val="en-CA"/>
        </w:rPr>
        <w:t xml:space="preserve"> </w:t>
      </w:r>
      <w:r w:rsidR="002A616E" w:rsidRPr="00E4381C">
        <w:rPr>
          <w:rFonts w:ascii="Times New Roman" w:hAnsi="Times New Roman" w:cs="Times New Roman"/>
        </w:rPr>
        <w:t>not earlier versions or forked versions</w:t>
      </w:r>
      <w:r w:rsidRPr="00E4381C">
        <w:rPr>
          <w:rFonts w:ascii="Times New Roman" w:hAnsi="Times New Roman" w:cs="Times New Roman"/>
          <w:lang w:val="en-CA"/>
        </w:rPr>
        <w:t xml:space="preserve">, but </w:t>
      </w:r>
      <w:r w:rsidR="009672BA" w:rsidRPr="00E4381C">
        <w:rPr>
          <w:rFonts w:ascii="Times New Roman" w:hAnsi="Times New Roman" w:cs="Times New Roman"/>
        </w:rPr>
        <w:t xml:space="preserve">developed to </w:t>
      </w:r>
      <w:proofErr w:type="gramStart"/>
      <w:r w:rsidR="009672BA" w:rsidRPr="00E4381C">
        <w:rPr>
          <w:rFonts w:ascii="Times New Roman" w:hAnsi="Times New Roman" w:cs="Times New Roman"/>
        </w:rPr>
        <w:t>different levels</w:t>
      </w:r>
      <w:proofErr w:type="gramEnd"/>
      <w:r w:rsidRPr="00E4381C">
        <w:rPr>
          <w:rFonts w:ascii="Times New Roman" w:hAnsi="Times New Roman" w:cs="Times New Roman"/>
          <w:lang w:val="en-CA"/>
        </w:rPr>
        <w:t xml:space="preserve">. Each set has its XML file as the ground truth and </w:t>
      </w:r>
      <w:r w:rsidR="003D694B" w:rsidRPr="00E4381C">
        <w:rPr>
          <w:rFonts w:ascii="Times New Roman" w:hAnsi="Times New Roman" w:cs="Times New Roman"/>
        </w:rPr>
        <w:t>represents the correct intended mapping</w:t>
      </w:r>
      <w:r w:rsidRPr="00E4381C">
        <w:rPr>
          <w:rFonts w:ascii="Times New Roman" w:hAnsi="Times New Roman" w:cs="Times New Roman"/>
          <w:lang w:val="en-CA"/>
        </w:rPr>
        <w:t xml:space="preserve">. Therefore, the XML file is the </w:t>
      </w:r>
      <w:r w:rsidR="00732472" w:rsidRPr="00E4381C">
        <w:rPr>
          <w:rFonts w:ascii="Times New Roman" w:hAnsi="Times New Roman" w:cs="Times New Roman"/>
        </w:rPr>
        <w:t>fixed reference or baseline</w:t>
      </w:r>
      <w:r w:rsidRPr="00E4381C">
        <w:rPr>
          <w:rFonts w:ascii="Times New Roman" w:hAnsi="Times New Roman" w:cs="Times New Roman"/>
          <w:lang w:val="en-CA"/>
        </w:rPr>
        <w:t xml:space="preserve"> </w:t>
      </w:r>
      <w:r w:rsidR="0046561D" w:rsidRPr="00E4381C">
        <w:rPr>
          <w:rFonts w:ascii="Times New Roman" w:hAnsi="Times New Roman" w:cs="Times New Roman"/>
        </w:rPr>
        <w:t xml:space="preserve">that the tool’s results will </w:t>
      </w:r>
      <w:proofErr w:type="gramStart"/>
      <w:r w:rsidR="0046561D" w:rsidRPr="00E4381C">
        <w:rPr>
          <w:rFonts w:ascii="Times New Roman" w:hAnsi="Times New Roman" w:cs="Times New Roman"/>
        </w:rPr>
        <w:t>be compared</w:t>
      </w:r>
      <w:proofErr w:type="gramEnd"/>
      <w:r w:rsidR="0046561D" w:rsidRPr="00E4381C">
        <w:rPr>
          <w:rFonts w:ascii="Times New Roman" w:hAnsi="Times New Roman" w:cs="Times New Roman"/>
        </w:rPr>
        <w:t xml:space="preserve"> against</w:t>
      </w:r>
      <w:r w:rsidRPr="00E4381C">
        <w:rPr>
          <w:rFonts w:ascii="Times New Roman" w:hAnsi="Times New Roman" w:cs="Times New Roman"/>
          <w:lang w:val="en-CA"/>
        </w:rPr>
        <w:t>.</w:t>
      </w:r>
    </w:p>
    <w:p w14:paraId="23C4B9DF" w14:textId="77777777" w:rsidR="003F1D10" w:rsidRPr="00E4381C" w:rsidRDefault="003F1D10" w:rsidP="00C14C2E">
      <w:pPr>
        <w:rPr>
          <w:rFonts w:ascii="Times New Roman" w:hAnsi="Times New Roman" w:cs="Times New Roman"/>
          <w:lang w:val="en-CA"/>
        </w:rPr>
      </w:pPr>
    </w:p>
    <w:p w14:paraId="5BC3454B" w14:textId="11B2D845" w:rsidR="00920BDC" w:rsidRPr="00E4381C" w:rsidRDefault="00C14C2E" w:rsidP="00912452">
      <w:pPr>
        <w:rPr>
          <w:rFonts w:ascii="Times New Roman" w:hAnsi="Times New Roman" w:cs="Times New Roman"/>
          <w:lang w:val="en-CA"/>
        </w:rPr>
      </w:pPr>
      <w:r w:rsidRPr="00E4381C">
        <w:rPr>
          <w:rFonts w:ascii="Times New Roman" w:hAnsi="Times New Roman" w:cs="Times New Roman"/>
          <w:lang w:val="en-CA"/>
        </w:rPr>
        <w:t xml:space="preserve">Since the XML </w:t>
      </w:r>
      <w:proofErr w:type="gramStart"/>
      <w:r w:rsidRPr="00E4381C">
        <w:rPr>
          <w:rFonts w:ascii="Times New Roman" w:hAnsi="Times New Roman" w:cs="Times New Roman"/>
          <w:lang w:val="en-CA"/>
        </w:rPr>
        <w:t>was given</w:t>
      </w:r>
      <w:proofErr w:type="gramEnd"/>
      <w:r w:rsidRPr="00E4381C">
        <w:rPr>
          <w:rFonts w:ascii="Times New Roman" w:hAnsi="Times New Roman" w:cs="Times New Roman"/>
          <w:lang w:val="en-CA"/>
        </w:rPr>
        <w:t xml:space="preserve"> to all students from the course professor, </w:t>
      </w:r>
      <w:r w:rsidR="0031490B" w:rsidRPr="00E4381C">
        <w:rPr>
          <w:rFonts w:ascii="Times New Roman" w:hAnsi="Times New Roman" w:cs="Times New Roman"/>
        </w:rPr>
        <w:t xml:space="preserve">this means the results should be </w:t>
      </w:r>
      <w:proofErr w:type="gramStart"/>
      <w:r w:rsidR="00822FC9" w:rsidRPr="00E4381C">
        <w:rPr>
          <w:rFonts w:ascii="Times New Roman" w:hAnsi="Times New Roman" w:cs="Times New Roman"/>
        </w:rPr>
        <w:t>reliable</w:t>
      </w:r>
      <w:proofErr w:type="gramEnd"/>
      <w:r w:rsidRPr="00E4381C">
        <w:rPr>
          <w:rFonts w:ascii="Times New Roman" w:hAnsi="Times New Roman" w:cs="Times New Roman"/>
          <w:lang w:val="en-CA"/>
        </w:rPr>
        <w:t>.</w:t>
      </w:r>
    </w:p>
    <w:p w14:paraId="39979D74" w14:textId="77777777" w:rsidR="00920BDC" w:rsidRPr="00E4381C" w:rsidRDefault="00920BDC" w:rsidP="00912452">
      <w:pPr>
        <w:rPr>
          <w:rFonts w:ascii="Times New Roman" w:hAnsi="Times New Roman" w:cs="Times New Roman"/>
          <w:lang w:val="en-CA"/>
        </w:rPr>
      </w:pPr>
    </w:p>
    <w:p w14:paraId="0DA158DC" w14:textId="77777777" w:rsidR="00920BDC" w:rsidRPr="00E4381C" w:rsidRDefault="00920BDC" w:rsidP="008A68D5">
      <w:pPr>
        <w:pStyle w:val="Heading2"/>
        <w:rPr>
          <w:rFonts w:ascii="Times New Roman" w:hAnsi="Times New Roman" w:cs="Times New Roman"/>
          <w:b/>
          <w:bCs/>
          <w:color w:val="auto"/>
          <w:sz w:val="24"/>
          <w:szCs w:val="24"/>
          <w:lang w:val="en-CA"/>
        </w:rPr>
      </w:pPr>
      <w:r w:rsidRPr="00E4381C">
        <w:rPr>
          <w:rFonts w:ascii="Times New Roman" w:hAnsi="Times New Roman" w:cs="Times New Roman"/>
          <w:b/>
          <w:bCs/>
          <w:color w:val="auto"/>
          <w:sz w:val="24"/>
          <w:szCs w:val="24"/>
          <w:lang w:val="en-CA"/>
        </w:rPr>
        <w:t>2.2 Custom Dataset</w:t>
      </w:r>
    </w:p>
    <w:p w14:paraId="4EF3F5A3" w14:textId="77777777" w:rsidR="008A68D5" w:rsidRPr="00E4381C" w:rsidRDefault="008A68D5" w:rsidP="00920BDC">
      <w:pPr>
        <w:rPr>
          <w:rFonts w:ascii="Times New Roman" w:eastAsiaTheme="majorEastAsia" w:hAnsi="Times New Roman" w:cs="Times New Roman"/>
          <w:b/>
          <w:bCs/>
          <w:lang w:val="en-CA"/>
        </w:rPr>
      </w:pPr>
    </w:p>
    <w:p w14:paraId="7DE36AEC" w14:textId="232CE58D" w:rsidR="007D49FB" w:rsidRPr="00E4381C" w:rsidRDefault="007D49FB" w:rsidP="00485AE5">
      <w:pPr>
        <w:rPr>
          <w:rFonts w:ascii="Times New Roman" w:hAnsi="Times New Roman" w:cs="Times New Roman"/>
          <w:lang w:val="en-CA"/>
        </w:rPr>
      </w:pPr>
      <w:r w:rsidRPr="00E4381C">
        <w:rPr>
          <w:rFonts w:ascii="Times New Roman" w:hAnsi="Times New Roman" w:cs="Times New Roman"/>
          <w:lang w:val="en-CA"/>
        </w:rPr>
        <w:t xml:space="preserve">The custom dataset has </w:t>
      </w:r>
      <w:proofErr w:type="gramStart"/>
      <w:r w:rsidRPr="00E4381C">
        <w:rPr>
          <w:rFonts w:ascii="Times New Roman" w:hAnsi="Times New Roman" w:cs="Times New Roman"/>
          <w:lang w:val="en-CA"/>
        </w:rPr>
        <w:t>25</w:t>
      </w:r>
      <w:proofErr w:type="gramEnd"/>
      <w:r w:rsidRPr="00E4381C">
        <w:rPr>
          <w:rFonts w:ascii="Times New Roman" w:hAnsi="Times New Roman" w:cs="Times New Roman"/>
          <w:lang w:val="en-CA"/>
        </w:rPr>
        <w:t xml:space="preserve"> pairs of files. These </w:t>
      </w:r>
      <w:proofErr w:type="gramStart"/>
      <w:r w:rsidRPr="00E4381C">
        <w:rPr>
          <w:rFonts w:ascii="Times New Roman" w:hAnsi="Times New Roman" w:cs="Times New Roman"/>
          <w:lang w:val="en-CA"/>
        </w:rPr>
        <w:t>were taken</w:t>
      </w:r>
      <w:proofErr w:type="gramEnd"/>
      <w:r w:rsidRPr="00E4381C">
        <w:rPr>
          <w:rFonts w:ascii="Times New Roman" w:hAnsi="Times New Roman" w:cs="Times New Roman"/>
          <w:lang w:val="en-CA"/>
        </w:rPr>
        <w:t xml:space="preserve"> from real commit histories using PyDriller. Each pair has two Java files that are next to each other in the change log. They show the real edits developers made as the program changed over time. Since the files come from real commits, they have all kinds of changes like new lines, old lines deleted, blocks of code moved around, code cleaned up, logic changed, and new code written or old code deleted like calls to other methods or comments.</w:t>
      </w:r>
    </w:p>
    <w:p w14:paraId="5832AE46" w14:textId="77777777" w:rsidR="00882EDB" w:rsidRPr="00E4381C" w:rsidRDefault="00882EDB" w:rsidP="00485AE5">
      <w:pPr>
        <w:rPr>
          <w:rFonts w:ascii="Times New Roman" w:hAnsi="Times New Roman" w:cs="Times New Roman"/>
          <w:lang w:val="en-CA"/>
        </w:rPr>
      </w:pPr>
    </w:p>
    <w:p w14:paraId="103541B6" w14:textId="041B2E1A" w:rsidR="00485AE5" w:rsidRPr="00E4381C" w:rsidRDefault="000E61DC" w:rsidP="00485AE5">
      <w:pPr>
        <w:rPr>
          <w:rFonts w:ascii="Times New Roman" w:hAnsi="Times New Roman" w:cs="Times New Roman"/>
          <w:lang w:val="en-CA"/>
        </w:rPr>
      </w:pPr>
      <w:r w:rsidRPr="00E4381C">
        <w:rPr>
          <w:rFonts w:ascii="Times New Roman" w:hAnsi="Times New Roman" w:cs="Times New Roman"/>
          <w:lang w:val="en-CA"/>
        </w:rPr>
        <w:t>Each pair also has an XML file that lists the correct line mappi</w:t>
      </w:r>
      <w:r w:rsidR="00994813" w:rsidRPr="00E4381C">
        <w:rPr>
          <w:rFonts w:ascii="Times New Roman" w:hAnsi="Times New Roman" w:cs="Times New Roman"/>
          <w:lang w:val="en-CA"/>
        </w:rPr>
        <w:t xml:space="preserve">ngs between the </w:t>
      </w:r>
      <w:proofErr w:type="gramStart"/>
      <w:r w:rsidR="00994813" w:rsidRPr="00E4381C">
        <w:rPr>
          <w:rFonts w:ascii="Times New Roman" w:hAnsi="Times New Roman" w:cs="Times New Roman"/>
          <w:lang w:val="en-CA"/>
        </w:rPr>
        <w:t>2</w:t>
      </w:r>
      <w:proofErr w:type="gramEnd"/>
      <w:r w:rsidR="00994813" w:rsidRPr="00E4381C">
        <w:rPr>
          <w:rFonts w:ascii="Times New Roman" w:hAnsi="Times New Roman" w:cs="Times New Roman"/>
          <w:lang w:val="en-CA"/>
        </w:rPr>
        <w:t xml:space="preserve"> versions. If there is a line with no corresponding position in the </w:t>
      </w:r>
      <w:proofErr w:type="gramStart"/>
      <w:r w:rsidR="00994813" w:rsidRPr="00E4381C">
        <w:rPr>
          <w:rFonts w:ascii="Times New Roman" w:hAnsi="Times New Roman" w:cs="Times New Roman"/>
          <w:lang w:val="en-CA"/>
        </w:rPr>
        <w:t>new version</w:t>
      </w:r>
      <w:proofErr w:type="gramEnd"/>
      <w:r w:rsidR="00994813" w:rsidRPr="00E4381C">
        <w:rPr>
          <w:rFonts w:ascii="Times New Roman" w:hAnsi="Times New Roman" w:cs="Times New Roman"/>
          <w:lang w:val="en-CA"/>
        </w:rPr>
        <w:t xml:space="preserve">, then the XML marks it with a “-1”. </w:t>
      </w:r>
      <w:r w:rsidR="00C21DA3" w:rsidRPr="00E4381C">
        <w:rPr>
          <w:rFonts w:ascii="Times New Roman" w:hAnsi="Times New Roman" w:cs="Times New Roman"/>
          <w:lang w:val="en-CA"/>
        </w:rPr>
        <w:t xml:space="preserve">Depending on how the dataset </w:t>
      </w:r>
      <w:proofErr w:type="gramStart"/>
      <w:r w:rsidR="00C21DA3" w:rsidRPr="00E4381C">
        <w:rPr>
          <w:rFonts w:ascii="Times New Roman" w:hAnsi="Times New Roman" w:cs="Times New Roman"/>
          <w:lang w:val="en-CA"/>
        </w:rPr>
        <w:t>was generated</w:t>
      </w:r>
      <w:proofErr w:type="gramEnd"/>
      <w:r w:rsidR="00C21DA3" w:rsidRPr="00E4381C">
        <w:rPr>
          <w:rFonts w:ascii="Times New Roman" w:hAnsi="Times New Roman" w:cs="Times New Roman"/>
          <w:lang w:val="en-CA"/>
        </w:rPr>
        <w:t>,</w:t>
      </w:r>
      <w:r w:rsidR="00994813" w:rsidRPr="00E4381C">
        <w:rPr>
          <w:rFonts w:ascii="Times New Roman" w:hAnsi="Times New Roman" w:cs="Times New Roman"/>
          <w:lang w:val="en-CA"/>
        </w:rPr>
        <w:t xml:space="preserve"> deleted lines could also </w:t>
      </w:r>
      <w:proofErr w:type="gramStart"/>
      <w:r w:rsidR="00C21DA3" w:rsidRPr="00E4381C">
        <w:rPr>
          <w:rFonts w:ascii="Times New Roman" w:hAnsi="Times New Roman" w:cs="Times New Roman"/>
          <w:lang w:val="en-CA"/>
        </w:rPr>
        <w:t>be completely omitted</w:t>
      </w:r>
      <w:proofErr w:type="gramEnd"/>
      <w:r w:rsidR="00C21DA3" w:rsidRPr="00E4381C">
        <w:rPr>
          <w:rFonts w:ascii="Times New Roman" w:hAnsi="Times New Roman" w:cs="Times New Roman"/>
          <w:lang w:val="en-CA"/>
        </w:rPr>
        <w:t xml:space="preserve"> from the mappings. We use these XML files as a reference when </w:t>
      </w:r>
      <w:proofErr w:type="gramStart"/>
      <w:r w:rsidR="00C21DA3" w:rsidRPr="00E4381C">
        <w:rPr>
          <w:rFonts w:ascii="Times New Roman" w:hAnsi="Times New Roman" w:cs="Times New Roman"/>
          <w:lang w:val="en-CA"/>
        </w:rPr>
        <w:t>testing</w:t>
      </w:r>
      <w:proofErr w:type="gramEnd"/>
      <w:r w:rsidR="00C21DA3" w:rsidRPr="00E4381C">
        <w:rPr>
          <w:rFonts w:ascii="Times New Roman" w:hAnsi="Times New Roman" w:cs="Times New Roman"/>
          <w:lang w:val="en-CA"/>
        </w:rPr>
        <w:t xml:space="preserve"> our tools output.</w:t>
      </w:r>
    </w:p>
    <w:p w14:paraId="0353C291" w14:textId="77777777" w:rsidR="00A15BEB" w:rsidRPr="00E4381C" w:rsidRDefault="00A15BEB" w:rsidP="00485AE5">
      <w:pPr>
        <w:rPr>
          <w:rFonts w:ascii="Times New Roman" w:hAnsi="Times New Roman" w:cs="Times New Roman"/>
          <w:lang w:val="en-CA"/>
        </w:rPr>
      </w:pPr>
    </w:p>
    <w:p w14:paraId="15AAD455" w14:textId="1EA0121B" w:rsidR="007009DD" w:rsidRPr="00E4381C" w:rsidRDefault="007009DD" w:rsidP="00A21F93">
      <w:pPr>
        <w:pStyle w:val="Heading1"/>
        <w:rPr>
          <w:rFonts w:ascii="Times New Roman" w:hAnsi="Times New Roman" w:cs="Times New Roman"/>
          <w:b/>
          <w:bCs/>
          <w:color w:val="auto"/>
          <w:sz w:val="24"/>
          <w:szCs w:val="24"/>
          <w:lang w:val="en-CA"/>
        </w:rPr>
      </w:pPr>
      <w:r w:rsidRPr="00E4381C">
        <w:rPr>
          <w:rFonts w:ascii="Times New Roman" w:hAnsi="Times New Roman" w:cs="Times New Roman"/>
          <w:b/>
          <w:bCs/>
          <w:color w:val="auto"/>
          <w:sz w:val="24"/>
          <w:szCs w:val="24"/>
          <w:lang w:val="en-CA"/>
        </w:rPr>
        <w:t>3. Technique Description and Evaluation</w:t>
      </w:r>
    </w:p>
    <w:p w14:paraId="488388C2" w14:textId="35D51D91" w:rsidR="00E4381C" w:rsidRPr="00D31CED" w:rsidRDefault="00D41E4F" w:rsidP="00E4381C">
      <w:pPr>
        <w:pStyle w:val="Heading2"/>
        <w:rPr>
          <w:rFonts w:ascii="Times New Roman" w:hAnsi="Times New Roman" w:cs="Times New Roman"/>
          <w:b/>
          <w:bCs/>
          <w:color w:val="auto"/>
          <w:sz w:val="24"/>
          <w:szCs w:val="24"/>
          <w:lang w:val="en-CA"/>
        </w:rPr>
      </w:pPr>
      <w:r w:rsidRPr="00D31CED">
        <w:rPr>
          <w:rFonts w:ascii="Times New Roman" w:hAnsi="Times New Roman" w:cs="Times New Roman"/>
          <w:b/>
          <w:bCs/>
          <w:color w:val="auto"/>
          <w:sz w:val="24"/>
          <w:szCs w:val="24"/>
          <w:lang w:val="en-CA"/>
        </w:rPr>
        <w:t>3.1 Workflow</w:t>
      </w:r>
    </w:p>
    <w:p w14:paraId="79226073" w14:textId="77777777" w:rsidR="00E4381C" w:rsidRPr="00E4381C" w:rsidRDefault="00E4381C" w:rsidP="00E4381C">
      <w:pPr>
        <w:rPr>
          <w:rFonts w:ascii="Times New Roman" w:eastAsiaTheme="majorEastAsia" w:hAnsi="Times New Roman" w:cs="Times New Roman"/>
          <w:b/>
          <w:bCs/>
          <w:lang w:val="en-CA"/>
        </w:rPr>
      </w:pPr>
    </w:p>
    <w:p w14:paraId="36DB2426" w14:textId="033E46A2" w:rsidR="00E4381C" w:rsidRPr="00E4381C" w:rsidRDefault="00E4381C" w:rsidP="00E4381C">
      <w:pPr>
        <w:rPr>
          <w:rFonts w:ascii="Times New Roman" w:eastAsiaTheme="majorEastAsia" w:hAnsi="Times New Roman" w:cs="Times New Roman"/>
          <w:lang w:val="en-CA"/>
        </w:rPr>
      </w:pPr>
      <w:r w:rsidRPr="00E4381C">
        <w:rPr>
          <w:rFonts w:ascii="Times New Roman" w:eastAsiaTheme="majorEastAsia" w:hAnsi="Times New Roman" w:cs="Times New Roman"/>
          <w:lang w:val="en-CA"/>
        </w:rPr>
        <w:t xml:space="preserve">The tool takes a previous xml file and a new xml file and goes through the lines one by one to </w:t>
      </w:r>
      <w:r w:rsidR="00D41E4F" w:rsidRPr="00E4381C">
        <w:rPr>
          <w:rFonts w:ascii="Times New Roman" w:eastAsiaTheme="majorEastAsia" w:hAnsi="Times New Roman" w:cs="Times New Roman"/>
          <w:lang w:val="en-CA"/>
        </w:rPr>
        <w:t>decide</w:t>
      </w:r>
      <w:r w:rsidRPr="00E4381C">
        <w:rPr>
          <w:rFonts w:ascii="Times New Roman" w:eastAsiaTheme="majorEastAsia" w:hAnsi="Times New Roman" w:cs="Times New Roman"/>
          <w:lang w:val="en-CA"/>
        </w:rPr>
        <w:t xml:space="preserve"> as to which old line it believes is which new line. It creates an xml file back for the user with those determinations. Each line has a value of old and new corresponding to what it believes to be the match. If it does not match, it gives it a placeholder of -1.</w:t>
      </w:r>
    </w:p>
    <w:p w14:paraId="10068FC3" w14:textId="77777777" w:rsidR="00E4381C" w:rsidRPr="00E4381C" w:rsidRDefault="00E4381C" w:rsidP="00E4381C">
      <w:pPr>
        <w:rPr>
          <w:rFonts w:ascii="Times New Roman" w:eastAsiaTheme="majorEastAsia" w:hAnsi="Times New Roman" w:cs="Times New Roman"/>
          <w:b/>
          <w:bCs/>
          <w:lang w:val="en-CA"/>
        </w:rPr>
      </w:pPr>
    </w:p>
    <w:p w14:paraId="66C5EA07" w14:textId="77777777" w:rsidR="00E4381C" w:rsidRPr="00D31CED" w:rsidRDefault="00E4381C" w:rsidP="00E4381C">
      <w:pPr>
        <w:pStyle w:val="Heading2"/>
        <w:rPr>
          <w:rFonts w:ascii="Times New Roman" w:hAnsi="Times New Roman" w:cs="Times New Roman"/>
          <w:b/>
          <w:bCs/>
          <w:color w:val="auto"/>
          <w:sz w:val="24"/>
          <w:szCs w:val="24"/>
          <w:lang w:val="en-CA"/>
        </w:rPr>
      </w:pPr>
      <w:r w:rsidRPr="00D31CED">
        <w:rPr>
          <w:rFonts w:ascii="Times New Roman" w:hAnsi="Times New Roman" w:cs="Times New Roman"/>
          <w:b/>
          <w:bCs/>
          <w:color w:val="auto"/>
          <w:sz w:val="24"/>
          <w:szCs w:val="24"/>
          <w:lang w:val="en-CA"/>
        </w:rPr>
        <w:lastRenderedPageBreak/>
        <w:t>3.2 Preprocessing and Matching Logic</w:t>
      </w:r>
    </w:p>
    <w:p w14:paraId="51B0059A" w14:textId="77777777" w:rsidR="00E4381C" w:rsidRPr="00E4381C" w:rsidRDefault="00E4381C" w:rsidP="00E4381C">
      <w:pPr>
        <w:rPr>
          <w:rFonts w:ascii="Times New Roman" w:eastAsiaTheme="majorEastAsia" w:hAnsi="Times New Roman" w:cs="Times New Roman"/>
          <w:b/>
          <w:bCs/>
          <w:lang w:val="en-CA"/>
        </w:rPr>
      </w:pPr>
    </w:p>
    <w:p w14:paraId="68D3D6D6" w14:textId="77777777" w:rsidR="00E4381C" w:rsidRPr="00E4381C" w:rsidRDefault="00E4381C" w:rsidP="00E4381C">
      <w:pPr>
        <w:rPr>
          <w:rFonts w:ascii="Times New Roman" w:eastAsiaTheme="majorEastAsia" w:hAnsi="Times New Roman" w:cs="Times New Roman"/>
          <w:lang w:val="en-CA"/>
        </w:rPr>
      </w:pPr>
      <w:r w:rsidRPr="00E4381C">
        <w:rPr>
          <w:rFonts w:ascii="Times New Roman" w:eastAsiaTheme="majorEastAsia" w:hAnsi="Times New Roman" w:cs="Times New Roman"/>
          <w:lang w:val="en-CA"/>
        </w:rPr>
        <w:t xml:space="preserve">It does this for matches prior to actual matching. It matches numbers by getting rid of excess spaces and reducing them all to one. It does exact matches based upon these now clean and matched numbers. For placeholders it does a value of matches based upon how </w:t>
      </w:r>
      <w:proofErr w:type="gramStart"/>
      <w:r w:rsidRPr="00E4381C">
        <w:rPr>
          <w:rFonts w:ascii="Times New Roman" w:eastAsiaTheme="majorEastAsia" w:hAnsi="Times New Roman" w:cs="Times New Roman"/>
          <w:lang w:val="en-CA"/>
        </w:rPr>
        <w:t>much</w:t>
      </w:r>
      <w:proofErr w:type="gramEnd"/>
      <w:r w:rsidRPr="00E4381C">
        <w:rPr>
          <w:rFonts w:ascii="Times New Roman" w:eastAsiaTheme="majorEastAsia" w:hAnsi="Times New Roman" w:cs="Times New Roman"/>
          <w:lang w:val="en-CA"/>
        </w:rPr>
        <w:t xml:space="preserve"> sameness there is and proximity for match relevancy. The most successful value gets matched and anything in the previous xml version line that does not </w:t>
      </w:r>
      <w:proofErr w:type="gramStart"/>
      <w:r w:rsidRPr="00E4381C">
        <w:rPr>
          <w:rFonts w:ascii="Times New Roman" w:eastAsiaTheme="majorEastAsia" w:hAnsi="Times New Roman" w:cs="Times New Roman"/>
          <w:lang w:val="en-CA"/>
        </w:rPr>
        <w:t>get matched</w:t>
      </w:r>
      <w:proofErr w:type="gramEnd"/>
      <w:r w:rsidRPr="00E4381C">
        <w:rPr>
          <w:rFonts w:ascii="Times New Roman" w:eastAsiaTheme="majorEastAsia" w:hAnsi="Times New Roman" w:cs="Times New Roman"/>
          <w:lang w:val="en-CA"/>
        </w:rPr>
        <w:t xml:space="preserve"> to anything </w:t>
      </w:r>
      <w:proofErr w:type="gramStart"/>
      <w:r w:rsidRPr="00E4381C">
        <w:rPr>
          <w:rFonts w:ascii="Times New Roman" w:eastAsiaTheme="majorEastAsia" w:hAnsi="Times New Roman" w:cs="Times New Roman"/>
          <w:lang w:val="en-CA"/>
        </w:rPr>
        <w:t>gets matched</w:t>
      </w:r>
      <w:proofErr w:type="gramEnd"/>
      <w:r w:rsidRPr="00E4381C">
        <w:rPr>
          <w:rFonts w:ascii="Times New Roman" w:eastAsiaTheme="majorEastAsia" w:hAnsi="Times New Roman" w:cs="Times New Roman"/>
          <w:lang w:val="en-CA"/>
        </w:rPr>
        <w:t xml:space="preserve"> to itself as unmatched.</w:t>
      </w:r>
    </w:p>
    <w:p w14:paraId="21E5AD2E" w14:textId="77777777" w:rsidR="00E4381C" w:rsidRPr="00E4381C" w:rsidRDefault="00E4381C" w:rsidP="00E4381C">
      <w:pPr>
        <w:rPr>
          <w:rFonts w:ascii="Times New Roman" w:eastAsiaTheme="majorEastAsia" w:hAnsi="Times New Roman" w:cs="Times New Roman"/>
          <w:b/>
          <w:bCs/>
          <w:lang w:val="en-CA"/>
        </w:rPr>
      </w:pPr>
    </w:p>
    <w:p w14:paraId="03318499" w14:textId="77777777" w:rsidR="00E4381C" w:rsidRPr="00D31CED" w:rsidRDefault="00E4381C" w:rsidP="00E4381C">
      <w:pPr>
        <w:pStyle w:val="Heading2"/>
        <w:rPr>
          <w:rFonts w:ascii="Times New Roman" w:hAnsi="Times New Roman" w:cs="Times New Roman"/>
          <w:b/>
          <w:bCs/>
          <w:color w:val="auto"/>
          <w:sz w:val="24"/>
          <w:szCs w:val="24"/>
          <w:lang w:val="en-CA"/>
        </w:rPr>
      </w:pPr>
      <w:r w:rsidRPr="00D31CED">
        <w:rPr>
          <w:rFonts w:ascii="Times New Roman" w:hAnsi="Times New Roman" w:cs="Times New Roman"/>
          <w:b/>
          <w:bCs/>
          <w:color w:val="auto"/>
          <w:sz w:val="24"/>
          <w:szCs w:val="24"/>
          <w:lang w:val="en-CA"/>
        </w:rPr>
        <w:t>3.3 Evaluation Setup and Results</w:t>
      </w:r>
    </w:p>
    <w:p w14:paraId="1DB88E9E" w14:textId="77777777" w:rsidR="00E4381C" w:rsidRPr="00E4381C" w:rsidRDefault="00E4381C" w:rsidP="00E4381C">
      <w:pPr>
        <w:rPr>
          <w:rFonts w:ascii="Times New Roman" w:eastAsiaTheme="majorEastAsia" w:hAnsi="Times New Roman" w:cs="Times New Roman"/>
          <w:b/>
          <w:bCs/>
          <w:lang w:val="en-CA"/>
        </w:rPr>
      </w:pPr>
    </w:p>
    <w:p w14:paraId="68786744" w14:textId="7D5F5CF8" w:rsidR="00936F8A" w:rsidRDefault="00E4381C" w:rsidP="00E4381C">
      <w:pPr>
        <w:rPr>
          <w:rFonts w:ascii="Times New Roman" w:eastAsiaTheme="majorEastAsia" w:hAnsi="Times New Roman" w:cs="Times New Roman"/>
          <w:lang w:val="en-CA"/>
        </w:rPr>
      </w:pPr>
      <w:r w:rsidRPr="00E4381C">
        <w:rPr>
          <w:rFonts w:ascii="Times New Roman" w:eastAsiaTheme="majorEastAsia" w:hAnsi="Times New Roman" w:cs="Times New Roman"/>
          <w:lang w:val="en-CA"/>
        </w:rPr>
        <w:t xml:space="preserve">The evaluation process involves comparing the xml that </w:t>
      </w:r>
      <w:proofErr w:type="gramStart"/>
      <w:r w:rsidRPr="00E4381C">
        <w:rPr>
          <w:rFonts w:ascii="Times New Roman" w:eastAsiaTheme="majorEastAsia" w:hAnsi="Times New Roman" w:cs="Times New Roman"/>
          <w:lang w:val="en-CA"/>
        </w:rPr>
        <w:t>was predicted</w:t>
      </w:r>
      <w:proofErr w:type="gramEnd"/>
      <w:r w:rsidRPr="00E4381C">
        <w:rPr>
          <w:rFonts w:ascii="Times New Roman" w:eastAsiaTheme="majorEastAsia" w:hAnsi="Times New Roman" w:cs="Times New Roman"/>
          <w:lang w:val="en-CA"/>
        </w:rPr>
        <w:t xml:space="preserve"> and the xml output that </w:t>
      </w:r>
      <w:proofErr w:type="gramStart"/>
      <w:r w:rsidRPr="00E4381C">
        <w:rPr>
          <w:rFonts w:ascii="Times New Roman" w:eastAsiaTheme="majorEastAsia" w:hAnsi="Times New Roman" w:cs="Times New Roman"/>
          <w:lang w:val="en-CA"/>
        </w:rPr>
        <w:t>is grounded</w:t>
      </w:r>
      <w:proofErr w:type="gramEnd"/>
      <w:r w:rsidRPr="00E4381C">
        <w:rPr>
          <w:rFonts w:ascii="Times New Roman" w:eastAsiaTheme="majorEastAsia" w:hAnsi="Times New Roman" w:cs="Times New Roman"/>
          <w:lang w:val="en-CA"/>
        </w:rPr>
        <w:t xml:space="preserve">. If the old and new line number corresponds as true to the xml reference of right </w:t>
      </w:r>
      <w:r w:rsidR="003E32DD" w:rsidRPr="00E4381C">
        <w:rPr>
          <w:rFonts w:ascii="Times New Roman" w:eastAsiaTheme="majorEastAsia" w:hAnsi="Times New Roman" w:cs="Times New Roman"/>
          <w:lang w:val="en-CA"/>
        </w:rPr>
        <w:t>line,</w:t>
      </w:r>
      <w:r w:rsidRPr="00E4381C">
        <w:rPr>
          <w:rFonts w:ascii="Times New Roman" w:eastAsiaTheme="majorEastAsia" w:hAnsi="Times New Roman" w:cs="Times New Roman"/>
          <w:lang w:val="en-CA"/>
        </w:rPr>
        <w:t xml:space="preserve"> then it works well. The best way for the tool to work is on </w:t>
      </w:r>
      <w:proofErr w:type="gramStart"/>
      <w:r w:rsidRPr="00E4381C">
        <w:rPr>
          <w:rFonts w:ascii="Times New Roman" w:eastAsiaTheme="majorEastAsia" w:hAnsi="Times New Roman" w:cs="Times New Roman"/>
          <w:lang w:val="en-CA"/>
        </w:rPr>
        <w:t>small changes</w:t>
      </w:r>
      <w:proofErr w:type="gramEnd"/>
      <w:r w:rsidRPr="00E4381C">
        <w:rPr>
          <w:rFonts w:ascii="Times New Roman" w:eastAsiaTheme="majorEastAsia" w:hAnsi="Times New Roman" w:cs="Times New Roman"/>
          <w:lang w:val="en-CA"/>
        </w:rPr>
        <w:t xml:space="preserve"> with new and old xml. The more distance and change in structure there is, the less successful the tool is.</w:t>
      </w:r>
    </w:p>
    <w:p w14:paraId="4F251E5D" w14:textId="6619F8CE" w:rsidR="00ED5DF3" w:rsidRDefault="00ED5DF3" w:rsidP="00E4381C">
      <w:pPr>
        <w:rPr>
          <w:rFonts w:ascii="Times New Roman" w:eastAsiaTheme="majorEastAsia" w:hAnsi="Times New Roman" w:cs="Times New Roman"/>
          <w:lang w:val="en-CA"/>
        </w:rPr>
      </w:pPr>
      <w:r>
        <w:rPr>
          <w:rFonts w:ascii="Times New Roman" w:eastAsiaTheme="majorEastAsia" w:hAnsi="Times New Roman" w:cs="Times New Roman"/>
          <w:lang w:val="en-CA"/>
        </w:rPr>
        <w:t xml:space="preserve">On the customer dataset, our tool identified 148 out of </w:t>
      </w:r>
      <w:r w:rsidR="003E32DD">
        <w:rPr>
          <w:rFonts w:ascii="Times New Roman" w:eastAsiaTheme="majorEastAsia" w:hAnsi="Times New Roman" w:cs="Times New Roman"/>
          <w:lang w:val="en-CA"/>
        </w:rPr>
        <w:t>742-line</w:t>
      </w:r>
      <w:r>
        <w:rPr>
          <w:rFonts w:ascii="Times New Roman" w:eastAsiaTheme="majorEastAsia" w:hAnsi="Times New Roman" w:cs="Times New Roman"/>
          <w:lang w:val="en-CA"/>
        </w:rPr>
        <w:t xml:space="preserve"> mappings across </w:t>
      </w:r>
      <w:proofErr w:type="gramStart"/>
      <w:r>
        <w:rPr>
          <w:rFonts w:ascii="Times New Roman" w:eastAsiaTheme="majorEastAsia" w:hAnsi="Times New Roman" w:cs="Times New Roman"/>
          <w:lang w:val="en-CA"/>
        </w:rPr>
        <w:t>24</w:t>
      </w:r>
      <w:proofErr w:type="gramEnd"/>
      <w:r>
        <w:rPr>
          <w:rFonts w:ascii="Times New Roman" w:eastAsiaTheme="majorEastAsia" w:hAnsi="Times New Roman" w:cs="Times New Roman"/>
          <w:lang w:val="en-CA"/>
        </w:rPr>
        <w:t xml:space="preserve"> valid file pairs, with an overall accuracy of 19.95%</w:t>
      </w:r>
      <w:r w:rsidR="00284329">
        <w:rPr>
          <w:rFonts w:ascii="Times New Roman" w:eastAsiaTheme="majorEastAsia" w:hAnsi="Times New Roman" w:cs="Times New Roman"/>
          <w:lang w:val="en-CA"/>
        </w:rPr>
        <w:t>.</w:t>
      </w:r>
    </w:p>
    <w:tbl>
      <w:tblPr>
        <w:tblStyle w:val="TableGrid"/>
        <w:tblW w:w="0" w:type="auto"/>
        <w:tblLook w:val="04A0" w:firstRow="1" w:lastRow="0" w:firstColumn="1" w:lastColumn="0" w:noHBand="0" w:noVBand="1"/>
      </w:tblPr>
      <w:tblGrid>
        <w:gridCol w:w="1555"/>
        <w:gridCol w:w="1984"/>
        <w:gridCol w:w="1843"/>
        <w:gridCol w:w="2098"/>
        <w:gridCol w:w="1870"/>
      </w:tblGrid>
      <w:tr w:rsidR="006770CB" w14:paraId="3C0C0C0A" w14:textId="77777777" w:rsidTr="006770CB">
        <w:tc>
          <w:tcPr>
            <w:tcW w:w="1555" w:type="dxa"/>
          </w:tcPr>
          <w:p w14:paraId="17C7DC5C" w14:textId="5136D255" w:rsidR="006770CB" w:rsidRDefault="006770CB" w:rsidP="00E4381C">
            <w:pPr>
              <w:rPr>
                <w:rFonts w:ascii="Times New Roman" w:eastAsiaTheme="majorEastAsia" w:hAnsi="Times New Roman" w:cs="Times New Roman"/>
                <w:lang w:val="en-CA"/>
              </w:rPr>
            </w:pPr>
            <w:r>
              <w:rPr>
                <w:rFonts w:ascii="Times New Roman" w:eastAsiaTheme="majorEastAsia" w:hAnsi="Times New Roman" w:cs="Times New Roman"/>
                <w:lang w:val="en-CA"/>
              </w:rPr>
              <w:t>Dataset</w:t>
            </w:r>
          </w:p>
        </w:tc>
        <w:tc>
          <w:tcPr>
            <w:tcW w:w="1984" w:type="dxa"/>
          </w:tcPr>
          <w:p w14:paraId="695D8299" w14:textId="63C2D8A3" w:rsidR="006770CB" w:rsidRDefault="006770CB" w:rsidP="00E4381C">
            <w:pPr>
              <w:rPr>
                <w:rFonts w:ascii="Times New Roman" w:eastAsiaTheme="majorEastAsia" w:hAnsi="Times New Roman" w:cs="Times New Roman"/>
                <w:lang w:val="en-CA"/>
              </w:rPr>
            </w:pPr>
            <w:r>
              <w:rPr>
                <w:rFonts w:ascii="Times New Roman" w:eastAsiaTheme="majorEastAsia" w:hAnsi="Times New Roman" w:cs="Times New Roman"/>
                <w:lang w:val="en-CA"/>
              </w:rPr>
              <w:t>#Pairs Evaluated</w:t>
            </w:r>
          </w:p>
        </w:tc>
        <w:tc>
          <w:tcPr>
            <w:tcW w:w="1843" w:type="dxa"/>
          </w:tcPr>
          <w:p w14:paraId="436804DE" w14:textId="3B81C103" w:rsidR="006770CB" w:rsidRDefault="006770CB" w:rsidP="00E4381C">
            <w:pPr>
              <w:rPr>
                <w:rFonts w:ascii="Times New Roman" w:eastAsiaTheme="majorEastAsia" w:hAnsi="Times New Roman" w:cs="Times New Roman"/>
                <w:lang w:val="en-CA"/>
              </w:rPr>
            </w:pPr>
            <w:r>
              <w:rPr>
                <w:rFonts w:ascii="Times New Roman" w:eastAsiaTheme="majorEastAsia" w:hAnsi="Times New Roman" w:cs="Times New Roman"/>
                <w:lang w:val="en-CA"/>
              </w:rPr>
              <w:t>Total Mappings</w:t>
            </w:r>
          </w:p>
        </w:tc>
        <w:tc>
          <w:tcPr>
            <w:tcW w:w="2098" w:type="dxa"/>
          </w:tcPr>
          <w:p w14:paraId="088F97F6" w14:textId="7C257B53" w:rsidR="006770CB" w:rsidRDefault="006770CB" w:rsidP="00E4381C">
            <w:pPr>
              <w:rPr>
                <w:rFonts w:ascii="Times New Roman" w:eastAsiaTheme="majorEastAsia" w:hAnsi="Times New Roman" w:cs="Times New Roman"/>
                <w:lang w:val="en-CA"/>
              </w:rPr>
            </w:pPr>
            <w:r>
              <w:rPr>
                <w:rFonts w:ascii="Times New Roman" w:eastAsiaTheme="majorEastAsia" w:hAnsi="Times New Roman" w:cs="Times New Roman"/>
                <w:lang w:val="en-CA"/>
              </w:rPr>
              <w:t>Correct Mappings</w:t>
            </w:r>
          </w:p>
        </w:tc>
        <w:tc>
          <w:tcPr>
            <w:tcW w:w="1870" w:type="dxa"/>
          </w:tcPr>
          <w:p w14:paraId="07C56DA5" w14:textId="2D68832A" w:rsidR="006770CB" w:rsidRDefault="006770CB" w:rsidP="00E4381C">
            <w:pPr>
              <w:rPr>
                <w:rFonts w:ascii="Times New Roman" w:eastAsiaTheme="majorEastAsia" w:hAnsi="Times New Roman" w:cs="Times New Roman"/>
                <w:lang w:val="en-CA"/>
              </w:rPr>
            </w:pPr>
            <w:r>
              <w:rPr>
                <w:rFonts w:ascii="Times New Roman" w:eastAsiaTheme="majorEastAsia" w:hAnsi="Times New Roman" w:cs="Times New Roman"/>
                <w:lang w:val="en-CA"/>
              </w:rPr>
              <w:t>Accuracy (%)</w:t>
            </w:r>
          </w:p>
        </w:tc>
      </w:tr>
      <w:tr w:rsidR="006770CB" w14:paraId="3B3D09AD" w14:textId="77777777" w:rsidTr="006770CB">
        <w:tc>
          <w:tcPr>
            <w:tcW w:w="1555" w:type="dxa"/>
          </w:tcPr>
          <w:p w14:paraId="566D0949" w14:textId="63261714" w:rsidR="006770CB" w:rsidRDefault="006770CB" w:rsidP="00E4381C">
            <w:pPr>
              <w:rPr>
                <w:rFonts w:ascii="Times New Roman" w:eastAsiaTheme="majorEastAsia" w:hAnsi="Times New Roman" w:cs="Times New Roman"/>
                <w:lang w:val="en-CA"/>
              </w:rPr>
            </w:pPr>
            <w:r>
              <w:rPr>
                <w:rFonts w:ascii="Times New Roman" w:eastAsiaTheme="majorEastAsia" w:hAnsi="Times New Roman" w:cs="Times New Roman"/>
                <w:lang w:val="en-CA"/>
              </w:rPr>
              <w:t>Provided dataset</w:t>
            </w:r>
          </w:p>
        </w:tc>
        <w:tc>
          <w:tcPr>
            <w:tcW w:w="1984" w:type="dxa"/>
          </w:tcPr>
          <w:p w14:paraId="300A1295" w14:textId="56B1EA09" w:rsidR="006770CB" w:rsidRDefault="009510B9" w:rsidP="001F7BFE">
            <w:pPr>
              <w:jc w:val="center"/>
              <w:rPr>
                <w:rFonts w:ascii="Times New Roman" w:eastAsiaTheme="majorEastAsia" w:hAnsi="Times New Roman" w:cs="Times New Roman"/>
                <w:lang w:val="en-CA"/>
              </w:rPr>
            </w:pPr>
            <w:r>
              <w:rPr>
                <w:rFonts w:ascii="Times New Roman" w:eastAsiaTheme="majorEastAsia" w:hAnsi="Times New Roman" w:cs="Times New Roman"/>
                <w:lang w:val="en-CA"/>
              </w:rPr>
              <w:t>23</w:t>
            </w:r>
          </w:p>
        </w:tc>
        <w:tc>
          <w:tcPr>
            <w:tcW w:w="1843" w:type="dxa"/>
          </w:tcPr>
          <w:p w14:paraId="0D77A889" w14:textId="3B75A848" w:rsidR="006770CB" w:rsidRDefault="009510B9" w:rsidP="001F7BFE">
            <w:pPr>
              <w:jc w:val="center"/>
              <w:rPr>
                <w:rFonts w:ascii="Times New Roman" w:eastAsiaTheme="majorEastAsia" w:hAnsi="Times New Roman" w:cs="Times New Roman"/>
                <w:lang w:val="en-CA"/>
              </w:rPr>
            </w:pPr>
            <w:r>
              <w:rPr>
                <w:rFonts w:ascii="Times New Roman" w:eastAsiaTheme="majorEastAsia" w:hAnsi="Times New Roman" w:cs="Times New Roman"/>
                <w:lang w:val="en-CA"/>
              </w:rPr>
              <w:t>248</w:t>
            </w:r>
          </w:p>
        </w:tc>
        <w:tc>
          <w:tcPr>
            <w:tcW w:w="2098" w:type="dxa"/>
          </w:tcPr>
          <w:p w14:paraId="42895168" w14:textId="669D487D" w:rsidR="006770CB" w:rsidRDefault="009510B9" w:rsidP="001F7BFE">
            <w:pPr>
              <w:jc w:val="center"/>
              <w:rPr>
                <w:rFonts w:ascii="Times New Roman" w:eastAsiaTheme="majorEastAsia" w:hAnsi="Times New Roman" w:cs="Times New Roman"/>
                <w:lang w:val="en-CA"/>
              </w:rPr>
            </w:pPr>
            <w:r>
              <w:rPr>
                <w:rFonts w:ascii="Times New Roman" w:eastAsiaTheme="majorEastAsia" w:hAnsi="Times New Roman" w:cs="Times New Roman"/>
                <w:lang w:val="en-CA"/>
              </w:rPr>
              <w:t>110</w:t>
            </w:r>
          </w:p>
        </w:tc>
        <w:tc>
          <w:tcPr>
            <w:tcW w:w="1870" w:type="dxa"/>
          </w:tcPr>
          <w:p w14:paraId="2904E11E" w14:textId="0D7C9578" w:rsidR="006770CB" w:rsidRDefault="009510B9" w:rsidP="001F7BFE">
            <w:pPr>
              <w:jc w:val="center"/>
              <w:rPr>
                <w:rFonts w:ascii="Times New Roman" w:eastAsiaTheme="majorEastAsia" w:hAnsi="Times New Roman" w:cs="Times New Roman"/>
                <w:lang w:val="en-CA"/>
              </w:rPr>
            </w:pPr>
            <w:r>
              <w:rPr>
                <w:rFonts w:ascii="Times New Roman" w:eastAsiaTheme="majorEastAsia" w:hAnsi="Times New Roman" w:cs="Times New Roman"/>
                <w:lang w:val="en-CA"/>
              </w:rPr>
              <w:t>44.35</w:t>
            </w:r>
            <w:r w:rsidR="0081633E">
              <w:rPr>
                <w:rFonts w:ascii="Times New Roman" w:eastAsiaTheme="majorEastAsia" w:hAnsi="Times New Roman" w:cs="Times New Roman"/>
                <w:lang w:val="en-CA"/>
              </w:rPr>
              <w:t xml:space="preserve"> </w:t>
            </w:r>
          </w:p>
        </w:tc>
      </w:tr>
    </w:tbl>
    <w:p w14:paraId="22CBAB24" w14:textId="77777777" w:rsidR="00FC18B8" w:rsidRDefault="00FC18B8" w:rsidP="00E4381C">
      <w:pPr>
        <w:rPr>
          <w:rFonts w:ascii="Times New Roman" w:eastAsiaTheme="majorEastAsia" w:hAnsi="Times New Roman" w:cs="Times New Roman"/>
          <w:lang w:val="en-CA"/>
        </w:rPr>
      </w:pPr>
    </w:p>
    <w:tbl>
      <w:tblPr>
        <w:tblStyle w:val="TableGrid"/>
        <w:tblW w:w="0" w:type="auto"/>
        <w:jc w:val="center"/>
        <w:tblLook w:val="04A0" w:firstRow="1" w:lastRow="0" w:firstColumn="1" w:lastColumn="0" w:noHBand="0" w:noVBand="1"/>
      </w:tblPr>
      <w:tblGrid>
        <w:gridCol w:w="1555"/>
        <w:gridCol w:w="1984"/>
        <w:gridCol w:w="1843"/>
        <w:gridCol w:w="2098"/>
        <w:gridCol w:w="1870"/>
      </w:tblGrid>
      <w:tr w:rsidR="001921CC" w14:paraId="02518ED6" w14:textId="77777777" w:rsidTr="00FC7856">
        <w:trPr>
          <w:jc w:val="center"/>
        </w:trPr>
        <w:tc>
          <w:tcPr>
            <w:tcW w:w="1555" w:type="dxa"/>
          </w:tcPr>
          <w:p w14:paraId="6C9E1D62" w14:textId="77777777" w:rsidR="001921CC" w:rsidRDefault="001921CC" w:rsidP="004A53B6">
            <w:pPr>
              <w:rPr>
                <w:rFonts w:ascii="Times New Roman" w:eastAsiaTheme="majorEastAsia" w:hAnsi="Times New Roman" w:cs="Times New Roman"/>
                <w:lang w:val="en-CA"/>
              </w:rPr>
            </w:pPr>
            <w:r>
              <w:rPr>
                <w:rFonts w:ascii="Times New Roman" w:eastAsiaTheme="majorEastAsia" w:hAnsi="Times New Roman" w:cs="Times New Roman"/>
                <w:lang w:val="en-CA"/>
              </w:rPr>
              <w:t>Dataset</w:t>
            </w:r>
          </w:p>
        </w:tc>
        <w:tc>
          <w:tcPr>
            <w:tcW w:w="1984" w:type="dxa"/>
          </w:tcPr>
          <w:p w14:paraId="08DA2613" w14:textId="77777777" w:rsidR="001921CC" w:rsidRDefault="001921CC" w:rsidP="004A53B6">
            <w:pPr>
              <w:rPr>
                <w:rFonts w:ascii="Times New Roman" w:eastAsiaTheme="majorEastAsia" w:hAnsi="Times New Roman" w:cs="Times New Roman"/>
                <w:lang w:val="en-CA"/>
              </w:rPr>
            </w:pPr>
            <w:r>
              <w:rPr>
                <w:rFonts w:ascii="Times New Roman" w:eastAsiaTheme="majorEastAsia" w:hAnsi="Times New Roman" w:cs="Times New Roman"/>
                <w:lang w:val="en-CA"/>
              </w:rPr>
              <w:t>#Pairs Evaluated</w:t>
            </w:r>
          </w:p>
        </w:tc>
        <w:tc>
          <w:tcPr>
            <w:tcW w:w="1843" w:type="dxa"/>
          </w:tcPr>
          <w:p w14:paraId="33F368EA" w14:textId="77777777" w:rsidR="001921CC" w:rsidRDefault="001921CC" w:rsidP="004A53B6">
            <w:pPr>
              <w:rPr>
                <w:rFonts w:ascii="Times New Roman" w:eastAsiaTheme="majorEastAsia" w:hAnsi="Times New Roman" w:cs="Times New Roman"/>
                <w:lang w:val="en-CA"/>
              </w:rPr>
            </w:pPr>
            <w:r>
              <w:rPr>
                <w:rFonts w:ascii="Times New Roman" w:eastAsiaTheme="majorEastAsia" w:hAnsi="Times New Roman" w:cs="Times New Roman"/>
                <w:lang w:val="en-CA"/>
              </w:rPr>
              <w:t>Total Mappings</w:t>
            </w:r>
          </w:p>
        </w:tc>
        <w:tc>
          <w:tcPr>
            <w:tcW w:w="2098" w:type="dxa"/>
          </w:tcPr>
          <w:p w14:paraId="1C0CB3D3" w14:textId="77777777" w:rsidR="001921CC" w:rsidRDefault="001921CC" w:rsidP="004A53B6">
            <w:pPr>
              <w:rPr>
                <w:rFonts w:ascii="Times New Roman" w:eastAsiaTheme="majorEastAsia" w:hAnsi="Times New Roman" w:cs="Times New Roman"/>
                <w:lang w:val="en-CA"/>
              </w:rPr>
            </w:pPr>
            <w:r>
              <w:rPr>
                <w:rFonts w:ascii="Times New Roman" w:eastAsiaTheme="majorEastAsia" w:hAnsi="Times New Roman" w:cs="Times New Roman"/>
                <w:lang w:val="en-CA"/>
              </w:rPr>
              <w:t>Correct Mappings</w:t>
            </w:r>
          </w:p>
        </w:tc>
        <w:tc>
          <w:tcPr>
            <w:tcW w:w="1870" w:type="dxa"/>
          </w:tcPr>
          <w:p w14:paraId="2E5B5ED3" w14:textId="77777777" w:rsidR="001921CC" w:rsidRDefault="001921CC" w:rsidP="004A53B6">
            <w:pPr>
              <w:rPr>
                <w:rFonts w:ascii="Times New Roman" w:eastAsiaTheme="majorEastAsia" w:hAnsi="Times New Roman" w:cs="Times New Roman"/>
                <w:lang w:val="en-CA"/>
              </w:rPr>
            </w:pPr>
            <w:r>
              <w:rPr>
                <w:rFonts w:ascii="Times New Roman" w:eastAsiaTheme="majorEastAsia" w:hAnsi="Times New Roman" w:cs="Times New Roman"/>
                <w:lang w:val="en-CA"/>
              </w:rPr>
              <w:t>Accuracy (%)</w:t>
            </w:r>
          </w:p>
        </w:tc>
      </w:tr>
      <w:tr w:rsidR="001921CC" w14:paraId="6E9E1063" w14:textId="77777777" w:rsidTr="00FC7856">
        <w:trPr>
          <w:jc w:val="center"/>
        </w:trPr>
        <w:tc>
          <w:tcPr>
            <w:tcW w:w="1555" w:type="dxa"/>
          </w:tcPr>
          <w:p w14:paraId="0DE1547A" w14:textId="1829AC86" w:rsidR="001921CC" w:rsidRDefault="001921CC" w:rsidP="004A53B6">
            <w:pPr>
              <w:rPr>
                <w:rFonts w:ascii="Times New Roman" w:eastAsiaTheme="majorEastAsia" w:hAnsi="Times New Roman" w:cs="Times New Roman"/>
                <w:lang w:val="en-CA"/>
              </w:rPr>
            </w:pPr>
            <w:r>
              <w:rPr>
                <w:rFonts w:ascii="Times New Roman" w:eastAsiaTheme="majorEastAsia" w:hAnsi="Times New Roman" w:cs="Times New Roman"/>
                <w:lang w:val="en-CA"/>
              </w:rPr>
              <w:t>Custom Dataset (25)</w:t>
            </w:r>
          </w:p>
        </w:tc>
        <w:tc>
          <w:tcPr>
            <w:tcW w:w="1984" w:type="dxa"/>
          </w:tcPr>
          <w:p w14:paraId="187290A9" w14:textId="64A1A13A" w:rsidR="001921CC" w:rsidRDefault="001921CC" w:rsidP="008C7C69">
            <w:pPr>
              <w:jc w:val="center"/>
              <w:rPr>
                <w:rFonts w:ascii="Times New Roman" w:eastAsiaTheme="majorEastAsia" w:hAnsi="Times New Roman" w:cs="Times New Roman"/>
                <w:lang w:val="en-CA"/>
              </w:rPr>
            </w:pPr>
            <w:r>
              <w:rPr>
                <w:rFonts w:ascii="Times New Roman" w:eastAsiaTheme="majorEastAsia" w:hAnsi="Times New Roman" w:cs="Times New Roman"/>
                <w:lang w:val="en-CA"/>
              </w:rPr>
              <w:t>24</w:t>
            </w:r>
          </w:p>
        </w:tc>
        <w:tc>
          <w:tcPr>
            <w:tcW w:w="1843" w:type="dxa"/>
          </w:tcPr>
          <w:p w14:paraId="7E2460AF" w14:textId="48F764D7" w:rsidR="001921CC" w:rsidRDefault="001921CC" w:rsidP="008C7C69">
            <w:pPr>
              <w:jc w:val="center"/>
              <w:rPr>
                <w:rFonts w:ascii="Times New Roman" w:eastAsiaTheme="majorEastAsia" w:hAnsi="Times New Roman" w:cs="Times New Roman"/>
                <w:lang w:val="en-CA"/>
              </w:rPr>
            </w:pPr>
            <w:r>
              <w:rPr>
                <w:rFonts w:ascii="Times New Roman" w:eastAsiaTheme="majorEastAsia" w:hAnsi="Times New Roman" w:cs="Times New Roman"/>
                <w:lang w:val="en-CA"/>
              </w:rPr>
              <w:t>742</w:t>
            </w:r>
          </w:p>
        </w:tc>
        <w:tc>
          <w:tcPr>
            <w:tcW w:w="2098" w:type="dxa"/>
          </w:tcPr>
          <w:p w14:paraId="549E09BE" w14:textId="1322A5EC" w:rsidR="001921CC" w:rsidRDefault="001921CC" w:rsidP="008C7C69">
            <w:pPr>
              <w:jc w:val="center"/>
              <w:rPr>
                <w:rFonts w:ascii="Times New Roman" w:eastAsiaTheme="majorEastAsia" w:hAnsi="Times New Roman" w:cs="Times New Roman"/>
                <w:lang w:val="en-CA"/>
              </w:rPr>
            </w:pPr>
            <w:r>
              <w:rPr>
                <w:rFonts w:ascii="Times New Roman" w:eastAsiaTheme="majorEastAsia" w:hAnsi="Times New Roman" w:cs="Times New Roman"/>
                <w:lang w:val="en-CA"/>
              </w:rPr>
              <w:t>148</w:t>
            </w:r>
          </w:p>
        </w:tc>
        <w:tc>
          <w:tcPr>
            <w:tcW w:w="1870" w:type="dxa"/>
          </w:tcPr>
          <w:p w14:paraId="4DE894B7" w14:textId="6B12D707" w:rsidR="001921CC" w:rsidRDefault="001921CC" w:rsidP="008C7C69">
            <w:pPr>
              <w:jc w:val="center"/>
              <w:rPr>
                <w:rFonts w:ascii="Times New Roman" w:eastAsiaTheme="majorEastAsia" w:hAnsi="Times New Roman" w:cs="Times New Roman"/>
                <w:lang w:val="en-CA"/>
              </w:rPr>
            </w:pPr>
            <w:r>
              <w:rPr>
                <w:rFonts w:ascii="Times New Roman" w:eastAsiaTheme="majorEastAsia" w:hAnsi="Times New Roman" w:cs="Times New Roman"/>
                <w:lang w:val="en-CA"/>
              </w:rPr>
              <w:t>19.95</w:t>
            </w:r>
          </w:p>
        </w:tc>
      </w:tr>
    </w:tbl>
    <w:p w14:paraId="1AA6A052" w14:textId="77777777" w:rsidR="001921CC" w:rsidRDefault="001921CC" w:rsidP="00E4381C">
      <w:pPr>
        <w:rPr>
          <w:rFonts w:ascii="Times New Roman" w:eastAsiaTheme="majorEastAsia" w:hAnsi="Times New Roman" w:cs="Times New Roman"/>
          <w:lang w:val="en-CA"/>
        </w:rPr>
      </w:pPr>
    </w:p>
    <w:p w14:paraId="528EB191" w14:textId="2BA45D34" w:rsidR="00994E71" w:rsidRPr="00E4381C" w:rsidRDefault="00994E71" w:rsidP="00A21F93">
      <w:pPr>
        <w:pStyle w:val="Heading1"/>
        <w:rPr>
          <w:rFonts w:ascii="Times New Roman" w:hAnsi="Times New Roman" w:cs="Times New Roman"/>
          <w:b/>
          <w:bCs/>
          <w:color w:val="auto"/>
          <w:sz w:val="24"/>
          <w:szCs w:val="24"/>
          <w:lang w:val="en-CA"/>
        </w:rPr>
      </w:pPr>
      <w:r w:rsidRPr="00E4381C">
        <w:rPr>
          <w:rFonts w:ascii="Times New Roman" w:hAnsi="Times New Roman" w:cs="Times New Roman"/>
          <w:b/>
          <w:bCs/>
          <w:color w:val="auto"/>
          <w:sz w:val="24"/>
          <w:szCs w:val="24"/>
          <w:lang w:val="en-CA"/>
        </w:rPr>
        <w:t>4. Presentation of Line Mapping Information</w:t>
      </w:r>
    </w:p>
    <w:p w14:paraId="72FB8EF0" w14:textId="2052DE24" w:rsidR="009307E2" w:rsidRPr="00E4381C" w:rsidRDefault="00274CF7" w:rsidP="009307E2">
      <w:pPr>
        <w:rPr>
          <w:rFonts w:ascii="Times New Roman" w:hAnsi="Times New Roman" w:cs="Times New Roman"/>
          <w:lang w:val="en-CA"/>
        </w:rPr>
      </w:pPr>
      <w:r w:rsidRPr="00E4381C">
        <w:rPr>
          <w:rFonts w:ascii="Times New Roman" w:hAnsi="Times New Roman" w:cs="Times New Roman"/>
        </w:rPr>
        <w:t>Even though a visual interface isn’t required</w:t>
      </w:r>
      <w:r w:rsidR="009307E2" w:rsidRPr="00E4381C">
        <w:rPr>
          <w:rFonts w:ascii="Times New Roman" w:hAnsi="Times New Roman" w:cs="Times New Roman"/>
          <w:lang w:val="en-CA"/>
        </w:rPr>
        <w:t xml:space="preserve">, </w:t>
      </w:r>
      <w:r w:rsidR="00FA3E6A" w:rsidRPr="00E4381C">
        <w:rPr>
          <w:rFonts w:ascii="Times New Roman" w:hAnsi="Times New Roman" w:cs="Times New Roman"/>
        </w:rPr>
        <w:t xml:space="preserve">a simple mock layout </w:t>
      </w:r>
      <w:r w:rsidR="00D51D7F" w:rsidRPr="00E4381C">
        <w:rPr>
          <w:rFonts w:ascii="Times New Roman" w:hAnsi="Times New Roman" w:cs="Times New Roman"/>
        </w:rPr>
        <w:t>shows how the application would display information to a user</w:t>
      </w:r>
      <w:r w:rsidR="009307E2" w:rsidRPr="00E4381C">
        <w:rPr>
          <w:rFonts w:ascii="Times New Roman" w:hAnsi="Times New Roman" w:cs="Times New Roman"/>
          <w:lang w:val="en-CA"/>
        </w:rPr>
        <w:t>. The three components of the viewing panel would be file uploads, the left/right matching window, and the small results box.</w:t>
      </w:r>
    </w:p>
    <w:p w14:paraId="37A7811A" w14:textId="77777777" w:rsidR="009307E2" w:rsidRPr="00E4381C" w:rsidRDefault="009307E2" w:rsidP="009307E2">
      <w:pPr>
        <w:rPr>
          <w:rFonts w:ascii="Times New Roman" w:hAnsi="Times New Roman" w:cs="Times New Roman"/>
          <w:lang w:val="en-CA"/>
        </w:rPr>
      </w:pPr>
      <w:r w:rsidRPr="00E4381C">
        <w:rPr>
          <w:rFonts w:ascii="Times New Roman" w:hAnsi="Times New Roman" w:cs="Times New Roman"/>
          <w:lang w:val="en-CA"/>
        </w:rPr>
        <w:t xml:space="preserve">Like lines can be colored similarly, while lines added or omitted can just </w:t>
      </w:r>
      <w:proofErr w:type="gramStart"/>
      <w:r w:rsidRPr="00E4381C">
        <w:rPr>
          <w:rFonts w:ascii="Times New Roman" w:hAnsi="Times New Roman" w:cs="Times New Roman"/>
          <w:lang w:val="en-CA"/>
        </w:rPr>
        <w:t>be signified</w:t>
      </w:r>
      <w:proofErr w:type="gramEnd"/>
      <w:r w:rsidRPr="00E4381C">
        <w:rPr>
          <w:rFonts w:ascii="Times New Roman" w:hAnsi="Times New Roman" w:cs="Times New Roman"/>
          <w:lang w:val="en-CA"/>
        </w:rPr>
        <w:t>. The small box under the side-by-side viewer can signify totals lines, matches, accurate percentages and the option to export the xml result.</w:t>
      </w:r>
    </w:p>
    <w:p w14:paraId="57D58EA3" w14:textId="77777777" w:rsidR="004615DE" w:rsidRPr="00E4381C" w:rsidRDefault="004615DE" w:rsidP="00994E71">
      <w:pPr>
        <w:rPr>
          <w:rFonts w:ascii="Times New Roman" w:hAnsi="Times New Roman" w:cs="Times New Roman"/>
          <w:lang w:val="en-CA"/>
        </w:rPr>
      </w:pPr>
    </w:p>
    <w:p w14:paraId="4C892396" w14:textId="77777777" w:rsidR="004615DE" w:rsidRPr="00E4381C" w:rsidRDefault="004615DE" w:rsidP="00A21F93">
      <w:pPr>
        <w:pStyle w:val="Heading1"/>
        <w:rPr>
          <w:rFonts w:ascii="Times New Roman" w:hAnsi="Times New Roman" w:cs="Times New Roman"/>
          <w:b/>
          <w:bCs/>
          <w:color w:val="auto"/>
          <w:sz w:val="24"/>
          <w:szCs w:val="24"/>
          <w:lang w:val="en-CA"/>
        </w:rPr>
      </w:pPr>
      <w:r w:rsidRPr="00E4381C">
        <w:rPr>
          <w:rFonts w:ascii="Times New Roman" w:hAnsi="Times New Roman" w:cs="Times New Roman"/>
          <w:b/>
          <w:bCs/>
          <w:color w:val="auto"/>
          <w:sz w:val="24"/>
          <w:szCs w:val="24"/>
          <w:lang w:val="en-CA"/>
        </w:rPr>
        <w:lastRenderedPageBreak/>
        <w:t>5. Bug-Introducing Changes</w:t>
      </w:r>
    </w:p>
    <w:p w14:paraId="07AF88E7" w14:textId="77777777" w:rsidR="00CF3AD7" w:rsidRPr="00E4381C" w:rsidRDefault="00CF3AD7" w:rsidP="00CF3AD7">
      <w:pPr>
        <w:rPr>
          <w:rFonts w:ascii="Times New Roman" w:hAnsi="Times New Roman" w:cs="Times New Roman"/>
          <w:lang w:val="en-CA"/>
        </w:rPr>
      </w:pPr>
    </w:p>
    <w:p w14:paraId="36970C0F" w14:textId="6D201044" w:rsidR="00CF3AD7" w:rsidRPr="00E4381C" w:rsidRDefault="00CF3AD7" w:rsidP="00CF3AD7">
      <w:pPr>
        <w:pStyle w:val="Heading1"/>
        <w:rPr>
          <w:rFonts w:ascii="Times New Roman" w:hAnsi="Times New Roman" w:cs="Times New Roman"/>
          <w:b/>
          <w:bCs/>
          <w:color w:val="auto"/>
          <w:sz w:val="24"/>
          <w:szCs w:val="24"/>
          <w:lang w:val="en-CA"/>
        </w:rPr>
      </w:pPr>
      <w:r w:rsidRPr="00E4381C">
        <w:rPr>
          <w:rFonts w:ascii="Times New Roman" w:hAnsi="Times New Roman" w:cs="Times New Roman"/>
          <w:b/>
          <w:bCs/>
          <w:color w:val="auto"/>
          <w:sz w:val="24"/>
          <w:szCs w:val="24"/>
          <w:lang w:val="en-CA"/>
        </w:rPr>
        <w:t>6. Conclusion</w:t>
      </w:r>
    </w:p>
    <w:p w14:paraId="1BC54FC2" w14:textId="5CC7E433" w:rsidR="00CF3AD7" w:rsidRPr="00E4381C" w:rsidRDefault="009A1A56" w:rsidP="00186669">
      <w:pPr>
        <w:rPr>
          <w:rFonts w:ascii="Times New Roman" w:hAnsi="Times New Roman" w:cs="Times New Roman"/>
          <w:lang w:val="en-CA"/>
        </w:rPr>
      </w:pPr>
      <w:r w:rsidRPr="00E4381C">
        <w:rPr>
          <w:rFonts w:ascii="Times New Roman" w:hAnsi="Times New Roman" w:cs="Times New Roman"/>
          <w:lang w:val="en-CA"/>
        </w:rPr>
        <w:t xml:space="preserve">This project developed and evaluated a tool for rendering line correspondences of source file versions. Through an XML output and two examined projects, the tool comes with an elaborate testing procedure by which line differences between versions can </w:t>
      </w:r>
      <w:proofErr w:type="gramStart"/>
      <w:r w:rsidRPr="00E4381C">
        <w:rPr>
          <w:rFonts w:ascii="Times New Roman" w:hAnsi="Times New Roman" w:cs="Times New Roman"/>
          <w:lang w:val="en-CA"/>
        </w:rPr>
        <w:t>be evaluated</w:t>
      </w:r>
      <w:proofErr w:type="gramEnd"/>
      <w:r w:rsidRPr="00E4381C">
        <w:rPr>
          <w:rFonts w:ascii="Times New Roman" w:hAnsi="Times New Roman" w:cs="Times New Roman"/>
          <w:lang w:val="en-CA"/>
        </w:rPr>
        <w:t>. Yet, the tool works less successfully with complex edits; instead, it works best with more straightforward edits.</w:t>
      </w:r>
    </w:p>
    <w:sectPr w:rsidR="00CF3AD7" w:rsidRPr="00E4381C" w:rsidSect="00473C29">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29F78" w14:textId="77777777" w:rsidR="00B21E66" w:rsidRDefault="00B21E66" w:rsidP="00D01CE1">
      <w:pPr>
        <w:spacing w:after="0" w:line="240" w:lineRule="auto"/>
      </w:pPr>
      <w:r>
        <w:separator/>
      </w:r>
    </w:p>
  </w:endnote>
  <w:endnote w:type="continuationSeparator" w:id="0">
    <w:p w14:paraId="44BBB981" w14:textId="77777777" w:rsidR="00B21E66" w:rsidRDefault="00B21E66" w:rsidP="00D01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287823"/>
      <w:docPartObj>
        <w:docPartGallery w:val="Page Numbers (Bottom of Page)"/>
        <w:docPartUnique/>
      </w:docPartObj>
    </w:sdtPr>
    <w:sdtEndPr>
      <w:rPr>
        <w:noProof/>
      </w:rPr>
    </w:sdtEndPr>
    <w:sdtContent>
      <w:p w14:paraId="20A4F53B" w14:textId="77777777" w:rsidR="00473C29" w:rsidRDefault="00473C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60968C" w14:textId="77777777" w:rsidR="00473C29" w:rsidRDefault="00473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AB804" w14:textId="77777777" w:rsidR="00B21E66" w:rsidRDefault="00B21E66" w:rsidP="00D01CE1">
      <w:pPr>
        <w:spacing w:after="0" w:line="240" w:lineRule="auto"/>
      </w:pPr>
      <w:r>
        <w:separator/>
      </w:r>
    </w:p>
  </w:footnote>
  <w:footnote w:type="continuationSeparator" w:id="0">
    <w:p w14:paraId="6DA9B39C" w14:textId="77777777" w:rsidR="00B21E66" w:rsidRDefault="00B21E66" w:rsidP="00D01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B4A8B"/>
    <w:multiLevelType w:val="hybridMultilevel"/>
    <w:tmpl w:val="6CF2EF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B154EA9"/>
    <w:multiLevelType w:val="hybridMultilevel"/>
    <w:tmpl w:val="77A099A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86404336">
    <w:abstractNumId w:val="1"/>
  </w:num>
  <w:num w:numId="2" w16cid:durableId="220018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DB"/>
    <w:rsid w:val="00007F34"/>
    <w:rsid w:val="00011317"/>
    <w:rsid w:val="00011AB3"/>
    <w:rsid w:val="000301F4"/>
    <w:rsid w:val="00043DBE"/>
    <w:rsid w:val="00045D57"/>
    <w:rsid w:val="000529C5"/>
    <w:rsid w:val="0005348A"/>
    <w:rsid w:val="00053807"/>
    <w:rsid w:val="00055F1F"/>
    <w:rsid w:val="00062F10"/>
    <w:rsid w:val="00064A21"/>
    <w:rsid w:val="00065F06"/>
    <w:rsid w:val="000713A1"/>
    <w:rsid w:val="000732DF"/>
    <w:rsid w:val="00073A02"/>
    <w:rsid w:val="0007586B"/>
    <w:rsid w:val="00075F8D"/>
    <w:rsid w:val="00075FD3"/>
    <w:rsid w:val="000774E1"/>
    <w:rsid w:val="00080194"/>
    <w:rsid w:val="00084FBF"/>
    <w:rsid w:val="000A00DC"/>
    <w:rsid w:val="000A0E19"/>
    <w:rsid w:val="000B5E53"/>
    <w:rsid w:val="000B66EE"/>
    <w:rsid w:val="000C56A3"/>
    <w:rsid w:val="000C658F"/>
    <w:rsid w:val="000D3E45"/>
    <w:rsid w:val="000E0155"/>
    <w:rsid w:val="000E193B"/>
    <w:rsid w:val="000E48AB"/>
    <w:rsid w:val="000E5B09"/>
    <w:rsid w:val="000E61DC"/>
    <w:rsid w:val="000F364B"/>
    <w:rsid w:val="000F611F"/>
    <w:rsid w:val="00100136"/>
    <w:rsid w:val="00100A35"/>
    <w:rsid w:val="00143B04"/>
    <w:rsid w:val="00143C42"/>
    <w:rsid w:val="00143EB9"/>
    <w:rsid w:val="00145B53"/>
    <w:rsid w:val="00151D64"/>
    <w:rsid w:val="001532A1"/>
    <w:rsid w:val="00166349"/>
    <w:rsid w:val="00173438"/>
    <w:rsid w:val="00174CFD"/>
    <w:rsid w:val="001774F8"/>
    <w:rsid w:val="00185F76"/>
    <w:rsid w:val="00186669"/>
    <w:rsid w:val="001921CC"/>
    <w:rsid w:val="0019293A"/>
    <w:rsid w:val="00196329"/>
    <w:rsid w:val="001964C4"/>
    <w:rsid w:val="00196A12"/>
    <w:rsid w:val="001A5B35"/>
    <w:rsid w:val="001E0E9A"/>
    <w:rsid w:val="001E732A"/>
    <w:rsid w:val="001F278C"/>
    <w:rsid w:val="001F7BFE"/>
    <w:rsid w:val="002002F1"/>
    <w:rsid w:val="00201302"/>
    <w:rsid w:val="002074AA"/>
    <w:rsid w:val="00210972"/>
    <w:rsid w:val="00212204"/>
    <w:rsid w:val="00212EAE"/>
    <w:rsid w:val="00214D22"/>
    <w:rsid w:val="00234708"/>
    <w:rsid w:val="002445BA"/>
    <w:rsid w:val="0024760B"/>
    <w:rsid w:val="0025192B"/>
    <w:rsid w:val="002537E7"/>
    <w:rsid w:val="002565A8"/>
    <w:rsid w:val="00256EBF"/>
    <w:rsid w:val="002606BF"/>
    <w:rsid w:val="00267105"/>
    <w:rsid w:val="00274153"/>
    <w:rsid w:val="00274CF7"/>
    <w:rsid w:val="00282E27"/>
    <w:rsid w:val="00284329"/>
    <w:rsid w:val="00290B5B"/>
    <w:rsid w:val="00296075"/>
    <w:rsid w:val="00296646"/>
    <w:rsid w:val="002A0161"/>
    <w:rsid w:val="002A616E"/>
    <w:rsid w:val="002B5BF4"/>
    <w:rsid w:val="002B7C7D"/>
    <w:rsid w:val="002C4C31"/>
    <w:rsid w:val="002E2A3B"/>
    <w:rsid w:val="002F1D0B"/>
    <w:rsid w:val="002F2BC6"/>
    <w:rsid w:val="002F5353"/>
    <w:rsid w:val="002F7548"/>
    <w:rsid w:val="00302B5C"/>
    <w:rsid w:val="003134A9"/>
    <w:rsid w:val="0031490B"/>
    <w:rsid w:val="00315D8F"/>
    <w:rsid w:val="00322206"/>
    <w:rsid w:val="00325500"/>
    <w:rsid w:val="00343019"/>
    <w:rsid w:val="00346A20"/>
    <w:rsid w:val="00367DAB"/>
    <w:rsid w:val="003727C7"/>
    <w:rsid w:val="003728F3"/>
    <w:rsid w:val="00373085"/>
    <w:rsid w:val="003759C7"/>
    <w:rsid w:val="00397613"/>
    <w:rsid w:val="003C57D8"/>
    <w:rsid w:val="003D37A8"/>
    <w:rsid w:val="003D694B"/>
    <w:rsid w:val="003E12BA"/>
    <w:rsid w:val="003E18BE"/>
    <w:rsid w:val="003E32DD"/>
    <w:rsid w:val="003E35EF"/>
    <w:rsid w:val="003E389B"/>
    <w:rsid w:val="003E4955"/>
    <w:rsid w:val="003F1D10"/>
    <w:rsid w:val="00403B96"/>
    <w:rsid w:val="00420C10"/>
    <w:rsid w:val="00426C07"/>
    <w:rsid w:val="00427881"/>
    <w:rsid w:val="00427CCC"/>
    <w:rsid w:val="00432934"/>
    <w:rsid w:val="0045322A"/>
    <w:rsid w:val="004615DE"/>
    <w:rsid w:val="0046561D"/>
    <w:rsid w:val="00466FFA"/>
    <w:rsid w:val="0047066C"/>
    <w:rsid w:val="00473C29"/>
    <w:rsid w:val="004753AA"/>
    <w:rsid w:val="00482859"/>
    <w:rsid w:val="00482A7A"/>
    <w:rsid w:val="00484A6F"/>
    <w:rsid w:val="00485AE5"/>
    <w:rsid w:val="004A660E"/>
    <w:rsid w:val="004C08D2"/>
    <w:rsid w:val="004C0BE8"/>
    <w:rsid w:val="004C2768"/>
    <w:rsid w:val="004C4DCB"/>
    <w:rsid w:val="004C5ECF"/>
    <w:rsid w:val="004C61B3"/>
    <w:rsid w:val="004D63AC"/>
    <w:rsid w:val="004E052C"/>
    <w:rsid w:val="004E3388"/>
    <w:rsid w:val="004F5D40"/>
    <w:rsid w:val="00503B8F"/>
    <w:rsid w:val="0050433F"/>
    <w:rsid w:val="005132E9"/>
    <w:rsid w:val="005162A4"/>
    <w:rsid w:val="00520318"/>
    <w:rsid w:val="00530EA7"/>
    <w:rsid w:val="0053396C"/>
    <w:rsid w:val="00540D28"/>
    <w:rsid w:val="005624C0"/>
    <w:rsid w:val="00563794"/>
    <w:rsid w:val="00566733"/>
    <w:rsid w:val="00570500"/>
    <w:rsid w:val="00571309"/>
    <w:rsid w:val="0057141D"/>
    <w:rsid w:val="00585D93"/>
    <w:rsid w:val="005A210B"/>
    <w:rsid w:val="005A412E"/>
    <w:rsid w:val="005B6DBB"/>
    <w:rsid w:val="005C1B75"/>
    <w:rsid w:val="005C5980"/>
    <w:rsid w:val="005D3F8C"/>
    <w:rsid w:val="005D4C4A"/>
    <w:rsid w:val="005D659D"/>
    <w:rsid w:val="005E4A6B"/>
    <w:rsid w:val="005E54D2"/>
    <w:rsid w:val="005F47ED"/>
    <w:rsid w:val="00601E11"/>
    <w:rsid w:val="006162AF"/>
    <w:rsid w:val="00617081"/>
    <w:rsid w:val="00627442"/>
    <w:rsid w:val="00634C0D"/>
    <w:rsid w:val="00636235"/>
    <w:rsid w:val="00643ECF"/>
    <w:rsid w:val="00644B44"/>
    <w:rsid w:val="006518F0"/>
    <w:rsid w:val="0065494A"/>
    <w:rsid w:val="00661F8C"/>
    <w:rsid w:val="006735A0"/>
    <w:rsid w:val="006770CB"/>
    <w:rsid w:val="00677268"/>
    <w:rsid w:val="00681AE1"/>
    <w:rsid w:val="00681BBD"/>
    <w:rsid w:val="00686629"/>
    <w:rsid w:val="006A0378"/>
    <w:rsid w:val="006A0FC0"/>
    <w:rsid w:val="006A1D01"/>
    <w:rsid w:val="006B4EF5"/>
    <w:rsid w:val="006C1CE2"/>
    <w:rsid w:val="006C4866"/>
    <w:rsid w:val="006D3868"/>
    <w:rsid w:val="006E793B"/>
    <w:rsid w:val="007009DD"/>
    <w:rsid w:val="00707520"/>
    <w:rsid w:val="00710CAA"/>
    <w:rsid w:val="00713EAE"/>
    <w:rsid w:val="007320B3"/>
    <w:rsid w:val="00732472"/>
    <w:rsid w:val="00742912"/>
    <w:rsid w:val="0074349D"/>
    <w:rsid w:val="007456ED"/>
    <w:rsid w:val="00746DCE"/>
    <w:rsid w:val="00751F01"/>
    <w:rsid w:val="007562AA"/>
    <w:rsid w:val="0076101E"/>
    <w:rsid w:val="00767EB7"/>
    <w:rsid w:val="00770D9C"/>
    <w:rsid w:val="0077553C"/>
    <w:rsid w:val="00781F48"/>
    <w:rsid w:val="00782AB8"/>
    <w:rsid w:val="0079251A"/>
    <w:rsid w:val="0079377F"/>
    <w:rsid w:val="007B1EC6"/>
    <w:rsid w:val="007B3FD4"/>
    <w:rsid w:val="007B4865"/>
    <w:rsid w:val="007C7CBE"/>
    <w:rsid w:val="007D1679"/>
    <w:rsid w:val="007D49FB"/>
    <w:rsid w:val="007E6D3F"/>
    <w:rsid w:val="007E72BC"/>
    <w:rsid w:val="007F4E4B"/>
    <w:rsid w:val="008055FF"/>
    <w:rsid w:val="00815679"/>
    <w:rsid w:val="008160DA"/>
    <w:rsid w:val="008161A5"/>
    <w:rsid w:val="0081633E"/>
    <w:rsid w:val="00816E32"/>
    <w:rsid w:val="0082228B"/>
    <w:rsid w:val="00822796"/>
    <w:rsid w:val="00822FC9"/>
    <w:rsid w:val="0084371B"/>
    <w:rsid w:val="00846290"/>
    <w:rsid w:val="008502D1"/>
    <w:rsid w:val="008517E6"/>
    <w:rsid w:val="008575A8"/>
    <w:rsid w:val="00865855"/>
    <w:rsid w:val="0087221E"/>
    <w:rsid w:val="00872282"/>
    <w:rsid w:val="00876B5E"/>
    <w:rsid w:val="00882EDB"/>
    <w:rsid w:val="00887344"/>
    <w:rsid w:val="00894B36"/>
    <w:rsid w:val="008A26D4"/>
    <w:rsid w:val="008A3359"/>
    <w:rsid w:val="008A68D5"/>
    <w:rsid w:val="008A6FFF"/>
    <w:rsid w:val="008B4669"/>
    <w:rsid w:val="008C230F"/>
    <w:rsid w:val="008C7C69"/>
    <w:rsid w:val="008E3005"/>
    <w:rsid w:val="008F0762"/>
    <w:rsid w:val="008F0DF4"/>
    <w:rsid w:val="00912452"/>
    <w:rsid w:val="00913540"/>
    <w:rsid w:val="0091620B"/>
    <w:rsid w:val="00917972"/>
    <w:rsid w:val="00920BDC"/>
    <w:rsid w:val="009307E2"/>
    <w:rsid w:val="00936F8A"/>
    <w:rsid w:val="009371AF"/>
    <w:rsid w:val="00937E93"/>
    <w:rsid w:val="00945441"/>
    <w:rsid w:val="009510B9"/>
    <w:rsid w:val="009672BA"/>
    <w:rsid w:val="009826AD"/>
    <w:rsid w:val="00982A8A"/>
    <w:rsid w:val="00994813"/>
    <w:rsid w:val="00994E71"/>
    <w:rsid w:val="00996620"/>
    <w:rsid w:val="009A1A56"/>
    <w:rsid w:val="009A7D52"/>
    <w:rsid w:val="009C32DE"/>
    <w:rsid w:val="009D1B9A"/>
    <w:rsid w:val="009D7D92"/>
    <w:rsid w:val="009E7447"/>
    <w:rsid w:val="009F0EE3"/>
    <w:rsid w:val="009F14BF"/>
    <w:rsid w:val="009F1D99"/>
    <w:rsid w:val="009F2734"/>
    <w:rsid w:val="009F31C5"/>
    <w:rsid w:val="00A01C5C"/>
    <w:rsid w:val="00A0420D"/>
    <w:rsid w:val="00A10533"/>
    <w:rsid w:val="00A12245"/>
    <w:rsid w:val="00A15BEB"/>
    <w:rsid w:val="00A21F93"/>
    <w:rsid w:val="00A27A34"/>
    <w:rsid w:val="00A31E80"/>
    <w:rsid w:val="00A32554"/>
    <w:rsid w:val="00A34F1F"/>
    <w:rsid w:val="00A42575"/>
    <w:rsid w:val="00A44510"/>
    <w:rsid w:val="00A44C7D"/>
    <w:rsid w:val="00A46154"/>
    <w:rsid w:val="00A667A7"/>
    <w:rsid w:val="00A67C0E"/>
    <w:rsid w:val="00AA039E"/>
    <w:rsid w:val="00AB0487"/>
    <w:rsid w:val="00AB6CD0"/>
    <w:rsid w:val="00AD27A5"/>
    <w:rsid w:val="00AD27DA"/>
    <w:rsid w:val="00AE2259"/>
    <w:rsid w:val="00AE4CF1"/>
    <w:rsid w:val="00AE5D56"/>
    <w:rsid w:val="00AF44CE"/>
    <w:rsid w:val="00AF6C90"/>
    <w:rsid w:val="00B010BD"/>
    <w:rsid w:val="00B12F22"/>
    <w:rsid w:val="00B1753C"/>
    <w:rsid w:val="00B20A4C"/>
    <w:rsid w:val="00B213B5"/>
    <w:rsid w:val="00B21E66"/>
    <w:rsid w:val="00B35232"/>
    <w:rsid w:val="00B64CF9"/>
    <w:rsid w:val="00B66010"/>
    <w:rsid w:val="00B70F15"/>
    <w:rsid w:val="00B83585"/>
    <w:rsid w:val="00BA6B25"/>
    <w:rsid w:val="00BA72D0"/>
    <w:rsid w:val="00BB4333"/>
    <w:rsid w:val="00BC44DE"/>
    <w:rsid w:val="00BD494C"/>
    <w:rsid w:val="00BF1460"/>
    <w:rsid w:val="00BF2653"/>
    <w:rsid w:val="00BF47CA"/>
    <w:rsid w:val="00BF7F05"/>
    <w:rsid w:val="00C02167"/>
    <w:rsid w:val="00C04A4C"/>
    <w:rsid w:val="00C060BE"/>
    <w:rsid w:val="00C079D6"/>
    <w:rsid w:val="00C14C2E"/>
    <w:rsid w:val="00C174DF"/>
    <w:rsid w:val="00C21DA3"/>
    <w:rsid w:val="00C2229D"/>
    <w:rsid w:val="00C268CF"/>
    <w:rsid w:val="00C26A68"/>
    <w:rsid w:val="00C3292E"/>
    <w:rsid w:val="00C32E55"/>
    <w:rsid w:val="00C43F7B"/>
    <w:rsid w:val="00C45630"/>
    <w:rsid w:val="00C52695"/>
    <w:rsid w:val="00C526C5"/>
    <w:rsid w:val="00C566AF"/>
    <w:rsid w:val="00C71B3F"/>
    <w:rsid w:val="00C730AA"/>
    <w:rsid w:val="00C74B7A"/>
    <w:rsid w:val="00C75285"/>
    <w:rsid w:val="00C81FD5"/>
    <w:rsid w:val="00C84060"/>
    <w:rsid w:val="00C91BF9"/>
    <w:rsid w:val="00C921DC"/>
    <w:rsid w:val="00C96F9B"/>
    <w:rsid w:val="00CA19EA"/>
    <w:rsid w:val="00CA302D"/>
    <w:rsid w:val="00CA3C20"/>
    <w:rsid w:val="00CB2749"/>
    <w:rsid w:val="00CC2D10"/>
    <w:rsid w:val="00CD4F0E"/>
    <w:rsid w:val="00CE46C4"/>
    <w:rsid w:val="00CE547D"/>
    <w:rsid w:val="00CF3AD7"/>
    <w:rsid w:val="00D01CE1"/>
    <w:rsid w:val="00D10160"/>
    <w:rsid w:val="00D12AA5"/>
    <w:rsid w:val="00D15B1E"/>
    <w:rsid w:val="00D17859"/>
    <w:rsid w:val="00D22B7A"/>
    <w:rsid w:val="00D23980"/>
    <w:rsid w:val="00D31CED"/>
    <w:rsid w:val="00D37349"/>
    <w:rsid w:val="00D41E4F"/>
    <w:rsid w:val="00D51D7F"/>
    <w:rsid w:val="00D716B5"/>
    <w:rsid w:val="00D74BB3"/>
    <w:rsid w:val="00D778D7"/>
    <w:rsid w:val="00D77EF0"/>
    <w:rsid w:val="00D81C70"/>
    <w:rsid w:val="00D826A4"/>
    <w:rsid w:val="00D83796"/>
    <w:rsid w:val="00D879DF"/>
    <w:rsid w:val="00D94906"/>
    <w:rsid w:val="00DA0CE0"/>
    <w:rsid w:val="00DA31C9"/>
    <w:rsid w:val="00DA7464"/>
    <w:rsid w:val="00DB3111"/>
    <w:rsid w:val="00DC41DB"/>
    <w:rsid w:val="00DC7E5D"/>
    <w:rsid w:val="00DD0459"/>
    <w:rsid w:val="00DD343E"/>
    <w:rsid w:val="00DE0F83"/>
    <w:rsid w:val="00DE43D6"/>
    <w:rsid w:val="00DF72B5"/>
    <w:rsid w:val="00E00271"/>
    <w:rsid w:val="00E00D1E"/>
    <w:rsid w:val="00E12263"/>
    <w:rsid w:val="00E2382D"/>
    <w:rsid w:val="00E26AA5"/>
    <w:rsid w:val="00E40817"/>
    <w:rsid w:val="00E4381C"/>
    <w:rsid w:val="00E44580"/>
    <w:rsid w:val="00E475F8"/>
    <w:rsid w:val="00E554B7"/>
    <w:rsid w:val="00E645FC"/>
    <w:rsid w:val="00E656AB"/>
    <w:rsid w:val="00E70F1E"/>
    <w:rsid w:val="00E84149"/>
    <w:rsid w:val="00E9284E"/>
    <w:rsid w:val="00E95903"/>
    <w:rsid w:val="00EA2BF6"/>
    <w:rsid w:val="00EA511B"/>
    <w:rsid w:val="00EA5670"/>
    <w:rsid w:val="00EC0EDB"/>
    <w:rsid w:val="00EC43F7"/>
    <w:rsid w:val="00EC442C"/>
    <w:rsid w:val="00EC5E2A"/>
    <w:rsid w:val="00ED3CEA"/>
    <w:rsid w:val="00ED4F53"/>
    <w:rsid w:val="00ED5DF3"/>
    <w:rsid w:val="00ED674F"/>
    <w:rsid w:val="00EE52CB"/>
    <w:rsid w:val="00EE7DCB"/>
    <w:rsid w:val="00EF3B6B"/>
    <w:rsid w:val="00EF3CB6"/>
    <w:rsid w:val="00EF7453"/>
    <w:rsid w:val="00EF7B9F"/>
    <w:rsid w:val="00F005A5"/>
    <w:rsid w:val="00F06192"/>
    <w:rsid w:val="00F131F3"/>
    <w:rsid w:val="00F160B2"/>
    <w:rsid w:val="00F17584"/>
    <w:rsid w:val="00F34451"/>
    <w:rsid w:val="00F53017"/>
    <w:rsid w:val="00F545B6"/>
    <w:rsid w:val="00F62E8E"/>
    <w:rsid w:val="00F92218"/>
    <w:rsid w:val="00F9706A"/>
    <w:rsid w:val="00FA3E6A"/>
    <w:rsid w:val="00FA422D"/>
    <w:rsid w:val="00FB07FF"/>
    <w:rsid w:val="00FB2309"/>
    <w:rsid w:val="00FB2904"/>
    <w:rsid w:val="00FC18B8"/>
    <w:rsid w:val="00FC4B19"/>
    <w:rsid w:val="00FC7856"/>
    <w:rsid w:val="00FE418C"/>
    <w:rsid w:val="00FE560C"/>
    <w:rsid w:val="00FF285F"/>
    <w:rsid w:val="00FF4DEF"/>
    <w:rsid w:val="00FF60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B707F"/>
  <w15:chartTrackingRefBased/>
  <w15:docId w15:val="{0FE63CB8-90AE-442A-B998-730CA445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1DB"/>
    <w:rPr>
      <w:rFonts w:eastAsiaTheme="majorEastAsia" w:cstheme="majorBidi"/>
      <w:color w:val="272727" w:themeColor="text1" w:themeTint="D8"/>
    </w:rPr>
  </w:style>
  <w:style w:type="paragraph" w:styleId="Title">
    <w:name w:val="Title"/>
    <w:basedOn w:val="Normal"/>
    <w:next w:val="Normal"/>
    <w:link w:val="TitleChar"/>
    <w:uiPriority w:val="10"/>
    <w:qFormat/>
    <w:rsid w:val="00DC4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1DB"/>
    <w:pPr>
      <w:spacing w:before="160"/>
      <w:jc w:val="center"/>
    </w:pPr>
    <w:rPr>
      <w:i/>
      <w:iCs/>
      <w:color w:val="404040" w:themeColor="text1" w:themeTint="BF"/>
    </w:rPr>
  </w:style>
  <w:style w:type="character" w:customStyle="1" w:styleId="QuoteChar">
    <w:name w:val="Quote Char"/>
    <w:basedOn w:val="DefaultParagraphFont"/>
    <w:link w:val="Quote"/>
    <w:uiPriority w:val="29"/>
    <w:rsid w:val="00DC41DB"/>
    <w:rPr>
      <w:i/>
      <w:iCs/>
      <w:color w:val="404040" w:themeColor="text1" w:themeTint="BF"/>
    </w:rPr>
  </w:style>
  <w:style w:type="paragraph" w:styleId="ListParagraph">
    <w:name w:val="List Paragraph"/>
    <w:basedOn w:val="Normal"/>
    <w:uiPriority w:val="34"/>
    <w:qFormat/>
    <w:rsid w:val="00DC41DB"/>
    <w:pPr>
      <w:ind w:left="720"/>
      <w:contextualSpacing/>
    </w:pPr>
  </w:style>
  <w:style w:type="character" w:styleId="IntenseEmphasis">
    <w:name w:val="Intense Emphasis"/>
    <w:basedOn w:val="DefaultParagraphFont"/>
    <w:uiPriority w:val="21"/>
    <w:qFormat/>
    <w:rsid w:val="00DC41DB"/>
    <w:rPr>
      <w:i/>
      <w:iCs/>
      <w:color w:val="0F4761" w:themeColor="accent1" w:themeShade="BF"/>
    </w:rPr>
  </w:style>
  <w:style w:type="paragraph" w:styleId="IntenseQuote">
    <w:name w:val="Intense Quote"/>
    <w:basedOn w:val="Normal"/>
    <w:next w:val="Normal"/>
    <w:link w:val="IntenseQuoteChar"/>
    <w:uiPriority w:val="30"/>
    <w:qFormat/>
    <w:rsid w:val="00DC4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1DB"/>
    <w:rPr>
      <w:i/>
      <w:iCs/>
      <w:color w:val="0F4761" w:themeColor="accent1" w:themeShade="BF"/>
    </w:rPr>
  </w:style>
  <w:style w:type="character" w:styleId="IntenseReference">
    <w:name w:val="Intense Reference"/>
    <w:basedOn w:val="DefaultParagraphFont"/>
    <w:uiPriority w:val="32"/>
    <w:qFormat/>
    <w:rsid w:val="00DC41DB"/>
    <w:rPr>
      <w:b/>
      <w:bCs/>
      <w:smallCaps/>
      <w:color w:val="0F4761" w:themeColor="accent1" w:themeShade="BF"/>
      <w:spacing w:val="5"/>
    </w:rPr>
  </w:style>
  <w:style w:type="paragraph" w:styleId="Header">
    <w:name w:val="header"/>
    <w:basedOn w:val="Normal"/>
    <w:link w:val="HeaderChar"/>
    <w:uiPriority w:val="99"/>
    <w:unhideWhenUsed/>
    <w:rsid w:val="00D01C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CE1"/>
  </w:style>
  <w:style w:type="paragraph" w:styleId="Footer">
    <w:name w:val="footer"/>
    <w:basedOn w:val="Normal"/>
    <w:link w:val="FooterChar"/>
    <w:uiPriority w:val="99"/>
    <w:unhideWhenUsed/>
    <w:rsid w:val="00D01C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CE1"/>
  </w:style>
  <w:style w:type="table" w:styleId="TableGrid">
    <w:name w:val="Table Grid"/>
    <w:basedOn w:val="TableNormal"/>
    <w:rsid w:val="00EA5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rsid w:val="000E5B09"/>
    <w:pPr>
      <w:spacing w:before="360" w:after="40" w:line="240" w:lineRule="auto"/>
      <w:jc w:val="center"/>
    </w:pPr>
    <w:rPr>
      <w:rFonts w:ascii="Times New Roman" w:eastAsia="SimSun" w:hAnsi="Times New Roman" w:cs="Times New Roman"/>
      <w:noProof/>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A5293-E557-4A4D-AE92-0B296D837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4</Pages>
  <Words>1022</Words>
  <Characters>5256</Characters>
  <Application>Microsoft Office Word</Application>
  <DocSecurity>0</DocSecurity>
  <Lines>128</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Labak</dc:creator>
  <cp:keywords/>
  <dc:description/>
  <cp:lastModifiedBy>Mohammad Labak</cp:lastModifiedBy>
  <cp:revision>442</cp:revision>
  <dcterms:created xsi:type="dcterms:W3CDTF">2025-11-22T00:05:00Z</dcterms:created>
  <dcterms:modified xsi:type="dcterms:W3CDTF">2025-12-06T04:54:00Z</dcterms:modified>
</cp:coreProperties>
</file>