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B57702" w14:textId="77777777" w:rsidR="00982A8A" w:rsidRPr="00ED674F" w:rsidRDefault="00982A8A" w:rsidP="00B1753C">
      <w:pPr>
        <w:spacing w:line="360" w:lineRule="auto"/>
        <w:jc w:val="center"/>
        <w:rPr>
          <w:rFonts w:ascii="Times New Roman" w:hAnsi="Times New Roman" w:cs="Times New Roman"/>
          <w:b/>
          <w:bCs/>
          <w:sz w:val="32"/>
          <w:szCs w:val="32"/>
        </w:rPr>
      </w:pPr>
    </w:p>
    <w:p w14:paraId="3C390578" w14:textId="77777777" w:rsidR="00982A8A" w:rsidRPr="00ED674F" w:rsidRDefault="00982A8A" w:rsidP="00B1753C">
      <w:pPr>
        <w:spacing w:line="360" w:lineRule="auto"/>
        <w:jc w:val="center"/>
        <w:rPr>
          <w:rFonts w:ascii="Times New Roman" w:hAnsi="Times New Roman" w:cs="Times New Roman"/>
          <w:b/>
          <w:bCs/>
          <w:sz w:val="32"/>
          <w:szCs w:val="32"/>
        </w:rPr>
      </w:pPr>
    </w:p>
    <w:p w14:paraId="14F66700" w14:textId="69A363D0" w:rsidR="0079377F" w:rsidRPr="00ED674F" w:rsidRDefault="0057141D" w:rsidP="00B1753C">
      <w:pPr>
        <w:spacing w:line="360" w:lineRule="auto"/>
        <w:jc w:val="center"/>
        <w:rPr>
          <w:rFonts w:ascii="Times New Roman" w:hAnsi="Times New Roman" w:cs="Times New Roman"/>
          <w:b/>
          <w:bCs/>
          <w:sz w:val="32"/>
          <w:szCs w:val="32"/>
        </w:rPr>
      </w:pPr>
      <w:r w:rsidRPr="00ED674F">
        <w:rPr>
          <w:rFonts w:ascii="Times New Roman" w:hAnsi="Times New Roman" w:cs="Times New Roman"/>
          <w:b/>
          <w:bCs/>
          <w:sz w:val="32"/>
          <w:szCs w:val="32"/>
        </w:rPr>
        <w:t>Project Title (To Be Determined)</w:t>
      </w:r>
    </w:p>
    <w:p w14:paraId="7FE0F636" w14:textId="77777777" w:rsidR="0057141D" w:rsidRPr="00ED674F" w:rsidRDefault="0057141D" w:rsidP="00B1753C">
      <w:pPr>
        <w:spacing w:line="360" w:lineRule="auto"/>
        <w:jc w:val="center"/>
        <w:rPr>
          <w:rFonts w:ascii="Times New Roman" w:hAnsi="Times New Roman" w:cs="Times New Roman"/>
          <w:b/>
          <w:bCs/>
        </w:rPr>
      </w:pPr>
    </w:p>
    <w:p w14:paraId="240BD184" w14:textId="77777777" w:rsidR="00982A8A" w:rsidRPr="00ED674F" w:rsidRDefault="00982A8A" w:rsidP="00B1753C">
      <w:pPr>
        <w:spacing w:line="360" w:lineRule="auto"/>
        <w:jc w:val="center"/>
        <w:rPr>
          <w:rFonts w:ascii="Times New Roman" w:hAnsi="Times New Roman" w:cs="Times New Roman"/>
          <w:b/>
          <w:bCs/>
        </w:rPr>
      </w:pPr>
    </w:p>
    <w:p w14:paraId="6CD3592C" w14:textId="0310E759" w:rsidR="004E3388" w:rsidRPr="00ED674F" w:rsidRDefault="007B4865" w:rsidP="00B1753C">
      <w:pPr>
        <w:spacing w:line="360" w:lineRule="auto"/>
        <w:jc w:val="center"/>
        <w:rPr>
          <w:rFonts w:ascii="Times New Roman" w:hAnsi="Times New Roman" w:cs="Times New Roman"/>
        </w:rPr>
      </w:pPr>
      <w:r w:rsidRPr="00ED674F">
        <w:rPr>
          <w:rFonts w:ascii="Times New Roman" w:hAnsi="Times New Roman" w:cs="Times New Roman"/>
        </w:rPr>
        <w:t>COMP-3110 Software Engineering</w:t>
      </w:r>
    </w:p>
    <w:p w14:paraId="6FB9170A" w14:textId="0B9F0816" w:rsidR="004E3388" w:rsidRPr="00ED674F" w:rsidRDefault="004E3388" w:rsidP="00B1753C">
      <w:pPr>
        <w:spacing w:line="360" w:lineRule="auto"/>
        <w:jc w:val="center"/>
        <w:rPr>
          <w:rFonts w:ascii="Times New Roman" w:hAnsi="Times New Roman" w:cs="Times New Roman"/>
        </w:rPr>
      </w:pPr>
      <w:r w:rsidRPr="00ED674F">
        <w:rPr>
          <w:rFonts w:ascii="Times New Roman" w:hAnsi="Times New Roman" w:cs="Times New Roman"/>
        </w:rPr>
        <w:t>Final Project Report</w:t>
      </w:r>
    </w:p>
    <w:p w14:paraId="42D35B2D" w14:textId="77777777" w:rsidR="00982A8A" w:rsidRPr="00ED674F" w:rsidRDefault="00982A8A" w:rsidP="00B1753C">
      <w:pPr>
        <w:spacing w:line="360" w:lineRule="auto"/>
        <w:jc w:val="center"/>
        <w:rPr>
          <w:rFonts w:ascii="Times New Roman" w:hAnsi="Times New Roman" w:cs="Times New Roman"/>
        </w:rPr>
      </w:pPr>
    </w:p>
    <w:p w14:paraId="36F52CF5" w14:textId="77777777" w:rsidR="00982A8A" w:rsidRPr="00ED674F" w:rsidRDefault="00D94906" w:rsidP="00B1753C">
      <w:pPr>
        <w:spacing w:line="360" w:lineRule="auto"/>
        <w:jc w:val="center"/>
        <w:rPr>
          <w:rFonts w:ascii="Times New Roman" w:hAnsi="Times New Roman" w:cs="Times New Roman"/>
        </w:rPr>
      </w:pPr>
      <w:r w:rsidRPr="00ED674F">
        <w:rPr>
          <w:rFonts w:ascii="Times New Roman" w:hAnsi="Times New Roman" w:cs="Times New Roman"/>
        </w:rPr>
        <w:t>Mohammad Labak</w:t>
      </w:r>
    </w:p>
    <w:p w14:paraId="12F3C2DD" w14:textId="77777777" w:rsidR="00982A8A" w:rsidRPr="00ED674F" w:rsidRDefault="00D94906" w:rsidP="00B1753C">
      <w:pPr>
        <w:spacing w:line="360" w:lineRule="auto"/>
        <w:jc w:val="center"/>
        <w:rPr>
          <w:rFonts w:ascii="Times New Roman" w:hAnsi="Times New Roman" w:cs="Times New Roman"/>
        </w:rPr>
      </w:pPr>
      <w:r w:rsidRPr="00ED674F">
        <w:rPr>
          <w:rFonts w:ascii="Times New Roman" w:hAnsi="Times New Roman" w:cs="Times New Roman"/>
        </w:rPr>
        <w:t>Tony Komini</w:t>
      </w:r>
    </w:p>
    <w:p w14:paraId="184D98A8" w14:textId="73E77EAE" w:rsidR="00D94906" w:rsidRPr="00ED674F" w:rsidRDefault="00D94906" w:rsidP="00B1753C">
      <w:pPr>
        <w:spacing w:line="360" w:lineRule="auto"/>
        <w:jc w:val="center"/>
        <w:rPr>
          <w:rFonts w:ascii="Times New Roman" w:hAnsi="Times New Roman" w:cs="Times New Roman"/>
        </w:rPr>
      </w:pPr>
      <w:r w:rsidRPr="00ED674F">
        <w:rPr>
          <w:rFonts w:ascii="Times New Roman" w:hAnsi="Times New Roman" w:cs="Times New Roman"/>
        </w:rPr>
        <w:t>Declan Mitchell</w:t>
      </w:r>
    </w:p>
    <w:p w14:paraId="5E1EC1C0" w14:textId="77777777" w:rsidR="00982A8A" w:rsidRPr="00ED674F" w:rsidRDefault="00982A8A" w:rsidP="00B1753C">
      <w:pPr>
        <w:spacing w:line="360" w:lineRule="auto"/>
        <w:jc w:val="center"/>
        <w:rPr>
          <w:rFonts w:ascii="Times New Roman" w:hAnsi="Times New Roman" w:cs="Times New Roman"/>
        </w:rPr>
      </w:pPr>
    </w:p>
    <w:p w14:paraId="1328CB71" w14:textId="1D5A19E5" w:rsidR="00D01CE1" w:rsidRPr="00ED674F" w:rsidRDefault="00D01CE1" w:rsidP="00B1753C">
      <w:pPr>
        <w:spacing w:line="360" w:lineRule="auto"/>
        <w:jc w:val="center"/>
        <w:rPr>
          <w:rFonts w:ascii="Times New Roman" w:hAnsi="Times New Roman" w:cs="Times New Roman"/>
        </w:rPr>
      </w:pPr>
      <w:r w:rsidRPr="00ED674F">
        <w:rPr>
          <w:rFonts w:ascii="Times New Roman" w:hAnsi="Times New Roman" w:cs="Times New Roman"/>
        </w:rPr>
        <w:t>Instructor: Dr. Muhammad Asaduzzaman</w:t>
      </w:r>
    </w:p>
    <w:p w14:paraId="430BA058" w14:textId="77777777" w:rsidR="00473C29" w:rsidRPr="00ED674F" w:rsidRDefault="00473C29" w:rsidP="00B1753C">
      <w:pPr>
        <w:spacing w:line="360" w:lineRule="auto"/>
        <w:jc w:val="center"/>
        <w:rPr>
          <w:rFonts w:ascii="Times New Roman" w:hAnsi="Times New Roman" w:cs="Times New Roman"/>
        </w:rPr>
      </w:pPr>
    </w:p>
    <w:p w14:paraId="6C5143AF" w14:textId="77777777" w:rsidR="00473C29" w:rsidRPr="00ED674F" w:rsidRDefault="00473C29" w:rsidP="00B1753C">
      <w:pPr>
        <w:spacing w:line="360" w:lineRule="auto"/>
        <w:jc w:val="center"/>
        <w:rPr>
          <w:rFonts w:ascii="Times New Roman" w:hAnsi="Times New Roman" w:cs="Times New Roman"/>
        </w:rPr>
      </w:pPr>
    </w:p>
    <w:p w14:paraId="51925A8F" w14:textId="77777777" w:rsidR="00473C29" w:rsidRPr="00ED674F" w:rsidRDefault="00473C29" w:rsidP="00B1753C">
      <w:pPr>
        <w:spacing w:line="360" w:lineRule="auto"/>
        <w:jc w:val="center"/>
        <w:rPr>
          <w:rFonts w:ascii="Times New Roman" w:hAnsi="Times New Roman" w:cs="Times New Roman"/>
        </w:rPr>
      </w:pPr>
    </w:p>
    <w:p w14:paraId="35AA8B16" w14:textId="77777777" w:rsidR="00473C29" w:rsidRPr="00ED674F" w:rsidRDefault="00982A8A" w:rsidP="00B1753C">
      <w:pPr>
        <w:spacing w:line="360" w:lineRule="auto"/>
        <w:jc w:val="center"/>
        <w:rPr>
          <w:rFonts w:ascii="Times New Roman" w:hAnsi="Times New Roman" w:cs="Times New Roman"/>
        </w:rPr>
      </w:pPr>
      <w:r w:rsidRPr="00ED674F">
        <w:rPr>
          <w:rFonts w:ascii="Times New Roman" w:hAnsi="Times New Roman" w:cs="Times New Roman"/>
        </w:rPr>
        <w:t>December 2025</w:t>
      </w:r>
    </w:p>
    <w:p w14:paraId="5B84184C" w14:textId="77777777" w:rsidR="00473C29" w:rsidRPr="00ED674F" w:rsidRDefault="00473C29" w:rsidP="00B1753C">
      <w:pPr>
        <w:spacing w:line="360" w:lineRule="auto"/>
        <w:jc w:val="center"/>
        <w:rPr>
          <w:rFonts w:ascii="Times New Roman" w:hAnsi="Times New Roman" w:cs="Times New Roman"/>
        </w:rPr>
        <w:sectPr w:rsidR="00473C29" w:rsidRPr="00ED674F" w:rsidSect="00473C29">
          <w:footerReference w:type="default" r:id="rId8"/>
          <w:pgSz w:w="12240" w:h="15840"/>
          <w:pgMar w:top="1440" w:right="1440" w:bottom="1440" w:left="1440" w:header="720" w:footer="720" w:gutter="0"/>
          <w:pgNumType w:start="1"/>
          <w:cols w:space="720"/>
          <w:docGrid w:linePitch="360"/>
        </w:sectPr>
      </w:pPr>
    </w:p>
    <w:p w14:paraId="0E21518C" w14:textId="3B678B7D" w:rsidR="00473C29" w:rsidRPr="00ED674F" w:rsidRDefault="006B4EF5" w:rsidP="00B1753C">
      <w:pPr>
        <w:spacing w:line="360" w:lineRule="auto"/>
        <w:rPr>
          <w:rFonts w:ascii="Times New Roman" w:hAnsi="Times New Roman" w:cs="Times New Roman"/>
          <w:b/>
          <w:bCs/>
          <w:sz w:val="32"/>
          <w:szCs w:val="32"/>
        </w:rPr>
      </w:pPr>
      <w:r w:rsidRPr="00ED674F">
        <w:rPr>
          <w:rFonts w:ascii="Times New Roman" w:hAnsi="Times New Roman" w:cs="Times New Roman"/>
          <w:b/>
          <w:bCs/>
          <w:sz w:val="32"/>
          <w:szCs w:val="32"/>
        </w:rPr>
        <w:lastRenderedPageBreak/>
        <w:t>Abstract</w:t>
      </w:r>
    </w:p>
    <w:p w14:paraId="72369A4C" w14:textId="77777777" w:rsidR="006B4EF5" w:rsidRPr="00ED674F" w:rsidRDefault="006B4EF5" w:rsidP="00B1753C">
      <w:pPr>
        <w:spacing w:line="360" w:lineRule="auto"/>
        <w:rPr>
          <w:rFonts w:ascii="Times New Roman" w:hAnsi="Times New Roman" w:cs="Times New Roman"/>
        </w:rPr>
      </w:pPr>
    </w:p>
    <w:p w14:paraId="7187BE1F" w14:textId="54D824B9" w:rsidR="00D15B1E" w:rsidRPr="00ED674F" w:rsidRDefault="006B4EF5" w:rsidP="00B1753C">
      <w:pPr>
        <w:spacing w:line="360" w:lineRule="auto"/>
        <w:rPr>
          <w:rFonts w:ascii="Times New Roman" w:hAnsi="Times New Roman" w:cs="Times New Roman"/>
        </w:rPr>
      </w:pPr>
      <w:r w:rsidRPr="00ED674F">
        <w:rPr>
          <w:rFonts w:ascii="Times New Roman" w:hAnsi="Times New Roman" w:cs="Times New Roman"/>
        </w:rPr>
        <w:t>This section will be completed after the full report is written. The abstract will provide a concise summary of the tool, the datasets, the evaluation methodology, and the overall results.</w:t>
      </w:r>
    </w:p>
    <w:p w14:paraId="0305BB81" w14:textId="77777777" w:rsidR="00D15B1E" w:rsidRPr="00ED674F" w:rsidRDefault="00D15B1E" w:rsidP="00B1753C">
      <w:pPr>
        <w:spacing w:line="360" w:lineRule="auto"/>
        <w:rPr>
          <w:rFonts w:ascii="Times New Roman" w:hAnsi="Times New Roman" w:cs="Times New Roman"/>
        </w:rPr>
      </w:pPr>
      <w:r w:rsidRPr="00ED674F">
        <w:rPr>
          <w:rFonts w:ascii="Times New Roman" w:hAnsi="Times New Roman" w:cs="Times New Roman"/>
        </w:rPr>
        <w:br w:type="page"/>
      </w:r>
    </w:p>
    <w:p w14:paraId="5E6B48E3" w14:textId="4F9E1DC1" w:rsidR="006B4EF5" w:rsidRPr="00ED674F" w:rsidRDefault="009F1D99"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lastRenderedPageBreak/>
        <w:t xml:space="preserve">1. </w:t>
      </w:r>
      <w:r w:rsidR="00887344" w:rsidRPr="00ED674F">
        <w:rPr>
          <w:rFonts w:ascii="Times New Roman" w:hAnsi="Times New Roman" w:cs="Times New Roman"/>
          <w:b/>
          <w:bCs/>
          <w:color w:val="auto"/>
          <w:sz w:val="32"/>
          <w:szCs w:val="32"/>
        </w:rPr>
        <w:t>Introduction</w:t>
      </w:r>
    </w:p>
    <w:p w14:paraId="7893DE33" w14:textId="77777777" w:rsidR="00887344" w:rsidRPr="00ED674F" w:rsidRDefault="00887344" w:rsidP="00B1753C">
      <w:pPr>
        <w:spacing w:line="360" w:lineRule="auto"/>
        <w:rPr>
          <w:rFonts w:ascii="Times New Roman" w:hAnsi="Times New Roman" w:cs="Times New Roman"/>
          <w:b/>
          <w:bCs/>
          <w:sz w:val="32"/>
          <w:szCs w:val="32"/>
        </w:rPr>
      </w:pPr>
    </w:p>
    <w:p w14:paraId="267FA968" w14:textId="1B9FD838" w:rsidR="00D81C70" w:rsidRPr="00ED674F" w:rsidRDefault="00D81C70" w:rsidP="00B1753C">
      <w:pPr>
        <w:spacing w:line="360" w:lineRule="auto"/>
        <w:rPr>
          <w:rFonts w:ascii="Times New Roman" w:hAnsi="Times New Roman" w:cs="Times New Roman"/>
          <w:lang w:val="en-CA"/>
        </w:rPr>
      </w:pPr>
      <w:r w:rsidRPr="00ED674F">
        <w:rPr>
          <w:rFonts w:ascii="Times New Roman" w:hAnsi="Times New Roman" w:cs="Times New Roman"/>
          <w:lang w:val="en-CA"/>
        </w:rPr>
        <w:t>Software is frequently patched, and within software systems, source code files are heavily changed from version to version. As files change, it's important to know how the lines move, how they shift and how they return in the new version to the now-unfamiliar version. Thus, for assessing changes, an understanding of line use becomes critical to debugging, auditing line changes, determining regression scope and software evolution. Most diff tools within IDEs and Git assess the addition and deletion of lines as changes, however, they don't determine, or better yet, provide a mapping of which specific lines correspond to which lines of the other file. As such, developers and automated systems seeking granularity with line-by-line assessment fall short due to this lack of correspondence.</w:t>
      </w:r>
    </w:p>
    <w:p w14:paraId="3E9F9373" w14:textId="77777777" w:rsidR="00D81C70" w:rsidRPr="00ED674F" w:rsidRDefault="00D81C70" w:rsidP="00B1753C">
      <w:pPr>
        <w:spacing w:line="360" w:lineRule="auto"/>
        <w:rPr>
          <w:rFonts w:ascii="Times New Roman" w:hAnsi="Times New Roman" w:cs="Times New Roman"/>
          <w:lang w:val="en-CA"/>
        </w:rPr>
      </w:pPr>
    </w:p>
    <w:p w14:paraId="0A92C26B" w14:textId="77777777" w:rsidR="00D81C70" w:rsidRPr="00ED674F" w:rsidRDefault="00D81C70" w:rsidP="00B1753C">
      <w:pPr>
        <w:spacing w:line="360" w:lineRule="auto"/>
        <w:rPr>
          <w:rFonts w:ascii="Times New Roman" w:hAnsi="Times New Roman" w:cs="Times New Roman"/>
          <w:lang w:val="en-CA"/>
        </w:rPr>
      </w:pPr>
      <w:r w:rsidRPr="00ED674F">
        <w:rPr>
          <w:rFonts w:ascii="Times New Roman" w:hAnsi="Times New Roman" w:cs="Times New Roman"/>
          <w:lang w:val="en-CA"/>
        </w:rPr>
        <w:t>Thus, the goal of this project is to design, implement and assess a tool that will correspond line positioning between two iterations of a file. By taking an “old” version and a “new” version of a source file, this tool aims to assess which lines correspond - and do not correspond - in tandem with how lines are shifted, replicated, transformed or re-positioned through a different logic-based sense of interpretation. The output will be a similarly structured XML file predicting the correspondence which can then be compared against a ground truth mapping to determine reliability.</w:t>
      </w:r>
    </w:p>
    <w:p w14:paraId="1218E10F" w14:textId="77777777" w:rsidR="00D81C70" w:rsidRPr="00ED674F" w:rsidRDefault="00D81C70" w:rsidP="00B1753C">
      <w:pPr>
        <w:spacing w:line="360" w:lineRule="auto"/>
        <w:rPr>
          <w:rFonts w:ascii="Times New Roman" w:hAnsi="Times New Roman" w:cs="Times New Roman"/>
          <w:lang w:val="en-CA"/>
        </w:rPr>
      </w:pPr>
    </w:p>
    <w:p w14:paraId="3B3928DC" w14:textId="0C15F96C" w:rsidR="00D81C70" w:rsidRPr="00ED674F" w:rsidRDefault="00D81C70" w:rsidP="00B1753C">
      <w:pPr>
        <w:spacing w:line="360" w:lineRule="auto"/>
        <w:rPr>
          <w:rFonts w:ascii="Times New Roman" w:hAnsi="Times New Roman" w:cs="Times New Roman"/>
          <w:lang w:val="en-CA"/>
        </w:rPr>
      </w:pPr>
      <w:r w:rsidRPr="00ED674F">
        <w:rPr>
          <w:rFonts w:ascii="Times New Roman" w:hAnsi="Times New Roman" w:cs="Times New Roman"/>
          <w:lang w:val="en-CA"/>
        </w:rPr>
        <w:t>There are four major aspects to this project: the generation of a suitable input dataset, the implementation of the line mapping tool, an assessment of the tool and a mock-up for potential user interface. The provided dataset consists of pairs of Java files with the ground truth XML mapping supplied by the instructor while the self-created portion consists of 25 different file pairs made by hand in a plausibly realistic manner for different levels of code editing impact.</w:t>
      </w:r>
    </w:p>
    <w:p w14:paraId="47B04486" w14:textId="77777777" w:rsidR="005D659D" w:rsidRPr="00ED674F" w:rsidRDefault="005D659D" w:rsidP="00B1753C">
      <w:pPr>
        <w:spacing w:line="360" w:lineRule="auto"/>
        <w:rPr>
          <w:rFonts w:ascii="Times New Roman" w:hAnsi="Times New Roman" w:cs="Times New Roman"/>
          <w:lang w:val="en-CA"/>
        </w:rPr>
      </w:pPr>
    </w:p>
    <w:p w14:paraId="7D53748B" w14:textId="5041B1BA" w:rsidR="00C84060" w:rsidRPr="00ED674F" w:rsidRDefault="00D81C70" w:rsidP="00B1753C">
      <w:pPr>
        <w:spacing w:line="360" w:lineRule="auto"/>
        <w:rPr>
          <w:rFonts w:ascii="Times New Roman" w:hAnsi="Times New Roman" w:cs="Times New Roman"/>
          <w:lang w:val="en-CA"/>
        </w:rPr>
      </w:pPr>
      <w:r w:rsidRPr="00ED674F">
        <w:rPr>
          <w:rFonts w:ascii="Times New Roman" w:hAnsi="Times New Roman" w:cs="Times New Roman"/>
          <w:lang w:val="en-CA"/>
        </w:rPr>
        <w:t xml:space="preserve">This project report includes the design of the correspondence tool, assessment datasets, methodology to determine accuracy, results from both datasets, and a visualization mock-up for a </w:t>
      </w:r>
      <w:r w:rsidRPr="00ED674F">
        <w:rPr>
          <w:rFonts w:ascii="Times New Roman" w:hAnsi="Times New Roman" w:cs="Times New Roman"/>
          <w:lang w:val="en-CA"/>
        </w:rPr>
        <w:lastRenderedPageBreak/>
        <w:t>user interface. Together, they comprehensively present an end-to-end solution for the implementation and assessment of a correspondence tool that is line mapping via file version aware.</w:t>
      </w:r>
    </w:p>
    <w:p w14:paraId="1A6A501B" w14:textId="77777777" w:rsidR="005D659D" w:rsidRPr="00ED674F" w:rsidRDefault="005D659D" w:rsidP="00B1753C">
      <w:pPr>
        <w:spacing w:line="360" w:lineRule="auto"/>
        <w:rPr>
          <w:rFonts w:ascii="Times New Roman" w:hAnsi="Times New Roman" w:cs="Times New Roman"/>
          <w:lang w:val="en-CA"/>
        </w:rPr>
      </w:pPr>
    </w:p>
    <w:p w14:paraId="274D16B1" w14:textId="095AC581" w:rsidR="00887344" w:rsidRPr="00ED674F" w:rsidRDefault="009F1D99"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 xml:space="preserve">2. </w:t>
      </w:r>
      <w:r w:rsidR="00EC5E2A" w:rsidRPr="00ED674F">
        <w:rPr>
          <w:rFonts w:ascii="Times New Roman" w:hAnsi="Times New Roman" w:cs="Times New Roman"/>
          <w:b/>
          <w:bCs/>
          <w:color w:val="auto"/>
          <w:sz w:val="32"/>
          <w:szCs w:val="32"/>
        </w:rPr>
        <w:t>Background and Related Work</w:t>
      </w:r>
    </w:p>
    <w:p w14:paraId="743F1ECC" w14:textId="77777777" w:rsidR="00EC5E2A" w:rsidRPr="00ED674F" w:rsidRDefault="00EC5E2A" w:rsidP="00B1753C">
      <w:pPr>
        <w:spacing w:line="360" w:lineRule="auto"/>
        <w:rPr>
          <w:rFonts w:ascii="Times New Roman" w:hAnsi="Times New Roman" w:cs="Times New Roman"/>
          <w:b/>
          <w:bCs/>
          <w:sz w:val="32"/>
          <w:szCs w:val="32"/>
        </w:rPr>
      </w:pPr>
    </w:p>
    <w:p w14:paraId="15E02C05" w14:textId="77777777" w:rsidR="00ED674F" w:rsidRDefault="00ED674F" w:rsidP="00B1753C">
      <w:pPr>
        <w:spacing w:line="360" w:lineRule="auto"/>
        <w:rPr>
          <w:rFonts w:ascii="Times New Roman" w:hAnsi="Times New Roman" w:cs="Times New Roman"/>
          <w:lang w:val="en-CA"/>
        </w:rPr>
      </w:pPr>
      <w:r w:rsidRPr="00ED674F">
        <w:rPr>
          <w:rFonts w:ascii="Times New Roman" w:hAnsi="Times New Roman" w:cs="Times New Roman"/>
          <w:lang w:val="en-CA"/>
        </w:rPr>
        <w:t>Versioning systems have been established to track the development of software projects over time, especially when one programmer is not able to develop a whole piece from start to finish or multiple coders collaborate. As such, versioning systems allow developers to check for changes over time both through each participant's contributions and the general evolution of a piece; many tools exist (notably Git) to check what lines have been added, deleted, changed between various files however, the diff that outputs does not necessarily tell users what line in file one is corresponded to what line in file two - but rather, which lines exist wholly between each output. Essentially, diff tools exist through a logic of line addition and deletion without clearly aligning which lines correspond with others. Where line mapping differs is that it attempts to align lines. Thus, line mapping is more important than basic diffs because it attempts to follow a line's "identity" throughout the file from input to output. It makes more sense in contexts like software maintenance, automated code review, automated regression tracking, mining software repositories, etc., which all require precise line correspondence for improvement.</w:t>
      </w:r>
    </w:p>
    <w:p w14:paraId="019ECDEF" w14:textId="77777777" w:rsidR="00100A35" w:rsidRPr="00ED674F" w:rsidRDefault="00100A35" w:rsidP="00B1753C">
      <w:pPr>
        <w:spacing w:line="360" w:lineRule="auto"/>
        <w:rPr>
          <w:rFonts w:ascii="Times New Roman" w:hAnsi="Times New Roman" w:cs="Times New Roman"/>
          <w:lang w:val="en-CA"/>
        </w:rPr>
      </w:pPr>
    </w:p>
    <w:p w14:paraId="540586D2" w14:textId="77777777" w:rsidR="00ED674F" w:rsidRDefault="00ED674F" w:rsidP="00B1753C">
      <w:pPr>
        <w:spacing w:line="360" w:lineRule="auto"/>
        <w:rPr>
          <w:rFonts w:ascii="Times New Roman" w:hAnsi="Times New Roman" w:cs="Times New Roman"/>
          <w:lang w:val="en-CA"/>
        </w:rPr>
      </w:pPr>
      <w:r w:rsidRPr="00ED674F">
        <w:rPr>
          <w:rFonts w:ascii="Times New Roman" w:hAnsi="Times New Roman" w:cs="Times New Roman"/>
          <w:lang w:val="en-CA"/>
        </w:rPr>
        <w:t>Moreover, when researching in the realm of software evolution, research often uses heuristics or similarity type matches across files for renamed, moved or modified text segments. While these operations are more comprehensive at the abstract syntax tree (AST) level, they are often too computationally intensive for simple line mapping. Thus, many real-world applications use textual similarity, token matching or approximate differential algorithms to match these lines.</w:t>
      </w:r>
    </w:p>
    <w:p w14:paraId="279FE164" w14:textId="77777777" w:rsidR="00100A35" w:rsidRPr="00ED674F" w:rsidRDefault="00100A35" w:rsidP="00B1753C">
      <w:pPr>
        <w:spacing w:line="360" w:lineRule="auto"/>
        <w:rPr>
          <w:rFonts w:ascii="Times New Roman" w:hAnsi="Times New Roman" w:cs="Times New Roman"/>
          <w:lang w:val="en-CA"/>
        </w:rPr>
      </w:pPr>
    </w:p>
    <w:p w14:paraId="7311F94F" w14:textId="77777777" w:rsidR="00ED674F" w:rsidRPr="00ED674F" w:rsidRDefault="00ED674F" w:rsidP="00B1753C">
      <w:pPr>
        <w:spacing w:line="360" w:lineRule="auto"/>
        <w:rPr>
          <w:rFonts w:ascii="Times New Roman" w:hAnsi="Times New Roman" w:cs="Times New Roman"/>
          <w:lang w:val="en-CA"/>
        </w:rPr>
      </w:pPr>
      <w:r w:rsidRPr="00ED674F">
        <w:rPr>
          <w:rFonts w:ascii="Times New Roman" w:hAnsi="Times New Roman" w:cs="Times New Roman"/>
          <w:lang w:val="en-CA"/>
        </w:rPr>
        <w:lastRenderedPageBreak/>
        <w:t xml:space="preserve">In the context of this project, we use a high level, low nuance mapping system appropriate for this assignment. The point is not to implement a </w:t>
      </w:r>
      <w:proofErr w:type="gramStart"/>
      <w:r w:rsidRPr="00ED674F">
        <w:rPr>
          <w:rFonts w:ascii="Times New Roman" w:hAnsi="Times New Roman" w:cs="Times New Roman"/>
          <w:lang w:val="en-CA"/>
        </w:rPr>
        <w:t>high density</w:t>
      </w:r>
      <w:proofErr w:type="gramEnd"/>
      <w:r w:rsidRPr="00ED674F">
        <w:rPr>
          <w:rFonts w:ascii="Times New Roman" w:hAnsi="Times New Roman" w:cs="Times New Roman"/>
          <w:lang w:val="en-CA"/>
        </w:rPr>
        <w:t xml:space="preserve"> differential algorithm but one that can be functionally defined and meaningfully compared to a ground-truth XML file. The expected mapping can then be compared to the controlled comparisons to assess how well this tool aligns with standardized movements known to occur in code - addition, deletion, shifting and slight adjustments across documents. Further assessments are made with preferred compared versus home-made compared files.</w:t>
      </w:r>
    </w:p>
    <w:p w14:paraId="6ED8A441" w14:textId="77777777" w:rsidR="00E00D1E" w:rsidRPr="00ED674F" w:rsidRDefault="00E00D1E" w:rsidP="00B1753C">
      <w:pPr>
        <w:spacing w:line="360" w:lineRule="auto"/>
        <w:rPr>
          <w:rFonts w:ascii="Times New Roman" w:hAnsi="Times New Roman" w:cs="Times New Roman"/>
        </w:rPr>
      </w:pPr>
    </w:p>
    <w:p w14:paraId="241779CD" w14:textId="13EE93B7" w:rsidR="00E00D1E" w:rsidRPr="00ED674F" w:rsidRDefault="009F1D99"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 xml:space="preserve">3. </w:t>
      </w:r>
      <w:r w:rsidR="001A5B35" w:rsidRPr="00ED674F">
        <w:rPr>
          <w:rFonts w:ascii="Times New Roman" w:hAnsi="Times New Roman" w:cs="Times New Roman"/>
          <w:b/>
          <w:bCs/>
          <w:color w:val="auto"/>
          <w:sz w:val="32"/>
          <w:szCs w:val="32"/>
        </w:rPr>
        <w:t>Dataset Description</w:t>
      </w:r>
    </w:p>
    <w:p w14:paraId="70D621D6" w14:textId="77777777" w:rsidR="00145B53" w:rsidRPr="00ED674F" w:rsidRDefault="00145B53" w:rsidP="00B1753C">
      <w:pPr>
        <w:spacing w:line="360" w:lineRule="auto"/>
        <w:rPr>
          <w:rFonts w:ascii="Times New Roman" w:hAnsi="Times New Roman" w:cs="Times New Roman"/>
        </w:rPr>
      </w:pPr>
    </w:p>
    <w:p w14:paraId="34AD7B9A" w14:textId="77777777" w:rsidR="00C75285" w:rsidRPr="00C75285" w:rsidRDefault="00C75285" w:rsidP="00B1753C">
      <w:pPr>
        <w:spacing w:line="360" w:lineRule="auto"/>
        <w:rPr>
          <w:rFonts w:ascii="Times New Roman" w:hAnsi="Times New Roman" w:cs="Times New Roman"/>
          <w:lang w:val="en-CA"/>
        </w:rPr>
      </w:pPr>
      <w:r w:rsidRPr="00C75285">
        <w:rPr>
          <w:rFonts w:ascii="Times New Roman" w:hAnsi="Times New Roman" w:cs="Times New Roman"/>
          <w:lang w:val="en-CA"/>
        </w:rPr>
        <w:t>This chapter examines how the tool functions with the provided assessment dataset and a generated assessment dataset.</w:t>
      </w:r>
    </w:p>
    <w:p w14:paraId="3BC35E82" w14:textId="77777777" w:rsidR="00B64CF9" w:rsidRPr="00ED674F" w:rsidRDefault="00B64CF9" w:rsidP="00B1753C">
      <w:pPr>
        <w:spacing w:line="360" w:lineRule="auto"/>
        <w:rPr>
          <w:rFonts w:ascii="Times New Roman" w:hAnsi="Times New Roman" w:cs="Times New Roman"/>
          <w:b/>
          <w:bCs/>
        </w:rPr>
      </w:pPr>
    </w:p>
    <w:p w14:paraId="0C1799C9" w14:textId="7BC5E1B2" w:rsidR="00B64CF9" w:rsidRPr="00ED674F" w:rsidRDefault="009F1D99"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3.1 Provided Evaluation Dataset</w:t>
      </w:r>
    </w:p>
    <w:p w14:paraId="646454FB" w14:textId="77777777" w:rsidR="00C730AA" w:rsidRPr="00ED674F" w:rsidRDefault="00C730AA" w:rsidP="00B1753C">
      <w:pPr>
        <w:spacing w:line="360" w:lineRule="auto"/>
        <w:rPr>
          <w:rFonts w:ascii="Times New Roman" w:hAnsi="Times New Roman" w:cs="Times New Roman"/>
          <w:b/>
          <w:bCs/>
          <w:sz w:val="28"/>
          <w:szCs w:val="28"/>
        </w:rPr>
      </w:pPr>
    </w:p>
    <w:p w14:paraId="08BB3A4E" w14:textId="77777777" w:rsidR="00C75285" w:rsidRDefault="00C75285" w:rsidP="00B1753C">
      <w:pPr>
        <w:spacing w:line="360" w:lineRule="auto"/>
        <w:rPr>
          <w:rFonts w:ascii="Times New Roman" w:hAnsi="Times New Roman" w:cs="Times New Roman"/>
          <w:lang w:val="en-CA"/>
        </w:rPr>
      </w:pPr>
      <w:r w:rsidRPr="00C75285">
        <w:rPr>
          <w:rFonts w:ascii="Times New Roman" w:hAnsi="Times New Roman" w:cs="Times New Roman"/>
          <w:lang w:val="en-CA"/>
        </w:rPr>
        <w:t>The provided assessment data is 18 sets of Java files that are EXTREMELY different - but they're just at different lengths of development or a forked development branch. Each set has its XML file for ground truth and derivative of what the two wills intended mapping to be. For example, each output of the XML file states that line n of file1 maps to line m of file2. Thus, the XML file is the essentially the constant variable against which the tool's findings will be measured.</w:t>
      </w:r>
    </w:p>
    <w:p w14:paraId="71E6A55C" w14:textId="77777777" w:rsidR="00C75285" w:rsidRPr="00C75285" w:rsidRDefault="00C75285" w:rsidP="00B1753C">
      <w:pPr>
        <w:spacing w:line="360" w:lineRule="auto"/>
        <w:rPr>
          <w:rFonts w:ascii="Times New Roman" w:hAnsi="Times New Roman" w:cs="Times New Roman"/>
          <w:lang w:val="en-CA"/>
        </w:rPr>
      </w:pPr>
    </w:p>
    <w:p w14:paraId="11B881E1" w14:textId="18E03C4C" w:rsidR="00C75285" w:rsidRPr="00C75285" w:rsidRDefault="00C75285" w:rsidP="00B1753C">
      <w:pPr>
        <w:spacing w:line="360" w:lineRule="auto"/>
        <w:rPr>
          <w:rFonts w:ascii="Times New Roman" w:hAnsi="Times New Roman" w:cs="Times New Roman"/>
          <w:lang w:val="en-CA"/>
        </w:rPr>
      </w:pPr>
      <w:r w:rsidRPr="00C75285">
        <w:rPr>
          <w:rFonts w:ascii="Times New Roman" w:hAnsi="Times New Roman" w:cs="Times New Roman"/>
          <w:lang w:val="en-CA"/>
        </w:rPr>
        <w:t xml:space="preserve">Thus, each file is </w:t>
      </w:r>
      <w:r w:rsidR="00D716B5" w:rsidRPr="00C75285">
        <w:rPr>
          <w:rFonts w:ascii="Times New Roman" w:hAnsi="Times New Roman" w:cs="Times New Roman"/>
          <w:lang w:val="en-CA"/>
        </w:rPr>
        <w:t>similar</w:t>
      </w:r>
      <w:r w:rsidRPr="00C75285">
        <w:rPr>
          <w:rFonts w:ascii="Times New Roman" w:hAnsi="Times New Roman" w:cs="Times New Roman"/>
          <w:lang w:val="en-CA"/>
        </w:rPr>
        <w:t xml:space="preserve"> with insertions, deletions, slight changes, and moved/resorted blocks of code that need to and from each other. Since the XML was provided to students by the course professor, this means that such a dataset will yield generally relatable results. Therefore, all results that relate to accuracy in relation to this paper that relates to accuracy due to the instructor provided dataset applies here as well since this XML is the truth of accuracy.</w:t>
      </w:r>
    </w:p>
    <w:p w14:paraId="48D62532" w14:textId="5BC339EA" w:rsidR="00C32E55" w:rsidRPr="00ED674F" w:rsidRDefault="00C32E55" w:rsidP="00B1753C">
      <w:pPr>
        <w:spacing w:line="360" w:lineRule="auto"/>
        <w:rPr>
          <w:rFonts w:ascii="Times New Roman" w:hAnsi="Times New Roman" w:cs="Times New Roman"/>
        </w:rPr>
      </w:pPr>
    </w:p>
    <w:p w14:paraId="1DD587BA" w14:textId="108FDCED" w:rsidR="00C32E55" w:rsidRPr="00ED674F" w:rsidRDefault="00C32E55"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3.2 Custom Dataset</w:t>
      </w:r>
    </w:p>
    <w:p w14:paraId="2D0DA41F" w14:textId="77777777" w:rsidR="00C32E55" w:rsidRPr="00ED674F" w:rsidRDefault="00C32E55" w:rsidP="00B1753C">
      <w:pPr>
        <w:spacing w:line="360" w:lineRule="auto"/>
        <w:rPr>
          <w:rFonts w:ascii="Times New Roman" w:hAnsi="Times New Roman" w:cs="Times New Roman"/>
          <w:b/>
          <w:bCs/>
          <w:sz w:val="28"/>
          <w:szCs w:val="28"/>
        </w:rPr>
      </w:pPr>
    </w:p>
    <w:p w14:paraId="71BB3B60" w14:textId="03DFB2CA" w:rsidR="00C32E55" w:rsidRDefault="006162AF" w:rsidP="00B1753C">
      <w:pPr>
        <w:spacing w:line="360" w:lineRule="auto"/>
        <w:rPr>
          <w:rFonts w:ascii="Times New Roman" w:hAnsi="Times New Roman" w:cs="Times New Roman"/>
        </w:rPr>
      </w:pPr>
      <w:r w:rsidRPr="006162AF">
        <w:rPr>
          <w:rFonts w:ascii="Times New Roman" w:hAnsi="Times New Roman" w:cs="Times New Roman"/>
        </w:rPr>
        <w:t>This dataset includes 25 file pairs created by our group to test a range of realistic code edits. The files include insertions, deletions, reordered blocks, and small changes to individual lines. Each pair also has a manually prepared XML file containing the correct old-to-new line mappings.</w:t>
      </w:r>
    </w:p>
    <w:p w14:paraId="58E60C42" w14:textId="77777777" w:rsidR="006162AF" w:rsidRPr="00ED674F" w:rsidRDefault="006162AF" w:rsidP="00B1753C">
      <w:pPr>
        <w:spacing w:line="360" w:lineRule="auto"/>
        <w:rPr>
          <w:rFonts w:ascii="Times New Roman" w:hAnsi="Times New Roman" w:cs="Times New Roman"/>
        </w:rPr>
      </w:pPr>
    </w:p>
    <w:p w14:paraId="36E1BC33" w14:textId="77777777" w:rsidR="00C32E55" w:rsidRPr="00ED674F" w:rsidRDefault="00C32E55" w:rsidP="00B1753C">
      <w:pPr>
        <w:spacing w:line="360" w:lineRule="auto"/>
        <w:rPr>
          <w:rFonts w:ascii="Times New Roman" w:hAnsi="Times New Roman" w:cs="Times New Roman"/>
        </w:rPr>
      </w:pPr>
      <w:r w:rsidRPr="00ED674F">
        <w:rPr>
          <w:rFonts w:ascii="Times New Roman" w:hAnsi="Times New Roman" w:cs="Times New Roman"/>
        </w:rPr>
        <w:t>[Placeholder for Declan:</w:t>
      </w:r>
    </w:p>
    <w:p w14:paraId="0CFDC0C7" w14:textId="77777777" w:rsidR="00C32E55" w:rsidRPr="00ED674F" w:rsidRDefault="00C32E55" w:rsidP="00B1753C">
      <w:pPr>
        <w:spacing w:line="360" w:lineRule="auto"/>
        <w:rPr>
          <w:rFonts w:ascii="Times New Roman" w:hAnsi="Times New Roman" w:cs="Times New Roman"/>
        </w:rPr>
      </w:pPr>
      <w:r w:rsidRPr="00ED674F">
        <w:rPr>
          <w:rFonts w:ascii="Times New Roman" w:hAnsi="Times New Roman" w:cs="Times New Roman"/>
        </w:rPr>
        <w:t>- Describe how the 25 file pairs were created</w:t>
      </w:r>
    </w:p>
    <w:p w14:paraId="7DD95A5F" w14:textId="77777777" w:rsidR="00C32E55" w:rsidRPr="00ED674F" w:rsidRDefault="00C32E55" w:rsidP="00B1753C">
      <w:pPr>
        <w:spacing w:line="360" w:lineRule="auto"/>
        <w:rPr>
          <w:rFonts w:ascii="Times New Roman" w:hAnsi="Times New Roman" w:cs="Times New Roman"/>
        </w:rPr>
      </w:pPr>
      <w:r w:rsidRPr="00ED674F">
        <w:rPr>
          <w:rFonts w:ascii="Times New Roman" w:hAnsi="Times New Roman" w:cs="Times New Roman"/>
        </w:rPr>
        <w:t>- Explain what categories of edits they represent</w:t>
      </w:r>
    </w:p>
    <w:p w14:paraId="166CE4AD" w14:textId="77777777" w:rsidR="00C32E55" w:rsidRPr="00ED674F" w:rsidRDefault="00C32E55" w:rsidP="00B1753C">
      <w:pPr>
        <w:spacing w:line="360" w:lineRule="auto"/>
        <w:rPr>
          <w:rFonts w:ascii="Times New Roman" w:hAnsi="Times New Roman" w:cs="Times New Roman"/>
        </w:rPr>
      </w:pPr>
      <w:r w:rsidRPr="00ED674F">
        <w:rPr>
          <w:rFonts w:ascii="Times New Roman" w:hAnsi="Times New Roman" w:cs="Times New Roman"/>
        </w:rPr>
        <w:t>- Describe how the ground-truth XML files were generated</w:t>
      </w:r>
    </w:p>
    <w:p w14:paraId="57B096E0" w14:textId="6A8D858E" w:rsidR="00C32E55" w:rsidRPr="00ED674F" w:rsidRDefault="00C32E55" w:rsidP="00B1753C">
      <w:pPr>
        <w:spacing w:line="360" w:lineRule="auto"/>
        <w:rPr>
          <w:rFonts w:ascii="Times New Roman" w:hAnsi="Times New Roman" w:cs="Times New Roman"/>
        </w:rPr>
      </w:pPr>
      <w:r w:rsidRPr="00ED674F">
        <w:rPr>
          <w:rFonts w:ascii="Times New Roman" w:hAnsi="Times New Roman" w:cs="Times New Roman"/>
        </w:rPr>
        <w:t>- Optionally include a summary table listing the 25 file pairs and their characteristics]</w:t>
      </w:r>
    </w:p>
    <w:p w14:paraId="35A01B33" w14:textId="77777777" w:rsidR="007E72BC" w:rsidRPr="00ED674F" w:rsidRDefault="007E72BC" w:rsidP="00B1753C">
      <w:pPr>
        <w:spacing w:line="360" w:lineRule="auto"/>
        <w:rPr>
          <w:rFonts w:ascii="Times New Roman" w:hAnsi="Times New Roman" w:cs="Times New Roman"/>
        </w:rPr>
      </w:pPr>
    </w:p>
    <w:p w14:paraId="70F5F488" w14:textId="02DEA578" w:rsidR="007E72BC" w:rsidRPr="00ED674F" w:rsidRDefault="00DA31C9"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4. Tool Design and Methodology</w:t>
      </w:r>
    </w:p>
    <w:p w14:paraId="22815900" w14:textId="77777777" w:rsidR="005A210B" w:rsidRPr="00ED674F" w:rsidRDefault="005A210B" w:rsidP="00B1753C">
      <w:pPr>
        <w:spacing w:line="360" w:lineRule="auto"/>
        <w:rPr>
          <w:rFonts w:ascii="Times New Roman" w:hAnsi="Times New Roman" w:cs="Times New Roman"/>
        </w:rPr>
      </w:pPr>
    </w:p>
    <w:p w14:paraId="5CB577C2" w14:textId="3CB411C1" w:rsidR="006E793B" w:rsidRPr="00ED674F" w:rsidRDefault="006E793B" w:rsidP="00B1753C">
      <w:pPr>
        <w:spacing w:line="360" w:lineRule="auto"/>
        <w:rPr>
          <w:rFonts w:ascii="Times New Roman" w:hAnsi="Times New Roman" w:cs="Times New Roman"/>
        </w:rPr>
      </w:pPr>
      <w:r w:rsidRPr="00ED674F">
        <w:rPr>
          <w:rFonts w:ascii="Times New Roman" w:hAnsi="Times New Roman" w:cs="Times New Roman"/>
        </w:rPr>
        <w:t>This section describes the internal design of the line-mapping tool, including its overall processing flow, the preprocessing steps applied to the input files, the logic used to compute line correspondences, and the structure of the XML output produced by the system. The goal of this design is to provide a clear and interpretable approach for tracking line movements, insertions, deletions, and modifications between two versions of a source file.</w:t>
      </w:r>
    </w:p>
    <w:p w14:paraId="316DB2F4" w14:textId="7EA440F1" w:rsidR="007B3FD4" w:rsidRPr="00ED674F" w:rsidRDefault="007B3FD4" w:rsidP="00B1753C">
      <w:pPr>
        <w:spacing w:line="360" w:lineRule="auto"/>
        <w:rPr>
          <w:rFonts w:ascii="Times New Roman" w:hAnsi="Times New Roman" w:cs="Times New Roman"/>
        </w:rPr>
      </w:pPr>
    </w:p>
    <w:p w14:paraId="7CB49592" w14:textId="049AB2D3" w:rsidR="00D83796" w:rsidRPr="00ED674F" w:rsidRDefault="007B3FD4"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lastRenderedPageBreak/>
        <w:t>4.1 Overview</w:t>
      </w:r>
    </w:p>
    <w:p w14:paraId="327E9080" w14:textId="77777777" w:rsidR="00D17859" w:rsidRPr="00D17859" w:rsidRDefault="00D17859" w:rsidP="00B1753C">
      <w:pPr>
        <w:spacing w:line="360" w:lineRule="auto"/>
        <w:rPr>
          <w:rFonts w:ascii="Times New Roman" w:hAnsi="Times New Roman" w:cs="Times New Roman"/>
        </w:rPr>
      </w:pPr>
      <w:r w:rsidRPr="00D17859">
        <w:rPr>
          <w:rFonts w:ascii="Times New Roman" w:hAnsi="Times New Roman" w:cs="Times New Roman"/>
        </w:rPr>
        <w:t>The tool takes two versions of a file—old and new—and tries to determine which lines correspond between them. It loads both files, preprocesses them, compares lines using a matching strategy, and outputs the results as an XML file.</w:t>
      </w:r>
    </w:p>
    <w:p w14:paraId="3C7A563E" w14:textId="77777777" w:rsidR="00D17859" w:rsidRPr="00D17859" w:rsidRDefault="00D17859" w:rsidP="00B1753C">
      <w:pPr>
        <w:spacing w:line="360" w:lineRule="auto"/>
        <w:rPr>
          <w:rFonts w:ascii="Times New Roman" w:hAnsi="Times New Roman" w:cs="Times New Roman"/>
        </w:rPr>
      </w:pPr>
    </w:p>
    <w:p w14:paraId="3C4B56E6" w14:textId="77777777" w:rsidR="00D17859" w:rsidRPr="00D17859" w:rsidRDefault="00D17859" w:rsidP="00B1753C">
      <w:pPr>
        <w:spacing w:line="360" w:lineRule="auto"/>
        <w:rPr>
          <w:rFonts w:ascii="Times New Roman" w:hAnsi="Times New Roman" w:cs="Times New Roman"/>
        </w:rPr>
      </w:pPr>
      <w:r w:rsidRPr="00D17859">
        <w:rPr>
          <w:rFonts w:ascii="Times New Roman" w:hAnsi="Times New Roman" w:cs="Times New Roman"/>
        </w:rPr>
        <w:t>The workflow includes:</w:t>
      </w:r>
    </w:p>
    <w:p w14:paraId="31518F3F" w14:textId="77777777" w:rsidR="00D17859" w:rsidRPr="00D17859" w:rsidRDefault="00D17859" w:rsidP="00B1753C">
      <w:pPr>
        <w:spacing w:line="360" w:lineRule="auto"/>
        <w:rPr>
          <w:rFonts w:ascii="Times New Roman" w:hAnsi="Times New Roman" w:cs="Times New Roman"/>
        </w:rPr>
      </w:pPr>
      <w:r w:rsidRPr="00D17859">
        <w:rPr>
          <w:rFonts w:ascii="Times New Roman" w:hAnsi="Times New Roman" w:cs="Times New Roman"/>
        </w:rPr>
        <w:t>1. Reading both files and storing their lines with line numbers.</w:t>
      </w:r>
    </w:p>
    <w:p w14:paraId="20F127A0" w14:textId="77777777" w:rsidR="00D17859" w:rsidRPr="00D17859" w:rsidRDefault="00D17859" w:rsidP="00B1753C">
      <w:pPr>
        <w:spacing w:line="360" w:lineRule="auto"/>
        <w:rPr>
          <w:rFonts w:ascii="Times New Roman" w:hAnsi="Times New Roman" w:cs="Times New Roman"/>
        </w:rPr>
      </w:pPr>
      <w:r w:rsidRPr="00D17859">
        <w:rPr>
          <w:rFonts w:ascii="Times New Roman" w:hAnsi="Times New Roman" w:cs="Times New Roman"/>
        </w:rPr>
        <w:t>2. Preprocessing steps to normalize lines.</w:t>
      </w:r>
    </w:p>
    <w:p w14:paraId="5E89E064" w14:textId="77777777" w:rsidR="00D17859" w:rsidRPr="00D17859" w:rsidRDefault="00D17859" w:rsidP="00B1753C">
      <w:pPr>
        <w:spacing w:line="360" w:lineRule="auto"/>
        <w:rPr>
          <w:rFonts w:ascii="Times New Roman" w:hAnsi="Times New Roman" w:cs="Times New Roman"/>
        </w:rPr>
      </w:pPr>
      <w:r w:rsidRPr="00D17859">
        <w:rPr>
          <w:rFonts w:ascii="Times New Roman" w:hAnsi="Times New Roman" w:cs="Times New Roman"/>
        </w:rPr>
        <w:t>3. Running the matching logic to find correspondences.</w:t>
      </w:r>
    </w:p>
    <w:p w14:paraId="6A72502A" w14:textId="77777777" w:rsidR="00D17859" w:rsidRPr="00D17859" w:rsidRDefault="00D17859" w:rsidP="00B1753C">
      <w:pPr>
        <w:spacing w:line="360" w:lineRule="auto"/>
        <w:rPr>
          <w:rFonts w:ascii="Times New Roman" w:hAnsi="Times New Roman" w:cs="Times New Roman"/>
        </w:rPr>
      </w:pPr>
      <w:r w:rsidRPr="00D17859">
        <w:rPr>
          <w:rFonts w:ascii="Times New Roman" w:hAnsi="Times New Roman" w:cs="Times New Roman"/>
        </w:rPr>
        <w:t>4. Producing XML output that lists each old line and its predicted new line.</w:t>
      </w:r>
    </w:p>
    <w:p w14:paraId="3E7A546B" w14:textId="77777777" w:rsidR="00D17859" w:rsidRPr="00D17859" w:rsidRDefault="00D17859" w:rsidP="00B1753C">
      <w:pPr>
        <w:spacing w:line="360" w:lineRule="auto"/>
        <w:rPr>
          <w:rFonts w:ascii="Times New Roman" w:hAnsi="Times New Roman" w:cs="Times New Roman"/>
        </w:rPr>
      </w:pPr>
    </w:p>
    <w:p w14:paraId="394E30E9" w14:textId="469B98CD" w:rsidR="00570500" w:rsidRDefault="00D17859" w:rsidP="00B1753C">
      <w:pPr>
        <w:spacing w:line="360" w:lineRule="auto"/>
        <w:rPr>
          <w:rFonts w:ascii="Times New Roman" w:hAnsi="Times New Roman" w:cs="Times New Roman"/>
        </w:rPr>
      </w:pPr>
      <w:r w:rsidRPr="00D17859">
        <w:rPr>
          <w:rFonts w:ascii="Times New Roman" w:hAnsi="Times New Roman" w:cs="Times New Roman"/>
        </w:rPr>
        <w:t>This design keeps the system simple and modular while supporting different types of code changes.</w:t>
      </w:r>
    </w:p>
    <w:p w14:paraId="27B93F38" w14:textId="77777777" w:rsidR="00D17859" w:rsidRPr="00ED674F" w:rsidRDefault="00D17859" w:rsidP="00B1753C">
      <w:pPr>
        <w:spacing w:line="360" w:lineRule="auto"/>
        <w:rPr>
          <w:rFonts w:ascii="Times New Roman" w:hAnsi="Times New Roman" w:cs="Times New Roman"/>
        </w:rPr>
      </w:pPr>
    </w:p>
    <w:p w14:paraId="19CB1CD6" w14:textId="38BDE658" w:rsidR="00570500" w:rsidRPr="00ED674F" w:rsidRDefault="00570500"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4.2 Preprocessing</w:t>
      </w:r>
    </w:p>
    <w:p w14:paraId="2496E0ED" w14:textId="77777777" w:rsidR="00570500" w:rsidRPr="00ED674F" w:rsidRDefault="00570500" w:rsidP="00B1753C">
      <w:pPr>
        <w:spacing w:line="360" w:lineRule="auto"/>
        <w:rPr>
          <w:rFonts w:ascii="Times New Roman" w:hAnsi="Times New Roman" w:cs="Times New Roman"/>
        </w:rPr>
      </w:pPr>
      <w:r w:rsidRPr="00ED674F">
        <w:rPr>
          <w:rFonts w:ascii="Times New Roman" w:hAnsi="Times New Roman" w:cs="Times New Roman"/>
        </w:rPr>
        <w:t>[Placeholder for Tony: Preprocessing]</w:t>
      </w:r>
    </w:p>
    <w:p w14:paraId="4B3FB3F9" w14:textId="77777777" w:rsidR="00570500" w:rsidRPr="00ED674F" w:rsidRDefault="00570500" w:rsidP="00B1753C">
      <w:pPr>
        <w:spacing w:line="360" w:lineRule="auto"/>
        <w:rPr>
          <w:rFonts w:ascii="Times New Roman" w:hAnsi="Times New Roman" w:cs="Times New Roman"/>
        </w:rPr>
      </w:pPr>
    </w:p>
    <w:p w14:paraId="65E8230F" w14:textId="77777777" w:rsidR="00570500" w:rsidRPr="00ED674F" w:rsidRDefault="00570500" w:rsidP="00B1753C">
      <w:pPr>
        <w:spacing w:line="360" w:lineRule="auto"/>
        <w:rPr>
          <w:rFonts w:ascii="Times New Roman" w:hAnsi="Times New Roman" w:cs="Times New Roman"/>
        </w:rPr>
      </w:pPr>
      <w:r w:rsidRPr="00ED674F">
        <w:rPr>
          <w:rFonts w:ascii="Times New Roman" w:hAnsi="Times New Roman" w:cs="Times New Roman"/>
        </w:rPr>
        <w:t>This subsection will describe the preprocessing steps applied to the old and new files before the matching algorithm is executed. Details may include:</w:t>
      </w:r>
    </w:p>
    <w:p w14:paraId="1595DADB" w14:textId="77777777" w:rsidR="00570500" w:rsidRPr="00ED674F" w:rsidRDefault="00570500" w:rsidP="00B1753C">
      <w:pPr>
        <w:spacing w:line="360" w:lineRule="auto"/>
        <w:rPr>
          <w:rFonts w:ascii="Times New Roman" w:hAnsi="Times New Roman" w:cs="Times New Roman"/>
        </w:rPr>
      </w:pPr>
    </w:p>
    <w:p w14:paraId="30F9C652" w14:textId="77777777" w:rsidR="00570500" w:rsidRPr="00ED674F" w:rsidRDefault="00570500" w:rsidP="00B1753C">
      <w:pPr>
        <w:spacing w:line="360" w:lineRule="auto"/>
        <w:rPr>
          <w:rFonts w:ascii="Times New Roman" w:hAnsi="Times New Roman" w:cs="Times New Roman"/>
        </w:rPr>
      </w:pPr>
      <w:r w:rsidRPr="00ED674F">
        <w:rPr>
          <w:rFonts w:ascii="Times New Roman" w:hAnsi="Times New Roman" w:cs="Times New Roman"/>
        </w:rPr>
        <w:t>- How the tool reads and stores each line</w:t>
      </w:r>
    </w:p>
    <w:p w14:paraId="793A0B8E" w14:textId="77777777" w:rsidR="00570500" w:rsidRPr="00ED674F" w:rsidRDefault="00570500" w:rsidP="00B1753C">
      <w:pPr>
        <w:spacing w:line="360" w:lineRule="auto"/>
        <w:rPr>
          <w:rFonts w:ascii="Times New Roman" w:hAnsi="Times New Roman" w:cs="Times New Roman"/>
        </w:rPr>
      </w:pPr>
      <w:r w:rsidRPr="00ED674F">
        <w:rPr>
          <w:rFonts w:ascii="Times New Roman" w:hAnsi="Times New Roman" w:cs="Times New Roman"/>
        </w:rPr>
        <w:t>- Whether whitespace is trimmed or normalized</w:t>
      </w:r>
    </w:p>
    <w:p w14:paraId="42DA49A3" w14:textId="77777777" w:rsidR="00570500" w:rsidRPr="00ED674F" w:rsidRDefault="00570500" w:rsidP="00B1753C">
      <w:pPr>
        <w:spacing w:line="360" w:lineRule="auto"/>
        <w:rPr>
          <w:rFonts w:ascii="Times New Roman" w:hAnsi="Times New Roman" w:cs="Times New Roman"/>
        </w:rPr>
      </w:pPr>
      <w:r w:rsidRPr="00ED674F">
        <w:rPr>
          <w:rFonts w:ascii="Times New Roman" w:hAnsi="Times New Roman" w:cs="Times New Roman"/>
        </w:rPr>
        <w:t>- Whether comments or blank lines are ignored</w:t>
      </w:r>
    </w:p>
    <w:p w14:paraId="4B47C037" w14:textId="77777777" w:rsidR="00570500" w:rsidRPr="00ED674F" w:rsidRDefault="00570500" w:rsidP="00B1753C">
      <w:pPr>
        <w:spacing w:line="360" w:lineRule="auto"/>
        <w:rPr>
          <w:rFonts w:ascii="Times New Roman" w:hAnsi="Times New Roman" w:cs="Times New Roman"/>
        </w:rPr>
      </w:pPr>
      <w:r w:rsidRPr="00ED674F">
        <w:rPr>
          <w:rFonts w:ascii="Times New Roman" w:hAnsi="Times New Roman" w:cs="Times New Roman"/>
        </w:rPr>
        <w:t>- Tokenization or filtering rules</w:t>
      </w:r>
    </w:p>
    <w:p w14:paraId="6B1AABFB" w14:textId="1AA5DB32" w:rsidR="00570500" w:rsidRPr="00ED674F" w:rsidRDefault="00570500" w:rsidP="00B1753C">
      <w:pPr>
        <w:spacing w:line="360" w:lineRule="auto"/>
        <w:rPr>
          <w:rFonts w:ascii="Times New Roman" w:hAnsi="Times New Roman" w:cs="Times New Roman"/>
        </w:rPr>
      </w:pPr>
      <w:r w:rsidRPr="00ED674F">
        <w:rPr>
          <w:rFonts w:ascii="Times New Roman" w:hAnsi="Times New Roman" w:cs="Times New Roman"/>
        </w:rPr>
        <w:lastRenderedPageBreak/>
        <w:t>- Any transformations applied to improve matching accuracy</w:t>
      </w:r>
    </w:p>
    <w:p w14:paraId="346FA7D6" w14:textId="77777777" w:rsidR="00570500" w:rsidRPr="00ED674F" w:rsidRDefault="00570500" w:rsidP="00B1753C">
      <w:pPr>
        <w:spacing w:line="360" w:lineRule="auto"/>
        <w:rPr>
          <w:rFonts w:ascii="Times New Roman" w:hAnsi="Times New Roman" w:cs="Times New Roman"/>
        </w:rPr>
      </w:pPr>
    </w:p>
    <w:p w14:paraId="5914DABF" w14:textId="78F0B8A9" w:rsidR="00570500" w:rsidRPr="00ED674F" w:rsidRDefault="00570500"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4.3 Line Matching Logic</w:t>
      </w:r>
    </w:p>
    <w:p w14:paraId="587DF820" w14:textId="77777777" w:rsidR="000D3E45" w:rsidRPr="00ED674F" w:rsidRDefault="000D3E45" w:rsidP="00B1753C">
      <w:pPr>
        <w:spacing w:line="360" w:lineRule="auto"/>
        <w:rPr>
          <w:rFonts w:ascii="Times New Roman" w:hAnsi="Times New Roman" w:cs="Times New Roman"/>
        </w:rPr>
      </w:pPr>
    </w:p>
    <w:p w14:paraId="39613C09" w14:textId="77777777" w:rsidR="000D3E45" w:rsidRPr="00ED674F" w:rsidRDefault="000D3E45" w:rsidP="00B1753C">
      <w:pPr>
        <w:spacing w:line="360" w:lineRule="auto"/>
        <w:rPr>
          <w:rFonts w:ascii="Times New Roman" w:hAnsi="Times New Roman" w:cs="Times New Roman"/>
        </w:rPr>
      </w:pPr>
      <w:r w:rsidRPr="00ED674F">
        <w:rPr>
          <w:rFonts w:ascii="Times New Roman" w:hAnsi="Times New Roman" w:cs="Times New Roman"/>
        </w:rPr>
        <w:t>[Placeholder for Tony: Line Matching Logic]</w:t>
      </w:r>
    </w:p>
    <w:p w14:paraId="624905C7" w14:textId="77777777" w:rsidR="000D3E45" w:rsidRPr="00ED674F" w:rsidRDefault="000D3E45" w:rsidP="00B1753C">
      <w:pPr>
        <w:spacing w:line="360" w:lineRule="auto"/>
        <w:rPr>
          <w:rFonts w:ascii="Times New Roman" w:hAnsi="Times New Roman" w:cs="Times New Roman"/>
        </w:rPr>
      </w:pPr>
    </w:p>
    <w:p w14:paraId="1DDB5621" w14:textId="132B36B3" w:rsidR="000D3E45" w:rsidRPr="00ED674F" w:rsidRDefault="000D3E45" w:rsidP="00B1753C">
      <w:pPr>
        <w:spacing w:line="360" w:lineRule="auto"/>
        <w:rPr>
          <w:rFonts w:ascii="Times New Roman" w:hAnsi="Times New Roman" w:cs="Times New Roman"/>
        </w:rPr>
      </w:pPr>
      <w:r w:rsidRPr="00ED674F">
        <w:rPr>
          <w:rFonts w:ascii="Times New Roman" w:hAnsi="Times New Roman" w:cs="Times New Roman"/>
        </w:rPr>
        <w:t>This subsection will describe the algorithm used to compute line correspondences between the old and new versions of the file. Possible topics include:</w:t>
      </w:r>
    </w:p>
    <w:p w14:paraId="0283F933" w14:textId="77777777" w:rsidR="000D3E45" w:rsidRPr="00ED674F" w:rsidRDefault="000D3E45" w:rsidP="00B1753C">
      <w:pPr>
        <w:spacing w:line="360" w:lineRule="auto"/>
        <w:rPr>
          <w:rFonts w:ascii="Times New Roman" w:hAnsi="Times New Roman" w:cs="Times New Roman"/>
        </w:rPr>
      </w:pPr>
      <w:r w:rsidRPr="00ED674F">
        <w:rPr>
          <w:rFonts w:ascii="Times New Roman" w:hAnsi="Times New Roman" w:cs="Times New Roman"/>
        </w:rPr>
        <w:t>- How similarity between lines is computed</w:t>
      </w:r>
    </w:p>
    <w:p w14:paraId="1BFBB866" w14:textId="77777777" w:rsidR="000D3E45" w:rsidRPr="00ED674F" w:rsidRDefault="000D3E45" w:rsidP="00B1753C">
      <w:pPr>
        <w:spacing w:line="360" w:lineRule="auto"/>
        <w:rPr>
          <w:rFonts w:ascii="Times New Roman" w:hAnsi="Times New Roman" w:cs="Times New Roman"/>
        </w:rPr>
      </w:pPr>
      <w:r w:rsidRPr="00ED674F">
        <w:rPr>
          <w:rFonts w:ascii="Times New Roman" w:hAnsi="Times New Roman" w:cs="Times New Roman"/>
        </w:rPr>
        <w:t>- Thresholds or scoring mechanisms</w:t>
      </w:r>
    </w:p>
    <w:p w14:paraId="22DDF49B" w14:textId="77777777" w:rsidR="000D3E45" w:rsidRPr="00ED674F" w:rsidRDefault="000D3E45" w:rsidP="00B1753C">
      <w:pPr>
        <w:spacing w:line="360" w:lineRule="auto"/>
        <w:rPr>
          <w:rFonts w:ascii="Times New Roman" w:hAnsi="Times New Roman" w:cs="Times New Roman"/>
        </w:rPr>
      </w:pPr>
      <w:r w:rsidRPr="00ED674F">
        <w:rPr>
          <w:rFonts w:ascii="Times New Roman" w:hAnsi="Times New Roman" w:cs="Times New Roman"/>
        </w:rPr>
        <w:t>- How the tool handles exact matches, near matches, inserted lines, and deleted lines</w:t>
      </w:r>
    </w:p>
    <w:p w14:paraId="37FD96BB" w14:textId="77777777" w:rsidR="000D3E45" w:rsidRPr="00ED674F" w:rsidRDefault="000D3E45" w:rsidP="00B1753C">
      <w:pPr>
        <w:spacing w:line="360" w:lineRule="auto"/>
        <w:rPr>
          <w:rFonts w:ascii="Times New Roman" w:hAnsi="Times New Roman" w:cs="Times New Roman"/>
        </w:rPr>
      </w:pPr>
      <w:r w:rsidRPr="00ED674F">
        <w:rPr>
          <w:rFonts w:ascii="Times New Roman" w:hAnsi="Times New Roman" w:cs="Times New Roman"/>
        </w:rPr>
        <w:t>- How reordered lines or duplicated lines are detected</w:t>
      </w:r>
    </w:p>
    <w:p w14:paraId="02CF9536" w14:textId="43F498FE" w:rsidR="00143EB9" w:rsidRPr="00ED674F" w:rsidRDefault="000D3E45" w:rsidP="00B1753C">
      <w:pPr>
        <w:spacing w:line="360" w:lineRule="auto"/>
        <w:rPr>
          <w:rFonts w:ascii="Times New Roman" w:hAnsi="Times New Roman" w:cs="Times New Roman"/>
        </w:rPr>
      </w:pPr>
      <w:r w:rsidRPr="00ED674F">
        <w:rPr>
          <w:rFonts w:ascii="Times New Roman" w:hAnsi="Times New Roman" w:cs="Times New Roman"/>
        </w:rPr>
        <w:t>- Any fallback or tie-breaking strategies</w:t>
      </w:r>
    </w:p>
    <w:p w14:paraId="5884EB78" w14:textId="3983CE30" w:rsidR="00143EB9" w:rsidRPr="00ED674F" w:rsidRDefault="00143EB9"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4.4 Output Format</w:t>
      </w:r>
    </w:p>
    <w:p w14:paraId="55E8A5AD" w14:textId="242D9C46" w:rsidR="00681BBD" w:rsidRDefault="00A12245" w:rsidP="00B1753C">
      <w:pPr>
        <w:spacing w:line="360" w:lineRule="auto"/>
        <w:rPr>
          <w:rFonts w:ascii="Times New Roman" w:hAnsi="Times New Roman" w:cs="Times New Roman"/>
        </w:rPr>
      </w:pPr>
      <w:r w:rsidRPr="00A12245">
        <w:rPr>
          <w:rFonts w:ascii="Times New Roman" w:hAnsi="Times New Roman" w:cs="Times New Roman"/>
        </w:rPr>
        <w:t xml:space="preserve">The tool outputs an XML file showing the predicted mapping between </w:t>
      </w:r>
      <w:proofErr w:type="gramStart"/>
      <w:r w:rsidRPr="00A12245">
        <w:rPr>
          <w:rFonts w:ascii="Times New Roman" w:hAnsi="Times New Roman" w:cs="Times New Roman"/>
        </w:rPr>
        <w:t>old and new line</w:t>
      </w:r>
      <w:proofErr w:type="gramEnd"/>
      <w:r w:rsidRPr="00A12245">
        <w:rPr>
          <w:rFonts w:ascii="Times New Roman" w:hAnsi="Times New Roman" w:cs="Times New Roman"/>
        </w:rPr>
        <w:t xml:space="preserve"> numbers. Each entry contains an “old” value and a “new” value. If a line does not have a match, it may be listed with a special value such as -1, depending on the design. This XML format allows the tool’s output to be compared directly against the ground-truth XML for evaluation.</w:t>
      </w:r>
    </w:p>
    <w:p w14:paraId="5E89017E" w14:textId="77777777" w:rsidR="00A12245" w:rsidRPr="00ED674F" w:rsidRDefault="00A12245" w:rsidP="00B1753C">
      <w:pPr>
        <w:spacing w:line="360" w:lineRule="auto"/>
        <w:rPr>
          <w:rFonts w:ascii="Times New Roman" w:hAnsi="Times New Roman" w:cs="Times New Roman"/>
        </w:rPr>
      </w:pPr>
    </w:p>
    <w:p w14:paraId="551100B9" w14:textId="7E7C5B05" w:rsidR="00143EB9" w:rsidRPr="00ED674F" w:rsidRDefault="009A7D52"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5. Evaluation Methodology</w:t>
      </w:r>
    </w:p>
    <w:p w14:paraId="34169307" w14:textId="77777777" w:rsidR="009A7D52" w:rsidRPr="00ED674F" w:rsidRDefault="009A7D52" w:rsidP="00B1753C">
      <w:pPr>
        <w:spacing w:line="360" w:lineRule="auto"/>
        <w:rPr>
          <w:rFonts w:ascii="Times New Roman" w:hAnsi="Times New Roman" w:cs="Times New Roman"/>
        </w:rPr>
      </w:pPr>
    </w:p>
    <w:p w14:paraId="393F604C" w14:textId="38B797D9" w:rsidR="009A7D52" w:rsidRPr="00ED674F" w:rsidRDefault="009A7D52" w:rsidP="00B1753C">
      <w:pPr>
        <w:spacing w:line="360" w:lineRule="auto"/>
        <w:rPr>
          <w:rFonts w:ascii="Times New Roman" w:hAnsi="Times New Roman" w:cs="Times New Roman"/>
        </w:rPr>
      </w:pPr>
      <w:r w:rsidRPr="00ED674F">
        <w:rPr>
          <w:rFonts w:ascii="Times New Roman" w:hAnsi="Times New Roman" w:cs="Times New Roman"/>
        </w:rPr>
        <w:t xml:space="preserve">This section describes the methodology used to evaluate the performance of the line-mapping tool. The evaluation is performed by comparing the tool’s predicted XML output against ground-truth XML files supplied in the provided dataset and manually constructed for the custom </w:t>
      </w:r>
      <w:r w:rsidRPr="00ED674F">
        <w:rPr>
          <w:rFonts w:ascii="Times New Roman" w:hAnsi="Times New Roman" w:cs="Times New Roman"/>
        </w:rPr>
        <w:lastRenderedPageBreak/>
        <w:t xml:space="preserve">dataset. The goal is to quantify how accurately the tool identifies correct line </w:t>
      </w:r>
      <w:r w:rsidR="001964C4" w:rsidRPr="00ED674F">
        <w:rPr>
          <w:rFonts w:ascii="Times New Roman" w:hAnsi="Times New Roman" w:cs="Times New Roman"/>
        </w:rPr>
        <w:t>correspondence</w:t>
      </w:r>
      <w:r w:rsidRPr="00ED674F">
        <w:rPr>
          <w:rFonts w:ascii="Times New Roman" w:hAnsi="Times New Roman" w:cs="Times New Roman"/>
        </w:rPr>
        <w:t xml:space="preserve"> across different types of file modifications.</w:t>
      </w:r>
    </w:p>
    <w:p w14:paraId="169E436A" w14:textId="77777777" w:rsidR="009A7D52" w:rsidRPr="00ED674F" w:rsidRDefault="009A7D52" w:rsidP="00B1753C">
      <w:pPr>
        <w:spacing w:line="360" w:lineRule="auto"/>
        <w:rPr>
          <w:rFonts w:ascii="Times New Roman" w:hAnsi="Times New Roman" w:cs="Times New Roman"/>
        </w:rPr>
      </w:pPr>
    </w:p>
    <w:p w14:paraId="4CB96B32" w14:textId="2541D28C" w:rsidR="009A7D52" w:rsidRPr="00ED674F" w:rsidRDefault="009A7D52"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5.1 Ground Truth Comparison Method</w:t>
      </w:r>
    </w:p>
    <w:p w14:paraId="3A5C6CA0" w14:textId="77777777" w:rsidR="000C56A3" w:rsidRPr="00ED674F" w:rsidRDefault="000C56A3" w:rsidP="00B1753C">
      <w:pPr>
        <w:spacing w:line="360" w:lineRule="auto"/>
        <w:rPr>
          <w:rFonts w:ascii="Times New Roman" w:hAnsi="Times New Roman" w:cs="Times New Roman"/>
        </w:rPr>
      </w:pPr>
    </w:p>
    <w:p w14:paraId="468901C6" w14:textId="4F37C65F" w:rsidR="000C56A3" w:rsidRDefault="00D879DF" w:rsidP="00B1753C">
      <w:pPr>
        <w:spacing w:line="360" w:lineRule="auto"/>
        <w:rPr>
          <w:rFonts w:ascii="Times New Roman" w:hAnsi="Times New Roman" w:cs="Times New Roman"/>
        </w:rPr>
      </w:pPr>
      <w:r w:rsidRPr="00D879DF">
        <w:rPr>
          <w:rFonts w:ascii="Times New Roman" w:hAnsi="Times New Roman" w:cs="Times New Roman"/>
        </w:rPr>
        <w:t>Each dataset includes a ground-truth XML file that specifies the correct line mappings. To evaluate the tool, its predicted XML is parsed and compared to the ground truth. A mapping is counted as correct if the old line and new line numbers match exactly; incorrect or missing mappings are counted accordingly. This allows the evaluation script to measure how accurately the tool identifies correspondence between versions.</w:t>
      </w:r>
    </w:p>
    <w:p w14:paraId="12368D7E" w14:textId="77777777" w:rsidR="00D879DF" w:rsidRPr="00ED674F" w:rsidRDefault="00D879DF" w:rsidP="00B1753C">
      <w:pPr>
        <w:spacing w:line="360" w:lineRule="auto"/>
        <w:rPr>
          <w:rFonts w:ascii="Times New Roman" w:hAnsi="Times New Roman" w:cs="Times New Roman"/>
        </w:rPr>
      </w:pPr>
    </w:p>
    <w:p w14:paraId="0CF1D08A" w14:textId="1CFD2948" w:rsidR="000C56A3" w:rsidRPr="00ED674F" w:rsidRDefault="000C56A3"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5.2 Metrics Used</w:t>
      </w:r>
    </w:p>
    <w:p w14:paraId="60EE9C63" w14:textId="77777777" w:rsidR="000C56A3" w:rsidRPr="00ED674F" w:rsidRDefault="000C56A3" w:rsidP="00B1753C">
      <w:pPr>
        <w:spacing w:line="360" w:lineRule="auto"/>
        <w:rPr>
          <w:rFonts w:ascii="Times New Roman" w:hAnsi="Times New Roman" w:cs="Times New Roman"/>
        </w:rPr>
      </w:pPr>
    </w:p>
    <w:p w14:paraId="3F73BA4F" w14:textId="77777777" w:rsidR="000C56A3" w:rsidRPr="00ED674F" w:rsidRDefault="000C56A3" w:rsidP="00B1753C">
      <w:pPr>
        <w:spacing w:line="360" w:lineRule="auto"/>
        <w:rPr>
          <w:rFonts w:ascii="Times New Roman" w:hAnsi="Times New Roman" w:cs="Times New Roman"/>
        </w:rPr>
      </w:pPr>
      <w:r w:rsidRPr="00ED674F">
        <w:rPr>
          <w:rFonts w:ascii="Times New Roman" w:hAnsi="Times New Roman" w:cs="Times New Roman"/>
        </w:rPr>
        <w:t>[Placeholder for Tony: Metrics Used]</w:t>
      </w:r>
    </w:p>
    <w:p w14:paraId="55BF4130" w14:textId="77777777" w:rsidR="000C56A3" w:rsidRPr="00ED674F" w:rsidRDefault="000C56A3" w:rsidP="00B1753C">
      <w:pPr>
        <w:spacing w:line="360" w:lineRule="auto"/>
        <w:rPr>
          <w:rFonts w:ascii="Times New Roman" w:hAnsi="Times New Roman" w:cs="Times New Roman"/>
        </w:rPr>
      </w:pPr>
    </w:p>
    <w:p w14:paraId="2534BC22" w14:textId="77777777" w:rsidR="000C56A3" w:rsidRPr="00ED674F" w:rsidRDefault="000C56A3" w:rsidP="00B1753C">
      <w:pPr>
        <w:spacing w:line="360" w:lineRule="auto"/>
        <w:rPr>
          <w:rFonts w:ascii="Times New Roman" w:hAnsi="Times New Roman" w:cs="Times New Roman"/>
        </w:rPr>
      </w:pPr>
      <w:r w:rsidRPr="00ED674F">
        <w:rPr>
          <w:rFonts w:ascii="Times New Roman" w:hAnsi="Times New Roman" w:cs="Times New Roman"/>
        </w:rPr>
        <w:t>This subsection will describe the metrics implemented in the evaluation script. Topics may include:</w:t>
      </w:r>
    </w:p>
    <w:p w14:paraId="73223B31" w14:textId="77777777" w:rsidR="000C56A3" w:rsidRPr="00ED674F" w:rsidRDefault="000C56A3" w:rsidP="00B1753C">
      <w:pPr>
        <w:spacing w:line="360" w:lineRule="auto"/>
        <w:rPr>
          <w:rFonts w:ascii="Times New Roman" w:hAnsi="Times New Roman" w:cs="Times New Roman"/>
        </w:rPr>
      </w:pPr>
    </w:p>
    <w:p w14:paraId="0345B4A6" w14:textId="77777777" w:rsidR="000C56A3" w:rsidRPr="00ED674F" w:rsidRDefault="000C56A3" w:rsidP="00B1753C">
      <w:pPr>
        <w:spacing w:line="360" w:lineRule="auto"/>
        <w:rPr>
          <w:rFonts w:ascii="Times New Roman" w:hAnsi="Times New Roman" w:cs="Times New Roman"/>
        </w:rPr>
      </w:pPr>
      <w:r w:rsidRPr="00ED674F">
        <w:rPr>
          <w:rFonts w:ascii="Times New Roman" w:hAnsi="Times New Roman" w:cs="Times New Roman"/>
        </w:rPr>
        <w:t>- How accuracy is calculated</w:t>
      </w:r>
    </w:p>
    <w:p w14:paraId="243002DF" w14:textId="77777777" w:rsidR="000C56A3" w:rsidRPr="00ED674F" w:rsidRDefault="000C56A3" w:rsidP="00B1753C">
      <w:pPr>
        <w:spacing w:line="360" w:lineRule="auto"/>
        <w:rPr>
          <w:rFonts w:ascii="Times New Roman" w:hAnsi="Times New Roman" w:cs="Times New Roman"/>
        </w:rPr>
      </w:pPr>
      <w:r w:rsidRPr="00ED674F">
        <w:rPr>
          <w:rFonts w:ascii="Times New Roman" w:hAnsi="Times New Roman" w:cs="Times New Roman"/>
        </w:rPr>
        <w:t>- How correct, incorrect, and missing mappings are counted</w:t>
      </w:r>
    </w:p>
    <w:p w14:paraId="60EAF230" w14:textId="77777777" w:rsidR="000C56A3" w:rsidRPr="00ED674F" w:rsidRDefault="000C56A3" w:rsidP="00B1753C">
      <w:pPr>
        <w:spacing w:line="360" w:lineRule="auto"/>
        <w:rPr>
          <w:rFonts w:ascii="Times New Roman" w:hAnsi="Times New Roman" w:cs="Times New Roman"/>
        </w:rPr>
      </w:pPr>
      <w:r w:rsidRPr="00ED674F">
        <w:rPr>
          <w:rFonts w:ascii="Times New Roman" w:hAnsi="Times New Roman" w:cs="Times New Roman"/>
        </w:rPr>
        <w:t>- Whether additional metrics such as precision, recall, or matching rate are used</w:t>
      </w:r>
    </w:p>
    <w:p w14:paraId="7B03E37F" w14:textId="305A0FBA" w:rsidR="000C56A3" w:rsidRPr="00ED674F" w:rsidRDefault="000C56A3" w:rsidP="00B1753C">
      <w:pPr>
        <w:spacing w:line="360" w:lineRule="auto"/>
        <w:rPr>
          <w:rFonts w:ascii="Times New Roman" w:hAnsi="Times New Roman" w:cs="Times New Roman"/>
        </w:rPr>
      </w:pPr>
      <w:r w:rsidRPr="00ED674F">
        <w:rPr>
          <w:rFonts w:ascii="Times New Roman" w:hAnsi="Times New Roman" w:cs="Times New Roman"/>
        </w:rPr>
        <w:t>- Example formulas used to generate evaluation scores</w:t>
      </w:r>
    </w:p>
    <w:p w14:paraId="289C9007" w14:textId="77777777" w:rsidR="000C56A3" w:rsidRPr="00ED674F" w:rsidRDefault="000C56A3" w:rsidP="00B1753C">
      <w:pPr>
        <w:spacing w:line="360" w:lineRule="auto"/>
        <w:rPr>
          <w:rFonts w:ascii="Times New Roman" w:hAnsi="Times New Roman" w:cs="Times New Roman"/>
        </w:rPr>
      </w:pPr>
    </w:p>
    <w:p w14:paraId="639E17EB" w14:textId="7F8010CB" w:rsidR="000C56A3" w:rsidRPr="00ED674F" w:rsidRDefault="000C56A3"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lastRenderedPageBreak/>
        <w:t>5.3 Evaluation Procedure</w:t>
      </w:r>
    </w:p>
    <w:p w14:paraId="135533AE" w14:textId="77777777" w:rsidR="000C56A3" w:rsidRDefault="000C56A3" w:rsidP="00B1753C">
      <w:pPr>
        <w:spacing w:line="360" w:lineRule="auto"/>
        <w:rPr>
          <w:rFonts w:ascii="Times New Roman" w:hAnsi="Times New Roman" w:cs="Times New Roman"/>
        </w:rPr>
      </w:pPr>
    </w:p>
    <w:p w14:paraId="59F9DCE1" w14:textId="2A2533A1" w:rsidR="00BF1460" w:rsidRDefault="00BF1460" w:rsidP="00B1753C">
      <w:pPr>
        <w:spacing w:line="360" w:lineRule="auto"/>
        <w:rPr>
          <w:rFonts w:ascii="Times New Roman" w:hAnsi="Times New Roman" w:cs="Times New Roman"/>
        </w:rPr>
      </w:pPr>
      <w:r w:rsidRPr="00BF1460">
        <w:rPr>
          <w:rFonts w:ascii="Times New Roman" w:hAnsi="Times New Roman" w:cs="Times New Roman"/>
        </w:rPr>
        <w:t>For each file pair, the tool is run using the old and new versions of the file. After the mapping is generated, the evaluation script loads both the predicted XML and the ground truth, compares them, and counts correct and incorrect matches. Accuracy is then calculated for each file pair. This procedure is repeated for both the provided dataset and the custom dataset.</w:t>
      </w:r>
    </w:p>
    <w:p w14:paraId="0C78281C" w14:textId="77777777" w:rsidR="00BF1460" w:rsidRPr="00ED674F" w:rsidRDefault="00BF1460" w:rsidP="00B1753C">
      <w:pPr>
        <w:spacing w:line="360" w:lineRule="auto"/>
        <w:rPr>
          <w:rFonts w:ascii="Times New Roman" w:hAnsi="Times New Roman" w:cs="Times New Roman"/>
        </w:rPr>
      </w:pPr>
    </w:p>
    <w:p w14:paraId="142DD1A5" w14:textId="51C50667" w:rsidR="00EA511B" w:rsidRPr="00ED674F" w:rsidRDefault="00EA511B"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6. Results</w:t>
      </w:r>
    </w:p>
    <w:p w14:paraId="052991D8" w14:textId="77777777" w:rsidR="00EA511B" w:rsidRPr="00ED674F" w:rsidRDefault="00EA511B" w:rsidP="00B1753C">
      <w:pPr>
        <w:spacing w:line="360" w:lineRule="auto"/>
        <w:rPr>
          <w:rFonts w:ascii="Times New Roman" w:hAnsi="Times New Roman" w:cs="Times New Roman"/>
        </w:rPr>
      </w:pPr>
    </w:p>
    <w:p w14:paraId="17AC3CC1" w14:textId="362F6961"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This section presents the results of evaluating the line-mapping tool on both the provided dataset and the custom dataset of 25 file pairs. For each file pair, the evaluation script compares the predicted XML mappings against the ground-truth XML and computes accuracy metrics based on the number of correctly identified correspondences. Results are reported separately for each dataset, followed by a brief analysis of overall performance trends.</w:t>
      </w:r>
    </w:p>
    <w:p w14:paraId="6681C3CC" w14:textId="77777777" w:rsidR="00EA511B" w:rsidRPr="00ED674F" w:rsidRDefault="00EA511B" w:rsidP="00B1753C">
      <w:pPr>
        <w:spacing w:line="360" w:lineRule="auto"/>
        <w:rPr>
          <w:rFonts w:ascii="Times New Roman" w:hAnsi="Times New Roman" w:cs="Times New Roman"/>
        </w:rPr>
      </w:pPr>
    </w:p>
    <w:p w14:paraId="378332F6" w14:textId="54AB17A5" w:rsidR="00EA511B" w:rsidRPr="00ED674F" w:rsidRDefault="00EA511B"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6.1 Results on Provided Dataset</w:t>
      </w:r>
    </w:p>
    <w:p w14:paraId="1DFD59C7" w14:textId="77777777" w:rsidR="00EA511B" w:rsidRPr="00ED674F" w:rsidRDefault="00EA511B" w:rsidP="00B1753C">
      <w:pPr>
        <w:spacing w:line="360" w:lineRule="auto"/>
        <w:rPr>
          <w:rFonts w:ascii="Times New Roman" w:hAnsi="Times New Roman" w:cs="Times New Roman"/>
        </w:rPr>
      </w:pPr>
    </w:p>
    <w:p w14:paraId="3D1726DE" w14:textId="77777777"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[Placeholder for Tony: Provided Dataset Results]</w:t>
      </w:r>
    </w:p>
    <w:p w14:paraId="3C3AE6B8" w14:textId="77777777" w:rsidR="00EA511B" w:rsidRPr="00ED674F" w:rsidRDefault="00EA511B" w:rsidP="00B1753C">
      <w:pPr>
        <w:spacing w:line="360" w:lineRule="auto"/>
        <w:rPr>
          <w:rFonts w:ascii="Times New Roman" w:hAnsi="Times New Roman" w:cs="Times New Roman"/>
        </w:rPr>
      </w:pPr>
    </w:p>
    <w:p w14:paraId="3AB1F30A" w14:textId="77777777"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The following table will present the results of running the tool on the instructor-provided dataset. Each file pair will be listed with its number of lines, number of correct mappings, and final accuracy percentage.</w:t>
      </w:r>
    </w:p>
    <w:p w14:paraId="57C5AA70" w14:textId="77777777" w:rsidR="00EA511B" w:rsidRPr="00ED674F" w:rsidRDefault="00EA511B" w:rsidP="00B1753C">
      <w:pPr>
        <w:spacing w:line="360" w:lineRule="auto"/>
        <w:rPr>
          <w:rFonts w:ascii="Times New Roman" w:hAnsi="Times New Roman" w:cs="Times New Roman"/>
        </w:rPr>
      </w:pPr>
    </w:p>
    <w:p w14:paraId="5528626D" w14:textId="77777777"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Table 1. Results on Provided Evaluation Dataset</w:t>
      </w:r>
    </w:p>
    <w:p w14:paraId="0954E457" w14:textId="77777777" w:rsidR="00EA511B" w:rsidRPr="00ED674F" w:rsidRDefault="00EA511B" w:rsidP="00B1753C">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77553C" w:rsidRPr="00ED674F" w14:paraId="1301B500" w14:textId="77777777" w:rsidTr="00EA511B">
        <w:tc>
          <w:tcPr>
            <w:tcW w:w="2337" w:type="dxa"/>
          </w:tcPr>
          <w:p w14:paraId="0FB2BBA9" w14:textId="51A95DD8"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lastRenderedPageBreak/>
              <w:t>File Pair Name</w:t>
            </w:r>
          </w:p>
        </w:tc>
        <w:tc>
          <w:tcPr>
            <w:tcW w:w="2337" w:type="dxa"/>
          </w:tcPr>
          <w:p w14:paraId="56D60322" w14:textId="6E2E4701"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Total Lines</w:t>
            </w:r>
          </w:p>
        </w:tc>
        <w:tc>
          <w:tcPr>
            <w:tcW w:w="2338" w:type="dxa"/>
          </w:tcPr>
          <w:p w14:paraId="6B4306CA" w14:textId="5DFAE324"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Correct Mappings</w:t>
            </w:r>
          </w:p>
        </w:tc>
        <w:tc>
          <w:tcPr>
            <w:tcW w:w="2338" w:type="dxa"/>
          </w:tcPr>
          <w:p w14:paraId="0568729D" w14:textId="15675819"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Accuracy (%)</w:t>
            </w:r>
          </w:p>
        </w:tc>
      </w:tr>
      <w:tr w:rsidR="0077553C" w:rsidRPr="00ED674F" w14:paraId="769CF5B2" w14:textId="77777777" w:rsidTr="00EA511B">
        <w:tc>
          <w:tcPr>
            <w:tcW w:w="2337" w:type="dxa"/>
          </w:tcPr>
          <w:p w14:paraId="43896ACF" w14:textId="4C9E4C62"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example_1.java</w:t>
            </w:r>
          </w:p>
        </w:tc>
        <w:tc>
          <w:tcPr>
            <w:tcW w:w="2337" w:type="dxa"/>
          </w:tcPr>
          <w:p w14:paraId="09D36EAE" w14:textId="77777777" w:rsidR="00EA511B" w:rsidRPr="00ED674F" w:rsidRDefault="00EA511B" w:rsidP="00B1753C">
            <w:pPr>
              <w:spacing w:line="360" w:lineRule="auto"/>
              <w:rPr>
                <w:rFonts w:ascii="Times New Roman" w:hAnsi="Times New Roman" w:cs="Times New Roman"/>
              </w:rPr>
            </w:pPr>
          </w:p>
        </w:tc>
        <w:tc>
          <w:tcPr>
            <w:tcW w:w="2338" w:type="dxa"/>
          </w:tcPr>
          <w:p w14:paraId="0F49B6C5" w14:textId="77777777" w:rsidR="00EA511B" w:rsidRPr="00ED674F" w:rsidRDefault="00EA511B" w:rsidP="00B1753C">
            <w:pPr>
              <w:spacing w:line="360" w:lineRule="auto"/>
              <w:rPr>
                <w:rFonts w:ascii="Times New Roman" w:hAnsi="Times New Roman" w:cs="Times New Roman"/>
              </w:rPr>
            </w:pPr>
          </w:p>
        </w:tc>
        <w:tc>
          <w:tcPr>
            <w:tcW w:w="2338" w:type="dxa"/>
          </w:tcPr>
          <w:p w14:paraId="19F567D4" w14:textId="77777777" w:rsidR="00EA511B" w:rsidRPr="00ED674F" w:rsidRDefault="00EA511B" w:rsidP="00B1753C">
            <w:pPr>
              <w:spacing w:line="360" w:lineRule="auto"/>
              <w:rPr>
                <w:rFonts w:ascii="Times New Roman" w:hAnsi="Times New Roman" w:cs="Times New Roman"/>
              </w:rPr>
            </w:pPr>
          </w:p>
        </w:tc>
      </w:tr>
      <w:tr w:rsidR="0077553C" w:rsidRPr="00ED674F" w14:paraId="2BF35503" w14:textId="77777777" w:rsidTr="00EA511B">
        <w:tc>
          <w:tcPr>
            <w:tcW w:w="2337" w:type="dxa"/>
          </w:tcPr>
          <w:p w14:paraId="7E8AAB04" w14:textId="7B84C699" w:rsidR="00EA511B" w:rsidRPr="00ED674F" w:rsidRDefault="00EA511B" w:rsidP="00B1753C">
            <w:pPr>
              <w:spacing w:line="360" w:lineRule="auto"/>
              <w:rPr>
                <w:rFonts w:ascii="Times New Roman" w:hAnsi="Times New Roman" w:cs="Times New Roman"/>
              </w:rPr>
            </w:pPr>
            <w:r w:rsidRPr="00ED674F">
              <w:rPr>
                <w:rFonts w:ascii="Times New Roman" w:hAnsi="Times New Roman" w:cs="Times New Roman"/>
              </w:rPr>
              <w:t>example_1.java</w:t>
            </w:r>
          </w:p>
        </w:tc>
        <w:tc>
          <w:tcPr>
            <w:tcW w:w="2337" w:type="dxa"/>
          </w:tcPr>
          <w:p w14:paraId="28CFB450" w14:textId="77777777" w:rsidR="00EA511B" w:rsidRPr="00ED674F" w:rsidRDefault="00EA511B" w:rsidP="00B1753C">
            <w:pPr>
              <w:spacing w:line="360" w:lineRule="auto"/>
              <w:rPr>
                <w:rFonts w:ascii="Times New Roman" w:hAnsi="Times New Roman" w:cs="Times New Roman"/>
              </w:rPr>
            </w:pPr>
          </w:p>
        </w:tc>
        <w:tc>
          <w:tcPr>
            <w:tcW w:w="2338" w:type="dxa"/>
          </w:tcPr>
          <w:p w14:paraId="43451E47" w14:textId="77777777" w:rsidR="00EA511B" w:rsidRPr="00ED674F" w:rsidRDefault="00EA511B" w:rsidP="00B1753C">
            <w:pPr>
              <w:spacing w:line="360" w:lineRule="auto"/>
              <w:rPr>
                <w:rFonts w:ascii="Times New Roman" w:hAnsi="Times New Roman" w:cs="Times New Roman"/>
              </w:rPr>
            </w:pPr>
          </w:p>
        </w:tc>
        <w:tc>
          <w:tcPr>
            <w:tcW w:w="2338" w:type="dxa"/>
          </w:tcPr>
          <w:p w14:paraId="4DA772FE" w14:textId="77777777" w:rsidR="00EA511B" w:rsidRPr="00ED674F" w:rsidRDefault="00EA511B" w:rsidP="00B1753C">
            <w:pPr>
              <w:spacing w:line="360" w:lineRule="auto"/>
              <w:rPr>
                <w:rFonts w:ascii="Times New Roman" w:hAnsi="Times New Roman" w:cs="Times New Roman"/>
              </w:rPr>
            </w:pPr>
          </w:p>
        </w:tc>
      </w:tr>
    </w:tbl>
    <w:p w14:paraId="46C10BD3" w14:textId="7A0F2BA1" w:rsidR="00EA511B" w:rsidRPr="00ED674F" w:rsidRDefault="00EA511B" w:rsidP="00B1753C">
      <w:pPr>
        <w:spacing w:line="360" w:lineRule="auto"/>
        <w:rPr>
          <w:rFonts w:ascii="Times New Roman" w:hAnsi="Times New Roman" w:cs="Times New Roman"/>
        </w:rPr>
      </w:pPr>
    </w:p>
    <w:p w14:paraId="12E34117" w14:textId="07931094" w:rsidR="000301F4" w:rsidRPr="00ED674F" w:rsidRDefault="000301F4"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6.2 Results on Custom Dataset</w:t>
      </w:r>
    </w:p>
    <w:p w14:paraId="218C4F12" w14:textId="77777777" w:rsidR="000301F4" w:rsidRPr="00ED674F" w:rsidRDefault="000301F4" w:rsidP="00B1753C">
      <w:pPr>
        <w:spacing w:line="360" w:lineRule="auto"/>
        <w:rPr>
          <w:rFonts w:ascii="Times New Roman" w:hAnsi="Times New Roman" w:cs="Times New Roman"/>
        </w:rPr>
      </w:pPr>
    </w:p>
    <w:p w14:paraId="6E4918B4" w14:textId="77777777"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[Placeholder for Tony + Declan: Custom Dataset Results]</w:t>
      </w:r>
    </w:p>
    <w:p w14:paraId="0545A72F" w14:textId="77777777" w:rsidR="000301F4" w:rsidRPr="00ED674F" w:rsidRDefault="000301F4" w:rsidP="00B1753C">
      <w:pPr>
        <w:spacing w:line="360" w:lineRule="auto"/>
        <w:rPr>
          <w:rFonts w:ascii="Times New Roman" w:hAnsi="Times New Roman" w:cs="Times New Roman"/>
        </w:rPr>
      </w:pPr>
    </w:p>
    <w:p w14:paraId="5C2B57DE" w14:textId="77777777"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 xml:space="preserve">This subsection will </w:t>
      </w:r>
      <w:proofErr w:type="gramStart"/>
      <w:r w:rsidRPr="00ED674F">
        <w:rPr>
          <w:rFonts w:ascii="Times New Roman" w:hAnsi="Times New Roman" w:cs="Times New Roman"/>
        </w:rPr>
        <w:t>report</w:t>
      </w:r>
      <w:proofErr w:type="gramEnd"/>
      <w:r w:rsidRPr="00ED674F">
        <w:rPr>
          <w:rFonts w:ascii="Times New Roman" w:hAnsi="Times New Roman" w:cs="Times New Roman"/>
        </w:rPr>
        <w:t xml:space="preserve"> the tool’s performance on the custom dataset of 25 file pairs created for this project. The dataset includes a variety of edit types such as insertions, deletions, line movements, and minor modifications. Once the evaluation script is run on all 25 pairs, the results will be summarized in the following table.</w:t>
      </w:r>
    </w:p>
    <w:p w14:paraId="05D6B66B" w14:textId="77777777" w:rsidR="000301F4" w:rsidRPr="00ED674F" w:rsidRDefault="000301F4" w:rsidP="00B1753C">
      <w:pPr>
        <w:spacing w:line="360" w:lineRule="auto"/>
        <w:rPr>
          <w:rFonts w:ascii="Times New Roman" w:hAnsi="Times New Roman" w:cs="Times New Roman"/>
        </w:rPr>
      </w:pPr>
    </w:p>
    <w:p w14:paraId="3C93A3EC" w14:textId="18768142"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Table 2. Results on Custom Dataset (25 File Pairs)</w:t>
      </w:r>
    </w:p>
    <w:p w14:paraId="3F94E5D6" w14:textId="77777777" w:rsidR="000301F4" w:rsidRPr="00ED674F" w:rsidRDefault="000301F4" w:rsidP="00B1753C">
      <w:pPr>
        <w:spacing w:line="360" w:lineRule="auto"/>
        <w:rPr>
          <w:rFonts w:ascii="Times New Roman" w:hAnsi="Times New Roman" w:cs="Times New Roman"/>
        </w:rPr>
      </w:pPr>
    </w:p>
    <w:tbl>
      <w:tblPr>
        <w:tblStyle w:val="TableGrid"/>
        <w:tblW w:w="0" w:type="auto"/>
        <w:tblLook w:val="04A0" w:firstRow="1" w:lastRow="0" w:firstColumn="1" w:lastColumn="0" w:noHBand="0" w:noVBand="1"/>
      </w:tblPr>
      <w:tblGrid>
        <w:gridCol w:w="2337"/>
        <w:gridCol w:w="2337"/>
        <w:gridCol w:w="2338"/>
        <w:gridCol w:w="2338"/>
      </w:tblGrid>
      <w:tr w:rsidR="0077553C" w:rsidRPr="00ED674F" w14:paraId="1B498D4D" w14:textId="77777777" w:rsidTr="000301F4">
        <w:tc>
          <w:tcPr>
            <w:tcW w:w="2337" w:type="dxa"/>
          </w:tcPr>
          <w:p w14:paraId="53154E5B" w14:textId="54E217AA"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File Pair</w:t>
            </w:r>
          </w:p>
        </w:tc>
        <w:tc>
          <w:tcPr>
            <w:tcW w:w="2337" w:type="dxa"/>
          </w:tcPr>
          <w:p w14:paraId="736BC841" w14:textId="1A698BD1"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Total Lines</w:t>
            </w:r>
          </w:p>
        </w:tc>
        <w:tc>
          <w:tcPr>
            <w:tcW w:w="2338" w:type="dxa"/>
          </w:tcPr>
          <w:p w14:paraId="08EE6598" w14:textId="72E4D4A3"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Correct Mappings</w:t>
            </w:r>
          </w:p>
        </w:tc>
        <w:tc>
          <w:tcPr>
            <w:tcW w:w="2338" w:type="dxa"/>
          </w:tcPr>
          <w:p w14:paraId="3CBC34FC" w14:textId="16427C46"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Accuracy (%)</w:t>
            </w:r>
          </w:p>
        </w:tc>
      </w:tr>
      <w:tr w:rsidR="0077553C" w:rsidRPr="00ED674F" w14:paraId="273DDFA7" w14:textId="77777777" w:rsidTr="000301F4">
        <w:tc>
          <w:tcPr>
            <w:tcW w:w="2337" w:type="dxa"/>
          </w:tcPr>
          <w:p w14:paraId="6FBE9012" w14:textId="5ACF2F59"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File 1</w:t>
            </w:r>
          </w:p>
        </w:tc>
        <w:tc>
          <w:tcPr>
            <w:tcW w:w="2337" w:type="dxa"/>
          </w:tcPr>
          <w:p w14:paraId="7CA9FF37" w14:textId="77777777" w:rsidR="000301F4" w:rsidRPr="00ED674F" w:rsidRDefault="000301F4" w:rsidP="00B1753C">
            <w:pPr>
              <w:spacing w:line="360" w:lineRule="auto"/>
              <w:rPr>
                <w:rFonts w:ascii="Times New Roman" w:hAnsi="Times New Roman" w:cs="Times New Roman"/>
              </w:rPr>
            </w:pPr>
          </w:p>
        </w:tc>
        <w:tc>
          <w:tcPr>
            <w:tcW w:w="2338" w:type="dxa"/>
          </w:tcPr>
          <w:p w14:paraId="20B0EAC7" w14:textId="77777777" w:rsidR="000301F4" w:rsidRPr="00ED674F" w:rsidRDefault="000301F4" w:rsidP="00B1753C">
            <w:pPr>
              <w:spacing w:line="360" w:lineRule="auto"/>
              <w:rPr>
                <w:rFonts w:ascii="Times New Roman" w:hAnsi="Times New Roman" w:cs="Times New Roman"/>
              </w:rPr>
            </w:pPr>
          </w:p>
        </w:tc>
        <w:tc>
          <w:tcPr>
            <w:tcW w:w="2338" w:type="dxa"/>
          </w:tcPr>
          <w:p w14:paraId="3E2B8945" w14:textId="77777777" w:rsidR="000301F4" w:rsidRPr="00ED674F" w:rsidRDefault="000301F4" w:rsidP="00B1753C">
            <w:pPr>
              <w:spacing w:line="360" w:lineRule="auto"/>
              <w:rPr>
                <w:rFonts w:ascii="Times New Roman" w:hAnsi="Times New Roman" w:cs="Times New Roman"/>
              </w:rPr>
            </w:pPr>
          </w:p>
        </w:tc>
      </w:tr>
      <w:tr w:rsidR="0077553C" w:rsidRPr="00ED674F" w14:paraId="3F5E3D72" w14:textId="77777777" w:rsidTr="000301F4">
        <w:tc>
          <w:tcPr>
            <w:tcW w:w="2337" w:type="dxa"/>
          </w:tcPr>
          <w:p w14:paraId="0BB9DD5E" w14:textId="744BDC83" w:rsidR="000301F4" w:rsidRPr="00ED674F" w:rsidRDefault="000301F4" w:rsidP="00B1753C">
            <w:pPr>
              <w:spacing w:line="360" w:lineRule="auto"/>
              <w:rPr>
                <w:rFonts w:ascii="Times New Roman" w:hAnsi="Times New Roman" w:cs="Times New Roman"/>
              </w:rPr>
            </w:pPr>
            <w:r w:rsidRPr="00ED674F">
              <w:rPr>
                <w:rFonts w:ascii="Times New Roman" w:hAnsi="Times New Roman" w:cs="Times New Roman"/>
              </w:rPr>
              <w:t>File 2</w:t>
            </w:r>
          </w:p>
        </w:tc>
        <w:tc>
          <w:tcPr>
            <w:tcW w:w="2337" w:type="dxa"/>
          </w:tcPr>
          <w:p w14:paraId="746E0E80" w14:textId="77777777" w:rsidR="000301F4" w:rsidRPr="00ED674F" w:rsidRDefault="000301F4" w:rsidP="00B1753C">
            <w:pPr>
              <w:spacing w:line="360" w:lineRule="auto"/>
              <w:rPr>
                <w:rFonts w:ascii="Times New Roman" w:hAnsi="Times New Roman" w:cs="Times New Roman"/>
              </w:rPr>
            </w:pPr>
          </w:p>
        </w:tc>
        <w:tc>
          <w:tcPr>
            <w:tcW w:w="2338" w:type="dxa"/>
          </w:tcPr>
          <w:p w14:paraId="3D2F3CE9" w14:textId="77777777" w:rsidR="000301F4" w:rsidRPr="00ED674F" w:rsidRDefault="000301F4" w:rsidP="00B1753C">
            <w:pPr>
              <w:spacing w:line="360" w:lineRule="auto"/>
              <w:rPr>
                <w:rFonts w:ascii="Times New Roman" w:hAnsi="Times New Roman" w:cs="Times New Roman"/>
              </w:rPr>
            </w:pPr>
          </w:p>
        </w:tc>
        <w:tc>
          <w:tcPr>
            <w:tcW w:w="2338" w:type="dxa"/>
          </w:tcPr>
          <w:p w14:paraId="58408C96" w14:textId="77777777" w:rsidR="000301F4" w:rsidRPr="00ED674F" w:rsidRDefault="000301F4" w:rsidP="00B1753C">
            <w:pPr>
              <w:spacing w:line="360" w:lineRule="auto"/>
              <w:rPr>
                <w:rFonts w:ascii="Times New Roman" w:hAnsi="Times New Roman" w:cs="Times New Roman"/>
              </w:rPr>
            </w:pPr>
          </w:p>
        </w:tc>
      </w:tr>
      <w:tr w:rsidR="00E656AB" w:rsidRPr="00ED674F" w14:paraId="1C854FF6" w14:textId="77777777" w:rsidTr="000301F4">
        <w:tc>
          <w:tcPr>
            <w:tcW w:w="2337" w:type="dxa"/>
          </w:tcPr>
          <w:p w14:paraId="0B667CD3" w14:textId="571F4560" w:rsidR="00E656AB" w:rsidRPr="00ED674F" w:rsidRDefault="00E656AB" w:rsidP="00B1753C">
            <w:pPr>
              <w:spacing w:line="360" w:lineRule="auto"/>
              <w:rPr>
                <w:rFonts w:ascii="Times New Roman" w:hAnsi="Times New Roman" w:cs="Times New Roman"/>
              </w:rPr>
            </w:pPr>
            <w:r w:rsidRPr="00ED674F">
              <w:rPr>
                <w:rFonts w:ascii="Times New Roman" w:hAnsi="Times New Roman" w:cs="Times New Roman"/>
              </w:rPr>
              <w:t>…</w:t>
            </w:r>
          </w:p>
        </w:tc>
        <w:tc>
          <w:tcPr>
            <w:tcW w:w="2337" w:type="dxa"/>
          </w:tcPr>
          <w:p w14:paraId="75CF5476" w14:textId="77777777" w:rsidR="00E656AB" w:rsidRPr="00ED674F" w:rsidRDefault="00E656AB" w:rsidP="00B1753C">
            <w:pPr>
              <w:spacing w:line="360" w:lineRule="auto"/>
              <w:rPr>
                <w:rFonts w:ascii="Times New Roman" w:hAnsi="Times New Roman" w:cs="Times New Roman"/>
              </w:rPr>
            </w:pPr>
          </w:p>
        </w:tc>
        <w:tc>
          <w:tcPr>
            <w:tcW w:w="2338" w:type="dxa"/>
          </w:tcPr>
          <w:p w14:paraId="2DE81A58" w14:textId="77777777" w:rsidR="00E656AB" w:rsidRPr="00ED674F" w:rsidRDefault="00E656AB" w:rsidP="00B1753C">
            <w:pPr>
              <w:spacing w:line="360" w:lineRule="auto"/>
              <w:rPr>
                <w:rFonts w:ascii="Times New Roman" w:hAnsi="Times New Roman" w:cs="Times New Roman"/>
              </w:rPr>
            </w:pPr>
          </w:p>
        </w:tc>
        <w:tc>
          <w:tcPr>
            <w:tcW w:w="2338" w:type="dxa"/>
          </w:tcPr>
          <w:p w14:paraId="3C4775F7" w14:textId="77777777" w:rsidR="00E656AB" w:rsidRPr="00ED674F" w:rsidRDefault="00E656AB" w:rsidP="00B1753C">
            <w:pPr>
              <w:spacing w:line="360" w:lineRule="auto"/>
              <w:rPr>
                <w:rFonts w:ascii="Times New Roman" w:hAnsi="Times New Roman" w:cs="Times New Roman"/>
              </w:rPr>
            </w:pPr>
          </w:p>
        </w:tc>
      </w:tr>
      <w:tr w:rsidR="00E656AB" w:rsidRPr="00ED674F" w14:paraId="3B757811" w14:textId="77777777" w:rsidTr="000301F4">
        <w:tc>
          <w:tcPr>
            <w:tcW w:w="2337" w:type="dxa"/>
          </w:tcPr>
          <w:p w14:paraId="1E7383A3" w14:textId="0317DCDB" w:rsidR="00E656AB" w:rsidRPr="00ED674F" w:rsidRDefault="00E656AB" w:rsidP="00B1753C">
            <w:pPr>
              <w:spacing w:line="360" w:lineRule="auto"/>
              <w:rPr>
                <w:rFonts w:ascii="Times New Roman" w:hAnsi="Times New Roman" w:cs="Times New Roman"/>
              </w:rPr>
            </w:pPr>
            <w:r w:rsidRPr="00ED674F">
              <w:rPr>
                <w:rFonts w:ascii="Times New Roman" w:hAnsi="Times New Roman" w:cs="Times New Roman"/>
              </w:rPr>
              <w:t>File 25</w:t>
            </w:r>
          </w:p>
        </w:tc>
        <w:tc>
          <w:tcPr>
            <w:tcW w:w="2337" w:type="dxa"/>
          </w:tcPr>
          <w:p w14:paraId="508DC2C7" w14:textId="77777777" w:rsidR="00E656AB" w:rsidRPr="00ED674F" w:rsidRDefault="00E656AB" w:rsidP="00B1753C">
            <w:pPr>
              <w:spacing w:line="360" w:lineRule="auto"/>
              <w:rPr>
                <w:rFonts w:ascii="Times New Roman" w:hAnsi="Times New Roman" w:cs="Times New Roman"/>
              </w:rPr>
            </w:pPr>
          </w:p>
        </w:tc>
        <w:tc>
          <w:tcPr>
            <w:tcW w:w="2338" w:type="dxa"/>
          </w:tcPr>
          <w:p w14:paraId="69763FD5" w14:textId="77777777" w:rsidR="00E656AB" w:rsidRPr="00ED674F" w:rsidRDefault="00E656AB" w:rsidP="00B1753C">
            <w:pPr>
              <w:spacing w:line="360" w:lineRule="auto"/>
              <w:rPr>
                <w:rFonts w:ascii="Times New Roman" w:hAnsi="Times New Roman" w:cs="Times New Roman"/>
              </w:rPr>
            </w:pPr>
          </w:p>
        </w:tc>
        <w:tc>
          <w:tcPr>
            <w:tcW w:w="2338" w:type="dxa"/>
          </w:tcPr>
          <w:p w14:paraId="787BABA9" w14:textId="77777777" w:rsidR="00E656AB" w:rsidRPr="00ED674F" w:rsidRDefault="00E656AB" w:rsidP="00B1753C">
            <w:pPr>
              <w:spacing w:line="360" w:lineRule="auto"/>
              <w:rPr>
                <w:rFonts w:ascii="Times New Roman" w:hAnsi="Times New Roman" w:cs="Times New Roman"/>
              </w:rPr>
            </w:pPr>
          </w:p>
        </w:tc>
      </w:tr>
    </w:tbl>
    <w:p w14:paraId="1C4B959C" w14:textId="77777777" w:rsidR="005E4A6B" w:rsidRPr="00ED674F" w:rsidRDefault="005E4A6B" w:rsidP="00B1753C">
      <w:pPr>
        <w:spacing w:line="360" w:lineRule="auto"/>
        <w:rPr>
          <w:rFonts w:ascii="Times New Roman" w:hAnsi="Times New Roman" w:cs="Times New Roman"/>
        </w:rPr>
      </w:pPr>
    </w:p>
    <w:p w14:paraId="59A2AE0D" w14:textId="2A23038A" w:rsidR="000301F4" w:rsidRPr="00ED674F" w:rsidRDefault="00D23980" w:rsidP="00B1753C">
      <w:pPr>
        <w:pStyle w:val="Heading2"/>
        <w:spacing w:line="360" w:lineRule="auto"/>
        <w:rPr>
          <w:rFonts w:ascii="Times New Roman" w:hAnsi="Times New Roman" w:cs="Times New Roman"/>
          <w:b/>
          <w:bCs/>
          <w:color w:val="auto"/>
        </w:rPr>
      </w:pPr>
      <w:r w:rsidRPr="00ED674F">
        <w:rPr>
          <w:rFonts w:ascii="Times New Roman" w:hAnsi="Times New Roman" w:cs="Times New Roman"/>
          <w:b/>
          <w:bCs/>
          <w:color w:val="auto"/>
        </w:rPr>
        <w:t>6.3 Analysis of Results</w:t>
      </w:r>
    </w:p>
    <w:p w14:paraId="252EBEF0" w14:textId="77777777" w:rsidR="00D23980" w:rsidRPr="00ED674F" w:rsidRDefault="00D23980" w:rsidP="00B1753C">
      <w:pPr>
        <w:spacing w:line="360" w:lineRule="auto"/>
        <w:rPr>
          <w:rFonts w:ascii="Times New Roman" w:hAnsi="Times New Roman" w:cs="Times New Roman"/>
        </w:rPr>
      </w:pPr>
    </w:p>
    <w:p w14:paraId="1EE0B489" w14:textId="26EE6231" w:rsidR="00713EAE" w:rsidRDefault="00482859" w:rsidP="00B1753C">
      <w:pPr>
        <w:spacing w:line="360" w:lineRule="auto"/>
        <w:rPr>
          <w:rFonts w:ascii="Times New Roman" w:hAnsi="Times New Roman" w:cs="Times New Roman"/>
        </w:rPr>
      </w:pPr>
      <w:r w:rsidRPr="00482859">
        <w:rPr>
          <w:rFonts w:ascii="Times New Roman" w:hAnsi="Times New Roman" w:cs="Times New Roman"/>
        </w:rPr>
        <w:t xml:space="preserve">We expect higher accuracy on files with small edits such as simple insertions, deletions, or minor line changes. Larger structural changes—like block movements or repeated patterns—are more difficult for the tool and may lower accuracy. The custom dataset is designed to include </w:t>
      </w:r>
      <w:r w:rsidRPr="00482859">
        <w:rPr>
          <w:rFonts w:ascii="Times New Roman" w:hAnsi="Times New Roman" w:cs="Times New Roman"/>
        </w:rPr>
        <w:lastRenderedPageBreak/>
        <w:t>challenging cases, so results will help identify which types of edits the current implementation handles well and which ones need improvement.</w:t>
      </w:r>
    </w:p>
    <w:p w14:paraId="41794358" w14:textId="77777777" w:rsidR="00AB0487" w:rsidRPr="00ED674F" w:rsidRDefault="00AB0487" w:rsidP="00B1753C">
      <w:pPr>
        <w:spacing w:line="360" w:lineRule="auto"/>
        <w:rPr>
          <w:rFonts w:ascii="Times New Roman" w:hAnsi="Times New Roman" w:cs="Times New Roman"/>
        </w:rPr>
      </w:pPr>
    </w:p>
    <w:p w14:paraId="25BC8518" w14:textId="6C579EC5" w:rsidR="00D23980" w:rsidRPr="00ED674F" w:rsidRDefault="003E4955"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7. Visualization Design</w:t>
      </w:r>
    </w:p>
    <w:p w14:paraId="32734DAB" w14:textId="77777777" w:rsidR="003E4955" w:rsidRPr="00ED674F" w:rsidRDefault="003E4955" w:rsidP="00B1753C">
      <w:pPr>
        <w:spacing w:line="360" w:lineRule="auto"/>
        <w:rPr>
          <w:rFonts w:ascii="Times New Roman" w:hAnsi="Times New Roman" w:cs="Times New Roman"/>
        </w:rPr>
      </w:pPr>
    </w:p>
    <w:p w14:paraId="4824F660" w14:textId="77777777" w:rsidR="005A412E" w:rsidRPr="005A412E" w:rsidRDefault="005A412E" w:rsidP="005A412E">
      <w:pPr>
        <w:spacing w:line="360" w:lineRule="auto"/>
        <w:rPr>
          <w:rFonts w:ascii="Times New Roman" w:hAnsi="Times New Roman" w:cs="Times New Roman"/>
        </w:rPr>
      </w:pPr>
      <w:r w:rsidRPr="005A412E">
        <w:rPr>
          <w:rFonts w:ascii="Times New Roman" w:hAnsi="Times New Roman" w:cs="Times New Roman"/>
        </w:rPr>
        <w:t>Although no real GUI is required, a simple interface concept helps show how the tool could be used. The interface would have three main parts: a file upload section, a side-by-side code viewer, and a small results panel.</w:t>
      </w:r>
    </w:p>
    <w:p w14:paraId="4D0C9D09" w14:textId="77777777" w:rsidR="005A412E" w:rsidRPr="005A412E" w:rsidRDefault="005A412E" w:rsidP="005A412E">
      <w:pPr>
        <w:spacing w:line="360" w:lineRule="auto"/>
        <w:rPr>
          <w:rFonts w:ascii="Times New Roman" w:hAnsi="Times New Roman" w:cs="Times New Roman"/>
        </w:rPr>
      </w:pPr>
    </w:p>
    <w:p w14:paraId="77F14C24" w14:textId="77777777" w:rsidR="005A412E" w:rsidRPr="005A412E" w:rsidRDefault="005A412E" w:rsidP="005A412E">
      <w:pPr>
        <w:spacing w:line="360" w:lineRule="auto"/>
        <w:rPr>
          <w:rFonts w:ascii="Times New Roman" w:hAnsi="Times New Roman" w:cs="Times New Roman"/>
        </w:rPr>
      </w:pPr>
      <w:r w:rsidRPr="005A412E">
        <w:rPr>
          <w:rFonts w:ascii="Times New Roman" w:hAnsi="Times New Roman" w:cs="Times New Roman"/>
        </w:rPr>
        <w:t>1. File Upload Panel: Users upload the old and new files, then click a button to run the tool.</w:t>
      </w:r>
    </w:p>
    <w:p w14:paraId="7F02F42A" w14:textId="77777777" w:rsidR="005A412E" w:rsidRPr="005A412E" w:rsidRDefault="005A412E" w:rsidP="005A412E">
      <w:pPr>
        <w:spacing w:line="360" w:lineRule="auto"/>
        <w:rPr>
          <w:rFonts w:ascii="Times New Roman" w:hAnsi="Times New Roman" w:cs="Times New Roman"/>
        </w:rPr>
      </w:pPr>
      <w:r w:rsidRPr="005A412E">
        <w:rPr>
          <w:rFonts w:ascii="Times New Roman" w:hAnsi="Times New Roman" w:cs="Times New Roman"/>
        </w:rPr>
        <w:t>2. Code Viewer: Both versions of the file are shown side-by-side with line numbers. Matching lines could be highlighted or connected visually.</w:t>
      </w:r>
    </w:p>
    <w:p w14:paraId="2F5DEF76" w14:textId="77777777" w:rsidR="005A412E" w:rsidRPr="005A412E" w:rsidRDefault="005A412E" w:rsidP="005A412E">
      <w:pPr>
        <w:spacing w:line="360" w:lineRule="auto"/>
        <w:rPr>
          <w:rFonts w:ascii="Times New Roman" w:hAnsi="Times New Roman" w:cs="Times New Roman"/>
        </w:rPr>
      </w:pPr>
      <w:r w:rsidRPr="005A412E">
        <w:rPr>
          <w:rFonts w:ascii="Times New Roman" w:hAnsi="Times New Roman" w:cs="Times New Roman"/>
        </w:rPr>
        <w:t>3. Summary Panel: Displays total lines, number of matches, and accuracy, with an option to export the predicted XML.</w:t>
      </w:r>
    </w:p>
    <w:p w14:paraId="41B8539D" w14:textId="77777777" w:rsidR="005A412E" w:rsidRPr="005A412E" w:rsidRDefault="005A412E" w:rsidP="005A412E">
      <w:pPr>
        <w:spacing w:line="360" w:lineRule="auto"/>
        <w:rPr>
          <w:rFonts w:ascii="Times New Roman" w:hAnsi="Times New Roman" w:cs="Times New Roman"/>
        </w:rPr>
      </w:pPr>
    </w:p>
    <w:p w14:paraId="470F4B03" w14:textId="576C8E64" w:rsidR="003E4955" w:rsidRDefault="005A412E" w:rsidP="005A412E">
      <w:pPr>
        <w:spacing w:line="360" w:lineRule="auto"/>
        <w:rPr>
          <w:rFonts w:ascii="Times New Roman" w:hAnsi="Times New Roman" w:cs="Times New Roman"/>
        </w:rPr>
      </w:pPr>
      <w:r w:rsidRPr="005A412E">
        <w:rPr>
          <w:rFonts w:ascii="Times New Roman" w:hAnsi="Times New Roman" w:cs="Times New Roman"/>
        </w:rPr>
        <w:t>This simple layout makes the tool easy to understand and use.</w:t>
      </w:r>
    </w:p>
    <w:p w14:paraId="7750B9FB" w14:textId="77777777" w:rsidR="00A44510" w:rsidRPr="00ED674F" w:rsidRDefault="00A44510" w:rsidP="005A412E">
      <w:pPr>
        <w:spacing w:line="360" w:lineRule="auto"/>
        <w:rPr>
          <w:rFonts w:ascii="Times New Roman" w:hAnsi="Times New Roman" w:cs="Times New Roman"/>
        </w:rPr>
      </w:pPr>
    </w:p>
    <w:p w14:paraId="73D8EDAE" w14:textId="476B5847" w:rsidR="003E4955" w:rsidRPr="00ED674F" w:rsidRDefault="003E4955"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7.1 File Upload and Input Panel</w:t>
      </w:r>
    </w:p>
    <w:p w14:paraId="7502CF9D" w14:textId="77777777" w:rsidR="003E4955" w:rsidRPr="00ED674F" w:rsidRDefault="003E4955" w:rsidP="00B1753C">
      <w:pPr>
        <w:spacing w:line="360" w:lineRule="auto"/>
        <w:rPr>
          <w:rFonts w:ascii="Times New Roman" w:hAnsi="Times New Roman" w:cs="Times New Roman"/>
        </w:rPr>
      </w:pPr>
    </w:p>
    <w:p w14:paraId="45362676" w14:textId="77777777" w:rsidR="003E4955" w:rsidRPr="00ED674F" w:rsidRDefault="003E4955" w:rsidP="00B1753C">
      <w:pPr>
        <w:spacing w:line="360" w:lineRule="auto"/>
        <w:rPr>
          <w:rFonts w:ascii="Times New Roman" w:hAnsi="Times New Roman" w:cs="Times New Roman"/>
        </w:rPr>
      </w:pPr>
      <w:r w:rsidRPr="00ED674F">
        <w:rPr>
          <w:rFonts w:ascii="Times New Roman" w:hAnsi="Times New Roman" w:cs="Times New Roman"/>
        </w:rPr>
        <w:t>The top section of the interface consists of a simple input panel that allows the user to upload the “old” and “new” versions of the source file. Two file selection buttons allow the user to choose each file independently. Once both files are selected, a “Run Mapping Tool” button triggers the analysis.</w:t>
      </w:r>
    </w:p>
    <w:p w14:paraId="496E6518" w14:textId="77777777" w:rsidR="003E4955" w:rsidRPr="00ED674F" w:rsidRDefault="003E4955" w:rsidP="00B1753C">
      <w:pPr>
        <w:spacing w:line="360" w:lineRule="auto"/>
        <w:rPr>
          <w:rFonts w:ascii="Times New Roman" w:hAnsi="Times New Roman" w:cs="Times New Roman"/>
        </w:rPr>
      </w:pPr>
    </w:p>
    <w:p w14:paraId="2B291699" w14:textId="77777777" w:rsidR="003E4955" w:rsidRPr="00ED674F" w:rsidRDefault="003E4955" w:rsidP="00B1753C">
      <w:pPr>
        <w:spacing w:line="360" w:lineRule="auto"/>
        <w:rPr>
          <w:rFonts w:ascii="Times New Roman" w:hAnsi="Times New Roman" w:cs="Times New Roman"/>
        </w:rPr>
      </w:pPr>
      <w:r w:rsidRPr="00ED674F">
        <w:rPr>
          <w:rFonts w:ascii="Times New Roman" w:hAnsi="Times New Roman" w:cs="Times New Roman"/>
        </w:rPr>
        <w:lastRenderedPageBreak/>
        <w:t>This layout ensures that the input process is straightforward and minimizes user error. Validation checks could be added to ensure that both files are of the same type (e.g., both .java files).</w:t>
      </w:r>
    </w:p>
    <w:p w14:paraId="6254ACFE" w14:textId="77777777" w:rsidR="003E4955" w:rsidRPr="00ED674F" w:rsidRDefault="003E4955" w:rsidP="00B1753C">
      <w:pPr>
        <w:spacing w:line="360" w:lineRule="auto"/>
        <w:rPr>
          <w:rFonts w:ascii="Times New Roman" w:hAnsi="Times New Roman" w:cs="Times New Roman"/>
        </w:rPr>
      </w:pPr>
    </w:p>
    <w:p w14:paraId="657D7C11" w14:textId="77777777" w:rsidR="003E4955" w:rsidRPr="00ED674F" w:rsidRDefault="003E4955" w:rsidP="00B1753C">
      <w:pPr>
        <w:spacing w:line="360" w:lineRule="auto"/>
        <w:rPr>
          <w:rFonts w:ascii="Times New Roman" w:hAnsi="Times New Roman" w:cs="Times New Roman"/>
        </w:rPr>
      </w:pPr>
      <w:r w:rsidRPr="00ED674F">
        <w:rPr>
          <w:rFonts w:ascii="Times New Roman" w:hAnsi="Times New Roman" w:cs="Times New Roman"/>
        </w:rPr>
        <w:t>Mockup (conceptual):</w:t>
      </w:r>
    </w:p>
    <w:p w14:paraId="2D45DC5E" w14:textId="77777777" w:rsidR="003E4955" w:rsidRPr="00ED674F" w:rsidRDefault="003E4955" w:rsidP="00B1753C">
      <w:pPr>
        <w:spacing w:line="360" w:lineRule="auto"/>
        <w:rPr>
          <w:rFonts w:ascii="Times New Roman" w:hAnsi="Times New Roman" w:cs="Times New Roman"/>
        </w:rPr>
      </w:pPr>
    </w:p>
    <w:p w14:paraId="363430A9" w14:textId="2D8B805B" w:rsidR="003E4955" w:rsidRPr="00ED674F" w:rsidRDefault="003E4955"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7.2 Side-by-Side Code Viewer</w:t>
      </w:r>
    </w:p>
    <w:p w14:paraId="7AC348C6" w14:textId="77777777" w:rsidR="003E4955" w:rsidRPr="00ED674F" w:rsidRDefault="003E4955" w:rsidP="00B1753C">
      <w:pPr>
        <w:spacing w:line="360" w:lineRule="auto"/>
        <w:rPr>
          <w:rFonts w:ascii="Times New Roman" w:hAnsi="Times New Roman" w:cs="Times New Roman"/>
        </w:rPr>
      </w:pPr>
    </w:p>
    <w:p w14:paraId="0EF10854" w14:textId="77777777" w:rsidR="003E4955" w:rsidRPr="00ED674F" w:rsidRDefault="003E4955" w:rsidP="00B1753C">
      <w:pPr>
        <w:spacing w:line="360" w:lineRule="auto"/>
        <w:rPr>
          <w:rFonts w:ascii="Times New Roman" w:hAnsi="Times New Roman" w:cs="Times New Roman"/>
        </w:rPr>
      </w:pPr>
      <w:r w:rsidRPr="00ED674F">
        <w:rPr>
          <w:rFonts w:ascii="Times New Roman" w:hAnsi="Times New Roman" w:cs="Times New Roman"/>
        </w:rPr>
        <w:t>The main area of the interface displays the old version and the new version of the file side-by-side. Each line is numbered to match the structure of the mapping results. This layout allows users to visually inspect line correspondences and manually verify the output produced by the tool.</w:t>
      </w:r>
    </w:p>
    <w:p w14:paraId="4FD943D3" w14:textId="77777777" w:rsidR="003E4955" w:rsidRPr="00ED674F" w:rsidRDefault="003E4955" w:rsidP="00B1753C">
      <w:pPr>
        <w:spacing w:line="360" w:lineRule="auto"/>
        <w:rPr>
          <w:rFonts w:ascii="Times New Roman" w:hAnsi="Times New Roman" w:cs="Times New Roman"/>
        </w:rPr>
      </w:pPr>
    </w:p>
    <w:p w14:paraId="5D0BD02A" w14:textId="77777777" w:rsidR="003E4955" w:rsidRPr="00ED674F" w:rsidRDefault="003E4955" w:rsidP="00B1753C">
      <w:pPr>
        <w:spacing w:line="360" w:lineRule="auto"/>
        <w:rPr>
          <w:rFonts w:ascii="Times New Roman" w:hAnsi="Times New Roman" w:cs="Times New Roman"/>
        </w:rPr>
      </w:pPr>
      <w:r w:rsidRPr="00ED674F">
        <w:rPr>
          <w:rFonts w:ascii="Times New Roman" w:hAnsi="Times New Roman" w:cs="Times New Roman"/>
        </w:rPr>
        <w:t>Lines that are mapped to each other can be visually connected using color-coded highlights or thin connector lines drawn between the two panels. Inserted or deleted lines can be shown in contrasting colors (e.g., red for deleted lines and green for inserted lines).</w:t>
      </w:r>
    </w:p>
    <w:p w14:paraId="293DC548" w14:textId="77777777" w:rsidR="003E4955" w:rsidRPr="00ED674F" w:rsidRDefault="003E4955" w:rsidP="00B1753C">
      <w:pPr>
        <w:spacing w:line="360" w:lineRule="auto"/>
        <w:rPr>
          <w:rFonts w:ascii="Times New Roman" w:hAnsi="Times New Roman" w:cs="Times New Roman"/>
        </w:rPr>
      </w:pPr>
    </w:p>
    <w:p w14:paraId="41C635D2" w14:textId="77777777" w:rsidR="003E4955" w:rsidRPr="00ED674F" w:rsidRDefault="003E4955" w:rsidP="00B1753C">
      <w:pPr>
        <w:spacing w:line="360" w:lineRule="auto"/>
        <w:rPr>
          <w:rFonts w:ascii="Times New Roman" w:hAnsi="Times New Roman" w:cs="Times New Roman"/>
        </w:rPr>
      </w:pPr>
      <w:r w:rsidRPr="00ED674F">
        <w:rPr>
          <w:rFonts w:ascii="Times New Roman" w:hAnsi="Times New Roman" w:cs="Times New Roman"/>
        </w:rPr>
        <w:t>Mockup (conceptual):</w:t>
      </w:r>
    </w:p>
    <w:p w14:paraId="15653BCF" w14:textId="620E2092" w:rsidR="003E4955" w:rsidRPr="00ED674F" w:rsidRDefault="003E4955" w:rsidP="00B1753C">
      <w:pPr>
        <w:spacing w:line="360" w:lineRule="auto"/>
        <w:rPr>
          <w:rFonts w:ascii="Times New Roman" w:hAnsi="Times New Roman" w:cs="Times New Roman"/>
        </w:rPr>
      </w:pPr>
    </w:p>
    <w:p w14:paraId="1BBD057E" w14:textId="77777777" w:rsidR="00CC2D10" w:rsidRPr="00ED674F" w:rsidRDefault="00CC2D10" w:rsidP="00B1753C">
      <w:pPr>
        <w:spacing w:line="360" w:lineRule="auto"/>
        <w:rPr>
          <w:rFonts w:ascii="Times New Roman" w:hAnsi="Times New Roman" w:cs="Times New Roman"/>
        </w:rPr>
      </w:pPr>
    </w:p>
    <w:p w14:paraId="35CFEB06" w14:textId="71A05011" w:rsidR="00CC2D10" w:rsidRPr="00ED674F" w:rsidRDefault="00CC2D10"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7.3 Mapping Summary and Statistics Panel</w:t>
      </w:r>
    </w:p>
    <w:p w14:paraId="550ACD38" w14:textId="77777777" w:rsidR="00CC2D10" w:rsidRPr="00ED674F" w:rsidRDefault="00CC2D10" w:rsidP="00B1753C">
      <w:pPr>
        <w:spacing w:line="360" w:lineRule="auto"/>
        <w:rPr>
          <w:rFonts w:ascii="Times New Roman" w:hAnsi="Times New Roman" w:cs="Times New Roman"/>
        </w:rPr>
      </w:pPr>
    </w:p>
    <w:p w14:paraId="1A1D4BA3" w14:textId="77777777" w:rsidR="00CC2D10" w:rsidRPr="00ED674F" w:rsidRDefault="00CC2D10" w:rsidP="00B1753C">
      <w:pPr>
        <w:spacing w:line="360" w:lineRule="auto"/>
        <w:rPr>
          <w:rFonts w:ascii="Times New Roman" w:hAnsi="Times New Roman" w:cs="Times New Roman"/>
        </w:rPr>
      </w:pPr>
      <w:r w:rsidRPr="00ED674F">
        <w:rPr>
          <w:rFonts w:ascii="Times New Roman" w:hAnsi="Times New Roman" w:cs="Times New Roman"/>
        </w:rPr>
        <w:t xml:space="preserve">Below the code viewer, a summary panel presents an overview of the tool’s performance on the selected file pair. This includes the number of lines in each file, the number of correct matches (after comparison with ground truth), and an overall accuracy score. For convenience, the panel </w:t>
      </w:r>
      <w:r w:rsidRPr="00ED674F">
        <w:rPr>
          <w:rFonts w:ascii="Times New Roman" w:hAnsi="Times New Roman" w:cs="Times New Roman"/>
        </w:rPr>
        <w:lastRenderedPageBreak/>
        <w:t>may also include buttons to export the predicted XML file or save a screenshot of the visualization.</w:t>
      </w:r>
    </w:p>
    <w:p w14:paraId="70EB6635" w14:textId="77777777" w:rsidR="00CC2D10" w:rsidRPr="00ED674F" w:rsidRDefault="00CC2D10" w:rsidP="00B1753C">
      <w:pPr>
        <w:spacing w:line="360" w:lineRule="auto"/>
        <w:rPr>
          <w:rFonts w:ascii="Times New Roman" w:hAnsi="Times New Roman" w:cs="Times New Roman"/>
        </w:rPr>
      </w:pPr>
    </w:p>
    <w:p w14:paraId="11BCEFB9" w14:textId="77777777" w:rsidR="00CC2D10" w:rsidRPr="00ED674F" w:rsidRDefault="00CC2D10" w:rsidP="00B1753C">
      <w:pPr>
        <w:spacing w:line="360" w:lineRule="auto"/>
        <w:rPr>
          <w:rFonts w:ascii="Times New Roman" w:hAnsi="Times New Roman" w:cs="Times New Roman"/>
        </w:rPr>
      </w:pPr>
      <w:r w:rsidRPr="00ED674F">
        <w:rPr>
          <w:rFonts w:ascii="Times New Roman" w:hAnsi="Times New Roman" w:cs="Times New Roman"/>
        </w:rPr>
        <w:t>Mockup (conceptual):</w:t>
      </w:r>
    </w:p>
    <w:p w14:paraId="18455869" w14:textId="77777777" w:rsidR="00CC2D10" w:rsidRPr="00ED674F" w:rsidRDefault="00CC2D10" w:rsidP="00B1753C">
      <w:pPr>
        <w:spacing w:line="360" w:lineRule="auto"/>
        <w:rPr>
          <w:rFonts w:ascii="Times New Roman" w:hAnsi="Times New Roman" w:cs="Times New Roman"/>
        </w:rPr>
      </w:pPr>
    </w:p>
    <w:p w14:paraId="4A633CCA" w14:textId="505FEDB1" w:rsidR="00CC2D10" w:rsidRPr="00ED674F" w:rsidRDefault="00CC2D10" w:rsidP="00B1753C">
      <w:pPr>
        <w:pStyle w:val="Heading2"/>
        <w:spacing w:line="360" w:lineRule="auto"/>
        <w:rPr>
          <w:rFonts w:ascii="Times New Roman" w:hAnsi="Times New Roman" w:cs="Times New Roman"/>
          <w:b/>
          <w:bCs/>
          <w:color w:val="auto"/>
          <w:sz w:val="28"/>
          <w:szCs w:val="28"/>
        </w:rPr>
      </w:pPr>
      <w:r w:rsidRPr="00ED674F">
        <w:rPr>
          <w:rFonts w:ascii="Times New Roman" w:hAnsi="Times New Roman" w:cs="Times New Roman"/>
          <w:b/>
          <w:bCs/>
          <w:color w:val="auto"/>
          <w:sz w:val="28"/>
          <w:szCs w:val="28"/>
        </w:rPr>
        <w:t>7.4 Design Rationale</w:t>
      </w:r>
    </w:p>
    <w:p w14:paraId="52737290" w14:textId="77777777" w:rsidR="00CC2D10" w:rsidRPr="00ED674F" w:rsidRDefault="00CC2D10" w:rsidP="00B1753C">
      <w:pPr>
        <w:spacing w:line="360" w:lineRule="auto"/>
        <w:rPr>
          <w:rFonts w:ascii="Times New Roman" w:hAnsi="Times New Roman" w:cs="Times New Roman"/>
        </w:rPr>
      </w:pPr>
    </w:p>
    <w:p w14:paraId="54F27A63" w14:textId="77777777" w:rsidR="00CC2D10" w:rsidRPr="00ED674F" w:rsidRDefault="00CC2D10" w:rsidP="00B1753C">
      <w:pPr>
        <w:spacing w:line="360" w:lineRule="auto"/>
        <w:rPr>
          <w:rFonts w:ascii="Times New Roman" w:hAnsi="Times New Roman" w:cs="Times New Roman"/>
        </w:rPr>
      </w:pPr>
      <w:r w:rsidRPr="00ED674F">
        <w:rPr>
          <w:rFonts w:ascii="Times New Roman" w:hAnsi="Times New Roman" w:cs="Times New Roman"/>
        </w:rPr>
        <w:t>The design places emphasis on clarity and usability. The side-by-side layout mirrors common code review tools, making it immediately familiar to developers. Color-based indicators and optional connector lines help users trace the movement or modification of lines across versions without overwhelming the visual space.</w:t>
      </w:r>
    </w:p>
    <w:p w14:paraId="754E00E7" w14:textId="77777777" w:rsidR="00CC2D10" w:rsidRPr="00ED674F" w:rsidRDefault="00CC2D10" w:rsidP="00B1753C">
      <w:pPr>
        <w:spacing w:line="360" w:lineRule="auto"/>
        <w:rPr>
          <w:rFonts w:ascii="Times New Roman" w:hAnsi="Times New Roman" w:cs="Times New Roman"/>
        </w:rPr>
      </w:pPr>
    </w:p>
    <w:p w14:paraId="1A21518C" w14:textId="4C858F0F" w:rsidR="00CC2D10" w:rsidRPr="00ED674F" w:rsidRDefault="00CC2D10" w:rsidP="00B1753C">
      <w:pPr>
        <w:spacing w:line="360" w:lineRule="auto"/>
        <w:rPr>
          <w:rFonts w:ascii="Times New Roman" w:hAnsi="Times New Roman" w:cs="Times New Roman"/>
        </w:rPr>
      </w:pPr>
      <w:r w:rsidRPr="00ED674F">
        <w:rPr>
          <w:rFonts w:ascii="Times New Roman" w:hAnsi="Times New Roman" w:cs="Times New Roman"/>
        </w:rPr>
        <w:t>The inclusion of an evaluation summary in the lower panel provides immediate feedback on the quality of the tool’s predictions, reinforcing the experimental nature of the project. By separating the input controls, code viewer, and summary panel, the interface maintains a clean and organized structure.</w:t>
      </w:r>
    </w:p>
    <w:p w14:paraId="69B8663E" w14:textId="66769D2E" w:rsidR="00CC2D10" w:rsidRPr="00ED674F" w:rsidRDefault="00CC2D10" w:rsidP="00B1753C">
      <w:pPr>
        <w:spacing w:line="360" w:lineRule="auto"/>
        <w:rPr>
          <w:rFonts w:ascii="Times New Roman" w:hAnsi="Times New Roman" w:cs="Times New Roman"/>
        </w:rPr>
      </w:pPr>
    </w:p>
    <w:p w14:paraId="0BCACD03" w14:textId="2EF1E75E" w:rsidR="005E54D2" w:rsidRPr="00ED674F" w:rsidRDefault="00482A7A"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8. Discussion</w:t>
      </w:r>
    </w:p>
    <w:p w14:paraId="0B3E2A5E" w14:textId="77777777" w:rsidR="00482A7A" w:rsidRPr="00ED674F" w:rsidRDefault="00482A7A" w:rsidP="00B1753C">
      <w:pPr>
        <w:spacing w:line="360" w:lineRule="auto"/>
        <w:rPr>
          <w:rFonts w:ascii="Times New Roman" w:hAnsi="Times New Roman" w:cs="Times New Roman"/>
        </w:rPr>
      </w:pPr>
    </w:p>
    <w:p w14:paraId="3EADAC87" w14:textId="2857F736" w:rsidR="00482A7A" w:rsidRPr="00ED674F" w:rsidRDefault="00053807" w:rsidP="00B1753C">
      <w:pPr>
        <w:spacing w:line="360" w:lineRule="auto"/>
        <w:rPr>
          <w:rFonts w:ascii="Times New Roman" w:hAnsi="Times New Roman" w:cs="Times New Roman"/>
        </w:rPr>
      </w:pPr>
      <w:r w:rsidRPr="00053807">
        <w:rPr>
          <w:rFonts w:ascii="Times New Roman" w:hAnsi="Times New Roman" w:cs="Times New Roman"/>
        </w:rPr>
        <w:t>The tool works well for simple edits and can reliably match lines that remain mostly unchanged. More complex edits—such as major reordering or repeated patterns—are harder to handle and may reduce accuracy. These limitations are common in text-based tools. Overall, the project demonstrates a complete workflow from mapping to evaluation, and the design provides a solid base for future improvements like better similarity scoring or lightweight structural analysis.</w:t>
      </w:r>
    </w:p>
    <w:p w14:paraId="216C00CF" w14:textId="7A277DCD" w:rsidR="00482A7A" w:rsidRPr="00ED674F" w:rsidRDefault="00BF2653"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lastRenderedPageBreak/>
        <w:t>9. Conclusion</w:t>
      </w:r>
    </w:p>
    <w:p w14:paraId="5B1A4D3E" w14:textId="77777777" w:rsidR="005A210B" w:rsidRPr="00ED674F" w:rsidRDefault="005A210B" w:rsidP="00B1753C">
      <w:pPr>
        <w:spacing w:line="360" w:lineRule="auto"/>
        <w:rPr>
          <w:rFonts w:ascii="Times New Roman" w:hAnsi="Times New Roman" w:cs="Times New Roman"/>
        </w:rPr>
      </w:pPr>
    </w:p>
    <w:p w14:paraId="2474EE17" w14:textId="424921C9" w:rsidR="00872282" w:rsidRDefault="00A667A7" w:rsidP="00B1753C">
      <w:pPr>
        <w:spacing w:line="360" w:lineRule="auto"/>
        <w:rPr>
          <w:rFonts w:ascii="Times New Roman" w:hAnsi="Times New Roman" w:cs="Times New Roman"/>
        </w:rPr>
      </w:pPr>
      <w:r w:rsidRPr="00A667A7">
        <w:rPr>
          <w:rFonts w:ascii="Times New Roman" w:hAnsi="Times New Roman" w:cs="Times New Roman"/>
        </w:rPr>
        <w:t xml:space="preserve">This project implemented and evaluated a tool that maps lines between two versions of a source file. Using XML output and two datasets, the tool provides a full workflow for analyzing line changes across versions. While effective for simple edits, the tool may struggle with complex changes. Future improvements could </w:t>
      </w:r>
      <w:proofErr w:type="gramStart"/>
      <w:r w:rsidRPr="00A667A7">
        <w:rPr>
          <w:rFonts w:ascii="Times New Roman" w:hAnsi="Times New Roman" w:cs="Times New Roman"/>
        </w:rPr>
        <w:t>use</w:t>
      </w:r>
      <w:proofErr w:type="gramEnd"/>
      <w:r w:rsidRPr="00A667A7">
        <w:rPr>
          <w:rFonts w:ascii="Times New Roman" w:hAnsi="Times New Roman" w:cs="Times New Roman"/>
        </w:rPr>
        <w:t xml:space="preserve"> better matching strategies or structural analysis. Overall, the project achieves its main goals and provides a flexible foundation for further development.</w:t>
      </w:r>
    </w:p>
    <w:p w14:paraId="56633D6A" w14:textId="77777777" w:rsidR="00E26AA5" w:rsidRPr="00ED674F" w:rsidRDefault="00E26AA5" w:rsidP="00B1753C">
      <w:pPr>
        <w:spacing w:line="360" w:lineRule="auto"/>
        <w:rPr>
          <w:rFonts w:ascii="Times New Roman" w:hAnsi="Times New Roman" w:cs="Times New Roman"/>
        </w:rPr>
      </w:pPr>
    </w:p>
    <w:p w14:paraId="5CEFF653" w14:textId="4DEA79B1" w:rsidR="00872282" w:rsidRPr="00ED674F" w:rsidRDefault="00872282" w:rsidP="00B1753C">
      <w:pPr>
        <w:pStyle w:val="Heading1"/>
        <w:spacing w:line="360" w:lineRule="auto"/>
        <w:rPr>
          <w:rFonts w:ascii="Times New Roman" w:hAnsi="Times New Roman" w:cs="Times New Roman"/>
          <w:b/>
          <w:bCs/>
          <w:color w:val="auto"/>
          <w:sz w:val="32"/>
          <w:szCs w:val="32"/>
        </w:rPr>
      </w:pPr>
      <w:r w:rsidRPr="00ED674F">
        <w:rPr>
          <w:rFonts w:ascii="Times New Roman" w:hAnsi="Times New Roman" w:cs="Times New Roman"/>
          <w:b/>
          <w:bCs/>
          <w:color w:val="auto"/>
          <w:sz w:val="32"/>
          <w:szCs w:val="32"/>
        </w:rPr>
        <w:t>10. References</w:t>
      </w:r>
    </w:p>
    <w:p w14:paraId="529C06A6" w14:textId="77777777" w:rsidR="00872282" w:rsidRPr="00ED674F" w:rsidRDefault="00872282" w:rsidP="00B1753C">
      <w:pPr>
        <w:spacing w:line="360" w:lineRule="auto"/>
        <w:rPr>
          <w:rFonts w:ascii="Times New Roman" w:hAnsi="Times New Roman" w:cs="Times New Roman"/>
        </w:rPr>
      </w:pPr>
    </w:p>
    <w:p w14:paraId="5AA011D3" w14:textId="77777777" w:rsidR="00872282" w:rsidRPr="00ED674F" w:rsidRDefault="00872282" w:rsidP="00B1753C">
      <w:pPr>
        <w:spacing w:line="360" w:lineRule="auto"/>
        <w:rPr>
          <w:rFonts w:ascii="Times New Roman" w:hAnsi="Times New Roman" w:cs="Times New Roman"/>
        </w:rPr>
      </w:pPr>
      <w:proofErr w:type="spellStart"/>
      <w:r w:rsidRPr="00ED674F">
        <w:rPr>
          <w:rFonts w:ascii="Times New Roman" w:hAnsi="Times New Roman" w:cs="Times New Roman"/>
        </w:rPr>
        <w:t>Asaduzzaman</w:t>
      </w:r>
      <w:proofErr w:type="spellEnd"/>
      <w:r w:rsidRPr="00ED674F">
        <w:rPr>
          <w:rFonts w:ascii="Times New Roman" w:hAnsi="Times New Roman" w:cs="Times New Roman"/>
        </w:rPr>
        <w:t xml:space="preserve">, M. (2025). COMP-3110: Project Introduction Slides. University of Windsor. </w:t>
      </w:r>
    </w:p>
    <w:p w14:paraId="49D8BA65" w14:textId="77777777" w:rsidR="00872282" w:rsidRPr="00ED674F" w:rsidRDefault="00872282" w:rsidP="00B1753C">
      <w:pPr>
        <w:spacing w:line="360" w:lineRule="auto"/>
        <w:rPr>
          <w:rFonts w:ascii="Times New Roman" w:hAnsi="Times New Roman" w:cs="Times New Roman"/>
        </w:rPr>
      </w:pPr>
      <w:r w:rsidRPr="00ED674F">
        <w:rPr>
          <w:rFonts w:ascii="Times New Roman" w:hAnsi="Times New Roman" w:cs="Times New Roman"/>
        </w:rPr>
        <w:t>[Course-provided PowerPoint file]</w:t>
      </w:r>
    </w:p>
    <w:p w14:paraId="1A73A05E" w14:textId="77777777" w:rsidR="00872282" w:rsidRPr="00ED674F" w:rsidRDefault="00872282" w:rsidP="00B1753C">
      <w:pPr>
        <w:spacing w:line="360" w:lineRule="auto"/>
        <w:rPr>
          <w:rFonts w:ascii="Times New Roman" w:hAnsi="Times New Roman" w:cs="Times New Roman"/>
        </w:rPr>
      </w:pPr>
    </w:p>
    <w:p w14:paraId="60DBEA4C" w14:textId="77777777" w:rsidR="00872282" w:rsidRPr="00ED674F" w:rsidRDefault="00872282" w:rsidP="00B1753C">
      <w:pPr>
        <w:spacing w:line="360" w:lineRule="auto"/>
        <w:rPr>
          <w:rFonts w:ascii="Times New Roman" w:hAnsi="Times New Roman" w:cs="Times New Roman"/>
        </w:rPr>
      </w:pPr>
      <w:proofErr w:type="spellStart"/>
      <w:r w:rsidRPr="00ED674F">
        <w:rPr>
          <w:rFonts w:ascii="Times New Roman" w:hAnsi="Times New Roman" w:cs="Times New Roman"/>
        </w:rPr>
        <w:t>Asaduzzaman</w:t>
      </w:r>
      <w:proofErr w:type="spellEnd"/>
      <w:r w:rsidRPr="00ED674F">
        <w:rPr>
          <w:rFonts w:ascii="Times New Roman" w:hAnsi="Times New Roman" w:cs="Times New Roman"/>
        </w:rPr>
        <w:t xml:space="preserve">, M. (2025). COMP-3110: Version Control System, Branching and Merging, and Software Engineering Lecture Slides. </w:t>
      </w:r>
    </w:p>
    <w:p w14:paraId="6FB84FA1" w14:textId="77777777" w:rsidR="00872282" w:rsidRPr="00ED674F" w:rsidRDefault="00872282" w:rsidP="00B1753C">
      <w:pPr>
        <w:spacing w:line="360" w:lineRule="auto"/>
        <w:rPr>
          <w:rFonts w:ascii="Times New Roman" w:hAnsi="Times New Roman" w:cs="Times New Roman"/>
        </w:rPr>
      </w:pPr>
      <w:r w:rsidRPr="00ED674F">
        <w:rPr>
          <w:rFonts w:ascii="Times New Roman" w:hAnsi="Times New Roman" w:cs="Times New Roman"/>
        </w:rPr>
        <w:t>University of Windsor.</w:t>
      </w:r>
    </w:p>
    <w:p w14:paraId="0CD3D485" w14:textId="77777777" w:rsidR="00872282" w:rsidRPr="00ED674F" w:rsidRDefault="00872282" w:rsidP="00B1753C">
      <w:pPr>
        <w:spacing w:line="360" w:lineRule="auto"/>
        <w:rPr>
          <w:rFonts w:ascii="Times New Roman" w:hAnsi="Times New Roman" w:cs="Times New Roman"/>
        </w:rPr>
      </w:pPr>
    </w:p>
    <w:p w14:paraId="358C9DB3" w14:textId="77777777" w:rsidR="00872282" w:rsidRPr="00ED674F" w:rsidRDefault="00872282" w:rsidP="00B1753C">
      <w:pPr>
        <w:spacing w:line="360" w:lineRule="auto"/>
        <w:rPr>
          <w:rFonts w:ascii="Times New Roman" w:hAnsi="Times New Roman" w:cs="Times New Roman"/>
        </w:rPr>
      </w:pPr>
      <w:r w:rsidRPr="00ED674F">
        <w:rPr>
          <w:rFonts w:ascii="Times New Roman" w:hAnsi="Times New Roman" w:cs="Times New Roman"/>
        </w:rPr>
        <w:t>Evaluation Dataset. (2025). Provided by COMP-3110 course instructor as part of the project materials.</w:t>
      </w:r>
    </w:p>
    <w:p w14:paraId="6E8ABC62" w14:textId="77777777" w:rsidR="00872282" w:rsidRPr="00ED674F" w:rsidRDefault="00872282" w:rsidP="00B1753C">
      <w:pPr>
        <w:spacing w:line="360" w:lineRule="auto"/>
        <w:rPr>
          <w:rFonts w:ascii="Times New Roman" w:hAnsi="Times New Roman" w:cs="Times New Roman"/>
        </w:rPr>
      </w:pPr>
    </w:p>
    <w:p w14:paraId="5B69EC11" w14:textId="77777777" w:rsidR="00872282" w:rsidRPr="00ED674F" w:rsidRDefault="00872282" w:rsidP="00B1753C">
      <w:pPr>
        <w:spacing w:line="360" w:lineRule="auto"/>
        <w:rPr>
          <w:rFonts w:ascii="Times New Roman" w:hAnsi="Times New Roman" w:cs="Times New Roman"/>
        </w:rPr>
      </w:pPr>
      <w:r w:rsidRPr="00ED674F">
        <w:rPr>
          <w:rFonts w:ascii="Times New Roman" w:hAnsi="Times New Roman" w:cs="Times New Roman"/>
        </w:rPr>
        <w:t xml:space="preserve">File Version Line Mapping Tool (2025). Group Project GitHub Repository. </w:t>
      </w:r>
    </w:p>
    <w:p w14:paraId="09923ABF" w14:textId="77777777" w:rsidR="00872282" w:rsidRPr="00ED674F" w:rsidRDefault="00872282" w:rsidP="00B1753C">
      <w:pPr>
        <w:spacing w:line="360" w:lineRule="auto"/>
        <w:rPr>
          <w:rFonts w:ascii="Times New Roman" w:hAnsi="Times New Roman" w:cs="Times New Roman"/>
        </w:rPr>
      </w:pPr>
      <w:r w:rsidRPr="00ED674F">
        <w:rPr>
          <w:rFonts w:ascii="Times New Roman" w:hAnsi="Times New Roman" w:cs="Times New Roman"/>
        </w:rPr>
        <w:t>https://github.com/MohammadLab/file-version-line-mapper</w:t>
      </w:r>
    </w:p>
    <w:p w14:paraId="49E45A72" w14:textId="77777777" w:rsidR="00872282" w:rsidRPr="00ED674F" w:rsidRDefault="00872282" w:rsidP="00B1753C">
      <w:pPr>
        <w:spacing w:line="360" w:lineRule="auto"/>
        <w:rPr>
          <w:rFonts w:ascii="Times New Roman" w:hAnsi="Times New Roman" w:cs="Times New Roman"/>
        </w:rPr>
      </w:pPr>
    </w:p>
    <w:p w14:paraId="586EB5EF" w14:textId="77777777" w:rsidR="00872282" w:rsidRPr="00ED674F" w:rsidRDefault="00872282" w:rsidP="00B1753C">
      <w:pPr>
        <w:spacing w:line="360" w:lineRule="auto"/>
        <w:rPr>
          <w:rFonts w:ascii="Times New Roman" w:hAnsi="Times New Roman" w:cs="Times New Roman"/>
        </w:rPr>
      </w:pPr>
      <w:r w:rsidRPr="00ED674F">
        <w:rPr>
          <w:rFonts w:ascii="Times New Roman" w:hAnsi="Times New Roman" w:cs="Times New Roman"/>
        </w:rPr>
        <w:lastRenderedPageBreak/>
        <w:t xml:space="preserve">Sommerville, I. (2015). *Software Engineering* (10th ed.). Addison-Wesley. </w:t>
      </w:r>
    </w:p>
    <w:p w14:paraId="6A274FBB" w14:textId="77777777" w:rsidR="00872282" w:rsidRPr="00ED674F" w:rsidRDefault="00872282" w:rsidP="00B1753C">
      <w:pPr>
        <w:spacing w:line="360" w:lineRule="auto"/>
        <w:rPr>
          <w:rFonts w:ascii="Times New Roman" w:hAnsi="Times New Roman" w:cs="Times New Roman"/>
        </w:rPr>
      </w:pPr>
    </w:p>
    <w:p w14:paraId="19FB11FA" w14:textId="76C9CDAF" w:rsidR="00872282" w:rsidRPr="00ED674F" w:rsidRDefault="00872282" w:rsidP="00B1753C">
      <w:pPr>
        <w:spacing w:line="360" w:lineRule="auto"/>
        <w:rPr>
          <w:rFonts w:ascii="Times New Roman" w:hAnsi="Times New Roman" w:cs="Times New Roman"/>
        </w:rPr>
      </w:pPr>
      <w:r w:rsidRPr="00ED674F">
        <w:rPr>
          <w:rFonts w:ascii="Times New Roman" w:hAnsi="Times New Roman" w:cs="Times New Roman"/>
        </w:rPr>
        <w:t xml:space="preserve">Fowler, M. (2018). *Refactoring: Improving the Design of Existing Code*. Addison-Wesley. </w:t>
      </w:r>
    </w:p>
    <w:sectPr w:rsidR="00872282" w:rsidRPr="00ED674F" w:rsidSect="00473C29">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89C6E3" w14:textId="77777777" w:rsidR="0009417D" w:rsidRDefault="0009417D" w:rsidP="00D01CE1">
      <w:pPr>
        <w:spacing w:after="0" w:line="240" w:lineRule="auto"/>
      </w:pPr>
      <w:r>
        <w:separator/>
      </w:r>
    </w:p>
  </w:endnote>
  <w:endnote w:type="continuationSeparator" w:id="0">
    <w:p w14:paraId="2C98399D" w14:textId="77777777" w:rsidR="0009417D" w:rsidRDefault="0009417D" w:rsidP="00D01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D936D" w14:textId="775D4FB3" w:rsidR="00473C29" w:rsidRDefault="00473C29">
    <w:pPr>
      <w:pStyle w:val="Footer"/>
      <w:jc w:val="center"/>
    </w:pPr>
  </w:p>
  <w:p w14:paraId="79FFB859" w14:textId="77777777" w:rsidR="00100136" w:rsidRDefault="0010013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4287823"/>
      <w:docPartObj>
        <w:docPartGallery w:val="Page Numbers (Bottom of Page)"/>
        <w:docPartUnique/>
      </w:docPartObj>
    </w:sdtPr>
    <w:sdtEndPr>
      <w:rPr>
        <w:noProof/>
      </w:rPr>
    </w:sdtEndPr>
    <w:sdtContent>
      <w:p w14:paraId="20A4F53B" w14:textId="77777777" w:rsidR="00473C29" w:rsidRDefault="00473C2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60968C" w14:textId="77777777" w:rsidR="00473C29" w:rsidRDefault="00473C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3FB7BF" w14:textId="77777777" w:rsidR="0009417D" w:rsidRDefault="0009417D" w:rsidP="00D01CE1">
      <w:pPr>
        <w:spacing w:after="0" w:line="240" w:lineRule="auto"/>
      </w:pPr>
      <w:r>
        <w:separator/>
      </w:r>
    </w:p>
  </w:footnote>
  <w:footnote w:type="continuationSeparator" w:id="0">
    <w:p w14:paraId="3861AA40" w14:textId="77777777" w:rsidR="0009417D" w:rsidRDefault="0009417D" w:rsidP="00D01C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BB4A8B"/>
    <w:multiLevelType w:val="hybridMultilevel"/>
    <w:tmpl w:val="6CF2EF3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6B154EA9"/>
    <w:multiLevelType w:val="hybridMultilevel"/>
    <w:tmpl w:val="77A099A4"/>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886404336">
    <w:abstractNumId w:val="1"/>
  </w:num>
  <w:num w:numId="2" w16cid:durableId="220018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41DB"/>
    <w:rsid w:val="00011317"/>
    <w:rsid w:val="000301F4"/>
    <w:rsid w:val="0005348A"/>
    <w:rsid w:val="00053807"/>
    <w:rsid w:val="00055F1F"/>
    <w:rsid w:val="00075FD3"/>
    <w:rsid w:val="00080194"/>
    <w:rsid w:val="0009417D"/>
    <w:rsid w:val="000B66EE"/>
    <w:rsid w:val="000C56A3"/>
    <w:rsid w:val="000D3E45"/>
    <w:rsid w:val="000E193B"/>
    <w:rsid w:val="00100136"/>
    <w:rsid w:val="00100A35"/>
    <w:rsid w:val="00143EB9"/>
    <w:rsid w:val="00145B53"/>
    <w:rsid w:val="00185F76"/>
    <w:rsid w:val="001964C4"/>
    <w:rsid w:val="001A5B35"/>
    <w:rsid w:val="002002F1"/>
    <w:rsid w:val="00212204"/>
    <w:rsid w:val="0025192B"/>
    <w:rsid w:val="00296646"/>
    <w:rsid w:val="002C4C31"/>
    <w:rsid w:val="002F2BC6"/>
    <w:rsid w:val="00302B5C"/>
    <w:rsid w:val="00315D8F"/>
    <w:rsid w:val="00325500"/>
    <w:rsid w:val="00397613"/>
    <w:rsid w:val="003C57D8"/>
    <w:rsid w:val="003E12BA"/>
    <w:rsid w:val="003E35EF"/>
    <w:rsid w:val="003E4955"/>
    <w:rsid w:val="0047066C"/>
    <w:rsid w:val="00473C29"/>
    <w:rsid w:val="00482859"/>
    <w:rsid w:val="00482A7A"/>
    <w:rsid w:val="004E3388"/>
    <w:rsid w:val="004F5D40"/>
    <w:rsid w:val="005162A4"/>
    <w:rsid w:val="00540D28"/>
    <w:rsid w:val="005624C0"/>
    <w:rsid w:val="00566733"/>
    <w:rsid w:val="00570500"/>
    <w:rsid w:val="0057141D"/>
    <w:rsid w:val="00585D93"/>
    <w:rsid w:val="005A210B"/>
    <w:rsid w:val="005A412E"/>
    <w:rsid w:val="005B6DBB"/>
    <w:rsid w:val="005D659D"/>
    <w:rsid w:val="005E4A6B"/>
    <w:rsid w:val="005E54D2"/>
    <w:rsid w:val="006162AF"/>
    <w:rsid w:val="00627442"/>
    <w:rsid w:val="00644B44"/>
    <w:rsid w:val="006735A0"/>
    <w:rsid w:val="00681BBD"/>
    <w:rsid w:val="006A0378"/>
    <w:rsid w:val="006B4EF5"/>
    <w:rsid w:val="006E793B"/>
    <w:rsid w:val="00710CAA"/>
    <w:rsid w:val="00713EAE"/>
    <w:rsid w:val="007320B3"/>
    <w:rsid w:val="007562AA"/>
    <w:rsid w:val="00767EB7"/>
    <w:rsid w:val="0077553C"/>
    <w:rsid w:val="0079251A"/>
    <w:rsid w:val="0079377F"/>
    <w:rsid w:val="007B1EC6"/>
    <w:rsid w:val="007B3FD4"/>
    <w:rsid w:val="007B4865"/>
    <w:rsid w:val="007D1679"/>
    <w:rsid w:val="007E72BC"/>
    <w:rsid w:val="008160DA"/>
    <w:rsid w:val="0082228B"/>
    <w:rsid w:val="0084371B"/>
    <w:rsid w:val="00865855"/>
    <w:rsid w:val="0087221E"/>
    <w:rsid w:val="00872282"/>
    <w:rsid w:val="00887344"/>
    <w:rsid w:val="008A3359"/>
    <w:rsid w:val="008F0DF4"/>
    <w:rsid w:val="009826AD"/>
    <w:rsid w:val="00982A8A"/>
    <w:rsid w:val="009A7D52"/>
    <w:rsid w:val="009C32DE"/>
    <w:rsid w:val="009F0EE3"/>
    <w:rsid w:val="009F1D99"/>
    <w:rsid w:val="009F31C5"/>
    <w:rsid w:val="00A10533"/>
    <w:rsid w:val="00A12245"/>
    <w:rsid w:val="00A44510"/>
    <w:rsid w:val="00A44C7D"/>
    <w:rsid w:val="00A667A7"/>
    <w:rsid w:val="00AB0487"/>
    <w:rsid w:val="00AB6CD0"/>
    <w:rsid w:val="00AD27DA"/>
    <w:rsid w:val="00AF6C90"/>
    <w:rsid w:val="00B12F22"/>
    <w:rsid w:val="00B1753C"/>
    <w:rsid w:val="00B213B5"/>
    <w:rsid w:val="00B64CF9"/>
    <w:rsid w:val="00BA72D0"/>
    <w:rsid w:val="00BD494C"/>
    <w:rsid w:val="00BF1460"/>
    <w:rsid w:val="00BF2653"/>
    <w:rsid w:val="00BF47CA"/>
    <w:rsid w:val="00BF7F05"/>
    <w:rsid w:val="00C04A4C"/>
    <w:rsid w:val="00C060BE"/>
    <w:rsid w:val="00C079D6"/>
    <w:rsid w:val="00C2229D"/>
    <w:rsid w:val="00C268CF"/>
    <w:rsid w:val="00C3292E"/>
    <w:rsid w:val="00C32E55"/>
    <w:rsid w:val="00C52695"/>
    <w:rsid w:val="00C730AA"/>
    <w:rsid w:val="00C74B7A"/>
    <w:rsid w:val="00C75285"/>
    <w:rsid w:val="00C81FD5"/>
    <w:rsid w:val="00C84060"/>
    <w:rsid w:val="00C91BF9"/>
    <w:rsid w:val="00CC2D10"/>
    <w:rsid w:val="00CE547D"/>
    <w:rsid w:val="00D01CE1"/>
    <w:rsid w:val="00D10160"/>
    <w:rsid w:val="00D12AA5"/>
    <w:rsid w:val="00D15B1E"/>
    <w:rsid w:val="00D17859"/>
    <w:rsid w:val="00D23980"/>
    <w:rsid w:val="00D716B5"/>
    <w:rsid w:val="00D81C70"/>
    <w:rsid w:val="00D83796"/>
    <w:rsid w:val="00D879DF"/>
    <w:rsid w:val="00D94906"/>
    <w:rsid w:val="00DA0CE0"/>
    <w:rsid w:val="00DA31C9"/>
    <w:rsid w:val="00DC41DB"/>
    <w:rsid w:val="00E00D1E"/>
    <w:rsid w:val="00E26AA5"/>
    <w:rsid w:val="00E40817"/>
    <w:rsid w:val="00E656AB"/>
    <w:rsid w:val="00E70F1E"/>
    <w:rsid w:val="00EA511B"/>
    <w:rsid w:val="00EC5E2A"/>
    <w:rsid w:val="00ED674F"/>
    <w:rsid w:val="00EF3CB6"/>
    <w:rsid w:val="00F131F3"/>
    <w:rsid w:val="00F17584"/>
    <w:rsid w:val="00F92218"/>
    <w:rsid w:val="00FE560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B707F"/>
  <w15:chartTrackingRefBased/>
  <w15:docId w15:val="{0FE63CB8-90AE-442A-B998-730CA4459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C41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41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C41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41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41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41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41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41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41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41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41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C41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41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41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41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41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41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41DB"/>
    <w:rPr>
      <w:rFonts w:eastAsiaTheme="majorEastAsia" w:cstheme="majorBidi"/>
      <w:color w:val="272727" w:themeColor="text1" w:themeTint="D8"/>
    </w:rPr>
  </w:style>
  <w:style w:type="paragraph" w:styleId="Title">
    <w:name w:val="Title"/>
    <w:basedOn w:val="Normal"/>
    <w:next w:val="Normal"/>
    <w:link w:val="TitleChar"/>
    <w:uiPriority w:val="10"/>
    <w:qFormat/>
    <w:rsid w:val="00DC41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41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41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41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41DB"/>
    <w:pPr>
      <w:spacing w:before="160"/>
      <w:jc w:val="center"/>
    </w:pPr>
    <w:rPr>
      <w:i/>
      <w:iCs/>
      <w:color w:val="404040" w:themeColor="text1" w:themeTint="BF"/>
    </w:rPr>
  </w:style>
  <w:style w:type="character" w:customStyle="1" w:styleId="QuoteChar">
    <w:name w:val="Quote Char"/>
    <w:basedOn w:val="DefaultParagraphFont"/>
    <w:link w:val="Quote"/>
    <w:uiPriority w:val="29"/>
    <w:rsid w:val="00DC41DB"/>
    <w:rPr>
      <w:i/>
      <w:iCs/>
      <w:color w:val="404040" w:themeColor="text1" w:themeTint="BF"/>
    </w:rPr>
  </w:style>
  <w:style w:type="paragraph" w:styleId="ListParagraph">
    <w:name w:val="List Paragraph"/>
    <w:basedOn w:val="Normal"/>
    <w:uiPriority w:val="34"/>
    <w:qFormat/>
    <w:rsid w:val="00DC41DB"/>
    <w:pPr>
      <w:ind w:left="720"/>
      <w:contextualSpacing/>
    </w:pPr>
  </w:style>
  <w:style w:type="character" w:styleId="IntenseEmphasis">
    <w:name w:val="Intense Emphasis"/>
    <w:basedOn w:val="DefaultParagraphFont"/>
    <w:uiPriority w:val="21"/>
    <w:qFormat/>
    <w:rsid w:val="00DC41DB"/>
    <w:rPr>
      <w:i/>
      <w:iCs/>
      <w:color w:val="0F4761" w:themeColor="accent1" w:themeShade="BF"/>
    </w:rPr>
  </w:style>
  <w:style w:type="paragraph" w:styleId="IntenseQuote">
    <w:name w:val="Intense Quote"/>
    <w:basedOn w:val="Normal"/>
    <w:next w:val="Normal"/>
    <w:link w:val="IntenseQuoteChar"/>
    <w:uiPriority w:val="30"/>
    <w:qFormat/>
    <w:rsid w:val="00DC41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41DB"/>
    <w:rPr>
      <w:i/>
      <w:iCs/>
      <w:color w:val="0F4761" w:themeColor="accent1" w:themeShade="BF"/>
    </w:rPr>
  </w:style>
  <w:style w:type="character" w:styleId="IntenseReference">
    <w:name w:val="Intense Reference"/>
    <w:basedOn w:val="DefaultParagraphFont"/>
    <w:uiPriority w:val="32"/>
    <w:qFormat/>
    <w:rsid w:val="00DC41DB"/>
    <w:rPr>
      <w:b/>
      <w:bCs/>
      <w:smallCaps/>
      <w:color w:val="0F4761" w:themeColor="accent1" w:themeShade="BF"/>
      <w:spacing w:val="5"/>
    </w:rPr>
  </w:style>
  <w:style w:type="paragraph" w:styleId="Header">
    <w:name w:val="header"/>
    <w:basedOn w:val="Normal"/>
    <w:link w:val="HeaderChar"/>
    <w:uiPriority w:val="99"/>
    <w:unhideWhenUsed/>
    <w:rsid w:val="00D01CE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01CE1"/>
  </w:style>
  <w:style w:type="paragraph" w:styleId="Footer">
    <w:name w:val="footer"/>
    <w:basedOn w:val="Normal"/>
    <w:link w:val="FooterChar"/>
    <w:uiPriority w:val="99"/>
    <w:unhideWhenUsed/>
    <w:rsid w:val="00D01CE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01CE1"/>
  </w:style>
  <w:style w:type="table" w:styleId="TableGrid">
    <w:name w:val="Table Grid"/>
    <w:basedOn w:val="TableNormal"/>
    <w:uiPriority w:val="39"/>
    <w:rsid w:val="00EA51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5A5293-E557-4A4D-AE92-0B296D837E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549</TotalTime>
  <Pages>16</Pages>
  <Words>2603</Words>
  <Characters>14684</Characters>
  <Application>Microsoft Office Word</Application>
  <DocSecurity>0</DocSecurity>
  <Lines>349</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Labak</dc:creator>
  <cp:keywords/>
  <dc:description/>
  <cp:lastModifiedBy>Mohammad Labak</cp:lastModifiedBy>
  <cp:revision>137</cp:revision>
  <dcterms:created xsi:type="dcterms:W3CDTF">2025-11-22T00:05:00Z</dcterms:created>
  <dcterms:modified xsi:type="dcterms:W3CDTF">2025-11-24T03:12:00Z</dcterms:modified>
</cp:coreProperties>
</file>