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904" w:rsidRDefault="002B00A5" w:rsidP="002B00A5">
      <w:pPr>
        <w:ind w:left="1440"/>
        <w:rPr>
          <w:sz w:val="32"/>
          <w:szCs w:val="32"/>
          <w:rtl/>
        </w:rPr>
      </w:pPr>
      <w:r>
        <w:rPr>
          <w:sz w:val="32"/>
          <w:szCs w:val="32"/>
        </w:rPr>
        <w:t>Http</w:t>
      </w:r>
    </w:p>
    <w:p w:rsidR="002B00A5" w:rsidRPr="002B00A5" w:rsidRDefault="002B00A5" w:rsidP="002B00A5">
      <w:pPr>
        <w:ind w:left="1440"/>
        <w:rPr>
          <w:rFonts w:cs="Vazir"/>
          <w:sz w:val="32"/>
          <w:szCs w:val="32"/>
        </w:rPr>
      </w:pPr>
      <w:r w:rsidRPr="002B00A5">
        <w:rPr>
          <w:rFonts w:cs="Vazir"/>
          <w:sz w:val="32"/>
          <w:szCs w:val="32"/>
          <w:rtl/>
        </w:rPr>
        <w:t xml:space="preserve">پایه ای ترین </w:t>
      </w:r>
      <w:r>
        <w:rPr>
          <w:rFonts w:cs="Vazir" w:hint="cs"/>
          <w:sz w:val="32"/>
          <w:szCs w:val="32"/>
          <w:rtl/>
        </w:rPr>
        <w:t xml:space="preserve">شکل پروتکل برای برقراری ارتباط    </w:t>
      </w:r>
    </w:p>
    <w:p w:rsidR="002B00A5" w:rsidRDefault="002B00A5" w:rsidP="002B00A5">
      <w:pPr>
        <w:bidi/>
        <w:ind w:left="1440"/>
        <w:jc w:val="left"/>
        <w:rPr>
          <w:rFonts w:cs="Vazir"/>
          <w:sz w:val="32"/>
          <w:szCs w:val="32"/>
          <w:rtl/>
        </w:rPr>
      </w:pPr>
      <w:r w:rsidRPr="002B00A5">
        <w:rPr>
          <w:rFonts w:cs="Vazir"/>
          <w:sz w:val="32"/>
          <w:szCs w:val="32"/>
        </w:rPr>
        <w:t>HTTP</w:t>
      </w:r>
      <w:r w:rsidRPr="002B00A5">
        <w:rPr>
          <w:rFonts w:cs="Vazir"/>
          <w:sz w:val="32"/>
          <w:szCs w:val="32"/>
          <w:rtl/>
        </w:rPr>
        <w:t>، که مخفف</w:t>
      </w:r>
      <w:r w:rsidRPr="002B00A5">
        <w:rPr>
          <w:rFonts w:cs="Vazir"/>
          <w:sz w:val="32"/>
          <w:szCs w:val="32"/>
        </w:rPr>
        <w:t xml:space="preserve"> "Hypertext Transfer Protocol" </w:t>
      </w:r>
      <w:r w:rsidRPr="002B00A5">
        <w:rPr>
          <w:rFonts w:cs="Vazir" w:hint="cs"/>
          <w:sz w:val="32"/>
          <w:szCs w:val="32"/>
          <w:rtl/>
        </w:rPr>
        <w:t>ی</w:t>
      </w:r>
      <w:r w:rsidRPr="002B00A5">
        <w:rPr>
          <w:rFonts w:cs="Vazir" w:hint="eastAsia"/>
          <w:sz w:val="32"/>
          <w:szCs w:val="32"/>
          <w:rtl/>
        </w:rPr>
        <w:t>ک</w:t>
      </w:r>
      <w:r w:rsidRPr="002B00A5">
        <w:rPr>
          <w:rFonts w:cs="Vazir"/>
          <w:sz w:val="32"/>
          <w:szCs w:val="32"/>
          <w:rtl/>
        </w:rPr>
        <w:t xml:space="preserve"> پروتکل برا</w:t>
      </w:r>
      <w:r w:rsidRPr="002B00A5">
        <w:rPr>
          <w:rFonts w:cs="Vazir" w:hint="cs"/>
          <w:sz w:val="32"/>
          <w:szCs w:val="32"/>
          <w:rtl/>
        </w:rPr>
        <w:t>ی</w:t>
      </w:r>
      <w:r w:rsidRPr="002B00A5">
        <w:rPr>
          <w:rFonts w:cs="Vazir"/>
          <w:sz w:val="32"/>
          <w:szCs w:val="32"/>
          <w:rtl/>
        </w:rPr>
        <w:t xml:space="preserve"> انتقال داده‌ها در وب است. وقت</w:t>
      </w:r>
      <w:r w:rsidRPr="002B00A5">
        <w:rPr>
          <w:rFonts w:cs="Vazir" w:hint="cs"/>
          <w:sz w:val="32"/>
          <w:szCs w:val="32"/>
          <w:rtl/>
        </w:rPr>
        <w:t>ی</w:t>
      </w:r>
      <w:r w:rsidRPr="002B00A5">
        <w:rPr>
          <w:rFonts w:cs="Vazir"/>
          <w:sz w:val="32"/>
          <w:szCs w:val="32"/>
          <w:rtl/>
        </w:rPr>
        <w:t xml:space="preserve"> شما </w:t>
      </w:r>
      <w:r w:rsidRPr="002B00A5">
        <w:rPr>
          <w:rFonts w:cs="Vazir" w:hint="cs"/>
          <w:sz w:val="32"/>
          <w:szCs w:val="32"/>
          <w:rtl/>
        </w:rPr>
        <w:t>ی</w:t>
      </w:r>
      <w:r w:rsidRPr="002B00A5">
        <w:rPr>
          <w:rFonts w:cs="Vazir" w:hint="eastAsia"/>
          <w:sz w:val="32"/>
          <w:szCs w:val="32"/>
          <w:rtl/>
        </w:rPr>
        <w:t>ک</w:t>
      </w:r>
      <w:r w:rsidRPr="002B00A5">
        <w:rPr>
          <w:rFonts w:cs="Vazir"/>
          <w:sz w:val="32"/>
          <w:szCs w:val="32"/>
          <w:rtl/>
        </w:rPr>
        <w:t xml:space="preserve"> وب‌سا</w:t>
      </w:r>
      <w:r w:rsidRPr="002B00A5">
        <w:rPr>
          <w:rFonts w:cs="Vazir" w:hint="cs"/>
          <w:sz w:val="32"/>
          <w:szCs w:val="32"/>
          <w:rtl/>
        </w:rPr>
        <w:t>ی</w:t>
      </w:r>
      <w:r w:rsidRPr="002B00A5">
        <w:rPr>
          <w:rFonts w:cs="Vazir" w:hint="eastAsia"/>
          <w:sz w:val="32"/>
          <w:szCs w:val="32"/>
          <w:rtl/>
        </w:rPr>
        <w:t>ت</w:t>
      </w:r>
      <w:r w:rsidRPr="002B00A5">
        <w:rPr>
          <w:rFonts w:cs="Vazir"/>
          <w:sz w:val="32"/>
          <w:szCs w:val="32"/>
          <w:rtl/>
        </w:rPr>
        <w:t xml:space="preserve"> را باز م</w:t>
      </w:r>
      <w:r w:rsidRPr="002B00A5">
        <w:rPr>
          <w:rFonts w:cs="Vazir" w:hint="cs"/>
          <w:sz w:val="32"/>
          <w:szCs w:val="32"/>
          <w:rtl/>
        </w:rPr>
        <w:t>ی‌</w:t>
      </w:r>
      <w:r w:rsidRPr="002B00A5">
        <w:rPr>
          <w:rFonts w:cs="Vazir" w:hint="eastAsia"/>
          <w:sz w:val="32"/>
          <w:szCs w:val="32"/>
          <w:rtl/>
        </w:rPr>
        <w:t>کن</w:t>
      </w:r>
      <w:r w:rsidRPr="002B00A5">
        <w:rPr>
          <w:rFonts w:cs="Vazir" w:hint="cs"/>
          <w:sz w:val="32"/>
          <w:szCs w:val="32"/>
          <w:rtl/>
        </w:rPr>
        <w:t>ی</w:t>
      </w:r>
      <w:r w:rsidRPr="002B00A5">
        <w:rPr>
          <w:rFonts w:cs="Vazir" w:hint="eastAsia"/>
          <w:sz w:val="32"/>
          <w:szCs w:val="32"/>
          <w:rtl/>
        </w:rPr>
        <w:t>د،</w:t>
      </w:r>
      <w:r w:rsidRPr="002B00A5">
        <w:rPr>
          <w:rFonts w:cs="Vazir"/>
          <w:sz w:val="32"/>
          <w:szCs w:val="32"/>
          <w:rtl/>
        </w:rPr>
        <w:t xml:space="preserve"> مرورگر شما از</w:t>
      </w:r>
      <w:r w:rsidRPr="002B00A5">
        <w:rPr>
          <w:rFonts w:cs="Vazir"/>
          <w:sz w:val="32"/>
          <w:szCs w:val="32"/>
        </w:rPr>
        <w:t xml:space="preserve"> HTTP </w:t>
      </w:r>
      <w:r w:rsidRPr="002B00A5">
        <w:rPr>
          <w:rFonts w:cs="Vazir"/>
          <w:sz w:val="32"/>
          <w:szCs w:val="32"/>
          <w:rtl/>
        </w:rPr>
        <w:t>برا</w:t>
      </w:r>
      <w:r w:rsidRPr="002B00A5">
        <w:rPr>
          <w:rFonts w:cs="Vazir" w:hint="cs"/>
          <w:sz w:val="32"/>
          <w:szCs w:val="32"/>
          <w:rtl/>
        </w:rPr>
        <w:t>ی</w:t>
      </w:r>
      <w:r w:rsidRPr="002B00A5">
        <w:rPr>
          <w:rFonts w:cs="Vazir"/>
          <w:sz w:val="32"/>
          <w:szCs w:val="32"/>
          <w:rtl/>
        </w:rPr>
        <w:t xml:space="preserve"> ارسال درخواست به سرور استفاده م</w:t>
      </w:r>
      <w:r w:rsidRPr="002B00A5">
        <w:rPr>
          <w:rFonts w:cs="Vazir" w:hint="cs"/>
          <w:sz w:val="32"/>
          <w:szCs w:val="32"/>
          <w:rtl/>
        </w:rPr>
        <w:t>ی‌</w:t>
      </w:r>
      <w:r w:rsidRPr="002B00A5">
        <w:rPr>
          <w:rFonts w:cs="Vazir" w:hint="eastAsia"/>
          <w:sz w:val="32"/>
          <w:szCs w:val="32"/>
          <w:rtl/>
        </w:rPr>
        <w:t>کند</w:t>
      </w:r>
      <w:r w:rsidRPr="002B00A5">
        <w:rPr>
          <w:rFonts w:cs="Vazir"/>
          <w:sz w:val="32"/>
          <w:szCs w:val="32"/>
          <w:rtl/>
        </w:rPr>
        <w:t xml:space="preserve"> و سپس سرور از هم</w:t>
      </w:r>
      <w:r w:rsidRPr="002B00A5">
        <w:rPr>
          <w:rFonts w:cs="Vazir" w:hint="cs"/>
          <w:sz w:val="32"/>
          <w:szCs w:val="32"/>
          <w:rtl/>
        </w:rPr>
        <w:t>ی</w:t>
      </w:r>
      <w:r w:rsidRPr="002B00A5">
        <w:rPr>
          <w:rFonts w:cs="Vazir" w:hint="eastAsia"/>
          <w:sz w:val="32"/>
          <w:szCs w:val="32"/>
          <w:rtl/>
        </w:rPr>
        <w:t>ن</w:t>
      </w:r>
      <w:r w:rsidRPr="002B00A5">
        <w:rPr>
          <w:rFonts w:cs="Vazir"/>
          <w:sz w:val="32"/>
          <w:szCs w:val="32"/>
          <w:rtl/>
        </w:rPr>
        <w:t xml:space="preserve"> پروتکل برا</w:t>
      </w:r>
      <w:r w:rsidRPr="002B00A5">
        <w:rPr>
          <w:rFonts w:cs="Vazir" w:hint="cs"/>
          <w:sz w:val="32"/>
          <w:szCs w:val="32"/>
          <w:rtl/>
        </w:rPr>
        <w:t>ی</w:t>
      </w:r>
      <w:r w:rsidRPr="002B00A5">
        <w:rPr>
          <w:rFonts w:cs="Vazir"/>
          <w:sz w:val="32"/>
          <w:szCs w:val="32"/>
          <w:rtl/>
        </w:rPr>
        <w:t xml:space="preserve"> ارسال داده‌ها به مرورگر شما استفاده م</w:t>
      </w:r>
      <w:r w:rsidRPr="002B00A5">
        <w:rPr>
          <w:rFonts w:cs="Vazir" w:hint="cs"/>
          <w:sz w:val="32"/>
          <w:szCs w:val="32"/>
          <w:rtl/>
        </w:rPr>
        <w:t>ی</w:t>
      </w:r>
      <w:r w:rsidRPr="002B00A5">
        <w:rPr>
          <w:rFonts w:cs="Vazir"/>
          <w:sz w:val="32"/>
          <w:szCs w:val="32"/>
          <w:rtl/>
        </w:rPr>
        <w:t xml:space="preserve">‌کند. در واقع، </w:t>
      </w:r>
      <w:r w:rsidRPr="002B00A5">
        <w:rPr>
          <w:rFonts w:cs="Vazir"/>
          <w:sz w:val="32"/>
          <w:szCs w:val="32"/>
        </w:rPr>
        <w:t xml:space="preserve">HTTP </w:t>
      </w:r>
      <w:r w:rsidRPr="002B00A5">
        <w:rPr>
          <w:rFonts w:cs="Vazir"/>
          <w:sz w:val="32"/>
          <w:szCs w:val="32"/>
          <w:rtl/>
        </w:rPr>
        <w:t>ستون فقرات ارتباطات ا</w:t>
      </w:r>
      <w:r w:rsidRPr="002B00A5">
        <w:rPr>
          <w:rFonts w:cs="Vazir" w:hint="cs"/>
          <w:sz w:val="32"/>
          <w:szCs w:val="32"/>
          <w:rtl/>
        </w:rPr>
        <w:t>ی</w:t>
      </w:r>
      <w:r w:rsidRPr="002B00A5">
        <w:rPr>
          <w:rFonts w:cs="Vazir" w:hint="eastAsia"/>
          <w:sz w:val="32"/>
          <w:szCs w:val="32"/>
          <w:rtl/>
        </w:rPr>
        <w:t>نترنت</w:t>
      </w:r>
      <w:r w:rsidRPr="002B00A5">
        <w:rPr>
          <w:rFonts w:cs="Vazir" w:hint="cs"/>
          <w:sz w:val="32"/>
          <w:szCs w:val="32"/>
          <w:rtl/>
        </w:rPr>
        <w:t>ی</w:t>
      </w:r>
      <w:r w:rsidRPr="002B00A5">
        <w:rPr>
          <w:rFonts w:cs="Vazir"/>
          <w:sz w:val="32"/>
          <w:szCs w:val="32"/>
          <w:rtl/>
        </w:rPr>
        <w:t xml:space="preserve"> است</w:t>
      </w:r>
    </w:p>
    <w:p w:rsidR="002B00A5" w:rsidRDefault="002B00A5" w:rsidP="002B00A5">
      <w:pPr>
        <w:bidi/>
        <w:jc w:val="left"/>
        <w:rPr>
          <w:rFonts w:cs="Vazir"/>
          <w:sz w:val="32"/>
          <w:szCs w:val="32"/>
          <w:rtl/>
        </w:rPr>
      </w:pPr>
      <w:r>
        <w:rPr>
          <w:rFonts w:cs="Vazir"/>
          <w:sz w:val="32"/>
          <w:szCs w:val="32"/>
        </w:rPr>
        <w:t>DHCP</w:t>
      </w:r>
      <w:r>
        <w:rPr>
          <w:rFonts w:cs="Vazir" w:hint="cs"/>
          <w:sz w:val="32"/>
          <w:szCs w:val="32"/>
          <w:rtl/>
        </w:rPr>
        <w:t xml:space="preserve">توزیع و تقسیم </w:t>
      </w:r>
      <w:proofErr w:type="spellStart"/>
      <w:r>
        <w:rPr>
          <w:rFonts w:cs="Vazir"/>
          <w:sz w:val="32"/>
          <w:szCs w:val="32"/>
        </w:rPr>
        <w:t>ip</w:t>
      </w:r>
      <w:proofErr w:type="spellEnd"/>
      <w:r>
        <w:rPr>
          <w:rFonts w:cs="Vazir" w:hint="cs"/>
          <w:sz w:val="32"/>
          <w:szCs w:val="32"/>
          <w:rtl/>
        </w:rPr>
        <w:t xml:space="preserve">ها به صورت اتوماتیک </w:t>
      </w:r>
      <w:proofErr w:type="spellStart"/>
      <w:r>
        <w:rPr>
          <w:rFonts w:cs="Vazir"/>
          <w:sz w:val="32"/>
          <w:szCs w:val="32"/>
        </w:rPr>
        <w:t>ip</w:t>
      </w:r>
      <w:proofErr w:type="spellEnd"/>
      <w:r>
        <w:rPr>
          <w:rFonts w:cs="Vazir" w:hint="cs"/>
          <w:sz w:val="32"/>
          <w:szCs w:val="32"/>
          <w:rtl/>
        </w:rPr>
        <w:t>ها را داخل دستگاه تنظیم میکند</w:t>
      </w:r>
    </w:p>
    <w:p w:rsidR="00F118FD" w:rsidRDefault="002B00A5" w:rsidP="00F118FD">
      <w:pPr>
        <w:bidi/>
        <w:jc w:val="left"/>
        <w:rPr>
          <w:rFonts w:cs="Vazir"/>
          <w:sz w:val="32"/>
          <w:szCs w:val="32"/>
        </w:rPr>
      </w:pPr>
      <w:proofErr w:type="spellStart"/>
      <w:r>
        <w:rPr>
          <w:rFonts w:cs="Vazir"/>
          <w:sz w:val="32"/>
          <w:szCs w:val="32"/>
        </w:rPr>
        <w:t>Dns</w:t>
      </w:r>
      <w:proofErr w:type="spellEnd"/>
      <w:r>
        <w:rPr>
          <w:rFonts w:cs="Vazir"/>
          <w:sz w:val="32"/>
          <w:szCs w:val="32"/>
        </w:rPr>
        <w:t xml:space="preserve"> </w:t>
      </w:r>
      <w:r>
        <w:rPr>
          <w:rFonts w:cs="Vazir" w:hint="cs"/>
          <w:sz w:val="32"/>
          <w:szCs w:val="32"/>
          <w:rtl/>
        </w:rPr>
        <w:t xml:space="preserve">مثل دفترچه تلفنه به ما اجازه میدهد  به جای </w:t>
      </w:r>
      <w:proofErr w:type="spellStart"/>
      <w:r>
        <w:rPr>
          <w:rFonts w:cs="Vazir"/>
          <w:sz w:val="32"/>
          <w:szCs w:val="32"/>
        </w:rPr>
        <w:t>ip</w:t>
      </w:r>
      <w:proofErr w:type="spellEnd"/>
      <w:r>
        <w:rPr>
          <w:rFonts w:cs="Vazir"/>
          <w:sz w:val="32"/>
          <w:szCs w:val="32"/>
        </w:rPr>
        <w:t xml:space="preserve"> </w:t>
      </w:r>
      <w:r>
        <w:rPr>
          <w:rFonts w:cs="Vazir" w:hint="cs"/>
          <w:sz w:val="32"/>
          <w:szCs w:val="32"/>
          <w:rtl/>
        </w:rPr>
        <w:t xml:space="preserve">دامنه و ادرس داشته باشیم </w:t>
      </w:r>
      <w:r w:rsidR="00F118FD">
        <w:rPr>
          <w:rFonts w:cs="Vazir"/>
          <w:noProof/>
          <w:sz w:val="32"/>
          <w:szCs w:val="32"/>
          <w:lang w:bidi="ar-SA"/>
        </w:rPr>
        <w:drawing>
          <wp:inline distT="0" distB="0" distL="0" distR="0">
            <wp:extent cx="5943600" cy="18834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10-20 17572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8FD" w:rsidRPr="00F118FD" w:rsidRDefault="00F118FD" w:rsidP="00F118FD">
      <w:pPr>
        <w:bidi/>
        <w:rPr>
          <w:rFonts w:cs="Vazir"/>
          <w:sz w:val="32"/>
          <w:szCs w:val="32"/>
        </w:rPr>
      </w:pPr>
    </w:p>
    <w:p w:rsidR="002B00A5" w:rsidRDefault="00F118FD" w:rsidP="00F118FD">
      <w:pPr>
        <w:bidi/>
        <w:jc w:val="left"/>
        <w:rPr>
          <w:rFonts w:cs="Vazir"/>
          <w:sz w:val="32"/>
          <w:szCs w:val="32"/>
          <w:rtl/>
        </w:rPr>
      </w:pPr>
      <w:r>
        <w:rPr>
          <w:rFonts w:cs="Vazir" w:hint="cs"/>
          <w:sz w:val="32"/>
          <w:szCs w:val="32"/>
          <w:rtl/>
        </w:rPr>
        <w:t xml:space="preserve">مدت </w:t>
      </w:r>
      <w:r>
        <w:rPr>
          <w:rFonts w:cs="Vazir"/>
          <w:sz w:val="32"/>
          <w:szCs w:val="32"/>
        </w:rPr>
        <w:t xml:space="preserve">ping </w:t>
      </w:r>
      <w:r>
        <w:rPr>
          <w:rFonts w:cs="Vazir" w:hint="cs"/>
          <w:sz w:val="32"/>
          <w:szCs w:val="32"/>
          <w:rtl/>
        </w:rPr>
        <w:t xml:space="preserve"> کردن یا درخواست و پاسخ 4080 ثانیه طول کشید</w:t>
      </w:r>
    </w:p>
    <w:p w:rsidR="00F118FD" w:rsidRDefault="00F118FD" w:rsidP="00F118FD">
      <w:pPr>
        <w:bidi/>
        <w:jc w:val="left"/>
        <w:rPr>
          <w:rFonts w:cs="Vazir"/>
          <w:sz w:val="32"/>
          <w:szCs w:val="32"/>
          <w:rtl/>
        </w:rPr>
      </w:pPr>
      <w:r>
        <w:rPr>
          <w:rFonts w:cs="Vazir" w:hint="cs"/>
          <w:noProof/>
          <w:sz w:val="32"/>
          <w:szCs w:val="32"/>
          <w:rtl/>
          <w:lang w:bidi="ar-SA"/>
        </w:rPr>
        <w:lastRenderedPageBreak/>
        <w:drawing>
          <wp:inline distT="0" distB="0" distL="0" distR="0">
            <wp:extent cx="5943600" cy="16738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10-20 18015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8FD" w:rsidRPr="00F118FD" w:rsidRDefault="00F118FD" w:rsidP="00F118FD">
      <w:pPr>
        <w:bidi/>
        <w:rPr>
          <w:rFonts w:cs="Vazir"/>
          <w:sz w:val="32"/>
          <w:szCs w:val="32"/>
          <w:rtl/>
        </w:rPr>
      </w:pPr>
    </w:p>
    <w:p w:rsidR="00F118FD" w:rsidRPr="00F118FD" w:rsidRDefault="00F118FD" w:rsidP="00F118FD">
      <w:pPr>
        <w:bidi/>
        <w:rPr>
          <w:rFonts w:cs="Vazir"/>
          <w:sz w:val="32"/>
          <w:szCs w:val="32"/>
          <w:rtl/>
        </w:rPr>
      </w:pPr>
    </w:p>
    <w:p w:rsidR="00F118FD" w:rsidRDefault="00F118FD" w:rsidP="00F118FD">
      <w:pPr>
        <w:bidi/>
        <w:rPr>
          <w:rFonts w:cs="Vazir"/>
          <w:sz w:val="32"/>
          <w:szCs w:val="32"/>
          <w:rtl/>
        </w:rPr>
      </w:pPr>
    </w:p>
    <w:p w:rsidR="00A07F60" w:rsidRDefault="00F118FD" w:rsidP="00F118FD">
      <w:pPr>
        <w:bidi/>
        <w:jc w:val="left"/>
        <w:rPr>
          <w:rFonts w:cs="Vazir"/>
          <w:sz w:val="32"/>
          <w:szCs w:val="32"/>
          <w:rtl/>
        </w:rPr>
      </w:pPr>
      <w:r>
        <w:rPr>
          <w:rFonts w:cs="Vazir" w:hint="cs"/>
          <w:sz w:val="32"/>
          <w:szCs w:val="32"/>
          <w:rtl/>
        </w:rPr>
        <w:t xml:space="preserve">دستگاه از </w:t>
      </w:r>
      <w:proofErr w:type="spellStart"/>
      <w:r>
        <w:rPr>
          <w:rFonts w:cs="Vazir"/>
          <w:sz w:val="32"/>
          <w:szCs w:val="32"/>
        </w:rPr>
        <w:t>ip</w:t>
      </w:r>
      <w:proofErr w:type="spellEnd"/>
      <w:r>
        <w:rPr>
          <w:rFonts w:cs="Vazir"/>
          <w:sz w:val="32"/>
          <w:szCs w:val="32"/>
        </w:rPr>
        <w:t xml:space="preserve"> </w:t>
      </w:r>
      <w:r w:rsidR="00A07F60">
        <w:rPr>
          <w:rFonts w:cs="Vazir"/>
          <w:sz w:val="32"/>
          <w:szCs w:val="32"/>
        </w:rPr>
        <w:t>34.107.243.93</w:t>
      </w:r>
      <w:r w:rsidR="00A07F60">
        <w:rPr>
          <w:rFonts w:cs="Vazir" w:hint="cs"/>
          <w:sz w:val="32"/>
          <w:szCs w:val="32"/>
          <w:rtl/>
        </w:rPr>
        <w:t xml:space="preserve">که احتمالا </w:t>
      </w:r>
      <w:proofErr w:type="spellStart"/>
      <w:r w:rsidR="00A07F60">
        <w:rPr>
          <w:rFonts w:cs="Vazir"/>
          <w:sz w:val="32"/>
          <w:szCs w:val="32"/>
        </w:rPr>
        <w:t>ip</w:t>
      </w:r>
      <w:proofErr w:type="spellEnd"/>
      <w:r w:rsidR="00A07F60">
        <w:rPr>
          <w:rFonts w:cs="Vazir"/>
          <w:sz w:val="32"/>
          <w:szCs w:val="32"/>
        </w:rPr>
        <w:t xml:space="preserve"> </w:t>
      </w:r>
      <w:r w:rsidR="00A07F60">
        <w:rPr>
          <w:rFonts w:cs="Vazir" w:hint="cs"/>
          <w:sz w:val="32"/>
          <w:szCs w:val="32"/>
          <w:rtl/>
        </w:rPr>
        <w:t xml:space="preserve">اپلیکشن دستگاه من است به مقصد </w:t>
      </w:r>
      <w:r w:rsidR="00A07F60">
        <w:rPr>
          <w:rFonts w:cs="Vazir"/>
          <w:sz w:val="32"/>
          <w:szCs w:val="32"/>
        </w:rPr>
        <w:t>192.168.1.103</w:t>
      </w:r>
      <w:r w:rsidR="00A07F60">
        <w:rPr>
          <w:rFonts w:cs="Vazir" w:hint="cs"/>
          <w:sz w:val="32"/>
          <w:szCs w:val="32"/>
          <w:rtl/>
        </w:rPr>
        <w:t>میرود و نوع پروتکل</w:t>
      </w:r>
      <w:r>
        <w:rPr>
          <w:rFonts w:cs="Vazir" w:hint="cs"/>
          <w:sz w:val="32"/>
          <w:szCs w:val="32"/>
          <w:rtl/>
        </w:rPr>
        <w:t xml:space="preserve"> </w:t>
      </w:r>
      <w:r w:rsidR="00A07F60">
        <w:rPr>
          <w:rFonts w:cs="Vazir"/>
          <w:sz w:val="32"/>
          <w:szCs w:val="32"/>
        </w:rPr>
        <w:t xml:space="preserve">tlsv1 </w:t>
      </w:r>
      <w:r w:rsidR="00A07F60">
        <w:rPr>
          <w:rFonts w:cs="Vazir" w:hint="cs"/>
          <w:sz w:val="32"/>
          <w:szCs w:val="32"/>
          <w:rtl/>
        </w:rPr>
        <w:t xml:space="preserve">است </w:t>
      </w:r>
      <w:r w:rsidR="00A07F60">
        <w:rPr>
          <w:rFonts w:cs="Vazir" w:hint="cs"/>
          <w:noProof/>
          <w:sz w:val="32"/>
          <w:szCs w:val="32"/>
          <w:rtl/>
          <w:lang w:bidi="ar-SA"/>
        </w:rPr>
        <w:drawing>
          <wp:inline distT="0" distB="0" distL="0" distR="0">
            <wp:extent cx="5943600" cy="1120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10-20 18064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F60" w:rsidRPr="00A07F60" w:rsidRDefault="00A07F60" w:rsidP="00A07F60">
      <w:pPr>
        <w:bidi/>
        <w:rPr>
          <w:rFonts w:cs="Vazir"/>
          <w:sz w:val="32"/>
          <w:szCs w:val="32"/>
          <w:rtl/>
        </w:rPr>
      </w:pPr>
    </w:p>
    <w:p w:rsidR="00A07F60" w:rsidRDefault="00A07F60" w:rsidP="00A07F60">
      <w:pPr>
        <w:bidi/>
        <w:jc w:val="left"/>
        <w:rPr>
          <w:rFonts w:cs="Vazir"/>
          <w:sz w:val="32"/>
          <w:szCs w:val="32"/>
          <w:rtl/>
        </w:rPr>
      </w:pPr>
      <w:r>
        <w:rPr>
          <w:rFonts w:cs="Vazir" w:hint="cs"/>
          <w:sz w:val="32"/>
          <w:szCs w:val="32"/>
          <w:rtl/>
        </w:rPr>
        <w:t xml:space="preserve">این قسمت </w:t>
      </w:r>
      <w:r>
        <w:rPr>
          <w:rFonts w:cs="Vazir"/>
          <w:sz w:val="32"/>
          <w:szCs w:val="32"/>
        </w:rPr>
        <w:t xml:space="preserve">packet </w:t>
      </w:r>
      <w:r>
        <w:rPr>
          <w:rFonts w:cs="Vazir" w:hint="cs"/>
          <w:sz w:val="32"/>
          <w:szCs w:val="32"/>
          <w:rtl/>
        </w:rPr>
        <w:t>های ما قرار  دارند</w:t>
      </w:r>
      <w:r>
        <w:rPr>
          <w:rFonts w:cs="Vazir" w:hint="cs"/>
          <w:noProof/>
          <w:sz w:val="32"/>
          <w:szCs w:val="32"/>
          <w:rtl/>
          <w:lang w:bidi="ar-SA"/>
        </w:rPr>
        <w:drawing>
          <wp:inline distT="0" distB="0" distL="0" distR="0">
            <wp:extent cx="5943600" cy="8616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10-20 18080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8FD" w:rsidRPr="00A07F60" w:rsidRDefault="00A07F60" w:rsidP="00A07F60">
      <w:pPr>
        <w:bidi/>
        <w:jc w:val="both"/>
        <w:rPr>
          <w:rFonts w:cs="Vazir" w:hint="cs"/>
          <w:sz w:val="32"/>
          <w:szCs w:val="32"/>
          <w:rtl/>
        </w:rPr>
      </w:pPr>
      <w:r>
        <w:rPr>
          <w:rFonts w:cs="Vazir" w:hint="cs"/>
          <w:sz w:val="32"/>
          <w:szCs w:val="32"/>
          <w:rtl/>
        </w:rPr>
        <w:t xml:space="preserve">از 5 لایه تشکیل شده است و از نوع </w:t>
      </w:r>
      <w:proofErr w:type="spellStart"/>
      <w:r>
        <w:rPr>
          <w:rFonts w:cs="Vazir"/>
          <w:sz w:val="32"/>
          <w:szCs w:val="32"/>
        </w:rPr>
        <w:t>dns</w:t>
      </w:r>
      <w:proofErr w:type="spellEnd"/>
      <w:r>
        <w:rPr>
          <w:rFonts w:cs="Vazir"/>
          <w:sz w:val="32"/>
          <w:szCs w:val="32"/>
        </w:rPr>
        <w:t xml:space="preserve"> </w:t>
      </w:r>
      <w:r>
        <w:rPr>
          <w:rFonts w:cs="Vazir" w:hint="cs"/>
          <w:sz w:val="32"/>
          <w:szCs w:val="32"/>
          <w:rtl/>
        </w:rPr>
        <w:t>است و هرچه به سمت بالاتر میرویم سخت افزاری تر میشود</w:t>
      </w:r>
      <w:bookmarkStart w:id="0" w:name="_GoBack"/>
      <w:bookmarkEnd w:id="0"/>
    </w:p>
    <w:sectPr w:rsidR="00F118FD" w:rsidRPr="00A07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0A5"/>
    <w:rsid w:val="00161088"/>
    <w:rsid w:val="002B00A5"/>
    <w:rsid w:val="003C38A3"/>
    <w:rsid w:val="00A07F60"/>
    <w:rsid w:val="00C74F3E"/>
    <w:rsid w:val="00F1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5D747"/>
  <w15:chartTrackingRefBased/>
  <w15:docId w15:val="{16D69AE9-193C-429F-9118-12445AA9B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1088"/>
    <w:pPr>
      <w:jc w:val="right"/>
    </w:pPr>
    <w:rPr>
      <w:rFonts w:ascii="Vazir" w:hAnsi="Vazir"/>
      <w:sz w:val="36"/>
      <w:lang w:bidi="fa-I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1088"/>
    <w:pPr>
      <w:keepNext/>
      <w:keepLines/>
      <w:bidi/>
      <w:spacing w:before="40" w:after="0"/>
      <w:jc w:val="left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161088"/>
    <w:pPr>
      <w:bidi/>
      <w:spacing w:after="0" w:line="240" w:lineRule="auto"/>
      <w:contextualSpacing/>
      <w:jc w:val="left"/>
    </w:pPr>
    <w:rPr>
      <w:rFonts w:eastAsiaTheme="majorEastAsia" w:cs="Vazir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088"/>
    <w:rPr>
      <w:rFonts w:ascii="Vazir" w:eastAsiaTheme="majorEastAsia" w:hAnsi="Vazir" w:cs="Vazir"/>
      <w:spacing w:val="-10"/>
      <w:kern w:val="28"/>
      <w:sz w:val="56"/>
      <w:szCs w:val="56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161088"/>
    <w:rPr>
      <w:rFonts w:ascii="Vazir" w:eastAsiaTheme="majorEastAsia" w:hAnsi="Vazir" w:cstheme="majorBidi"/>
      <w:color w:val="000000" w:themeColor="text1"/>
      <w:sz w:val="28"/>
      <w:szCs w:val="26"/>
      <w:lang w:bidi="fa-IR"/>
    </w:rPr>
  </w:style>
  <w:style w:type="paragraph" w:styleId="Footer">
    <w:name w:val="footer"/>
    <w:basedOn w:val="Normal"/>
    <w:link w:val="FooterChar"/>
    <w:uiPriority w:val="99"/>
    <w:semiHidden/>
    <w:unhideWhenUsed/>
    <w:rsid w:val="00F11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18FD"/>
    <w:rPr>
      <w:rFonts w:ascii="Vazir" w:hAnsi="Vazir"/>
      <w:sz w:val="36"/>
      <w:lang w:bidi="fa-IR"/>
    </w:rPr>
  </w:style>
  <w:style w:type="character" w:styleId="PageNumber">
    <w:name w:val="page number"/>
    <w:basedOn w:val="DefaultParagraphFont"/>
    <w:uiPriority w:val="99"/>
    <w:semiHidden/>
    <w:unhideWhenUsed/>
    <w:rsid w:val="00F118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fatemeh souri</dc:creator>
  <cp:keywords/>
  <dc:description/>
  <cp:lastModifiedBy>fatemeh souri</cp:lastModifiedBy>
  <cp:revision>2</cp:revision>
  <dcterms:created xsi:type="dcterms:W3CDTF">2024-10-20T14:03:00Z</dcterms:created>
  <dcterms:modified xsi:type="dcterms:W3CDTF">2024-10-20T14:41:00Z</dcterms:modified>
</cp:coreProperties>
</file>