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ackground w:color="FFFFFF"/>
  <w:body>
    <w:tbl>
      <w:tblPr>
        <w:tblW w:w="108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584AE2" w:rsidTr="2324FCE9" w14:paraId="6CF541EE" w14:textId="77777777">
        <w:tc>
          <w:tcPr>
            <w:tcW w:w="3600" w:type="dxa"/>
            <w:tcMar/>
          </w:tcPr>
          <w:p w:rsidRPr="00420A42" w:rsidR="00584AE2" w:rsidP="000E4C93" w:rsidRDefault="00584AE2" w14:paraId="007B75CE" w14:textId="77777777">
            <w:pPr>
              <w:pStyle w:val="P-Regular"/>
              <w:rPr>
                <w:rStyle w:val="P-Bold"/>
              </w:rPr>
            </w:pPr>
            <w:r w:rsidRPr="00420A42">
              <w:rPr>
                <w:rStyle w:val="P-Bold"/>
              </w:rPr>
              <w:t>Transformation</w:t>
            </w:r>
          </w:p>
        </w:tc>
        <w:tc>
          <w:tcPr>
            <w:tcW w:w="3600" w:type="dxa"/>
            <w:tcMar/>
          </w:tcPr>
          <w:p w:rsidRPr="00420A42" w:rsidR="00584AE2" w:rsidP="000E4C93" w:rsidRDefault="00584AE2" w14:paraId="1B630886" w14:textId="77777777">
            <w:pPr>
              <w:pStyle w:val="P-Regular"/>
              <w:rPr>
                <w:rStyle w:val="P-Bold"/>
              </w:rPr>
            </w:pPr>
            <w:r w:rsidRPr="00420A42">
              <w:rPr>
                <w:rStyle w:val="P-Bold"/>
              </w:rPr>
              <w:t>Transformation Matrix</w:t>
            </w:r>
          </w:p>
        </w:tc>
        <w:tc>
          <w:tcPr>
            <w:tcW w:w="3600" w:type="dxa"/>
            <w:tcMar/>
          </w:tcPr>
          <w:p w:rsidRPr="00420A42" w:rsidR="00584AE2" w:rsidP="000E4C93" w:rsidRDefault="00584AE2" w14:paraId="414AC85C" w14:textId="77777777">
            <w:pPr>
              <w:pStyle w:val="P-Regular"/>
              <w:rPr>
                <w:rStyle w:val="P-Bold"/>
              </w:rPr>
            </w:pPr>
            <w:r w:rsidRPr="00420A42">
              <w:rPr>
                <w:rStyle w:val="P-Bold"/>
              </w:rPr>
              <w:t>Generating the Transformation Matrix</w:t>
            </w:r>
          </w:p>
        </w:tc>
      </w:tr>
      <w:tr w:rsidR="00584AE2" w:rsidTr="2324FCE9" w14:paraId="63588003" w14:textId="77777777">
        <w:tc>
          <w:tcPr>
            <w:tcW w:w="3600" w:type="dxa"/>
            <w:tcMar/>
          </w:tcPr>
          <w:p w:rsidR="00584AE2" w:rsidP="000E4C93" w:rsidRDefault="00584AE2" w14:paraId="17EF3B27" w14:textId="77777777">
            <w:pPr>
              <w:pStyle w:val="P-Regular"/>
            </w:pPr>
            <w:r>
              <w:t>Translation</w:t>
            </w:r>
          </w:p>
        </w:tc>
        <w:tc>
          <w:tcPr>
            <w:tcW w:w="3600" w:type="dxa"/>
            <w:tcMar/>
          </w:tcPr>
          <w:p w:rsidR="00584AE2" w:rsidP="000E4C93" w:rsidRDefault="00584AE2" w14:paraId="4FBD0C07" w14:textId="77777777">
            <w:pPr>
              <w:pStyle w:val="P-Regular"/>
            </w:pPr>
            <w:r>
              <w:rPr>
                <w:noProof/>
                <w:lang w:val="en-US"/>
              </w:rPr>
              <w:drawing>
                <wp:inline distT="0" distB="0" distL="0" distR="0" wp14:anchorId="78E56C81" wp14:editId="148080F5">
                  <wp:extent cx="857250" cy="400050"/>
                  <wp:effectExtent l="0" t="0" r="0" b="0"/>
                  <wp:docPr id="57" name="image5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400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84AE2" w:rsidP="000E4C93" w:rsidRDefault="00584AE2" w14:paraId="22833F9D" w14:textId="77777777">
            <w:pPr>
              <w:pStyle w:val="P-Regular"/>
            </w:pPr>
            <w:r w:rsidR="00584AE2">
              <w:rPr/>
              <w:t xml:space="preserve">Here, </w:t>
            </w:r>
            <w:proofErr w:type="spellStart"/>
            <w:r w:rsidRPr="2324FCE9" w:rsidR="00584AE2">
              <w:rPr>
                <w:rStyle w:val="P-Code"/>
              </w:rPr>
              <w:t>t</w:t>
            </w:r>
            <w:r w:rsidRPr="2324FCE9" w:rsidR="00584AE2">
              <w:rPr>
                <w:rStyle w:val="P-Subscript"/>
              </w:rPr>
              <w:t>x</w:t>
            </w:r>
            <w:proofErr w:type="spellEnd"/>
            <w:r w:rsidR="00584AE2">
              <w:rPr/>
              <w:t xml:space="preserve"> and </w:t>
            </w:r>
            <w:r w:rsidRPr="2324FCE9" w:rsidR="00584AE2">
              <w:rPr>
                <w:rStyle w:val="P-Code"/>
              </w:rPr>
              <w:t>t</w:t>
            </w:r>
            <w:r w:rsidRPr="2324FCE9" w:rsidR="00584AE2">
              <w:rPr>
                <w:rStyle w:val="P-Subscript"/>
              </w:rPr>
              <w:t>y</w:t>
            </w:r>
            <w:r w:rsidR="00584AE2">
              <w:rPr/>
              <w:t xml:space="preserve"> represent translation in the </w:t>
            </w:r>
            <w:r w:rsidRPr="2324FCE9" w:rsidR="00584AE2">
              <w:rPr>
                <w:rStyle w:val="P-Code"/>
              </w:rPr>
              <w:t>x</w:t>
            </w:r>
            <w:r w:rsidR="00584AE2">
              <w:rPr/>
              <w:t xml:space="preserve"> and </w:t>
            </w:r>
            <w:r w:rsidRPr="2324FCE9" w:rsidR="00584AE2">
              <w:rPr>
                <w:rStyle w:val="P-Code"/>
              </w:rPr>
              <w:t>y</w:t>
            </w:r>
            <w:r w:rsidR="00584AE2">
              <w:rPr/>
              <w:t xml:space="preserve"> directions, respectively.</w:t>
            </w:r>
          </w:p>
        </w:tc>
        <w:tc>
          <w:tcPr>
            <w:tcW w:w="3600" w:type="dxa"/>
            <w:tcMar/>
          </w:tcPr>
          <w:p w:rsidRPr="006E6476" w:rsidR="00584AE2" w:rsidP="000E4C93" w:rsidRDefault="00584AE2" w14:paraId="202C2010" w14:textId="77777777">
            <w:pPr>
              <w:pStyle w:val="P-Regular"/>
              <w:rPr>
                <w:rStyle w:val="P-Code"/>
              </w:rPr>
            </w:pPr>
            <w:r w:rsidRPr="006E6476">
              <w:rPr>
                <w:rStyle w:val="P-Code"/>
              </w:rPr>
              <w:t>M = np.float32([[1,0,tx],[0,1,t</w:t>
            </w:r>
            <w:r w:rsidRPr="006E6476">
              <w:rPr>
                <w:rStyle w:val="P-Subscript"/>
              </w:rPr>
              <w:t>y</w:t>
            </w:r>
            <w:r w:rsidRPr="006E6476">
              <w:rPr>
                <w:rStyle w:val="P-Code"/>
              </w:rPr>
              <w:t>]])</w:t>
            </w:r>
          </w:p>
          <w:p w:rsidR="00584AE2" w:rsidP="000E4C93" w:rsidRDefault="00584AE2" w14:paraId="57D6B7DD" w14:textId="77777777">
            <w:pPr>
              <w:pStyle w:val="P-Regular"/>
              <w:rPr>
                <w:rFonts w:ascii="Courier" w:hAnsi="Courier" w:eastAsia="Courier" w:cs="Courier"/>
                <w:shd w:val="clear" w:color="auto" w:fill="D5FC79"/>
              </w:rPr>
            </w:pPr>
            <w:r>
              <w:t xml:space="preserve">Here, </w:t>
            </w:r>
            <w:r w:rsidRPr="006E6476">
              <w:rPr>
                <w:rStyle w:val="P-Code"/>
              </w:rPr>
              <w:t>t</w:t>
            </w:r>
            <w:r w:rsidRPr="006E6476">
              <w:rPr>
                <w:rStyle w:val="P-Subscript"/>
              </w:rPr>
              <w:t>x</w:t>
            </w:r>
            <w:r>
              <w:t xml:space="preserve"> and </w:t>
            </w:r>
            <w:r w:rsidRPr="006E6476">
              <w:rPr>
                <w:rStyle w:val="P-Code"/>
              </w:rPr>
              <w:t>t</w:t>
            </w:r>
            <w:r w:rsidRPr="006E6476">
              <w:rPr>
                <w:rStyle w:val="P-Subscript"/>
              </w:rPr>
              <w:t>y</w:t>
            </w:r>
            <w:r w:rsidRPr="006E6476">
              <w:t xml:space="preserve"> </w:t>
            </w:r>
            <w:r>
              <w:t>represent the translation.</w:t>
            </w:r>
          </w:p>
        </w:tc>
      </w:tr>
      <w:tr w:rsidR="00584AE2" w:rsidTr="2324FCE9" w14:paraId="6B17F2EC" w14:textId="77777777">
        <w:tc>
          <w:tcPr>
            <w:tcW w:w="3600" w:type="dxa"/>
            <w:tcMar/>
          </w:tcPr>
          <w:p w:rsidR="00584AE2" w:rsidP="000E4C93" w:rsidRDefault="00584AE2" w14:paraId="5533CE0D" w14:textId="77777777">
            <w:pPr>
              <w:pStyle w:val="P-Regular"/>
            </w:pPr>
            <w:r>
              <w:t>Rotation</w:t>
            </w:r>
          </w:p>
        </w:tc>
        <w:tc>
          <w:tcPr>
            <w:tcW w:w="3600" w:type="dxa"/>
            <w:tcMar/>
          </w:tcPr>
          <w:p w:rsidR="00584AE2" w:rsidP="000E4C93" w:rsidRDefault="00584AE2" w14:paraId="3F74B631" w14:textId="77777777">
            <w:pPr>
              <w:pStyle w:val="P-Regular"/>
            </w:pPr>
            <w:r>
              <w:rPr>
                <w:noProof/>
                <w:lang w:val="en-US"/>
              </w:rPr>
              <w:drawing>
                <wp:inline distT="0" distB="0" distL="0" distR="0" wp14:anchorId="20E006A8" wp14:editId="4D6C11BA">
                  <wp:extent cx="2200275" cy="276225"/>
                  <wp:effectExtent l="0" t="0" r="0" b="0"/>
                  <wp:docPr id="58" name="image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276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84AE2" w:rsidP="000E4C93" w:rsidRDefault="00584AE2" w14:paraId="7B7E5E19" w14:textId="77777777">
            <w:pPr>
              <w:pStyle w:val="P-Regular"/>
            </w:pPr>
            <w:r>
              <w:t xml:space="preserve">Here, </w:t>
            </w:r>
          </w:p>
          <w:p w:rsidR="00584AE2" w:rsidP="000E4C93" w:rsidRDefault="00584AE2" w14:paraId="39ECDF4A" w14:textId="77777777">
            <w:pPr>
              <w:pStyle w:val="P-Regular"/>
            </w:pPr>
            <w:r>
              <w:rPr>
                <w:noProof/>
                <w:lang w:val="en-US"/>
              </w:rPr>
              <w:drawing>
                <wp:inline distT="0" distB="0" distL="0" distR="0" wp14:anchorId="45F0FD56" wp14:editId="4933B43E">
                  <wp:extent cx="1323975" cy="371475"/>
                  <wp:effectExtent l="0" t="0" r="0" b="0"/>
                  <wp:docPr id="29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371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84AE2" w:rsidP="000E4C93" w:rsidRDefault="00584AE2" w14:paraId="4F3EFD9D" w14:textId="77777777">
            <w:pPr>
              <w:pStyle w:val="P-Regular"/>
            </w:pPr>
            <w:proofErr w:type="spellStart"/>
            <w:r w:rsidRPr="2324FCE9" w:rsidR="00584AE2">
              <w:rPr>
                <w:rStyle w:val="P-Code"/>
              </w:rPr>
              <w:t>center.x</w:t>
            </w:r>
            <w:proofErr w:type="spellEnd"/>
            <w:r w:rsidR="00584AE2">
              <w:rPr/>
              <w:t xml:space="preserve"> and </w:t>
            </w:r>
            <w:proofErr w:type="spellStart"/>
            <w:r w:rsidRPr="2324FCE9" w:rsidR="00584AE2">
              <w:rPr>
                <w:rStyle w:val="P-Code"/>
              </w:rPr>
              <w:t>center.y</w:t>
            </w:r>
            <w:proofErr w:type="spellEnd"/>
            <w:r w:rsidR="00584AE2">
              <w:rPr/>
              <w:t xml:space="preserve"> represent the </w:t>
            </w:r>
            <w:r w:rsidRPr="2324FCE9" w:rsidR="00584AE2">
              <w:rPr>
                <w:rStyle w:val="P-Code"/>
              </w:rPr>
              <w:t>x</w:t>
            </w:r>
            <w:r w:rsidR="00584AE2">
              <w:rPr/>
              <w:t xml:space="preserve"> and </w:t>
            </w:r>
            <w:r w:rsidRPr="2324FCE9" w:rsidR="00584AE2">
              <w:rPr>
                <w:rStyle w:val="P-Code"/>
              </w:rPr>
              <w:t>y</w:t>
            </w:r>
            <w:r w:rsidR="00584AE2">
              <w:rPr/>
              <w:t xml:space="preserve"> coordinates of the point (center) around which the image has to be rotated.</w:t>
            </w:r>
          </w:p>
        </w:tc>
        <w:tc>
          <w:tcPr>
            <w:tcW w:w="3600" w:type="dxa"/>
            <w:tcMar/>
          </w:tcPr>
          <w:p w:rsidR="00584AE2" w:rsidP="000E4C93" w:rsidRDefault="00584AE2" w14:paraId="588717B2" w14:textId="51D6570A">
            <w:pPr>
              <w:pStyle w:val="P-Regular"/>
            </w:pPr>
            <w:r w:rsidRPr="006E6476">
              <w:rPr>
                <w:rStyle w:val="P-Code"/>
              </w:rPr>
              <w:t>M = cv2.getRotationMatrix2D((centerX,centerY),angle,scale)</w:t>
            </w:r>
          </w:p>
          <w:p w:rsidRPr="00CD1C0D" w:rsidR="00CD1C0D" w:rsidP="000E4C93" w:rsidRDefault="00CD1C0D" w14:paraId="26D60329" w14:textId="77777777">
            <w:pPr>
              <w:pStyle w:val="P-Regular"/>
            </w:pPr>
          </w:p>
          <w:p w:rsidR="00584AE2" w:rsidP="000E4C93" w:rsidRDefault="00584AE2" w14:paraId="51A4E0FA" w14:textId="77777777">
            <w:pPr>
              <w:pStyle w:val="P-Regular"/>
            </w:pPr>
            <w:r>
              <w:t>Here,</w:t>
            </w:r>
            <w:r w:rsidRPr="007C5F95">
              <w:t xml:space="preserve"> </w:t>
            </w:r>
            <w:r w:rsidRPr="00ED1519">
              <w:rPr>
                <w:rStyle w:val="P-Code"/>
              </w:rPr>
              <w:t>(centerX, centerY)</w:t>
            </w:r>
            <w:r>
              <w:t xml:space="preserve"> are the coordinates of the point around which rotation will be performed, </w:t>
            </w:r>
            <w:r w:rsidRPr="007C5F95">
              <w:rPr>
                <w:rStyle w:val="P-Code"/>
              </w:rPr>
              <w:t>angle</w:t>
            </w:r>
            <w:r w:rsidRPr="007C5F95">
              <w:t xml:space="preserve"> </w:t>
            </w:r>
            <w:r>
              <w:t xml:space="preserve">is the angle by which the image has to be rotated, and </w:t>
            </w:r>
          </w:p>
          <w:p w:rsidR="00584AE2" w:rsidP="000E4C93" w:rsidRDefault="00584AE2" w14:paraId="3D57C471" w14:textId="77777777">
            <w:pPr>
              <w:pStyle w:val="P-Regular"/>
              <w:rPr>
                <w:rFonts w:ascii="Courier" w:hAnsi="Courier" w:eastAsia="Courier" w:cs="Courier"/>
                <w:shd w:val="clear" w:color="auto" w:fill="D5FC79"/>
              </w:rPr>
            </w:pPr>
            <w:r w:rsidRPr="00844064">
              <w:rPr>
                <w:rStyle w:val="P-Code"/>
              </w:rPr>
              <w:t>scale</w:t>
            </w:r>
            <w:r w:rsidRPr="00844064">
              <w:t xml:space="preserve"> </w:t>
            </w:r>
            <w:r>
              <w:t>is the factor by which the output image has to be scaled up or scaled down.</w:t>
            </w:r>
          </w:p>
        </w:tc>
      </w:tr>
    </w:tbl>
    <w:p w:rsidR="00584AE2" w:rsidP="00420A42" w:rsidRDefault="00584AE2" w14:paraId="2C1FA407" w14:textId="2A55A8F6">
      <w:pPr>
        <w:pStyle w:val="IMG-Caption"/>
      </w:pPr>
      <w:r>
        <w:t>Figure 2.19: Table with transformation matrices for different transformations</w:t>
      </w:r>
    </w:p>
    <w:p w:rsidR="00584AE2" w:rsidRDefault="00584AE2" w14:paraId="58274217" w14:textId="751F4165"/>
    <w:p w:rsidR="00584AE2" w:rsidRDefault="00584AE2" w14:paraId="4B1CC61D" w14:textId="29E91B48"/>
    <w:p w:rsidR="00584AE2" w:rsidRDefault="00584AE2" w14:paraId="6EC85D57" w14:textId="333FA476"/>
    <w:p w:rsidR="00420A42" w:rsidRDefault="00420A42" w14:paraId="2B950B1A" w14:textId="0FD79BD2"/>
    <w:p w:rsidR="00420A42" w:rsidRDefault="00420A42" w14:paraId="5D8183AE" w14:textId="4CA5937C"/>
    <w:p w:rsidR="00420A42" w:rsidRDefault="00420A42" w14:paraId="0717DDC2" w14:textId="39A3098F">
      <w:pPr>
        <w:spacing w:before="0" w:after="0"/>
      </w:pPr>
      <w:r>
        <w:br w:type="page"/>
      </w:r>
    </w:p>
    <w:tbl>
      <w:tblPr>
        <w:tblW w:w="108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584AE2" w:rsidTr="000E4C93" w14:paraId="2DA881EB" w14:textId="77777777">
        <w:tc>
          <w:tcPr>
            <w:tcW w:w="5400" w:type="dxa"/>
          </w:tcPr>
          <w:p w:rsidRPr="00DE585E" w:rsidR="00584AE2" w:rsidP="000E4C93" w:rsidRDefault="00584AE2" w14:paraId="5E6C2D64" w14:textId="77777777">
            <w:pPr>
              <w:pStyle w:val="P-Regular"/>
              <w:rPr>
                <w:rStyle w:val="P-Bold"/>
              </w:rPr>
            </w:pPr>
            <w:r w:rsidRPr="00DE585E">
              <w:rPr>
                <w:rStyle w:val="P-Bold"/>
              </w:rPr>
              <w:lastRenderedPageBreak/>
              <w:t>Bitwise Operation</w:t>
            </w:r>
          </w:p>
        </w:tc>
        <w:tc>
          <w:tcPr>
            <w:tcW w:w="5400" w:type="dxa"/>
          </w:tcPr>
          <w:p w:rsidR="00584AE2" w:rsidP="000E4C93" w:rsidRDefault="00584AE2" w14:paraId="77164D83" w14:textId="77777777">
            <w:pPr>
              <w:pStyle w:val="P-Regular"/>
            </w:pPr>
            <w:r w:rsidRPr="00DE585E">
              <w:rPr>
                <w:rStyle w:val="P-Bold"/>
              </w:rPr>
              <w:t>Table</w:t>
            </w:r>
          </w:p>
        </w:tc>
      </w:tr>
      <w:tr w:rsidR="00584AE2" w:rsidTr="000E4C93" w14:paraId="1CF39670" w14:textId="77777777">
        <w:tc>
          <w:tcPr>
            <w:tcW w:w="5400" w:type="dxa"/>
          </w:tcPr>
          <w:p w:rsidR="00584AE2" w:rsidP="000E4C93" w:rsidRDefault="00584AE2" w14:paraId="348CDA6E" w14:textId="77777777">
            <w:pPr>
              <w:pStyle w:val="P-Regular"/>
            </w:pPr>
            <w:r w:rsidRPr="00D00A1F">
              <w:rPr>
                <w:rStyle w:val="P-Bold"/>
              </w:rPr>
              <w:t>NOT</w:t>
            </w:r>
          </w:p>
          <w:p w:rsidR="00584AE2" w:rsidP="000E4C93" w:rsidRDefault="00584AE2" w14:paraId="1AA4816F" w14:textId="77777777">
            <w:pPr>
              <w:pStyle w:val="P-Regular"/>
            </w:pPr>
            <w:r>
              <w:t>Used for generating the negative of a binary image.</w:t>
            </w:r>
          </w:p>
          <w:p w:rsidR="00584AE2" w:rsidP="000E4C93" w:rsidRDefault="00584AE2" w14:paraId="34064023" w14:textId="77777777">
            <w:pPr>
              <w:pStyle w:val="P-Regular"/>
            </w:pPr>
            <w:r>
              <w:t xml:space="preserve">Function: </w:t>
            </w:r>
            <w:r w:rsidRPr="00DE585E">
              <w:rPr>
                <w:rStyle w:val="P-Code"/>
              </w:rPr>
              <w:t>cv2.bitwise_not</w:t>
            </w:r>
            <w:r w:rsidRPr="00AE0892">
              <w:t>.</w:t>
            </w:r>
          </w:p>
        </w:tc>
        <w:tc>
          <w:tcPr>
            <w:tcW w:w="5400" w:type="dxa"/>
          </w:tcPr>
          <w:p w:rsidR="00584AE2" w:rsidP="000E4C93" w:rsidRDefault="00584AE2" w14:paraId="6ED75D1F" w14:textId="77777777">
            <w:pPr>
              <w:pStyle w:val="P-Regular"/>
            </w:pPr>
          </w:p>
          <w:tbl>
            <w:tblPr>
              <w:tblW w:w="525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25"/>
              <w:gridCol w:w="2625"/>
            </w:tblGrid>
            <w:tr w:rsidR="00584AE2" w:rsidTr="000E4C93" w14:paraId="2BCCE29D" w14:textId="77777777">
              <w:tc>
                <w:tcPr>
                  <w:tcW w:w="2625" w:type="dxa"/>
                </w:tcPr>
                <w:p w:rsidR="00584AE2" w:rsidP="000E4C93" w:rsidRDefault="00584AE2" w14:paraId="571C695E" w14:textId="77777777">
                  <w:pPr>
                    <w:pStyle w:val="P-Regular"/>
                  </w:pPr>
                  <w:r>
                    <w:t>Input Bit</w:t>
                  </w:r>
                </w:p>
              </w:tc>
              <w:tc>
                <w:tcPr>
                  <w:tcW w:w="2625" w:type="dxa"/>
                </w:tcPr>
                <w:p w:rsidR="00584AE2" w:rsidP="000E4C93" w:rsidRDefault="00584AE2" w14:paraId="780325C5" w14:textId="77777777">
                  <w:pPr>
                    <w:pStyle w:val="P-Regular"/>
                  </w:pPr>
                  <w:r>
                    <w:t>Output Bit</w:t>
                  </w:r>
                </w:p>
              </w:tc>
            </w:tr>
            <w:tr w:rsidR="00584AE2" w:rsidTr="000E4C93" w14:paraId="57B382D5" w14:textId="77777777">
              <w:tc>
                <w:tcPr>
                  <w:tcW w:w="2625" w:type="dxa"/>
                </w:tcPr>
                <w:p w:rsidR="00584AE2" w:rsidP="000E4C93" w:rsidRDefault="00584AE2" w14:paraId="6E1E782D" w14:textId="77777777">
                  <w:pPr>
                    <w:pStyle w:val="P-Regular"/>
                  </w:pPr>
                  <w:r>
                    <w:t>0</w:t>
                  </w:r>
                </w:p>
              </w:tc>
              <w:tc>
                <w:tcPr>
                  <w:tcW w:w="2625" w:type="dxa"/>
                </w:tcPr>
                <w:p w:rsidR="00584AE2" w:rsidP="000E4C93" w:rsidRDefault="00584AE2" w14:paraId="21F539B4" w14:textId="77777777">
                  <w:pPr>
                    <w:pStyle w:val="P-Regular"/>
                  </w:pPr>
                  <w:r>
                    <w:t>1</w:t>
                  </w:r>
                </w:p>
              </w:tc>
            </w:tr>
            <w:tr w:rsidR="00584AE2" w:rsidTr="000E4C93" w14:paraId="6E476E27" w14:textId="77777777">
              <w:tc>
                <w:tcPr>
                  <w:tcW w:w="2625" w:type="dxa"/>
                </w:tcPr>
                <w:p w:rsidR="00584AE2" w:rsidP="000E4C93" w:rsidRDefault="00584AE2" w14:paraId="1CAF1A6B" w14:textId="77777777">
                  <w:pPr>
                    <w:pStyle w:val="P-Regular"/>
                  </w:pPr>
                  <w:r>
                    <w:t>1</w:t>
                  </w:r>
                </w:p>
              </w:tc>
              <w:tc>
                <w:tcPr>
                  <w:tcW w:w="2625" w:type="dxa"/>
                </w:tcPr>
                <w:p w:rsidR="00584AE2" w:rsidP="000E4C93" w:rsidRDefault="00584AE2" w14:paraId="04954A13" w14:textId="77777777">
                  <w:pPr>
                    <w:pStyle w:val="P-Regular"/>
                  </w:pPr>
                  <w:r>
                    <w:t>0</w:t>
                  </w:r>
                </w:p>
              </w:tc>
            </w:tr>
          </w:tbl>
          <w:p w:rsidR="00584AE2" w:rsidP="000E4C93" w:rsidRDefault="00584AE2" w14:paraId="4559B14C" w14:textId="77777777">
            <w:pPr>
              <w:pStyle w:val="P-Regular"/>
            </w:pPr>
          </w:p>
        </w:tc>
      </w:tr>
      <w:tr w:rsidR="00584AE2" w:rsidTr="000E4C93" w14:paraId="42F06CA2" w14:textId="77777777">
        <w:tc>
          <w:tcPr>
            <w:tcW w:w="5400" w:type="dxa"/>
          </w:tcPr>
          <w:p w:rsidR="00584AE2" w:rsidP="000E4C93" w:rsidRDefault="00584AE2" w14:paraId="47DF1AC2" w14:textId="77777777">
            <w:pPr>
              <w:pStyle w:val="P-Regular"/>
            </w:pPr>
            <w:r w:rsidRPr="00D00A1F">
              <w:rPr>
                <w:rStyle w:val="P-Bold"/>
              </w:rPr>
              <w:t>OR</w:t>
            </w:r>
          </w:p>
          <w:p w:rsidR="00584AE2" w:rsidP="000E4C93" w:rsidRDefault="00584AE2" w14:paraId="551256AC" w14:textId="77777777">
            <w:pPr>
              <w:pStyle w:val="P-Regular"/>
            </w:pPr>
            <w:r>
              <w:t>The OR operation will return a 1 if at least one of the images has a 1 in that pixel. This can be used to generate unions of two binary images.</w:t>
            </w:r>
          </w:p>
          <w:p w:rsidR="00584AE2" w:rsidP="000E4C93" w:rsidRDefault="00584AE2" w14:paraId="3B93E84A" w14:textId="77777777">
            <w:pPr>
              <w:pStyle w:val="P-Regular"/>
            </w:pPr>
            <w:r>
              <w:t xml:space="preserve">Function: </w:t>
            </w:r>
            <w:r w:rsidRPr="00DE585E">
              <w:rPr>
                <w:rStyle w:val="P-Code"/>
              </w:rPr>
              <w:t>cv2.bitwise_or</w:t>
            </w:r>
            <w:r w:rsidRPr="00AE0892">
              <w:t>.</w:t>
            </w:r>
          </w:p>
        </w:tc>
        <w:tc>
          <w:tcPr>
            <w:tcW w:w="5400" w:type="dxa"/>
          </w:tcPr>
          <w:p w:rsidR="00584AE2" w:rsidP="000E4C93" w:rsidRDefault="00584AE2" w14:paraId="344336A0" w14:textId="77777777">
            <w:pPr>
              <w:pStyle w:val="P-Regular"/>
            </w:pPr>
          </w:p>
          <w:tbl>
            <w:tblPr>
              <w:tblW w:w="525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50"/>
              <w:gridCol w:w="1750"/>
              <w:gridCol w:w="1750"/>
            </w:tblGrid>
            <w:tr w:rsidR="00584AE2" w:rsidTr="000E4C93" w14:paraId="69107E66" w14:textId="77777777">
              <w:tc>
                <w:tcPr>
                  <w:tcW w:w="1750" w:type="dxa"/>
                </w:tcPr>
                <w:p w:rsidR="00584AE2" w:rsidP="000E4C93" w:rsidRDefault="00584AE2" w14:paraId="11936681" w14:textId="77777777">
                  <w:pPr>
                    <w:pStyle w:val="P-Regular"/>
                  </w:pPr>
                  <w:r>
                    <w:t>Input Bit 1</w:t>
                  </w:r>
                </w:p>
              </w:tc>
              <w:tc>
                <w:tcPr>
                  <w:tcW w:w="1750" w:type="dxa"/>
                </w:tcPr>
                <w:p w:rsidR="00584AE2" w:rsidP="000E4C93" w:rsidRDefault="00584AE2" w14:paraId="5ED01630" w14:textId="77777777">
                  <w:pPr>
                    <w:pStyle w:val="P-Regular"/>
                  </w:pPr>
                  <w:r>
                    <w:t>Input Bit 2</w:t>
                  </w:r>
                </w:p>
              </w:tc>
              <w:tc>
                <w:tcPr>
                  <w:tcW w:w="1750" w:type="dxa"/>
                </w:tcPr>
                <w:p w:rsidR="00584AE2" w:rsidP="000E4C93" w:rsidRDefault="00584AE2" w14:paraId="6FF01989" w14:textId="77777777">
                  <w:pPr>
                    <w:pStyle w:val="P-Regular"/>
                  </w:pPr>
                  <w:r>
                    <w:t>Output Bit</w:t>
                  </w:r>
                </w:p>
              </w:tc>
            </w:tr>
            <w:tr w:rsidR="00584AE2" w:rsidTr="000E4C93" w14:paraId="7CA1B6A2" w14:textId="77777777">
              <w:tc>
                <w:tcPr>
                  <w:tcW w:w="1750" w:type="dxa"/>
                </w:tcPr>
                <w:p w:rsidR="00584AE2" w:rsidP="000E4C93" w:rsidRDefault="00584AE2" w14:paraId="38CE02F8" w14:textId="77777777">
                  <w:pPr>
                    <w:pStyle w:val="P-Regular"/>
                  </w:pPr>
                  <w:r>
                    <w:t>0</w:t>
                  </w:r>
                </w:p>
              </w:tc>
              <w:tc>
                <w:tcPr>
                  <w:tcW w:w="1750" w:type="dxa"/>
                </w:tcPr>
                <w:p w:rsidR="00584AE2" w:rsidP="000E4C93" w:rsidRDefault="00584AE2" w14:paraId="5254BDDB" w14:textId="77777777">
                  <w:pPr>
                    <w:pStyle w:val="P-Regular"/>
                  </w:pPr>
                  <w:r>
                    <w:t>0</w:t>
                  </w:r>
                </w:p>
              </w:tc>
              <w:tc>
                <w:tcPr>
                  <w:tcW w:w="1750" w:type="dxa"/>
                </w:tcPr>
                <w:p w:rsidR="00584AE2" w:rsidP="000E4C93" w:rsidRDefault="00584AE2" w14:paraId="18046BA1" w14:textId="77777777">
                  <w:pPr>
                    <w:pStyle w:val="P-Regular"/>
                  </w:pPr>
                  <w:r>
                    <w:t>0</w:t>
                  </w:r>
                </w:p>
              </w:tc>
            </w:tr>
            <w:tr w:rsidR="00584AE2" w:rsidTr="000E4C93" w14:paraId="24C86E53" w14:textId="77777777">
              <w:tc>
                <w:tcPr>
                  <w:tcW w:w="1750" w:type="dxa"/>
                </w:tcPr>
                <w:p w:rsidR="00584AE2" w:rsidP="000E4C93" w:rsidRDefault="00584AE2" w14:paraId="62E85910" w14:textId="77777777">
                  <w:pPr>
                    <w:pStyle w:val="P-Regular"/>
                  </w:pPr>
                  <w:r>
                    <w:t>0</w:t>
                  </w:r>
                </w:p>
              </w:tc>
              <w:tc>
                <w:tcPr>
                  <w:tcW w:w="1750" w:type="dxa"/>
                </w:tcPr>
                <w:p w:rsidR="00584AE2" w:rsidP="000E4C93" w:rsidRDefault="00584AE2" w14:paraId="06ADB087" w14:textId="77777777">
                  <w:pPr>
                    <w:pStyle w:val="P-Regular"/>
                  </w:pPr>
                  <w:r>
                    <w:t>1</w:t>
                  </w:r>
                </w:p>
              </w:tc>
              <w:tc>
                <w:tcPr>
                  <w:tcW w:w="1750" w:type="dxa"/>
                </w:tcPr>
                <w:p w:rsidR="00584AE2" w:rsidP="000E4C93" w:rsidRDefault="00584AE2" w14:paraId="5059EC3B" w14:textId="77777777">
                  <w:pPr>
                    <w:pStyle w:val="P-Regular"/>
                  </w:pPr>
                  <w:r>
                    <w:t>1</w:t>
                  </w:r>
                </w:p>
              </w:tc>
            </w:tr>
            <w:tr w:rsidR="00584AE2" w:rsidTr="000E4C93" w14:paraId="04787604" w14:textId="77777777">
              <w:tc>
                <w:tcPr>
                  <w:tcW w:w="1750" w:type="dxa"/>
                </w:tcPr>
                <w:p w:rsidR="00584AE2" w:rsidP="000E4C93" w:rsidRDefault="00584AE2" w14:paraId="383D264B" w14:textId="77777777">
                  <w:pPr>
                    <w:pStyle w:val="P-Regular"/>
                  </w:pPr>
                  <w:r>
                    <w:t>1</w:t>
                  </w:r>
                </w:p>
              </w:tc>
              <w:tc>
                <w:tcPr>
                  <w:tcW w:w="1750" w:type="dxa"/>
                </w:tcPr>
                <w:p w:rsidR="00584AE2" w:rsidP="000E4C93" w:rsidRDefault="00584AE2" w14:paraId="1CF2D14E" w14:textId="77777777">
                  <w:pPr>
                    <w:pStyle w:val="P-Regular"/>
                  </w:pPr>
                  <w:r>
                    <w:t>0</w:t>
                  </w:r>
                </w:p>
              </w:tc>
              <w:tc>
                <w:tcPr>
                  <w:tcW w:w="1750" w:type="dxa"/>
                </w:tcPr>
                <w:p w:rsidR="00584AE2" w:rsidP="000E4C93" w:rsidRDefault="00584AE2" w14:paraId="2A5470CF" w14:textId="77777777">
                  <w:pPr>
                    <w:pStyle w:val="P-Regular"/>
                  </w:pPr>
                  <w:r>
                    <w:t>1</w:t>
                  </w:r>
                </w:p>
              </w:tc>
            </w:tr>
            <w:tr w:rsidR="00584AE2" w:rsidTr="000E4C93" w14:paraId="78B51E9D" w14:textId="77777777">
              <w:tc>
                <w:tcPr>
                  <w:tcW w:w="1750" w:type="dxa"/>
                </w:tcPr>
                <w:p w:rsidR="00584AE2" w:rsidP="000E4C93" w:rsidRDefault="00584AE2" w14:paraId="1C542F81" w14:textId="77777777">
                  <w:pPr>
                    <w:pStyle w:val="P-Regular"/>
                  </w:pPr>
                  <w:r>
                    <w:t>1</w:t>
                  </w:r>
                </w:p>
              </w:tc>
              <w:tc>
                <w:tcPr>
                  <w:tcW w:w="1750" w:type="dxa"/>
                </w:tcPr>
                <w:p w:rsidR="00584AE2" w:rsidP="000E4C93" w:rsidRDefault="00584AE2" w14:paraId="64AF163E" w14:textId="77777777">
                  <w:pPr>
                    <w:pStyle w:val="P-Regular"/>
                  </w:pPr>
                  <w:r>
                    <w:t>1</w:t>
                  </w:r>
                </w:p>
              </w:tc>
              <w:tc>
                <w:tcPr>
                  <w:tcW w:w="1750" w:type="dxa"/>
                </w:tcPr>
                <w:p w:rsidR="00584AE2" w:rsidP="000E4C93" w:rsidRDefault="00584AE2" w14:paraId="2BF53313" w14:textId="77777777">
                  <w:pPr>
                    <w:pStyle w:val="P-Regular"/>
                  </w:pPr>
                  <w:r>
                    <w:t>1</w:t>
                  </w:r>
                </w:p>
              </w:tc>
            </w:tr>
          </w:tbl>
          <w:p w:rsidR="00584AE2" w:rsidP="000E4C93" w:rsidRDefault="00584AE2" w14:paraId="57646E83" w14:textId="77777777">
            <w:pPr>
              <w:pStyle w:val="P-Regular"/>
              <w:rPr>
                <w:b/>
              </w:rPr>
            </w:pPr>
          </w:p>
        </w:tc>
      </w:tr>
      <w:tr w:rsidR="00584AE2" w:rsidTr="000E4C93" w14:paraId="6276093C" w14:textId="77777777">
        <w:tc>
          <w:tcPr>
            <w:tcW w:w="5400" w:type="dxa"/>
          </w:tcPr>
          <w:p w:rsidR="00584AE2" w:rsidP="000E4C93" w:rsidRDefault="00584AE2" w14:paraId="1C8462EA" w14:textId="77777777">
            <w:pPr>
              <w:pStyle w:val="P-Regular"/>
            </w:pPr>
            <w:r w:rsidRPr="00D00A1F">
              <w:rPr>
                <w:rStyle w:val="P-Bold"/>
              </w:rPr>
              <w:t>AND</w:t>
            </w:r>
          </w:p>
          <w:p w:rsidR="00584AE2" w:rsidP="000E4C93" w:rsidRDefault="00584AE2" w14:paraId="1DD3593E" w14:textId="77777777">
            <w:pPr>
              <w:pStyle w:val="P-Regular"/>
            </w:pPr>
            <w:r>
              <w:t>The AND operation will return a 1, but only if both of the images have a 1 in that specific pixel. This can be used to generate the intersection of two binary images.</w:t>
            </w:r>
          </w:p>
          <w:p w:rsidR="00584AE2" w:rsidP="000E4C93" w:rsidRDefault="00584AE2" w14:paraId="501355C5" w14:textId="77777777">
            <w:pPr>
              <w:pStyle w:val="P-Regular"/>
            </w:pPr>
            <w:r>
              <w:t xml:space="preserve">Function: </w:t>
            </w:r>
            <w:r w:rsidRPr="00DE585E">
              <w:rPr>
                <w:rStyle w:val="P-Code"/>
              </w:rPr>
              <w:t>cv2.bitwise_and</w:t>
            </w:r>
            <w:r w:rsidRPr="00AE0892">
              <w:t>.</w:t>
            </w:r>
          </w:p>
        </w:tc>
        <w:tc>
          <w:tcPr>
            <w:tcW w:w="5400" w:type="dxa"/>
          </w:tcPr>
          <w:p w:rsidR="00584AE2" w:rsidP="000E4C93" w:rsidRDefault="00584AE2" w14:paraId="10CE53E4" w14:textId="77777777">
            <w:pPr>
              <w:pStyle w:val="P-Regular"/>
            </w:pPr>
          </w:p>
          <w:tbl>
            <w:tblPr>
              <w:tblW w:w="525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50"/>
              <w:gridCol w:w="1750"/>
              <w:gridCol w:w="1750"/>
            </w:tblGrid>
            <w:tr w:rsidR="00584AE2" w:rsidTr="000E4C93" w14:paraId="10FB778C" w14:textId="77777777">
              <w:tc>
                <w:tcPr>
                  <w:tcW w:w="1750" w:type="dxa"/>
                </w:tcPr>
                <w:p w:rsidR="00584AE2" w:rsidP="000E4C93" w:rsidRDefault="00584AE2" w14:paraId="567505D4" w14:textId="77777777">
                  <w:pPr>
                    <w:pStyle w:val="P-Regular"/>
                  </w:pPr>
                  <w:r>
                    <w:t>Input Bit 1</w:t>
                  </w:r>
                </w:p>
              </w:tc>
              <w:tc>
                <w:tcPr>
                  <w:tcW w:w="1750" w:type="dxa"/>
                </w:tcPr>
                <w:p w:rsidR="00584AE2" w:rsidP="000E4C93" w:rsidRDefault="00584AE2" w14:paraId="626D721A" w14:textId="77777777">
                  <w:pPr>
                    <w:pStyle w:val="P-Regular"/>
                  </w:pPr>
                  <w:r>
                    <w:t>Input Bit 2</w:t>
                  </w:r>
                </w:p>
              </w:tc>
              <w:tc>
                <w:tcPr>
                  <w:tcW w:w="1750" w:type="dxa"/>
                </w:tcPr>
                <w:p w:rsidR="00584AE2" w:rsidP="000E4C93" w:rsidRDefault="00584AE2" w14:paraId="1BBF325A" w14:textId="77777777">
                  <w:pPr>
                    <w:pStyle w:val="P-Regular"/>
                  </w:pPr>
                  <w:r>
                    <w:t>Output Bit</w:t>
                  </w:r>
                </w:p>
              </w:tc>
            </w:tr>
            <w:tr w:rsidR="00584AE2" w:rsidTr="000E4C93" w14:paraId="409A6944" w14:textId="77777777">
              <w:tc>
                <w:tcPr>
                  <w:tcW w:w="1750" w:type="dxa"/>
                </w:tcPr>
                <w:p w:rsidR="00584AE2" w:rsidP="000E4C93" w:rsidRDefault="00584AE2" w14:paraId="1A25E8F7" w14:textId="77777777">
                  <w:pPr>
                    <w:pStyle w:val="P-Regular"/>
                    <w:rPr>
                      <w:b/>
                    </w:rPr>
                  </w:pPr>
                  <w:r>
                    <w:t>0</w:t>
                  </w:r>
                </w:p>
              </w:tc>
              <w:tc>
                <w:tcPr>
                  <w:tcW w:w="1750" w:type="dxa"/>
                </w:tcPr>
                <w:p w:rsidR="00584AE2" w:rsidP="000E4C93" w:rsidRDefault="00584AE2" w14:paraId="3B66FA90" w14:textId="77777777">
                  <w:pPr>
                    <w:pStyle w:val="P-Regular"/>
                    <w:rPr>
                      <w:b/>
                    </w:rPr>
                  </w:pPr>
                  <w:r>
                    <w:t>0</w:t>
                  </w:r>
                </w:p>
              </w:tc>
              <w:tc>
                <w:tcPr>
                  <w:tcW w:w="1750" w:type="dxa"/>
                </w:tcPr>
                <w:p w:rsidR="00584AE2" w:rsidP="000E4C93" w:rsidRDefault="00584AE2" w14:paraId="78A72DF1" w14:textId="77777777">
                  <w:pPr>
                    <w:pStyle w:val="P-Regular"/>
                    <w:rPr>
                      <w:b/>
                    </w:rPr>
                  </w:pPr>
                  <w:r>
                    <w:t>0</w:t>
                  </w:r>
                </w:p>
              </w:tc>
            </w:tr>
            <w:tr w:rsidR="00584AE2" w:rsidTr="000E4C93" w14:paraId="2F118ADE" w14:textId="77777777">
              <w:tc>
                <w:tcPr>
                  <w:tcW w:w="1750" w:type="dxa"/>
                </w:tcPr>
                <w:p w:rsidR="00584AE2" w:rsidP="000E4C93" w:rsidRDefault="00584AE2" w14:paraId="7EC53323" w14:textId="77777777">
                  <w:pPr>
                    <w:pStyle w:val="P-Regular"/>
                  </w:pPr>
                  <w:r>
                    <w:t>0</w:t>
                  </w:r>
                </w:p>
              </w:tc>
              <w:tc>
                <w:tcPr>
                  <w:tcW w:w="1750" w:type="dxa"/>
                </w:tcPr>
                <w:p w:rsidR="00584AE2" w:rsidP="000E4C93" w:rsidRDefault="00584AE2" w14:paraId="6E47B2F5" w14:textId="77777777">
                  <w:pPr>
                    <w:pStyle w:val="P-Regular"/>
                  </w:pPr>
                  <w:r>
                    <w:t>1</w:t>
                  </w:r>
                </w:p>
              </w:tc>
              <w:tc>
                <w:tcPr>
                  <w:tcW w:w="1750" w:type="dxa"/>
                </w:tcPr>
                <w:p w:rsidR="00584AE2" w:rsidP="000E4C93" w:rsidRDefault="00584AE2" w14:paraId="4FA95AE9" w14:textId="77777777">
                  <w:pPr>
                    <w:pStyle w:val="P-Regular"/>
                  </w:pPr>
                  <w:r>
                    <w:t>0</w:t>
                  </w:r>
                </w:p>
              </w:tc>
            </w:tr>
            <w:tr w:rsidR="00584AE2" w:rsidTr="000E4C93" w14:paraId="4CA6C24C" w14:textId="77777777">
              <w:tc>
                <w:tcPr>
                  <w:tcW w:w="1750" w:type="dxa"/>
                </w:tcPr>
                <w:p w:rsidR="00584AE2" w:rsidP="000E4C93" w:rsidRDefault="00584AE2" w14:paraId="4F09218B" w14:textId="77777777">
                  <w:pPr>
                    <w:pStyle w:val="P-Regular"/>
                  </w:pPr>
                  <w:r>
                    <w:t>1</w:t>
                  </w:r>
                </w:p>
              </w:tc>
              <w:tc>
                <w:tcPr>
                  <w:tcW w:w="1750" w:type="dxa"/>
                </w:tcPr>
                <w:p w:rsidR="00584AE2" w:rsidP="000E4C93" w:rsidRDefault="00584AE2" w14:paraId="2C58A27F" w14:textId="77777777">
                  <w:pPr>
                    <w:pStyle w:val="P-Regular"/>
                  </w:pPr>
                  <w:r>
                    <w:t>0</w:t>
                  </w:r>
                </w:p>
              </w:tc>
              <w:tc>
                <w:tcPr>
                  <w:tcW w:w="1750" w:type="dxa"/>
                </w:tcPr>
                <w:p w:rsidR="00584AE2" w:rsidP="000E4C93" w:rsidRDefault="00584AE2" w14:paraId="5F5EA32C" w14:textId="77777777">
                  <w:pPr>
                    <w:pStyle w:val="P-Regular"/>
                  </w:pPr>
                  <w:r>
                    <w:t>0</w:t>
                  </w:r>
                </w:p>
              </w:tc>
            </w:tr>
            <w:tr w:rsidR="00584AE2" w:rsidTr="000E4C93" w14:paraId="5BCF116B" w14:textId="77777777">
              <w:tc>
                <w:tcPr>
                  <w:tcW w:w="1750" w:type="dxa"/>
                </w:tcPr>
                <w:p w:rsidR="00584AE2" w:rsidP="000E4C93" w:rsidRDefault="00584AE2" w14:paraId="3478CC5B" w14:textId="77777777">
                  <w:pPr>
                    <w:pStyle w:val="P-Regular"/>
                  </w:pPr>
                  <w:r>
                    <w:t>1</w:t>
                  </w:r>
                </w:p>
              </w:tc>
              <w:tc>
                <w:tcPr>
                  <w:tcW w:w="1750" w:type="dxa"/>
                </w:tcPr>
                <w:p w:rsidR="00584AE2" w:rsidP="000E4C93" w:rsidRDefault="00584AE2" w14:paraId="1944845F" w14:textId="77777777">
                  <w:pPr>
                    <w:pStyle w:val="P-Regular"/>
                  </w:pPr>
                  <w:r>
                    <w:t>1</w:t>
                  </w:r>
                </w:p>
              </w:tc>
              <w:tc>
                <w:tcPr>
                  <w:tcW w:w="1750" w:type="dxa"/>
                </w:tcPr>
                <w:p w:rsidR="00584AE2" w:rsidP="000E4C93" w:rsidRDefault="00584AE2" w14:paraId="7496E4A9" w14:textId="77777777">
                  <w:pPr>
                    <w:pStyle w:val="P-Regular"/>
                  </w:pPr>
                  <w:r>
                    <w:t>1</w:t>
                  </w:r>
                </w:p>
              </w:tc>
            </w:tr>
          </w:tbl>
          <w:p w:rsidR="00584AE2" w:rsidP="000E4C93" w:rsidRDefault="00584AE2" w14:paraId="31DC109C" w14:textId="77777777">
            <w:pPr>
              <w:pStyle w:val="P-Regular"/>
              <w:rPr>
                <w:b/>
              </w:rPr>
            </w:pPr>
          </w:p>
        </w:tc>
      </w:tr>
      <w:tr w:rsidR="00584AE2" w:rsidTr="000E4C93" w14:paraId="6B050A29" w14:textId="77777777">
        <w:tc>
          <w:tcPr>
            <w:tcW w:w="5400" w:type="dxa"/>
          </w:tcPr>
          <w:p w:rsidR="00584AE2" w:rsidP="000E4C93" w:rsidRDefault="00584AE2" w14:paraId="654D3775" w14:textId="77777777">
            <w:pPr>
              <w:pStyle w:val="P-Regular"/>
            </w:pPr>
            <w:r w:rsidRPr="00D00A1F">
              <w:rPr>
                <w:rStyle w:val="P-Bold"/>
              </w:rPr>
              <w:t>XOR</w:t>
            </w:r>
          </w:p>
          <w:p w:rsidR="00584AE2" w:rsidP="000E4C93" w:rsidRDefault="00584AE2" w14:paraId="5E557C96" w14:textId="77777777">
            <w:pPr>
              <w:pStyle w:val="P-Regular"/>
            </w:pPr>
            <w:r>
              <w:t>The XOR operation will return a 1, but only if one of the pixels is 1 for the images. This can be used to identify the moving object in two subsequent frames.</w:t>
            </w:r>
          </w:p>
          <w:p w:rsidR="00584AE2" w:rsidP="000E4C93" w:rsidRDefault="00584AE2" w14:paraId="109974B7" w14:textId="77777777">
            <w:pPr>
              <w:pStyle w:val="P-Regular"/>
            </w:pPr>
            <w:r>
              <w:t xml:space="preserve">Function: </w:t>
            </w:r>
            <w:r w:rsidRPr="00DE585E">
              <w:rPr>
                <w:rStyle w:val="P-Code"/>
              </w:rPr>
              <w:t>cv2.bitwise_xor</w:t>
            </w:r>
            <w:r w:rsidRPr="00AE0892">
              <w:t>.</w:t>
            </w:r>
          </w:p>
        </w:tc>
        <w:tc>
          <w:tcPr>
            <w:tcW w:w="5400" w:type="dxa"/>
          </w:tcPr>
          <w:p w:rsidR="00584AE2" w:rsidP="000E4C93" w:rsidRDefault="00584AE2" w14:paraId="6A1F4B5F" w14:textId="77777777">
            <w:pPr>
              <w:pStyle w:val="P-Regular"/>
            </w:pPr>
          </w:p>
          <w:tbl>
            <w:tblPr>
              <w:tblW w:w="525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50"/>
              <w:gridCol w:w="1750"/>
              <w:gridCol w:w="1750"/>
            </w:tblGrid>
            <w:tr w:rsidR="00584AE2" w:rsidTr="000E4C93" w14:paraId="5985A63F" w14:textId="77777777">
              <w:tc>
                <w:tcPr>
                  <w:tcW w:w="1750" w:type="dxa"/>
                </w:tcPr>
                <w:p w:rsidR="00584AE2" w:rsidP="000E4C93" w:rsidRDefault="00584AE2" w14:paraId="4D9B72DF" w14:textId="77777777">
                  <w:pPr>
                    <w:pStyle w:val="P-Regular"/>
                  </w:pPr>
                  <w:r>
                    <w:t>Input Bit 1</w:t>
                  </w:r>
                </w:p>
              </w:tc>
              <w:tc>
                <w:tcPr>
                  <w:tcW w:w="1750" w:type="dxa"/>
                </w:tcPr>
                <w:p w:rsidR="00584AE2" w:rsidP="000E4C93" w:rsidRDefault="00584AE2" w14:paraId="5F92BC69" w14:textId="77777777">
                  <w:pPr>
                    <w:pStyle w:val="P-Regular"/>
                  </w:pPr>
                  <w:r>
                    <w:t>Input Bit 2</w:t>
                  </w:r>
                </w:p>
              </w:tc>
              <w:tc>
                <w:tcPr>
                  <w:tcW w:w="1750" w:type="dxa"/>
                </w:tcPr>
                <w:p w:rsidR="00584AE2" w:rsidP="000E4C93" w:rsidRDefault="00584AE2" w14:paraId="1B52FB76" w14:textId="77777777">
                  <w:pPr>
                    <w:pStyle w:val="P-Regular"/>
                  </w:pPr>
                  <w:r>
                    <w:t>Output Bit</w:t>
                  </w:r>
                </w:p>
              </w:tc>
            </w:tr>
            <w:tr w:rsidR="00584AE2" w:rsidTr="000E4C93" w14:paraId="4425177E" w14:textId="77777777">
              <w:tc>
                <w:tcPr>
                  <w:tcW w:w="1750" w:type="dxa"/>
                </w:tcPr>
                <w:p w:rsidR="00584AE2" w:rsidP="000E4C93" w:rsidRDefault="00584AE2" w14:paraId="7747AA8E" w14:textId="77777777">
                  <w:pPr>
                    <w:pStyle w:val="P-Regular"/>
                  </w:pPr>
                  <w:r>
                    <w:t>0</w:t>
                  </w:r>
                </w:p>
              </w:tc>
              <w:tc>
                <w:tcPr>
                  <w:tcW w:w="1750" w:type="dxa"/>
                </w:tcPr>
                <w:p w:rsidR="00584AE2" w:rsidP="000E4C93" w:rsidRDefault="00584AE2" w14:paraId="13670A77" w14:textId="77777777">
                  <w:pPr>
                    <w:pStyle w:val="P-Regular"/>
                  </w:pPr>
                  <w:r>
                    <w:t>0</w:t>
                  </w:r>
                </w:p>
              </w:tc>
              <w:tc>
                <w:tcPr>
                  <w:tcW w:w="1750" w:type="dxa"/>
                </w:tcPr>
                <w:p w:rsidR="00584AE2" w:rsidP="000E4C93" w:rsidRDefault="00584AE2" w14:paraId="73093AE3" w14:textId="77777777">
                  <w:pPr>
                    <w:pStyle w:val="P-Regular"/>
                  </w:pPr>
                  <w:r>
                    <w:t>0</w:t>
                  </w:r>
                </w:p>
              </w:tc>
            </w:tr>
            <w:tr w:rsidR="00584AE2" w:rsidTr="000E4C93" w14:paraId="311C7EC5" w14:textId="77777777">
              <w:tc>
                <w:tcPr>
                  <w:tcW w:w="1750" w:type="dxa"/>
                </w:tcPr>
                <w:p w:rsidR="00584AE2" w:rsidP="000E4C93" w:rsidRDefault="00584AE2" w14:paraId="5E030E85" w14:textId="77777777">
                  <w:pPr>
                    <w:pStyle w:val="P-Regular"/>
                  </w:pPr>
                  <w:r>
                    <w:t>0</w:t>
                  </w:r>
                </w:p>
              </w:tc>
              <w:tc>
                <w:tcPr>
                  <w:tcW w:w="1750" w:type="dxa"/>
                </w:tcPr>
                <w:p w:rsidR="00584AE2" w:rsidP="000E4C93" w:rsidRDefault="00584AE2" w14:paraId="3650E4AD" w14:textId="77777777">
                  <w:pPr>
                    <w:pStyle w:val="P-Regular"/>
                  </w:pPr>
                  <w:r>
                    <w:t>1</w:t>
                  </w:r>
                </w:p>
              </w:tc>
              <w:tc>
                <w:tcPr>
                  <w:tcW w:w="1750" w:type="dxa"/>
                </w:tcPr>
                <w:p w:rsidR="00584AE2" w:rsidP="000E4C93" w:rsidRDefault="00584AE2" w14:paraId="58618AF3" w14:textId="77777777">
                  <w:pPr>
                    <w:pStyle w:val="P-Regular"/>
                  </w:pPr>
                  <w:r>
                    <w:t>1</w:t>
                  </w:r>
                </w:p>
              </w:tc>
            </w:tr>
            <w:tr w:rsidR="00584AE2" w:rsidTr="000E4C93" w14:paraId="4D0E8797" w14:textId="77777777">
              <w:tc>
                <w:tcPr>
                  <w:tcW w:w="1750" w:type="dxa"/>
                </w:tcPr>
                <w:p w:rsidR="00584AE2" w:rsidP="000E4C93" w:rsidRDefault="00584AE2" w14:paraId="2D381406" w14:textId="77777777">
                  <w:pPr>
                    <w:pStyle w:val="P-Regular"/>
                  </w:pPr>
                  <w:r>
                    <w:t>1</w:t>
                  </w:r>
                </w:p>
              </w:tc>
              <w:tc>
                <w:tcPr>
                  <w:tcW w:w="1750" w:type="dxa"/>
                </w:tcPr>
                <w:p w:rsidR="00584AE2" w:rsidP="000E4C93" w:rsidRDefault="00584AE2" w14:paraId="5B64F675" w14:textId="77777777">
                  <w:pPr>
                    <w:pStyle w:val="P-Regular"/>
                  </w:pPr>
                  <w:r>
                    <w:t>0</w:t>
                  </w:r>
                </w:p>
              </w:tc>
              <w:tc>
                <w:tcPr>
                  <w:tcW w:w="1750" w:type="dxa"/>
                </w:tcPr>
                <w:p w:rsidR="00584AE2" w:rsidP="000E4C93" w:rsidRDefault="00584AE2" w14:paraId="4B4FBCE5" w14:textId="77777777">
                  <w:pPr>
                    <w:pStyle w:val="P-Regular"/>
                  </w:pPr>
                  <w:r>
                    <w:t>1</w:t>
                  </w:r>
                </w:p>
              </w:tc>
            </w:tr>
            <w:tr w:rsidR="00584AE2" w:rsidTr="000E4C93" w14:paraId="38E1A0C7" w14:textId="77777777">
              <w:tc>
                <w:tcPr>
                  <w:tcW w:w="1750" w:type="dxa"/>
                </w:tcPr>
                <w:p w:rsidR="00584AE2" w:rsidP="000E4C93" w:rsidRDefault="00584AE2" w14:paraId="417482FF" w14:textId="77777777">
                  <w:pPr>
                    <w:pStyle w:val="P-Regular"/>
                  </w:pPr>
                  <w:r>
                    <w:t>1</w:t>
                  </w:r>
                </w:p>
              </w:tc>
              <w:tc>
                <w:tcPr>
                  <w:tcW w:w="1750" w:type="dxa"/>
                </w:tcPr>
                <w:p w:rsidR="00584AE2" w:rsidP="000E4C93" w:rsidRDefault="00584AE2" w14:paraId="2DD253FE" w14:textId="77777777">
                  <w:pPr>
                    <w:pStyle w:val="P-Regular"/>
                  </w:pPr>
                  <w:r>
                    <w:t>1</w:t>
                  </w:r>
                </w:p>
              </w:tc>
              <w:tc>
                <w:tcPr>
                  <w:tcW w:w="1750" w:type="dxa"/>
                </w:tcPr>
                <w:p w:rsidR="00584AE2" w:rsidP="000E4C93" w:rsidRDefault="00584AE2" w14:paraId="78ED0B91" w14:textId="77777777">
                  <w:pPr>
                    <w:pStyle w:val="P-Regular"/>
                  </w:pPr>
                  <w:r>
                    <w:t>0</w:t>
                  </w:r>
                </w:p>
              </w:tc>
            </w:tr>
          </w:tbl>
          <w:p w:rsidR="00584AE2" w:rsidP="000E4C93" w:rsidRDefault="00584AE2" w14:paraId="42E1C9BC" w14:textId="77777777">
            <w:pPr>
              <w:pStyle w:val="P-Regular"/>
              <w:rPr>
                <w:b/>
              </w:rPr>
            </w:pPr>
          </w:p>
        </w:tc>
      </w:tr>
    </w:tbl>
    <w:p w:rsidRPr="00D73884" w:rsidR="00C0717C" w:rsidP="00CD1C0D" w:rsidRDefault="00584AE2" w14:paraId="2EF01E7B" w14:textId="7A7EE772">
      <w:pPr>
        <w:pStyle w:val="IMG-Caption"/>
      </w:pPr>
      <w:r>
        <w:t>Figure 2.41: Bitwise operations and truth tables</w:t>
      </w:r>
      <w:bookmarkStart w:name="_GoBack" w:id="0"/>
      <w:bookmarkEnd w:id="0"/>
    </w:p>
    <w:sectPr w:rsidRPr="00D73884" w:rsidR="00C0717C" w:rsidSect="00E155B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orient="portrait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5">
      <wne:acd wne:acdName="acd0"/>
    </wne:keymap>
  </wne:keymaps>
  <wne:toolbars>
    <wne:acdManifest>
      <wne:acdEntry wne:acdName="acd0"/>
    </wne:acdManifest>
  </wne:toolbars>
  <wne:acds>
    <wne:acd wne:argValue="AgBQACAALQAgAFMAbwB1AHIAYwBlAA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Pr="00BC51F1" w:rsidR="00A27F62" w:rsidP="00BC51F1" w:rsidRDefault="00A27F62" w14:paraId="0F29B0E8" w14:textId="77777777">
      <w:r>
        <w:separator/>
      </w:r>
    </w:p>
  </w:endnote>
  <w:endnote w:type="continuationSeparator" w:id="0">
    <w:p w:rsidRPr="00BC51F1" w:rsidR="00A27F62" w:rsidP="00BC51F1" w:rsidRDefault="00A27F62" w14:paraId="0402A31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5EE" w:rsidRDefault="000365EE" w14:paraId="36C41F2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5EE" w:rsidRDefault="000365EE" w14:paraId="0AF0961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5EE" w:rsidRDefault="000365EE" w14:paraId="03716FA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Pr="00BC51F1" w:rsidR="00A27F62" w:rsidP="00BC51F1" w:rsidRDefault="00A27F62" w14:paraId="3915F35E" w14:textId="77777777">
      <w:r>
        <w:separator/>
      </w:r>
    </w:p>
  </w:footnote>
  <w:footnote w:type="continuationSeparator" w:id="0">
    <w:p w:rsidRPr="00BC51F1" w:rsidR="00A27F62" w:rsidP="00BC51F1" w:rsidRDefault="00A27F62" w14:paraId="488E08C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FD2" w:rsidRDefault="00572FD2" w14:paraId="363FA4D2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FD2" w:rsidP="00AF1F20" w:rsidRDefault="00572FD2" w14:paraId="62993491" w14:textId="1F164C47">
    <w:pPr>
      <w:pStyle w:val="P-Regula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FD2" w:rsidRDefault="00572FD2" w14:paraId="56DA847B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3D0B1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F0E3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BCEF5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E7680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8A17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A5CEA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570E0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6C1268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80470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4ED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32D679E7"/>
    <w:multiLevelType w:val="hybridMultilevel"/>
    <w:tmpl w:val="BEE4B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E921B16"/>
    <w:multiLevelType w:val="multilevel"/>
    <w:tmpl w:val="B7DE6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07A3E23"/>
    <w:multiLevelType w:val="multilevel"/>
    <w:tmpl w:val="14E4B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4E665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A1E1273"/>
    <w:multiLevelType w:val="multilevel"/>
    <w:tmpl w:val="37E26BD6"/>
    <w:lvl w:ilvl="0">
      <w:start w:val="1"/>
      <w:numFmt w:val="decimal"/>
      <w:lvlText w:val="%1."/>
      <w:lvlJc w:val="left"/>
      <w:pPr>
        <w:ind w:left="717" w:hanging="360"/>
      </w:pPr>
      <w:rPr>
        <w:rFonts w:hint="default" w:ascii="Arial" w:hAnsi="Arial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E8344B"/>
    <w:multiLevelType w:val="multilevel"/>
    <w:tmpl w:val="1670194A"/>
    <w:lvl w:ilvl="0">
      <w:start w:val="1"/>
      <w:numFmt w:val="decimal"/>
      <w:lvlText w:val="%1."/>
      <w:lvlJc w:val="left"/>
      <w:pPr>
        <w:ind w:left="717" w:hanging="360"/>
      </w:pPr>
      <w:rPr>
        <w:rFonts w:hint="default" w:ascii="Arial" w:hAnsi="Arial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C268F"/>
    <w:multiLevelType w:val="multilevel"/>
    <w:tmpl w:val="CB0C0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hint="default" w:ascii="Arial" w:hAnsi="Arial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1573D"/>
    <w:multiLevelType w:val="hybridMultilevel"/>
    <w:tmpl w:val="BBDC77A4"/>
    <w:lvl w:ilvl="0" w:tplc="4566D9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AC66DCE"/>
    <w:multiLevelType w:val="multilevel"/>
    <w:tmpl w:val="701A2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B4625F0"/>
    <w:multiLevelType w:val="hybridMultilevel"/>
    <w:tmpl w:val="462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BBA1FF6"/>
    <w:multiLevelType w:val="hybridMultilevel"/>
    <w:tmpl w:val="BDE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E1E9C"/>
    <w:multiLevelType w:val="multilevel"/>
    <w:tmpl w:val="FAA2C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E6D1E"/>
    <w:multiLevelType w:val="multilevel"/>
    <w:tmpl w:val="E9DE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DD36953"/>
    <w:multiLevelType w:val="multilevel"/>
    <w:tmpl w:val="B0E83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13"/>
  </w:num>
  <w:num w:numId="3">
    <w:abstractNumId w:val="25"/>
  </w:num>
  <w:num w:numId="4">
    <w:abstractNumId w:val="24"/>
  </w:num>
  <w:num w:numId="5">
    <w:abstractNumId w:val="20"/>
  </w:num>
  <w:num w:numId="6">
    <w:abstractNumId w:val="12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19"/>
  </w:num>
  <w:num w:numId="18">
    <w:abstractNumId w:val="18"/>
  </w:num>
  <w:num w:numId="19">
    <w:abstractNumId w:val="11"/>
  </w:num>
  <w:num w:numId="20">
    <w:abstractNumId w:val="23"/>
  </w:num>
  <w:num w:numId="21">
    <w:abstractNumId w:val="14"/>
  </w:num>
  <w:num w:numId="22">
    <w:abstractNumId w:val="16"/>
  </w:num>
  <w:num w:numId="23">
    <w:abstractNumId w:val="21"/>
  </w:num>
  <w:num w:numId="24">
    <w:abstractNumId w:val="10"/>
  </w:num>
  <w:num w:numId="25">
    <w:abstractNumId w:val="18"/>
    <w:lvlOverride w:ilvl="0">
      <w:startOverride w:val="1"/>
    </w:lvlOverride>
  </w:num>
  <w:num w:numId="26">
    <w:abstractNumId w:val="18"/>
    <w:lvlOverride w:ilvl="0">
      <w:startOverride w:val="1"/>
    </w:lvlOverride>
  </w:num>
  <w:num w:numId="27">
    <w:abstractNumId w:val="18"/>
    <w:lvlOverride w:ilvl="0">
      <w:startOverride w:val="1"/>
    </w:lvlOverride>
  </w:num>
  <w:num w:numId="28">
    <w:abstractNumId w:val="22"/>
  </w:num>
  <w:num w:numId="29">
    <w:abstractNumId w:val="18"/>
    <w:lvlOverride w:ilvl="0">
      <w:startOverride w:val="1"/>
    </w:lvlOverride>
  </w:num>
  <w:num w:numId="30">
    <w:abstractNumId w:val="18"/>
    <w:lvlOverride w:ilvl="0">
      <w:startOverride w:val="1"/>
    </w:lvlOverride>
  </w:num>
  <w:num w:numId="31">
    <w:abstractNumId w:val="15"/>
  </w:num>
  <w:num w:numId="32">
    <w:abstractNumId w:val="18"/>
    <w:lvlOverride w:ilvl="0">
      <w:startOverride w:val="1"/>
    </w:lvlOverride>
  </w:num>
  <w:num w:numId="33">
    <w:abstractNumId w:val="18"/>
    <w:lvlOverride w:ilvl="0">
      <w:startOverride w:val="1"/>
    </w:lvlOverride>
  </w:num>
  <w:num w:numId="34">
    <w:abstractNumId w:val="18"/>
    <w:lvlOverride w:ilvl="0">
      <w:startOverride w:val="1"/>
    </w:lvlOverride>
  </w:num>
  <w:num w:numId="35">
    <w:abstractNumId w:val="18"/>
    <w:lvlOverride w:ilvl="0">
      <w:startOverride w:val="1"/>
    </w:lvlOverride>
  </w:num>
  <w:num w:numId="36">
    <w:abstractNumId w:val="18"/>
    <w:lvlOverride w:ilvl="0">
      <w:startOverride w:val="1"/>
    </w:lvlOverride>
  </w:num>
  <w:num w:numId="37">
    <w:abstractNumId w:val="18"/>
    <w:lvlOverride w:ilvl="0">
      <w:startOverride w:val="1"/>
    </w:lvlOverride>
  </w:num>
  <w:num w:numId="38">
    <w:abstractNumId w:val="18"/>
    <w:lvlOverride w:ilvl="0">
      <w:startOverride w:val="1"/>
    </w:lvlOverride>
  </w:num>
  <w:num w:numId="39">
    <w:abstractNumId w:val="18"/>
    <w:lvlOverride w:ilvl="0">
      <w:startOverride w:val="1"/>
    </w:lvlOverride>
  </w:num>
  <w:num w:numId="40">
    <w:abstractNumId w:val="18"/>
    <w:lvlOverride w:ilvl="0">
      <w:startOverride w:val="1"/>
    </w:lvlOverride>
  </w:num>
  <w:num w:numId="41">
    <w:abstractNumId w:val="18"/>
    <w:lvlOverride w:ilvl="0">
      <w:startOverride w:val="1"/>
    </w:lvlOverride>
  </w:num>
  <w:num w:numId="42">
    <w:abstractNumId w:val="18"/>
    <w:lvlOverride w:ilvl="0">
      <w:startOverride w:val="1"/>
    </w:lvlOverride>
  </w:num>
  <w:num w:numId="43">
    <w:abstractNumId w:val="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90"/>
  <w:displayBackgroundShap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ocumentProtection w:formatting="1" w:enforcement="0"/>
  <w:styleLockThe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NjY2tzQ3tABSJko6SsGpxcWZ+XkgBYa1AFO+DfksAAAA"/>
  </w:docVars>
  <w:rsids>
    <w:rsidRoot w:val="00F612AB"/>
    <w:rsid w:val="00005E98"/>
    <w:rsid w:val="00017323"/>
    <w:rsid w:val="00032E8D"/>
    <w:rsid w:val="000365EE"/>
    <w:rsid w:val="00037EBB"/>
    <w:rsid w:val="00041714"/>
    <w:rsid w:val="000717D2"/>
    <w:rsid w:val="00081AC7"/>
    <w:rsid w:val="000A30A3"/>
    <w:rsid w:val="000C06A2"/>
    <w:rsid w:val="000E5C47"/>
    <w:rsid w:val="000F61D5"/>
    <w:rsid w:val="000F6707"/>
    <w:rsid w:val="00110BA1"/>
    <w:rsid w:val="0012051D"/>
    <w:rsid w:val="00160ACD"/>
    <w:rsid w:val="00182CB4"/>
    <w:rsid w:val="001A028A"/>
    <w:rsid w:val="001A5A74"/>
    <w:rsid w:val="001D1D44"/>
    <w:rsid w:val="00202110"/>
    <w:rsid w:val="00246E14"/>
    <w:rsid w:val="00276DDA"/>
    <w:rsid w:val="00282CBB"/>
    <w:rsid w:val="002C05CB"/>
    <w:rsid w:val="002C7AFF"/>
    <w:rsid w:val="002E4C6A"/>
    <w:rsid w:val="002F66F2"/>
    <w:rsid w:val="00302E62"/>
    <w:rsid w:val="00314EDD"/>
    <w:rsid w:val="00316C5C"/>
    <w:rsid w:val="003236CC"/>
    <w:rsid w:val="00352C55"/>
    <w:rsid w:val="00366C03"/>
    <w:rsid w:val="003D12F2"/>
    <w:rsid w:val="00412A23"/>
    <w:rsid w:val="00413FC5"/>
    <w:rsid w:val="004170E1"/>
    <w:rsid w:val="00420A42"/>
    <w:rsid w:val="00433DE4"/>
    <w:rsid w:val="00464753"/>
    <w:rsid w:val="00476810"/>
    <w:rsid w:val="004B6E6A"/>
    <w:rsid w:val="00503701"/>
    <w:rsid w:val="00512EE7"/>
    <w:rsid w:val="0051401D"/>
    <w:rsid w:val="00531C15"/>
    <w:rsid w:val="005453C9"/>
    <w:rsid w:val="00572FD2"/>
    <w:rsid w:val="005753AD"/>
    <w:rsid w:val="00584AE2"/>
    <w:rsid w:val="005B0050"/>
    <w:rsid w:val="005B0384"/>
    <w:rsid w:val="005B3CCC"/>
    <w:rsid w:val="005C7FEE"/>
    <w:rsid w:val="005E24D8"/>
    <w:rsid w:val="00604199"/>
    <w:rsid w:val="00615859"/>
    <w:rsid w:val="00617A32"/>
    <w:rsid w:val="00617D5D"/>
    <w:rsid w:val="0062014E"/>
    <w:rsid w:val="00623439"/>
    <w:rsid w:val="00626C5D"/>
    <w:rsid w:val="00675A10"/>
    <w:rsid w:val="00693224"/>
    <w:rsid w:val="006963FF"/>
    <w:rsid w:val="006C7619"/>
    <w:rsid w:val="006D553C"/>
    <w:rsid w:val="006D7FDA"/>
    <w:rsid w:val="006F2D78"/>
    <w:rsid w:val="006F7BB5"/>
    <w:rsid w:val="007063DF"/>
    <w:rsid w:val="00727DFB"/>
    <w:rsid w:val="00765765"/>
    <w:rsid w:val="007A359E"/>
    <w:rsid w:val="007A4DAB"/>
    <w:rsid w:val="007B2870"/>
    <w:rsid w:val="007E3367"/>
    <w:rsid w:val="007E7579"/>
    <w:rsid w:val="007F1C2C"/>
    <w:rsid w:val="00826181"/>
    <w:rsid w:val="00826BC9"/>
    <w:rsid w:val="00826C16"/>
    <w:rsid w:val="00835EE8"/>
    <w:rsid w:val="00844D0C"/>
    <w:rsid w:val="00862A33"/>
    <w:rsid w:val="008670D9"/>
    <w:rsid w:val="0087601B"/>
    <w:rsid w:val="008A01CA"/>
    <w:rsid w:val="008A6158"/>
    <w:rsid w:val="008B0693"/>
    <w:rsid w:val="008D2F25"/>
    <w:rsid w:val="008E5064"/>
    <w:rsid w:val="008E7CEC"/>
    <w:rsid w:val="008F62A9"/>
    <w:rsid w:val="00900EF0"/>
    <w:rsid w:val="0091188D"/>
    <w:rsid w:val="009164A6"/>
    <w:rsid w:val="00921A65"/>
    <w:rsid w:val="00922530"/>
    <w:rsid w:val="009278FF"/>
    <w:rsid w:val="00965852"/>
    <w:rsid w:val="009B023C"/>
    <w:rsid w:val="009D26DA"/>
    <w:rsid w:val="009E32F8"/>
    <w:rsid w:val="009E3991"/>
    <w:rsid w:val="009E505B"/>
    <w:rsid w:val="00A03042"/>
    <w:rsid w:val="00A1099E"/>
    <w:rsid w:val="00A27F62"/>
    <w:rsid w:val="00A52FC6"/>
    <w:rsid w:val="00A5403A"/>
    <w:rsid w:val="00A77296"/>
    <w:rsid w:val="00AA5147"/>
    <w:rsid w:val="00AB41C3"/>
    <w:rsid w:val="00AD1F43"/>
    <w:rsid w:val="00AF1F20"/>
    <w:rsid w:val="00B01295"/>
    <w:rsid w:val="00B11E5B"/>
    <w:rsid w:val="00B27C8F"/>
    <w:rsid w:val="00B31D26"/>
    <w:rsid w:val="00B327BB"/>
    <w:rsid w:val="00B56F98"/>
    <w:rsid w:val="00B7053C"/>
    <w:rsid w:val="00BA685D"/>
    <w:rsid w:val="00BB7CB3"/>
    <w:rsid w:val="00BC51F1"/>
    <w:rsid w:val="00BD3EA4"/>
    <w:rsid w:val="00BE2EE8"/>
    <w:rsid w:val="00BE55FC"/>
    <w:rsid w:val="00BF0410"/>
    <w:rsid w:val="00C0717C"/>
    <w:rsid w:val="00C416A2"/>
    <w:rsid w:val="00C66769"/>
    <w:rsid w:val="00C977B1"/>
    <w:rsid w:val="00CC0030"/>
    <w:rsid w:val="00CD1C0D"/>
    <w:rsid w:val="00CD5086"/>
    <w:rsid w:val="00D019E6"/>
    <w:rsid w:val="00D508D8"/>
    <w:rsid w:val="00D64625"/>
    <w:rsid w:val="00D73884"/>
    <w:rsid w:val="00D81A5D"/>
    <w:rsid w:val="00DD7274"/>
    <w:rsid w:val="00DF5476"/>
    <w:rsid w:val="00E155BC"/>
    <w:rsid w:val="00E631A8"/>
    <w:rsid w:val="00E66ED9"/>
    <w:rsid w:val="00E70322"/>
    <w:rsid w:val="00EC33DB"/>
    <w:rsid w:val="00EC637D"/>
    <w:rsid w:val="00ED42E9"/>
    <w:rsid w:val="00EE6F03"/>
    <w:rsid w:val="00EF5AA9"/>
    <w:rsid w:val="00F05471"/>
    <w:rsid w:val="00F46625"/>
    <w:rsid w:val="00F51DBD"/>
    <w:rsid w:val="00F612AB"/>
    <w:rsid w:val="00F6319A"/>
    <w:rsid w:val="00F70988"/>
    <w:rsid w:val="00F72A18"/>
    <w:rsid w:val="00F77C46"/>
    <w:rsid w:val="00F921D9"/>
    <w:rsid w:val="00FB0FAB"/>
    <w:rsid w:val="00FB6F7F"/>
    <w:rsid w:val="00FB70A8"/>
    <w:rsid w:val="10B5D051"/>
    <w:rsid w:val="2324FCE9"/>
    <w:rsid w:val="2E83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9CA26"/>
  <w15:docId w15:val="{6FC2485F-E987-4364-A632-6DC40A5F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 w:uiPriority="9"/>
    <w:lsdException w:name="heading 2" w:locked="0" w:uiPriority="9" w:semiHidden="1" w:unhideWhenUsed="1"/>
    <w:lsdException w:name="heading 3" w:locked="0" w:uiPriority="9" w:semiHidden="1" w:unhideWhenUsed="1"/>
    <w:lsdException w:name="heading 4" w:locked="0" w:uiPriority="9" w:semiHidden="1" w:unhideWhenUsed="1"/>
    <w:lsdException w:name="heading 5" w:locked="0" w:uiPriority="9" w:semiHidden="1" w:unhideWhenUsed="1"/>
    <w:lsdException w:name="heading 6" w:locked="0" w:uiPriority="9" w:semiHidden="1" w:unhideWhenUsed="1"/>
    <w:lsdException w:name="heading 7" w:locked="0" w:uiPriority="9" w:semiHidden="1" w:unhideWhenUsed="1"/>
    <w:lsdException w:name="heading 8" w:locked="0" w:uiPriority="9" w:semiHidden="1" w:unhideWhenUsed="1"/>
    <w:lsdException w:name="heading 9" w:locked="0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semiHidden="1" w:unhideWhenUsed="1"/>
    <w:lsdException w:name="footer" w:locked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584AE2"/>
    <w:pPr>
      <w:spacing w:before="120" w:after="120"/>
    </w:pPr>
    <w:rPr>
      <w:color w:val="FF40FF"/>
    </w:rPr>
  </w:style>
  <w:style w:type="paragraph" w:styleId="Heading1">
    <w:name w:val="heading 1"/>
    <w:basedOn w:val="Normal"/>
    <w:next w:val="Normal"/>
    <w:locked/>
    <w:rsid w:val="00572FD2"/>
    <w:pPr>
      <w:keepNext/>
      <w:keepLines/>
      <w:spacing w:before="400"/>
      <w:outlineLvl w:val="0"/>
    </w:pPr>
    <w:rPr>
      <w:sz w:val="36"/>
      <w:szCs w:val="40"/>
    </w:rPr>
  </w:style>
  <w:style w:type="paragraph" w:styleId="Heading2">
    <w:name w:val="heading 2"/>
    <w:basedOn w:val="Normal"/>
    <w:next w:val="Normal"/>
    <w:locked/>
    <w:rsid w:val="00572FD2"/>
    <w:pPr>
      <w:keepNext/>
      <w:keepLines/>
      <w:spacing w:before="360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ocked/>
    <w:rsid w:val="00EE6F03"/>
    <w:pPr>
      <w:spacing w:before="320" w:after="80"/>
      <w:mirrorIndents/>
      <w:outlineLvl w:val="2"/>
    </w:pPr>
    <w:rPr>
      <w:sz w:val="24"/>
      <w:szCs w:val="28"/>
    </w:rPr>
  </w:style>
  <w:style w:type="paragraph" w:styleId="Heading4">
    <w:name w:val="heading 4"/>
    <w:basedOn w:val="Normal"/>
    <w:next w:val="Normal"/>
    <w:locked/>
    <w:rsid w:val="00EE6F03"/>
    <w:pPr>
      <w:keepNext/>
      <w:keepLines/>
      <w:spacing w:before="280" w:after="28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ocked/>
    <w:rsid w:val="00EE6F03"/>
    <w:pPr>
      <w:keepNext/>
      <w:keepLines/>
      <w:spacing w:before="240" w:after="80"/>
      <w:outlineLvl w:val="4"/>
    </w:pPr>
    <w:rPr>
      <w:sz w:val="20"/>
    </w:rPr>
  </w:style>
  <w:style w:type="paragraph" w:styleId="Heading6">
    <w:name w:val="heading 6"/>
    <w:basedOn w:val="Heading5"/>
    <w:next w:val="Normal"/>
    <w:locked/>
    <w:rsid w:val="009B023C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locked/>
    <w:rsid w:val="009B023C"/>
    <w:pPr>
      <w:keepNext/>
      <w:keepLines/>
      <w:spacing w:before="240" w:after="240"/>
      <w:outlineLvl w:val="6"/>
    </w:pPr>
    <w:rPr>
      <w:rFonts w:eastAsiaTheme="majorEastAsia" w:cstheme="majorBidi"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locked/>
    <w:rsid w:val="009B023C"/>
    <w:pPr>
      <w:keepNext/>
      <w:keepLines/>
      <w:spacing w:before="160" w:after="240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locked/>
    <w:rsid w:val="009B023C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-Bold" w:customStyle="1">
    <w:name w:val="P - Bold"/>
    <w:uiPriority w:val="1"/>
    <w:qFormat/>
    <w:rsid w:val="00A03042"/>
    <w:rPr>
      <w:rFonts w:ascii="Arial" w:hAnsi="Arial"/>
      <w:b/>
      <w:sz w:val="22"/>
      <w:bdr w:val="none" w:color="auto" w:sz="0" w:space="0"/>
      <w:shd w:val="clear" w:color="auto" w:fill="73FDD6"/>
    </w:rPr>
  </w:style>
  <w:style w:type="paragraph" w:styleId="P-Callout" w:customStyle="1">
    <w:name w:val="P - Callout"/>
    <w:basedOn w:val="P-Regular"/>
    <w:next w:val="P-Regular"/>
    <w:qFormat/>
    <w:rsid w:val="000365EE"/>
    <w:pPr>
      <w:shd w:val="clear" w:color="auto" w:fill="FDE9D9" w:themeFill="accent6" w:themeFillTint="33"/>
      <w:spacing w:after="240"/>
      <w:mirrorIndents/>
    </w:p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081AC7"/>
    <w:pPr>
      <w:spacing w:line="240" w:lineRule="auto"/>
    </w:pPr>
    <w:rPr>
      <w:color w:val="C00000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81AC7"/>
    <w:rPr>
      <w:color w:val="C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081AC7"/>
    <w:rPr>
      <w:rFonts w:ascii="Arial" w:hAnsi="Arial"/>
      <w:color w:val="C00000"/>
      <w:sz w:val="16"/>
      <w:szCs w:val="16"/>
    </w:rPr>
  </w:style>
  <w:style w:type="character" w:styleId="P-Keyword" w:customStyle="1">
    <w:name w:val="P - Keyword"/>
    <w:uiPriority w:val="1"/>
    <w:qFormat/>
    <w:rsid w:val="00202110"/>
    <w:rPr>
      <w:rFonts w:ascii="Arial" w:hAnsi="Arial"/>
      <w:b/>
      <w:color w:val="auto"/>
      <w:sz w:val="22"/>
      <w:u w:val="single"/>
      <w:bdr w:val="none" w:color="auto" w:sz="0" w:space="0"/>
      <w:shd w:val="clear" w:color="auto" w:fill="FF8AD8"/>
    </w:rPr>
  </w:style>
  <w:style w:type="paragraph" w:styleId="NormalWeb">
    <w:name w:val="Normal (Web)"/>
    <w:basedOn w:val="Normal"/>
    <w:uiPriority w:val="99"/>
    <w:semiHidden/>
    <w:unhideWhenUsed/>
    <w:locked/>
    <w:rsid w:val="00316C5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L-Numbers" w:customStyle="1">
    <w:name w:val="L - Numbers"/>
    <w:basedOn w:val="P-Regular"/>
    <w:qFormat/>
    <w:rsid w:val="00615859"/>
    <w:pPr>
      <w:numPr>
        <w:numId w:val="18"/>
      </w:numPr>
      <w:spacing w:before="160" w:after="160" w:line="300" w:lineRule="auto"/>
      <w:contextualSpacing/>
    </w:pPr>
  </w:style>
  <w:style w:type="paragraph" w:styleId="L-Bullets" w:customStyle="1">
    <w:name w:val="L - Bullets"/>
    <w:basedOn w:val="P-Regular"/>
    <w:qFormat/>
    <w:rsid w:val="00A77296"/>
    <w:pPr>
      <w:numPr>
        <w:numId w:val="19"/>
      </w:numPr>
      <w:spacing w:line="300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572FD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72FD2"/>
    <w:rPr>
      <w:rFonts w:ascii="Times New Roman" w:hAnsi="Times New Roman" w:cs="Times New Roman"/>
      <w:color w:val="FF40FF"/>
      <w:sz w:val="18"/>
      <w:szCs w:val="18"/>
    </w:rPr>
  </w:style>
  <w:style w:type="character" w:styleId="Heading7Char" w:customStyle="1">
    <w:name w:val="Heading 7 Char"/>
    <w:basedOn w:val="DefaultParagraphFont"/>
    <w:link w:val="Heading7"/>
    <w:uiPriority w:val="9"/>
    <w:rsid w:val="009B023C"/>
    <w:rPr>
      <w:rFonts w:ascii="Arial" w:hAnsi="Arial" w:eastAsiaTheme="majorEastAsia" w:cstheme="majorBidi"/>
      <w:iCs/>
      <w:color w:val="FF40FF"/>
      <w:sz w:val="24"/>
    </w:rPr>
  </w:style>
  <w:style w:type="character" w:styleId="P-URL" w:customStyle="1">
    <w:name w:val="P - URL"/>
    <w:basedOn w:val="DefaultParagraphFont"/>
    <w:uiPriority w:val="1"/>
    <w:qFormat/>
    <w:rsid w:val="009164A6"/>
    <w:rPr>
      <w:rFonts w:ascii="Arial" w:hAnsi="Arial"/>
      <w:color w:val="0000FF"/>
      <w:sz w:val="22"/>
      <w:u w:val="single"/>
      <w:bdr w:val="none" w:color="auto" w:sz="0" w:space="0"/>
      <w:shd w:val="clear" w:color="auto" w:fill="00FA00"/>
    </w:rPr>
  </w:style>
  <w:style w:type="character" w:styleId="Heading8Char" w:customStyle="1">
    <w:name w:val="Heading 8 Char"/>
    <w:basedOn w:val="DefaultParagraphFont"/>
    <w:link w:val="Heading8"/>
    <w:uiPriority w:val="9"/>
    <w:rsid w:val="009B023C"/>
    <w:rPr>
      <w:rFonts w:ascii="Arial" w:hAnsi="Arial" w:eastAsiaTheme="majorEastAsia" w:cstheme="majorBidi"/>
      <w:color w:val="FF40FF"/>
      <w:sz w:val="22"/>
      <w:szCs w:val="21"/>
    </w:rPr>
  </w:style>
  <w:style w:type="character" w:styleId="P-Italics" w:customStyle="1">
    <w:name w:val="P - Italics"/>
    <w:uiPriority w:val="1"/>
    <w:qFormat/>
    <w:rsid w:val="00246E14"/>
    <w:rPr>
      <w:rFonts w:ascii="Arial" w:hAnsi="Arial"/>
      <w:i/>
      <w:color w:val="auto"/>
      <w:sz w:val="22"/>
      <w:bdr w:val="none" w:color="auto" w:sz="0" w:space="0"/>
      <w:shd w:val="clear" w:color="auto" w:fill="FFFC00"/>
    </w:rPr>
  </w:style>
  <w:style w:type="character" w:styleId="Hyperlink">
    <w:name w:val="Hyperlink"/>
    <w:basedOn w:val="DefaultParagraphFont"/>
    <w:uiPriority w:val="99"/>
    <w:unhideWhenUsed/>
    <w:locked/>
    <w:rsid w:val="009B023C"/>
    <w:rPr>
      <w:rFonts w:ascii="Arial" w:hAnsi="Arial"/>
      <w:color w:val="FF40FF"/>
      <w:sz w:val="22"/>
      <w:u w:val="single"/>
    </w:rPr>
  </w:style>
  <w:style w:type="character" w:styleId="P-Code" w:customStyle="1">
    <w:name w:val="P - Code"/>
    <w:uiPriority w:val="1"/>
    <w:qFormat/>
    <w:rsid w:val="00E631A8"/>
    <w:rPr>
      <w:rFonts w:ascii="Courier" w:hAnsi="Courier"/>
      <w:sz w:val="22"/>
      <w:bdr w:val="none" w:color="auto" w:sz="0" w:space="0"/>
      <w:shd w:val="clear" w:color="auto" w:fill="D5FC79"/>
    </w:rPr>
  </w:style>
  <w:style w:type="paragraph" w:styleId="H1-Topic" w:customStyle="1">
    <w:name w:val="H1 - Topic"/>
    <w:next w:val="P-Regular"/>
    <w:qFormat/>
    <w:rsid w:val="00413FC5"/>
    <w:rPr>
      <w:b/>
      <w:sz w:val="36"/>
      <w:szCs w:val="40"/>
    </w:rPr>
  </w:style>
  <w:style w:type="paragraph" w:styleId="H2-General" w:customStyle="1">
    <w:name w:val="H2 - General"/>
    <w:next w:val="P-Regular"/>
    <w:qFormat/>
    <w:rsid w:val="00413FC5"/>
    <w:pPr>
      <w:spacing w:before="280"/>
    </w:pPr>
    <w:rPr>
      <w:b/>
      <w:sz w:val="28"/>
      <w:szCs w:val="32"/>
    </w:rPr>
  </w:style>
  <w:style w:type="paragraph" w:styleId="P-CalloutHeading" w:customStyle="1">
    <w:name w:val="P - Callout Heading"/>
    <w:next w:val="P-Callout"/>
    <w:qFormat/>
    <w:rsid w:val="007E7579"/>
    <w:pPr>
      <w:shd w:val="clear" w:color="auto" w:fill="FBD4B4" w:themeFill="accent6" w:themeFillTint="66"/>
      <w:spacing w:before="360"/>
      <w:mirrorIndents/>
    </w:pPr>
    <w:rPr>
      <w:b/>
      <w:color w:val="434343"/>
      <w:sz w:val="24"/>
      <w:szCs w:val="28"/>
    </w:rPr>
  </w:style>
  <w:style w:type="paragraph" w:styleId="P-Regular" w:customStyle="1">
    <w:name w:val="P - Regular"/>
    <w:uiPriority w:val="99"/>
    <w:qFormat/>
    <w:rsid w:val="00EE6F03"/>
    <w:pPr>
      <w:spacing w:before="120" w:after="120"/>
    </w:pPr>
  </w:style>
  <w:style w:type="paragraph" w:styleId="Footer">
    <w:name w:val="footer"/>
    <w:basedOn w:val="Normal"/>
    <w:link w:val="FooterChar"/>
    <w:uiPriority w:val="99"/>
    <w:unhideWhenUsed/>
    <w:locked/>
    <w:rsid w:val="00AF1F20"/>
    <w:pPr>
      <w:tabs>
        <w:tab w:val="center" w:pos="4680"/>
        <w:tab w:val="right" w:pos="9360"/>
      </w:tabs>
      <w:spacing w:before="0"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F1F20"/>
    <w:rPr>
      <w:rFonts w:ascii="Arial" w:hAnsi="Arial"/>
      <w:color w:val="FF40FF"/>
      <w:sz w:val="22"/>
    </w:rPr>
  </w:style>
  <w:style w:type="paragraph" w:styleId="H3-Subheading" w:customStyle="1">
    <w:name w:val="H3 - Subheading"/>
    <w:basedOn w:val="H2-General"/>
    <w:qFormat/>
    <w:rsid w:val="00413FC5"/>
    <w:rPr>
      <w:sz w:val="24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locked/>
    <w:rsid w:val="008D2F25"/>
    <w:rPr>
      <w:color w:val="FF40FF"/>
      <w:shd w:val="clear" w:color="auto" w:fill="E1DFDD"/>
    </w:rPr>
  </w:style>
  <w:style w:type="paragraph" w:styleId="IMG-Caption" w:customStyle="1">
    <w:name w:val="IMG - Caption"/>
    <w:next w:val="P-Regular"/>
    <w:qFormat/>
    <w:rsid w:val="008670D9"/>
    <w:pPr>
      <w:spacing w:before="120" w:after="240"/>
      <w:jc w:val="center"/>
    </w:pPr>
    <w:rPr>
      <w:b/>
      <w:color w:val="FF0000"/>
      <w:sz w:val="20"/>
    </w:rPr>
  </w:style>
  <w:style w:type="paragraph" w:styleId="SC-Heading" w:customStyle="1">
    <w:name w:val="SC - Heading"/>
    <w:next w:val="H1-Topic"/>
    <w:qFormat/>
    <w:rsid w:val="009B023C"/>
    <w:pPr>
      <w:spacing w:before="240" w:after="240"/>
    </w:pPr>
    <w:rPr>
      <w:rFonts w:eastAsiaTheme="majorEastAsia" w:cstheme="majorBidi"/>
      <w:b/>
      <w:iCs/>
      <w:color w:val="FF0000"/>
      <w:sz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B023C"/>
    <w:rPr>
      <w:rFonts w:asciiTheme="majorHAnsi" w:hAnsiTheme="majorHAnsi" w:eastAsiaTheme="majorEastAsia" w:cstheme="majorBidi"/>
      <w:i/>
      <w:iCs/>
      <w:color w:val="FF40FF"/>
      <w:sz w:val="21"/>
      <w:szCs w:val="21"/>
    </w:rPr>
  </w:style>
  <w:style w:type="paragraph" w:styleId="SC-Link" w:customStyle="1">
    <w:name w:val="SC - Link"/>
    <w:qFormat/>
    <w:rsid w:val="00E631A8"/>
    <w:pPr>
      <w:spacing w:before="200" w:after="240"/>
    </w:pPr>
    <w:rPr>
      <w:rFonts w:eastAsiaTheme="majorEastAsia" w:cstheme="majorBidi"/>
      <w:b/>
      <w:color w:val="00B050"/>
      <w:szCs w:val="21"/>
    </w:rPr>
  </w:style>
  <w:style w:type="paragraph" w:styleId="P-Source" w:customStyle="1">
    <w:name w:val="P - Source"/>
    <w:qFormat/>
    <w:rsid w:val="00D508D8"/>
    <w:pPr>
      <w:shd w:val="pct5" w:color="auto" w:fill="auto"/>
    </w:pPr>
    <w:rPr>
      <w:rFonts w:ascii="Courier" w:hAnsi="Courier" w:cs="Consolas"/>
      <w:szCs w:val="21"/>
    </w:rPr>
  </w:style>
  <w:style w:type="paragraph" w:styleId="L-Regular" w:customStyle="1">
    <w:name w:val="L - Regular"/>
    <w:basedOn w:val="L-Numbers"/>
    <w:qFormat/>
    <w:rsid w:val="005B3CCC"/>
    <w:pPr>
      <w:numPr>
        <w:numId w:val="0"/>
      </w:numPr>
      <w:ind w:left="720"/>
      <w:contextualSpacing w:val="0"/>
    </w:pPr>
  </w:style>
  <w:style w:type="paragraph" w:styleId="L-Source" w:customStyle="1">
    <w:name w:val="L - Source"/>
    <w:basedOn w:val="P-Source"/>
    <w:rsid w:val="00D508D8"/>
    <w:pPr>
      <w:ind w:left="720"/>
    </w:pPr>
  </w:style>
  <w:style w:type="paragraph" w:styleId="Title">
    <w:name w:val="Title"/>
    <w:basedOn w:val="Normal"/>
    <w:next w:val="Normal"/>
    <w:link w:val="TitleChar"/>
    <w:uiPriority w:val="10"/>
    <w:locked/>
    <w:rsid w:val="00D019E6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019E6"/>
    <w:rPr>
      <w:rFonts w:asciiTheme="majorHAnsi" w:hAnsiTheme="majorHAnsi" w:eastAsiaTheme="majorEastAsia" w:cstheme="majorBidi"/>
      <w:color w:val="FF40F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locked/>
    <w:rsid w:val="00D019E6"/>
    <w:pPr>
      <w:numPr>
        <w:ilvl w:val="1"/>
      </w:numPr>
      <w:spacing w:after="160"/>
    </w:pPr>
    <w:rPr>
      <w:rFonts w:asciiTheme="minorHAnsi" w:hAnsiTheme="minorHAnsi" w:eastAsiaTheme="minorEastAsia" w:cstheme="minorBidi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D019E6"/>
    <w:rPr>
      <w:rFonts w:asciiTheme="minorHAnsi" w:hAnsiTheme="minorHAnsi" w:eastAsiaTheme="minorEastAsia" w:cstheme="minorBidi"/>
      <w:color w:val="FF40FF"/>
      <w:spacing w:val="1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81AC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81AC7"/>
    <w:rPr>
      <w:b/>
      <w:bCs/>
      <w:color w:val="C00000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locked/>
    <w:rsid w:val="00626C5D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626C5D"/>
    <w:rPr>
      <w:rFonts w:asciiTheme="majorHAnsi" w:hAnsiTheme="majorHAnsi" w:eastAsiaTheme="majorEastAsia" w:cstheme="majorBidi"/>
      <w:color w:val="FF40FF"/>
      <w:sz w:val="24"/>
      <w:szCs w:val="24"/>
      <w:shd w:val="pct20" w:color="auto" w:fill="auto"/>
    </w:rPr>
  </w:style>
  <w:style w:type="character" w:styleId="SubtleEmphasis">
    <w:name w:val="Subtle Emphasis"/>
    <w:basedOn w:val="DefaultParagraphFont"/>
    <w:uiPriority w:val="19"/>
    <w:locked/>
    <w:rsid w:val="00081AC7"/>
    <w:rPr>
      <w:i/>
      <w:iCs/>
      <w:color w:val="FF40FF"/>
    </w:rPr>
  </w:style>
  <w:style w:type="character" w:styleId="IntenseEmphasis">
    <w:name w:val="Intense Emphasis"/>
    <w:basedOn w:val="DefaultParagraphFont"/>
    <w:uiPriority w:val="21"/>
    <w:locked/>
    <w:rsid w:val="00081AC7"/>
    <w:rPr>
      <w:i/>
      <w:iCs/>
      <w:color w:val="FF40FF"/>
    </w:rPr>
  </w:style>
  <w:style w:type="paragraph" w:styleId="Quote">
    <w:name w:val="Quote"/>
    <w:basedOn w:val="Normal"/>
    <w:next w:val="Normal"/>
    <w:link w:val="QuoteChar"/>
    <w:uiPriority w:val="29"/>
    <w:locked/>
    <w:rsid w:val="00081AC7"/>
    <w:pPr>
      <w:spacing w:before="200" w:after="160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081AC7"/>
    <w:rPr>
      <w:i/>
      <w:iCs/>
      <w:color w:val="FF40FF"/>
    </w:rPr>
  </w:style>
  <w:style w:type="paragraph" w:styleId="IntenseQuote">
    <w:name w:val="Intense Quote"/>
    <w:basedOn w:val="Normal"/>
    <w:next w:val="Normal"/>
    <w:link w:val="IntenseQuoteChar"/>
    <w:uiPriority w:val="30"/>
    <w:locked/>
    <w:rsid w:val="00081AC7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81AC7"/>
    <w:rPr>
      <w:i/>
      <w:iCs/>
      <w:color w:val="FF40FF"/>
    </w:rPr>
  </w:style>
  <w:style w:type="character" w:styleId="SubtleReference">
    <w:name w:val="Subtle Reference"/>
    <w:basedOn w:val="DefaultParagraphFont"/>
    <w:uiPriority w:val="31"/>
    <w:locked/>
    <w:rsid w:val="00081AC7"/>
    <w:rPr>
      <w:smallCaps/>
      <w:color w:val="FF40FF"/>
    </w:rPr>
  </w:style>
  <w:style w:type="character" w:styleId="IntenseReference">
    <w:name w:val="Intense Reference"/>
    <w:basedOn w:val="DefaultParagraphFont"/>
    <w:uiPriority w:val="32"/>
    <w:locked/>
    <w:rsid w:val="00081AC7"/>
    <w:rPr>
      <w:b/>
      <w:bCs/>
      <w:smallCaps/>
      <w:color w:val="FF40F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081AC7"/>
    <w:pPr>
      <w:spacing w:before="0"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081AC7"/>
    <w:pPr>
      <w:spacing w:before="240" w:after="0"/>
      <w:outlineLvl w:val="9"/>
    </w:pPr>
    <w:rPr>
      <w:rFonts w:asciiTheme="majorHAnsi" w:hAnsiTheme="majorHAnsi" w:eastAsiaTheme="majorEastAsia" w:cstheme="majorBidi"/>
      <w:sz w:val="32"/>
      <w:szCs w:val="32"/>
    </w:rPr>
  </w:style>
  <w:style w:type="paragraph" w:styleId="BlockText">
    <w:name w:val="Block Text"/>
    <w:basedOn w:val="Normal"/>
    <w:uiPriority w:val="99"/>
    <w:semiHidden/>
    <w:unhideWhenUsed/>
    <w:locked/>
    <w:rsid w:val="00081AC7"/>
    <w:pPr>
      <w:pBdr>
        <w:top w:val="single" w:color="4F81BD" w:themeColor="accent1" w:sz="2" w:space="10"/>
        <w:left w:val="single" w:color="4F81BD" w:themeColor="accent1" w:sz="2" w:space="10"/>
        <w:bottom w:val="single" w:color="4F81BD" w:themeColor="accent1" w:sz="2" w:space="10"/>
        <w:right w:val="single" w:color="4F81BD" w:themeColor="accent1" w:sz="2" w:space="10"/>
      </w:pBdr>
      <w:ind w:left="1152" w:right="1152"/>
    </w:pPr>
    <w:rPr>
      <w:rFonts w:asciiTheme="minorHAnsi" w:hAnsiTheme="minorHAnsi" w:eastAsiaTheme="minorEastAsia" w:cstheme="minorBidi"/>
      <w:i/>
      <w:iCs/>
    </w:rPr>
  </w:style>
  <w:style w:type="character" w:styleId="Mention1" w:customStyle="1">
    <w:name w:val="Mention1"/>
    <w:basedOn w:val="DefaultParagraphFont"/>
    <w:uiPriority w:val="99"/>
    <w:semiHidden/>
    <w:unhideWhenUsed/>
    <w:rsid w:val="008D2F25"/>
    <w:rPr>
      <w:color w:val="FF40FF"/>
      <w:shd w:val="clear" w:color="auto" w:fill="E1DFDD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8D2F25"/>
    <w:rPr>
      <w:color w:val="FF40FF"/>
      <w:shd w:val="clear" w:color="auto" w:fill="E1DFDD"/>
    </w:rPr>
  </w:style>
  <w:style w:type="character" w:styleId="Hashtag1" w:customStyle="1">
    <w:name w:val="Hashtag1"/>
    <w:basedOn w:val="DefaultParagraphFont"/>
    <w:uiPriority w:val="99"/>
    <w:semiHidden/>
    <w:unhideWhenUsed/>
    <w:rsid w:val="008D2F25"/>
    <w:rPr>
      <w:color w:val="FF40FF"/>
      <w:shd w:val="clear" w:color="auto" w:fill="E1DFDD"/>
    </w:rPr>
  </w:style>
  <w:style w:type="character" w:styleId="EndnoteReference">
    <w:name w:val="endnote reference"/>
    <w:basedOn w:val="DefaultParagraphFont"/>
    <w:uiPriority w:val="99"/>
    <w:semiHidden/>
    <w:unhideWhenUsed/>
    <w:locked/>
    <w:rsid w:val="00626C5D"/>
    <w:rPr>
      <w:color w:val="FF40FF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626C5D"/>
    <w:rPr>
      <w:color w:val="FF40FF"/>
      <w:vertAlign w:val="superscript"/>
    </w:rPr>
  </w:style>
  <w:style w:type="character" w:styleId="HTMLAcronym">
    <w:name w:val="HTML Acronym"/>
    <w:basedOn w:val="DefaultParagraphFont"/>
    <w:uiPriority w:val="99"/>
    <w:semiHidden/>
    <w:unhideWhenUsed/>
    <w:locked/>
    <w:rsid w:val="00626C5D"/>
    <w:rPr>
      <w:color w:val="FF40FF"/>
    </w:rPr>
  </w:style>
  <w:style w:type="character" w:styleId="HTMLCite">
    <w:name w:val="HTML Cite"/>
    <w:basedOn w:val="DefaultParagraphFont"/>
    <w:uiPriority w:val="99"/>
    <w:semiHidden/>
    <w:unhideWhenUsed/>
    <w:locked/>
    <w:rsid w:val="00626C5D"/>
    <w:rPr>
      <w:i/>
      <w:iCs/>
      <w:color w:val="FF40FF"/>
    </w:rPr>
  </w:style>
  <w:style w:type="character" w:styleId="HTMLCode">
    <w:name w:val="HTML Code"/>
    <w:basedOn w:val="DefaultParagraphFont"/>
    <w:uiPriority w:val="99"/>
    <w:semiHidden/>
    <w:unhideWhenUsed/>
    <w:locked/>
    <w:rsid w:val="00626C5D"/>
    <w:rPr>
      <w:rFonts w:ascii="Consolas" w:hAnsi="Consolas" w:cs="Consolas"/>
      <w:color w:val="FF40FF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locked/>
    <w:rsid w:val="00626C5D"/>
    <w:rPr>
      <w:i/>
      <w:iCs/>
      <w:color w:val="FF40FF"/>
    </w:rPr>
  </w:style>
  <w:style w:type="character" w:styleId="HTMLKeyboard">
    <w:name w:val="HTML Keyboard"/>
    <w:basedOn w:val="DefaultParagraphFont"/>
    <w:uiPriority w:val="99"/>
    <w:semiHidden/>
    <w:unhideWhenUsed/>
    <w:locked/>
    <w:rsid w:val="00626C5D"/>
    <w:rPr>
      <w:rFonts w:ascii="Consolas" w:hAnsi="Consolas" w:cs="Consolas"/>
      <w:color w:val="FF40FF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locked/>
    <w:rsid w:val="00626C5D"/>
    <w:rPr>
      <w:rFonts w:ascii="Consolas" w:hAnsi="Consolas" w:cs="Consolas"/>
      <w:color w:val="FF40FF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locked/>
    <w:rsid w:val="00626C5D"/>
    <w:rPr>
      <w:rFonts w:ascii="Consolas" w:hAnsi="Consolas" w:cs="Consolas"/>
      <w:color w:val="FF40FF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locked/>
    <w:rsid w:val="00626C5D"/>
    <w:rPr>
      <w:i/>
      <w:iCs/>
      <w:color w:val="FF40FF"/>
    </w:rPr>
  </w:style>
  <w:style w:type="character" w:styleId="LineNumber">
    <w:name w:val="line number"/>
    <w:basedOn w:val="DefaultParagraphFont"/>
    <w:uiPriority w:val="99"/>
    <w:semiHidden/>
    <w:unhideWhenUsed/>
    <w:locked/>
    <w:rsid w:val="00626C5D"/>
    <w:rPr>
      <w:color w:val="FF40FF"/>
    </w:rPr>
  </w:style>
  <w:style w:type="character" w:styleId="PageNumber">
    <w:name w:val="page number"/>
    <w:basedOn w:val="DefaultParagraphFont"/>
    <w:uiPriority w:val="99"/>
    <w:semiHidden/>
    <w:unhideWhenUsed/>
    <w:locked/>
    <w:rsid w:val="00626C5D"/>
    <w:rPr>
      <w:color w:val="FF40FF"/>
    </w:rPr>
  </w:style>
  <w:style w:type="character" w:styleId="PlaceholderText">
    <w:name w:val="Placeholder Text"/>
    <w:basedOn w:val="DefaultParagraphFont"/>
    <w:uiPriority w:val="99"/>
    <w:semiHidden/>
    <w:locked/>
    <w:rsid w:val="00626C5D"/>
    <w:rPr>
      <w:color w:val="FF40FF"/>
    </w:rPr>
  </w:style>
  <w:style w:type="character" w:styleId="SmartHyperlink1" w:customStyle="1">
    <w:name w:val="Smart Hyperlink1"/>
    <w:basedOn w:val="DefaultParagraphFont"/>
    <w:uiPriority w:val="99"/>
    <w:semiHidden/>
    <w:unhideWhenUsed/>
    <w:rsid w:val="00626C5D"/>
    <w:rPr>
      <w:color w:val="FF40FF"/>
      <w:u w:val="dotted"/>
    </w:rPr>
  </w:style>
  <w:style w:type="character" w:styleId="BookTitle">
    <w:name w:val="Book Title"/>
    <w:basedOn w:val="DefaultParagraphFont"/>
    <w:uiPriority w:val="33"/>
    <w:locked/>
    <w:rsid w:val="00626C5D"/>
    <w:rPr>
      <w:b/>
      <w:bCs/>
      <w:i/>
      <w:iCs/>
      <w:color w:val="FF40FF"/>
      <w:spacing w:val="5"/>
    </w:rPr>
  </w:style>
  <w:style w:type="character" w:styleId="Strong">
    <w:name w:val="Strong"/>
    <w:basedOn w:val="DefaultParagraphFont"/>
    <w:uiPriority w:val="22"/>
    <w:locked/>
    <w:rsid w:val="00626C5D"/>
    <w:rPr>
      <w:b/>
      <w:bCs/>
      <w:color w:val="FF40FF"/>
    </w:rPr>
  </w:style>
  <w:style w:type="character" w:styleId="Emphasis">
    <w:name w:val="Emphasis"/>
    <w:basedOn w:val="DefaultParagraphFont"/>
    <w:uiPriority w:val="20"/>
    <w:locked/>
    <w:rsid w:val="00626C5D"/>
    <w:rPr>
      <w:i/>
      <w:iCs/>
      <w:color w:val="FF40FF"/>
    </w:rPr>
  </w:style>
  <w:style w:type="table" w:styleId="TableGrid">
    <w:name w:val="Table Grid"/>
    <w:basedOn w:val="TableNormal"/>
    <w:uiPriority w:val="39"/>
    <w:locked/>
    <w:rsid w:val="007063D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C-Highlight" w:customStyle="1">
    <w:name w:val="SC - Highlight"/>
    <w:uiPriority w:val="1"/>
    <w:qFormat/>
    <w:rsid w:val="007E3367"/>
    <w:rPr>
      <w:rFonts w:ascii="Courier" w:hAnsi="Courier"/>
      <w:b/>
      <w:bdr w:val="none" w:color="auto" w:sz="0" w:space="0"/>
      <w:shd w:val="clear" w:color="auto" w:fill="F4D3D2"/>
    </w:rPr>
  </w:style>
  <w:style w:type="paragraph" w:styleId="SC-Source" w:customStyle="1">
    <w:name w:val="SC - Source"/>
    <w:basedOn w:val="P-Source"/>
    <w:qFormat/>
    <w:rsid w:val="00037EBB"/>
    <w:pPr>
      <w:shd w:val="pct50" w:color="DBE5F1" w:themeColor="accent1" w:themeTint="33" w:fill="auto"/>
    </w:pPr>
  </w:style>
  <w:style w:type="paragraph" w:styleId="SP-Editorial" w:customStyle="1">
    <w:name w:val="SP - Editorial"/>
    <w:next w:val="P-Regular"/>
    <w:qFormat/>
    <w:rsid w:val="00826C16"/>
    <w:pPr>
      <w:pBdr>
        <w:top w:val="thickThinSmallGap" w:color="FF0000" w:sz="24" w:space="1"/>
        <w:left w:val="thickThinSmallGap" w:color="FF0000" w:sz="24" w:space="4"/>
        <w:bottom w:val="thinThickSmallGap" w:color="FF0000" w:sz="24" w:space="1"/>
        <w:right w:val="thinThickSmallGap" w:color="FF0000" w:sz="24" w:space="4"/>
      </w:pBdr>
      <w:shd w:val="clear" w:color="auto" w:fill="FFFF00"/>
    </w:pPr>
    <w:rPr>
      <w:b/>
    </w:rPr>
  </w:style>
  <w:style w:type="character" w:styleId="P-Superscript" w:customStyle="1">
    <w:name w:val="P - Superscript"/>
    <w:basedOn w:val="DefaultParagraphFont"/>
    <w:uiPriority w:val="1"/>
    <w:rsid w:val="00314EDD"/>
    <w:rPr>
      <w:rFonts w:ascii="Arial" w:hAnsi="Arial"/>
      <w:caps w:val="0"/>
      <w:smallCaps w:val="0"/>
      <w:strike w:val="0"/>
      <w:dstrike w:val="0"/>
      <w:vanish w:val="0"/>
      <w:color w:val="000000" w:themeColor="text1"/>
      <w:sz w:val="22"/>
      <w:vertAlign w:val="superscript"/>
    </w:rPr>
  </w:style>
  <w:style w:type="character" w:styleId="P-Subscript" w:customStyle="1">
    <w:name w:val="P - Subscript"/>
    <w:basedOn w:val="P-Superscript"/>
    <w:uiPriority w:val="1"/>
    <w:rsid w:val="00314EDD"/>
    <w:rPr>
      <w:rFonts w:ascii="Arial" w:hAnsi="Arial"/>
      <w:caps w:val="0"/>
      <w:smallCaps w:val="0"/>
      <w:strike w:val="0"/>
      <w:dstrike w:val="0"/>
      <w:vanish w:val="0"/>
      <w:color w:val="000000" w:themeColor="text1"/>
      <w:sz w:val="22"/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png" Id="rId13" /><Relationship Type="http://schemas.openxmlformats.org/officeDocument/2006/relationships/footer" Target="footer2.xml" Id="rId18" /><Relationship Type="http://schemas.openxmlformats.org/officeDocument/2006/relationships/customXml" Target="../customXml/item2.xml" Id="rId3" /><Relationship Type="http://schemas.openxmlformats.org/officeDocument/2006/relationships/fontTable" Target="fontTable.xml" Id="rId21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footer" Target="footer1.xml" Id="rId17" /><Relationship Type="http://schemas.openxmlformats.org/officeDocument/2006/relationships/customXml" Target="../customXml/item1.xml" Id="rId2" /><Relationship Type="http://schemas.openxmlformats.org/officeDocument/2006/relationships/header" Target="header2.xml" Id="rId16" /><Relationship Type="http://schemas.openxmlformats.org/officeDocument/2006/relationships/footer" Target="footer3.xml" Id="rId20" /><Relationship Type="http://schemas.microsoft.com/office/2006/relationships/keyMapCustomizations" Target="customizations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4.xml" Id="rId5" /><Relationship Type="http://schemas.openxmlformats.org/officeDocument/2006/relationships/header" Target="header1.xml" Id="rId15" /><Relationship Type="http://schemas.openxmlformats.org/officeDocument/2006/relationships/footnotes" Target="footnotes.xml" Id="rId10" /><Relationship Type="http://schemas.openxmlformats.org/officeDocument/2006/relationships/header" Target="header3.xml" Id="rId19" /><Relationship Type="http://schemas.openxmlformats.org/officeDocument/2006/relationships/customXml" Target="../customXml/item3.xml" Id="rId4" /><Relationship Type="http://schemas.openxmlformats.org/officeDocument/2006/relationships/webSettings" Target="webSettings.xml" Id="rId9" /><Relationship Type="http://schemas.openxmlformats.org/officeDocument/2006/relationships/image" Target="media/image3.pn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119ECD93F4E24594AEE696E30DD4CA" ma:contentTypeVersion="12" ma:contentTypeDescription="Create a new document." ma:contentTypeScope="" ma:versionID="b9c1bb0dd4910488a1bd43b67060728c">
  <xsd:schema xmlns:xsd="http://www.w3.org/2001/XMLSchema" xmlns:xs="http://www.w3.org/2001/XMLSchema" xmlns:p="http://schemas.microsoft.com/office/2006/metadata/properties" xmlns:ns2="e44254e3-c256-40ab-8674-cbe81c551e50" xmlns:ns3="6e1ef183-dc54-4d91-b8c6-4df9e41f553a" targetNamespace="http://schemas.microsoft.com/office/2006/metadata/properties" ma:root="true" ma:fieldsID="789012b1259aeadf86c49e912aa3bd55" ns2:_="" ns3:_="">
    <xsd:import namespace="e44254e3-c256-40ab-8674-cbe81c551e50"/>
    <xsd:import namespace="6e1ef183-dc54-4d91-b8c6-4df9e41f55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254e3-c256-40ab-8674-cbe81c551e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ef183-dc54-4d91-b8c6-4df9e41f55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8DCFE-8C28-4DE0-BB9E-0FC01F9AD4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636CDD-8C4B-4A72-B48B-0BADA483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DBFAFB-A6DE-4AC3-90C5-CA3A1B601F10}"/>
</file>

<file path=customXml/itemProps4.xml><?xml version="1.0" encoding="utf-8"?>
<ds:datastoreItem xmlns:ds="http://schemas.openxmlformats.org/officeDocument/2006/customXml" ds:itemID="{9022C924-684C-4084-9B41-4E6C2615147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/>
  <ap:Company/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Packt</dc:creator>
  <keywords/>
  <dc:description/>
  <lastModifiedBy>Rutuja Yerunkar</lastModifiedBy>
  <revision>54</revision>
  <dcterms:created xsi:type="dcterms:W3CDTF">2019-07-29T14:01:00.0000000Z</dcterms:created>
  <dcterms:modified xsi:type="dcterms:W3CDTF">2020-05-21T04:32:06.5997311Z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0x010100B8119ECD93F4E24594AEE696E30DD4CA</vt:lpwstr>
  </property>
</Properties>
</file>