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47292DD0" w:rsidR="0051764F" w:rsidRDefault="00CE2780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proofErr w:type="spellStart"/>
      <w:r>
        <w:rPr>
          <w:rFonts w:cs="Times"/>
          <w:sz w:val="56"/>
          <w:szCs w:val="56"/>
        </w:rPr>
        <w:t>Pre</w:t>
      </w:r>
      <w:r w:rsidR="0051764F" w:rsidRPr="3FE8701A">
        <w:rPr>
          <w:rFonts w:cs="Times"/>
          <w:sz w:val="56"/>
          <w:szCs w:val="56"/>
        </w:rPr>
        <w:t>Lab</w:t>
      </w:r>
      <w:proofErr w:type="spellEnd"/>
      <w:r w:rsidR="0051764F" w:rsidRPr="3FE8701A">
        <w:rPr>
          <w:rFonts w:cs="Times"/>
          <w:sz w:val="56"/>
          <w:szCs w:val="56"/>
        </w:rPr>
        <w:t xml:space="preserve"> </w:t>
      </w:r>
      <w:r w:rsidR="00527881" w:rsidRPr="3FE8701A">
        <w:rPr>
          <w:rFonts w:cs="Times"/>
          <w:sz w:val="56"/>
          <w:szCs w:val="56"/>
        </w:rPr>
        <w:t>0</w:t>
      </w:r>
      <w:r w:rsidR="00652686">
        <w:rPr>
          <w:rFonts w:cs="Times"/>
          <w:sz w:val="56"/>
          <w:szCs w:val="56"/>
        </w:rPr>
        <w:t>5</w:t>
      </w:r>
      <w:r w:rsidR="0051764F"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="0051764F"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6"/>
        <w:gridCol w:w="1667"/>
        <w:gridCol w:w="1933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D74F6" w14:textId="77777777" w:rsidR="0051764F" w:rsidRDefault="0051764F" w:rsidP="00304D8B">
            <w:pPr>
              <w:spacing w:after="240"/>
            </w:pPr>
            <w:r>
              <w:t>Name:</w:t>
            </w:r>
            <w:r w:rsidR="006F63E3">
              <w:t xml:space="preserve"> Mohammad Husain Naqvi (11062)</w:t>
            </w:r>
          </w:p>
          <w:p w14:paraId="31B83260" w14:textId="652F139E" w:rsidR="006F63E3" w:rsidRDefault="006F63E3" w:rsidP="00304D8B">
            <w:pPr>
              <w:spacing w:after="240"/>
            </w:pPr>
            <w:r>
              <w:t>Syed Fakhar Iqbal Rizvi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94A3" w14:textId="77777777" w:rsidR="0051764F" w:rsidRDefault="0051764F">
            <w:r>
              <w:t>ID:</w:t>
            </w:r>
            <w:r w:rsidR="006F63E3">
              <w:t xml:space="preserve"> 11062</w:t>
            </w:r>
          </w:p>
          <w:p w14:paraId="0271654B" w14:textId="2CA55D01" w:rsidR="006F63E3" w:rsidRDefault="006F63E3">
            <w:r>
              <w:t>11091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E0CC" w14:textId="77777777" w:rsidR="0051764F" w:rsidRDefault="0051764F">
            <w:r>
              <w:t>Section:</w:t>
            </w:r>
            <w:r w:rsidR="006F63E3">
              <w:t xml:space="preserve"> T-4</w:t>
            </w:r>
          </w:p>
          <w:p w14:paraId="5347AE9C" w14:textId="4BCDB4EE" w:rsidR="006F63E3" w:rsidRDefault="006F63E3"/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6A1C3322" w:rsidR="003D1F49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4E4F6F9F" w14:textId="67096E01" w:rsidR="00777CB8" w:rsidRDefault="00777CB8" w:rsidP="00777CB8">
      <w:r w:rsidRPr="00777CB8">
        <w:drawing>
          <wp:anchor distT="0" distB="0" distL="114300" distR="114300" simplePos="0" relativeHeight="251658240" behindDoc="0" locked="0" layoutInCell="1" allowOverlap="1" wp14:anchorId="086D553D" wp14:editId="28D94A9F">
            <wp:simplePos x="0" y="0"/>
            <wp:positionH relativeFrom="column">
              <wp:posOffset>-55418</wp:posOffset>
            </wp:positionH>
            <wp:positionV relativeFrom="paragraph">
              <wp:posOffset>42256</wp:posOffset>
            </wp:positionV>
            <wp:extent cx="5274310" cy="1299845"/>
            <wp:effectExtent l="0" t="0" r="2540" b="0"/>
            <wp:wrapNone/>
            <wp:docPr id="173597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792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F0C02" w14:textId="7984D80A" w:rsidR="00777CB8" w:rsidRDefault="00777CB8" w:rsidP="00777CB8"/>
    <w:p w14:paraId="24FB96C2" w14:textId="5125BE33" w:rsidR="00777CB8" w:rsidRDefault="00777CB8" w:rsidP="00777CB8"/>
    <w:p w14:paraId="47417ED0" w14:textId="74228013" w:rsidR="00777CB8" w:rsidRDefault="00777CB8" w:rsidP="00777CB8"/>
    <w:p w14:paraId="522A3600" w14:textId="77777777" w:rsidR="00777CB8" w:rsidRDefault="00777CB8" w:rsidP="00777CB8"/>
    <w:p w14:paraId="51911C6D" w14:textId="77777777" w:rsidR="00777CB8" w:rsidRDefault="00777CB8" w:rsidP="00777CB8"/>
    <w:p w14:paraId="60835B0C" w14:textId="6A2BBEF7" w:rsidR="00777CB8" w:rsidRPr="00777CB8" w:rsidRDefault="00777CB8" w:rsidP="00777CB8"/>
    <w:p w14:paraId="3FE300F2" w14:textId="410E9225" w:rsidR="00FB037B" w:rsidRPr="00777CB8" w:rsidRDefault="00FB037B" w:rsidP="00777CB8">
      <w:bookmarkStart w:id="1" w:name="_Hlk115686917"/>
    </w:p>
    <w:bookmarkEnd w:id="1"/>
    <w:tbl>
      <w:tblPr>
        <w:tblStyle w:val="TableGrid"/>
        <w:tblW w:w="6471" w:type="dxa"/>
        <w:tblLook w:val="04A0" w:firstRow="1" w:lastRow="0" w:firstColumn="1" w:lastColumn="0" w:noHBand="0" w:noVBand="1"/>
      </w:tblPr>
      <w:tblGrid>
        <w:gridCol w:w="6471"/>
      </w:tblGrid>
      <w:tr w:rsidR="00FB037B" w14:paraId="05BB501A" w14:textId="77777777" w:rsidTr="00491994">
        <w:trPr>
          <w:trHeight w:val="54"/>
        </w:trPr>
        <w:tc>
          <w:tcPr>
            <w:tcW w:w="6471" w:type="dxa"/>
          </w:tcPr>
          <w:p w14:paraId="2C78AE0E" w14:textId="11CF502B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0733DA3" w14:textId="77777777" w:rsidR="002A66BA" w:rsidRDefault="00777CB8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No, the above code is not synthesizable  due to</w:t>
            </w:r>
            <w:r w:rsidR="002A66BA">
              <w:rPr>
                <w:rFonts w:ascii="Times" w:eastAsia="Times New Roman" w:hAnsi="Times"/>
                <w:color w:val="000000"/>
                <w:szCs w:val="26"/>
              </w:rPr>
              <w:t xml:space="preserve"> the following reasons:</w:t>
            </w:r>
          </w:p>
          <w:p w14:paraId="07DF2BEC" w14:textId="73E2853C" w:rsidR="006E0606" w:rsidRDefault="002A66BA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 xml:space="preserve">1. </w:t>
            </w:r>
            <w:r w:rsidR="00777CB8">
              <w:rPr>
                <w:rFonts w:ascii="Times" w:eastAsia="Times New Roman" w:hAnsi="Times"/>
                <w:color w:val="000000"/>
                <w:szCs w:val="26"/>
              </w:rPr>
              <w:t>‘sum’ not being initialized in the loop.</w:t>
            </w:r>
          </w:p>
          <w:p w14:paraId="0F8ACD6D" w14:textId="3B864872" w:rsidR="002A66BA" w:rsidRDefault="002A66BA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2. The variable n is also not provided with any value or constant.</w:t>
            </w:r>
          </w:p>
          <w:p w14:paraId="45FD5670" w14:textId="2CAE3D91" w:rsidR="00777CB8" w:rsidRDefault="00777CB8" w:rsidP="00777CB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86CE2C6" w14:textId="02B587EF" w:rsidR="00777CB8" w:rsidRDefault="00777CB8" w:rsidP="00777CB8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>Corrected code:</w:t>
            </w:r>
          </w:p>
          <w:p w14:paraId="0F739847" w14:textId="77777777" w:rsidR="00777CB8" w:rsidRPr="00777CB8" w:rsidRDefault="00777CB8" w:rsidP="00777CB8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8969C20" w14:textId="77777777" w:rsidR="002A66BA" w:rsidRPr="002A66BA" w:rsidRDefault="002A66BA" w:rsidP="002A66B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A66BA">
              <w:rPr>
                <w:rFonts w:ascii="Times" w:eastAsia="Times New Roman" w:hAnsi="Times"/>
                <w:color w:val="000000"/>
                <w:szCs w:val="26"/>
              </w:rPr>
              <w:t>parameter n = 4;</w:t>
            </w:r>
          </w:p>
          <w:p w14:paraId="24F06B04" w14:textId="77777777" w:rsidR="002A66BA" w:rsidRPr="002A66BA" w:rsidRDefault="002A66BA" w:rsidP="002A66B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A66BA">
              <w:rPr>
                <w:rFonts w:ascii="Times" w:eastAsia="Times New Roman" w:hAnsi="Times"/>
                <w:color w:val="000000"/>
                <w:szCs w:val="26"/>
              </w:rPr>
              <w:t xml:space="preserve">integer </w:t>
            </w:r>
            <w:proofErr w:type="spellStart"/>
            <w:r w:rsidRPr="002A66BA">
              <w:rPr>
                <w:rFonts w:ascii="Times" w:eastAsia="Times New Roman" w:hAnsi="Times"/>
                <w:color w:val="000000"/>
                <w:szCs w:val="26"/>
              </w:rPr>
              <w:t>i</w:t>
            </w:r>
            <w:proofErr w:type="spellEnd"/>
            <w:r w:rsidRPr="002A66BA">
              <w:rPr>
                <w:rFonts w:ascii="Times" w:eastAsia="Times New Roman" w:hAnsi="Times"/>
                <w:color w:val="000000"/>
                <w:szCs w:val="26"/>
              </w:rPr>
              <w:t>;</w:t>
            </w:r>
          </w:p>
          <w:p w14:paraId="364647CE" w14:textId="77777777" w:rsidR="002A66BA" w:rsidRPr="002A66BA" w:rsidRDefault="002A66BA" w:rsidP="002A66B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13D6B06" w14:textId="77777777" w:rsidR="002A66BA" w:rsidRPr="002A66BA" w:rsidRDefault="002A66BA" w:rsidP="002A66B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A66BA">
              <w:rPr>
                <w:rFonts w:ascii="Times" w:eastAsia="Times New Roman" w:hAnsi="Times"/>
                <w:color w:val="000000"/>
                <w:szCs w:val="26"/>
              </w:rPr>
              <w:t>always @(*) begin</w:t>
            </w:r>
          </w:p>
          <w:p w14:paraId="6C3FA011" w14:textId="77777777" w:rsidR="002A66BA" w:rsidRPr="002A66BA" w:rsidRDefault="002A66BA" w:rsidP="002A66B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A66BA">
              <w:rPr>
                <w:rFonts w:ascii="Times" w:eastAsia="Times New Roman" w:hAnsi="Times"/>
                <w:color w:val="000000"/>
                <w:szCs w:val="26"/>
              </w:rPr>
              <w:t xml:space="preserve">    sum = 0; // Initialize to prevent latch inference</w:t>
            </w:r>
          </w:p>
          <w:p w14:paraId="5FEC92AD" w14:textId="77777777" w:rsidR="002A66BA" w:rsidRPr="002A66BA" w:rsidRDefault="002A66BA" w:rsidP="002A66B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A66BA">
              <w:rPr>
                <w:rFonts w:ascii="Times" w:eastAsia="Times New Roman" w:hAnsi="Times"/>
                <w:color w:val="000000"/>
                <w:szCs w:val="26"/>
              </w:rPr>
              <w:t xml:space="preserve">    for (</w:t>
            </w:r>
            <w:proofErr w:type="spellStart"/>
            <w:r w:rsidRPr="002A66BA">
              <w:rPr>
                <w:rFonts w:ascii="Times" w:eastAsia="Times New Roman" w:hAnsi="Times"/>
                <w:color w:val="000000"/>
                <w:szCs w:val="26"/>
              </w:rPr>
              <w:t>i</w:t>
            </w:r>
            <w:proofErr w:type="spellEnd"/>
            <w:r w:rsidRPr="002A66BA">
              <w:rPr>
                <w:rFonts w:ascii="Times" w:eastAsia="Times New Roman" w:hAnsi="Times"/>
                <w:color w:val="000000"/>
                <w:szCs w:val="26"/>
              </w:rPr>
              <w:t xml:space="preserve"> = 0; </w:t>
            </w:r>
            <w:proofErr w:type="spellStart"/>
            <w:r w:rsidRPr="002A66BA">
              <w:rPr>
                <w:rFonts w:ascii="Times" w:eastAsia="Times New Roman" w:hAnsi="Times"/>
                <w:color w:val="000000"/>
                <w:szCs w:val="26"/>
              </w:rPr>
              <w:t>i</w:t>
            </w:r>
            <w:proofErr w:type="spellEnd"/>
            <w:r w:rsidRPr="002A66BA">
              <w:rPr>
                <w:rFonts w:ascii="Times" w:eastAsia="Times New Roman" w:hAnsi="Times"/>
                <w:color w:val="000000"/>
                <w:szCs w:val="26"/>
              </w:rPr>
              <w:t xml:space="preserve"> &lt; n; </w:t>
            </w:r>
            <w:proofErr w:type="spellStart"/>
            <w:r w:rsidRPr="002A66BA">
              <w:rPr>
                <w:rFonts w:ascii="Times" w:eastAsia="Times New Roman" w:hAnsi="Times"/>
                <w:color w:val="000000"/>
                <w:szCs w:val="26"/>
              </w:rPr>
              <w:t>i</w:t>
            </w:r>
            <w:proofErr w:type="spellEnd"/>
            <w:r w:rsidRPr="002A66BA">
              <w:rPr>
                <w:rFonts w:ascii="Times" w:eastAsia="Times New Roman" w:hAnsi="Times"/>
                <w:color w:val="000000"/>
                <w:szCs w:val="26"/>
              </w:rPr>
              <w:t xml:space="preserve"> = </w:t>
            </w:r>
            <w:proofErr w:type="spellStart"/>
            <w:r w:rsidRPr="002A66BA">
              <w:rPr>
                <w:rFonts w:ascii="Times" w:eastAsia="Times New Roman" w:hAnsi="Times"/>
                <w:color w:val="000000"/>
                <w:szCs w:val="26"/>
              </w:rPr>
              <w:t>i</w:t>
            </w:r>
            <w:proofErr w:type="spellEnd"/>
            <w:r w:rsidRPr="002A66BA">
              <w:rPr>
                <w:rFonts w:ascii="Times" w:eastAsia="Times New Roman" w:hAnsi="Times"/>
                <w:color w:val="000000"/>
                <w:szCs w:val="26"/>
              </w:rPr>
              <w:t xml:space="preserve"> + 1) begin</w:t>
            </w:r>
          </w:p>
          <w:p w14:paraId="11C3E346" w14:textId="77777777" w:rsidR="002A66BA" w:rsidRPr="002A66BA" w:rsidRDefault="002A66BA" w:rsidP="002A66B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A66BA">
              <w:rPr>
                <w:rFonts w:ascii="Times" w:eastAsia="Times New Roman" w:hAnsi="Times"/>
                <w:color w:val="000000"/>
                <w:szCs w:val="26"/>
              </w:rPr>
              <w:t xml:space="preserve">        sum = sum + a[</w:t>
            </w:r>
            <w:proofErr w:type="spellStart"/>
            <w:r w:rsidRPr="002A66BA">
              <w:rPr>
                <w:rFonts w:ascii="Times" w:eastAsia="Times New Roman" w:hAnsi="Times"/>
                <w:color w:val="000000"/>
                <w:szCs w:val="26"/>
              </w:rPr>
              <w:t>i</w:t>
            </w:r>
            <w:proofErr w:type="spellEnd"/>
            <w:r w:rsidRPr="002A66BA">
              <w:rPr>
                <w:rFonts w:ascii="Times" w:eastAsia="Times New Roman" w:hAnsi="Times"/>
                <w:color w:val="000000"/>
                <w:szCs w:val="26"/>
              </w:rPr>
              <w:t>];</w:t>
            </w:r>
          </w:p>
          <w:p w14:paraId="22F2A18A" w14:textId="77777777" w:rsidR="002A66BA" w:rsidRPr="002A66BA" w:rsidRDefault="002A66BA" w:rsidP="002A66B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A66BA">
              <w:rPr>
                <w:rFonts w:ascii="Times" w:eastAsia="Times New Roman" w:hAnsi="Times"/>
                <w:color w:val="000000"/>
                <w:szCs w:val="26"/>
              </w:rPr>
              <w:t xml:space="preserve">    end</w:t>
            </w:r>
          </w:p>
          <w:p w14:paraId="1E823EE2" w14:textId="512BEBF2" w:rsidR="006E0606" w:rsidRPr="002A66BA" w:rsidRDefault="002A66BA" w:rsidP="002A66BA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2A66BA">
              <w:rPr>
                <w:rFonts w:ascii="Times" w:eastAsia="Times New Roman" w:hAnsi="Times"/>
                <w:color w:val="000000"/>
                <w:szCs w:val="26"/>
              </w:rPr>
              <w:t>end</w:t>
            </w: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6C5D9C8E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1F51A79F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6CA46E08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6FD8D1B4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422BA733" w14:textId="4C9829FA" w:rsidR="00CE2780" w:rsidRDefault="00CE2780" w:rsidP="00CE2780">
      <w:pPr>
        <w:pStyle w:val="Heading2"/>
        <w:rPr>
          <w:rFonts w:cs="Times"/>
        </w:rPr>
      </w:pPr>
      <w:r w:rsidRPr="0622272B">
        <w:rPr>
          <w:rFonts w:cs="Times"/>
        </w:rPr>
        <w:t>Task 2</w:t>
      </w:r>
    </w:p>
    <w:p w14:paraId="7317AF03" w14:textId="4DC05208" w:rsidR="00494AF7" w:rsidRDefault="00494AF7" w:rsidP="00491994">
      <w:r w:rsidRPr="00494AF7">
        <w:drawing>
          <wp:anchor distT="0" distB="0" distL="114300" distR="114300" simplePos="0" relativeHeight="251659264" behindDoc="0" locked="0" layoutInCell="1" allowOverlap="1" wp14:anchorId="17C43C28" wp14:editId="3433383C">
            <wp:simplePos x="0" y="0"/>
            <wp:positionH relativeFrom="column">
              <wp:posOffset>-55880</wp:posOffset>
            </wp:positionH>
            <wp:positionV relativeFrom="paragraph">
              <wp:posOffset>29210</wp:posOffset>
            </wp:positionV>
            <wp:extent cx="5274310" cy="1118235"/>
            <wp:effectExtent l="0" t="0" r="2540" b="5715"/>
            <wp:wrapNone/>
            <wp:docPr id="12115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36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57E4E" w14:textId="77777777" w:rsidR="00494AF7" w:rsidRDefault="00494AF7" w:rsidP="00491994"/>
    <w:p w14:paraId="5506229B" w14:textId="77777777" w:rsidR="00494AF7" w:rsidRDefault="00494AF7" w:rsidP="00491994"/>
    <w:p w14:paraId="79D9B06C" w14:textId="77777777" w:rsidR="00494AF7" w:rsidRDefault="00494AF7" w:rsidP="00491994"/>
    <w:p w14:paraId="797F009C" w14:textId="77777777" w:rsidR="00494AF7" w:rsidRDefault="00494AF7" w:rsidP="00491994"/>
    <w:p w14:paraId="08282787" w14:textId="6145CC6D" w:rsidR="00491994" w:rsidRPr="00491994" w:rsidRDefault="00491994" w:rsidP="00491994"/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24AC2549" w14:textId="77777777" w:rsid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41059D0" w14:textId="699B518F" w:rsid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  <w:r>
              <w:rPr>
                <w:rFonts w:ascii="Times" w:eastAsia="Times New Roman" w:hAnsi="Times"/>
                <w:color w:val="000000" w:themeColor="text1"/>
              </w:rPr>
              <w:t>Fixed Code:</w:t>
            </w:r>
          </w:p>
          <w:p w14:paraId="20008986" w14:textId="77777777" w:rsid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03BE62E0" w14:textId="32527288" w:rsidR="00033B1B" w:rsidRP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  <w:r w:rsidRPr="00033B1B">
              <w:rPr>
                <w:rFonts w:ascii="Times" w:eastAsia="Times New Roman" w:hAnsi="Times"/>
                <w:color w:val="000000" w:themeColor="text1"/>
              </w:rPr>
              <w:t>initial begin</w:t>
            </w:r>
          </w:p>
          <w:p w14:paraId="39E3E944" w14:textId="77777777" w:rsidR="00033B1B" w:rsidRP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  <w:r w:rsidRPr="00033B1B">
              <w:rPr>
                <w:rFonts w:ascii="Times" w:eastAsia="Times New Roman" w:hAnsi="Times"/>
                <w:color w:val="000000" w:themeColor="text1"/>
              </w:rPr>
              <w:t xml:space="preserve">    clk = 0; // Initialize to define the starting state</w:t>
            </w:r>
          </w:p>
          <w:p w14:paraId="7778B0E3" w14:textId="77777777" w:rsidR="00033B1B" w:rsidRP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  <w:r w:rsidRPr="00033B1B">
              <w:rPr>
                <w:rFonts w:ascii="Times" w:eastAsia="Times New Roman" w:hAnsi="Times"/>
                <w:color w:val="000000" w:themeColor="text1"/>
              </w:rPr>
              <w:t>end</w:t>
            </w:r>
          </w:p>
          <w:p w14:paraId="6C26F6D6" w14:textId="77777777" w:rsidR="00033B1B" w:rsidRP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2DD8720B" w14:textId="77777777" w:rsidR="00033B1B" w:rsidRP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  <w:r w:rsidRPr="00033B1B">
              <w:rPr>
                <w:rFonts w:ascii="Times" w:eastAsia="Times New Roman" w:hAnsi="Times"/>
                <w:color w:val="000000" w:themeColor="text1"/>
              </w:rPr>
              <w:t>always begin</w:t>
            </w:r>
          </w:p>
          <w:p w14:paraId="639BE50A" w14:textId="77777777" w:rsidR="00033B1B" w:rsidRP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  <w:r w:rsidRPr="00033B1B">
              <w:rPr>
                <w:rFonts w:ascii="Times" w:eastAsia="Times New Roman" w:hAnsi="Times"/>
                <w:color w:val="000000" w:themeColor="text1"/>
              </w:rPr>
              <w:t xml:space="preserve">    #10 clk = ~clk; // Period = 20 time units (50 MHz if 1 ns timescale)</w:t>
            </w:r>
          </w:p>
          <w:p w14:paraId="7EDDB167" w14:textId="6EAE90B0" w:rsidR="3C3082BB" w:rsidRPr="00033B1B" w:rsidRDefault="00033B1B" w:rsidP="00033B1B">
            <w:pPr>
              <w:rPr>
                <w:rFonts w:ascii="Times" w:eastAsia="Times New Roman" w:hAnsi="Times"/>
                <w:color w:val="000000" w:themeColor="text1"/>
              </w:rPr>
            </w:pPr>
            <w:r w:rsidRPr="00033B1B">
              <w:rPr>
                <w:rFonts w:ascii="Times" w:eastAsia="Times New Roman" w:hAnsi="Times"/>
                <w:color w:val="000000" w:themeColor="text1"/>
              </w:rPr>
              <w:t>end</w:t>
            </w: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6158F9BB" w14:textId="29E9708E" w:rsidR="00652686" w:rsidRDefault="00652686" w:rsidP="3FE8701A">
      <w:pPr>
        <w:jc w:val="both"/>
        <w:rPr>
          <w:i/>
          <w:iCs/>
        </w:rPr>
      </w:pPr>
      <w:bookmarkStart w:id="2" w:name="_Hlk125319071"/>
    </w:p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bookmarkStart w:id="3" w:name="_Hlk114486643"/>
      <w:bookmarkEnd w:id="2"/>
      <w:r>
        <w:t xml:space="preserve">Task </w:t>
      </w:r>
      <w:r w:rsidR="0E980A4F">
        <w:t>3</w:t>
      </w:r>
    </w:p>
    <w:p w14:paraId="25E9FCE8" w14:textId="2B82E259" w:rsidR="0038177D" w:rsidRDefault="00BD5514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 w:rsidRPr="00BD5514">
        <w:drawing>
          <wp:anchor distT="0" distB="0" distL="114300" distR="114300" simplePos="0" relativeHeight="251660288" behindDoc="0" locked="0" layoutInCell="1" allowOverlap="1" wp14:anchorId="507CFDB7" wp14:editId="57323BDC">
            <wp:simplePos x="0" y="0"/>
            <wp:positionH relativeFrom="margin">
              <wp:align>left</wp:align>
            </wp:positionH>
            <wp:positionV relativeFrom="paragraph">
              <wp:posOffset>1177348</wp:posOffset>
            </wp:positionV>
            <wp:extent cx="5274310" cy="304800"/>
            <wp:effectExtent l="0" t="0" r="2540" b="0"/>
            <wp:wrapNone/>
            <wp:docPr id="186763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350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0FA3" w:rsidRPr="003E0FA3">
        <w:rPr>
          <w:b w:val="0"/>
          <w:i/>
          <w:iCs/>
          <w:sz w:val="24"/>
          <w:szCs w:val="24"/>
        </w:rPr>
        <w:drawing>
          <wp:inline distT="0" distB="0" distL="0" distR="0" wp14:anchorId="0E603A81" wp14:editId="321DD535">
            <wp:extent cx="5274310" cy="1123315"/>
            <wp:effectExtent l="0" t="0" r="2540" b="635"/>
            <wp:docPr id="62562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27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5213" w14:textId="4F993B1E" w:rsidR="00BD5514" w:rsidRPr="00BD5514" w:rsidRDefault="00BD5514" w:rsidP="00BD5514"/>
    <w:p w14:paraId="4E5169E9" w14:textId="032131DF" w:rsidR="003E0FA3" w:rsidRPr="003E0FA3" w:rsidRDefault="003E0FA3" w:rsidP="003E0F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1C981525" w14:textId="77777777" w:rsidR="0038177D" w:rsidRDefault="0038177D" w:rsidP="00E872EF"/>
          <w:p w14:paraId="5CD0BC99" w14:textId="1AFC3428" w:rsidR="00BD5514" w:rsidRDefault="00CC44B2" w:rsidP="00E872EF">
            <w:r>
              <w:t xml:space="preserve">This code basically describes a positive </w:t>
            </w:r>
            <w:r w:rsidR="00277B3D">
              <w:t xml:space="preserve">edge triggered D flip flop. With an enable variable ‘ </w:t>
            </w:r>
            <w:proofErr w:type="spellStart"/>
            <w:r w:rsidR="00277B3D">
              <w:t>en</w:t>
            </w:r>
            <w:proofErr w:type="spellEnd"/>
            <w:r w:rsidR="00277B3D">
              <w:t xml:space="preserve"> ‘.</w:t>
            </w:r>
          </w:p>
          <w:p w14:paraId="6A7810AD" w14:textId="77777777" w:rsidR="00277B3D" w:rsidRDefault="00277B3D" w:rsidP="00E872EF"/>
          <w:p w14:paraId="68986E5F" w14:textId="30D90B21" w:rsidR="00277B3D" w:rsidRDefault="00F462A5" w:rsidP="00E872EF">
            <w:r>
              <w:t>q and d have a non-blocking assignment between them.</w:t>
            </w:r>
          </w:p>
          <w:p w14:paraId="5D8B0403" w14:textId="77777777" w:rsidR="00F462A5" w:rsidRDefault="00F462A5" w:rsidP="00E872EF"/>
          <w:p w14:paraId="7841DDD0" w14:textId="349F2094" w:rsidR="00F462A5" w:rsidRDefault="00F462A5" w:rsidP="00F462A5">
            <w:pPr>
              <w:pStyle w:val="ListParagraph"/>
              <w:numPr>
                <w:ilvl w:val="0"/>
                <w:numId w:val="27"/>
              </w:numPr>
            </w:pPr>
            <w:r>
              <w:t xml:space="preserve">When </w:t>
            </w:r>
            <w:proofErr w:type="spellStart"/>
            <w:r>
              <w:t>en</w:t>
            </w:r>
            <w:proofErr w:type="spellEnd"/>
            <w:r>
              <w:t xml:space="preserve"> = 1 and clock is on positive edge. </w:t>
            </w:r>
            <w:r w:rsidR="00E41FEF">
              <w:t>q will get the value of d.</w:t>
            </w:r>
          </w:p>
          <w:p w14:paraId="7F617278" w14:textId="399C3572" w:rsidR="00527881" w:rsidRDefault="00E41FEF" w:rsidP="00B11273">
            <w:pPr>
              <w:pStyle w:val="ListParagraph"/>
              <w:numPr>
                <w:ilvl w:val="0"/>
                <w:numId w:val="27"/>
              </w:numPr>
            </w:pPr>
            <w:r>
              <w:t xml:space="preserve">When </w:t>
            </w:r>
            <w:proofErr w:type="spellStart"/>
            <w:r>
              <w:t>en</w:t>
            </w:r>
            <w:proofErr w:type="spellEnd"/>
            <w:r>
              <w:t xml:space="preserve"> = 0 and clock is on positive edge. q will not get the value of d</w:t>
            </w:r>
            <w:r w:rsidR="00095EBB">
              <w:t xml:space="preserve"> and remain in their current state.</w:t>
            </w:r>
          </w:p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4A80C1FA" w14:textId="4700A81E" w:rsidR="0038177D" w:rsidRDefault="0038177D" w:rsidP="0622272B">
      <w:pPr>
        <w:rPr>
          <w:rFonts w:ascii="Times" w:eastAsia="Times New Roman" w:hAnsi="Times"/>
          <w:i/>
          <w:iCs/>
          <w:color w:val="000000" w:themeColor="text1"/>
        </w:rPr>
      </w:pPr>
    </w:p>
    <w:bookmarkEnd w:id="3"/>
    <w:p w14:paraId="562A310D" w14:textId="663BE6FC" w:rsidR="00D16D8A" w:rsidRDefault="00D16D8A" w:rsidP="00095EBB">
      <w:pPr>
        <w:spacing w:before="90"/>
        <w:ind w:right="70"/>
        <w:contextualSpacing/>
        <w:jc w:val="both"/>
        <w:rPr>
          <w:i/>
          <w:iCs/>
        </w:rPr>
      </w:pPr>
    </w:p>
    <w:sectPr w:rsidR="00D16D8A" w:rsidSect="0051764F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211EE" w14:textId="77777777" w:rsidR="003B517E" w:rsidRDefault="003B517E" w:rsidP="00615FCA">
      <w:r>
        <w:separator/>
      </w:r>
    </w:p>
  </w:endnote>
  <w:endnote w:type="continuationSeparator" w:id="0">
    <w:p w14:paraId="05D076E0" w14:textId="77777777" w:rsidR="003B517E" w:rsidRDefault="003B517E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F05B0" w14:textId="77777777" w:rsidR="003B517E" w:rsidRDefault="003B517E" w:rsidP="00615FCA">
      <w:r>
        <w:separator/>
      </w:r>
    </w:p>
  </w:footnote>
  <w:footnote w:type="continuationSeparator" w:id="0">
    <w:p w14:paraId="60A8A966" w14:textId="77777777" w:rsidR="003B517E" w:rsidRDefault="003B517E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43710877" w:rsidR="3FE8701A" w:rsidRDefault="00CE2780" w:rsidP="00CE2780">
          <w:pPr>
            <w:pStyle w:val="Header"/>
            <w:ind w:left="235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rPr>
              <w:sz w:val="20"/>
              <w:szCs w:val="20"/>
            </w:rPr>
            <w:t>Pre</w:t>
          </w:r>
          <w:r w:rsidR="3FE8701A" w:rsidRPr="3FE8701A">
            <w:rPr>
              <w:sz w:val="20"/>
              <w:szCs w:val="20"/>
            </w:rPr>
            <w:t>Lab-0</w:t>
          </w:r>
          <w:r w:rsidR="00652686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2B12D0"/>
    <w:multiLevelType w:val="hybridMultilevel"/>
    <w:tmpl w:val="F08838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1"/>
  </w:num>
  <w:num w:numId="25" w16cid:durableId="991955982">
    <w:abstractNumId w:val="10"/>
  </w:num>
  <w:num w:numId="26" w16cid:durableId="1576932136">
    <w:abstractNumId w:val="7"/>
  </w:num>
  <w:num w:numId="27" w16cid:durableId="1096097976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3B1B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1FFC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B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61E5"/>
    <w:rsid w:val="000E7356"/>
    <w:rsid w:val="000F42EF"/>
    <w:rsid w:val="000F5DE5"/>
    <w:rsid w:val="00100119"/>
    <w:rsid w:val="0010056B"/>
    <w:rsid w:val="00100A1A"/>
    <w:rsid w:val="00101A5C"/>
    <w:rsid w:val="00101B80"/>
    <w:rsid w:val="001023DA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E7B72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C0C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671B2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77B3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6BA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E623F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79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7E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D5AF6"/>
    <w:rsid w:val="003E044D"/>
    <w:rsid w:val="003E0FA3"/>
    <w:rsid w:val="003E22BF"/>
    <w:rsid w:val="003E2F9B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27843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46E15"/>
    <w:rsid w:val="00450037"/>
    <w:rsid w:val="00451313"/>
    <w:rsid w:val="0045223F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1994"/>
    <w:rsid w:val="004928FF"/>
    <w:rsid w:val="00492DA6"/>
    <w:rsid w:val="00492F7F"/>
    <w:rsid w:val="004934A4"/>
    <w:rsid w:val="00494185"/>
    <w:rsid w:val="00494AF7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35DB8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0A0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4FE4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10C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84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6F63E3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5C0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56EF7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77CB8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CA4"/>
    <w:rsid w:val="007D2D08"/>
    <w:rsid w:val="007D3530"/>
    <w:rsid w:val="007D39AE"/>
    <w:rsid w:val="007D3EA1"/>
    <w:rsid w:val="007D410F"/>
    <w:rsid w:val="007D4B31"/>
    <w:rsid w:val="007D6902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1B3C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CC4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39F5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E33F6"/>
    <w:rsid w:val="00AF02E6"/>
    <w:rsid w:val="00AF0578"/>
    <w:rsid w:val="00AF3237"/>
    <w:rsid w:val="00AF449E"/>
    <w:rsid w:val="00AF5516"/>
    <w:rsid w:val="00AF5A30"/>
    <w:rsid w:val="00B010E3"/>
    <w:rsid w:val="00B0489D"/>
    <w:rsid w:val="00B04BEB"/>
    <w:rsid w:val="00B06DA2"/>
    <w:rsid w:val="00B11273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0CC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D5514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27F9"/>
    <w:rsid w:val="00C736D8"/>
    <w:rsid w:val="00C747C4"/>
    <w:rsid w:val="00C74C4E"/>
    <w:rsid w:val="00C767EA"/>
    <w:rsid w:val="00C844ED"/>
    <w:rsid w:val="00C8680A"/>
    <w:rsid w:val="00C90570"/>
    <w:rsid w:val="00C90E23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4B2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780"/>
    <w:rsid w:val="00CE2A1E"/>
    <w:rsid w:val="00CE3247"/>
    <w:rsid w:val="00CE439B"/>
    <w:rsid w:val="00CE5FEF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0075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1FEF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756"/>
    <w:rsid w:val="00EA2993"/>
    <w:rsid w:val="00EA3BC4"/>
    <w:rsid w:val="00EA485C"/>
    <w:rsid w:val="00EA48FD"/>
    <w:rsid w:val="00EB007F"/>
    <w:rsid w:val="00EB138C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462A5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04F5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Mohammad Husain Naqvi</cp:lastModifiedBy>
  <cp:revision>46</cp:revision>
  <cp:lastPrinted>2020-08-31T10:20:00Z</cp:lastPrinted>
  <dcterms:created xsi:type="dcterms:W3CDTF">2026-02-18T19:38:00Z</dcterms:created>
  <dcterms:modified xsi:type="dcterms:W3CDTF">2026-10-05T13:35:00Z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