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rtl w:val="0"/>
        </w:rPr>
        <w:t xml:space="preserve">Project 1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/>
        <w:drawing>
          <wp:inline distB="114300" distT="114300" distL="114300" distR="114300">
            <wp:extent cx="5943600" cy="5892800"/>
            <wp:effectExtent b="0" l="0" r="0" t="0"/>
            <wp:docPr id="1" name="image4.png"/>
            <a:graphic>
              <a:graphicData uri="http://schemas.openxmlformats.org/drawingml/2006/picture">
                <pic:pic>
                  <pic:nvPicPr>
                    <pic:cNvPr id="0" name="image4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58928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tl w:val="0"/>
        </w:rPr>
        <w:t xml:space="preserve">Project 2</w:t>
        <w:br w:type="textWrapping"/>
      </w:r>
      <w:r w:rsidDel="00000000" w:rsidR="00000000" w:rsidRPr="00000000">
        <w:rPr/>
        <w:drawing>
          <wp:inline distB="114300" distT="114300" distL="114300" distR="114300">
            <wp:extent cx="4019550" cy="2114550"/>
            <wp:effectExtent b="0" l="0" r="0" t="0"/>
            <wp:docPr id="2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019550" cy="211455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>
          <w:rtl w:val="0"/>
        </w:rPr>
        <w:t xml:space="preserve">Project 3</w:t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/>
        <w:drawing>
          <wp:inline distB="114300" distT="114300" distL="114300" distR="114300">
            <wp:extent cx="4619625" cy="2619375"/>
            <wp:effectExtent b="0" l="0" r="0" t="0"/>
            <wp:docPr id="4" name="image2.png"/>
            <a:graphic>
              <a:graphicData uri="http://schemas.openxmlformats.org/drawingml/2006/picture">
                <pic:pic>
                  <pic:nvPicPr>
                    <pic:cNvPr id="0" name="image2.png"/>
                    <pic:cNvPicPr preferRelativeResize="0"/>
                  </pic:nvPicPr>
                  <pic:blipFill>
                    <a:blip r:embed="rId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619625" cy="261937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rPr/>
      </w:pPr>
      <w:r w:rsidDel="00000000" w:rsidR="00000000" w:rsidRPr="00000000">
        <w:rPr>
          <w:rtl w:val="0"/>
        </w:rPr>
        <w:t xml:space="preserve">Project 4</w:t>
      </w:r>
    </w:p>
    <w:p w:rsidR="00000000" w:rsidDel="00000000" w:rsidP="00000000" w:rsidRDefault="00000000" w:rsidRPr="00000000" w14:paraId="00000018">
      <w:pPr>
        <w:rPr/>
      </w:pPr>
      <w:r w:rsidDel="00000000" w:rsidR="00000000" w:rsidRPr="00000000">
        <w:rPr/>
        <w:drawing>
          <wp:inline distB="114300" distT="114300" distL="114300" distR="114300">
            <wp:extent cx="4029075" cy="3400425"/>
            <wp:effectExtent b="0" l="0" r="0" t="0"/>
            <wp:docPr id="3" name="image3.png"/>
            <a:graphic>
              <a:graphicData uri="http://schemas.openxmlformats.org/drawingml/2006/picture">
                <pic:pic>
                  <pic:nvPicPr>
                    <pic:cNvPr id="0" name="image3.png"/>
                    <pic:cNvPicPr preferRelativeResize="0"/>
                  </pic:nvPicPr>
                  <pic:blipFill>
                    <a:blip r:embed="rId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029075" cy="340042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image" Target="media/image3.png"/><Relationship Id="rId5" Type="http://schemas.openxmlformats.org/officeDocument/2006/relationships/styles" Target="styles.xml"/><Relationship Id="rId6" Type="http://schemas.openxmlformats.org/officeDocument/2006/relationships/image" Target="media/image4.png"/><Relationship Id="rId7" Type="http://schemas.openxmlformats.org/officeDocument/2006/relationships/image" Target="media/image1.png"/><Relationship Id="rId8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