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6D65" w:rsidRPr="00276D65" w:rsidRDefault="00276D65" w:rsidP="00276D65">
      <w:pPr>
        <w:shd w:val="clear" w:color="auto" w:fill="FFFFFF"/>
        <w:spacing w:before="480" w:after="240" w:line="450" w:lineRule="atLeast"/>
        <w:ind w:right="0" w:firstLine="0"/>
        <w:jc w:val="left"/>
        <w:outlineLvl w:val="2"/>
        <w:rPr>
          <w:rFonts w:ascii="Segoe UI" w:eastAsia="Times New Roman" w:hAnsi="Segoe UI" w:cs="Segoe UI"/>
          <w:b/>
          <w:bCs/>
          <w:color w:val="0F1115"/>
          <w:sz w:val="30"/>
          <w:szCs w:val="30"/>
        </w:rPr>
      </w:pPr>
      <w:r w:rsidRPr="00276D65">
        <w:rPr>
          <w:rFonts w:ascii="Segoe UI" w:eastAsia="Times New Roman" w:hAnsi="Segoe UI" w:cs="Segoe UI"/>
          <w:b/>
          <w:bCs/>
          <w:color w:val="0F1115"/>
          <w:sz w:val="30"/>
          <w:szCs w:val="30"/>
        </w:rPr>
        <w:t>Supplemental File 2: Deep Learning Model Architectures and Training Details</w:t>
      </w:r>
    </w:p>
    <w:p w:rsidR="00276D65" w:rsidRPr="00276D65" w:rsidRDefault="00276D65" w:rsidP="00276D65">
      <w:pPr>
        <w:shd w:val="clear" w:color="auto" w:fill="FFFFFF"/>
        <w:spacing w:before="240" w:after="240"/>
        <w:ind w:right="0" w:firstLine="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 xml:space="preserve">This document provides comprehensive architectural characteristics, </w:t>
      </w:r>
      <w:proofErr w:type="spellStart"/>
      <w:r w:rsidRPr="00276D65">
        <w:rPr>
          <w:rFonts w:ascii="Segoe UI" w:eastAsia="Times New Roman" w:hAnsi="Segoe UI" w:cs="Segoe UI"/>
          <w:color w:val="0F1115"/>
          <w:sz w:val="24"/>
          <w:szCs w:val="24"/>
        </w:rPr>
        <w:t>hyperparameters</w:t>
      </w:r>
      <w:proofErr w:type="spellEnd"/>
      <w:r w:rsidRPr="00276D65">
        <w:rPr>
          <w:rFonts w:ascii="Segoe UI" w:eastAsia="Times New Roman" w:hAnsi="Segoe UI" w:cs="Segoe UI"/>
          <w:color w:val="0F1115"/>
          <w:sz w:val="24"/>
          <w:szCs w:val="24"/>
        </w:rPr>
        <w:t>, and implementation details for the five deep learning segmentation models benchmarked in this study. All models were trained and evaluated under rigorously controlled conditions using identical datasets, preprocessing methodologies, evaluation metrics, and computational infrastructure to ensure fair and reproducible comparisons.</w:t>
      </w:r>
    </w:p>
    <w:p w:rsidR="00276D65" w:rsidRPr="00276D65" w:rsidRDefault="00276D65" w:rsidP="00276D65">
      <w:pPr>
        <w:shd w:val="clear" w:color="auto" w:fill="FFFFFF"/>
        <w:spacing w:before="240" w:after="240" w:line="420" w:lineRule="atLeast"/>
        <w:ind w:right="0" w:firstLine="0"/>
        <w:jc w:val="left"/>
        <w:outlineLvl w:val="3"/>
        <w:rPr>
          <w:rFonts w:ascii="Segoe UI" w:eastAsia="Times New Roman" w:hAnsi="Segoe UI" w:cs="Segoe UI"/>
          <w:b/>
          <w:bCs/>
          <w:color w:val="0F1115"/>
          <w:sz w:val="24"/>
          <w:szCs w:val="24"/>
        </w:rPr>
      </w:pPr>
      <w:r w:rsidRPr="00276D65">
        <w:rPr>
          <w:rFonts w:ascii="Segoe UI" w:eastAsia="Times New Roman" w:hAnsi="Segoe UI" w:cs="Segoe UI"/>
          <w:b/>
          <w:bCs/>
          <w:color w:val="0F1115"/>
          <w:sz w:val="24"/>
          <w:szCs w:val="24"/>
        </w:rPr>
        <w:t>Common Experimental Framework</w:t>
      </w:r>
      <w:bookmarkStart w:id="0" w:name="_GoBack"/>
      <w:bookmarkEnd w:id="0"/>
    </w:p>
    <w:p w:rsidR="00276D65" w:rsidRPr="00276D65" w:rsidRDefault="00276D65" w:rsidP="00276D65">
      <w:pPr>
        <w:shd w:val="clear" w:color="auto" w:fill="FFFFFF"/>
        <w:spacing w:before="240" w:after="240"/>
        <w:ind w:right="0" w:firstLine="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Data Preprocessing Pipeline:</w:t>
      </w:r>
      <w:r w:rsidRPr="00276D65">
        <w:rPr>
          <w:rFonts w:ascii="Segoe UI" w:eastAsia="Times New Roman" w:hAnsi="Segoe UI" w:cs="Segoe UI"/>
          <w:color w:val="0F1115"/>
          <w:sz w:val="24"/>
          <w:szCs w:val="24"/>
        </w:rPr>
        <w:t xml:space="preserve"> All models utilized CT volumes processed through a standardized preprocessing workflow as detailed in the main manuscript (Section II-C). This encompassed z-score normalization on a per-volume basis, tumor-centered region-of-interest (ROI) cropping with 5-voxel 3D margins, and resampling to isotropic voxel dimensions. Input sizes were standardized to 64×64×64 voxels for </w:t>
      </w:r>
      <w:r>
        <w:rPr>
          <w:rFonts w:ascii="Segoe UI" w:eastAsia="Times New Roman" w:hAnsi="Segoe UI" w:cs="Segoe UI"/>
          <w:color w:val="0F1115"/>
          <w:sz w:val="24"/>
          <w:szCs w:val="24"/>
        </w:rPr>
        <w:t>all models.</w:t>
      </w:r>
    </w:p>
    <w:p w:rsidR="00276D65" w:rsidRPr="00276D65" w:rsidRDefault="00276D65" w:rsidP="00276D65">
      <w:pPr>
        <w:shd w:val="clear" w:color="auto" w:fill="FFFFFF"/>
        <w:spacing w:before="240" w:after="240"/>
        <w:ind w:right="0" w:firstLine="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Training Protocol:</w:t>
      </w:r>
    </w:p>
    <w:p w:rsidR="00276D65" w:rsidRPr="00276D65" w:rsidRDefault="00276D65" w:rsidP="00276D65">
      <w:pPr>
        <w:numPr>
          <w:ilvl w:val="0"/>
          <w:numId w:val="1"/>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Loss Function:</w:t>
      </w:r>
      <w:r w:rsidRPr="00276D65">
        <w:rPr>
          <w:rFonts w:ascii="Segoe UI" w:eastAsia="Times New Roman" w:hAnsi="Segoe UI" w:cs="Segoe UI"/>
          <w:color w:val="0F1115"/>
          <w:sz w:val="24"/>
          <w:szCs w:val="24"/>
        </w:rPr>
        <w:t xml:space="preserve"> All models employed a custom </w:t>
      </w:r>
      <w:proofErr w:type="spellStart"/>
      <w:r w:rsidRPr="00276D65">
        <w:rPr>
          <w:rFonts w:ascii="Segoe UI" w:eastAsia="Times New Roman" w:hAnsi="Segoe UI" w:cs="Segoe UI"/>
          <w:color w:val="0F1115"/>
          <w:sz w:val="24"/>
          <w:szCs w:val="24"/>
        </w:rPr>
        <w:t>CombinedDiceBCELoss</w:t>
      </w:r>
      <w:proofErr w:type="spellEnd"/>
      <w:r w:rsidRPr="00276D65">
        <w:rPr>
          <w:rFonts w:ascii="Segoe UI" w:eastAsia="Times New Roman" w:hAnsi="Segoe UI" w:cs="Segoe UI"/>
          <w:color w:val="0F1115"/>
          <w:sz w:val="24"/>
          <w:szCs w:val="24"/>
        </w:rPr>
        <w:t xml:space="preserve"> that integrates Dice Loss and Binary Cross-Entropy with Logits Loss using equal weighting (0.5 each). A positive class weight of 2.0 was applied to address foreground-background imbalance, with a smoothing factor of 1.0 to ensure numerical stability.</w:t>
      </w:r>
    </w:p>
    <w:p w:rsidR="00276D65" w:rsidRPr="00276D65" w:rsidRDefault="00276D65" w:rsidP="00276D65">
      <w:pPr>
        <w:numPr>
          <w:ilvl w:val="0"/>
          <w:numId w:val="1"/>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Evaluation Metrics:</w:t>
      </w:r>
      <w:r w:rsidRPr="00276D65">
        <w:rPr>
          <w:rFonts w:ascii="Segoe UI" w:eastAsia="Times New Roman" w:hAnsi="Segoe UI" w:cs="Segoe UI"/>
          <w:color w:val="0F1115"/>
          <w:sz w:val="24"/>
          <w:szCs w:val="24"/>
        </w:rPr>
        <w:t> Performance was assessed using Dice Similarity Coefficient (Dice), Intersection over Union (</w:t>
      </w:r>
      <w:proofErr w:type="spellStart"/>
      <w:proofErr w:type="gramStart"/>
      <w:r w:rsidRPr="00276D65">
        <w:rPr>
          <w:rFonts w:ascii="Segoe UI" w:eastAsia="Times New Roman" w:hAnsi="Segoe UI" w:cs="Segoe UI"/>
          <w:color w:val="0F1115"/>
          <w:sz w:val="24"/>
          <w:szCs w:val="24"/>
        </w:rPr>
        <w:t>IoU</w:t>
      </w:r>
      <w:proofErr w:type="spellEnd"/>
      <w:proofErr w:type="gramEnd"/>
      <w:r w:rsidRPr="00276D65">
        <w:rPr>
          <w:rFonts w:ascii="Segoe UI" w:eastAsia="Times New Roman" w:hAnsi="Segoe UI" w:cs="Segoe UI"/>
          <w:color w:val="0F1115"/>
          <w:sz w:val="24"/>
          <w:szCs w:val="24"/>
        </w:rPr>
        <w:t xml:space="preserve">), and </w:t>
      </w:r>
      <w:proofErr w:type="spellStart"/>
      <w:r w:rsidRPr="00276D65">
        <w:rPr>
          <w:rFonts w:ascii="Segoe UI" w:eastAsia="Times New Roman" w:hAnsi="Segoe UI" w:cs="Segoe UI"/>
          <w:color w:val="0F1115"/>
          <w:sz w:val="24"/>
          <w:szCs w:val="24"/>
        </w:rPr>
        <w:t>Hausdorff</w:t>
      </w:r>
      <w:proofErr w:type="spellEnd"/>
      <w:r w:rsidRPr="00276D65">
        <w:rPr>
          <w:rFonts w:ascii="Segoe UI" w:eastAsia="Times New Roman" w:hAnsi="Segoe UI" w:cs="Segoe UI"/>
          <w:color w:val="0F1115"/>
          <w:sz w:val="24"/>
          <w:szCs w:val="24"/>
        </w:rPr>
        <w:t xml:space="preserve"> Distance (HD) computed through standardized evaluation libraries to ensure metric consistency across models.</w:t>
      </w:r>
    </w:p>
    <w:p w:rsidR="00276D65" w:rsidRPr="00276D65" w:rsidRDefault="00276D65" w:rsidP="00276D65">
      <w:pPr>
        <w:numPr>
          <w:ilvl w:val="0"/>
          <w:numId w:val="1"/>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Computational Environment:</w:t>
      </w:r>
      <w:r w:rsidRPr="00276D65">
        <w:rPr>
          <w:rFonts w:ascii="Segoe UI" w:eastAsia="Times New Roman" w:hAnsi="Segoe UI" w:cs="Segoe UI"/>
          <w:color w:val="0F1115"/>
          <w:sz w:val="24"/>
          <w:szCs w:val="24"/>
        </w:rPr>
        <w:t xml:space="preserve"> Training was conducted on NVIDIA GPUs with automatic mixed precision (AMP) enabled via </w:t>
      </w:r>
      <w:proofErr w:type="spellStart"/>
      <w:r w:rsidRPr="00276D65">
        <w:rPr>
          <w:rFonts w:ascii="Segoe UI" w:eastAsia="Times New Roman" w:hAnsi="Segoe UI" w:cs="Segoe UI"/>
          <w:color w:val="0F1115"/>
          <w:sz w:val="24"/>
          <w:szCs w:val="24"/>
        </w:rPr>
        <w:t>PyTorch's</w:t>
      </w:r>
      <w:proofErr w:type="spellEnd"/>
      <w:r w:rsidRPr="00276D65">
        <w:rPr>
          <w:rFonts w:ascii="Segoe UI" w:eastAsia="Times New Roman" w:hAnsi="Segoe UI" w:cs="Segoe UI"/>
          <w:color w:val="0F1115"/>
          <w:sz w:val="24"/>
          <w:szCs w:val="24"/>
        </w:rPr>
        <w:t xml:space="preserve"> </w:t>
      </w:r>
      <w:proofErr w:type="spellStart"/>
      <w:r w:rsidRPr="00276D65">
        <w:rPr>
          <w:rFonts w:ascii="Segoe UI" w:eastAsia="Times New Roman" w:hAnsi="Segoe UI" w:cs="Segoe UI"/>
          <w:color w:val="0F1115"/>
          <w:sz w:val="24"/>
          <w:szCs w:val="24"/>
        </w:rPr>
        <w:t>autocast</w:t>
      </w:r>
      <w:proofErr w:type="spellEnd"/>
      <w:r w:rsidRPr="00276D65">
        <w:rPr>
          <w:rFonts w:ascii="Segoe UI" w:eastAsia="Times New Roman" w:hAnsi="Segoe UI" w:cs="Segoe UI"/>
          <w:color w:val="0F1115"/>
          <w:sz w:val="24"/>
          <w:szCs w:val="24"/>
        </w:rPr>
        <w:t xml:space="preserve"> and </w:t>
      </w:r>
      <w:proofErr w:type="spellStart"/>
      <w:r w:rsidRPr="00276D65">
        <w:rPr>
          <w:rFonts w:ascii="Segoe UI" w:eastAsia="Times New Roman" w:hAnsi="Segoe UI" w:cs="Segoe UI"/>
          <w:color w:val="0F1115"/>
          <w:sz w:val="24"/>
          <w:szCs w:val="24"/>
        </w:rPr>
        <w:t>GradScaler</w:t>
      </w:r>
      <w:proofErr w:type="spellEnd"/>
      <w:r w:rsidRPr="00276D65">
        <w:rPr>
          <w:rFonts w:ascii="Segoe UI" w:eastAsia="Times New Roman" w:hAnsi="Segoe UI" w:cs="Segoe UI"/>
          <w:color w:val="0F1115"/>
          <w:sz w:val="24"/>
          <w:szCs w:val="24"/>
        </w:rPr>
        <w:t xml:space="preserve"> to optimize memory utilization and accelerate convergence.</w:t>
      </w:r>
    </w:p>
    <w:p w:rsidR="00276D65" w:rsidRPr="00276D65" w:rsidRDefault="00276D65" w:rsidP="00276D65">
      <w:pPr>
        <w:numPr>
          <w:ilvl w:val="0"/>
          <w:numId w:val="1"/>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Validation Strategy:</w:t>
      </w:r>
      <w:r w:rsidRPr="00276D65">
        <w:rPr>
          <w:rFonts w:ascii="Segoe UI" w:eastAsia="Times New Roman" w:hAnsi="Segoe UI" w:cs="Segoe UI"/>
          <w:color w:val="0F1115"/>
          <w:sz w:val="24"/>
          <w:szCs w:val="24"/>
        </w:rPr>
        <w:t> Models were validated after every training epoch, with checkpoints saved every 100 epochs. The best-performing model for each architecture was selected based on highest validation Dice score.</w:t>
      </w:r>
    </w:p>
    <w:p w:rsidR="00276D65" w:rsidRPr="00276D65" w:rsidRDefault="00276D65" w:rsidP="00276D65">
      <w:pPr>
        <w:numPr>
          <w:ilvl w:val="0"/>
          <w:numId w:val="1"/>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Dataset Partitioning:</w:t>
      </w:r>
      <w:r w:rsidRPr="00276D65">
        <w:rPr>
          <w:rFonts w:ascii="Segoe UI" w:eastAsia="Times New Roman" w:hAnsi="Segoe UI" w:cs="Segoe UI"/>
          <w:color w:val="0F1115"/>
          <w:sz w:val="24"/>
          <w:szCs w:val="24"/>
        </w:rPr>
        <w:t> Consistent data splitting was maintained across all models with approximately 72% for training, 18% for validation, and 10% for independent testing.</w:t>
      </w:r>
    </w:p>
    <w:p w:rsidR="00276D65" w:rsidRPr="00276D65" w:rsidRDefault="00276D65" w:rsidP="00276D65">
      <w:pPr>
        <w:spacing w:before="480" w:after="480"/>
        <w:ind w:right="0" w:firstLine="0"/>
        <w:jc w:val="left"/>
        <w:rPr>
          <w:rFonts w:ascii="Times New Roman" w:eastAsia="Times New Roman" w:hAnsi="Times New Roman" w:cs="Times New Roman"/>
          <w:sz w:val="24"/>
          <w:szCs w:val="24"/>
        </w:rPr>
      </w:pPr>
      <w:r w:rsidRPr="00276D65">
        <w:rPr>
          <w:rFonts w:ascii="Times New Roman" w:eastAsia="Times New Roman" w:hAnsi="Times New Roman" w:cs="Times New Roman"/>
          <w:sz w:val="24"/>
          <w:szCs w:val="24"/>
        </w:rPr>
        <w:pict>
          <v:rect id="_x0000_i1025" style="width:0;height:.75pt" o:hralign="center" o:hrstd="t" o:hr="t" fillcolor="#a0a0a0" stroked="f"/>
        </w:pict>
      </w:r>
    </w:p>
    <w:p w:rsidR="00276D65" w:rsidRPr="00276D65" w:rsidRDefault="00276D65" w:rsidP="00276D65">
      <w:pPr>
        <w:shd w:val="clear" w:color="auto" w:fill="FFFFFF"/>
        <w:spacing w:before="480" w:after="240" w:line="450" w:lineRule="atLeast"/>
        <w:ind w:right="0" w:firstLine="0"/>
        <w:jc w:val="left"/>
        <w:outlineLvl w:val="2"/>
        <w:rPr>
          <w:rFonts w:ascii="Segoe UI" w:eastAsia="Times New Roman" w:hAnsi="Segoe UI" w:cs="Segoe UI"/>
          <w:b/>
          <w:bCs/>
          <w:color w:val="0F1115"/>
          <w:sz w:val="30"/>
          <w:szCs w:val="30"/>
        </w:rPr>
      </w:pPr>
      <w:r w:rsidRPr="00276D65">
        <w:rPr>
          <w:rFonts w:ascii="Segoe UI" w:eastAsia="Times New Roman" w:hAnsi="Segoe UI" w:cs="Segoe UI"/>
          <w:b/>
          <w:bCs/>
          <w:color w:val="0F1115"/>
          <w:sz w:val="30"/>
          <w:szCs w:val="30"/>
        </w:rPr>
        <w:lastRenderedPageBreak/>
        <w:t xml:space="preserve">1. </w:t>
      </w:r>
      <w:proofErr w:type="spellStart"/>
      <w:r w:rsidRPr="00276D65">
        <w:rPr>
          <w:rFonts w:ascii="Segoe UI" w:eastAsia="Times New Roman" w:hAnsi="Segoe UI" w:cs="Segoe UI"/>
          <w:b/>
          <w:bCs/>
          <w:color w:val="0F1115"/>
          <w:sz w:val="30"/>
          <w:szCs w:val="30"/>
        </w:rPr>
        <w:t>ReconNet</w:t>
      </w:r>
      <w:proofErr w:type="spellEnd"/>
    </w:p>
    <w:p w:rsidR="00276D65" w:rsidRPr="00276D65" w:rsidRDefault="00276D65" w:rsidP="00276D65">
      <w:pPr>
        <w:shd w:val="clear" w:color="auto" w:fill="FFFFFF"/>
        <w:spacing w:before="240" w:after="240"/>
        <w:ind w:right="0" w:firstLine="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Architectural Overview:</w:t>
      </w:r>
      <w:r w:rsidRPr="00276D65">
        <w:rPr>
          <w:rFonts w:ascii="Segoe UI" w:eastAsia="Times New Roman" w:hAnsi="Segoe UI" w:cs="Segoe UI"/>
          <w:color w:val="0F1115"/>
          <w:sz w:val="24"/>
          <w:szCs w:val="24"/>
        </w:rPr>
        <w:t> </w:t>
      </w:r>
      <w:proofErr w:type="spellStart"/>
      <w:r w:rsidRPr="00276D65">
        <w:rPr>
          <w:rFonts w:ascii="Segoe UI" w:eastAsia="Times New Roman" w:hAnsi="Segoe UI" w:cs="Segoe UI"/>
          <w:color w:val="0F1115"/>
          <w:sz w:val="24"/>
          <w:szCs w:val="24"/>
        </w:rPr>
        <w:t>ReconNet</w:t>
      </w:r>
      <w:proofErr w:type="spellEnd"/>
      <w:r w:rsidRPr="00276D65">
        <w:rPr>
          <w:rFonts w:ascii="Segoe UI" w:eastAsia="Times New Roman" w:hAnsi="Segoe UI" w:cs="Segoe UI"/>
          <w:color w:val="0F1115"/>
          <w:sz w:val="24"/>
          <w:szCs w:val="24"/>
        </w:rPr>
        <w:t xml:space="preserve"> implements a symmetric encoder-decoder topology with skip connections, drawing inspiration from the U-Net family while incorporating specialized convolutional block designs optimized for 3D volumetric data processing.</w:t>
      </w:r>
    </w:p>
    <w:p w:rsidR="00276D65" w:rsidRPr="00276D65" w:rsidRDefault="00276D65" w:rsidP="00276D65">
      <w:pPr>
        <w:shd w:val="clear" w:color="auto" w:fill="FFFFFF"/>
        <w:spacing w:before="240" w:after="240"/>
        <w:ind w:right="0" w:firstLine="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Detailed Architecture:</w:t>
      </w:r>
    </w:p>
    <w:p w:rsidR="00276D65" w:rsidRPr="00276D65" w:rsidRDefault="00276D65" w:rsidP="00276D65">
      <w:pPr>
        <w:numPr>
          <w:ilvl w:val="0"/>
          <w:numId w:val="2"/>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Input Processing:</w:t>
      </w:r>
      <w:r w:rsidRPr="00276D65">
        <w:rPr>
          <w:rFonts w:ascii="Segoe UI" w:eastAsia="Times New Roman" w:hAnsi="Segoe UI" w:cs="Segoe UI"/>
          <w:color w:val="0F1115"/>
          <w:sz w:val="24"/>
          <w:szCs w:val="24"/>
        </w:rPr>
        <w:t> Accepts 3D CT volumes of dimensions 1×64×64×64 (</w:t>
      </w:r>
      <w:proofErr w:type="spellStart"/>
      <w:r w:rsidRPr="00276D65">
        <w:rPr>
          <w:rFonts w:ascii="Segoe UI" w:eastAsia="Times New Roman" w:hAnsi="Segoe UI" w:cs="Segoe UI"/>
          <w:color w:val="0F1115"/>
          <w:sz w:val="24"/>
          <w:szCs w:val="24"/>
        </w:rPr>
        <w:t>channel×depth×height×width</w:t>
      </w:r>
      <w:proofErr w:type="spellEnd"/>
      <w:r w:rsidRPr="00276D65">
        <w:rPr>
          <w:rFonts w:ascii="Segoe UI" w:eastAsia="Times New Roman" w:hAnsi="Segoe UI" w:cs="Segoe UI"/>
          <w:color w:val="0F1115"/>
          <w:sz w:val="24"/>
          <w:szCs w:val="24"/>
        </w:rPr>
        <w:t>)</w:t>
      </w:r>
    </w:p>
    <w:p w:rsidR="00276D65" w:rsidRPr="00276D65" w:rsidRDefault="00276D65" w:rsidP="00276D65">
      <w:pPr>
        <w:numPr>
          <w:ilvl w:val="0"/>
          <w:numId w:val="2"/>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Initial Convolution Block:</w:t>
      </w:r>
      <w:r w:rsidRPr="00276D65">
        <w:rPr>
          <w:rFonts w:ascii="Segoe UI" w:eastAsia="Times New Roman" w:hAnsi="Segoe UI" w:cs="Segoe UI"/>
          <w:color w:val="0F1115"/>
          <w:sz w:val="24"/>
          <w:szCs w:val="24"/>
        </w:rPr>
        <w:t xml:space="preserve"> Projects single-channel input to 32 feature maps via two consecutive 3×3×3 convolutions, each followed by 3D Batch Normalization and </w:t>
      </w:r>
      <w:proofErr w:type="spellStart"/>
      <w:r w:rsidRPr="00276D65">
        <w:rPr>
          <w:rFonts w:ascii="Segoe UI" w:eastAsia="Times New Roman" w:hAnsi="Segoe UI" w:cs="Segoe UI"/>
          <w:color w:val="0F1115"/>
          <w:sz w:val="24"/>
          <w:szCs w:val="24"/>
        </w:rPr>
        <w:t>ReLU</w:t>
      </w:r>
      <w:proofErr w:type="spellEnd"/>
      <w:r w:rsidRPr="00276D65">
        <w:rPr>
          <w:rFonts w:ascii="Segoe UI" w:eastAsia="Times New Roman" w:hAnsi="Segoe UI" w:cs="Segoe UI"/>
          <w:color w:val="0F1115"/>
          <w:sz w:val="24"/>
          <w:szCs w:val="24"/>
        </w:rPr>
        <w:t xml:space="preserve"> activation</w:t>
      </w:r>
    </w:p>
    <w:p w:rsidR="00276D65" w:rsidRPr="00276D65" w:rsidRDefault="00276D65" w:rsidP="00276D65">
      <w:pPr>
        <w:numPr>
          <w:ilvl w:val="0"/>
          <w:numId w:val="2"/>
        </w:numPr>
        <w:shd w:val="clear" w:color="auto" w:fill="FFFFFF"/>
        <w:spacing w:before="100" w:beforeAutospacing="1" w:after="120"/>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Encoder Pathway:</w:t>
      </w:r>
      <w:r w:rsidRPr="00276D65">
        <w:rPr>
          <w:rFonts w:ascii="Segoe UI" w:eastAsia="Times New Roman" w:hAnsi="Segoe UI" w:cs="Segoe UI"/>
          <w:color w:val="0F1115"/>
          <w:sz w:val="24"/>
          <w:szCs w:val="24"/>
        </w:rPr>
        <w:t xml:space="preserve"> Comprises three </w:t>
      </w:r>
      <w:proofErr w:type="spellStart"/>
      <w:r w:rsidRPr="00276D65">
        <w:rPr>
          <w:rFonts w:ascii="Segoe UI" w:eastAsia="Times New Roman" w:hAnsi="Segoe UI" w:cs="Segoe UI"/>
          <w:color w:val="0F1115"/>
          <w:sz w:val="24"/>
          <w:szCs w:val="24"/>
        </w:rPr>
        <w:t>downsampling</w:t>
      </w:r>
      <w:proofErr w:type="spellEnd"/>
      <w:r w:rsidRPr="00276D65">
        <w:rPr>
          <w:rFonts w:ascii="Segoe UI" w:eastAsia="Times New Roman" w:hAnsi="Segoe UI" w:cs="Segoe UI"/>
          <w:color w:val="0F1115"/>
          <w:sz w:val="24"/>
          <w:szCs w:val="24"/>
        </w:rPr>
        <w:t xml:space="preserve"> stages with feature map progression 32→64→128→256 channels. Each stage incorporates:</w:t>
      </w:r>
    </w:p>
    <w:p w:rsidR="00276D65" w:rsidRPr="00276D65" w:rsidRDefault="00276D65" w:rsidP="00276D65">
      <w:pPr>
        <w:numPr>
          <w:ilvl w:val="1"/>
          <w:numId w:val="2"/>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Two consecutive 3D convolutions with kernel size 3×3×3</w:t>
      </w:r>
    </w:p>
    <w:p w:rsidR="00276D65" w:rsidRPr="00276D65" w:rsidRDefault="00276D65" w:rsidP="00276D65">
      <w:pPr>
        <w:numPr>
          <w:ilvl w:val="1"/>
          <w:numId w:val="2"/>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3D Max Pooling with stride 2 for spatial reduction</w:t>
      </w:r>
    </w:p>
    <w:p w:rsidR="00276D65" w:rsidRPr="00276D65" w:rsidRDefault="00276D65" w:rsidP="00276D65">
      <w:pPr>
        <w:numPr>
          <w:ilvl w:val="1"/>
          <w:numId w:val="2"/>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 xml:space="preserve">Batch Normalization and </w:t>
      </w:r>
      <w:proofErr w:type="spellStart"/>
      <w:r w:rsidRPr="00276D65">
        <w:rPr>
          <w:rFonts w:ascii="Segoe UI" w:eastAsia="Times New Roman" w:hAnsi="Segoe UI" w:cs="Segoe UI"/>
          <w:color w:val="0F1115"/>
          <w:sz w:val="24"/>
          <w:szCs w:val="24"/>
        </w:rPr>
        <w:t>ReLU</w:t>
      </w:r>
      <w:proofErr w:type="spellEnd"/>
      <w:r w:rsidRPr="00276D65">
        <w:rPr>
          <w:rFonts w:ascii="Segoe UI" w:eastAsia="Times New Roman" w:hAnsi="Segoe UI" w:cs="Segoe UI"/>
          <w:color w:val="0F1115"/>
          <w:sz w:val="24"/>
          <w:szCs w:val="24"/>
        </w:rPr>
        <w:t xml:space="preserve"> non-linearity after each convolution</w:t>
      </w:r>
    </w:p>
    <w:p w:rsidR="00276D65" w:rsidRPr="00276D65" w:rsidRDefault="00276D65" w:rsidP="00276D65">
      <w:pPr>
        <w:numPr>
          <w:ilvl w:val="0"/>
          <w:numId w:val="2"/>
        </w:numPr>
        <w:shd w:val="clear" w:color="auto" w:fill="FFFFFF"/>
        <w:spacing w:before="100" w:beforeAutospacing="1" w:after="120"/>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Decoder Pathway:</w:t>
      </w:r>
      <w:r w:rsidRPr="00276D65">
        <w:rPr>
          <w:rFonts w:ascii="Segoe UI" w:eastAsia="Times New Roman" w:hAnsi="Segoe UI" w:cs="Segoe UI"/>
          <w:color w:val="0F1115"/>
          <w:sz w:val="24"/>
          <w:szCs w:val="24"/>
        </w:rPr>
        <w:t xml:space="preserve"> Mirrors encoder structure with three </w:t>
      </w:r>
      <w:proofErr w:type="spellStart"/>
      <w:r w:rsidRPr="00276D65">
        <w:rPr>
          <w:rFonts w:ascii="Segoe UI" w:eastAsia="Times New Roman" w:hAnsi="Segoe UI" w:cs="Segoe UI"/>
          <w:color w:val="0F1115"/>
          <w:sz w:val="24"/>
          <w:szCs w:val="24"/>
        </w:rPr>
        <w:t>upsampling</w:t>
      </w:r>
      <w:proofErr w:type="spellEnd"/>
      <w:r w:rsidRPr="00276D65">
        <w:rPr>
          <w:rFonts w:ascii="Segoe UI" w:eastAsia="Times New Roman" w:hAnsi="Segoe UI" w:cs="Segoe UI"/>
          <w:color w:val="0F1115"/>
          <w:sz w:val="24"/>
          <w:szCs w:val="24"/>
        </w:rPr>
        <w:t xml:space="preserve"> stages using trilinear interpolation (scale factor=2). Each decoder block:</w:t>
      </w:r>
    </w:p>
    <w:p w:rsidR="00276D65" w:rsidRPr="00276D65" w:rsidRDefault="00276D65" w:rsidP="00276D65">
      <w:pPr>
        <w:numPr>
          <w:ilvl w:val="1"/>
          <w:numId w:val="2"/>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 xml:space="preserve">Concatenates </w:t>
      </w:r>
      <w:proofErr w:type="spellStart"/>
      <w:r w:rsidRPr="00276D65">
        <w:rPr>
          <w:rFonts w:ascii="Segoe UI" w:eastAsia="Times New Roman" w:hAnsi="Segoe UI" w:cs="Segoe UI"/>
          <w:color w:val="0F1115"/>
          <w:sz w:val="24"/>
          <w:szCs w:val="24"/>
        </w:rPr>
        <w:t>upsampled</w:t>
      </w:r>
      <w:proofErr w:type="spellEnd"/>
      <w:r w:rsidRPr="00276D65">
        <w:rPr>
          <w:rFonts w:ascii="Segoe UI" w:eastAsia="Times New Roman" w:hAnsi="Segoe UI" w:cs="Segoe UI"/>
          <w:color w:val="0F1115"/>
          <w:sz w:val="24"/>
          <w:szCs w:val="24"/>
        </w:rPr>
        <w:t xml:space="preserve"> features with corresponding encoder skip connections</w:t>
      </w:r>
    </w:p>
    <w:p w:rsidR="00276D65" w:rsidRPr="00276D65" w:rsidRDefault="00276D65" w:rsidP="00276D65">
      <w:pPr>
        <w:numPr>
          <w:ilvl w:val="1"/>
          <w:numId w:val="2"/>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Applies two consecutive 3D convolutions for feature refinement</w:t>
      </w:r>
    </w:p>
    <w:p w:rsidR="00276D65" w:rsidRPr="00276D65" w:rsidRDefault="00276D65" w:rsidP="00276D65">
      <w:pPr>
        <w:numPr>
          <w:ilvl w:val="1"/>
          <w:numId w:val="2"/>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Maintains channel dimensions 256→128→64→32</w:t>
      </w:r>
    </w:p>
    <w:p w:rsidR="00276D65" w:rsidRPr="00276D65" w:rsidRDefault="00276D65" w:rsidP="00276D65">
      <w:pPr>
        <w:numPr>
          <w:ilvl w:val="0"/>
          <w:numId w:val="2"/>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Output Layer:</w:t>
      </w:r>
      <w:r w:rsidRPr="00276D65">
        <w:rPr>
          <w:rFonts w:ascii="Segoe UI" w:eastAsia="Times New Roman" w:hAnsi="Segoe UI" w:cs="Segoe UI"/>
          <w:color w:val="0F1115"/>
          <w:sz w:val="24"/>
          <w:szCs w:val="24"/>
        </w:rPr>
        <w:t> Final 3×3×3 convolution reduces channels to 1, with sigmoid activation applied during inference for binary segmentation</w:t>
      </w:r>
    </w:p>
    <w:p w:rsidR="00276D65" w:rsidRPr="00276D65" w:rsidRDefault="00276D65" w:rsidP="00276D65">
      <w:pPr>
        <w:shd w:val="clear" w:color="auto" w:fill="FFFFFF"/>
        <w:spacing w:before="240" w:after="240"/>
        <w:ind w:right="0" w:firstLine="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Training Configuration:</w:t>
      </w:r>
    </w:p>
    <w:p w:rsidR="00276D65" w:rsidRPr="00276D65" w:rsidRDefault="00276D65" w:rsidP="00276D65">
      <w:pPr>
        <w:numPr>
          <w:ilvl w:val="0"/>
          <w:numId w:val="3"/>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Optimizer:</w:t>
      </w:r>
      <w:r w:rsidRPr="00276D65">
        <w:rPr>
          <w:rFonts w:ascii="Segoe UI" w:eastAsia="Times New Roman" w:hAnsi="Segoe UI" w:cs="Segoe UI"/>
          <w:color w:val="0F1115"/>
          <w:sz w:val="24"/>
          <w:szCs w:val="24"/>
        </w:rPr>
        <w:t> Adam with learning rate 1e-5, default β parameters (0.9, 0.999)</w:t>
      </w:r>
    </w:p>
    <w:p w:rsidR="00276D65" w:rsidRPr="00276D65" w:rsidRDefault="00276D65" w:rsidP="00276D65">
      <w:pPr>
        <w:numPr>
          <w:ilvl w:val="0"/>
          <w:numId w:val="3"/>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Training Duration:</w:t>
      </w:r>
      <w:r w:rsidRPr="00276D65">
        <w:rPr>
          <w:rFonts w:ascii="Segoe UI" w:eastAsia="Times New Roman" w:hAnsi="Segoe UI" w:cs="Segoe UI"/>
          <w:color w:val="0F1115"/>
          <w:sz w:val="24"/>
          <w:szCs w:val="24"/>
        </w:rPr>
        <w:t> 1,000 epochs to ensure complete convergence</w:t>
      </w:r>
    </w:p>
    <w:p w:rsidR="00276D65" w:rsidRPr="00276D65" w:rsidRDefault="00276D65" w:rsidP="00276D65">
      <w:pPr>
        <w:numPr>
          <w:ilvl w:val="0"/>
          <w:numId w:val="3"/>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Regularization:</w:t>
      </w:r>
      <w:r w:rsidRPr="00276D65">
        <w:rPr>
          <w:rFonts w:ascii="Segoe UI" w:eastAsia="Times New Roman" w:hAnsi="Segoe UI" w:cs="Segoe UI"/>
          <w:color w:val="0F1115"/>
          <w:sz w:val="24"/>
          <w:szCs w:val="24"/>
        </w:rPr>
        <w:t> Relies on batch normalization and early stopping based on validation performance</w:t>
      </w:r>
    </w:p>
    <w:p w:rsidR="00276D65" w:rsidRPr="00276D65" w:rsidRDefault="00276D65" w:rsidP="00276D65">
      <w:pPr>
        <w:numPr>
          <w:ilvl w:val="0"/>
          <w:numId w:val="3"/>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Implementation:</w:t>
      </w:r>
      <w:r w:rsidRPr="00276D65">
        <w:rPr>
          <w:rFonts w:ascii="Segoe UI" w:eastAsia="Times New Roman" w:hAnsi="Segoe UI" w:cs="Segoe UI"/>
          <w:color w:val="0F1115"/>
          <w:sz w:val="24"/>
          <w:szCs w:val="24"/>
        </w:rPr>
        <w:t> Built on PyTorch framework with MONAI for data loading transformations</w:t>
      </w:r>
    </w:p>
    <w:p w:rsidR="00276D65" w:rsidRPr="00276D65" w:rsidRDefault="00276D65" w:rsidP="00276D65">
      <w:pPr>
        <w:spacing w:before="480" w:after="480"/>
        <w:ind w:right="0" w:firstLine="0"/>
        <w:jc w:val="left"/>
        <w:rPr>
          <w:rFonts w:ascii="Times New Roman" w:eastAsia="Times New Roman" w:hAnsi="Times New Roman" w:cs="Times New Roman"/>
          <w:sz w:val="24"/>
          <w:szCs w:val="24"/>
        </w:rPr>
      </w:pPr>
      <w:r w:rsidRPr="00276D65">
        <w:rPr>
          <w:rFonts w:ascii="Times New Roman" w:eastAsia="Times New Roman" w:hAnsi="Times New Roman" w:cs="Times New Roman"/>
          <w:sz w:val="24"/>
          <w:szCs w:val="24"/>
        </w:rPr>
        <w:pict>
          <v:rect id="_x0000_i1026" style="width:0;height:.75pt" o:hralign="center" o:hrstd="t" o:hr="t" fillcolor="#a0a0a0" stroked="f"/>
        </w:pict>
      </w:r>
    </w:p>
    <w:p w:rsidR="00276D65" w:rsidRPr="00276D65" w:rsidRDefault="00276D65" w:rsidP="00276D65">
      <w:pPr>
        <w:shd w:val="clear" w:color="auto" w:fill="FFFFFF"/>
        <w:spacing w:before="480" w:after="240" w:line="450" w:lineRule="atLeast"/>
        <w:ind w:right="0" w:firstLine="0"/>
        <w:jc w:val="left"/>
        <w:outlineLvl w:val="2"/>
        <w:rPr>
          <w:rFonts w:ascii="Segoe UI" w:eastAsia="Times New Roman" w:hAnsi="Segoe UI" w:cs="Segoe UI"/>
          <w:b/>
          <w:bCs/>
          <w:color w:val="0F1115"/>
          <w:sz w:val="30"/>
          <w:szCs w:val="30"/>
        </w:rPr>
      </w:pPr>
      <w:r w:rsidRPr="00276D65">
        <w:rPr>
          <w:rFonts w:ascii="Segoe UI" w:eastAsia="Times New Roman" w:hAnsi="Segoe UI" w:cs="Segoe UI"/>
          <w:b/>
          <w:bCs/>
          <w:color w:val="0F1115"/>
          <w:sz w:val="30"/>
          <w:szCs w:val="30"/>
        </w:rPr>
        <w:t xml:space="preserve">2. </w:t>
      </w:r>
      <w:proofErr w:type="spellStart"/>
      <w:r w:rsidRPr="00276D65">
        <w:rPr>
          <w:rFonts w:ascii="Segoe UI" w:eastAsia="Times New Roman" w:hAnsi="Segoe UI" w:cs="Segoe UI"/>
          <w:b/>
          <w:bCs/>
          <w:color w:val="0F1115"/>
          <w:sz w:val="30"/>
          <w:szCs w:val="30"/>
        </w:rPr>
        <w:t>ResUNet</w:t>
      </w:r>
      <w:proofErr w:type="spellEnd"/>
    </w:p>
    <w:p w:rsidR="00276D65" w:rsidRPr="00276D65" w:rsidRDefault="00276D65" w:rsidP="00276D65">
      <w:pPr>
        <w:shd w:val="clear" w:color="auto" w:fill="FFFFFF"/>
        <w:spacing w:before="240" w:after="240"/>
        <w:ind w:right="0" w:firstLine="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lastRenderedPageBreak/>
        <w:t>Architectural Overview:</w:t>
      </w:r>
      <w:r w:rsidRPr="00276D65">
        <w:rPr>
          <w:rFonts w:ascii="Segoe UI" w:eastAsia="Times New Roman" w:hAnsi="Segoe UI" w:cs="Segoe UI"/>
          <w:color w:val="0F1115"/>
          <w:sz w:val="24"/>
          <w:szCs w:val="24"/>
        </w:rPr>
        <w:t> </w:t>
      </w:r>
      <w:proofErr w:type="spellStart"/>
      <w:r w:rsidRPr="00276D65">
        <w:rPr>
          <w:rFonts w:ascii="Segoe UI" w:eastAsia="Times New Roman" w:hAnsi="Segoe UI" w:cs="Segoe UI"/>
          <w:color w:val="0F1115"/>
          <w:sz w:val="24"/>
          <w:szCs w:val="24"/>
        </w:rPr>
        <w:t>ResUNet</w:t>
      </w:r>
      <w:proofErr w:type="spellEnd"/>
      <w:r w:rsidRPr="00276D65">
        <w:rPr>
          <w:rFonts w:ascii="Segoe UI" w:eastAsia="Times New Roman" w:hAnsi="Segoe UI" w:cs="Segoe UI"/>
          <w:color w:val="0F1115"/>
          <w:sz w:val="24"/>
          <w:szCs w:val="24"/>
        </w:rPr>
        <w:t xml:space="preserve"> employs a sequential encoder-decoder structure with residual-inspired convolutional blocks, utilizing instance normalization instead of batch normalization and excluding traditional U-Net skip connections between encoder and decoder pathways.</w:t>
      </w:r>
    </w:p>
    <w:p w:rsidR="00276D65" w:rsidRPr="00276D65" w:rsidRDefault="00276D65" w:rsidP="00276D65">
      <w:pPr>
        <w:shd w:val="clear" w:color="auto" w:fill="FFFFFF"/>
        <w:spacing w:before="240" w:after="240"/>
        <w:ind w:right="0" w:firstLine="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Detailed Architecture:</w:t>
      </w:r>
    </w:p>
    <w:p w:rsidR="00276D65" w:rsidRPr="00276D65" w:rsidRDefault="00276D65" w:rsidP="00276D65">
      <w:pPr>
        <w:numPr>
          <w:ilvl w:val="0"/>
          <w:numId w:val="4"/>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Input Specification:</w:t>
      </w:r>
      <w:r w:rsidRPr="00276D65">
        <w:rPr>
          <w:rFonts w:ascii="Segoe UI" w:eastAsia="Times New Roman" w:hAnsi="Segoe UI" w:cs="Segoe UI"/>
          <w:color w:val="0F1115"/>
          <w:sz w:val="24"/>
          <w:szCs w:val="24"/>
        </w:rPr>
        <w:t> Processes 64×64×64 voxel volumes resized during preprocessing</w:t>
      </w:r>
    </w:p>
    <w:p w:rsidR="00276D65" w:rsidRPr="00276D65" w:rsidRDefault="00276D65" w:rsidP="00276D65">
      <w:pPr>
        <w:numPr>
          <w:ilvl w:val="0"/>
          <w:numId w:val="4"/>
        </w:numPr>
        <w:shd w:val="clear" w:color="auto" w:fill="FFFFFF"/>
        <w:spacing w:before="100" w:beforeAutospacing="1" w:after="120"/>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Encoder Pathway:</w:t>
      </w:r>
      <w:r w:rsidRPr="00276D65">
        <w:rPr>
          <w:rFonts w:ascii="Segoe UI" w:eastAsia="Times New Roman" w:hAnsi="Segoe UI" w:cs="Segoe UI"/>
          <w:color w:val="0F1115"/>
          <w:sz w:val="24"/>
          <w:szCs w:val="24"/>
        </w:rPr>
        <w:t> Four-stage contracting path with feature expansion:</w:t>
      </w:r>
    </w:p>
    <w:p w:rsidR="00276D65" w:rsidRPr="00276D65" w:rsidRDefault="00276D65" w:rsidP="00276D65">
      <w:pPr>
        <w:numPr>
          <w:ilvl w:val="1"/>
          <w:numId w:val="4"/>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 xml:space="preserve">Stage 1: 1→32 channels using two 3×3×3 convolutions with InstanceNorm3d and </w:t>
      </w:r>
      <w:proofErr w:type="spellStart"/>
      <w:r w:rsidRPr="00276D65">
        <w:rPr>
          <w:rFonts w:ascii="Segoe UI" w:eastAsia="Times New Roman" w:hAnsi="Segoe UI" w:cs="Segoe UI"/>
          <w:color w:val="0F1115"/>
          <w:sz w:val="24"/>
          <w:szCs w:val="24"/>
        </w:rPr>
        <w:t>LeakyReLU</w:t>
      </w:r>
      <w:proofErr w:type="spellEnd"/>
      <w:r w:rsidRPr="00276D65">
        <w:rPr>
          <w:rFonts w:ascii="Segoe UI" w:eastAsia="Times New Roman" w:hAnsi="Segoe UI" w:cs="Segoe UI"/>
          <w:color w:val="0F1115"/>
          <w:sz w:val="24"/>
          <w:szCs w:val="24"/>
        </w:rPr>
        <w:t xml:space="preserve"> (α=0.1)</w:t>
      </w:r>
    </w:p>
    <w:p w:rsidR="00276D65" w:rsidRPr="00276D65" w:rsidRDefault="00276D65" w:rsidP="00276D65">
      <w:pPr>
        <w:numPr>
          <w:ilvl w:val="1"/>
          <w:numId w:val="4"/>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Stage 2-4: Progressive doubling of channels (32→64→128→256) with max pooling (stride=2) between stages</w:t>
      </w:r>
    </w:p>
    <w:p w:rsidR="00276D65" w:rsidRPr="00276D65" w:rsidRDefault="00276D65" w:rsidP="00276D65">
      <w:pPr>
        <w:numPr>
          <w:ilvl w:val="1"/>
          <w:numId w:val="4"/>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Each convolutional block maintains residual-style design with two convolution layers</w:t>
      </w:r>
    </w:p>
    <w:p w:rsidR="00276D65" w:rsidRPr="00276D65" w:rsidRDefault="00276D65" w:rsidP="00276D65">
      <w:pPr>
        <w:numPr>
          <w:ilvl w:val="0"/>
          <w:numId w:val="4"/>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Bottleneck Layer:</w:t>
      </w:r>
      <w:r w:rsidRPr="00276D65">
        <w:rPr>
          <w:rFonts w:ascii="Segoe UI" w:eastAsia="Times New Roman" w:hAnsi="Segoe UI" w:cs="Segoe UI"/>
          <w:color w:val="0F1115"/>
          <w:sz w:val="24"/>
          <w:szCs w:val="24"/>
        </w:rPr>
        <w:t> Processes 256-channel encoder outputs through max pooling and expands to 512 channels via identical convolutional block structure</w:t>
      </w:r>
    </w:p>
    <w:p w:rsidR="00276D65" w:rsidRPr="00276D65" w:rsidRDefault="00276D65" w:rsidP="00276D65">
      <w:pPr>
        <w:numPr>
          <w:ilvl w:val="0"/>
          <w:numId w:val="4"/>
        </w:numPr>
        <w:shd w:val="clear" w:color="auto" w:fill="FFFFFF"/>
        <w:spacing w:before="100" w:beforeAutospacing="1" w:after="120"/>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Decoder Pathway:</w:t>
      </w:r>
      <w:r w:rsidRPr="00276D65">
        <w:rPr>
          <w:rFonts w:ascii="Segoe UI" w:eastAsia="Times New Roman" w:hAnsi="Segoe UI" w:cs="Segoe UI"/>
          <w:color w:val="0F1115"/>
          <w:sz w:val="24"/>
          <w:szCs w:val="24"/>
        </w:rPr>
        <w:t> Four-stage expanding path with feature compression:</w:t>
      </w:r>
    </w:p>
    <w:p w:rsidR="00276D65" w:rsidRPr="00276D65" w:rsidRDefault="00276D65" w:rsidP="00276D65">
      <w:pPr>
        <w:numPr>
          <w:ilvl w:val="1"/>
          <w:numId w:val="4"/>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 xml:space="preserve">Utilizes transposed convolutions (ConvTranspose3d) with kernel size 2×2×2 and stride 2 for </w:t>
      </w:r>
      <w:proofErr w:type="spellStart"/>
      <w:r w:rsidRPr="00276D65">
        <w:rPr>
          <w:rFonts w:ascii="Segoe UI" w:eastAsia="Times New Roman" w:hAnsi="Segoe UI" w:cs="Segoe UI"/>
          <w:color w:val="0F1115"/>
          <w:sz w:val="24"/>
          <w:szCs w:val="24"/>
        </w:rPr>
        <w:t>upsampling</w:t>
      </w:r>
      <w:proofErr w:type="spellEnd"/>
    </w:p>
    <w:p w:rsidR="00276D65" w:rsidRPr="00276D65" w:rsidRDefault="00276D65" w:rsidP="00276D65">
      <w:pPr>
        <w:numPr>
          <w:ilvl w:val="1"/>
          <w:numId w:val="4"/>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Channel reduction sequence: 512→256→128→64→32</w:t>
      </w:r>
    </w:p>
    <w:p w:rsidR="00276D65" w:rsidRPr="00276D65" w:rsidRDefault="00276D65" w:rsidP="00276D65">
      <w:pPr>
        <w:numPr>
          <w:ilvl w:val="1"/>
          <w:numId w:val="4"/>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 xml:space="preserve">Each stage applies two consecutive convolutions after </w:t>
      </w:r>
      <w:proofErr w:type="spellStart"/>
      <w:r w:rsidRPr="00276D65">
        <w:rPr>
          <w:rFonts w:ascii="Segoe UI" w:eastAsia="Times New Roman" w:hAnsi="Segoe UI" w:cs="Segoe UI"/>
          <w:color w:val="0F1115"/>
          <w:sz w:val="24"/>
          <w:szCs w:val="24"/>
        </w:rPr>
        <w:t>upsampling</w:t>
      </w:r>
      <w:proofErr w:type="spellEnd"/>
      <w:r w:rsidRPr="00276D65">
        <w:rPr>
          <w:rFonts w:ascii="Segoe UI" w:eastAsia="Times New Roman" w:hAnsi="Segoe UI" w:cs="Segoe UI"/>
          <w:color w:val="0F1115"/>
          <w:sz w:val="24"/>
          <w:szCs w:val="24"/>
        </w:rPr>
        <w:t xml:space="preserve"> for feature refinement</w:t>
      </w:r>
    </w:p>
    <w:p w:rsidR="00276D65" w:rsidRPr="00276D65" w:rsidRDefault="00276D65" w:rsidP="00276D65">
      <w:pPr>
        <w:numPr>
          <w:ilvl w:val="0"/>
          <w:numId w:val="4"/>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Final Layer:</w:t>
      </w:r>
      <w:r w:rsidRPr="00276D65">
        <w:rPr>
          <w:rFonts w:ascii="Segoe UI" w:eastAsia="Times New Roman" w:hAnsi="Segoe UI" w:cs="Segoe UI"/>
          <w:color w:val="0F1115"/>
          <w:sz w:val="24"/>
          <w:szCs w:val="24"/>
        </w:rPr>
        <w:t> 1×1×1 convolution projects 32-channel features to single-channel output</w:t>
      </w:r>
    </w:p>
    <w:p w:rsidR="00276D65" w:rsidRPr="00276D65" w:rsidRDefault="00276D65" w:rsidP="00276D65">
      <w:pPr>
        <w:shd w:val="clear" w:color="auto" w:fill="FFFFFF"/>
        <w:spacing w:before="240" w:after="240"/>
        <w:ind w:right="0" w:firstLine="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Training Configuration:</w:t>
      </w:r>
    </w:p>
    <w:p w:rsidR="00276D65" w:rsidRPr="00276D65" w:rsidRDefault="00276D65" w:rsidP="00276D65">
      <w:pPr>
        <w:numPr>
          <w:ilvl w:val="0"/>
          <w:numId w:val="5"/>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Optimizer:</w:t>
      </w:r>
      <w:r w:rsidRPr="00276D65">
        <w:rPr>
          <w:rFonts w:ascii="Segoe UI" w:eastAsia="Times New Roman" w:hAnsi="Segoe UI" w:cs="Segoe UI"/>
          <w:color w:val="0F1115"/>
          <w:sz w:val="24"/>
          <w:szCs w:val="24"/>
        </w:rPr>
        <w:t xml:space="preserve"> Adam with learning rate 1e-5, matching </w:t>
      </w:r>
      <w:proofErr w:type="spellStart"/>
      <w:r w:rsidRPr="00276D65">
        <w:rPr>
          <w:rFonts w:ascii="Segoe UI" w:eastAsia="Times New Roman" w:hAnsi="Segoe UI" w:cs="Segoe UI"/>
          <w:color w:val="0F1115"/>
          <w:sz w:val="24"/>
          <w:szCs w:val="24"/>
        </w:rPr>
        <w:t>ReconNet</w:t>
      </w:r>
      <w:proofErr w:type="spellEnd"/>
      <w:r w:rsidRPr="00276D65">
        <w:rPr>
          <w:rFonts w:ascii="Segoe UI" w:eastAsia="Times New Roman" w:hAnsi="Segoe UI" w:cs="Segoe UI"/>
          <w:color w:val="0F1115"/>
          <w:sz w:val="24"/>
          <w:szCs w:val="24"/>
        </w:rPr>
        <w:t xml:space="preserve"> configuration</w:t>
      </w:r>
    </w:p>
    <w:p w:rsidR="00276D65" w:rsidRPr="00276D65" w:rsidRDefault="00276D65" w:rsidP="00276D65">
      <w:pPr>
        <w:numPr>
          <w:ilvl w:val="0"/>
          <w:numId w:val="5"/>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Spatial Alignment:</w:t>
      </w:r>
      <w:r w:rsidRPr="00276D65">
        <w:rPr>
          <w:rFonts w:ascii="Segoe UI" w:eastAsia="Times New Roman" w:hAnsi="Segoe UI" w:cs="Segoe UI"/>
          <w:color w:val="0F1115"/>
          <w:sz w:val="24"/>
          <w:szCs w:val="24"/>
        </w:rPr>
        <w:t> Incorporates trilinear interpolation (</w:t>
      </w:r>
      <w:proofErr w:type="spellStart"/>
      <w:r w:rsidRPr="00276D65">
        <w:rPr>
          <w:rFonts w:ascii="Segoe UI" w:eastAsia="Times New Roman" w:hAnsi="Segoe UI" w:cs="Segoe UI"/>
          <w:color w:val="0F1115"/>
          <w:sz w:val="24"/>
          <w:szCs w:val="24"/>
        </w:rPr>
        <w:t>F.interpolate</w:t>
      </w:r>
      <w:proofErr w:type="spellEnd"/>
      <w:r w:rsidRPr="00276D65">
        <w:rPr>
          <w:rFonts w:ascii="Segoe UI" w:eastAsia="Times New Roman" w:hAnsi="Segoe UI" w:cs="Segoe UI"/>
          <w:color w:val="0F1115"/>
          <w:sz w:val="24"/>
          <w:szCs w:val="24"/>
        </w:rPr>
        <w:t>) to ensure output dimensions match ground truth masks before loss computation</w:t>
      </w:r>
    </w:p>
    <w:p w:rsidR="00276D65" w:rsidRPr="00276D65" w:rsidRDefault="00276D65" w:rsidP="00276D65">
      <w:pPr>
        <w:numPr>
          <w:ilvl w:val="0"/>
          <w:numId w:val="5"/>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Convergence Monitoring:</w:t>
      </w:r>
      <w:r w:rsidRPr="00276D65">
        <w:rPr>
          <w:rFonts w:ascii="Segoe UI" w:eastAsia="Times New Roman" w:hAnsi="Segoe UI" w:cs="Segoe UI"/>
          <w:color w:val="0F1115"/>
          <w:sz w:val="24"/>
          <w:szCs w:val="24"/>
        </w:rPr>
        <w:t> Validation-based early stopping with model selection prioritizing Dice optimization</w:t>
      </w:r>
    </w:p>
    <w:p w:rsidR="00276D65" w:rsidRPr="00276D65" w:rsidRDefault="00276D65" w:rsidP="00276D65">
      <w:pPr>
        <w:spacing w:before="480" w:after="480"/>
        <w:ind w:right="0" w:firstLine="0"/>
        <w:jc w:val="left"/>
        <w:rPr>
          <w:rFonts w:ascii="Times New Roman" w:eastAsia="Times New Roman" w:hAnsi="Times New Roman" w:cs="Times New Roman"/>
          <w:sz w:val="24"/>
          <w:szCs w:val="24"/>
        </w:rPr>
      </w:pPr>
      <w:r w:rsidRPr="00276D65">
        <w:rPr>
          <w:rFonts w:ascii="Times New Roman" w:eastAsia="Times New Roman" w:hAnsi="Times New Roman" w:cs="Times New Roman"/>
          <w:sz w:val="24"/>
          <w:szCs w:val="24"/>
        </w:rPr>
        <w:pict>
          <v:rect id="_x0000_i1027" style="width:0;height:.75pt" o:hralign="center" o:hrstd="t" o:hr="t" fillcolor="#a0a0a0" stroked="f"/>
        </w:pict>
      </w:r>
    </w:p>
    <w:p w:rsidR="00276D65" w:rsidRPr="00276D65" w:rsidRDefault="00276D65" w:rsidP="00276D65">
      <w:pPr>
        <w:shd w:val="clear" w:color="auto" w:fill="FFFFFF"/>
        <w:spacing w:before="480" w:after="240" w:line="450" w:lineRule="atLeast"/>
        <w:ind w:right="0" w:firstLine="0"/>
        <w:jc w:val="left"/>
        <w:outlineLvl w:val="2"/>
        <w:rPr>
          <w:rFonts w:ascii="Segoe UI" w:eastAsia="Times New Roman" w:hAnsi="Segoe UI" w:cs="Segoe UI"/>
          <w:b/>
          <w:bCs/>
          <w:color w:val="0F1115"/>
          <w:sz w:val="30"/>
          <w:szCs w:val="30"/>
        </w:rPr>
      </w:pPr>
      <w:r w:rsidRPr="00276D65">
        <w:rPr>
          <w:rFonts w:ascii="Segoe UI" w:eastAsia="Times New Roman" w:hAnsi="Segoe UI" w:cs="Segoe UI"/>
          <w:b/>
          <w:bCs/>
          <w:color w:val="0F1115"/>
          <w:sz w:val="30"/>
          <w:szCs w:val="30"/>
        </w:rPr>
        <w:t xml:space="preserve">3. </w:t>
      </w:r>
      <w:proofErr w:type="spellStart"/>
      <w:r w:rsidRPr="00276D65">
        <w:rPr>
          <w:rFonts w:ascii="Segoe UI" w:eastAsia="Times New Roman" w:hAnsi="Segoe UI" w:cs="Segoe UI"/>
          <w:b/>
          <w:bCs/>
          <w:color w:val="0F1115"/>
          <w:sz w:val="30"/>
          <w:szCs w:val="30"/>
        </w:rPr>
        <w:t>VNet</w:t>
      </w:r>
      <w:proofErr w:type="spellEnd"/>
    </w:p>
    <w:p w:rsidR="00276D65" w:rsidRPr="00276D65" w:rsidRDefault="00276D65" w:rsidP="00276D65">
      <w:pPr>
        <w:shd w:val="clear" w:color="auto" w:fill="FFFFFF"/>
        <w:spacing w:before="240" w:after="240"/>
        <w:ind w:right="0" w:firstLine="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Architectural Overview:</w:t>
      </w:r>
      <w:r w:rsidRPr="00276D65">
        <w:rPr>
          <w:rFonts w:ascii="Segoe UI" w:eastAsia="Times New Roman" w:hAnsi="Segoe UI" w:cs="Segoe UI"/>
          <w:color w:val="0F1115"/>
          <w:sz w:val="24"/>
          <w:szCs w:val="24"/>
        </w:rPr>
        <w:t> </w:t>
      </w:r>
      <w:proofErr w:type="spellStart"/>
      <w:r w:rsidRPr="00276D65">
        <w:rPr>
          <w:rFonts w:ascii="Segoe UI" w:eastAsia="Times New Roman" w:hAnsi="Segoe UI" w:cs="Segoe UI"/>
          <w:color w:val="0F1115"/>
          <w:sz w:val="24"/>
          <w:szCs w:val="24"/>
        </w:rPr>
        <w:t>VNet</w:t>
      </w:r>
      <w:proofErr w:type="spellEnd"/>
      <w:r w:rsidRPr="00276D65">
        <w:rPr>
          <w:rFonts w:ascii="Segoe UI" w:eastAsia="Times New Roman" w:hAnsi="Segoe UI" w:cs="Segoe UI"/>
          <w:color w:val="0F1115"/>
          <w:sz w:val="24"/>
          <w:szCs w:val="24"/>
        </w:rPr>
        <w:t xml:space="preserve"> represents a foundational 3D fully convolutional network specifically engineered for volumetric medical image segmentation, featuring extensive residual connections within stages and specialized normalization approaches.</w:t>
      </w:r>
    </w:p>
    <w:p w:rsidR="00276D65" w:rsidRPr="00276D65" w:rsidRDefault="00276D65" w:rsidP="00276D65">
      <w:pPr>
        <w:shd w:val="clear" w:color="auto" w:fill="FFFFFF"/>
        <w:spacing w:before="240" w:after="240"/>
        <w:ind w:right="0" w:firstLine="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lastRenderedPageBreak/>
        <w:t>Detailed Architecture:</w:t>
      </w:r>
    </w:p>
    <w:p w:rsidR="00276D65" w:rsidRPr="00276D65" w:rsidRDefault="00276D65" w:rsidP="00276D65">
      <w:pPr>
        <w:numPr>
          <w:ilvl w:val="0"/>
          <w:numId w:val="6"/>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Input Adaptation:</w:t>
      </w:r>
      <w:r w:rsidRPr="00276D65">
        <w:rPr>
          <w:rFonts w:ascii="Segoe UI" w:eastAsia="Times New Roman" w:hAnsi="Segoe UI" w:cs="Segoe UI"/>
          <w:color w:val="0F1115"/>
          <w:sz w:val="24"/>
          <w:szCs w:val="24"/>
        </w:rPr>
        <w:t> Accommodates variable input sizes through flexible architecture design</w:t>
      </w:r>
    </w:p>
    <w:p w:rsidR="00276D65" w:rsidRPr="00276D65" w:rsidRDefault="00276D65" w:rsidP="00276D65">
      <w:pPr>
        <w:numPr>
          <w:ilvl w:val="0"/>
          <w:numId w:val="6"/>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Input Transition:</w:t>
      </w:r>
      <w:r w:rsidRPr="00276D65">
        <w:rPr>
          <w:rFonts w:ascii="Segoe UI" w:eastAsia="Times New Roman" w:hAnsi="Segoe UI" w:cs="Segoe UI"/>
          <w:color w:val="0F1115"/>
          <w:sz w:val="24"/>
          <w:szCs w:val="24"/>
        </w:rPr>
        <w:t> Unique initial layer that convolves single-channel input to 16 features and adds to 16-channel input replication, followed by ELU activation</w:t>
      </w:r>
    </w:p>
    <w:p w:rsidR="00276D65" w:rsidRPr="00276D65" w:rsidRDefault="00276D65" w:rsidP="00276D65">
      <w:pPr>
        <w:numPr>
          <w:ilvl w:val="0"/>
          <w:numId w:val="6"/>
        </w:numPr>
        <w:shd w:val="clear" w:color="auto" w:fill="FFFFFF"/>
        <w:spacing w:before="100" w:beforeAutospacing="1" w:after="120"/>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Encoder Pathway:</w:t>
      </w:r>
      <w:r w:rsidRPr="00276D65">
        <w:rPr>
          <w:rFonts w:ascii="Segoe UI" w:eastAsia="Times New Roman" w:hAnsi="Segoe UI" w:cs="Segoe UI"/>
          <w:color w:val="0F1115"/>
          <w:sz w:val="24"/>
          <w:szCs w:val="24"/>
        </w:rPr>
        <w:t> Four down-transition stages with progressive feature expansion and spatial reduction:</w:t>
      </w:r>
    </w:p>
    <w:p w:rsidR="00276D65" w:rsidRPr="00276D65" w:rsidRDefault="00276D65" w:rsidP="00276D65">
      <w:pPr>
        <w:numPr>
          <w:ilvl w:val="1"/>
          <w:numId w:val="6"/>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DownTransition1: 16→32 channels with 1 convolutional pass</w:t>
      </w:r>
    </w:p>
    <w:p w:rsidR="00276D65" w:rsidRPr="00276D65" w:rsidRDefault="00276D65" w:rsidP="00276D65">
      <w:pPr>
        <w:numPr>
          <w:ilvl w:val="1"/>
          <w:numId w:val="6"/>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DownTransition2: 32→64 channels with 2 convolutional passes</w:t>
      </w:r>
    </w:p>
    <w:p w:rsidR="00276D65" w:rsidRPr="00276D65" w:rsidRDefault="00276D65" w:rsidP="00276D65">
      <w:pPr>
        <w:numPr>
          <w:ilvl w:val="1"/>
          <w:numId w:val="6"/>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DownTransition3: 64→128 channels with 3 convolutional passes + 3D Dropout</w:t>
      </w:r>
    </w:p>
    <w:p w:rsidR="00276D65" w:rsidRPr="00276D65" w:rsidRDefault="00276D65" w:rsidP="00276D65">
      <w:pPr>
        <w:numPr>
          <w:ilvl w:val="1"/>
          <w:numId w:val="6"/>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DownTransition4: 128→256 channels with 2 convolutional passes + 3D Dropout</w:t>
      </w:r>
    </w:p>
    <w:p w:rsidR="00276D65" w:rsidRPr="00276D65" w:rsidRDefault="00276D65" w:rsidP="00276D65">
      <w:pPr>
        <w:numPr>
          <w:ilvl w:val="1"/>
          <w:numId w:val="6"/>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 xml:space="preserve">Each stage employs </w:t>
      </w:r>
      <w:proofErr w:type="spellStart"/>
      <w:r w:rsidRPr="00276D65">
        <w:rPr>
          <w:rFonts w:ascii="Segoe UI" w:eastAsia="Times New Roman" w:hAnsi="Segoe UI" w:cs="Segoe UI"/>
          <w:color w:val="0F1115"/>
          <w:sz w:val="24"/>
          <w:szCs w:val="24"/>
        </w:rPr>
        <w:t>strided</w:t>
      </w:r>
      <w:proofErr w:type="spellEnd"/>
      <w:r w:rsidRPr="00276D65">
        <w:rPr>
          <w:rFonts w:ascii="Segoe UI" w:eastAsia="Times New Roman" w:hAnsi="Segoe UI" w:cs="Segoe UI"/>
          <w:color w:val="0F1115"/>
          <w:sz w:val="24"/>
          <w:szCs w:val="24"/>
        </w:rPr>
        <w:t xml:space="preserve"> convolutions for </w:t>
      </w:r>
      <w:proofErr w:type="spellStart"/>
      <w:r w:rsidRPr="00276D65">
        <w:rPr>
          <w:rFonts w:ascii="Segoe UI" w:eastAsia="Times New Roman" w:hAnsi="Segoe UI" w:cs="Segoe UI"/>
          <w:color w:val="0F1115"/>
          <w:sz w:val="24"/>
          <w:szCs w:val="24"/>
        </w:rPr>
        <w:t>downsampling</w:t>
      </w:r>
      <w:proofErr w:type="spellEnd"/>
    </w:p>
    <w:p w:rsidR="00276D65" w:rsidRPr="00276D65" w:rsidRDefault="00276D65" w:rsidP="00276D65">
      <w:pPr>
        <w:numPr>
          <w:ilvl w:val="0"/>
          <w:numId w:val="6"/>
        </w:numPr>
        <w:shd w:val="clear" w:color="auto" w:fill="FFFFFF"/>
        <w:spacing w:before="100" w:beforeAutospacing="1" w:after="120"/>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Decoder Pathway:</w:t>
      </w:r>
      <w:r w:rsidRPr="00276D65">
        <w:rPr>
          <w:rFonts w:ascii="Segoe UI" w:eastAsia="Times New Roman" w:hAnsi="Segoe UI" w:cs="Segoe UI"/>
          <w:color w:val="0F1115"/>
          <w:sz w:val="24"/>
          <w:szCs w:val="24"/>
        </w:rPr>
        <w:t> Four up-transition stages with feature compression and spatial expansion:</w:t>
      </w:r>
    </w:p>
    <w:p w:rsidR="00276D65" w:rsidRPr="00276D65" w:rsidRDefault="00276D65" w:rsidP="00276D65">
      <w:pPr>
        <w:numPr>
          <w:ilvl w:val="1"/>
          <w:numId w:val="6"/>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UpTransition1: 256→256 channels with skip connections from encoder stage 3</w:t>
      </w:r>
    </w:p>
    <w:p w:rsidR="00276D65" w:rsidRPr="00276D65" w:rsidRDefault="00276D65" w:rsidP="00276D65">
      <w:pPr>
        <w:numPr>
          <w:ilvl w:val="1"/>
          <w:numId w:val="6"/>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UpTransition2: 256→128 channels with skip connections from encoder stage 2</w:t>
      </w:r>
    </w:p>
    <w:p w:rsidR="00276D65" w:rsidRPr="00276D65" w:rsidRDefault="00276D65" w:rsidP="00276D65">
      <w:pPr>
        <w:numPr>
          <w:ilvl w:val="1"/>
          <w:numId w:val="6"/>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UpTransition3: 128→64 channels with skip connections from encoder stage 1</w:t>
      </w:r>
    </w:p>
    <w:p w:rsidR="00276D65" w:rsidRPr="00276D65" w:rsidRDefault="00276D65" w:rsidP="00276D65">
      <w:pPr>
        <w:numPr>
          <w:ilvl w:val="1"/>
          <w:numId w:val="6"/>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UpTransition4: 64→32 channels with skip connections from input transition</w:t>
      </w:r>
    </w:p>
    <w:p w:rsidR="00276D65" w:rsidRPr="00276D65" w:rsidRDefault="00276D65" w:rsidP="00276D65">
      <w:pPr>
        <w:numPr>
          <w:ilvl w:val="1"/>
          <w:numId w:val="6"/>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 xml:space="preserve">Utilizes transposed convolutions for </w:t>
      </w:r>
      <w:proofErr w:type="spellStart"/>
      <w:r w:rsidRPr="00276D65">
        <w:rPr>
          <w:rFonts w:ascii="Segoe UI" w:eastAsia="Times New Roman" w:hAnsi="Segoe UI" w:cs="Segoe UI"/>
          <w:color w:val="0F1115"/>
          <w:sz w:val="24"/>
          <w:szCs w:val="24"/>
        </w:rPr>
        <w:t>upsampling</w:t>
      </w:r>
      <w:proofErr w:type="spellEnd"/>
      <w:r w:rsidRPr="00276D65">
        <w:rPr>
          <w:rFonts w:ascii="Segoe UI" w:eastAsia="Times New Roman" w:hAnsi="Segoe UI" w:cs="Segoe UI"/>
          <w:color w:val="0F1115"/>
          <w:sz w:val="24"/>
          <w:szCs w:val="24"/>
        </w:rPr>
        <w:t xml:space="preserve"> with concatenation-based skip connections</w:t>
      </w:r>
    </w:p>
    <w:p w:rsidR="00276D65" w:rsidRPr="00276D65" w:rsidRDefault="00276D65" w:rsidP="00276D65">
      <w:pPr>
        <w:numPr>
          <w:ilvl w:val="0"/>
          <w:numId w:val="6"/>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Output Transition:</w:t>
      </w:r>
      <w:r w:rsidRPr="00276D65">
        <w:rPr>
          <w:rFonts w:ascii="Segoe UI" w:eastAsia="Times New Roman" w:hAnsi="Segoe UI" w:cs="Segoe UI"/>
          <w:color w:val="0F1115"/>
          <w:sz w:val="24"/>
          <w:szCs w:val="24"/>
        </w:rPr>
        <w:t> Final 5×5×5 convolution reduces 32 channels to 1, followed by 1×1×1 convolution</w:t>
      </w:r>
    </w:p>
    <w:p w:rsidR="00276D65" w:rsidRPr="00276D65" w:rsidRDefault="00276D65" w:rsidP="00276D65">
      <w:pPr>
        <w:shd w:val="clear" w:color="auto" w:fill="FFFFFF"/>
        <w:spacing w:before="240" w:after="240"/>
        <w:ind w:right="0" w:firstLine="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Training Configuration:</w:t>
      </w:r>
    </w:p>
    <w:p w:rsidR="00276D65" w:rsidRPr="00276D65" w:rsidRDefault="00276D65" w:rsidP="00276D65">
      <w:pPr>
        <w:numPr>
          <w:ilvl w:val="0"/>
          <w:numId w:val="7"/>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Optimizer:</w:t>
      </w:r>
      <w:r w:rsidRPr="00276D65">
        <w:rPr>
          <w:rFonts w:ascii="Segoe UI" w:eastAsia="Times New Roman" w:hAnsi="Segoe UI" w:cs="Segoe UI"/>
          <w:color w:val="0F1115"/>
          <w:sz w:val="24"/>
          <w:szCs w:val="24"/>
        </w:rPr>
        <w:t> Adam with reduced learning rate 1e-7 to accommodate complex residual interactions</w:t>
      </w:r>
    </w:p>
    <w:p w:rsidR="00276D65" w:rsidRPr="00276D65" w:rsidRDefault="00276D65" w:rsidP="00276D65">
      <w:pPr>
        <w:numPr>
          <w:ilvl w:val="0"/>
          <w:numId w:val="7"/>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Normalization:</w:t>
      </w:r>
      <w:r w:rsidRPr="00276D65">
        <w:rPr>
          <w:rFonts w:ascii="Segoe UI" w:eastAsia="Times New Roman" w:hAnsi="Segoe UI" w:cs="Segoe UI"/>
          <w:color w:val="0F1115"/>
          <w:sz w:val="24"/>
          <w:szCs w:val="24"/>
        </w:rPr>
        <w:t> Implements standard BatchNorm3d instead of original continuous batch normalization for improved stability</w:t>
      </w:r>
    </w:p>
    <w:p w:rsidR="00276D65" w:rsidRPr="00276D65" w:rsidRDefault="00276D65" w:rsidP="00276D65">
      <w:pPr>
        <w:numPr>
          <w:ilvl w:val="0"/>
          <w:numId w:val="7"/>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Spatial Handling:</w:t>
      </w:r>
      <w:r w:rsidRPr="00276D65">
        <w:rPr>
          <w:rFonts w:ascii="Segoe UI" w:eastAsia="Times New Roman" w:hAnsi="Segoe UI" w:cs="Segoe UI"/>
          <w:color w:val="0F1115"/>
          <w:sz w:val="24"/>
          <w:szCs w:val="24"/>
        </w:rPr>
        <w:t> Employs nearest-neighbor interpolation when output dimensions require alignment with ground truth</w:t>
      </w:r>
    </w:p>
    <w:p w:rsidR="00276D65" w:rsidRPr="00276D65" w:rsidRDefault="00276D65" w:rsidP="00276D65">
      <w:pPr>
        <w:numPr>
          <w:ilvl w:val="0"/>
          <w:numId w:val="7"/>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Activation:</w:t>
      </w:r>
      <w:r w:rsidRPr="00276D65">
        <w:rPr>
          <w:rFonts w:ascii="Segoe UI" w:eastAsia="Times New Roman" w:hAnsi="Segoe UI" w:cs="Segoe UI"/>
          <w:color w:val="0F1115"/>
          <w:sz w:val="24"/>
          <w:szCs w:val="24"/>
        </w:rPr>
        <w:t> Exponential Linear Units (ELU) throughout for improved gradient flow</w:t>
      </w:r>
    </w:p>
    <w:p w:rsidR="00276D65" w:rsidRPr="00276D65" w:rsidRDefault="00276D65" w:rsidP="00276D65">
      <w:pPr>
        <w:spacing w:before="480" w:after="480"/>
        <w:ind w:right="0" w:firstLine="0"/>
        <w:jc w:val="left"/>
        <w:rPr>
          <w:rFonts w:ascii="Times New Roman" w:eastAsia="Times New Roman" w:hAnsi="Times New Roman" w:cs="Times New Roman"/>
          <w:sz w:val="24"/>
          <w:szCs w:val="24"/>
        </w:rPr>
      </w:pPr>
      <w:r w:rsidRPr="00276D65">
        <w:rPr>
          <w:rFonts w:ascii="Times New Roman" w:eastAsia="Times New Roman" w:hAnsi="Times New Roman" w:cs="Times New Roman"/>
          <w:sz w:val="24"/>
          <w:szCs w:val="24"/>
        </w:rPr>
        <w:pict>
          <v:rect id="_x0000_i1028" style="width:0;height:.75pt" o:hralign="center" o:hrstd="t" o:hr="t" fillcolor="#a0a0a0" stroked="f"/>
        </w:pict>
      </w:r>
    </w:p>
    <w:p w:rsidR="00276D65" w:rsidRPr="00276D65" w:rsidRDefault="00276D65" w:rsidP="00276D65">
      <w:pPr>
        <w:shd w:val="clear" w:color="auto" w:fill="FFFFFF"/>
        <w:spacing w:before="480" w:after="240" w:line="450" w:lineRule="atLeast"/>
        <w:ind w:right="0" w:firstLine="0"/>
        <w:jc w:val="left"/>
        <w:outlineLvl w:val="2"/>
        <w:rPr>
          <w:rFonts w:ascii="Segoe UI" w:eastAsia="Times New Roman" w:hAnsi="Segoe UI" w:cs="Segoe UI"/>
          <w:b/>
          <w:bCs/>
          <w:color w:val="0F1115"/>
          <w:sz w:val="30"/>
          <w:szCs w:val="30"/>
        </w:rPr>
      </w:pPr>
      <w:r w:rsidRPr="00276D65">
        <w:rPr>
          <w:rFonts w:ascii="Segoe UI" w:eastAsia="Times New Roman" w:hAnsi="Segoe UI" w:cs="Segoe UI"/>
          <w:b/>
          <w:bCs/>
          <w:color w:val="0F1115"/>
          <w:sz w:val="30"/>
          <w:szCs w:val="30"/>
        </w:rPr>
        <w:t>4. 3D Attention U-Net</w:t>
      </w:r>
    </w:p>
    <w:p w:rsidR="00276D65" w:rsidRPr="00276D65" w:rsidRDefault="00276D65" w:rsidP="00276D65">
      <w:pPr>
        <w:shd w:val="clear" w:color="auto" w:fill="FFFFFF"/>
        <w:spacing w:before="240" w:after="240"/>
        <w:ind w:right="0" w:firstLine="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lastRenderedPageBreak/>
        <w:t>Architectural Overview:</w:t>
      </w:r>
      <w:r w:rsidRPr="00276D65">
        <w:rPr>
          <w:rFonts w:ascii="Segoe UI" w:eastAsia="Times New Roman" w:hAnsi="Segoe UI" w:cs="Segoe UI"/>
          <w:color w:val="0F1115"/>
          <w:sz w:val="24"/>
          <w:szCs w:val="24"/>
        </w:rPr>
        <w:t> This advanced architecture enhances the standard 3D U-Net framework by integrating dual attention mechanisms (Spatial and Channel Attention) within the decoder pathway, enabling feature recalibration and focused spatial processing.</w:t>
      </w:r>
    </w:p>
    <w:p w:rsidR="00276D65" w:rsidRPr="00276D65" w:rsidRDefault="00276D65" w:rsidP="00276D65">
      <w:pPr>
        <w:shd w:val="clear" w:color="auto" w:fill="FFFFFF"/>
        <w:spacing w:before="240" w:after="240"/>
        <w:ind w:right="0" w:firstLine="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Detailed Architecture:</w:t>
      </w:r>
    </w:p>
    <w:p w:rsidR="00276D65" w:rsidRPr="00276D65" w:rsidRDefault="00276D65" w:rsidP="00276D65">
      <w:pPr>
        <w:numPr>
          <w:ilvl w:val="0"/>
          <w:numId w:val="8"/>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Network Depth:</w:t>
      </w:r>
      <w:r w:rsidRPr="00276D65">
        <w:rPr>
          <w:rFonts w:ascii="Segoe UI" w:eastAsia="Times New Roman" w:hAnsi="Segoe UI" w:cs="Segoe UI"/>
          <w:color w:val="0F1115"/>
          <w:sz w:val="24"/>
          <w:szCs w:val="24"/>
        </w:rPr>
        <w:t> Implements six-level encoder-decoder structure for comprehensive feature extraction</w:t>
      </w:r>
    </w:p>
    <w:p w:rsidR="00276D65" w:rsidRPr="00276D65" w:rsidRDefault="00276D65" w:rsidP="00276D65">
      <w:pPr>
        <w:numPr>
          <w:ilvl w:val="0"/>
          <w:numId w:val="8"/>
        </w:numPr>
        <w:shd w:val="clear" w:color="auto" w:fill="FFFFFF"/>
        <w:spacing w:before="100" w:beforeAutospacing="1" w:after="120"/>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Encoder Pathway:</w:t>
      </w:r>
      <w:r w:rsidRPr="00276D65">
        <w:rPr>
          <w:rFonts w:ascii="Segoe UI" w:eastAsia="Times New Roman" w:hAnsi="Segoe UI" w:cs="Segoe UI"/>
          <w:color w:val="0F1115"/>
          <w:sz w:val="24"/>
          <w:szCs w:val="24"/>
        </w:rPr>
        <w:t> Progressive contraction with feature map expansion:</w:t>
      </w:r>
    </w:p>
    <w:p w:rsidR="00276D65" w:rsidRPr="00276D65" w:rsidRDefault="00276D65" w:rsidP="00276D65">
      <w:pPr>
        <w:numPr>
          <w:ilvl w:val="1"/>
          <w:numId w:val="8"/>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Level 1: 1→16 channels without initial pooling</w:t>
      </w:r>
    </w:p>
    <w:p w:rsidR="00276D65" w:rsidRPr="00276D65" w:rsidRDefault="00276D65" w:rsidP="00276D65">
      <w:pPr>
        <w:numPr>
          <w:ilvl w:val="1"/>
          <w:numId w:val="8"/>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Level 2-6: Channel progression 16→32→64→128→256→512 with max pooling between levels</w:t>
      </w:r>
    </w:p>
    <w:p w:rsidR="00276D65" w:rsidRPr="00276D65" w:rsidRDefault="00276D65" w:rsidP="00276D65">
      <w:pPr>
        <w:numPr>
          <w:ilvl w:val="1"/>
          <w:numId w:val="8"/>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 xml:space="preserve">Each encoder block uses </w:t>
      </w:r>
      <w:proofErr w:type="spellStart"/>
      <w:r w:rsidRPr="00276D65">
        <w:rPr>
          <w:rFonts w:ascii="Segoe UI" w:eastAsia="Times New Roman" w:hAnsi="Segoe UI" w:cs="Segoe UI"/>
          <w:color w:val="0F1115"/>
          <w:sz w:val="24"/>
          <w:szCs w:val="24"/>
        </w:rPr>
        <w:t>DoubleConv</w:t>
      </w:r>
      <w:proofErr w:type="spellEnd"/>
      <w:r w:rsidRPr="00276D65">
        <w:rPr>
          <w:rFonts w:ascii="Segoe UI" w:eastAsia="Times New Roman" w:hAnsi="Segoe UI" w:cs="Segoe UI"/>
          <w:color w:val="0F1115"/>
          <w:sz w:val="24"/>
          <w:szCs w:val="24"/>
        </w:rPr>
        <w:t xml:space="preserve"> modules with </w:t>
      </w:r>
      <w:proofErr w:type="spellStart"/>
      <w:r w:rsidRPr="00276D65">
        <w:rPr>
          <w:rFonts w:ascii="Segoe UI" w:eastAsia="Times New Roman" w:hAnsi="Segoe UI" w:cs="Segoe UI"/>
          <w:color w:val="0F1115"/>
          <w:sz w:val="24"/>
          <w:szCs w:val="24"/>
        </w:rPr>
        <w:t>GroupNorm</w:t>
      </w:r>
      <w:proofErr w:type="spellEnd"/>
      <w:r w:rsidRPr="00276D65">
        <w:rPr>
          <w:rFonts w:ascii="Segoe UI" w:eastAsia="Times New Roman" w:hAnsi="Segoe UI" w:cs="Segoe UI"/>
          <w:color w:val="0F1115"/>
          <w:sz w:val="24"/>
          <w:szCs w:val="24"/>
        </w:rPr>
        <w:t xml:space="preserve"> (8 groups) and </w:t>
      </w:r>
      <w:proofErr w:type="spellStart"/>
      <w:r w:rsidRPr="00276D65">
        <w:rPr>
          <w:rFonts w:ascii="Segoe UI" w:eastAsia="Times New Roman" w:hAnsi="Segoe UI" w:cs="Segoe UI"/>
          <w:color w:val="0F1115"/>
          <w:sz w:val="24"/>
          <w:szCs w:val="24"/>
        </w:rPr>
        <w:t>ReLU</w:t>
      </w:r>
      <w:proofErr w:type="spellEnd"/>
      <w:r w:rsidRPr="00276D65">
        <w:rPr>
          <w:rFonts w:ascii="Segoe UI" w:eastAsia="Times New Roman" w:hAnsi="Segoe UI" w:cs="Segoe UI"/>
          <w:color w:val="0F1115"/>
          <w:sz w:val="24"/>
          <w:szCs w:val="24"/>
        </w:rPr>
        <w:t xml:space="preserve"> (order='</w:t>
      </w:r>
      <w:proofErr w:type="spellStart"/>
      <w:r w:rsidRPr="00276D65">
        <w:rPr>
          <w:rFonts w:ascii="Segoe UI" w:eastAsia="Times New Roman" w:hAnsi="Segoe UI" w:cs="Segoe UI"/>
          <w:color w:val="0F1115"/>
          <w:sz w:val="24"/>
          <w:szCs w:val="24"/>
        </w:rPr>
        <w:t>crg</w:t>
      </w:r>
      <w:proofErr w:type="spellEnd"/>
      <w:r w:rsidRPr="00276D65">
        <w:rPr>
          <w:rFonts w:ascii="Segoe UI" w:eastAsia="Times New Roman" w:hAnsi="Segoe UI" w:cs="Segoe UI"/>
          <w:color w:val="0F1115"/>
          <w:sz w:val="24"/>
          <w:szCs w:val="24"/>
        </w:rPr>
        <w:t>')</w:t>
      </w:r>
    </w:p>
    <w:p w:rsidR="00276D65" w:rsidRPr="00276D65" w:rsidRDefault="00276D65" w:rsidP="00276D65">
      <w:pPr>
        <w:numPr>
          <w:ilvl w:val="0"/>
          <w:numId w:val="8"/>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Bottleneck:</w:t>
      </w:r>
      <w:r w:rsidRPr="00276D65">
        <w:rPr>
          <w:rFonts w:ascii="Segoe UI" w:eastAsia="Times New Roman" w:hAnsi="Segoe UI" w:cs="Segoe UI"/>
          <w:color w:val="0F1115"/>
          <w:sz w:val="24"/>
          <w:szCs w:val="24"/>
        </w:rPr>
        <w:t> Highest abstraction level at 512 channels with preserved spatial relationships</w:t>
      </w:r>
    </w:p>
    <w:p w:rsidR="00276D65" w:rsidRPr="00276D65" w:rsidRDefault="00276D65" w:rsidP="00276D65">
      <w:pPr>
        <w:numPr>
          <w:ilvl w:val="0"/>
          <w:numId w:val="8"/>
        </w:numPr>
        <w:shd w:val="clear" w:color="auto" w:fill="FFFFFF"/>
        <w:spacing w:before="100" w:beforeAutospacing="1" w:after="120"/>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Decoder Pathway:</w:t>
      </w:r>
      <w:r w:rsidRPr="00276D65">
        <w:rPr>
          <w:rFonts w:ascii="Segoe UI" w:eastAsia="Times New Roman" w:hAnsi="Segoe UI" w:cs="Segoe UI"/>
          <w:color w:val="0F1115"/>
          <w:sz w:val="24"/>
          <w:szCs w:val="24"/>
        </w:rPr>
        <w:t> Five expanding levels with integrated attention mechanisms:</w:t>
      </w:r>
    </w:p>
    <w:p w:rsidR="00276D65" w:rsidRPr="00276D65" w:rsidRDefault="00276D65" w:rsidP="00276D65">
      <w:pPr>
        <w:numPr>
          <w:ilvl w:val="1"/>
          <w:numId w:val="8"/>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Feature compression sequence: 512→256→128→64→32→16 channels</w:t>
      </w:r>
    </w:p>
    <w:p w:rsidR="00276D65" w:rsidRPr="00276D65" w:rsidRDefault="00276D65" w:rsidP="00276D65">
      <w:pPr>
        <w:numPr>
          <w:ilvl w:val="1"/>
          <w:numId w:val="8"/>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 xml:space="preserve">Nearest-neighbor </w:t>
      </w:r>
      <w:proofErr w:type="spellStart"/>
      <w:r w:rsidRPr="00276D65">
        <w:rPr>
          <w:rFonts w:ascii="Segoe UI" w:eastAsia="Times New Roman" w:hAnsi="Segoe UI" w:cs="Segoe UI"/>
          <w:color w:val="0F1115"/>
          <w:sz w:val="24"/>
          <w:szCs w:val="24"/>
        </w:rPr>
        <w:t>upsampling</w:t>
      </w:r>
      <w:proofErr w:type="spellEnd"/>
      <w:r w:rsidRPr="00276D65">
        <w:rPr>
          <w:rFonts w:ascii="Segoe UI" w:eastAsia="Times New Roman" w:hAnsi="Segoe UI" w:cs="Segoe UI"/>
          <w:color w:val="0F1115"/>
          <w:sz w:val="24"/>
          <w:szCs w:val="24"/>
        </w:rPr>
        <w:t xml:space="preserve"> with skip connection concatenation</w:t>
      </w:r>
    </w:p>
    <w:p w:rsidR="00276D65" w:rsidRPr="00276D65" w:rsidRDefault="00276D65" w:rsidP="00276D65">
      <w:pPr>
        <w:numPr>
          <w:ilvl w:val="1"/>
          <w:numId w:val="8"/>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SCA3D (Spatial and Channel Attention) modules before convolutional processing in each decoder block</w:t>
      </w:r>
    </w:p>
    <w:p w:rsidR="00276D65" w:rsidRPr="00276D65" w:rsidRDefault="00276D65" w:rsidP="00276D65">
      <w:pPr>
        <w:numPr>
          <w:ilvl w:val="1"/>
          <w:numId w:val="8"/>
        </w:numPr>
        <w:shd w:val="clear" w:color="auto" w:fill="FFFFFF"/>
        <w:spacing w:before="100" w:beforeAutospacing="1" w:after="120"/>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SCA3D Mechanism:</w:t>
      </w:r>
    </w:p>
    <w:p w:rsidR="00276D65" w:rsidRPr="00276D65" w:rsidRDefault="00276D65" w:rsidP="00276D65">
      <w:pPr>
        <w:numPr>
          <w:ilvl w:val="2"/>
          <w:numId w:val="8"/>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 xml:space="preserve">Channel Attention: Global average pooling → FC layer (reduction=16) → </w:t>
      </w:r>
      <w:proofErr w:type="spellStart"/>
      <w:r w:rsidRPr="00276D65">
        <w:rPr>
          <w:rFonts w:ascii="Segoe UI" w:eastAsia="Times New Roman" w:hAnsi="Segoe UI" w:cs="Segoe UI"/>
          <w:color w:val="0F1115"/>
          <w:sz w:val="24"/>
          <w:szCs w:val="24"/>
        </w:rPr>
        <w:t>ReLU</w:t>
      </w:r>
      <w:proofErr w:type="spellEnd"/>
      <w:r w:rsidRPr="00276D65">
        <w:rPr>
          <w:rFonts w:ascii="Segoe UI" w:eastAsia="Times New Roman" w:hAnsi="Segoe UI" w:cs="Segoe UI"/>
          <w:color w:val="0F1115"/>
          <w:sz w:val="24"/>
          <w:szCs w:val="24"/>
        </w:rPr>
        <w:t xml:space="preserve"> → FC layer → Sigmoid → Channel-wise multiplication</w:t>
      </w:r>
    </w:p>
    <w:p w:rsidR="00276D65" w:rsidRPr="00276D65" w:rsidRDefault="00276D65" w:rsidP="00276D65">
      <w:pPr>
        <w:numPr>
          <w:ilvl w:val="2"/>
          <w:numId w:val="8"/>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Spatial Attention: 1×1×1 convolution → Sigmoid → Spatial-wise multiplication</w:t>
      </w:r>
    </w:p>
    <w:p w:rsidR="00276D65" w:rsidRPr="00276D65" w:rsidRDefault="00276D65" w:rsidP="00276D65">
      <w:pPr>
        <w:numPr>
          <w:ilvl w:val="2"/>
          <w:numId w:val="8"/>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Combined output: Spatial-attended + Original input + Channel-attended features</w:t>
      </w:r>
    </w:p>
    <w:p w:rsidR="00276D65" w:rsidRPr="00276D65" w:rsidRDefault="00276D65" w:rsidP="00276D65">
      <w:pPr>
        <w:numPr>
          <w:ilvl w:val="0"/>
          <w:numId w:val="8"/>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Output Processing:</w:t>
      </w:r>
      <w:r w:rsidRPr="00276D65">
        <w:rPr>
          <w:rFonts w:ascii="Segoe UI" w:eastAsia="Times New Roman" w:hAnsi="Segoe UI" w:cs="Segoe UI"/>
          <w:color w:val="0F1115"/>
          <w:sz w:val="24"/>
          <w:szCs w:val="24"/>
        </w:rPr>
        <w:t> Final 1×1×1 convolution generates segmentation mask, with optional sigmoid activation during inference</w:t>
      </w:r>
    </w:p>
    <w:p w:rsidR="00276D65" w:rsidRPr="00276D65" w:rsidRDefault="00276D65" w:rsidP="00276D65">
      <w:pPr>
        <w:shd w:val="clear" w:color="auto" w:fill="FFFFFF"/>
        <w:spacing w:before="240" w:after="240"/>
        <w:ind w:right="0" w:firstLine="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Training Configuration:</w:t>
      </w:r>
    </w:p>
    <w:p w:rsidR="00276D65" w:rsidRPr="00276D65" w:rsidRDefault="00276D65" w:rsidP="00276D65">
      <w:pPr>
        <w:numPr>
          <w:ilvl w:val="0"/>
          <w:numId w:val="9"/>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Optimizer:</w:t>
      </w:r>
      <w:r w:rsidRPr="00276D65">
        <w:rPr>
          <w:rFonts w:ascii="Segoe UI" w:eastAsia="Times New Roman" w:hAnsi="Segoe UI" w:cs="Segoe UI"/>
          <w:color w:val="0F1115"/>
          <w:sz w:val="24"/>
          <w:szCs w:val="24"/>
        </w:rPr>
        <w:t> Adam with learning rate 1e-5</w:t>
      </w:r>
    </w:p>
    <w:p w:rsidR="00276D65" w:rsidRPr="00276D65" w:rsidRDefault="00276D65" w:rsidP="00276D65">
      <w:pPr>
        <w:numPr>
          <w:ilvl w:val="0"/>
          <w:numId w:val="9"/>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Multi-output Capability:</w:t>
      </w:r>
      <w:r w:rsidRPr="00276D65">
        <w:rPr>
          <w:rFonts w:ascii="Segoe UI" w:eastAsia="Times New Roman" w:hAnsi="Segoe UI" w:cs="Segoe UI"/>
          <w:color w:val="0F1115"/>
          <w:sz w:val="24"/>
          <w:szCs w:val="24"/>
        </w:rPr>
        <w:t> Generates both segmentation masks and pooled feature representations for potential multi-task learning</w:t>
      </w:r>
    </w:p>
    <w:p w:rsidR="00276D65" w:rsidRPr="00276D65" w:rsidRDefault="00276D65" w:rsidP="00276D65">
      <w:pPr>
        <w:numPr>
          <w:ilvl w:val="0"/>
          <w:numId w:val="9"/>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Attention Benefits:</w:t>
      </w:r>
      <w:r w:rsidRPr="00276D65">
        <w:rPr>
          <w:rFonts w:ascii="Segoe UI" w:eastAsia="Times New Roman" w:hAnsi="Segoe UI" w:cs="Segoe UI"/>
          <w:color w:val="0F1115"/>
          <w:sz w:val="24"/>
          <w:szCs w:val="24"/>
        </w:rPr>
        <w:t> Enables feature recalibration to emphasize relevant regions and suppress irrelevant background information</w:t>
      </w:r>
    </w:p>
    <w:p w:rsidR="00276D65" w:rsidRPr="00276D65" w:rsidRDefault="00276D65" w:rsidP="00276D65">
      <w:pPr>
        <w:spacing w:before="480" w:after="480"/>
        <w:ind w:right="0" w:firstLine="0"/>
        <w:jc w:val="left"/>
        <w:rPr>
          <w:rFonts w:ascii="Times New Roman" w:eastAsia="Times New Roman" w:hAnsi="Times New Roman" w:cs="Times New Roman"/>
          <w:sz w:val="24"/>
          <w:szCs w:val="24"/>
        </w:rPr>
      </w:pPr>
      <w:r w:rsidRPr="00276D65">
        <w:rPr>
          <w:rFonts w:ascii="Times New Roman" w:eastAsia="Times New Roman" w:hAnsi="Times New Roman" w:cs="Times New Roman"/>
          <w:sz w:val="24"/>
          <w:szCs w:val="24"/>
        </w:rPr>
        <w:pict>
          <v:rect id="_x0000_i1029" style="width:0;height:.75pt" o:hralign="center" o:hrstd="t" o:hr="t" fillcolor="#a0a0a0" stroked="f"/>
        </w:pict>
      </w:r>
    </w:p>
    <w:p w:rsidR="00276D65" w:rsidRPr="00276D65" w:rsidRDefault="00276D65" w:rsidP="00276D65">
      <w:pPr>
        <w:shd w:val="clear" w:color="auto" w:fill="FFFFFF"/>
        <w:spacing w:before="480" w:after="240" w:line="450" w:lineRule="atLeast"/>
        <w:ind w:right="0" w:firstLine="0"/>
        <w:jc w:val="left"/>
        <w:outlineLvl w:val="2"/>
        <w:rPr>
          <w:rFonts w:ascii="Segoe UI" w:eastAsia="Times New Roman" w:hAnsi="Segoe UI" w:cs="Segoe UI"/>
          <w:b/>
          <w:bCs/>
          <w:color w:val="0F1115"/>
          <w:sz w:val="30"/>
          <w:szCs w:val="30"/>
        </w:rPr>
      </w:pPr>
      <w:r w:rsidRPr="00276D65">
        <w:rPr>
          <w:rFonts w:ascii="Segoe UI" w:eastAsia="Times New Roman" w:hAnsi="Segoe UI" w:cs="Segoe UI"/>
          <w:b/>
          <w:bCs/>
          <w:color w:val="0F1115"/>
          <w:sz w:val="30"/>
          <w:szCs w:val="30"/>
        </w:rPr>
        <w:lastRenderedPageBreak/>
        <w:t>5. SAM-Med3D</w:t>
      </w:r>
    </w:p>
    <w:p w:rsidR="00276D65" w:rsidRPr="00276D65" w:rsidRDefault="00276D65" w:rsidP="00276D65">
      <w:pPr>
        <w:shd w:val="clear" w:color="auto" w:fill="FFFFFF"/>
        <w:spacing w:before="240" w:after="240"/>
        <w:ind w:right="0" w:firstLine="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Architectural Overview:</w:t>
      </w:r>
      <w:r w:rsidRPr="00276D65">
        <w:rPr>
          <w:rFonts w:ascii="Segoe UI" w:eastAsia="Times New Roman" w:hAnsi="Segoe UI" w:cs="Segoe UI"/>
          <w:color w:val="0F1115"/>
          <w:sz w:val="24"/>
          <w:szCs w:val="24"/>
        </w:rPr>
        <w:t xml:space="preserve"> SAM-Med3D adapts the Segment Anything Model (SAM) foundation architecture for 3D medical imaging, implementing a </w:t>
      </w:r>
      <w:proofErr w:type="spellStart"/>
      <w:r w:rsidRPr="00276D65">
        <w:rPr>
          <w:rFonts w:ascii="Segoe UI" w:eastAsia="Times New Roman" w:hAnsi="Segoe UI" w:cs="Segoe UI"/>
          <w:color w:val="0F1115"/>
          <w:sz w:val="24"/>
          <w:szCs w:val="24"/>
        </w:rPr>
        <w:t>promptable</w:t>
      </w:r>
      <w:proofErr w:type="spellEnd"/>
      <w:r w:rsidRPr="00276D65">
        <w:rPr>
          <w:rFonts w:ascii="Segoe UI" w:eastAsia="Times New Roman" w:hAnsi="Segoe UI" w:cs="Segoe UI"/>
          <w:color w:val="0F1115"/>
          <w:sz w:val="24"/>
          <w:szCs w:val="24"/>
        </w:rPr>
        <w:t xml:space="preserve"> segmentation paradigm with Vision Transformer backbone and interactive training methodology.</w:t>
      </w:r>
    </w:p>
    <w:p w:rsidR="00276D65" w:rsidRPr="00276D65" w:rsidRDefault="00276D65" w:rsidP="00276D65">
      <w:pPr>
        <w:shd w:val="clear" w:color="auto" w:fill="FFFFFF"/>
        <w:spacing w:before="240" w:after="240"/>
        <w:ind w:right="0" w:firstLine="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Detailed Architecture:</w:t>
      </w:r>
    </w:p>
    <w:p w:rsidR="00276D65" w:rsidRPr="00276D65" w:rsidRDefault="00276D65" w:rsidP="00276D65">
      <w:pPr>
        <w:numPr>
          <w:ilvl w:val="0"/>
          <w:numId w:val="10"/>
        </w:numPr>
        <w:shd w:val="clear" w:color="auto" w:fill="FFFFFF"/>
        <w:spacing w:before="100" w:beforeAutospacing="1" w:after="120"/>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Image Encoder:</w:t>
      </w:r>
      <w:r w:rsidRPr="00276D65">
        <w:rPr>
          <w:rFonts w:ascii="Segoe UI" w:eastAsia="Times New Roman" w:hAnsi="Segoe UI" w:cs="Segoe UI"/>
          <w:color w:val="0F1115"/>
          <w:sz w:val="24"/>
          <w:szCs w:val="24"/>
        </w:rPr>
        <w:t> Vision Transformer (</w:t>
      </w:r>
      <w:proofErr w:type="spellStart"/>
      <w:r w:rsidRPr="00276D65">
        <w:rPr>
          <w:rFonts w:ascii="Segoe UI" w:eastAsia="Times New Roman" w:hAnsi="Segoe UI" w:cs="Segoe UI"/>
          <w:color w:val="0F1115"/>
          <w:sz w:val="24"/>
          <w:szCs w:val="24"/>
        </w:rPr>
        <w:t>ViT</w:t>
      </w:r>
      <w:proofErr w:type="spellEnd"/>
      <w:r w:rsidRPr="00276D65">
        <w:rPr>
          <w:rFonts w:ascii="Segoe UI" w:eastAsia="Times New Roman" w:hAnsi="Segoe UI" w:cs="Segoe UI"/>
          <w:color w:val="0F1115"/>
          <w:sz w:val="24"/>
          <w:szCs w:val="24"/>
        </w:rPr>
        <w:t>-B) configuration:</w:t>
      </w:r>
    </w:p>
    <w:p w:rsidR="00276D65" w:rsidRPr="00276D65" w:rsidRDefault="00276D65" w:rsidP="00276D65">
      <w:pPr>
        <w:numPr>
          <w:ilvl w:val="1"/>
          <w:numId w:val="10"/>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Embedding dimension: 768</w:t>
      </w:r>
    </w:p>
    <w:p w:rsidR="00276D65" w:rsidRPr="00276D65" w:rsidRDefault="00276D65" w:rsidP="00276D65">
      <w:pPr>
        <w:numPr>
          <w:ilvl w:val="1"/>
          <w:numId w:val="10"/>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Transformer layers: 12</w:t>
      </w:r>
    </w:p>
    <w:p w:rsidR="00276D65" w:rsidRPr="00276D65" w:rsidRDefault="00276D65" w:rsidP="00276D65">
      <w:pPr>
        <w:numPr>
          <w:ilvl w:val="1"/>
          <w:numId w:val="10"/>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Attention heads: 12</w:t>
      </w:r>
    </w:p>
    <w:p w:rsidR="00276D65" w:rsidRPr="00276D65" w:rsidRDefault="00276D65" w:rsidP="00276D65">
      <w:pPr>
        <w:numPr>
          <w:ilvl w:val="1"/>
          <w:numId w:val="10"/>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Global attention indexes: [2, 5, 8, 11]</w:t>
      </w:r>
    </w:p>
    <w:p w:rsidR="00276D65" w:rsidRPr="00276D65" w:rsidRDefault="00276D65" w:rsidP="00276D65">
      <w:pPr>
        <w:numPr>
          <w:ilvl w:val="1"/>
          <w:numId w:val="10"/>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Patch size: 16×16×16</w:t>
      </w:r>
    </w:p>
    <w:p w:rsidR="00276D65" w:rsidRPr="00276D65" w:rsidRDefault="00276D65" w:rsidP="00276D65">
      <w:pPr>
        <w:numPr>
          <w:ilvl w:val="1"/>
          <w:numId w:val="10"/>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Input size: 128×128×128</w:t>
      </w:r>
    </w:p>
    <w:p w:rsidR="00276D65" w:rsidRPr="00276D65" w:rsidRDefault="00276D65" w:rsidP="00276D65">
      <w:pPr>
        <w:numPr>
          <w:ilvl w:val="1"/>
          <w:numId w:val="10"/>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Output embedding size: 8×8×8 (</w:t>
      </w:r>
      <w:proofErr w:type="spellStart"/>
      <w:r w:rsidRPr="00276D65">
        <w:rPr>
          <w:rFonts w:ascii="Segoe UI" w:eastAsia="Times New Roman" w:hAnsi="Segoe UI" w:cs="Segoe UI"/>
          <w:color w:val="0F1115"/>
          <w:sz w:val="24"/>
          <w:szCs w:val="24"/>
        </w:rPr>
        <w:t>image_embedding_size</w:t>
      </w:r>
      <w:proofErr w:type="spellEnd"/>
      <w:r w:rsidRPr="00276D65">
        <w:rPr>
          <w:rFonts w:ascii="Segoe UI" w:eastAsia="Times New Roman" w:hAnsi="Segoe UI" w:cs="Segoe UI"/>
          <w:color w:val="0F1115"/>
          <w:sz w:val="24"/>
          <w:szCs w:val="24"/>
        </w:rPr>
        <w:t>)</w:t>
      </w:r>
    </w:p>
    <w:p w:rsidR="00276D65" w:rsidRPr="00276D65" w:rsidRDefault="00276D65" w:rsidP="00276D65">
      <w:pPr>
        <w:numPr>
          <w:ilvl w:val="0"/>
          <w:numId w:val="10"/>
        </w:numPr>
        <w:shd w:val="clear" w:color="auto" w:fill="FFFFFF"/>
        <w:spacing w:before="100" w:beforeAutospacing="1" w:after="120"/>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Prompt Encoder:</w:t>
      </w:r>
    </w:p>
    <w:p w:rsidR="00276D65" w:rsidRPr="00276D65" w:rsidRDefault="00276D65" w:rsidP="00276D65">
      <w:pPr>
        <w:numPr>
          <w:ilvl w:val="1"/>
          <w:numId w:val="10"/>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Embed dimension: 256</w:t>
      </w:r>
    </w:p>
    <w:p w:rsidR="00276D65" w:rsidRPr="00276D65" w:rsidRDefault="00276D65" w:rsidP="00276D65">
      <w:pPr>
        <w:numPr>
          <w:ilvl w:val="1"/>
          <w:numId w:val="10"/>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Processes points, boxes, and masks</w:t>
      </w:r>
    </w:p>
    <w:p w:rsidR="00276D65" w:rsidRPr="00276D65" w:rsidRDefault="00276D65" w:rsidP="00276D65">
      <w:pPr>
        <w:numPr>
          <w:ilvl w:val="1"/>
          <w:numId w:val="10"/>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 xml:space="preserve">Generates sparse and dense </w:t>
      </w:r>
      <w:proofErr w:type="spellStart"/>
      <w:r w:rsidRPr="00276D65">
        <w:rPr>
          <w:rFonts w:ascii="Segoe UI" w:eastAsia="Times New Roman" w:hAnsi="Segoe UI" w:cs="Segoe UI"/>
          <w:color w:val="0F1115"/>
          <w:sz w:val="24"/>
          <w:szCs w:val="24"/>
        </w:rPr>
        <w:t>embeddings</w:t>
      </w:r>
      <w:proofErr w:type="spellEnd"/>
      <w:r w:rsidRPr="00276D65">
        <w:rPr>
          <w:rFonts w:ascii="Segoe UI" w:eastAsia="Times New Roman" w:hAnsi="Segoe UI" w:cs="Segoe UI"/>
          <w:color w:val="0F1115"/>
          <w:sz w:val="24"/>
          <w:szCs w:val="24"/>
        </w:rPr>
        <w:t xml:space="preserve"> for decoder integration</w:t>
      </w:r>
    </w:p>
    <w:p w:rsidR="00276D65" w:rsidRPr="00276D65" w:rsidRDefault="00276D65" w:rsidP="00276D65">
      <w:pPr>
        <w:numPr>
          <w:ilvl w:val="0"/>
          <w:numId w:val="10"/>
        </w:numPr>
        <w:shd w:val="clear" w:color="auto" w:fill="FFFFFF"/>
        <w:spacing w:before="100" w:beforeAutospacing="1" w:after="120"/>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Mask Decoder:</w:t>
      </w:r>
    </w:p>
    <w:p w:rsidR="00276D65" w:rsidRPr="00276D65" w:rsidRDefault="00276D65" w:rsidP="00276D65">
      <w:pPr>
        <w:numPr>
          <w:ilvl w:val="1"/>
          <w:numId w:val="10"/>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Two-way transformer with depth 2</w:t>
      </w:r>
    </w:p>
    <w:p w:rsidR="00276D65" w:rsidRPr="00276D65" w:rsidRDefault="00276D65" w:rsidP="00276D65">
      <w:pPr>
        <w:numPr>
          <w:ilvl w:val="1"/>
          <w:numId w:val="10"/>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Embedding dimension: 256</w:t>
      </w:r>
    </w:p>
    <w:p w:rsidR="00276D65" w:rsidRPr="00276D65" w:rsidRDefault="00276D65" w:rsidP="00276D65">
      <w:pPr>
        <w:numPr>
          <w:ilvl w:val="1"/>
          <w:numId w:val="10"/>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MLP dimension: 2048</w:t>
      </w:r>
    </w:p>
    <w:p w:rsidR="00276D65" w:rsidRPr="00276D65" w:rsidRDefault="00276D65" w:rsidP="00276D65">
      <w:pPr>
        <w:numPr>
          <w:ilvl w:val="1"/>
          <w:numId w:val="10"/>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Attention heads: 8</w:t>
      </w:r>
    </w:p>
    <w:p w:rsidR="00276D65" w:rsidRPr="00276D65" w:rsidRDefault="00276D65" w:rsidP="00276D65">
      <w:pPr>
        <w:numPr>
          <w:ilvl w:val="1"/>
          <w:numId w:val="10"/>
        </w:numPr>
        <w:shd w:val="clear" w:color="auto" w:fill="FFFFFF"/>
        <w:spacing w:before="100" w:beforeAutospacing="1"/>
        <w:ind w:left="0" w:right="0"/>
        <w:jc w:val="left"/>
        <w:rPr>
          <w:rFonts w:ascii="Segoe UI" w:eastAsia="Times New Roman" w:hAnsi="Segoe UI" w:cs="Segoe UI"/>
          <w:color w:val="0F1115"/>
          <w:sz w:val="24"/>
          <w:szCs w:val="24"/>
        </w:rPr>
      </w:pPr>
      <w:proofErr w:type="spellStart"/>
      <w:r w:rsidRPr="00276D65">
        <w:rPr>
          <w:rFonts w:ascii="Segoe UI" w:eastAsia="Times New Roman" w:hAnsi="Segoe UI" w:cs="Segoe UI"/>
          <w:color w:val="0F1115"/>
          <w:sz w:val="24"/>
          <w:szCs w:val="24"/>
        </w:rPr>
        <w:t>IoU</w:t>
      </w:r>
      <w:proofErr w:type="spellEnd"/>
      <w:r w:rsidRPr="00276D65">
        <w:rPr>
          <w:rFonts w:ascii="Segoe UI" w:eastAsia="Times New Roman" w:hAnsi="Segoe UI" w:cs="Segoe UI"/>
          <w:color w:val="0F1115"/>
          <w:sz w:val="24"/>
          <w:szCs w:val="24"/>
        </w:rPr>
        <w:t xml:space="preserve"> prediction head with 3-layer depth and 256 hidden dimensions</w:t>
      </w:r>
    </w:p>
    <w:p w:rsidR="00276D65" w:rsidRPr="00276D65" w:rsidRDefault="00276D65" w:rsidP="00276D65">
      <w:pPr>
        <w:numPr>
          <w:ilvl w:val="0"/>
          <w:numId w:val="10"/>
        </w:numPr>
        <w:shd w:val="clear" w:color="auto" w:fill="FFFFFF"/>
        <w:spacing w:before="100" w:beforeAutospacing="1" w:after="120"/>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Interactive Mechanism:</w:t>
      </w:r>
    </w:p>
    <w:p w:rsidR="00276D65" w:rsidRPr="00276D65" w:rsidRDefault="00276D65" w:rsidP="00276D65">
      <w:pPr>
        <w:numPr>
          <w:ilvl w:val="1"/>
          <w:numId w:val="10"/>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Simulated click generation using </w:t>
      </w:r>
      <w:r w:rsidRPr="00276D65">
        <w:rPr>
          <w:rFonts w:ascii="Consolas" w:eastAsia="Times New Roman" w:hAnsi="Consolas" w:cs="Courier New"/>
          <w:color w:val="0F1115"/>
          <w:sz w:val="20"/>
          <w:szCs w:val="20"/>
          <w:shd w:val="clear" w:color="auto" w:fill="EBEEF2"/>
        </w:rPr>
        <w:t>get_next_click3D_torch_2</w:t>
      </w:r>
      <w:r w:rsidRPr="00276D65">
        <w:rPr>
          <w:rFonts w:ascii="Segoe UI" w:eastAsia="Times New Roman" w:hAnsi="Segoe UI" w:cs="Segoe UI"/>
          <w:color w:val="0F1115"/>
          <w:sz w:val="24"/>
          <w:szCs w:val="24"/>
        </w:rPr>
        <w:t> method</w:t>
      </w:r>
    </w:p>
    <w:p w:rsidR="00276D65" w:rsidRPr="00276D65" w:rsidRDefault="00276D65" w:rsidP="00276D65">
      <w:pPr>
        <w:numPr>
          <w:ilvl w:val="1"/>
          <w:numId w:val="10"/>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Iterative refinement with 1-20 clicks per training instance</w:t>
      </w:r>
    </w:p>
    <w:p w:rsidR="00276D65" w:rsidRPr="00276D65" w:rsidRDefault="00276D65" w:rsidP="00276D65">
      <w:pPr>
        <w:numPr>
          <w:ilvl w:val="1"/>
          <w:numId w:val="10"/>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Mimics clinician-in-the-loop interaction paradigm</w:t>
      </w:r>
    </w:p>
    <w:p w:rsidR="00276D65" w:rsidRPr="00276D65" w:rsidRDefault="00276D65" w:rsidP="00276D65">
      <w:pPr>
        <w:shd w:val="clear" w:color="auto" w:fill="FFFFFF"/>
        <w:spacing w:before="240" w:after="240"/>
        <w:ind w:right="0" w:firstLine="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Training Configuration:</w:t>
      </w:r>
    </w:p>
    <w:p w:rsidR="00276D65" w:rsidRPr="00276D65" w:rsidRDefault="00276D65" w:rsidP="00276D65">
      <w:pPr>
        <w:numPr>
          <w:ilvl w:val="0"/>
          <w:numId w:val="11"/>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Optimizer:</w:t>
      </w:r>
      <w:r w:rsidRPr="00276D65">
        <w:rPr>
          <w:rFonts w:ascii="Segoe UI" w:eastAsia="Times New Roman" w:hAnsi="Segoe UI" w:cs="Segoe UI"/>
          <w:color w:val="0F1115"/>
          <w:sz w:val="24"/>
          <w:szCs w:val="24"/>
        </w:rPr>
        <w:t> </w:t>
      </w:r>
      <w:proofErr w:type="spellStart"/>
      <w:r w:rsidRPr="00276D65">
        <w:rPr>
          <w:rFonts w:ascii="Segoe UI" w:eastAsia="Times New Roman" w:hAnsi="Segoe UI" w:cs="Segoe UI"/>
          <w:color w:val="0F1115"/>
          <w:sz w:val="24"/>
          <w:szCs w:val="24"/>
        </w:rPr>
        <w:t>AdamW</w:t>
      </w:r>
      <w:proofErr w:type="spellEnd"/>
      <w:r w:rsidRPr="00276D65">
        <w:rPr>
          <w:rFonts w:ascii="Segoe UI" w:eastAsia="Times New Roman" w:hAnsi="Segoe UI" w:cs="Segoe UI"/>
          <w:color w:val="0F1115"/>
          <w:sz w:val="24"/>
          <w:szCs w:val="24"/>
        </w:rPr>
        <w:t xml:space="preserve"> with decoupled weight decay (0.1)</w:t>
      </w:r>
    </w:p>
    <w:p w:rsidR="00276D65" w:rsidRPr="00276D65" w:rsidRDefault="00276D65" w:rsidP="00276D65">
      <w:pPr>
        <w:numPr>
          <w:ilvl w:val="0"/>
          <w:numId w:val="11"/>
        </w:numPr>
        <w:shd w:val="clear" w:color="auto" w:fill="FFFFFF"/>
        <w:spacing w:before="100" w:beforeAutospacing="1" w:after="120"/>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Base Learning Rate:</w:t>
      </w:r>
      <w:r w:rsidRPr="00276D65">
        <w:rPr>
          <w:rFonts w:ascii="Segoe UI" w:eastAsia="Times New Roman" w:hAnsi="Segoe UI" w:cs="Segoe UI"/>
          <w:color w:val="0F1115"/>
          <w:sz w:val="24"/>
          <w:szCs w:val="24"/>
        </w:rPr>
        <w:t> 8e-4 with component-specific adjustments:</w:t>
      </w:r>
    </w:p>
    <w:p w:rsidR="00276D65" w:rsidRPr="00276D65" w:rsidRDefault="00276D65" w:rsidP="00276D65">
      <w:pPr>
        <w:numPr>
          <w:ilvl w:val="1"/>
          <w:numId w:val="11"/>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Image Encoder: 8e-4</w:t>
      </w:r>
    </w:p>
    <w:p w:rsidR="00276D65" w:rsidRPr="00276D65" w:rsidRDefault="00276D65" w:rsidP="00276D65">
      <w:pPr>
        <w:numPr>
          <w:ilvl w:val="1"/>
          <w:numId w:val="11"/>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Prompt Encoder: 8e-5 (0.1×)</w:t>
      </w:r>
    </w:p>
    <w:p w:rsidR="00276D65" w:rsidRPr="00276D65" w:rsidRDefault="00276D65" w:rsidP="00276D65">
      <w:pPr>
        <w:numPr>
          <w:ilvl w:val="1"/>
          <w:numId w:val="11"/>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Mask Decoder: 8e-5 (0.1×)</w:t>
      </w:r>
    </w:p>
    <w:p w:rsidR="00276D65" w:rsidRPr="00276D65" w:rsidRDefault="00276D65" w:rsidP="00276D65">
      <w:pPr>
        <w:numPr>
          <w:ilvl w:val="0"/>
          <w:numId w:val="11"/>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lastRenderedPageBreak/>
        <w:t>Scheduler:</w:t>
      </w:r>
      <w:r w:rsidRPr="00276D65">
        <w:rPr>
          <w:rFonts w:ascii="Segoe UI" w:eastAsia="Times New Roman" w:hAnsi="Segoe UI" w:cs="Segoe UI"/>
          <w:color w:val="0F1115"/>
          <w:sz w:val="24"/>
          <w:szCs w:val="24"/>
        </w:rPr>
        <w:t> </w:t>
      </w:r>
      <w:proofErr w:type="spellStart"/>
      <w:r w:rsidRPr="00276D65">
        <w:rPr>
          <w:rFonts w:ascii="Segoe UI" w:eastAsia="Times New Roman" w:hAnsi="Segoe UI" w:cs="Segoe UI"/>
          <w:color w:val="0F1115"/>
          <w:sz w:val="24"/>
          <w:szCs w:val="24"/>
        </w:rPr>
        <w:t>MultiStepLR</w:t>
      </w:r>
      <w:proofErr w:type="spellEnd"/>
      <w:r w:rsidRPr="00276D65">
        <w:rPr>
          <w:rFonts w:ascii="Segoe UI" w:eastAsia="Times New Roman" w:hAnsi="Segoe UI" w:cs="Segoe UI"/>
          <w:color w:val="0F1115"/>
          <w:sz w:val="24"/>
          <w:szCs w:val="24"/>
        </w:rPr>
        <w:t xml:space="preserve"> with milestones at epochs 120 and 180 (γ=0.1)</w:t>
      </w:r>
    </w:p>
    <w:p w:rsidR="00276D65" w:rsidRPr="00276D65" w:rsidRDefault="00276D65" w:rsidP="00276D65">
      <w:pPr>
        <w:numPr>
          <w:ilvl w:val="0"/>
          <w:numId w:val="11"/>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Training Duration:</w:t>
      </w:r>
      <w:r>
        <w:rPr>
          <w:rFonts w:ascii="Segoe UI" w:eastAsia="Times New Roman" w:hAnsi="Segoe UI" w:cs="Segoe UI"/>
          <w:color w:val="0F1115"/>
          <w:sz w:val="24"/>
          <w:szCs w:val="24"/>
        </w:rPr>
        <w:t> 10</w:t>
      </w:r>
      <w:r w:rsidRPr="00276D65">
        <w:rPr>
          <w:rFonts w:ascii="Segoe UI" w:eastAsia="Times New Roman" w:hAnsi="Segoe UI" w:cs="Segoe UI"/>
          <w:color w:val="0F1115"/>
          <w:sz w:val="24"/>
          <w:szCs w:val="24"/>
        </w:rPr>
        <w:t>00 epochs</w:t>
      </w:r>
    </w:p>
    <w:p w:rsidR="00276D65" w:rsidRPr="00276D65" w:rsidRDefault="00276D65" w:rsidP="00276D65">
      <w:pPr>
        <w:numPr>
          <w:ilvl w:val="0"/>
          <w:numId w:val="11"/>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Batch Processing:</w:t>
      </w:r>
      <w:r w:rsidRPr="00276D65">
        <w:rPr>
          <w:rFonts w:ascii="Segoe UI" w:eastAsia="Times New Roman" w:hAnsi="Segoe UI" w:cs="Segoe UI"/>
          <w:color w:val="0F1115"/>
          <w:sz w:val="24"/>
          <w:szCs w:val="24"/>
        </w:rPr>
        <w:t> Batch size 12 with gradient accumulation over 20 steps (effective batch size=240)</w:t>
      </w:r>
    </w:p>
    <w:p w:rsidR="00276D65" w:rsidRPr="00276D65" w:rsidRDefault="00276D65" w:rsidP="00276D65">
      <w:pPr>
        <w:numPr>
          <w:ilvl w:val="0"/>
          <w:numId w:val="11"/>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Loss Function:</w:t>
      </w:r>
      <w:r w:rsidRPr="00276D65">
        <w:rPr>
          <w:rFonts w:ascii="Segoe UI" w:eastAsia="Times New Roman" w:hAnsi="Segoe UI" w:cs="Segoe UI"/>
          <w:color w:val="0F1115"/>
          <w:sz w:val="24"/>
          <w:szCs w:val="24"/>
        </w:rPr>
        <w:t xml:space="preserve"> MONAI's </w:t>
      </w:r>
      <w:proofErr w:type="spellStart"/>
      <w:r w:rsidRPr="00276D65">
        <w:rPr>
          <w:rFonts w:ascii="Segoe UI" w:eastAsia="Times New Roman" w:hAnsi="Segoe UI" w:cs="Segoe UI"/>
          <w:color w:val="0F1115"/>
          <w:sz w:val="24"/>
          <w:szCs w:val="24"/>
        </w:rPr>
        <w:t>DiceCELoss</w:t>
      </w:r>
      <w:proofErr w:type="spellEnd"/>
      <w:r w:rsidRPr="00276D65">
        <w:rPr>
          <w:rFonts w:ascii="Segoe UI" w:eastAsia="Times New Roman" w:hAnsi="Segoe UI" w:cs="Segoe UI"/>
          <w:color w:val="0F1115"/>
          <w:sz w:val="24"/>
          <w:szCs w:val="24"/>
        </w:rPr>
        <w:t xml:space="preserve"> with sigmoid activation and squared prediction terms</w:t>
      </w:r>
    </w:p>
    <w:p w:rsidR="00276D65" w:rsidRPr="00276D65" w:rsidRDefault="00276D65" w:rsidP="00276D65">
      <w:pPr>
        <w:numPr>
          <w:ilvl w:val="0"/>
          <w:numId w:val="11"/>
        </w:numPr>
        <w:shd w:val="clear" w:color="auto" w:fill="FFFFFF"/>
        <w:spacing w:before="100" w:beforeAutospacing="1" w:after="120"/>
        <w:ind w:left="0" w:right="0"/>
        <w:jc w:val="left"/>
        <w:rPr>
          <w:rFonts w:ascii="Segoe UI" w:eastAsia="Times New Roman" w:hAnsi="Segoe UI" w:cs="Segoe UI"/>
          <w:color w:val="0F1115"/>
          <w:sz w:val="24"/>
          <w:szCs w:val="24"/>
        </w:rPr>
      </w:pPr>
      <w:r w:rsidRPr="00276D65">
        <w:rPr>
          <w:rFonts w:ascii="Segoe UI" w:eastAsia="Times New Roman" w:hAnsi="Segoe UI" w:cs="Segoe UI"/>
          <w:b/>
          <w:bCs/>
          <w:color w:val="0F1115"/>
          <w:sz w:val="24"/>
          <w:szCs w:val="24"/>
        </w:rPr>
        <w:t>Advanced Features:</w:t>
      </w:r>
    </w:p>
    <w:p w:rsidR="00276D65" w:rsidRPr="00276D65" w:rsidRDefault="00276D65" w:rsidP="00276D65">
      <w:pPr>
        <w:numPr>
          <w:ilvl w:val="1"/>
          <w:numId w:val="11"/>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Distributed Data Parallel (DDP) for multi-GPU training</w:t>
      </w:r>
    </w:p>
    <w:p w:rsidR="00276D65" w:rsidRPr="00276D65" w:rsidRDefault="00276D65" w:rsidP="00276D65">
      <w:pPr>
        <w:numPr>
          <w:ilvl w:val="1"/>
          <w:numId w:val="11"/>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Automatic Mixed Precision (AMP) for computational efficiency</w:t>
      </w:r>
    </w:p>
    <w:p w:rsidR="00276D65" w:rsidRPr="00276D65" w:rsidRDefault="00276D65" w:rsidP="00276D65">
      <w:pPr>
        <w:numPr>
          <w:ilvl w:val="1"/>
          <w:numId w:val="11"/>
        </w:numPr>
        <w:shd w:val="clear" w:color="auto" w:fill="FFFFFF"/>
        <w:spacing w:before="100" w:beforeAutospacing="1"/>
        <w:ind w:left="0" w:right="0"/>
        <w:jc w:val="left"/>
        <w:rPr>
          <w:rFonts w:ascii="Segoe UI" w:eastAsia="Times New Roman" w:hAnsi="Segoe UI" w:cs="Segoe UI"/>
          <w:color w:val="0F1115"/>
          <w:sz w:val="24"/>
          <w:szCs w:val="24"/>
        </w:rPr>
      </w:pPr>
      <w:r w:rsidRPr="00276D65">
        <w:rPr>
          <w:rFonts w:ascii="Segoe UI" w:eastAsia="Times New Roman" w:hAnsi="Segoe UI" w:cs="Segoe UI"/>
          <w:color w:val="0F1115"/>
          <w:sz w:val="24"/>
          <w:szCs w:val="24"/>
        </w:rPr>
        <w:t>Pre-trained weight initialization with adaptive fine-tuning</w:t>
      </w:r>
    </w:p>
    <w:p w:rsidR="003D31E6" w:rsidRDefault="000E0626"/>
    <w:sectPr w:rsidR="003D3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05D15"/>
    <w:multiLevelType w:val="multilevel"/>
    <w:tmpl w:val="944A4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61E58"/>
    <w:multiLevelType w:val="multilevel"/>
    <w:tmpl w:val="95B82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B83505"/>
    <w:multiLevelType w:val="multilevel"/>
    <w:tmpl w:val="70D40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E47EAB"/>
    <w:multiLevelType w:val="multilevel"/>
    <w:tmpl w:val="63D8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262B73"/>
    <w:multiLevelType w:val="multilevel"/>
    <w:tmpl w:val="1982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D54500"/>
    <w:multiLevelType w:val="multilevel"/>
    <w:tmpl w:val="B38C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11514C"/>
    <w:multiLevelType w:val="multilevel"/>
    <w:tmpl w:val="4D042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B95C70"/>
    <w:multiLevelType w:val="multilevel"/>
    <w:tmpl w:val="F39A0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1948E2"/>
    <w:multiLevelType w:val="multilevel"/>
    <w:tmpl w:val="B4641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4B600B"/>
    <w:multiLevelType w:val="multilevel"/>
    <w:tmpl w:val="9DB0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701CFA"/>
    <w:multiLevelType w:val="multilevel"/>
    <w:tmpl w:val="B3C4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10"/>
  </w:num>
  <w:num w:numId="4">
    <w:abstractNumId w:val="8"/>
  </w:num>
  <w:num w:numId="5">
    <w:abstractNumId w:val="5"/>
  </w:num>
  <w:num w:numId="6">
    <w:abstractNumId w:val="2"/>
  </w:num>
  <w:num w:numId="7">
    <w:abstractNumId w:val="9"/>
  </w:num>
  <w:num w:numId="8">
    <w:abstractNumId w:val="0"/>
  </w:num>
  <w:num w:numId="9">
    <w:abstractNumId w:val="3"/>
  </w:num>
  <w:num w:numId="10">
    <w:abstractNumId w:val="7"/>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D65"/>
    <w:rsid w:val="000E0626"/>
    <w:rsid w:val="00276D65"/>
    <w:rsid w:val="008D4F9A"/>
    <w:rsid w:val="00A07BD8"/>
    <w:rsid w:val="00AE745E"/>
    <w:rsid w:val="00F741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85408"/>
  <w15:chartTrackingRefBased/>
  <w15:docId w15:val="{C0126642-2016-4309-B9A1-FE41BBE6D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ind w:right="288" w:firstLine="288"/>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76D65"/>
    <w:pPr>
      <w:spacing w:before="100" w:beforeAutospacing="1" w:after="100" w:afterAutospacing="1"/>
      <w:ind w:right="0" w:firstLine="0"/>
      <w:jc w:val="left"/>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76D65"/>
    <w:pPr>
      <w:spacing w:before="100" w:beforeAutospacing="1" w:after="100" w:afterAutospacing="1"/>
      <w:ind w:right="0" w:firstLine="0"/>
      <w:jc w:val="left"/>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76D6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76D65"/>
    <w:rPr>
      <w:rFonts w:ascii="Times New Roman" w:eastAsia="Times New Roman" w:hAnsi="Times New Roman" w:cs="Times New Roman"/>
      <w:b/>
      <w:bCs/>
      <w:sz w:val="24"/>
      <w:szCs w:val="24"/>
    </w:rPr>
  </w:style>
  <w:style w:type="character" w:styleId="Strong">
    <w:name w:val="Strong"/>
    <w:basedOn w:val="DefaultParagraphFont"/>
    <w:uiPriority w:val="22"/>
    <w:qFormat/>
    <w:rsid w:val="00276D65"/>
    <w:rPr>
      <w:b/>
      <w:bCs/>
    </w:rPr>
  </w:style>
  <w:style w:type="paragraph" w:customStyle="1" w:styleId="ds-markdown-paragraph">
    <w:name w:val="ds-markdown-paragraph"/>
    <w:basedOn w:val="Normal"/>
    <w:rsid w:val="00276D65"/>
    <w:pPr>
      <w:spacing w:before="100" w:beforeAutospacing="1" w:after="100" w:afterAutospacing="1"/>
      <w:ind w:right="0" w:firstLine="0"/>
      <w:jc w:val="left"/>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76D6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901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1632</Words>
  <Characters>9309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AsemaN</dc:creator>
  <cp:keywords/>
  <dc:description/>
  <cp:lastModifiedBy>AsemaN</cp:lastModifiedBy>
  <cp:revision>2</cp:revision>
  <dcterms:created xsi:type="dcterms:W3CDTF">2025-10-27T23:48:00Z</dcterms:created>
  <dcterms:modified xsi:type="dcterms:W3CDTF">2025-10-27T23:48:00Z</dcterms:modified>
</cp:coreProperties>
</file>