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6AF5E" w14:textId="77777777" w:rsidR="00A132E2" w:rsidRDefault="00A132E2" w:rsidP="00A132E2">
      <w:pPr>
        <w:bidi/>
        <w:spacing w:after="0" w:line="259" w:lineRule="auto"/>
        <w:ind w:left="10" w:right="227"/>
        <w:jc w:val="right"/>
      </w:pPr>
      <w:r>
        <w:rPr>
          <w:b w:val="0"/>
          <w:i/>
          <w:color w:val="000000"/>
          <w:sz w:val="18"/>
        </w:rPr>
        <w:t>دليل اعتماد DevOps: دليل لتبني DevOpsin أ</w:t>
      </w:r>
    </w:p>
    <w:p w14:paraId="4B726611" w14:textId="77777777" w:rsidR="00A132E2" w:rsidRDefault="00A132E2" w:rsidP="00A132E2">
      <w:pPr>
        <w:bidi/>
        <w:spacing w:after="0" w:line="259" w:lineRule="auto"/>
        <w:ind w:left="1810" w:right="0"/>
        <w:jc w:val="left"/>
      </w:pPr>
      <w:r>
        <w:rPr>
          <w:b w:val="0"/>
          <w:i/>
          <w:color w:val="000000"/>
          <w:sz w:val="18"/>
        </w:rPr>
        <w:t>مؤسسة تكنولوجيا المعلومات متعددة السرعات</w:t>
      </w:r>
    </w:p>
    <w:p w14:paraId="7EC26780" w14:textId="77777777" w:rsidR="00A132E2" w:rsidRDefault="00A132E2" w:rsidP="00A132E2">
      <w:pPr>
        <w:bidi/>
        <w:spacing w:after="0" w:line="259" w:lineRule="auto"/>
        <w:ind w:left="1810" w:right="0"/>
        <w:jc w:val="left"/>
      </w:pPr>
      <w:r>
        <w:rPr>
          <w:b w:val="0"/>
          <w:color w:val="000000"/>
          <w:sz w:val="18"/>
        </w:rPr>
        <w:t>بقلم سانجيف شارما</w:t>
      </w:r>
    </w:p>
    <w:p w14:paraId="030984BA" w14:textId="77777777" w:rsidR="00A132E2" w:rsidRDefault="00A132E2" w:rsidP="00A132E2">
      <w:pPr>
        <w:bidi/>
        <w:spacing w:after="271" w:line="259" w:lineRule="auto"/>
        <w:ind w:left="10" w:right="80"/>
        <w:jc w:val="right"/>
      </w:pPr>
      <w:r>
        <w:rPr>
          <w:b w:val="0"/>
          <w:color w:val="000000"/>
          <w:sz w:val="18"/>
        </w:rPr>
        <w:t>حقوق الطبع والنشر © 2017 بواسطة John Wiley &amp; Sons، Inc. ، إنديانابوليس ، إنديانا</w:t>
      </w:r>
    </w:p>
    <w:p w14:paraId="1F35845A" w14:textId="77777777" w:rsidR="00A132E2" w:rsidRDefault="00A132E2" w:rsidP="00A132E2">
      <w:pPr>
        <w:bidi/>
        <w:spacing w:after="393" w:line="259" w:lineRule="auto"/>
        <w:ind w:left="10" w:right="2"/>
        <w:jc w:val="center"/>
      </w:pPr>
      <w:r>
        <w:rPr>
          <w:rFonts w:ascii="Calibri" w:eastAsia="Calibri" w:hAnsi="Calibri" w:cs="Calibri"/>
          <w:sz w:val="40"/>
          <w:u w:val="single" w:color="181717"/>
        </w:rPr>
        <w:t>الفصل 6</w:t>
      </w:r>
    </w:p>
    <w:p w14:paraId="63232DB0" w14:textId="77777777" w:rsidR="00A132E2" w:rsidRDefault="00A132E2" w:rsidP="00A132E2">
      <w:pPr>
        <w:bidi/>
        <w:spacing w:after="1289" w:line="265" w:lineRule="auto"/>
        <w:ind w:left="1686" w:right="117" w:hanging="660"/>
      </w:pPr>
      <w:r>
        <w:rPr>
          <w:rFonts w:ascii="Calibri" w:eastAsia="Calibri" w:hAnsi="Calibri" w:cs="Calibri"/>
          <w:sz w:val="56"/>
        </w:rPr>
        <w:t>مطورون التحجيم للمؤسسة _</w:t>
      </w:r>
    </w:p>
    <w:p w14:paraId="579CA43C" w14:textId="77777777" w:rsidR="00A132E2" w:rsidRDefault="00A132E2" w:rsidP="00A132E2">
      <w:pPr>
        <w:pStyle w:val="Heading3"/>
        <w:shd w:val="clear" w:color="auto" w:fill="E9E8E7"/>
        <w:bidi/>
        <w:spacing w:after="143" w:line="259" w:lineRule="auto"/>
        <w:ind w:left="125" w:right="121"/>
      </w:pPr>
      <w:r>
        <w:rPr>
          <w:sz w:val="21"/>
        </w:rPr>
        <w:t>بناء ثقافة الفوز</w:t>
      </w:r>
    </w:p>
    <w:p w14:paraId="2F556FD5" w14:textId="77777777" w:rsidR="00A132E2" w:rsidRDefault="00A132E2" w:rsidP="00A132E2">
      <w:pPr>
        <w:shd w:val="clear" w:color="auto" w:fill="E9E8E7"/>
        <w:bidi/>
        <w:spacing w:after="8" w:line="269" w:lineRule="auto"/>
        <w:ind w:left="115" w:right="121" w:firstLine="0"/>
      </w:pPr>
      <w:r>
        <w:t>إن احتمالية الانتقال من فريق موجود في أسفل الترتيب إلى فريق في القمة أمر شاق. عندما تفعل الكثير من الخسارة ، من الصعب أن تتخيل نفسك تفوز. لذا ، حتى وأنا أواجه اللاعبين حول نقاط ضعفهم ، فأنا أحاول دائمًا بناء ثقافة النجاح. هذا ليس شيئًا يمكنك القيام به بين عشية وضحاها. عليك أن تخطو خطوة واحدة في كل مرة ، بنفس الطريقة التي تحرك بها الكرة لأسفل الملعب ، ياردة تلو الأخرى.</w:t>
      </w:r>
    </w:p>
    <w:p w14:paraId="7BB016A4" w14:textId="77777777" w:rsidR="00A132E2" w:rsidRDefault="00A132E2" w:rsidP="00A132E2">
      <w:pPr>
        <w:shd w:val="clear" w:color="auto" w:fill="E9E8E7"/>
        <w:bidi/>
        <w:spacing w:after="8" w:line="269" w:lineRule="auto"/>
        <w:ind w:left="115" w:right="121" w:firstLine="230"/>
      </w:pPr>
      <w:r>
        <w:t>إليكم فلسفتي: للفوز بالمباريات ، عليك أن تؤمن كفريق بأن لديك القدرة على الفوز بالمباريات. أي أن الثقة تولد فقط من القدرة الظاهرة. قد يبدو هذا وكأنه أمر صعب ، لكن من المهم أن تتذكر أنه حتى النجاحات الصغيرة يمكن أن تكون قوية للغاية في مساعدة الناس على الإيمان بأنفسهم.</w:t>
      </w:r>
    </w:p>
    <w:p w14:paraId="2D6190BC" w14:textId="77777777" w:rsidR="00A132E2" w:rsidRDefault="00A132E2" w:rsidP="00A132E2">
      <w:pPr>
        <w:shd w:val="clear" w:color="auto" w:fill="E9E8E7"/>
        <w:bidi/>
        <w:spacing w:after="8" w:line="269" w:lineRule="auto"/>
        <w:ind w:left="115" w:right="121" w:firstLine="230"/>
      </w:pPr>
      <w:r>
        <w:t>لذلك ، في المعسكر التدريبي ، لا نركز على الهدف النهائي - الوصول إلى Super Bowl. نضع مجموعة واضحة من الأهداف التي يمكن الوصول إليها على الفور: سنكون فريقًا ذكيًا ؛ سنكون فريقًا جيدًا ؛ سنكون فريقًا يلعب بقوة ؛ سنكون فريقًا لديه فخر ؛ سنكون فريقًا يريد الفوز بشكل جماعي ؛ سنكون فريقًا لا ينتقد بعضنا البعض.</w:t>
      </w:r>
    </w:p>
    <w:p w14:paraId="12FA3937" w14:textId="77777777" w:rsidR="00A132E2" w:rsidRDefault="00A132E2" w:rsidP="00A132E2">
      <w:pPr>
        <w:shd w:val="clear" w:color="auto" w:fill="E9E8E7"/>
        <w:bidi/>
        <w:spacing w:after="116" w:line="269" w:lineRule="auto"/>
        <w:ind w:left="115" w:right="121" w:firstLine="230"/>
      </w:pPr>
      <w:r>
        <w:t>عندما نبدأ في التصرف بطرق تحقق هذه الأهداف ، أتأكد من أن الجميع يعرف ذلك. أشدد على الإيجابية في كل فرصة ممكنة ، وفي نفس الوقت أؤكد على الهدف التالي الذي نحتاج إلى تحقيقه. إذا كانت لدينا ممارسة جيدة بشكل خاص ، فعندئذ أتصل بالفريق معًا وأقول ، "لقد أنجزنا شيئًا ما اليوم ؛ نفذنا بشكل جيد. أنا مسرور جدا بعملك. ولكن هذا ما أريد أن أفعله غدًا: أريد أن أرى عرضًا خاصًا لا تشوبه شائبة</w:t>
      </w:r>
    </w:p>
    <w:p w14:paraId="2471C04F" w14:textId="77777777" w:rsidR="00A132E2" w:rsidRDefault="00A132E2" w:rsidP="00A132E2">
      <w:pPr>
        <w:bidi/>
        <w:spacing w:after="121" w:line="259" w:lineRule="auto"/>
        <w:ind w:left="10" w:right="0"/>
        <w:jc w:val="right"/>
      </w:pPr>
      <w:r>
        <w:rPr>
          <w:i/>
        </w:rPr>
        <w:t>واصلت</w:t>
      </w:r>
    </w:p>
    <w:p w14:paraId="3AEB5B8F" w14:textId="77777777" w:rsidR="00A132E2" w:rsidRDefault="00A132E2" w:rsidP="00A132E2">
      <w:pPr>
        <w:bidi/>
        <w:spacing w:after="0" w:line="268" w:lineRule="auto"/>
        <w:ind w:left="5" w:right="256"/>
        <w:jc w:val="left"/>
      </w:pPr>
      <w:r>
        <w:rPr>
          <w:i/>
        </w:rPr>
        <w:lastRenderedPageBreak/>
        <w:t>واصلت</w:t>
      </w:r>
    </w:p>
    <w:tbl>
      <w:tblPr>
        <w:tblStyle w:val="TableGrid"/>
        <w:tblW w:w="6720" w:type="dxa"/>
        <w:tblInd w:w="0" w:type="dxa"/>
        <w:tblCellMar>
          <w:top w:w="51" w:type="dxa"/>
          <w:left w:w="120" w:type="dxa"/>
          <w:right w:w="65" w:type="dxa"/>
        </w:tblCellMar>
        <w:tblLook w:val="04A0" w:firstRow="1" w:lastRow="0" w:firstColumn="1" w:lastColumn="0" w:noHBand="0" w:noVBand="1"/>
      </w:tblPr>
      <w:tblGrid>
        <w:gridCol w:w="6720"/>
      </w:tblGrid>
      <w:tr w:rsidR="00A132E2" w14:paraId="163498B9" w14:textId="77777777" w:rsidTr="0038594A">
        <w:trPr>
          <w:trHeight w:val="2128"/>
        </w:trPr>
        <w:tc>
          <w:tcPr>
            <w:tcW w:w="6720" w:type="dxa"/>
            <w:tcBorders>
              <w:top w:val="nil"/>
              <w:left w:val="nil"/>
              <w:bottom w:val="nil"/>
              <w:right w:val="nil"/>
            </w:tcBorders>
            <w:shd w:val="clear" w:color="auto" w:fill="E9E8E7"/>
          </w:tcPr>
          <w:p w14:paraId="72245403" w14:textId="77777777" w:rsidR="00A132E2" w:rsidRDefault="00A132E2" w:rsidP="0038594A">
            <w:pPr>
              <w:bidi/>
              <w:spacing w:after="17" w:line="259" w:lineRule="auto"/>
              <w:ind w:left="0" w:right="0" w:firstLine="0"/>
              <w:jc w:val="left"/>
            </w:pPr>
            <w:r>
              <w:t>فرق العمل. إذا أنجزت ذلك ، فسنكون مستعدين للمباراة</w:t>
            </w:r>
          </w:p>
          <w:p w14:paraId="76B7F9D6" w14:textId="77777777" w:rsidR="00A132E2" w:rsidRDefault="00A132E2" w:rsidP="0038594A">
            <w:pPr>
              <w:bidi/>
              <w:spacing w:after="17" w:line="259" w:lineRule="auto"/>
              <w:ind w:left="0" w:right="0" w:firstLine="0"/>
              <w:jc w:val="left"/>
            </w:pPr>
            <w:r>
              <w:t>الأحد."</w:t>
            </w:r>
          </w:p>
          <w:p w14:paraId="0AF88599" w14:textId="77777777" w:rsidR="00A132E2" w:rsidRDefault="00A132E2" w:rsidP="0038594A">
            <w:pPr>
              <w:bidi/>
              <w:spacing w:after="100" w:line="276" w:lineRule="auto"/>
              <w:ind w:left="0" w:right="54" w:firstLine="240"/>
            </w:pPr>
            <w:r>
              <w:t>عندما تحدد أهدافًا صغيرة ومرئية ويحققها الأشخاص ، فإنهم يبدأون في جعلهم يدركون أنهم قادرون على النجاح. يكسرون عادة الخسارة ويبدأون في التعود على الفوز. إنه لأمر مُرضٍ للغاية أن نرى هذا النوع من التحول يحدث بالطريقة التي يفكر بها الفريق في نفسه.</w:t>
            </w:r>
          </w:p>
          <w:p w14:paraId="7B2A05FC" w14:textId="77777777" w:rsidR="00A132E2" w:rsidRDefault="00A132E2" w:rsidP="0038594A">
            <w:pPr>
              <w:bidi/>
              <w:spacing w:after="0" w:line="259" w:lineRule="auto"/>
              <w:ind w:left="0" w:right="295" w:firstLine="0"/>
              <w:jc w:val="right"/>
            </w:pPr>
            <w:r>
              <w:rPr>
                <w:sz w:val="19"/>
              </w:rPr>
              <w:t>- بارسيلس ، 2000</w:t>
            </w:r>
          </w:p>
        </w:tc>
      </w:tr>
    </w:tbl>
    <w:p w14:paraId="7AD3B490" w14:textId="77777777" w:rsidR="00A132E2" w:rsidRDefault="00A132E2" w:rsidP="00A132E2">
      <w:pPr>
        <w:bidi/>
        <w:ind w:left="10" w:right="7" w:firstLine="240"/>
      </w:pPr>
      <w:r>
        <w:t xml:space="preserve">مجموعة </w:t>
      </w:r>
      <w:r>
        <w:rPr>
          <w:i/>
        </w:rPr>
        <w:t xml:space="preserve">المسرحيات </w:t>
      </w:r>
      <w:r>
        <w:t>المقدمة في هذا الفصل كيف يمكن توسيع نطاق DevOps عبر مؤسسة كبيرة. المنظمات الكبيرة ليست متجانسة في طبيعتها. لديهم العديد من الأقسام الصغيرة ووحدات الأعمال داخلهم ، ولكل منها منصاتها وعملياتها ونضجها وسياستها وثقافتها. قد تكون هذه المنظمات قد نمت من خلال عمليات الاستحواذ والاندماج. ليس من غير المألوف أن ترى هذه المنظمات المكتسبة أو المدمجة تستمر في الوجود داخل المنظمة الأم تقريبًا مثل المؤسسات الفرعية العاملة بشكل مستقل. في بعض الحالات ، قد يكون هذا مقصودًا ، حيث تقوم المؤسسة الأم بتشغيل الشركة التي تم الاستحواذ عليها كشركة فرعية مملوكة بالكامل مع عدم وجود نية لدمجها في المؤسسة الأم. في حالات أخرى ، يكون هذا في الغالب نتيجة لسوء جهد الاندماج ؛ قد يكون هذا الجهد قد فشل إما بسبب سوء التخطيط أو التنفيذ أو على الأرجح بسبب عدم وجود دعم كامل من قيادة المنظمة المندمجة للاندماج حقًا - لتغيير ثقافتها حقًا. يعد دمج التكنولوجيا أو توحيدها أمرًا سهلاً نسبيًا. توحيد الثقافة ليس كذلك.</w:t>
      </w:r>
    </w:p>
    <w:p w14:paraId="26C303D5" w14:textId="77777777" w:rsidR="00A132E2" w:rsidRDefault="00A132E2" w:rsidP="00A132E2">
      <w:pPr>
        <w:bidi/>
        <w:ind w:left="10" w:right="7" w:firstLine="240"/>
      </w:pPr>
      <w:r>
        <w:t>علاوة على ذلك ، كما أناقش في الفصلين 3 و 4 ، عادة ما يكون لدى المنظمات الكبيرة ممارسات حوكمة صارمة ومعقدة تخنق السرعة والابتكار. تم تصميم هذه الممارسات لإدارة والتحكم في منظمة مترامية الأطراف مع العديد من الأجزاء المتحركة ، وليس لتمكين المرونة والإبداع. نتيجة لذلك ، ترى هذه المؤسسات نجاحًا في اعتماد DevOps ضمن فرق صغيرة تعمل في مشاريع صغيرة. هذه المشاريع قادرة على "التحليق تحت الرادار" أو محمية من قبل المسؤولين التنفيذيين الذين يرعونها ، مما يسمح لهم بالعمل خارج نطاق الإدارة والعمليات التقليدية. يُسمح لهم بأن يكونوا رشيقين ومبتكرين. ومع ذلك ، بدون تغيير نماذج الحوكمة أو تغيير الثقافة على المستوى التنظيمي ، لا يمكن توسيع نطاق هذا النجاح. تم تصميم المسرحيات في هذا الفصل لتحقيق القياس.</w:t>
      </w:r>
    </w:p>
    <w:p w14:paraId="2276BE40" w14:textId="77777777" w:rsidR="00A132E2" w:rsidRDefault="00A132E2" w:rsidP="00A132E2">
      <w:pPr>
        <w:pStyle w:val="Heading3"/>
        <w:bidi/>
        <w:spacing w:after="0" w:line="259" w:lineRule="auto"/>
        <w:ind w:left="5"/>
      </w:pPr>
      <w:r>
        <w:rPr>
          <w:sz w:val="36"/>
        </w:rPr>
        <w:t>الموضوعات الأساسية</w:t>
      </w:r>
    </w:p>
    <w:p w14:paraId="406D55BF" w14:textId="77777777" w:rsidR="00A132E2" w:rsidRDefault="00A132E2" w:rsidP="00A132E2">
      <w:pPr>
        <w:spacing w:after="1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48A588DE" wp14:editId="118083A5">
                <wp:extent cx="4267200" cy="6350"/>
                <wp:effectExtent l="0" t="0" r="0" b="0"/>
                <wp:docPr id="793281" name="Group 793281"/>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135" name="Shape 37135"/>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55FAB40" id="Group 793281"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57aZwIAANoFAAAOAAAAZHJzL2Uyb0RvYy54bWykVEuP2jAQvlfqf7B8L0mgCzQi7KHbcqna&#10;1e72BxjHTiI5tmUbAv++48kDBNIetpdkbM/jm28em8dTq8hRON8YXdBsllIiNDdlo6uC/n37+WVN&#10;iQ9Ml0wZLQp6Fp4+bj9/2nQ2F3NTG1UKR8CJ9nlnC1qHYPMk8bwWLfMzY4WGR2lcywIcXZWUjnXg&#10;vVXJPE2XSWdcaZ3hwnu4feof6Rb9Syl4+COlF4GoggK2gF+H3338JtsNyyvHbN3wAQb7AIqWNRqC&#10;Tq6eWGDk4Jo7V23DnfFGhhk3bWKkbLjAHCCbLL3JZufMwWIuVd5VdqIJqL3h6cNu+e/jsyNNWdDV&#10;t8V8nVGiWQt1wtBkuAOSOlvloLtz9tU+u+Gi6k8x75N0bfxDRuSE9J4nesUpEA6XX+fLFdSMEg5v&#10;y8XDwD6voUR3Rrz+8Z5ZMoZMIrIJSGehjfyFKf9/TL3WzAosgI/ZD0wtVtniYSQKVUh/hbSg5kSS&#10;zz3w9SGGkJ4pT5bzgw87YZBmdvzlQ9+75SixepT4SY+igwl4t/ctC9EuIowi6S51inetOYo3g6/h&#10;pkYA7fKq9LXWVOmxCUC31wAhhtluBgFDg3ydnNIRBTYI4QyWglQs4HS1TYBtoZoWVs18lUIvAQfo&#10;G36x9j3ZKIWzEhG30i9CQodDA2boxLtq/105cmSwE7J1tspWkxtQjTayUWqySu+tIHIMHlWZsjXr&#10;fY1ohgCIbPAUNQWuo1u3fEDT7ySYbJiPcTNBZpMRwjI6TPYa9inivso2intTnnFCkRAYBqQGFwgi&#10;GpZd3FDXZ9S6rOTtPwAAAP//AwBQSwMEFAAGAAgAAAAhAHZd25PZAAAAAwEAAA8AAABkcnMvZG93&#10;bnJldi54bWxMj0FLw0AQhe+C/2EZwZvdpGKVmE0pRT0VwVYQb9PsNAnNzobsNkn/vaMXexl4vMeb&#10;7+XLybVqoD40ng2kswQUceltw5WBz93r3ROoEJEttp7JwJkCLIvrqxwz60f+oGEbKyUlHDI0UMfY&#10;ZVqHsiaHYeY7YvEOvncYRfaVtj2OUu5aPU+ShXbYsHyosaN1TeVxe3IG3kYcV/fpy7A5Htbn793D&#10;+9cmJWNub6bVM6hIU/wPwy++oEMhTHt/YhtUa0CGxL8r3uJxLnIvoQR0ketL9uIHAAD//wMAUEsB&#10;Ai0AFAAGAAgAAAAhALaDOJL+AAAA4QEAABMAAAAAAAAAAAAAAAAAAAAAAFtDb250ZW50X1R5cGVz&#10;XS54bWxQSwECLQAUAAYACAAAACEAOP0h/9YAAACUAQAACwAAAAAAAAAAAAAAAAAvAQAAX3JlbHMv&#10;LnJlbHNQSwECLQAUAAYACAAAACEARO+e2mcCAADaBQAADgAAAAAAAAAAAAAAAAAuAgAAZHJzL2Uy&#10;b0RvYy54bWxQSwECLQAUAAYACAAAACEAdl3bk9kAAAADAQAADwAAAAAAAAAAAAAAAADBBAAAZHJz&#10;L2Rvd25yZXYueG1sUEsFBgAAAAAEAAQA8wAAAMcFAAAAAA==&#10;">
                <v:shape id="Shape 37135"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I4xQAAAN4AAAAPAAAAZHJzL2Rvd25yZXYueG1sRI/NbsIw&#10;EITvlXgHa5G4FScg2irFIMqP4AihD7CylyQiXqexIenb10hIPY5m5hvNfNnbWtyp9ZVjBek4AUGs&#10;nam4UPB93r1+gPAB2WDtmBT8koflYvAyx8y4jk90z0MhIoR9hgrKEJpMSq9LsujHriGO3sW1FkOU&#10;bSFNi12E21pOkuRNWqw4LpTY0Lokfc1vNlKkPp53s+Kib13qJz/7/Gu7yZUaDfvVJ4hAffgPP9sH&#10;o2D6nk5n8LgTr4Bc/AEAAP//AwBQSwECLQAUAAYACAAAACEA2+H2y+4AAACFAQAAEwAAAAAAAAAA&#10;AAAAAAAAAAAAW0NvbnRlbnRfVHlwZXNdLnhtbFBLAQItABQABgAIAAAAIQBa9CxbvwAAABUBAAAL&#10;AAAAAAAAAAAAAAAAAB8BAABfcmVscy8ucmVsc1BLAQItABQABgAIAAAAIQBGEDI4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3D7F5894" w14:textId="77777777" w:rsidR="00A132E2" w:rsidRDefault="00A132E2" w:rsidP="00A132E2">
      <w:pPr>
        <w:bidi/>
        <w:spacing w:after="245"/>
        <w:ind w:left="20" w:right="7"/>
      </w:pPr>
      <w:r>
        <w:t>تمامًا مثل الفصلين السابقين ، سأبدأ بالنظر في بعض الموضوعات الأساسية. تم نسج هذه الموضوعات من خلال المسرحيات المقدمة في هذا الفصل ، والتي تم تصميمها لتوسيع نطاق اعتماد DevOps عبر مؤسسة كبيرة ومحتملة التوزيع.</w:t>
      </w:r>
    </w:p>
    <w:p w14:paraId="5975F796" w14:textId="77777777" w:rsidR="00A132E2" w:rsidRDefault="00A132E2" w:rsidP="00A132E2">
      <w:pPr>
        <w:pStyle w:val="Heading4"/>
        <w:bidi/>
        <w:spacing w:after="2" w:line="261" w:lineRule="auto"/>
        <w:ind w:left="5"/>
        <w:jc w:val="left"/>
      </w:pPr>
      <w:r>
        <w:rPr>
          <w:i w:val="0"/>
          <w:sz w:val="30"/>
        </w:rPr>
        <w:t>الثقافة التنظيمية</w:t>
      </w:r>
    </w:p>
    <w:p w14:paraId="1DA81CD2" w14:textId="77777777" w:rsidR="00A132E2" w:rsidRDefault="00A132E2" w:rsidP="00A132E2">
      <w:pPr>
        <w:spacing w:after="8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0A470000" wp14:editId="60D7B62C">
                <wp:extent cx="4267200" cy="6350"/>
                <wp:effectExtent l="0" t="0" r="0" b="0"/>
                <wp:docPr id="793283" name="Group 793283"/>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136" name="Shape 37136"/>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CDB92B8" id="Group 793283"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txZgIAANoFAAAOAAAAZHJzL2Uyb0RvYy54bWykVEuP2jAQvlfqf7B8L0mgBRoR9tBtuVTt&#10;qrv9Acaxk0iObdmGwL/vePIAgbQHeknG9jy++eaxeTq1ihyF843RBc1mKSVCc1M2uiro37cfn9aU&#10;+MB0yZTRoqBn4enT9uOHTWdzMTe1UaVwBJxon3e2oHUINk8Sz2vRMj8zVmh4lMa1LMDRVUnpWAfe&#10;W5XM03SZdMaV1hkuvIfb5/6RbtG/lIKH31J6EYgqKGAL+HX43cdvst2wvHLM1g0fYLAHULSs0RB0&#10;cvXMAiMH19y5ahvujDcyzLhpEyNlwwXmANlk6U02O2cOFnOp8q6yE01A7Q1PD7vlv44vjjRlQVdf&#10;F/P1ghLNWqgThibDHZDU2SoH3Z2zr/bFDRdVf4p5n6Rr4x8yIiek9zzRK06BcLj8PF+uoGaUcHhb&#10;Lr4M7PMaSnRnxOvv75klY8gkIpuAdBbayF+Y8v/H1GvNrMAC+Jj9wNRilS2WI1GoQvorpAU1J5J8&#10;7oGvhxhCeqY8Wc4PPuyEQZrZ8acPfe+Wo8TqUeInPYoOJuDd3rcsRLuIMIqku9Qp3rXmKN4Mvoab&#10;GgG0y6vS11pTpccmAN1eA4QYZrsZBAwN8nVySkcU2CCEM1gKUrGA09U2AbaFalpYNfNVCr0EHKBv&#10;+MXa92SjFM5KRNxK/xESOhwaMEMn3lX7b8qRI4OdkK2zVbaa3IBqtJGNUpNVem8FkWPwqMqUrVnv&#10;a0QzBEBkg6eoKXAd3brlA5p+J8Fkw3yMmwkym4wQltFhstewTxH3VbZR3JvyjBOKhMAwIDW4QBDR&#10;sOzihro+o9ZlJW//AQ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DjkPtxZgIAANoFAAAOAAAAAAAAAAAAAAAAAC4CAABkcnMvZTJv&#10;RG9jLnhtbFBLAQItABQABgAIAAAAIQB2XduT2QAAAAMBAAAPAAAAAAAAAAAAAAAAAMAEAABkcnMv&#10;ZG93bnJldi54bWxQSwUGAAAAAAQABADzAAAAxgUAAAAA&#10;">
                <v:shape id="Shape 37136"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qxPxQAAAN4AAAAPAAAAZHJzL2Rvd25yZXYueG1sRI/NbsIw&#10;EITvlXgHa5F6K05A/ChgEIWi9tgGHmBlL0lEvE5jQ8Lb10hIPY5m5hvNatPbWtyo9ZVjBekoAUGs&#10;nam4UHA6Ht4WIHxANlg7JgV38rBZD15WmBnX8Q/d8lCICGGfoYIyhCaT0uuSLPqRa4ijd3atxRBl&#10;W0jTYhfhtpbjJJlJixXHhRIb2pWkL/nVRorU38fDtDjra5f68e9n/v6xz5V6HfbbJYhAffgPP9tf&#10;RsFknk5m8LgTr4Bc/wEAAP//AwBQSwECLQAUAAYACAAAACEA2+H2y+4AAACFAQAAEwAAAAAAAAAA&#10;AAAAAAAAAAAAW0NvbnRlbnRfVHlwZXNdLnhtbFBLAQItABQABgAIAAAAIQBa9CxbvwAAABUBAAAL&#10;AAAAAAAAAAAAAAAAAB8BAABfcmVscy8ucmVsc1BLAQItABQABgAIAAAAIQC2wqxP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55666A45" w14:textId="77777777" w:rsidR="00A132E2" w:rsidRDefault="00A132E2" w:rsidP="00A132E2">
      <w:pPr>
        <w:bidi/>
        <w:spacing w:after="122" w:line="283" w:lineRule="auto"/>
        <w:ind w:left="245" w:right="10"/>
        <w:jc w:val="left"/>
      </w:pPr>
      <w:r>
        <w:rPr>
          <w:i/>
          <w:sz w:val="19"/>
        </w:rPr>
        <w:lastRenderedPageBreak/>
        <w:t>الثقافة تسبق النتائج الإيجابية. لا يتم التعامل معها كفكرة متأخرة في طريقك إلى منصة النصر. الأبطال يتصرفون مثل الأبطال قبل أن يكونوا الأبطال ؛ لديهم مستوى أداء فائز قبل أن يصبحوا فائزين.</w:t>
      </w:r>
    </w:p>
    <w:p w14:paraId="5507CBEE" w14:textId="77777777" w:rsidR="00A132E2" w:rsidRDefault="00A132E2" w:rsidP="00A132E2">
      <w:pPr>
        <w:bidi/>
        <w:spacing w:after="0" w:line="259" w:lineRule="auto"/>
        <w:ind w:left="10" w:right="240"/>
        <w:jc w:val="right"/>
      </w:pPr>
      <w:r>
        <w:rPr>
          <w:sz w:val="19"/>
        </w:rPr>
        <w:t>- بيل والش ، مدرب كرة القدم الأمريكية</w:t>
      </w:r>
    </w:p>
    <w:p w14:paraId="272754C3" w14:textId="77777777" w:rsidR="00A132E2" w:rsidRDefault="00A132E2" w:rsidP="00A132E2">
      <w:pPr>
        <w:spacing w:after="337"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4E749C56" wp14:editId="6A9E6DB9">
                <wp:extent cx="4267200" cy="6350"/>
                <wp:effectExtent l="0" t="0" r="0" b="0"/>
                <wp:docPr id="793285" name="Group 793285"/>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137" name="Shape 37137"/>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8E3A38C" id="Group 793285"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Yv7ZwIAANoFAAAOAAAAZHJzL2Uyb0RvYy54bWykVEuP2jAQvlfqf7B8LyHQJTQi7KHbcqna&#10;1e72BxjHTiI5tmUbAv++48kDBNIetpdkbM/jm28em8dTq8hRON8YXdB0NqdEaG7KRlcF/fv288ua&#10;Eh+YLpkyWhT0LDx93H7+tOlsLhamNqoUjoAT7fPOFrQOweZJ4nktWuZnxgoNj9K4lgU4uiopHevA&#10;e6uSxXy+SjrjSusMF97D7VP/SLfoX0rBwx8pvQhEFRSwBfw6/O7jN9luWF45ZuuGDzDYB1C0rNEQ&#10;dHL1xAIjB9fcuWob7ow3Msy4aRMjZcMF5gDZpPObbHbOHCzmUuVdZSeagNobnj7slv8+PjvSlAXN&#10;vi0X6wdKNGuhThiaDHdAUmerHHR3zr7aZzdcVP0p5n2Sro1/yIickN7zRK84BcLh8utilUHNKOHw&#10;tlo+DOzzGkp0Z8TrH++ZJWPIJCKbgHQW2shfmPL/x9RrzazAAviY/cDUMkuX2UgUqpD+CmlBzYkk&#10;n3vg60MMIT1TniznBx92wiDN7PjLh753y1Fi9Sjxkx5FBxPwbu9bFqJdRBhF0l3qFO9acxRvBl/D&#10;TY0A2uVV6WutqdJjE4BurwFCDLPdDAKGBvk6OaUjCmwQwhksBalYwOlqmwDbQjUtrJpFNodeAg7Q&#10;N/xi7XuyUQpnJSJupV+EhA6HBkzRiXfV/rty5MhgJ6TrNEuzyQ2oRhvZKDVZze+tIHIMHlWZsjXr&#10;fY1ohgCIbPAUNQWuo1u3fEDT7ySYbJiPcTNBZpMRwjI6TPYa9inivso2intTnnFCkRAYBqQGFwgi&#10;GpZd3FDXZ9S6rOTtPwAAAP//AwBQSwMEFAAGAAgAAAAhAHZd25PZAAAAAwEAAA8AAABkcnMvZG93&#10;bnJldi54bWxMj0FLw0AQhe+C/2EZwZvdpGKVmE0pRT0VwVYQb9PsNAnNzobsNkn/vaMXexl4vMeb&#10;7+XLybVqoD40ng2kswQUceltw5WBz93r3ROoEJEttp7JwJkCLIvrqxwz60f+oGEbKyUlHDI0UMfY&#10;ZVqHsiaHYeY7YvEOvncYRfaVtj2OUu5aPU+ShXbYsHyosaN1TeVxe3IG3kYcV/fpy7A5Htbn793D&#10;+9cmJWNub6bVM6hIU/wPwy++oEMhTHt/YhtUa0CGxL8r3uJxLnIvoQR0ketL9uIHAAD//wMAUEsB&#10;Ai0AFAAGAAgAAAAhALaDOJL+AAAA4QEAABMAAAAAAAAAAAAAAAAAAAAAAFtDb250ZW50X1R5cGVz&#10;XS54bWxQSwECLQAUAAYACAAAACEAOP0h/9YAAACUAQAACwAAAAAAAAAAAAAAAAAvAQAAX3JlbHMv&#10;LnJlbHNQSwECLQAUAAYACAAAACEAecmL+2cCAADaBQAADgAAAAAAAAAAAAAAAAAuAgAAZHJzL2Uy&#10;b0RvYy54bWxQSwECLQAUAAYACAAAACEAdl3bk9kAAAADAQAADwAAAAAAAAAAAAAAAADBBAAAZHJz&#10;L2Rvd25yZXYueG1sUEsFBgAAAAAEAAQA8wAAAMcFAAAAAA==&#10;">
                <v:shape id="Shape 37137"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gnUxQAAAN4AAAAPAAAAZHJzL2Rvd25yZXYueG1sRI/NbsIw&#10;EITvlXgHa5G4FSegFhQwiF+1xzbwACt7SSLidYgNCW9fV6rU42hmvtEs172txYNaXzlWkI4TEMTa&#10;mYoLBefT8XUOwgdkg7VjUvAkD+vV4GWJmXEdf9MjD4WIEPYZKihDaDIpvS7Joh+7hjh6F9daDFG2&#10;hTQtdhFuazlJkndpseK4UGJDu5L0Nb/bSJH663R8Ky763qV+cvvIt4d9rtRo2G8WIAL14T/81/40&#10;CqazdDqD3zvxCsjVDwAAAP//AwBQSwECLQAUAAYACAAAACEA2+H2y+4AAACFAQAAEwAAAAAAAAAA&#10;AAAAAAAAAAAAW0NvbnRlbnRfVHlwZXNdLnhtbFBLAQItABQABgAIAAAAIQBa9CxbvwAAABUBAAAL&#10;AAAAAAAAAAAAAAAAAB8BAABfcmVscy8ucmVsc1BLAQItABQABgAIAAAAIQDZjgnU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2AEB7483" w14:textId="77777777" w:rsidR="00A132E2" w:rsidRDefault="00A132E2" w:rsidP="00A132E2">
      <w:pPr>
        <w:bidi/>
        <w:ind w:left="10" w:right="7" w:firstLine="240"/>
      </w:pPr>
      <w:r>
        <w:t xml:space="preserve">لقد كررت هذا البيان عدة مرات من خلال هذا الكتاب: </w:t>
      </w:r>
      <w:r>
        <w:rPr>
          <w:i/>
        </w:rPr>
        <w:t xml:space="preserve">DevOps هو في جوهره حركة ثقافية </w:t>
      </w:r>
      <w:r>
        <w:t>. الهدف الأول من DevOps هو بناء الثقة والتواصل والتعاون بين مختلف أصحاب المصلحة في خط تسليم التطبيق. جميع الأهداف الأخرى ثانوية ، أو عوامل تمكين لهذا الهدف الأساسي. إذا كان لديك خط توصيل مؤتمت بالكامل ومتكامل ، مع بيئة خدمة ذاتية للضغط على زر ، وعمليات محسّنة للغاية ، لكن المطورين والمختبرين لا يتعاونون أبدًا مع ممارسي العمليات ؛ لا تقدم لهم إرشادات بشأن التغييرات التي سيتم نشرها والتي ستؤثر على بيئات dev-test-prod ؛ وعدم تلقي تعليقات من فرق العمليات أبدًا ، فلن يلبي التطبيق الذي يتم تسليمه أهداف العمل إلى أقصى إمكاناته.</w:t>
      </w:r>
    </w:p>
    <w:p w14:paraId="25E19DDB" w14:textId="77777777" w:rsidR="00A132E2" w:rsidRDefault="00A132E2" w:rsidP="00A132E2">
      <w:pPr>
        <w:bidi/>
        <w:ind w:left="10" w:right="7" w:firstLine="240"/>
      </w:pPr>
      <w:r>
        <w:t xml:space="preserve">يصبح هذا تحديا كبيرا في المنظمات الكبيرة. مثل هذه المنظمات لديها </w:t>
      </w:r>
      <w:r>
        <w:rPr>
          <w:i/>
        </w:rPr>
        <w:t xml:space="preserve">خمول ثقافي </w:t>
      </w:r>
      <w:r>
        <w:t xml:space="preserve">متأصل ، كما أناقش في الفصل 2. وهي منظمة مع هياكل تنظيمية بيروقراطية وعمليات حوكمة معقدة. تم تصميم هذه الهياكل بمرور الوقت لإدارة والحفاظ على الإشراف على مؤسسة كبيرة. يتم تقسيم المنظمات على طول </w:t>
      </w:r>
      <w:r>
        <w:rPr>
          <w:i/>
        </w:rPr>
        <w:t xml:space="preserve">الأقسام التي </w:t>
      </w:r>
      <w:r>
        <w:t xml:space="preserve">تمثل </w:t>
      </w:r>
      <w:r>
        <w:rPr>
          <w:i/>
        </w:rPr>
        <w:t xml:space="preserve">خطوط العمل </w:t>
      </w:r>
      <w:r>
        <w:t xml:space="preserve">، أو الفصل التعسفي على طول الخطوط التنظيمية الضيقة ، مثل تلك التي تمثل الأعمال المكتسبة أو المدمجة. يمكن تنظيم هذه الأقسام بشكل أكبر على طول الصوامع الوظيفية. قد يكون هناك أيضًا بعض الصوامع التشغيلية الأخرى التي تمثل </w:t>
      </w:r>
      <w:r>
        <w:rPr>
          <w:i/>
        </w:rPr>
        <w:t xml:space="preserve">الخدمات المشتركة </w:t>
      </w:r>
      <w:r>
        <w:t>- مزودي الخدمة الذين يتم مشاركتهم عبر خطوط عمل متعددة.</w:t>
      </w:r>
    </w:p>
    <w:p w14:paraId="5B71B359" w14:textId="77777777" w:rsidR="00A132E2" w:rsidRDefault="00A132E2" w:rsidP="00A132E2">
      <w:pPr>
        <w:bidi/>
        <w:spacing w:after="1" w:line="279" w:lineRule="auto"/>
        <w:ind w:left="-5" w:right="-7" w:firstLine="230"/>
        <w:jc w:val="left"/>
      </w:pPr>
      <w:r>
        <w:t xml:space="preserve">إن إنشاء </w:t>
      </w:r>
      <w:r>
        <w:rPr>
          <w:i/>
        </w:rPr>
        <w:t xml:space="preserve">ثقافة </w:t>
      </w:r>
      <w:r>
        <w:t>تتخلل كل هذه الحدود والصوامع ليست مهمة تافهة. يتطلب قيادة ورعاية من أعلى المستويات في المنظمة. هذا هو المستوى الوحيد الذي يمكن أن يؤثر على التغيير ويعززه عبر جميع الأقسام والصوامع التنظيمية. يمكن لأعلى مستوى من القيادة فقط التغلب على الجمود الثقافي من خلال توفير "الغطاء الجوي" الضروري للسماح للفرق التي تتبنى عمليات وممارسات DevOps بالعمل خارج ضوابط الحوكمة التنظيمية التقليدية والثقافة المتأصلة.</w:t>
      </w:r>
    </w:p>
    <w:p w14:paraId="33FA408A" w14:textId="77777777" w:rsidR="00A132E2" w:rsidRDefault="00A132E2" w:rsidP="00A132E2">
      <w:pPr>
        <w:bidi/>
        <w:spacing w:after="286"/>
        <w:ind w:left="10" w:right="7" w:firstLine="240"/>
      </w:pPr>
      <w:r>
        <w:t xml:space="preserve">ربما يكون أهم تحذير يجب تذكره هنا هو أن التحول الثقافي ليس جهدًا لمرة واحدة. إنه ليس مشروع له بداية ونهاية. يتطور الجمود الثقافي أيضًا في ثقافة جديدة ، مما يؤدي إلى تحديات العمليات الصارمة ويصبح الناس متمرسين في طرقهم ، مما يؤدي إلى عدم الكفاءة حتى في أفضل ثقافات DevOps. يجب أن يأتي التحول الثقافي الحقيقي مع ثقافة </w:t>
      </w:r>
      <w:r>
        <w:rPr>
          <w:i/>
        </w:rPr>
        <w:t xml:space="preserve">التحسين المستمر </w:t>
      </w:r>
      <w:r>
        <w:t>- لكي تكون اليوم أفضل مما كنت عليه بالأمس.</w:t>
      </w:r>
    </w:p>
    <w:p w14:paraId="228AB47E" w14:textId="77777777" w:rsidR="00A132E2" w:rsidRDefault="00A132E2" w:rsidP="00A132E2">
      <w:pPr>
        <w:pStyle w:val="Heading4"/>
        <w:bidi/>
        <w:spacing w:after="2" w:line="261" w:lineRule="auto"/>
        <w:ind w:left="5"/>
        <w:jc w:val="left"/>
      </w:pPr>
      <w:r>
        <w:rPr>
          <w:i w:val="0"/>
          <w:sz w:val="30"/>
        </w:rPr>
        <w:t>توحيد الأدوات والممارسات</w:t>
      </w:r>
    </w:p>
    <w:p w14:paraId="3E3B0EC1" w14:textId="77777777" w:rsidR="00A132E2" w:rsidRDefault="00A132E2" w:rsidP="00A132E2">
      <w:pPr>
        <w:spacing w:after="8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5AE45448" wp14:editId="04823496">
                <wp:extent cx="4267200" cy="6350"/>
                <wp:effectExtent l="0" t="0" r="0" b="0"/>
                <wp:docPr id="775128" name="Group 775128"/>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194" name="Shape 37194"/>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00EFE490" id="Group 775128"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AcZQIAANoFAAAOAAAAZHJzL2Uyb0RvYy54bWykVMlu2zAQvRfoPxC615KcxEoFyzk0rS9F&#10;GzTpB9AUKQngBpK27L/vcLTYsIEc0os0JGd582ZZPx2VJAfufGd0leSLLCFcM1N3uqmSv28/vjwm&#10;xAeqayqN5lVy4j552nz+tO5tyZemNbLmjoAT7cveVkkbgi3T1LOWK+oXxnINj8I4RQMcXZPWjvbg&#10;Xcl0mWWrtDeuts4w7j3cPg+PyQb9C8FZ+C2E54HIKgFsAb8Ov7v4TTdrWjaO2rZjIwz6ARSKdhqC&#10;zq6eaaBk77obV6pjzngjwoIZlRohOsYxB8gmz66y2Tqzt5hLU/aNnWkCaq94+rBb9uvw4khXV0lR&#10;PORLqJamCuqEocl4ByT1tilBd+vsq31x40UznGLeR+FU/ENG5Ij0nmZ6+TEQBpf3y1UBNUsIg7fV&#10;3cPIPmuhRDdGrP3+nlk6hUwjshlIb6GN/Jkp/39MvbbUciyAj9mPTN0V+df7iShUIcMV0oKaM0m+&#10;9MDXhxhCeuY8acn2Pmy5QZrp4acPQ+/Wk0TbSWJHPYkOJuDd3rc0RLuIMIqkP9cp3ilz4G8GX8NV&#10;jQDa+VXqS6250lMTgO6gAUIMs1mPAoYG+TI5qSMKbBDCKCwFIWnA6VJdgG0hOwWrZllk0EvAAfqG&#10;X6z9QDZK4SR5xC31Hy6gw6EBc3TiXbP7Jh05UNgJ+WNe5MXsBlSjjeiknK2yWyuIHINHVSptSwdf&#10;E5oxACIbPUVNjuvo2i0b0Qw7CSYb5mPaTJDZbISwjA6zvYZ9irgvso3iztQnnFAkBIYBqcEFgojG&#10;ZRc31OUZtc4refMP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MUagBxlAgAA2gUAAA4AAAAAAAAAAAAAAAAALgIAAGRycy9lMm9E&#10;b2MueG1sUEsBAi0AFAAGAAgAAAAhAHZd25PZAAAAAwEAAA8AAAAAAAAAAAAAAAAAvwQAAGRycy9k&#10;b3ducmV2LnhtbFBLBQYAAAAABAAEAPMAAADFBQAAAAA=&#10;">
                <v:shape id="Shape 37194"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siZxQAAAN4AAAAPAAAAZHJzL2Rvd25yZXYueG1sRI/NbsIw&#10;EITvSLyDtZW4FSfQH5piEL9qj23gAVb2kkSN1yE2JH17XKkSx9HMfKOZL3tbiyu1vnKsIB0nIIi1&#10;MxUXCo6H/eMMhA/IBmvHpOCXPCwXw8EcM+M6/qZrHgoRIewzVFCG0GRSel2SRT92DXH0Tq61GKJs&#10;C2la7CLc1nKSJC/SYsVxocSGNiXpn/xiI0Xqr8P+uTjpS5f6yfkjX++2uVKjh371DiJQH+7h//an&#10;UTB9Td+e4O9OvAJycQMAAP//AwBQSwECLQAUAAYACAAAACEA2+H2y+4AAACFAQAAEwAAAAAAAAAA&#10;AAAAAAAAAAAAW0NvbnRlbnRfVHlwZXNdLnhtbFBLAQItABQABgAIAAAAIQBa9CxbvwAAABUBAAAL&#10;AAAAAAAAAAAAAAAAAB8BAABfcmVscy8ucmVsc1BLAQItABQABgAIAAAAIQAPOsiZ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7AB1D8CD" w14:textId="77777777" w:rsidR="00A132E2" w:rsidRDefault="00A132E2" w:rsidP="00A132E2">
      <w:pPr>
        <w:bidi/>
        <w:spacing w:after="122" w:line="283" w:lineRule="auto"/>
        <w:ind w:left="245" w:right="10"/>
        <w:jc w:val="left"/>
      </w:pPr>
      <w:r>
        <w:rPr>
          <w:i/>
          <w:sz w:val="19"/>
        </w:rPr>
        <w:lastRenderedPageBreak/>
        <w:t>من المستحيل تحسين أي عملية حتى يتم توحيدها. إذا كانت العملية تنتقل من هنا إلى هناك ، فإن أي تحسين سيكون مجرد شكل آخر يتم استخدامه أحيانًا ويتم تجاهله في الغالب. يجب على المرء توحيد العملية ، وبالتالي استقرارها ، قبل إجراء التحسين المستمر.</w:t>
      </w:r>
    </w:p>
    <w:p w14:paraId="13D736BF" w14:textId="77777777" w:rsidR="00A132E2" w:rsidRDefault="00A132E2" w:rsidP="00A132E2">
      <w:pPr>
        <w:bidi/>
        <w:spacing w:after="0" w:line="259" w:lineRule="auto"/>
        <w:ind w:left="10" w:right="240"/>
        <w:jc w:val="right"/>
      </w:pPr>
      <w:r>
        <w:rPr>
          <w:sz w:val="19"/>
        </w:rPr>
        <w:t>- ماساكي إيماي ، المنظر التنظيمي الياباني و</w:t>
      </w:r>
    </w:p>
    <w:p w14:paraId="425C040B" w14:textId="77777777" w:rsidR="00A132E2" w:rsidRDefault="00A132E2" w:rsidP="00A132E2">
      <w:pPr>
        <w:bidi/>
        <w:spacing w:after="0" w:line="259" w:lineRule="auto"/>
        <w:ind w:left="10" w:right="240"/>
        <w:jc w:val="right"/>
      </w:pPr>
      <w:r>
        <w:rPr>
          <w:sz w:val="19"/>
        </w:rPr>
        <w:t>مؤسس معهد كايزن</w:t>
      </w:r>
    </w:p>
    <w:p w14:paraId="5F13FED9" w14:textId="77777777" w:rsidR="00A132E2" w:rsidRDefault="00A132E2" w:rsidP="00A132E2">
      <w:pPr>
        <w:spacing w:after="3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12281D96" wp14:editId="2803B4B9">
                <wp:extent cx="4267200" cy="6350"/>
                <wp:effectExtent l="0" t="0" r="0" b="0"/>
                <wp:docPr id="775131" name="Group 775131"/>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195" name="Shape 37195"/>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E911094" id="Group 775131"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QdZgIAANoFAAAOAAAAZHJzL2Uyb0RvYy54bWykVEuP2jAQvlfqf7B8LyFQyDYi7KHbcqna&#10;1e72BxjHTiI5tmUbAv++48kDBNIetpdkbM/jm28em8dTq8hRON8YXdB0NqdEaG7KRlcF/fv288sD&#10;JT4wXTJltCjoWXj6uP38adPZXCxMbVQpHAEn2uedLWgdgs2TxPNatMzPjBUaHqVxLQtwdFVSOtaB&#10;91Yli/l8nXTGldYZLryH26f+kW7Rv5SChz9SehGIKihgC/h1+N3Hb7LdsLxyzNYNH2CwD6BoWaMh&#10;6OTqiQVGDq65c9U23BlvZJhx0yZGyoYLzAGySec32eycOVjMpcq7yk40AbU3PH3YLf99fHakKQua&#10;Zat0mVKiWQt1wtBkuAOSOlvloLtz9tU+u+Gi6k8x75N0bfxDRuSE9J4nesUpEA6XXxfrDGpGCYe3&#10;9XI1sM9rKNGdEa9/vGeWjCGTiGwC0lloI39hyv8fU681swIL4GP2A1PLLP22GolCFdJfIS2oOZHk&#10;cw98fYghpGfKk+X84MNOGKSZHX/50PduOUqsHiV+0qPoYALe7X3LQrSLCKNIukud4l1rjuLN4Gu4&#10;qRFAu7wqfa01VXpsAtDtNUCIYbabQcDQIF8np3REgQ1COIOlIBULOF1tE2BbqKaFVbPI5tBLwAH6&#10;hl+sfU82SuGsRMSt9IuQ0OHQgCk68a7af1eOHBnshPQhzdJscgOq0UY2Sk1W83sriByDR1WmbM16&#10;XyOaIQAiGzxFTYHr6NYtH9D0OwkmG+Zj3EyQ2WSEsIwOk72GfYq4r7KN4t6UZ5xQJASGAanBBYKI&#10;hmUXN9T1GbUuK3n7Dw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BmJjQdZgIAANoFAAAOAAAAAAAAAAAAAAAAAC4CAABkcnMvZTJv&#10;RG9jLnhtbFBLAQItABQABgAIAAAAIQB2XduT2QAAAAMBAAAPAAAAAAAAAAAAAAAAAMAEAABkcnMv&#10;ZG93bnJldi54bWxQSwUGAAAAAAQABADzAAAAxgUAAAAA&#10;">
                <v:shape id="Shape 37195"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0CxQAAAN4AAAAPAAAAZHJzL2Rvd25yZXYueG1sRI/NbsIw&#10;EITvSLyDtZV6a5xQASVgEP1B9FhCH2BlL0nUeJ3GhqRvj5EqcRzNzDea1WawjbhQ52vHCrIkBUGs&#10;nam5VPB93D29gPAB2WDjmBT8kYfNejxaYW5czwe6FKEUEcI+RwVVCG0updcVWfSJa4mjd3KdxRBl&#10;V0rTYR/htpGTNJ1JizXHhQpbeqtI/xRnGylSfx130/Kkz33mJ7/74vXjvVDq8WHYLkEEGsI9/N/+&#10;NAqe59liCrc78QrI9RUAAP//AwBQSwECLQAUAAYACAAAACEA2+H2y+4AAACFAQAAEwAAAAAAAAAA&#10;AAAAAAAAAAAAW0NvbnRlbnRfVHlwZXNdLnhtbFBLAQItABQABgAIAAAAIQBa9CxbvwAAABUBAAAL&#10;AAAAAAAAAAAAAAAAAB8BAABfcmVscy8ucmVsc1BLAQItABQABgAIAAAAIQBgdm0C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1D24B768" w14:textId="77777777" w:rsidR="00A132E2" w:rsidRDefault="00A132E2" w:rsidP="00A132E2">
      <w:pPr>
        <w:bidi/>
        <w:ind w:left="10" w:right="7" w:firstLine="240"/>
      </w:pPr>
      <w:r>
        <w:t xml:space="preserve">يتطلب التحسين المستمر التوحيد القياسي قبل أن يتم تنفيذه. وكما يوضح Imai- san هنا ، إذا كانت العملية تحتوي على اختلافات حيث يتم تنفيذها في كل مرة ، فلا يمكن تحسينها. لن يكون من الممكن تحديد ما يجب تحسينه من أجل تعظيم كفاءة العملية. أيضًا ، إذا تم إجراء تحسين على عملية ما ولكن تم تنفيذ العملية بطريقة مختلفة عما كانت عليه قبل إجراء التحسين ، فلن يكون من الممكن قياس ما إذا كان للتحسين تأثير وعلى أي مستوى. الآن اضرب هذا في عدد الفرق وما إذا كان كل فريق ينفذ العمليات بتنوعاته ونكهاته الخاصة ، ويمكنك أن ترى أن تحديد ما يجب تحسينه يصبح شبه مستحيل. أحتاج أن أذكر هنا أنني لا أعني أنه يجب اتباع العمليات بشكل صارم ، لأن ذلك بحد ذاته يهزم مبدأ </w:t>
      </w:r>
      <w:r>
        <w:rPr>
          <w:i/>
        </w:rPr>
        <w:t xml:space="preserve">أجيليتي </w:t>
      </w:r>
      <w:r>
        <w:t>؛ ومع ذلك ، يجب أن تكون الاختلافات في حدود المعقول ولسبب ما ، وهو ما يخصص العملية لاحتياجات معينة قد يكون لدى الفريق أو المشروع.</w:t>
      </w:r>
    </w:p>
    <w:p w14:paraId="249CCBD4" w14:textId="77777777" w:rsidR="00A132E2" w:rsidRDefault="00A132E2" w:rsidP="00A132E2">
      <w:pPr>
        <w:bidi/>
        <w:ind w:left="10" w:right="7" w:firstLine="240"/>
      </w:pPr>
      <w:r>
        <w:t xml:space="preserve">بشكل عام ، يجب توحيد العمليات إلى الحد الأدنى من المجموعة التي يمكن للفريق من خلالها اختيار العمليات الموحدة الأفضل لاحتياجاتهم. تحتاج المنظمات إلى تحديد عدد "مجموعات" العمليات المعيارية التي يجب أن تكون في مكانها بناءً على </w:t>
      </w:r>
      <w:r>
        <w:rPr>
          <w:i/>
        </w:rPr>
        <w:t xml:space="preserve">ملفات تعريف قيمة المخاطر </w:t>
      </w:r>
      <w:r>
        <w:t>للمشاريع المختلفة. ينطبق التفكير في العمليات الموصوفة هنا بشكل متساوٍ على الأدوات التي تنفذ وأتمتة هذه العمليات ، وتحتاج هذه الأدوات أيضًا إلى توحيدها.</w:t>
      </w:r>
    </w:p>
    <w:p w14:paraId="2E443C97" w14:textId="77777777" w:rsidR="00A132E2" w:rsidRDefault="00A132E2" w:rsidP="00A132E2">
      <w:pPr>
        <w:bidi/>
        <w:ind w:left="10" w:right="7" w:firstLine="240"/>
      </w:pPr>
      <w:r>
        <w:t xml:space="preserve">علاوة على ذلك ، يجب أن يكون الناس </w:t>
      </w:r>
      <w:r>
        <w:rPr>
          <w:i/>
        </w:rPr>
        <w:t xml:space="preserve">قابلين للاستبدال. </w:t>
      </w:r>
      <w:r>
        <w:rPr>
          <w:vertAlign w:val="superscript"/>
        </w:rPr>
        <w:footnoteReference w:id="1"/>
      </w:r>
      <w:r>
        <w:t xml:space="preserve">بينما يبدو استدعاء الأشخاص قابلين للاستبدال أمرًا باردًا وغير صحيح من الناحية السياسية ، إلا أنه ضرورة في المؤسسات </w:t>
      </w:r>
      <w:r>
        <w:rPr>
          <w:i/>
        </w:rPr>
        <w:t xml:space="preserve">الرشيقة </w:t>
      </w:r>
      <w:r>
        <w:t xml:space="preserve">ذات المشاريع والمخرجات المتعددة مع احتياجات التوظيف التي تتغير بمرور الوقت. ضع في اعتبارك ممارسًا لديه مجموعة مهارات معينة. إذا لم يعد أحد الفريقين بحاجة إلى تلك المهارات ولكن فريقًا آخر يحتاج إليها ، فما هو مستوى الجهد المطلوب لنقل الممارس من الفريق الأول إلى الفريق التالي؟ هل التدريب على العمليات مطلوب؟ هل التدريب على الأدوات مطلوب؟ ما هو الوقت اللازم </w:t>
      </w:r>
      <w:r>
        <w:rPr>
          <w:i/>
        </w:rPr>
        <w:t xml:space="preserve">لتدريب </w:t>
      </w:r>
      <w:r>
        <w:t xml:space="preserve">الممارس على فريقها الجديد؟ توحيد العمليات والأدوات يجعل هذا الانتقال سلسًا. يجعل الممارس قابلاً للاستبدال عبر الفرق والمشاريع. </w:t>
      </w:r>
      <w:r>
        <w:rPr>
          <w:rFonts w:ascii="Calibri" w:eastAsia="Calibri" w:hAnsi="Calibri" w:cs="Calibri"/>
          <w:sz w:val="30"/>
        </w:rPr>
        <w:t>التبني المنظم</w:t>
      </w:r>
    </w:p>
    <w:p w14:paraId="0AD525A8" w14:textId="77777777" w:rsidR="00A132E2" w:rsidRDefault="00A132E2" w:rsidP="00A132E2">
      <w:pPr>
        <w:spacing w:after="8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3138DDA6" wp14:editId="6D9BE4DF">
                <wp:extent cx="4267200" cy="6350"/>
                <wp:effectExtent l="0" t="0" r="0" b="0"/>
                <wp:docPr id="785076" name="Group 785076"/>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252" name="Shape 37252"/>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139B31F" id="Group 785076"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7BZQIAANoFAAAOAAAAZHJzL2Uyb0RvYy54bWykVMlu2zAQvRfoPxC611pSW4ZgOYem9aVo&#10;gyb9AJqiFoAbSNqy/77D0WLDBnJwL9KQnOXNm2XzfJKCHLl1nVZllC6SiHDFdNWppoz+vv/4so6I&#10;81RVVGjFy+jMXfS8/fxp05uCZ7rVouKWgBPlit6UUeu9KeLYsZZL6hbacAWPtbaSejjaJq4s7cG7&#10;FHGWJKu417YyVjPuHNy+DI/RFv3XNWf+d1077okoI8Dm8Wvxuw/feLuhRWOpaTs2wqAPoJC0UxB0&#10;dvVCPSUH2925kh2z2unaL5iWsa7rjnHMAbJJk5tsdlYfDObSFH1jZpqA2hueHnbLfh1fLemqMsrX&#10;yyRfRURRCXXC0GS8A5J60xSgu7Pmzbza8aIZTiHvU21l+ENG5IT0nmd6+ckTBpdfs1UONYsIg7fV&#10;03Jkn7VQojsj1n7/yCyeQsYB2QykN9BG7sKU+z+m3lpqOBbAhexHpp7ybJlNRKEKGa6QFtScSXKF&#10;A74eYgjpmfOkBTs4v+MaaabHn84PvVtNEm0niZ3UJFqYgA9731Af7ALCIJL+UqdwJ/WRv2t89Tc1&#10;AmiXV6GuteZKT00AuoMGCCHMdjMKGBrk6+SECiiwQQijsBRqQT1Ol+w8bAvRSVg1WZ5ALwEH6Bt+&#10;ofYD2Sj5s+ABt1B/eA0dDg2YohNnm/03YcmRwk5I12me5rMbUA02dSfEbJXcW0HkEDyoUmFaOvia&#10;0IwBENnoKWhyXEe3btmIZthJMNkwH9NmgsxmI4SllZ/tFexTxH2VbRD3ujrjhCIhMAxIDS4QRDQu&#10;u7Chrs+odVnJ238A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EZG3sFlAgAA2gUAAA4AAAAAAAAAAAAAAAAALgIAAGRycy9lMm9E&#10;b2MueG1sUEsBAi0AFAAGAAgAAAAhAHZd25PZAAAAAwEAAA8AAAAAAAAAAAAAAAAAvwQAAGRycy9k&#10;b3ducmV2LnhtbFBLBQYAAAAABAAEAPMAAADFBQAAAAA=&#10;">
                <v:shape id="Shape 37252"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6QxQAAAN4AAAAPAAAAZHJzL2Rvd25yZXYueG1sRI/BbsIw&#10;EETvlfgHa5F6Kw5BFBQwiJai9giBD1jZSxIRr0NsSPh7XKlSj6OZeaNZrntbizu1vnKsYDxKQBBr&#10;ZyouFJyOu7c5CB+QDdaOScGDPKxXg5clZsZ1fKB7HgoRIewzVFCG0GRSel2SRT9yDXH0zq61GKJs&#10;C2la7CLc1jJNkndpseK4UGJDnyXpS36zkSL1/ribFmd968Y+vX7nH1/bXKnXYb9ZgAjUh//wX/vH&#10;KJjM0mkKv3fiFZCrJwAAAP//AwBQSwECLQAUAAYACAAAACEA2+H2y+4AAACFAQAAEwAAAAAAAAAA&#10;AAAAAAAAAAAAW0NvbnRlbnRfVHlwZXNdLnhtbFBLAQItABQABgAIAAAAIQBa9CxbvwAAABUBAAAL&#10;AAAAAAAAAAAAAAAAAB8BAABfcmVscy8ucmVsc1BLAQItABQABgAIAAAAIQDPAy6Q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2E12455F" w14:textId="77777777" w:rsidR="00A132E2" w:rsidRDefault="00A132E2" w:rsidP="00A132E2">
      <w:pPr>
        <w:bidi/>
        <w:spacing w:after="122" w:line="283" w:lineRule="auto"/>
        <w:ind w:left="245" w:right="10"/>
        <w:jc w:val="left"/>
      </w:pPr>
      <w:r>
        <w:rPr>
          <w:i/>
          <w:sz w:val="19"/>
        </w:rPr>
        <w:t xml:space="preserve">لا يصبح الأبطال أبطالًا عند فوزهم بالحدث ، ولكن في الساعات والأسابيع والشهور والسنوات التي </w:t>
      </w:r>
      <w:r>
        <w:rPr>
          <w:i/>
          <w:sz w:val="19"/>
        </w:rPr>
        <w:lastRenderedPageBreak/>
        <w:t>يقضونها في التحضير لها. إن الأداء المنتصر بحد ذاته هو مجرد إظهار لشخصية البطولة.</w:t>
      </w:r>
    </w:p>
    <w:p w14:paraId="0DFC0EDA" w14:textId="77777777" w:rsidR="00A132E2" w:rsidRDefault="00A132E2" w:rsidP="00A132E2">
      <w:pPr>
        <w:bidi/>
        <w:spacing w:after="0" w:line="259" w:lineRule="auto"/>
        <w:ind w:left="10" w:right="240"/>
        <w:jc w:val="right"/>
      </w:pPr>
      <w:r>
        <w:rPr>
          <w:sz w:val="19"/>
        </w:rPr>
        <w:t>—T. آلان أرمسترونج ، كاتب أمريكي</w:t>
      </w:r>
    </w:p>
    <w:p w14:paraId="19D283A9" w14:textId="77777777" w:rsidR="00A132E2" w:rsidRDefault="00A132E2" w:rsidP="00A132E2">
      <w:pPr>
        <w:spacing w:after="3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10A8285D" wp14:editId="1E213A40">
                <wp:extent cx="4267200" cy="6350"/>
                <wp:effectExtent l="0" t="0" r="0" b="0"/>
                <wp:docPr id="785077" name="Group 785077"/>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253" name="Shape 37253"/>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C5AA03E" id="Group 785077"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J0aZQIAANoFAAAOAAAAZHJzL2Uyb0RvYy54bWykVEuP2jAQvlfqf7B8L0mgbFAE7KHbcqna&#10;VXf7A4zjPCS/ZBsC/77jyQME0h7oJRnb8/jmm8f6+aQkOQrnW6M3NJullAjNTdnqekP/vv/4sqLE&#10;B6ZLJo0WG3oWnj5vP39ad7YQc9MYWQpHwIn2RWc3tAnBFknieSMU8zNjhYbHyjjFAhxdnZSOdeBd&#10;yWSepk9JZ1xpneHCe7h96R/pFv1XleDhd1V5EYjcUMAW8Ovwu4/fZLtmRe2YbVo+wGAPoFCs1RB0&#10;cvXCAiMH1965Ui13xpsqzLhRiamqlgvMAbLJ0ptsds4cLOZSF11tJ5qA2hueHnbLfx1fHWnLDc1X&#10;yzTPKdFMQZ0wNBnugKTO1gXo7px9s69uuKj7U8z7VDkV/5AROSG954lecQqEw+XX+VMONaOEw9vT&#10;Yjmwzxso0Z0Rb75/ZJaMIZOIbALSWWgjf2HK/x9Tbw2zAgvgY/YDU4t8vlyMRKEK6a+QFtScSPKF&#10;B74eYgjpmfJkBT/4sBMGaWbHnz70vVuOEmtGiZ/0KDqYgA9737IQ7SLCKJLuUqd4p8xRvBt8DTc1&#10;AmiXV6mvtaZKj00Aur0GCDHMdj0IGBrk6+SkjiiwQQhnsBQqyQJOl2oDbAvZKlg18zyFXgIO0Df8&#10;Yu17slEKZykibqn/iAo6HBowQyfe1ftv0pEjg52QrbI8yyc3oBptqlbKySq9t4LIMXhUZdI2rPc1&#10;ohkCILLBU9QUuI5u3fIBTb+TYLJhPsbNBJlNRgjL6DDZa9iniPsq2yjuTXnGCUVCYBiQGlwgiGhY&#10;dnFDXZ9R67KSt/8A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MPgnRplAgAA2gUAAA4AAAAAAAAAAAAAAAAALgIAAGRycy9lMm9E&#10;b2MueG1sUEsBAi0AFAAGAAgAAAAhAHZd25PZAAAAAwEAAA8AAAAAAAAAAAAAAAAAvwQAAGRycy9k&#10;b3ducmV2LnhtbFBLBQYAAAAABAAEAPMAAADFBQAAAAA=&#10;">
                <v:shape id="Shape 37253"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4sLxQAAAN4AAAAPAAAAZHJzL2Rvd25yZXYueG1sRI/BbsIw&#10;EETvlfgHa5G4FYcgCgoYBC2IHtvAB6zsJYmI1yE2JP37GqlSj6OZeaNZbXpbiwe1vnKsYDJOQBBr&#10;ZyouFJxPh9cFCB+QDdaOScEPedisBy8rzIzr+JseeShEhLDPUEEZQpNJ6XVJFv3YNcTRu7jWYoiy&#10;LaRpsYtwW8s0Sd6kxYrjQokNvZekr/ndRorUX6fDrLjoezfx6e2Y7/YfuVKjYb9dggjUh//wX/vT&#10;KJjO09kUnnfiFZDrXwAAAP//AwBQSwECLQAUAAYACAAAACEA2+H2y+4AAACFAQAAEwAAAAAAAAAA&#10;AAAAAAAAAAAAW0NvbnRlbnRfVHlwZXNdLnhtbFBLAQItABQABgAIAAAAIQBa9CxbvwAAABUBAAAL&#10;AAAAAAAAAAAAAAAAAB8BAABfcmVscy8ucmVsc1BLAQItABQABgAIAAAAIQCgT4sL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3C11A24B" w14:textId="77777777" w:rsidR="00A132E2" w:rsidRDefault="00A132E2" w:rsidP="00A132E2">
      <w:pPr>
        <w:bidi/>
        <w:ind w:left="10" w:right="7" w:firstLine="240"/>
      </w:pPr>
      <w:r>
        <w:t xml:space="preserve">كما ذكرت سابقًا ، فإن اعتماد DevOps ليس مشروعًا لمرة واحدة ، ولكنه جهد مستمر. عند التبني عبر مؤسسة كبيرة ، من الضروري القيام بذلك بطريقة منظمة لضمان التوحيد المناسب للعمليات والأدوات ولضمان تقليل أي خسارة في الإنتاجية. كما أناقش في الفصول السابقة ، فإن إدخال أي تغيير ، حتى لو كان تغييرًا إيجابيًا ، ينتج عنه انخفاض في الإنتاجية حيث يتكيف الممارسون مع التغييرات ويشعرون بالراحة مع طريقة العمل الجديدة. إن وجود نهج منظم للتغيير ، مع التمكين والتدريب المناسبين ، يضمن تقليل هذا </w:t>
      </w:r>
      <w:r>
        <w:rPr>
          <w:i/>
        </w:rPr>
        <w:t xml:space="preserve">الانخفاض </w:t>
      </w:r>
      <w:r>
        <w:t>في الإنتاجية.</w:t>
      </w:r>
    </w:p>
    <w:p w14:paraId="0B8BDE0F" w14:textId="77777777" w:rsidR="00A132E2" w:rsidRDefault="00A132E2" w:rsidP="00A132E2">
      <w:pPr>
        <w:bidi/>
        <w:ind w:left="10" w:right="7" w:firstLine="240"/>
      </w:pPr>
      <w:r>
        <w:t xml:space="preserve">سبب آخر للقيام بذلك بطريقة منظمة هو استثمار الحد الأدنى من الموارد في قيادة التغيير. لن يكون هناك سوى عدد كبير جدًا من القادة المتاحين لتقديم التدريب والعديد من المتخصصين في العمليات والأدوات للمساعدة في دفع العملية واعتماد الأداة. لا يوجد سوى قدر كبير من القدرة في المنظمة لاستيعاب التغيير وما يرتبط به من خسارة في الإنتاجية. وبالتالي يجب إجراء التغيير من خلال </w:t>
      </w:r>
      <w:r>
        <w:rPr>
          <w:i/>
        </w:rPr>
        <w:t xml:space="preserve">اعتماد متجدد </w:t>
      </w:r>
      <w:r>
        <w:t>عبر المؤسسة ، حيث يتم إعداد مجموعات من المشاريع والفرق مجموعة واحدة في كل مرة. سيعتمد حجم كل مجموعة على موارد التدريب والتمكين المتاحة.</w:t>
      </w:r>
    </w:p>
    <w:p w14:paraId="0FD28B84" w14:textId="77777777" w:rsidR="00A132E2" w:rsidRDefault="00A132E2" w:rsidP="00A132E2">
      <w:pPr>
        <w:bidi/>
        <w:spacing w:after="486"/>
        <w:ind w:left="10" w:right="7" w:firstLine="240"/>
      </w:pPr>
      <w:r>
        <w:t>نظرًا لأن المنظمات قد يكون لديها اختلافات كبيرة في نضج الممارس والعملية عبر الفرق والأقسام والمناطق الجغرافية ، فمن الضروري أيضًا التخطيط للتعامل مع هذه الاختلافات. قد تكون هناك حاجة لتشغيل مجموعات من المشاريع التجريبية في مختلف الأقسام والمناطق الجغرافية لإثبات أن اعتماد العمليات والأدوات الجديدة سيعمل مع المتغيرات المحلية ، وإذا لم تنجح ، فما هي التغييرات والتحسينات التي يجب إجراؤها على استيعاب هذه الاختلافات. على سبيل المثال ، قد يحتاج فريق خارجي به عدد أكبر من الممارسين المبتدئين وفرق أكبر حجمًا إلى مزيد من التدريب والتمكين من فريق أصغر يضم ممارسين ذوي خبرة عالية. قد تحتاج الفرق التي تعمل على مجموعة أدوات قديمة نظرًا لاحتياجات مشاريعها إلى إجراء ترقية إلى مستوى متوسط من الأدوات ، قبل الانتقال إلى أعلى مستوى من الأتمتة. على سبيل المثال ، قد ترغب في نقل مبرمجي COBOL الذين يعملون على "الشاشات الخضراء" إلى IDE لسطح المكتب المستند إلى Eclipse ، قبل نقلهم إلى IDE المستند إلى الويب.</w:t>
      </w:r>
    </w:p>
    <w:p w14:paraId="1B3F04EC" w14:textId="77777777" w:rsidR="00A132E2" w:rsidRDefault="00A132E2" w:rsidP="00A132E2">
      <w:pPr>
        <w:pStyle w:val="Heading4"/>
        <w:bidi/>
        <w:spacing w:after="2" w:line="261" w:lineRule="auto"/>
        <w:ind w:left="5"/>
        <w:jc w:val="left"/>
      </w:pPr>
      <w:r>
        <w:rPr>
          <w:i w:val="0"/>
          <w:sz w:val="30"/>
        </w:rPr>
        <w:t>تحطيم الصوامع التنظيمية</w:t>
      </w:r>
    </w:p>
    <w:p w14:paraId="5BAC8D87" w14:textId="77777777" w:rsidR="00A132E2" w:rsidRDefault="00A132E2" w:rsidP="00A132E2">
      <w:pPr>
        <w:bidi/>
        <w:ind w:left="20" w:right="7"/>
      </w:pPr>
      <w:r>
        <w:t>من الصعب للغاية كسر الصوامع التنظيمية في المؤسسات الكبيرة. هناك قوى سياسية تقاوم التغيير. هناك مدراء تنفيذيون وكبار المديرين الذين تتعرض هياكل سلطتهم وتأثيراتهم و "إقطاعياتهم" للتهديد عند استكشاف التغيير التنظيمي. عدد قليل جدًا من المنظمات لديها قيادة لديها الإرادة السياسية لإعادة تنظيم هياكل إعداد التقارير بالكامل من أعلى إلى أسفل. إن إنشاء دور تنفيذي كبير جديد مع جميع الفرق الوظيفية في خط أنابيب تسليم التطبيق سيكون أمرًا غير معتاد للغاية ، وسيكون من غير المعتاد أن ينجح هذا التنفيذ.</w:t>
      </w:r>
    </w:p>
    <w:p w14:paraId="05BE4BF0" w14:textId="77777777" w:rsidR="00A132E2" w:rsidRDefault="00A132E2" w:rsidP="00A132E2">
      <w:pPr>
        <w:bidi/>
        <w:ind w:left="10" w:right="7" w:firstLine="240"/>
      </w:pPr>
      <w:r>
        <w:lastRenderedPageBreak/>
        <w:t xml:space="preserve">يعد تفكيك الصوامع التنظيمية أمرًا ضروريًا ، ولكن في المؤسسات الكبيرة يجب أن يتم ذلك دون تعطيل هياكل إعداد التقارير الحالية. إن الاستفادة من الفرق </w:t>
      </w:r>
      <w:r>
        <w:rPr>
          <w:i/>
        </w:rPr>
        <w:t xml:space="preserve">المصفوفة </w:t>
      </w:r>
      <w:r>
        <w:t>حيث يظل الممارسون في التسلسل الإداري الحالي الخاص بهم ولكن العمل وظيفيًا في فريق مع تقارير مصفوفة لقيادة هذا الفريق هو بديل ناجح. لا يهم حقًا نائب الرئيس الذي تتبعه ممارس العمليات ، طالما أنها تعرف ، وقادرة على العمل بحرية مع فرق مشروعها والحصول على التوجيه من قيادة الفريق. إذا كان الاتصال يجب أن يمر عبر "سلاسل الإدارة المناسبة" ، فلن يعمل مثل هذا النموذج المصفوف. يجب أن يكون الممارسون قادرين على التواصل بحرية والتعاون مع فريقهم. التواصل المجاني والرؤية في جميع أعمال الممارسين للفريق يبني الثقة.</w:t>
      </w:r>
    </w:p>
    <w:p w14:paraId="7073EC22" w14:textId="77777777" w:rsidR="00A132E2" w:rsidRDefault="00A132E2" w:rsidP="00A132E2">
      <w:pPr>
        <w:pStyle w:val="Heading3"/>
        <w:bidi/>
        <w:spacing w:after="0" w:line="259" w:lineRule="auto"/>
        <w:ind w:left="5"/>
      </w:pPr>
      <w:r>
        <w:rPr>
          <w:sz w:val="36"/>
        </w:rPr>
        <w:t>play: devops مركز الكفاءة</w:t>
      </w:r>
    </w:p>
    <w:p w14:paraId="2A36CC2A" w14:textId="77777777" w:rsidR="00A132E2" w:rsidRDefault="00A132E2" w:rsidP="00A132E2">
      <w:pPr>
        <w:spacing w:after="359"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7BC46125" wp14:editId="37CFB59D">
                <wp:extent cx="4267200" cy="6350"/>
                <wp:effectExtent l="0" t="0" r="0" b="0"/>
                <wp:docPr id="793835" name="Group 793835"/>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371" name="Shape 37371"/>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1B5032DB" id="Group 793835"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BOZwIAANoFAAAOAAAAZHJzL2Uyb0RvYy54bWykVEuP2jAQvlfqf7B8LyHQJTQi7KHbcqna&#10;1e72BxjHTiI5tmUbAv++48kDBNIetpdkbM/jm28em8dTq8hRON8YXdB0NqdEaG7KRlcF/fv288ua&#10;Eh+YLpkyWhT0LDx93H7+tOlsLhamNqoUjoAT7fPOFrQOweZJ4nktWuZnxgoNj9K4lgU4uiopHevA&#10;e6uSxXy+SjrjSusMF97D7VP/SLfoX0rBwx8pvQhEFRSwBfw6/O7jN9luWF45ZuuGDzDYB1C0rNEQ&#10;dHL1xAIjB9fcuWob7ow3Msy4aRMjZcMF5gDZpPObbHbOHCzmUuVdZSeagNobnj7slv8+PjvSlAXN&#10;vi3XywdKNGuhThiaDHdAUmerHHR3zr7aZzdcVP0p5n2Sro1/yIickN7zRK84BcLh8utilUHNKOHw&#10;tlo+DOzzGkp0Z8TrH++ZJWPIJCKbgHQW2shfmPL/x9RrzazAAviY/cDUMltm6UgUqpD+CmlBzYkk&#10;n3vg60MMIT1TniznBx92wiDN7PjLh753y1Fi9Sjxkx5FBxPwbu9bFqJdRBhF0l3qFO9acxRvBl/D&#10;TY0A2uVV6WutqdJjE4BurwFCDLPdDAKGBvk6OaUjCmwQwhksBalYwOlqmwDbQjUtrJpFNodeAg7Q&#10;N/xi7XuyUQpnJSJupV+EhA6HBkzRiXfV/rty5MhgJ6TrNEuzyQ2oRhvZKDVZze+tIHIMHlWZsjXr&#10;fY1ohgCIbPAUNQWuo1u3fEDT7ySYbJiPcTNBZpMRwjI6TPYa9inivso2intTnnFCkRAYBqQGFwgi&#10;GpZd3FDXZ9S6rOTtPwAAAP//AwBQSwMEFAAGAAgAAAAhAHZd25PZAAAAAwEAAA8AAABkcnMvZG93&#10;bnJldi54bWxMj0FLw0AQhe+C/2EZwZvdpGKVmE0pRT0VwVYQb9PsNAnNzobsNkn/vaMXexl4vMeb&#10;7+XLybVqoD40ng2kswQUceltw5WBz93r3ROoEJEttp7JwJkCLIvrqxwz60f+oGEbKyUlHDI0UMfY&#10;ZVqHsiaHYeY7YvEOvncYRfaVtj2OUu5aPU+ShXbYsHyosaN1TeVxe3IG3kYcV/fpy7A5Htbn793D&#10;+9cmJWNub6bVM6hIU/wPwy++oEMhTHt/YhtUa0CGxL8r3uJxLnIvoQR0ketL9uIHAAD//wMAUEsB&#10;Ai0AFAAGAAgAAAAhALaDOJL+AAAA4QEAABMAAAAAAAAAAAAAAAAAAAAAAFtDb250ZW50X1R5cGVz&#10;XS54bWxQSwECLQAUAAYACAAAACEAOP0h/9YAAACUAQAACwAAAAAAAAAAAAAAAAAvAQAAX3JlbHMv&#10;LnJlbHNQSwECLQAUAAYACAAAACEAWVpQTmcCAADaBQAADgAAAAAAAAAAAAAAAAAuAgAAZHJzL2Uy&#10;b0RvYy54bWxQSwECLQAUAAYACAAAACEAdl3bk9kAAAADAQAADwAAAAAAAAAAAAAAAADBBAAAZHJz&#10;L2Rvd25yZXYueG1sUEsFBgAAAAAEAAQA8wAAAMcFAAAAAA==&#10;">
                <v:shape id="Shape 37371"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eMaxQAAAN4AAAAPAAAAZHJzL2Rvd25yZXYueG1sRI/NbsIw&#10;EITvlXgHa5G4FSegFhQwiF+1xzbwACt7SSLidYgNCW9fV6rU42hmvtEs172txYNaXzlWkI4TEMTa&#10;mYoLBefT8XUOwgdkg7VjUvAkD+vV4GWJmXEdf9MjD4WIEPYZKihDaDIpvS7Joh+7hjh6F9daDFG2&#10;hTQtdhFuazlJkndpseK4UGJDu5L0Nb/bSJH663R8Ky763qV+cvvIt4d9rtRo2G8WIAL14T/81/40&#10;Cqaz6SyF3zvxCsjVDwAAAP//AwBQSwECLQAUAAYACAAAACEA2+H2y+4AAACFAQAAEwAAAAAAAAAA&#10;AAAAAAAAAAAAW0NvbnRlbnRfVHlwZXNdLnhtbFBLAQItABQABgAIAAAAIQBa9CxbvwAAABUBAAAL&#10;AAAAAAAAAAAAAAAAAB8BAABfcmVscy8ucmVsc1BLAQItABQABgAIAAAAIQACheMa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13432BD2" w14:textId="77777777" w:rsidR="00A132E2" w:rsidRDefault="00A132E2" w:rsidP="00A132E2">
      <w:pPr>
        <w:pStyle w:val="Heading4"/>
        <w:shd w:val="clear" w:color="auto" w:fill="E9E8E7"/>
        <w:bidi/>
        <w:spacing w:after="143"/>
        <w:ind w:left="125" w:right="121"/>
        <w:jc w:val="left"/>
      </w:pPr>
      <w:r>
        <w:rPr>
          <w:i w:val="0"/>
          <w:sz w:val="21"/>
        </w:rPr>
        <w:t>مركز تنس الريشة الهندي للمنافسة</w:t>
      </w:r>
    </w:p>
    <w:p w14:paraId="12F4D27C" w14:textId="77777777" w:rsidR="00A132E2" w:rsidRDefault="00A132E2" w:rsidP="00A132E2">
      <w:pPr>
        <w:shd w:val="clear" w:color="auto" w:fill="E9E8E7"/>
        <w:bidi/>
        <w:spacing w:after="8" w:line="269" w:lineRule="auto"/>
        <w:ind w:left="115" w:right="121" w:firstLine="0"/>
      </w:pPr>
      <w:r>
        <w:t xml:space="preserve">إذا كان هناك شخص واحد وأكاديمية واحدة ساعدت الهند في إنتاج سيارات نقل مكوكية من الطراز العالمي وظهرت كمركز لتنس </w:t>
      </w:r>
      <w:r>
        <w:rPr>
          <w:vertAlign w:val="superscript"/>
        </w:rPr>
        <w:footnoteReference w:id="2"/>
      </w:r>
      <w:r>
        <w:t>الريشة ، فهي بوليلا جوبيشاند وأكاديمية كرة الريشة التابعة له [في حيدر أباد]. بعد ستة عشر عامًا من هزيمته المفجعة في أولمبياد سيدني ، اقترب جوبيشاند من تحقيق حلمه الأولمبي - وإن كان في دور مختلف.</w:t>
      </w:r>
    </w:p>
    <w:p w14:paraId="553BA58E" w14:textId="77777777" w:rsidR="00A132E2" w:rsidRDefault="00A132E2" w:rsidP="00A132E2">
      <w:pPr>
        <w:shd w:val="clear" w:color="auto" w:fill="E9E8E7"/>
        <w:bidi/>
        <w:spacing w:after="8" w:line="269" w:lineRule="auto"/>
        <w:ind w:left="115" w:right="121" w:firstLine="230"/>
      </w:pPr>
      <w:r>
        <w:t>جلبت الجولة المذهلة لـ PV Sindhu في أولمبياد ريو التركيز على مدربها الشهير وأكاديميته هنا. Sindhu ، التي صنعت التاريخ بحصولها على الفضة في حدث فردي السيدات ، هي أحد منتجات أكاديمية بوليلا جوبيشاند للريشة الطائرة.</w:t>
      </w:r>
    </w:p>
    <w:p w14:paraId="6C4B0F80" w14:textId="77777777" w:rsidR="00A132E2" w:rsidRDefault="00A132E2" w:rsidP="00A132E2">
      <w:pPr>
        <w:shd w:val="clear" w:color="auto" w:fill="E9E8E7"/>
        <w:bidi/>
        <w:spacing w:after="8" w:line="269" w:lineRule="auto"/>
        <w:ind w:left="115" w:right="121" w:firstLine="230"/>
      </w:pPr>
      <w:r>
        <w:t>Sindhu هي ثاني امرأة تعمل في مسابقات مكوكية بعد Saina Nehwal التي تدخل عالم كرة الريشة عن طريق العاصفة وتحقق أمجادًا للأكاديمية التي أنشأها بطل All England Open السابق.</w:t>
      </w:r>
    </w:p>
    <w:p w14:paraId="169E9651" w14:textId="77777777" w:rsidR="00A132E2" w:rsidRDefault="00A132E2" w:rsidP="00A132E2">
      <w:pPr>
        <w:shd w:val="clear" w:color="auto" w:fill="E9E8E7"/>
        <w:bidi/>
        <w:spacing w:after="8" w:line="269" w:lineRule="auto"/>
        <w:ind w:left="115" w:right="121" w:firstLine="230"/>
      </w:pPr>
      <w:r>
        <w:t>يقول المحللون إن الفضل في تحويل الهند إلى قوة هائلة في عالم كرة الريشة يعود إلى اللاعب البالغ من العمر 42 عامًا ، والذي قام بإعداده على مستوى عالمي.</w:t>
      </w:r>
    </w:p>
    <w:p w14:paraId="5CF95BCB" w14:textId="77777777" w:rsidR="00A132E2" w:rsidRDefault="00A132E2" w:rsidP="00A132E2">
      <w:pPr>
        <w:shd w:val="clear" w:color="auto" w:fill="E9E8E7"/>
        <w:bidi/>
        <w:spacing w:after="8" w:line="269" w:lineRule="auto"/>
        <w:ind w:left="115" w:right="121" w:firstLine="230"/>
      </w:pPr>
      <w:r>
        <w:t>المواهب….</w:t>
      </w:r>
    </w:p>
    <w:p w14:paraId="654367B1" w14:textId="77777777" w:rsidR="00A132E2" w:rsidRDefault="00A132E2" w:rsidP="00A132E2">
      <w:pPr>
        <w:shd w:val="clear" w:color="auto" w:fill="E9E8E7"/>
        <w:bidi/>
        <w:spacing w:after="8" w:line="269" w:lineRule="auto"/>
        <w:ind w:left="115" w:right="121" w:firstLine="230"/>
      </w:pPr>
      <w:r>
        <w:t>كان Gopichand يحلم دائمًا بإنتاج الميداليات الأولمبية. بدأت جهوده تؤتي ثمارها مع حصول Saina على الميدالية البرونزية في أولمبياد لندن 2012.</w:t>
      </w:r>
    </w:p>
    <w:p w14:paraId="65EDCF2F" w14:textId="77777777" w:rsidR="00A132E2" w:rsidRDefault="00A132E2" w:rsidP="00A132E2">
      <w:pPr>
        <w:shd w:val="clear" w:color="auto" w:fill="E9E8E7"/>
        <w:bidi/>
        <w:spacing w:after="107" w:line="269" w:lineRule="auto"/>
        <w:ind w:left="115" w:right="121" w:firstLine="230"/>
      </w:pPr>
      <w:r>
        <w:t>أصبحت أول امرأة هندية تعمل في مجال النقل المكوكي لتحقيق هذا العمل الفذ. بعد أربع سنوات ، تحقق حلم جوبيشاند مرة أخرى مع وصول سيندو للنهائي وخسارته هناك أمام كارولينا مارين المصنفة الأولى عالميًا.</w:t>
      </w:r>
    </w:p>
    <w:p w14:paraId="6F322EC4" w14:textId="77777777" w:rsidR="00A132E2" w:rsidRDefault="00A132E2" w:rsidP="00A132E2">
      <w:pPr>
        <w:shd w:val="clear" w:color="auto" w:fill="E9E8E7"/>
        <w:bidi/>
        <w:spacing w:after="444" w:line="265" w:lineRule="auto"/>
        <w:ind w:left="125" w:right="121"/>
        <w:jc w:val="right"/>
      </w:pPr>
      <w:r>
        <w:rPr>
          <w:sz w:val="19"/>
        </w:rPr>
        <w:t>- TheSportsCampus ، 2016</w:t>
      </w:r>
    </w:p>
    <w:p w14:paraId="7338F63C" w14:textId="77777777" w:rsidR="00A132E2" w:rsidRDefault="00A132E2" w:rsidP="00A132E2">
      <w:pPr>
        <w:bidi/>
        <w:ind w:left="10" w:right="7" w:firstLine="240"/>
      </w:pPr>
      <w:r>
        <w:t xml:space="preserve">من المحتمل أن يكون الاستثمار الأكثر أهمية الذي يمكن القيام به في دفع تبني </w:t>
      </w:r>
      <w:r>
        <w:rPr>
          <w:i/>
        </w:rPr>
        <w:t xml:space="preserve">ثقافة DevOps </w:t>
      </w:r>
      <w:r>
        <w:t xml:space="preserve">عبر مؤسسة كبيرة هو إنشاء </w:t>
      </w:r>
      <w:r>
        <w:rPr>
          <w:i/>
        </w:rPr>
        <w:t xml:space="preserve">مركز DevOps للكفاءات </w:t>
      </w:r>
      <w:r>
        <w:t xml:space="preserve">(CoC). أنتجت </w:t>
      </w:r>
      <w:r>
        <w:lastRenderedPageBreak/>
        <w:t>الهند اثنين من أصحاب الميداليات الأولمبية في تنس الريشة للسيدات في الألعاب الأولمبية المتتالية ، في بلد ليس له إرث كبير في الرياضة ، كل ذلك بسبب مدرب واحد يدعى بوليلا جوبيشاند وأكاديمية جوبيشاند لتنس الريشة ، وهي مركز كفاءة في تنس الريشة. لقد غاب المدرب جوبيشاند ، وهو نفسه لاعب كرة ريشة عالمي المستوى ، عن ميدالية أولمبية في حياته المهنية ، لكنه أنشأ مصدرًا مركزيًا للخبرة والتمكين والتدريب للاعبي كرة الريشة الناشئين لاتباع منهجية مثبتة للتطور إلى مستوى عالمي ، اللاعبون الحائزون على الميداليات الأولمبية. وبالمثل ، يمكن لمركز كفاءة DevOps أن يخدم الغرض من كونه مصدرًا للخبرة والتمكين والتدريب للفرق في مؤسسة تتطلع إلى اعتماد DevOps.</w:t>
      </w:r>
    </w:p>
    <w:p w14:paraId="6B4B3E53" w14:textId="77777777" w:rsidR="00A132E2" w:rsidRDefault="00A132E2" w:rsidP="00A132E2">
      <w:pPr>
        <w:bidi/>
        <w:spacing w:after="289"/>
        <w:ind w:left="250" w:right="7"/>
      </w:pPr>
      <w:r>
        <w:t>لنبدأ أولاً بتحديد ما هو مركز الكفاءة.</w:t>
      </w:r>
    </w:p>
    <w:p w14:paraId="40A2F0F6" w14:textId="77777777" w:rsidR="00A132E2" w:rsidRDefault="00A132E2" w:rsidP="00A132E2">
      <w:pPr>
        <w:pStyle w:val="Heading4"/>
        <w:shd w:val="clear" w:color="auto" w:fill="E9E8E7"/>
        <w:bidi/>
        <w:spacing w:after="143"/>
        <w:ind w:left="125" w:right="121"/>
        <w:jc w:val="left"/>
      </w:pPr>
      <w:r>
        <w:rPr>
          <w:i w:val="0"/>
          <w:sz w:val="21"/>
        </w:rPr>
        <w:t>مركز CompetenCy</w:t>
      </w:r>
    </w:p>
    <w:p w14:paraId="4602DC1E" w14:textId="77777777" w:rsidR="00A132E2" w:rsidRDefault="00A132E2" w:rsidP="00A132E2">
      <w:pPr>
        <w:shd w:val="clear" w:color="auto" w:fill="E9E8E7"/>
        <w:bidi/>
        <w:spacing w:after="107" w:line="269" w:lineRule="auto"/>
        <w:ind w:left="115" w:right="121" w:firstLine="0"/>
      </w:pPr>
      <w:r>
        <w:t>هيكل تنظيمي يستخدم لتنسيق مهارات تكنولوجيا المعلومات مع مؤسسة. توفر مراكز الكفاءات الخبرة لدعم المشروع أو البرنامج ، وتعمل كمستودعات للمعرفة وتجمعات الموارد لمجالات عمل متعددة. تُستخدم مراكز الكفاءة القائمة على المهارات ، وهي النوع الأكثر شيوعًا في مؤسسة خدمات المعلومات ، لتطوير التطبيقات ، ومهارات لغة البرمجيات ، وإدارة البيانات ، وتطوير الإنترنت ، وتصميم الشبكات. داخل المؤسسة ، من الشائع بشكل متزايد العثور على مراكز كفاءة (أو خدمات مشتركة) للسفر والتمويل والموارد البشرية. تعمل الكفاءات المستندة إلى المستودع حصريًا كمصادر للمعلومات.</w:t>
      </w:r>
    </w:p>
    <w:p w14:paraId="76C34110" w14:textId="77777777" w:rsidR="00A132E2" w:rsidRDefault="00A132E2" w:rsidP="00A132E2">
      <w:pPr>
        <w:shd w:val="clear" w:color="auto" w:fill="E9E8E7"/>
        <w:bidi/>
        <w:spacing w:after="328" w:line="265" w:lineRule="auto"/>
        <w:ind w:left="125" w:right="121"/>
        <w:jc w:val="right"/>
      </w:pPr>
      <w:r>
        <w:rPr>
          <w:sz w:val="19"/>
        </w:rPr>
        <w:t>—جارتنر ، 2016</w:t>
      </w:r>
    </w:p>
    <w:p w14:paraId="3BA3FEAB" w14:textId="77777777" w:rsidR="00A132E2" w:rsidRDefault="00A132E2" w:rsidP="00A132E2">
      <w:pPr>
        <w:bidi/>
        <w:spacing w:after="286"/>
        <w:ind w:left="10" w:right="7" w:firstLine="240"/>
      </w:pPr>
      <w:r>
        <w:t>مركز الكفاءة هذا ليس منظمة إدارية أو "مجموعة أدوات / تمكين" ، ولكنه مكان يتعلم فيه القائمون على DevOps من الخبراء ومن بعضهم البعض ولمشاركة الخبرات والدروس المستفادة. مع تبني المؤسسات لممارسات DevOps وتوسيع نطاقها ، تصبح مدونة قواعد السلوك هذه أيضًا مصدرًا لخبرة DevOps ، والتمكين ، وتوجيه الأدوات ، وحتى الاستضافة ، بالإضافة إلى مدربي DevOps الذين يمكنهم مساعدة الفرق والبرامج على اعتماد DevOps. تمتلك مدونة قواعد السلوك أيضًا إطار عمل أو منهجية DevOps للمؤسسة - وهي نكهة خاصة بها لـ DevOps.</w:t>
      </w:r>
    </w:p>
    <w:p w14:paraId="1D6DC9B4" w14:textId="77777777" w:rsidR="00A132E2" w:rsidRDefault="00A132E2" w:rsidP="00A132E2">
      <w:pPr>
        <w:pStyle w:val="Heading4"/>
        <w:bidi/>
        <w:spacing w:after="2" w:line="261" w:lineRule="auto"/>
        <w:ind w:left="5"/>
        <w:jc w:val="left"/>
      </w:pPr>
      <w:r>
        <w:rPr>
          <w:i w:val="0"/>
          <w:sz w:val="30"/>
        </w:rPr>
        <w:t>قدرات وأهداف devops CoC</w:t>
      </w:r>
    </w:p>
    <w:p w14:paraId="17DFC13B" w14:textId="77777777" w:rsidR="00A132E2" w:rsidRDefault="00A132E2" w:rsidP="00A132E2">
      <w:pPr>
        <w:bidi/>
        <w:spacing w:after="247"/>
        <w:ind w:left="20" w:right="7"/>
      </w:pPr>
      <w:r>
        <w:t>تحتاج مدونة قواعد السلوك إلى ميثاق محدد جيدًا ومجموعة من الأهداف للمؤسسة. تحتاج مدونة قواعد السلوك أيضًا إلى أن تكون منظمة متعددة الأوجه تمتلك مجموعة من القدرات ولديها مجموعة من الأهداف لتحقيق هذه القدرات. في حالة الاستفادة من هذا الكتاب ، ستكون مدونة السلوك أيضًا مسؤولة عن تطوير "دليل التشغيل" التنظيمي من "المسرحيات" المعروضة هنا ، وفهم تنفيذ المسرحيات وامتلاكها. وتشمل هذه ما يلي:</w:t>
      </w:r>
    </w:p>
    <w:p w14:paraId="7E04A8CE"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توفير قيادة فكرية لاعتماد DevOps</w:t>
      </w:r>
    </w:p>
    <w:p w14:paraId="13CCE5C4"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توفير الإرشاد أثناء تحول DevOps</w:t>
      </w:r>
    </w:p>
    <w:p w14:paraId="36975EA7"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ساعد فرق المشروع على اتباع </w:t>
      </w:r>
      <w:r>
        <w:rPr>
          <w:i/>
        </w:rPr>
        <w:t xml:space="preserve">خارطة طريق اعتماد DevOps </w:t>
      </w:r>
      <w:r>
        <w:t xml:space="preserve">، التي تم تطويرها لهم ، والاستفادة من تقنيات مثل </w:t>
      </w:r>
      <w:r>
        <w:rPr>
          <w:i/>
        </w:rPr>
        <w:t>تخطيط تدفق القيمة.</w:t>
      </w:r>
    </w:p>
    <w:p w14:paraId="68170D53" w14:textId="77777777" w:rsidR="00A132E2" w:rsidRDefault="00A132E2" w:rsidP="00A132E2">
      <w:pPr>
        <w:bidi/>
        <w:ind w:left="600" w:right="7" w:hanging="290"/>
      </w:pPr>
      <w:r>
        <w:rPr>
          <w:rFonts w:ascii="Segoe UI Symbol" w:eastAsia="Segoe UI Symbol" w:hAnsi="Segoe UI Symbol" w:cs="Segoe UI Symbol"/>
          <w:color w:val="ACACAC"/>
          <w:sz w:val="17"/>
        </w:rPr>
        <w:lastRenderedPageBreak/>
        <w:t xml:space="preserve">■ </w:t>
      </w:r>
      <w:r>
        <w:t>تسهيل الاتصالات داخل المنظمة وعبر الفرق ومع الإدارة.</w:t>
      </w:r>
    </w:p>
    <w:p w14:paraId="57670F21" w14:textId="77777777" w:rsidR="00A132E2" w:rsidRDefault="00A132E2" w:rsidP="00A132E2">
      <w:pPr>
        <w:bidi/>
        <w:spacing w:after="1" w:line="279" w:lineRule="auto"/>
        <w:ind w:left="600" w:right="-7" w:hanging="290"/>
        <w:jc w:val="left"/>
      </w:pPr>
      <w:r>
        <w:rPr>
          <w:rFonts w:ascii="Segoe UI Symbol" w:eastAsia="Segoe UI Symbol" w:hAnsi="Segoe UI Symbol" w:cs="Segoe UI Symbol"/>
          <w:color w:val="ACACAC"/>
          <w:sz w:val="17"/>
        </w:rPr>
        <w:t xml:space="preserve">■ </w:t>
      </w:r>
      <w:r>
        <w:t>قم بإعداد مجتمع لاعتماد DevOps عبر المؤسسة. يجب أن يكون لهذا المجتمع بوابة افتراضية يمكن من خلالها مشاركة أفضل الممارسات والتمكين والأصول الأخرى ، ويمكن للممارسين المشاركة في المنتديات. يجب أن تحتوي أيضًا على فصول محلية تجتمع بانتظام.</w:t>
      </w:r>
    </w:p>
    <w:p w14:paraId="27BC46FF" w14:textId="77777777" w:rsidR="00A132E2" w:rsidRDefault="00A132E2" w:rsidP="00A132E2">
      <w:pPr>
        <w:bidi/>
        <w:ind w:left="320" w:right="7"/>
      </w:pPr>
      <w:r>
        <w:rPr>
          <w:rFonts w:ascii="Segoe UI Symbol" w:eastAsia="Segoe UI Symbol" w:hAnsi="Segoe UI Symbol" w:cs="Segoe UI Symbol"/>
          <w:color w:val="ACACAC"/>
          <w:sz w:val="17"/>
        </w:rPr>
        <w:t xml:space="preserve">■ </w:t>
      </w:r>
      <w:r>
        <w:t>دفع التغيير وتمكين التحسين المستمر.</w:t>
      </w:r>
    </w:p>
    <w:p w14:paraId="7CFC6E96"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توفير رؤية للتقدم والنتائج التي تحققها المؤسسة أثناء توسيع نطاق اعتماد DevOps عبر المؤسسة.</w:t>
      </w:r>
    </w:p>
    <w:p w14:paraId="7B2B7B68"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التقاط القياسات والمقاييس وإتاحتها لتتبع النجاح.</w:t>
      </w:r>
    </w:p>
    <w:p w14:paraId="4E2A3BFE"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توثيق وتوصيل أفضل الممارسات.</w:t>
      </w:r>
    </w:p>
    <w:p w14:paraId="454C58D0" w14:textId="77777777" w:rsidR="00A132E2" w:rsidRDefault="00A132E2" w:rsidP="00A132E2">
      <w:pPr>
        <w:bidi/>
        <w:ind w:left="320" w:right="7"/>
      </w:pPr>
      <w:r>
        <w:rPr>
          <w:rFonts w:ascii="Segoe UI Symbol" w:eastAsia="Segoe UI Symbol" w:hAnsi="Segoe UI Symbol" w:cs="Segoe UI Symbol"/>
          <w:color w:val="ACACAC"/>
          <w:sz w:val="17"/>
        </w:rPr>
        <w:t xml:space="preserve">■ </w:t>
      </w:r>
      <w:r>
        <w:t>قم بتسهيل أو توفير الأدوات المشتركة لمنصة DevOps.</w:t>
      </w:r>
    </w:p>
    <w:p w14:paraId="1CF7FFBA"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إشراك أصحاب المصلحة عبر الصوامع الوظيفية لدفع اعتماد DevOps.</w:t>
      </w:r>
    </w:p>
    <w:p w14:paraId="711A4614"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انشر واحتفل بقصص النجاح داخل المنظمة لكسب المشككين والمتقاعسين.</w:t>
      </w:r>
    </w:p>
    <w:p w14:paraId="17FF605C"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كن منظمة دائمة لضمان اعتبار اعتماد DevOps جهد تحسين مستمر ومستمر وليس مشروعًا لمرة واحدة.</w:t>
      </w:r>
    </w:p>
    <w:p w14:paraId="3B205CE6" w14:textId="77777777" w:rsidR="00A132E2" w:rsidRDefault="00A132E2" w:rsidP="00A132E2">
      <w:pPr>
        <w:bidi/>
        <w:ind w:left="320" w:right="7"/>
      </w:pPr>
      <w:r>
        <w:rPr>
          <w:rFonts w:ascii="Segoe UI Symbol" w:eastAsia="Segoe UI Symbol" w:hAnsi="Segoe UI Symbol" w:cs="Segoe UI Symbol"/>
          <w:color w:val="ACACAC"/>
          <w:sz w:val="17"/>
        </w:rPr>
        <w:t xml:space="preserve">■ </w:t>
      </w:r>
      <w:r>
        <w:t xml:space="preserve">توفير التدريب لفرق المشروع من خلال </w:t>
      </w:r>
      <w:r>
        <w:rPr>
          <w:i/>
        </w:rPr>
        <w:t>مدربي DevOps.</w:t>
      </w:r>
    </w:p>
    <w:p w14:paraId="6398B53A" w14:textId="77777777" w:rsidR="00A132E2" w:rsidRDefault="00A132E2" w:rsidP="00A132E2">
      <w:pPr>
        <w:bidi/>
        <w:spacing w:after="525"/>
        <w:ind w:left="600" w:right="7" w:hanging="290"/>
      </w:pPr>
      <w:r>
        <w:rPr>
          <w:rFonts w:ascii="Segoe UI Symbol" w:eastAsia="Segoe UI Symbol" w:hAnsi="Segoe UI Symbol" w:cs="Segoe UI Symbol"/>
          <w:color w:val="ACACAC"/>
          <w:sz w:val="17"/>
        </w:rPr>
        <w:t xml:space="preserve">■ </w:t>
      </w:r>
      <w:r>
        <w:t>توفير التدريب للإدارة التنفيذية التي تقود التحول طويل الأجل ، لضمان المستوى الصحيح من التخطيط ، ويتم توفير المستوى المناسب من الاستثمارات لتمكين النجاح.</w:t>
      </w:r>
    </w:p>
    <w:p w14:paraId="746D4B75" w14:textId="77777777" w:rsidR="00A132E2" w:rsidRDefault="00A132E2" w:rsidP="00A132E2">
      <w:pPr>
        <w:pStyle w:val="Heading4"/>
        <w:bidi/>
        <w:spacing w:after="2" w:line="261" w:lineRule="auto"/>
        <w:ind w:left="5"/>
        <w:jc w:val="left"/>
      </w:pPr>
      <w:r>
        <w:rPr>
          <w:i w:val="0"/>
          <w:sz w:val="30"/>
        </w:rPr>
        <w:t>الأدوار الأساسية لمدونة قواعد السلوك</w:t>
      </w:r>
    </w:p>
    <w:p w14:paraId="1FF4BC18" w14:textId="77777777" w:rsidR="00A132E2" w:rsidRDefault="00A132E2" w:rsidP="00A132E2">
      <w:pPr>
        <w:bidi/>
        <w:spacing w:after="247"/>
        <w:ind w:left="20" w:right="7"/>
      </w:pPr>
      <w:r>
        <w:t>يحتاج DevOps CoC إلى بعض الأدوار المحددة جيدًا من أجل وضعها للنجاح:</w:t>
      </w:r>
    </w:p>
    <w:p w14:paraId="0AE0B07A"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مديري المشروع. </w:t>
      </w:r>
      <w:r>
        <w:t>مع بدء المزيد والمزيد من المشاريع في الاستفادة من مدونة قواعد السلوك للمساعدة في دفع اعتماد DevOps ، هناك حاجة إلى مديري المشاريع للمساعدة في إدارة الموارد الموزعة عبر المشاريع وإدارة احتياجات المشاريع المختلفة.</w:t>
      </w:r>
    </w:p>
    <w:p w14:paraId="68DEDDEF"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مدير التنفيذ </w:t>
      </w:r>
      <w:r>
        <w:t>. يقود هذا المدير تنفيذ التقييمات وحلول الأدوات والقياسات عبر المشاريع التي تعتمد DevOps.</w:t>
      </w:r>
    </w:p>
    <w:p w14:paraId="48F4FAB5" w14:textId="77777777" w:rsidR="00A132E2" w:rsidRDefault="00A132E2" w:rsidP="00A132E2">
      <w:pPr>
        <w:sectPr w:rsidR="00A132E2">
          <w:headerReference w:type="even" r:id="rId7"/>
          <w:headerReference w:type="default" r:id="rId8"/>
          <w:footerReference w:type="even" r:id="rId9"/>
          <w:footerReference w:type="default" r:id="rId10"/>
          <w:headerReference w:type="first" r:id="rId11"/>
          <w:footerReference w:type="first" r:id="rId12"/>
          <w:pgSz w:w="8640" w:h="12960"/>
          <w:pgMar w:top="59" w:right="958" w:bottom="640" w:left="960" w:header="720" w:footer="720" w:gutter="0"/>
          <w:cols w:space="720"/>
          <w:titlePg/>
        </w:sectPr>
      </w:pPr>
    </w:p>
    <w:p w14:paraId="7942C645" w14:textId="77777777" w:rsidR="00A132E2" w:rsidRDefault="00A132E2" w:rsidP="00A132E2">
      <w:pPr>
        <w:bidi/>
        <w:ind w:left="610" w:right="7"/>
      </w:pPr>
      <w:r>
        <w:rPr>
          <w:i/>
        </w:rPr>
        <w:lastRenderedPageBreak/>
        <w:t xml:space="preserve">مدير البنية التحتية </w:t>
      </w:r>
      <w:r>
        <w:t>. يقوم هذا المدير بإعداد الأدوات والحفاظ عليها لتقديم منصة DevOps لفرق المشروع. قد تكون منصة DevOps مملوكة ومدارة بواسطة مدونة قواعد السلوك أو بواسطة أدوات منفصلة أو فريق بيئة.</w:t>
      </w:r>
    </w:p>
    <w:p w14:paraId="11BD4113"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مدرب DevOps </w:t>
      </w:r>
      <w:r>
        <w:t>. سأقدم المزيد من التفاصيل حول هذا الدور في القسم التالي.</w:t>
      </w:r>
    </w:p>
    <w:p w14:paraId="2476410F" w14:textId="77777777" w:rsidR="00A132E2" w:rsidRDefault="00A132E2" w:rsidP="00A132E2">
      <w:pPr>
        <w:bidi/>
        <w:spacing w:after="525"/>
        <w:ind w:left="600" w:right="7" w:hanging="290"/>
      </w:pPr>
      <w:r>
        <w:rPr>
          <w:rFonts w:ascii="Segoe UI Symbol" w:eastAsia="Segoe UI Symbol" w:hAnsi="Segoe UI Symbol" w:cs="Segoe UI Symbol"/>
          <w:color w:val="ACACAC"/>
          <w:sz w:val="17"/>
        </w:rPr>
        <w:t xml:space="preserve">■ </w:t>
      </w:r>
      <w:r>
        <w:rPr>
          <w:i/>
        </w:rPr>
        <w:t xml:space="preserve">المبشر </w:t>
      </w:r>
      <w:r>
        <w:t>. كما يوحي الاسم ، يقود الإنجيلي المبادرة ويتواصل ويشارك في تعلم DevOps وقصص النجاح.</w:t>
      </w:r>
    </w:p>
    <w:p w14:paraId="67AA970B" w14:textId="77777777" w:rsidR="00A132E2" w:rsidRDefault="00A132E2" w:rsidP="00A132E2">
      <w:pPr>
        <w:pStyle w:val="Heading4"/>
        <w:bidi/>
        <w:spacing w:after="161" w:line="261" w:lineRule="auto"/>
        <w:ind w:left="5"/>
        <w:jc w:val="left"/>
      </w:pPr>
      <w:r>
        <w:rPr>
          <w:i w:val="0"/>
          <w:sz w:val="30"/>
        </w:rPr>
        <w:t>مدرب Devops _</w:t>
      </w:r>
    </w:p>
    <w:p w14:paraId="16715C7D" w14:textId="77777777" w:rsidR="00A132E2" w:rsidRDefault="00A132E2" w:rsidP="00A132E2">
      <w:pPr>
        <w:pStyle w:val="Heading5"/>
        <w:bidi/>
        <w:ind w:left="125" w:right="121"/>
      </w:pPr>
      <w:r>
        <w:t>CoaChing يمكن أن يصنع أو يكسر رياضيًا أولمبيًا</w:t>
      </w:r>
    </w:p>
    <w:p w14:paraId="15F5D292" w14:textId="77777777" w:rsidR="00A132E2" w:rsidRDefault="00A132E2" w:rsidP="00A132E2">
      <w:pPr>
        <w:shd w:val="clear" w:color="auto" w:fill="E9E8E7"/>
        <w:bidi/>
        <w:spacing w:after="8" w:line="269" w:lineRule="auto"/>
        <w:ind w:left="115" w:right="121" w:firstLine="0"/>
      </w:pPr>
      <w:r>
        <w:t>ما الذي يميز النخبة الفائقة عن الشخص الذي يتنافس في الألعاب الأولمبية ولكنه يعود إلى المنزل خالي الوفاض؟ يقترح بحث جديد أنه يمكن أن يعود إلى العلاقة بين المدرب والرياضي. وفقًا للنتائج التي تم تقديمها في نوفمبر في مؤتمر الأداء العالمي في لندن ، شعرت النخبة بأن مدربيهم يلبون احتياجاتهم العاطفية تمامًا من خلال التصرف كأصدقاء وموجهين وداعمين لا يتزعزعون - بالإضافة إلى تقديم دعم فني رائع. لم يشعر الرياضيون ذوو الأداء العالي الذين لم يحصلوا على ميداليات بهذه الطريقة. يقول ماثيو بارلو ، باحث ما بعد الدكتوراه في علم النفس الرياضي في جامعة بانجور في ويلز ، "هذا قلب وجهة نظر راسخة بأنه يجب علينا ببساطة أن نجمع أفضل المدربين التقنيين والتكتيكيين مع أفضل الرياضيين لتحقيق الأداء النهائي". الدراسة.</w:t>
      </w:r>
    </w:p>
    <w:p w14:paraId="129BF67F" w14:textId="77777777" w:rsidR="00A132E2" w:rsidRDefault="00A132E2" w:rsidP="00A132E2">
      <w:pPr>
        <w:shd w:val="clear" w:color="auto" w:fill="E9E8E7"/>
        <w:bidi/>
        <w:spacing w:after="8" w:line="269" w:lineRule="auto"/>
        <w:ind w:left="115" w:right="121" w:firstLine="230"/>
      </w:pPr>
      <w:r>
        <w:t>تم تكليف بارلو وزملاؤه لمعرفة ما يلزم للفوز بالعديد من الميداليات الذهبية من قبل منظمة UK Sport الحكومية ، التي تعزز الرياضة والنخبة الرياضية في البلاد. حدد الباحثون في البداية 43 متغيرًا تنبأت بشكل موثوق باحتمال أن يصبح شخص ما طبقة فائقة النخبة. كان أحد هذه العوامل هو العلاقة بين المدرب والرياضي ، لذلك قامت UK Sport بتمويل تحليل متعمق ثانٍ ركز فقط على هذا الجانب.</w:t>
      </w:r>
    </w:p>
    <w:p w14:paraId="044C163F" w14:textId="77777777" w:rsidR="00A132E2" w:rsidRDefault="00A132E2" w:rsidP="00A132E2">
      <w:pPr>
        <w:shd w:val="clear" w:color="auto" w:fill="E9E8E7"/>
        <w:bidi/>
        <w:spacing w:after="8" w:line="269" w:lineRule="auto"/>
        <w:ind w:left="115" w:right="121" w:firstLine="230"/>
      </w:pPr>
      <w:r>
        <w:t>لذلك قام بارلو وزملاؤه بتجنيد 16 رياضيًا ورياضيًا من النخبة الفائقة ، وجميعهم فازوا بالميدالية الذهبية في بطولة كبرى (مثل الألعاب الأولمبية). كما قاموا بتجنيد 16 رياضيًا شاركوا في مثل هذه البطولات ولكنهم لم يحصلوا على ميداليات. تمت مطابقة المجموعات في الرياضة والعمر والجنس. ثم أجرى العلماء بعد ذلك مقابلات معمقة مع الرياضيين وكذلك مع آبائهم ومدربيهم. بعد تحليل النتائج ، وجدوا أن جميع الرياضيين قالوا إنهم تلقوا دعمًا تقنيًا من مدربيهم - لكن النخبة الفائقة هم الذين أفادوا أنهم استمتعوا أيضًا بالدعم العاطفي الشامل. يقول بارلو: "أدرك الرياضيون المتميزون أن حاجتهم إلى الدعم العاطفي والاحترام قد تمت تلبيتها بطريقة لم تفعلها النخب".</w:t>
      </w:r>
    </w:p>
    <w:p w14:paraId="75FE1386" w14:textId="77777777" w:rsidR="00A132E2" w:rsidRDefault="00A132E2" w:rsidP="00A132E2">
      <w:pPr>
        <w:shd w:val="clear" w:color="auto" w:fill="E9E8E7"/>
        <w:bidi/>
        <w:spacing w:after="107" w:line="269" w:lineRule="auto"/>
        <w:ind w:left="58" w:right="241" w:firstLine="230"/>
      </w:pPr>
      <w:r>
        <w:t xml:space="preserve">مدربي النخبة الفائقة كآباء بديلين تقريبًا ، حيث أشادوا بجهود الرياضيين ، وأكدوا على الإيمان الراسخ بهم ، وقدموا ردود فعل إيجابية ، واهتموا بالحياة الشخصية. يقول بارلو: "قد يأتي راكب دراجة ويقول المدرب ،" مرحبًا ، أنت لا تبدو على ما يرام تمامًا ، فلنتناول القهوة ونتحدث عن الصعوبات التي قد تواجهها في المنزل ". "لديهم رابط يتجاوز جداول البيانات ومخرجات الطاقة والرسوم البيانية." من ناحية أخرى ، شعر بعض الرياضيين النخبة بأنهم غير مرئيين لمدربيهم </w:t>
      </w:r>
      <w:r>
        <w:lastRenderedPageBreak/>
        <w:t>أو شعروا أن معلميهم يبدو أنهم يتوقعون الفشل في اللحظات الحاسمة عندما كانوا في أمس الحاجة إلى الدعم.</w:t>
      </w:r>
    </w:p>
    <w:p w14:paraId="2F3FF511" w14:textId="77777777" w:rsidR="00A132E2" w:rsidRDefault="00A132E2" w:rsidP="00A132E2">
      <w:pPr>
        <w:shd w:val="clear" w:color="auto" w:fill="E9E8E7"/>
        <w:bidi/>
        <w:spacing w:after="507" w:line="265" w:lineRule="auto"/>
        <w:ind w:left="68" w:right="241"/>
        <w:jc w:val="right"/>
      </w:pPr>
      <w:r>
        <w:rPr>
          <w:sz w:val="19"/>
        </w:rPr>
        <w:t>- نوير ، 2016</w:t>
      </w:r>
    </w:p>
    <w:p w14:paraId="43A94A8B" w14:textId="77777777" w:rsidR="00A132E2" w:rsidRDefault="00A132E2" w:rsidP="00A132E2">
      <w:pPr>
        <w:bidi/>
        <w:spacing w:after="247"/>
        <w:ind w:left="10" w:right="7" w:firstLine="240"/>
      </w:pPr>
      <w:r>
        <w:t xml:space="preserve">في حين أن دور مدرب DevOps جديد إلى حد ما في الصناعة ، إلا أن المفهوم ليس جديدًا. تم تصميمه على غرار </w:t>
      </w:r>
      <w:r>
        <w:rPr>
          <w:i/>
        </w:rPr>
        <w:t xml:space="preserve">مدرب Agile ، </w:t>
      </w:r>
      <w:r>
        <w:t>الذي كان له دور في تبني Agile لفترة طويلة. يجلب مدربو DevOps معرفتهم بخفة الحركة وممارسات DevOps والسلوك القائم على النتائج إلى المشاريع. يتم تضمين مدربي DevOps في مشروع واحد أو عدة مشاريع ، اعتمادًا على حجم فريق المشروع ، بهدف نقل معرفتهم وخبراتهم إلى القادة في فريق المشروع. هدفهم هو إخراج أنفسهم من الوظيفة من خلال ترك فريق يعتمد على الذات يمكنه تقديم ممارسات فعالة في عمليات DevOps ، وقد بدأ ذلك في رحلة من التحسين المستمر. يمكن للفريق ، بالطبع ، الاستمرار في تلقي المزيد من التوجيهات حتى بعد انسحاب المدرب المعين ، من خلال مدونة قواعد السلوك DevOps. يُتوقع أيضًا من الفرق رد الجميل إلى مدونة قواعد السلوك من خلال تبادل الخبرات والنجاح والدروس المستفادة. يتضمن وصف الدور النموذجي لمدرب DevOps ما يلي:</w:t>
      </w:r>
    </w:p>
    <w:p w14:paraId="509D8745"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يعمل مدرب DevOps بشكل وثيق مع الفرق وأعضاء الفريق لتطوير وتنفيذ الأنشطة التي تسمح بتطوير قدرات Lean و DevOps ، بهدف التحسين المستمر لمهاراتهم.</w:t>
      </w:r>
    </w:p>
    <w:p w14:paraId="465B3490"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تشارك مدربة DevOps تجربتها وخبرتها مع الفرق وتضمن استخدام أفضل الممارسات التي اعتمدتها مدونة قواعد السلوك باعتبارها منهجية DevOps للمؤسسة.</w:t>
      </w:r>
    </w:p>
    <w:p w14:paraId="33FC51A1" w14:textId="77777777" w:rsidR="00A132E2" w:rsidRDefault="00A132E2" w:rsidP="00A132E2">
      <w:pPr>
        <w:bidi/>
        <w:ind w:left="610" w:right="7"/>
      </w:pPr>
      <w:r>
        <w:t>الهدف من مدرب DevOps هو مساعدة الفرق على تطوير قدرات DevOps الخاصة بهم من أجل تحقيق الاكتفاء الذاتي بسرعة وعدم الحاجة إلى المدرب على المدى الطويل.</w:t>
      </w:r>
    </w:p>
    <w:p w14:paraId="71D454BE"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يساعد مدرب DevOps الفرق على تبني نموذج الفريق المناسب للفرق والقبائل (والذي سأقدمه لاحقًا في هذا الفصل) لتطوير فريق متعدد الوظائف يلبي جميع متطلبات المهارات الخاصة بهم.</w:t>
      </w:r>
    </w:p>
    <w:p w14:paraId="79C3F342"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يقود مدربون DevOps التواصل والتعاون وديناميكيات المجموعة ، ويعملون على زيادة الثقة بين أعضاء الفريق.</w:t>
      </w:r>
    </w:p>
    <w:p w14:paraId="6D581D17"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يحتاج مدربي DevOps إلى إثارة المشكلات ودفع التغيير لإزالة العوائق التي تحول دون التبني.</w:t>
      </w:r>
    </w:p>
    <w:p w14:paraId="6860EDC5"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يتعين على مدربي DevOps أن يكونوا همزة الوصل بين عدة مشاريع في المؤسسة ، ومع مدونة قواعد السلوك ، لضمان توحيد وتوحيد اعتماد DevOps عبر المؤسسة.</w:t>
      </w:r>
    </w:p>
    <w:p w14:paraId="698E867D"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يحتاج المدربون في DevOps إلى إجراء تجارب داخل الفرق التي يقومون بتدريبها لمعرفة المتغيرات من أساليب وأساليب DevOps التي تعمل بشكل أفضل للفريق ، وأي تحسينات بها ، إن وجدت.</w:t>
      </w:r>
    </w:p>
    <w:p w14:paraId="1BCA6724"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يتحمل مدربون DevOps مسؤولية جمع قصص النجاح والدروس المستفادة والتحسينات المقترحة مرة أخرى على مدونة قواعد السلوك لمشاركتها مع الفرق الأخرى في المؤسسة.</w:t>
      </w:r>
    </w:p>
    <w:p w14:paraId="3EE3A1FA" w14:textId="77777777" w:rsidR="00A132E2" w:rsidRDefault="00A132E2" w:rsidP="00A132E2">
      <w:pPr>
        <w:bidi/>
        <w:spacing w:after="285"/>
        <w:ind w:left="600" w:right="7" w:hanging="290"/>
      </w:pPr>
      <w:r>
        <w:rPr>
          <w:rFonts w:ascii="Segoe UI Symbol" w:eastAsia="Segoe UI Symbol" w:hAnsi="Segoe UI Symbol" w:cs="Segoe UI Symbol"/>
          <w:color w:val="ACACAC"/>
          <w:sz w:val="17"/>
        </w:rPr>
        <w:t xml:space="preserve">■ </w:t>
      </w:r>
      <w:r>
        <w:t>يحتاج مدربي DevOps أنفسهم إلى التحلي بسلوك التحسين المستمر لقدراتهم ومهاراتهم.</w:t>
      </w:r>
    </w:p>
    <w:p w14:paraId="3DC9BBC0" w14:textId="77777777" w:rsidR="00A132E2" w:rsidRDefault="00A132E2" w:rsidP="00A132E2">
      <w:pPr>
        <w:pStyle w:val="Heading4"/>
        <w:bidi/>
        <w:spacing w:after="2" w:line="261" w:lineRule="auto"/>
        <w:ind w:left="5"/>
        <w:jc w:val="left"/>
      </w:pPr>
      <w:r>
        <w:rPr>
          <w:i w:val="0"/>
          <w:sz w:val="30"/>
        </w:rPr>
        <w:lastRenderedPageBreak/>
        <w:t>إعداد مدونة قواعد السلوك</w:t>
      </w:r>
    </w:p>
    <w:p w14:paraId="7F349CF9" w14:textId="77777777" w:rsidR="00A132E2" w:rsidRDefault="00A132E2" w:rsidP="00A132E2">
      <w:pPr>
        <w:bidi/>
        <w:ind w:left="20" w:right="7"/>
      </w:pPr>
      <w:r>
        <w:t>يتطلب إعداد مدونة قواعد رعاية رعاية على مستوى الإدارة العليا. إنه استثمار كبير. من أجل الحصول على هذا الشراء ، يجب أن تبدأ مدونة قواعد السلوك كشركة ناشئة. يجب أن تعمل من خلال تطوير نفسها كمنتج قابل للتطبيق على الأقل ، أو MVP ، مع طاقم عمل قادم من متطوعين من مشاريع مختلفة لملء الأدوار. إن الفرضية التي يحتاجها MVP هذا لإثباتها هي أن مدونة قواعد السلوك يمكن أن يكون لها تأثير على نتائج الأعمال الخاصة بالمشروع من خلال مساعدة المشروع على تبني ممارسات DevOps. يجب إثبات هذه الفرضية من خلال تشغيلها مقابل العديد من المشاريع التجريبية ، وإظهار التحسن في المشاريع ، والتحسين في مدونة قواعد السلوك نفسها لأنها تتكرر مع كل مشروع تجريبي. بمجرد إثبات الفرضية وإثباتها كشيء يمكن تكراره بنتائج مماثلة ، يمكن عمل دراسة جدوى للحصول على الرعاية والتمويل لمدونة قواعد السلوك.</w:t>
      </w:r>
    </w:p>
    <w:p w14:paraId="2076EFB3" w14:textId="77777777" w:rsidR="00A132E2" w:rsidRDefault="00A132E2" w:rsidP="00A132E2">
      <w:pPr>
        <w:bidi/>
        <w:ind w:left="10" w:right="7" w:firstLine="240"/>
      </w:pPr>
      <w:r>
        <w:t>كان أول اجتماع لمدونة قواعد السلوك في شركة كبيرة للخدمات المالية متعددة الجنسيات عبارة عن غداء بني بعد ظهر يوم الجمعة حيث تمت دعوتي كمتحدث خارجي. اليوم ، وبعد مرور أكثر من ثلاث سنوات ، أصبح لدى CoC أكثر من 3000 عضو في مجتمعها الافتراضي العالمي.</w:t>
      </w:r>
    </w:p>
    <w:p w14:paraId="0DD66798" w14:textId="77777777" w:rsidR="00A132E2" w:rsidRDefault="00A132E2" w:rsidP="00A132E2">
      <w:pPr>
        <w:pStyle w:val="Heading3"/>
        <w:bidi/>
        <w:spacing w:after="0" w:line="259" w:lineRule="auto"/>
        <w:ind w:left="5"/>
      </w:pPr>
      <w:r>
        <w:rPr>
          <w:sz w:val="36"/>
        </w:rPr>
        <w:t>مسرحية: تنمية ثقافة الابتكار على نطاق واسع</w:t>
      </w:r>
    </w:p>
    <w:p w14:paraId="7550E338" w14:textId="77777777" w:rsidR="00A132E2" w:rsidRDefault="00A132E2" w:rsidP="00A132E2">
      <w:pPr>
        <w:spacing w:after="19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3677148A" wp14:editId="115BB712">
                <wp:extent cx="4267200" cy="6350"/>
                <wp:effectExtent l="0" t="0" r="0" b="0"/>
                <wp:docPr id="780846" name="Group 780846"/>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763" name="Shape 37763"/>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9074630" id="Group 780846"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1jnZQIAANoFAAAOAAAAZHJzL2Uyb0RvYy54bWykVEuP2jAQvlfqf7ByL0lgS1AE7KHbcqna&#10;VXf7A4xjJ5H8km0I/PuOJw8QSHugl2Rsz+Obbx7r55OS5Midb43eJPksSwjXzFStrjfJ3/cfX1YJ&#10;8YHqikqj+SY5c588bz9/Wne25HPTGFlxR8CJ9mVnN0kTgi3T1LOGK+pnxnINj8I4RQMcXZ1Wjnbg&#10;Xcl0nmXLtDOuss4w7j3cvvSPyRb9C8FZ+C2E54HITQLYAn4dfvfxm27XtKwdtU3LBhj0ARSKthqC&#10;Tq5eaKDk4No7V6plzngjwowZlRohWsYxB8gmz26y2TlzsJhLXXa1nWgCam94etgt+3V8daStNkmx&#10;ylZPy4RoqqBOGJoMd0BSZ+sSdHfOvtlXN1zU/SnmfRJOxT9kRE5I73mil58CYXD5NF8WULOEMHhb&#10;Lr4O7LMGSnRnxJrvH5mlY8g0IpuAdBbayF+Y8v/H1FtDLccC+Jj9wNSiKJaLkShUIf0V0oKaE0m+&#10;9MDXQwwhPVOetGQHH3bcIM30+NOHvnerUaLNKLGTHkUHE/Bh71saol1EGEXSXeoU75Q58neDr+Gm&#10;RgDt8ir1tdZU6bEJQLfXACGG2a4HAUODfJ2c1BEFNghhFJaCkDTgdKk2wLaQrYJVMy8y6CXgAH3D&#10;L9a+JxulcJY84pb6DxfQ4dCAOTrxrt5/k44cKeyEfJUXeTG5AdVoI1opJ6vs3goix+BRlUrb0N7X&#10;iGYIgMgGT1GT4zq6dcsGNP1OgsmG+Rg3E2Q2GSEso8Nkr2GfIu6rbKO4N9UZJxQJgWFAanCBIKJh&#10;2cUNdX1GrctK3v4D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B6TWOdlAgAA2gUAAA4AAAAAAAAAAAAAAAAALgIAAGRycy9lMm9E&#10;b2MueG1sUEsBAi0AFAAGAAgAAAAhAHZd25PZAAAAAwEAAA8AAAAAAAAAAAAAAAAAvwQAAGRycy9k&#10;b3ducmV2LnhtbFBLBQYAAAAABAAEAPMAAADFBQAAAAA=&#10;">
                <v:shape id="Shape 37763"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eIyxQAAAN4AAAAPAAAAZHJzL2Rvd25yZXYueG1sRI/NbsIw&#10;EITvlfoO1iJxAwdQAaUYVP4ERwh9gJW9JBHxOsSGpG+PK1XqcTQz32gWq85W4kmNLx0rGA0TEMTa&#10;mZJzBd+X/WAOwgdkg5VjUvBDHlbL97cFpsa1fKZnFnIRIexTVFCEUKdSel2QRT90NXH0rq6xGKJs&#10;cmkabCPcVnKcJFNpseS4UGBNm4L0LXvYSJH6dNl/5Ff9aEd+fD9k6902U6rf674+QQTqwn/4r300&#10;Ciaz2XQCv3fiFZDLFwAAAP//AwBQSwECLQAUAAYACAAAACEA2+H2y+4AAACFAQAAEwAAAAAAAAAA&#10;AAAAAAAAAAAAW0NvbnRlbnRfVHlwZXNdLnhtbFBLAQItABQABgAIAAAAIQBa9CxbvwAAABUBAAAL&#10;AAAAAAAAAAAAAAAAAB8BAABfcmVscy8ucmVsc1BLAQItABQABgAIAAAAIQADTeIy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3B29D39B" w14:textId="77777777" w:rsidR="00A132E2" w:rsidRDefault="00A132E2" w:rsidP="00A132E2">
      <w:pPr>
        <w:bidi/>
        <w:spacing w:after="0" w:line="283" w:lineRule="auto"/>
        <w:ind w:left="245" w:right="10"/>
        <w:jc w:val="left"/>
      </w:pPr>
      <w:r>
        <w:rPr>
          <w:i/>
          <w:sz w:val="19"/>
        </w:rPr>
        <w:t>تتمثل أهم مزايا DevOps في قدرتها على دفع الابتكار على نطاق واسع. تتطلب وتيرة العمل تسليم برامج أسرع. بدلاً من قضاء شهور لتطوير وإطلاق قدرة جديدة ، يجب أن يكون الهدف هو إدخال ابتكارات في أسابيع على الرغم من أن بعض الشركات تطلب الابتكار يوميًا.</w:t>
      </w:r>
    </w:p>
    <w:p w14:paraId="4EA7A950" w14:textId="77777777" w:rsidR="00A132E2" w:rsidRDefault="00A132E2" w:rsidP="00A132E2">
      <w:pPr>
        <w:bidi/>
        <w:spacing w:after="122" w:line="283" w:lineRule="auto"/>
        <w:ind w:left="235" w:right="10" w:firstLine="240"/>
        <w:jc w:val="left"/>
      </w:pPr>
      <w:r>
        <w:rPr>
          <w:i/>
          <w:sz w:val="19"/>
        </w:rPr>
        <w:t>لم يعد لدى الشركات رفاهية "التغيير والتبديل" في طريقها نحو الابتكار المستدام. إنهم بحاجة إلى إعادة ابتكار أنفسهم ليظلوا على صلة وثيقة بالموضوع ، لا سيما في الطريقة التي يقدمون بها البرامج ، والتي تشكل بشكل متزايد شريان الحياة للتمايز في السوق والابتكار.</w:t>
      </w:r>
    </w:p>
    <w:p w14:paraId="11175142" w14:textId="77777777" w:rsidR="00A132E2" w:rsidRDefault="00A132E2" w:rsidP="00A132E2">
      <w:pPr>
        <w:bidi/>
        <w:spacing w:after="0" w:line="259" w:lineRule="auto"/>
        <w:ind w:left="10" w:right="240"/>
        <w:jc w:val="right"/>
      </w:pPr>
      <w:r>
        <w:rPr>
          <w:sz w:val="19"/>
        </w:rPr>
        <w:t>—جيف سميث ، رئيس قسم المعلومات بشركة IBM (سميث ، 2015)</w:t>
      </w:r>
    </w:p>
    <w:p w14:paraId="469519BB" w14:textId="77777777" w:rsidR="00A132E2" w:rsidRDefault="00A132E2" w:rsidP="00A132E2">
      <w:pPr>
        <w:spacing w:after="21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068AE537" wp14:editId="198820E3">
                <wp:extent cx="4267200" cy="6350"/>
                <wp:effectExtent l="0" t="0" r="0" b="0"/>
                <wp:docPr id="780848" name="Group 780848"/>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764" name="Shape 37764"/>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646332D" id="Group 780848"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V5ZQIAANoFAAAOAAAAZHJzL2Uyb0RvYy54bWykVEuP2jAQvlfqf7ByL0lYSlAE7KHbcqna&#10;VXf7A4xjJ5H8km0I/PuOJw8QSHugl2Rsz+Obbx7r55OS5Midb43eJPksSwjXzFStrjfJ3/cfX1YJ&#10;8YHqikqj+SY5c588bz9/Wne25HPTGFlxR8CJ9mVnN0kTgi3T1LOGK+pnxnINj8I4RQMcXZ1Wjnbg&#10;Xcl0nmXLtDOuss4w7j3cvvSPyRb9C8FZ+C2E54HITQLYAn4dfvfxm27XtKwdtU3LBhj0ARSKthqC&#10;Tq5eaKDk4No7V6plzngjwowZlRohWsYxB8gmz26y2TlzsJhLXXa1nWgCam94etgt+3V8daStNkmx&#10;ylYLqJamCuqEoclwByR1ti5Bd+fsm311w0Xdn2LeJ+FU/ENG5IT0nid6+SkQBpeL+bKAmiWEwdvy&#10;6evAPmugRHdGrPn+kVk6hkwjsglIZ6GN/IUp/39MvTXUciyAj9kPTD0VxXIxEoUqpL9CWlBzIsmX&#10;Hvh6iCGkZ8qTluzgw44bpJkef/rQ9241SrQZJXbSo+hgAj7sfUtDtIsIo0i6S53inTJH/m7wNdzU&#10;CKBdXqW+1poqPTYB6PYaIMQw2/UgYGiQr5OTOqLABiGMwlIQkgacLtUG2BayVbBq5kUGvQQcoG/4&#10;xdr3ZKMUzpJH3FL/4QI6HBowRyfe1ftv0pEjhZ2Qr/IiLyY3oBptRCvlZJXdW0HkGDyqUmkb2vsa&#10;0QwBENngKWpyXEe3btmApt9JMNkwH+NmgswmI4RldJjsNexTxH2VbRT3pjrjhCIhMAxIDS4QRDQs&#10;u7ihrs+odVnJ238A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GfpVXllAgAA2gUAAA4AAAAAAAAAAAAAAAAALgIAAGRycy9lMm9E&#10;b2MueG1sUEsBAi0AFAAGAAgAAAAhAHZd25PZAAAAAwEAAA8AAAAAAAAAAAAAAAAAvwQAAGRycy9k&#10;b3ducmV2LnhtbFBLBQYAAAAABAAEAPMAAADFBQAAAAA=&#10;">
                <v:shape id="Shape 37764"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pGxAAAAN4AAAAPAAAAZHJzL2Rvd25yZXYueG1sRI/NbsIw&#10;EITvlXgHa5G4gQMUqAIG9Q/BEUIfYGUvSUS8TmND0rfHSEg9jmbmG81q09lK3KjxpWMF41ECglg7&#10;U3Ku4Oe0Hb6B8AHZYOWYFPyRh82697LC1LiWj3TLQi4ihH2KCooQ6lRKrwuy6EeuJo7e2TUWQ5RN&#10;Lk2DbYTbSk6SZC4tlhwXCqzpsyB9ya42UqQ+nLaz/Kyv7dhPfnfZx/dXptSg370vQQTqwn/42d4b&#10;BdPFYv4KjzvxCsj1HQAA//8DAFBLAQItABQABgAIAAAAIQDb4fbL7gAAAIUBAAATAAAAAAAAAAAA&#10;AAAAAAAAAABbQ29udGVudF9UeXBlc10ueG1sUEsBAi0AFAAGAAgAAAAhAFr0LFu/AAAAFQEAAAsA&#10;AAAAAAAAAAAAAAAAHwEAAF9yZWxzLy5yZWxzUEsBAi0AFAAGAAgAAAAhAIykekbEAAAA3gAAAA8A&#10;AAAAAAAAAAAAAAAABwIAAGRycy9kb3ducmV2LnhtbFBLBQYAAAAAAwADALcAAAD4AgAAAAA=&#10;" path="m,l4267200,e" filled="f" strokecolor="#181717" strokeweight=".5pt">
                  <v:stroke miterlimit="83231f" joinstyle="miter"/>
                  <v:path arrowok="t" textboxrect="0,0,4267200,0"/>
                </v:shape>
                <w10:anchorlock/>
              </v:group>
            </w:pict>
          </mc:Fallback>
        </mc:AlternateContent>
      </w:r>
    </w:p>
    <w:p w14:paraId="61090315" w14:textId="77777777" w:rsidR="00A132E2" w:rsidRDefault="00A132E2" w:rsidP="00A132E2">
      <w:pPr>
        <w:bidi/>
        <w:ind w:left="10" w:right="7" w:firstLine="240"/>
      </w:pPr>
      <w:r>
        <w:t>كما صرح جيف سميث من IBM CIO هنا ، فإن الهدف النهائي هو توسيع نطاق ثقافة الابتكار عبر المؤسسة. بينما تتيح DevOps ذلك ، فإن تغيير الثقافة يتطلب تحولًا منسقًا على مستوى المؤسسة. إنه يتطلب تحولًا يؤثر على كيفية تعامل كل خط من مجالات الأعمال ، والقسم ، والبرنامج ، والمشروع ، والفريق ، والفرد مع مهامهم اليومية ، وكذلك كيفية تعاملهم مع تقديم القيمة التي يطلبها العمل.</w:t>
      </w:r>
    </w:p>
    <w:p w14:paraId="31C828E7" w14:textId="77777777" w:rsidR="00A132E2" w:rsidRDefault="00A132E2" w:rsidP="00A132E2">
      <w:pPr>
        <w:bidi/>
        <w:ind w:left="10" w:right="7" w:firstLine="240"/>
      </w:pPr>
      <w:r>
        <w:t xml:space="preserve">يتطلب هذا التحول تغييرًا في كيفية تنظيم الفرق. (تحتوي نماذج الفريق على مسرحية مخصصة سأناقشها لاحقًا في هذا الفصل.) يتطلب التحول تغييرًا في كيفية تقسيم الفرق لجهود تطوير التطبيقات </w:t>
      </w:r>
      <w:r>
        <w:lastRenderedPageBreak/>
        <w:t xml:space="preserve">الكبيرة والمعقدة وتسليمها إلى </w:t>
      </w:r>
      <w:r>
        <w:rPr>
          <w:i/>
        </w:rPr>
        <w:t xml:space="preserve">مجموعات أصغر </w:t>
      </w:r>
      <w:r>
        <w:t xml:space="preserve">وتقديمها والحصول على تعليقات من الشركة والمستخدمين في </w:t>
      </w:r>
      <w:r>
        <w:rPr>
          <w:i/>
        </w:rPr>
        <w:t xml:space="preserve">أوقات دورات </w:t>
      </w:r>
      <w:r>
        <w:t xml:space="preserve">أقصر . حتى قبل أن تصل إلى مرحلة التطوير والتسليم ، يتطلب التحول أن تضمن الفرق - من مجال الأعمال إلى التطوير إلى العمليات - أنها تقدم الشيء الصحيح. يتطلب الابتكار في جوهره </w:t>
      </w:r>
      <w:r>
        <w:rPr>
          <w:i/>
        </w:rPr>
        <w:t xml:space="preserve">التجريب المستمر </w:t>
      </w:r>
      <w:r>
        <w:t>للتحقق من صحة الفرضيات التي تسعى الشركة من خلالها إلى تقديم قيمة تجارية لعملائها.</w:t>
      </w:r>
    </w:p>
    <w:p w14:paraId="66D5EB73" w14:textId="77777777" w:rsidR="00A132E2" w:rsidRDefault="00A132E2" w:rsidP="00A132E2">
      <w:pPr>
        <w:bidi/>
        <w:spacing w:after="248"/>
        <w:ind w:left="10" w:right="7" w:firstLine="240"/>
      </w:pPr>
      <w:r>
        <w:t>دعونا ندرس كيف يمكن إنشاء مثل هذه الثقافة - والأهم من ذلك ، كيف يمكن إنشاء مثل هذه الثقافة على النطاق المطلوب لمؤسسة كبيرة وموزعة. من أجل القيام بذلك ، يجب على جميع أصحاب المصلحة أن يطرحوا عدة أسئلة باستمرار ، على سبيل المثال:</w:t>
      </w:r>
    </w:p>
    <w:p w14:paraId="37B68A32"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كيف أفهم من </w:t>
      </w:r>
      <w:r>
        <w:rPr>
          <w:i/>
        </w:rPr>
        <w:t xml:space="preserve">هم </w:t>
      </w:r>
      <w:r>
        <w:t xml:space="preserve">المستخدمين النهائيين وما هي </w:t>
      </w:r>
      <w:r>
        <w:rPr>
          <w:i/>
        </w:rPr>
        <w:t xml:space="preserve">احتياجاتهم </w:t>
      </w:r>
      <w:r>
        <w:t>التي تتطلع المنظمة إلى تلبيتها؟</w:t>
      </w:r>
    </w:p>
    <w:p w14:paraId="70E07DD2"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بينما يلبي المستخدمون احتياجاتهم </w:t>
      </w:r>
      <w:r>
        <w:rPr>
          <w:i/>
        </w:rPr>
        <w:t xml:space="preserve">، </w:t>
      </w:r>
      <w:r>
        <w:t xml:space="preserve">كيف يمكنني تحديد </w:t>
      </w:r>
      <w:r>
        <w:rPr>
          <w:i/>
        </w:rPr>
        <w:t xml:space="preserve">النتائج </w:t>
      </w:r>
      <w:r>
        <w:t>التي تبحث عنها المنظمة؟</w:t>
      </w:r>
    </w:p>
    <w:p w14:paraId="6F47E370" w14:textId="77777777" w:rsidR="00A132E2" w:rsidRDefault="00A132E2" w:rsidP="00A132E2">
      <w:pPr>
        <w:bidi/>
        <w:ind w:left="610" w:right="7"/>
      </w:pPr>
      <w:r>
        <w:t xml:space="preserve">عندما يتفاعل المستخدمون مع الأعمال عبر التطبيق أو الخدمة المقدمة ، ما </w:t>
      </w:r>
      <w:r>
        <w:rPr>
          <w:i/>
        </w:rPr>
        <w:t xml:space="preserve">تجربة المستخدم التي </w:t>
      </w:r>
      <w:r>
        <w:t>أريدهم أن يتمتعوا بها؟</w:t>
      </w:r>
    </w:p>
    <w:p w14:paraId="33ED2D29"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ما هي التجارب التي يجب إجراؤها للتأكد من أن المنظمة قد فهمت ما يلي بشكل صحيح:</w:t>
      </w:r>
    </w:p>
    <w:p w14:paraId="2CEA3FE8" w14:textId="77777777" w:rsidR="00A132E2" w:rsidRDefault="00A132E2" w:rsidP="00A132E2">
      <w:pPr>
        <w:bidi/>
        <w:ind w:left="920" w:right="7"/>
      </w:pPr>
      <w:r>
        <w:rPr>
          <w:rFonts w:ascii="Segoe UI Symbol" w:eastAsia="Segoe UI Symbol" w:hAnsi="Segoe UI Symbol" w:cs="Segoe UI Symbol"/>
          <w:color w:val="ACACAC"/>
          <w:sz w:val="17"/>
        </w:rPr>
        <w:t xml:space="preserve">■ </w:t>
      </w:r>
      <w:r>
        <w:rPr>
          <w:i/>
        </w:rPr>
        <w:t xml:space="preserve">من </w:t>
      </w:r>
      <w:r>
        <w:t>هم المستخدمون؟</w:t>
      </w:r>
    </w:p>
    <w:p w14:paraId="31A28218" w14:textId="77777777" w:rsidR="00A132E2" w:rsidRDefault="00A132E2" w:rsidP="00A132E2">
      <w:pPr>
        <w:bidi/>
        <w:ind w:left="920" w:right="7"/>
      </w:pPr>
      <w:r>
        <w:rPr>
          <w:rFonts w:ascii="Segoe UI Symbol" w:eastAsia="Segoe UI Symbol" w:hAnsi="Segoe UI Symbol" w:cs="Segoe UI Symbol"/>
          <w:color w:val="ACACAC"/>
          <w:sz w:val="17"/>
        </w:rPr>
        <w:t xml:space="preserve">■ </w:t>
      </w:r>
      <w:r>
        <w:t xml:space="preserve">ما هي </w:t>
      </w:r>
      <w:r>
        <w:rPr>
          <w:i/>
        </w:rPr>
        <w:t xml:space="preserve">الاحتياجات </w:t>
      </w:r>
      <w:r>
        <w:t>التي نتطلع إلى تلبيتها؟</w:t>
      </w:r>
    </w:p>
    <w:p w14:paraId="4265B241" w14:textId="77777777" w:rsidR="00A132E2" w:rsidRDefault="00A132E2" w:rsidP="00A132E2">
      <w:pPr>
        <w:bidi/>
        <w:ind w:left="920" w:right="7"/>
      </w:pPr>
      <w:r>
        <w:rPr>
          <w:rFonts w:ascii="Segoe UI Symbol" w:eastAsia="Segoe UI Symbol" w:hAnsi="Segoe UI Symbol" w:cs="Segoe UI Symbol"/>
          <w:color w:val="ACACAC"/>
          <w:sz w:val="17"/>
        </w:rPr>
        <w:t xml:space="preserve">■ </w:t>
      </w:r>
      <w:r>
        <w:t xml:space="preserve">ما هي </w:t>
      </w:r>
      <w:r>
        <w:rPr>
          <w:i/>
        </w:rPr>
        <w:t xml:space="preserve">النتائج </w:t>
      </w:r>
      <w:r>
        <w:t>التي نبحث عنها؟</w:t>
      </w:r>
    </w:p>
    <w:p w14:paraId="527431CB" w14:textId="77777777" w:rsidR="00A132E2" w:rsidRDefault="00A132E2" w:rsidP="00A132E2">
      <w:pPr>
        <w:bidi/>
        <w:ind w:left="920" w:right="7"/>
      </w:pPr>
      <w:r>
        <w:rPr>
          <w:rFonts w:ascii="Segoe UI Symbol" w:eastAsia="Segoe UI Symbol" w:hAnsi="Segoe UI Symbol" w:cs="Segoe UI Symbol"/>
          <w:color w:val="ACACAC"/>
          <w:sz w:val="17"/>
        </w:rPr>
        <w:t xml:space="preserve">■ </w:t>
      </w:r>
      <w:r>
        <w:t xml:space="preserve">ما هي </w:t>
      </w:r>
      <w:r>
        <w:rPr>
          <w:i/>
        </w:rPr>
        <w:t xml:space="preserve">تجربة المستخدم المطلوبة </w:t>
      </w:r>
      <w:r>
        <w:t>؟</w:t>
      </w:r>
    </w:p>
    <w:p w14:paraId="4EA70BD7"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كيف يمكنني تقسيم هذه التجارب إلى </w:t>
      </w:r>
      <w:r>
        <w:rPr>
          <w:i/>
        </w:rPr>
        <w:t xml:space="preserve">الحد الأدنى من المنتجات القابلة للتطبيق </w:t>
      </w:r>
      <w:r>
        <w:t xml:space="preserve">أو </w:t>
      </w:r>
      <w:r>
        <w:rPr>
          <w:i/>
        </w:rPr>
        <w:t xml:space="preserve">الميزات </w:t>
      </w:r>
      <w:r>
        <w:t>التي يمكن تقديمها بأقل قدر من الاستثمار للحصول على تعليقات سريعة؟</w:t>
      </w:r>
    </w:p>
    <w:p w14:paraId="797E21CD"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ما هي </w:t>
      </w:r>
      <w:r>
        <w:rPr>
          <w:i/>
        </w:rPr>
        <w:t xml:space="preserve">المقاييس </w:t>
      </w:r>
      <w:r>
        <w:t>التي يجب قياسها للتحقق من نجاح التجربة أو فشلها؟</w:t>
      </w:r>
    </w:p>
    <w:p w14:paraId="76E3A87C"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ما هي المجموعة التالية من </w:t>
      </w:r>
      <w:r>
        <w:rPr>
          <w:i/>
        </w:rPr>
        <w:t xml:space="preserve">الأهداف </w:t>
      </w:r>
      <w:r>
        <w:t>التي يجب تحقيقها للاستمرار في المضي قدمًا أثناء إجراء التجارب؟</w:t>
      </w:r>
    </w:p>
    <w:p w14:paraId="16C3965C"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كيف يمكن </w:t>
      </w:r>
      <w:r>
        <w:rPr>
          <w:i/>
        </w:rPr>
        <w:t xml:space="preserve">تقسيم العمل </w:t>
      </w:r>
      <w:r>
        <w:t>إلى مكونات وتخصيصه لفرق صغيرة مع ضمان بقاء الفرق متوائمة مع خارطة طريق التسليم الأوسع؟</w:t>
      </w:r>
    </w:p>
    <w:p w14:paraId="686BFDE5" w14:textId="77777777" w:rsidR="00A132E2" w:rsidRDefault="00A132E2" w:rsidP="00A132E2">
      <w:pPr>
        <w:bidi/>
        <w:ind w:left="320" w:right="7"/>
      </w:pPr>
      <w:r>
        <w:rPr>
          <w:rFonts w:ascii="Segoe UI Symbol" w:eastAsia="Segoe UI Symbol" w:hAnsi="Segoe UI Symbol" w:cs="Segoe UI Symbol"/>
          <w:color w:val="ACACAC"/>
          <w:sz w:val="17"/>
        </w:rPr>
        <w:t xml:space="preserve">■ </w:t>
      </w:r>
      <w:r>
        <w:t xml:space="preserve">كيف يمكن للفرق الاستمرار في التحقق من </w:t>
      </w:r>
      <w:r>
        <w:rPr>
          <w:i/>
        </w:rPr>
        <w:t xml:space="preserve">تقدمهم </w:t>
      </w:r>
      <w:r>
        <w:t>؟</w:t>
      </w:r>
    </w:p>
    <w:p w14:paraId="11F8160E"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من الذي يمتلك </w:t>
      </w:r>
      <w:r>
        <w:rPr>
          <w:i/>
        </w:rPr>
        <w:t xml:space="preserve">الرؤية العامة </w:t>
      </w:r>
      <w:r>
        <w:t>لما يجب تقديمه ، بينما تجري الفرق الفردية التجارب بدقة أقل؟</w:t>
      </w:r>
    </w:p>
    <w:p w14:paraId="7572E515"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كيف يمكنني </w:t>
      </w:r>
      <w:r>
        <w:rPr>
          <w:i/>
        </w:rPr>
        <w:t xml:space="preserve">قياس التقدم </w:t>
      </w:r>
      <w:r>
        <w:t>وخلق بيئة تكون فيها سلسلة التجارب الفاشلة مقياسًا للتقدم؟</w:t>
      </w:r>
    </w:p>
    <w:p w14:paraId="53CB5A34"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كيف يمكنني الاحتفاظ بالتركيز على </w:t>
      </w:r>
      <w:r>
        <w:rPr>
          <w:i/>
        </w:rPr>
        <w:t xml:space="preserve">التطوير للمستخدم </w:t>
      </w:r>
      <w:r>
        <w:t>، حيث تنمو الفرق بشكل أكبر وأكثر توزيعًا؟</w:t>
      </w:r>
    </w:p>
    <w:p w14:paraId="3B50553B"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كيف يتم توزيع </w:t>
      </w:r>
      <w:r>
        <w:rPr>
          <w:i/>
        </w:rPr>
        <w:t xml:space="preserve">الواجبات والمسؤوليات </w:t>
      </w:r>
      <w:r>
        <w:t>بين الفرق وأصحاب المصلحة؟</w:t>
      </w:r>
    </w:p>
    <w:p w14:paraId="13E29832"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كيف يمكنني </w:t>
      </w:r>
      <w:r>
        <w:rPr>
          <w:i/>
        </w:rPr>
        <w:t xml:space="preserve">تحديد أولويات </w:t>
      </w:r>
      <w:r>
        <w:t>العمل في نموذج تطوير يركز على التجربة؟</w:t>
      </w:r>
    </w:p>
    <w:p w14:paraId="76F56EE2" w14:textId="77777777" w:rsidR="00A132E2" w:rsidRDefault="00A132E2" w:rsidP="00A132E2">
      <w:pPr>
        <w:bidi/>
        <w:ind w:left="600" w:right="7" w:hanging="290"/>
      </w:pPr>
      <w:r>
        <w:rPr>
          <w:rFonts w:ascii="Segoe UI Symbol" w:eastAsia="Segoe UI Symbol" w:hAnsi="Segoe UI Symbol" w:cs="Segoe UI Symbol"/>
          <w:color w:val="ACACAC"/>
          <w:sz w:val="17"/>
        </w:rPr>
        <w:lastRenderedPageBreak/>
        <w:t xml:space="preserve">■ </w:t>
      </w:r>
      <w:r>
        <w:t xml:space="preserve">كيف يمكنني توصيل الأهداف النهائية لتجربة مستخدم معينة </w:t>
      </w:r>
      <w:r>
        <w:rPr>
          <w:i/>
        </w:rPr>
        <w:t>بصريًا والتي يجب تقديمها عبر جميع المكونات التي يتم تقديمها؟</w:t>
      </w:r>
    </w:p>
    <w:p w14:paraId="40ABC133"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كيف يمكنني إنشاء ثقافة حيث يمكن لأي شخص في الفريق أن </w:t>
      </w:r>
      <w:r>
        <w:rPr>
          <w:i/>
        </w:rPr>
        <w:t xml:space="preserve">يتساءل </w:t>
      </w:r>
      <w:r>
        <w:t>عما يتم تطويره وكيف يتم تطويره؟</w:t>
      </w:r>
    </w:p>
    <w:p w14:paraId="181F86FD" w14:textId="77777777" w:rsidR="00A132E2" w:rsidRDefault="00A132E2" w:rsidP="00A132E2">
      <w:pPr>
        <w:bidi/>
        <w:ind w:left="320" w:right="7"/>
      </w:pPr>
      <w:r>
        <w:rPr>
          <w:rFonts w:ascii="Segoe UI Symbol" w:eastAsia="Segoe UI Symbol" w:hAnsi="Segoe UI Symbol" w:cs="Segoe UI Symbol"/>
          <w:color w:val="ACACAC"/>
          <w:sz w:val="17"/>
        </w:rPr>
        <w:t xml:space="preserve">■ </w:t>
      </w:r>
      <w:r>
        <w:t xml:space="preserve">كيف يمكنني التأكد من أنني أطرح </w:t>
      </w:r>
      <w:r>
        <w:rPr>
          <w:i/>
        </w:rPr>
        <w:t xml:space="preserve">الأسئلة الصحيحة </w:t>
      </w:r>
      <w:r>
        <w:t>؟</w:t>
      </w:r>
    </w:p>
    <w:p w14:paraId="0C8A5A00"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فيما يتعلق بهدف تسليم دفعات صغيرة </w:t>
      </w:r>
      <w:r>
        <w:rPr>
          <w:i/>
        </w:rPr>
        <w:t xml:space="preserve">والحصول على ردود الفعل </w:t>
      </w:r>
      <w:r>
        <w:t>في دورة زمنية قصيرة ، كيف يمكنني الحصول على هذه الملاحظات وإبلاغها بشكل فعال لجميع أصحاب المصلحة؟</w:t>
      </w:r>
    </w:p>
    <w:p w14:paraId="32AB6D6B" w14:textId="77777777" w:rsidR="00A132E2" w:rsidRDefault="00A132E2" w:rsidP="00A132E2">
      <w:pPr>
        <w:bidi/>
        <w:spacing w:after="245"/>
        <w:ind w:left="600" w:right="7" w:hanging="290"/>
      </w:pPr>
      <w:r>
        <w:rPr>
          <w:rFonts w:ascii="Segoe UI Symbol" w:eastAsia="Segoe UI Symbol" w:hAnsi="Segoe UI Symbol" w:cs="Segoe UI Symbol"/>
          <w:color w:val="ACACAC"/>
          <w:sz w:val="17"/>
        </w:rPr>
        <w:t xml:space="preserve">■ </w:t>
      </w:r>
      <w:r>
        <w:t xml:space="preserve">كيف </w:t>
      </w:r>
      <w:r>
        <w:rPr>
          <w:i/>
        </w:rPr>
        <w:t xml:space="preserve">أستهلك التعليقات التي </w:t>
      </w:r>
      <w:r>
        <w:t>تلقيتها وأجري تعديلات على ما يتم تطويره وتسليمه؟</w:t>
      </w:r>
    </w:p>
    <w:p w14:paraId="75917D48" w14:textId="77777777" w:rsidR="00A132E2" w:rsidRDefault="00A132E2" w:rsidP="00A132E2">
      <w:pPr>
        <w:bidi/>
        <w:spacing w:after="251"/>
        <w:ind w:left="10" w:right="7" w:firstLine="240"/>
      </w:pPr>
      <w:r>
        <w:t>هناك طريقتان تقدمان هذا المستوى من التفكير والقدرة على النظر إلى كل مشروع وكل مهمة وكل عملية من خلال عدسة التجريب من أجل الابتكار:</w:t>
      </w:r>
    </w:p>
    <w:p w14:paraId="69802412" w14:textId="77777777" w:rsidR="00A132E2" w:rsidRDefault="00A132E2" w:rsidP="00A132E2">
      <w:pPr>
        <w:bidi/>
        <w:ind w:left="320" w:right="7"/>
      </w:pPr>
      <w:r>
        <w:rPr>
          <w:rFonts w:ascii="Segoe UI Symbol" w:eastAsia="Segoe UI Symbol" w:hAnsi="Segoe UI Symbol" w:cs="Segoe UI Symbol"/>
          <w:color w:val="ACACAC"/>
          <w:sz w:val="17"/>
        </w:rPr>
        <w:t xml:space="preserve">■ </w:t>
      </w:r>
      <w:r>
        <w:t>بدء التشغيل الهزيل</w:t>
      </w:r>
    </w:p>
    <w:p w14:paraId="73F4BC8C" w14:textId="77777777" w:rsidR="00A132E2" w:rsidRDefault="00A132E2" w:rsidP="00A132E2">
      <w:pPr>
        <w:bidi/>
        <w:spacing w:after="251"/>
        <w:ind w:left="320" w:right="7"/>
      </w:pPr>
      <w:r>
        <w:rPr>
          <w:rFonts w:ascii="Segoe UI Symbol" w:eastAsia="Segoe UI Symbol" w:hAnsi="Segoe UI Symbol" w:cs="Segoe UI Symbol"/>
          <w:color w:val="ACACAC"/>
          <w:sz w:val="17"/>
        </w:rPr>
        <w:t xml:space="preserve">■ </w:t>
      </w:r>
      <w:r>
        <w:t>التفكير التصميمي</w:t>
      </w:r>
    </w:p>
    <w:p w14:paraId="0EF24A49" w14:textId="77777777" w:rsidR="00A132E2" w:rsidRDefault="00A132E2" w:rsidP="00A132E2">
      <w:pPr>
        <w:bidi/>
        <w:spacing w:after="248"/>
        <w:ind w:left="10" w:right="7" w:firstLine="240"/>
      </w:pPr>
      <w:r>
        <w:t xml:space="preserve">أقدم هاتين المقاربتين في الفصل 5. تتكرر الموضوعات الأساسية </w:t>
      </w:r>
      <w:r>
        <w:rPr>
          <w:i/>
        </w:rPr>
        <w:t xml:space="preserve">لبدء التشغيل الخالي من الهدر </w:t>
      </w:r>
      <w:r>
        <w:t>هنا ، ولكن يمكنك العثور على أوصاف أكثر تفصيلاً في قسم "بدء التشغيل الخالي من الهدر" في الفصل الخامس:</w:t>
      </w:r>
    </w:p>
    <w:p w14:paraId="00189D14"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القضاء على عدم اليقين</w:t>
      </w:r>
    </w:p>
    <w:p w14:paraId="4B4EB17A"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العمل بذكاء وليس بجهد أكبر</w:t>
      </w:r>
    </w:p>
    <w:p w14:paraId="24FB6B6B"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تطوير الحد الأدنى من المنتجات القابلة للتطبيق</w:t>
      </w:r>
    </w:p>
    <w:p w14:paraId="5C549DAB" w14:textId="77777777" w:rsidR="00A132E2" w:rsidRDefault="00A132E2" w:rsidP="00A132E2">
      <w:pPr>
        <w:bidi/>
        <w:spacing w:after="251"/>
        <w:ind w:left="320" w:right="7"/>
      </w:pPr>
      <w:r>
        <w:rPr>
          <w:rFonts w:ascii="Segoe UI Symbol" w:eastAsia="Segoe UI Symbol" w:hAnsi="Segoe UI Symbol" w:cs="Segoe UI Symbol"/>
          <w:color w:val="ACACAC"/>
          <w:sz w:val="17"/>
        </w:rPr>
        <w:t xml:space="preserve">■ </w:t>
      </w:r>
      <w:r>
        <w:t>التحقق من صحة التعلم</w:t>
      </w:r>
    </w:p>
    <w:p w14:paraId="353192FF" w14:textId="77777777" w:rsidR="00A132E2" w:rsidRDefault="00A132E2" w:rsidP="00A132E2">
      <w:pPr>
        <w:bidi/>
        <w:spacing w:after="248"/>
        <w:ind w:left="10" w:right="7" w:firstLine="240"/>
      </w:pPr>
      <w:r>
        <w:t xml:space="preserve">تتكرر هنا أيضًا الموضوعات الأساسية </w:t>
      </w:r>
      <w:r>
        <w:rPr>
          <w:i/>
        </w:rPr>
        <w:t xml:space="preserve">للتفكير التصميمي . </w:t>
      </w:r>
      <w:r>
        <w:t>مرة أخرى ، يمكنك العثور على أوصاف أكثر تفصيلاً في قسم "التفكير التصميمي" في الفصل الخامس:</w:t>
      </w:r>
    </w:p>
    <w:p w14:paraId="49E10D5D"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التركيز على نتائج المستخدم</w:t>
      </w:r>
    </w:p>
    <w:p w14:paraId="59CA829F" w14:textId="77777777" w:rsidR="00A132E2" w:rsidRDefault="00A132E2" w:rsidP="00A132E2">
      <w:pPr>
        <w:bidi/>
        <w:ind w:left="320" w:right="7"/>
      </w:pPr>
      <w:r>
        <w:rPr>
          <w:rFonts w:ascii="Segoe UI Symbol" w:eastAsia="Segoe UI Symbol" w:hAnsi="Segoe UI Symbol" w:cs="Segoe UI Symbol"/>
          <w:color w:val="ACACAC"/>
          <w:sz w:val="17"/>
        </w:rPr>
        <w:t xml:space="preserve">■ </w:t>
      </w:r>
      <w:r>
        <w:t>فرق متنوعة ذات صلاحيات</w:t>
      </w:r>
    </w:p>
    <w:p w14:paraId="490205CC" w14:textId="77777777" w:rsidR="00A132E2" w:rsidRDefault="00A132E2" w:rsidP="00A132E2">
      <w:pPr>
        <w:bidi/>
        <w:spacing w:after="250"/>
        <w:ind w:left="320" w:right="7"/>
      </w:pPr>
      <w:r>
        <w:rPr>
          <w:rFonts w:ascii="Segoe UI Symbol" w:eastAsia="Segoe UI Symbol" w:hAnsi="Segoe UI Symbol" w:cs="Segoe UI Symbol"/>
          <w:color w:val="ACACAC"/>
          <w:sz w:val="17"/>
        </w:rPr>
        <w:t xml:space="preserve">■ </w:t>
      </w:r>
      <w:r>
        <w:t>إعادة ابتكار لا يهدأ</w:t>
      </w:r>
    </w:p>
    <w:p w14:paraId="6DA53C7F" w14:textId="77777777" w:rsidR="00A132E2" w:rsidRDefault="00A132E2" w:rsidP="00A132E2">
      <w:pPr>
        <w:bidi/>
        <w:spacing w:after="47"/>
        <w:ind w:left="10" w:right="7" w:firstLine="240"/>
      </w:pPr>
      <w:r>
        <w:t xml:space="preserve">إن التآزر ومواءمة الأهداف بين هذه الأساليب واضح للعيان. توفر شركة Lean الناشئة الأساليب الأساسية اللازمة للعمل مثل شركة </w:t>
      </w:r>
      <w:r>
        <w:rPr>
          <w:i/>
        </w:rPr>
        <w:t xml:space="preserve">ناشئة </w:t>
      </w:r>
      <w:r>
        <w:t xml:space="preserve">- وهي منظمة مصممة لتلبية احتياجات العمل التي لم يتم تحديدها بشكل كامل ، ولكن الشركة لديها فرضية "لم يتم التحقق من صحتها بعد" حول كيفية معالجتها. وبالتالي ، يتعين على الشركة الناشئة إجراء العديد من التجارب للتحقق من صحة العديد من </w:t>
      </w:r>
      <w:r>
        <w:lastRenderedPageBreak/>
        <w:t>المجهول: مشكلة العمل ، والحل المقترح ، ووجود سوق لتحقيق الدخل ، وقدرة الفريق على تقديم الحل.</w:t>
      </w:r>
    </w:p>
    <w:p w14:paraId="770EC8B9" w14:textId="77777777" w:rsidR="00A132E2" w:rsidRDefault="00A132E2" w:rsidP="00A132E2">
      <w:pPr>
        <w:spacing w:after="8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166256E5" wp14:editId="55AC4C08">
                <wp:extent cx="4267200" cy="6350"/>
                <wp:effectExtent l="0" t="0" r="0" b="0"/>
                <wp:docPr id="778318" name="Group 778318"/>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959" name="Shape 37959"/>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F6BD1C5" id="Group 778318"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eiZgIAANoFAAAOAAAAZHJzL2Uyb0RvYy54bWykVMlu2zAQvRfoPxC617LsxnIEyzk0rS9F&#10;GzTpB9AUKQngBpK27L/vcLTYsIEc0os0JGd582bZPJ2UJEfufGt0mWSzeUK4ZqZqdV0mf99+fFkn&#10;xAeqKyqN5mVy5j552n7+tOlswRemMbLijoAT7YvOlkkTgi3S1LOGK+pnxnINj8I4RQMcXZ1Wjnbg&#10;Xcl0MZ+v0s64yjrDuPdw+9w/Jlv0LwRn4bcQngciywSwBfw6/O7jN91uaFE7apuWDTDoB1Ao2moI&#10;Orl6poGSg2vvXKmWOeONCDNmVGqEaBnHHCCbbH6Tzc6Zg8Vc6qKr7UQTUHvD04fdsl/HF0faqkzy&#10;fL3MoFqaKqgThibDHZDU2boA3Z2zr/bFDRd1f4p5n4RT8Q8ZkRPSe57o5adAGFx+XaxyqFlCGLyt&#10;lg8D+6yBEt0Zseb7e2bpGDKNyCYgnYU28hem/P8x9dpQy7EAPmY/MLXMHx8eR6JQhfRXSAtqTiT5&#10;wgNfH2II6ZnypAU7+LDjBmmmx58+9L1bjRJtRomd9Cg6mIB3e9/SEO0iwiiS7lKneKfMkb8ZfA03&#10;NQJol1epr7WmSo9NALq9BggxzHYzCBga5OvkpI4osEEIo7AUhKQBp0u1AbaFbBWsmkU+h14CDtA3&#10;/GLte7JRCmfJI26p/3ABHQ4NmKET7+r9N+nIkcJOyNZZnuWTG1CNNqKVcrKa31tB5Bg8qlJpG9r7&#10;GtEMARDZ4ClqclxHt27ZgKbfSTDZMB/jZoLMJiOEZXSY7DXsU8R9lW0U96Y644QiITAMSA0uEEQ0&#10;LLu4oa7PqHVZydt/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AH7TeiZgIAANoFAAAOAAAAAAAAAAAAAAAAAC4CAABkcnMvZTJv&#10;RG9jLnhtbFBLAQItABQABgAIAAAAIQB2XduT2QAAAAMBAAAPAAAAAAAAAAAAAAAAAMAEAABkcnMv&#10;ZG93bnJldi54bWxQSwUGAAAAAAQABADzAAAAxgUAAAAA&#10;">
                <v:shape id="Shape 37959"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ISuxQAAAN4AAAAPAAAAZHJzL2Rvd25yZXYueG1sRI/NbsIw&#10;EITvlXgHaytxKw4gSgkYxK/KkQYeYGUvSdR4HWJDwtvXlSr1OJqZbzSLVWcr8aDGl44VDAcJCGLt&#10;TMm5gsv58PYBwgdkg5VjUvAkD6tl72WBqXEtf9EjC7mIEPYpKihCqFMpvS7Ioh+4mjh6V9dYDFE2&#10;uTQNthFuKzlKkndpseS4UGBN24L0d3a3kSL16XyY5Fd9b4d+dPvMNvtdplT/tVvPQQTqwn/4r300&#10;CsbT2WQGv3fiFZDLHwAAAP//AwBQSwECLQAUAAYACAAAACEA2+H2y+4AAACFAQAAEwAAAAAAAAAA&#10;AAAAAAAAAAAAW0NvbnRlbnRfVHlwZXNdLnhtbFBLAQItABQABgAIAAAAIQBa9CxbvwAAABUBAAAL&#10;AAAAAAAAAAAAAAAAAB8BAABfcmVscy8ucmVsc1BLAQItABQABgAIAAAAIQAsnISu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0D375354" w14:textId="77777777" w:rsidR="00A132E2" w:rsidRDefault="00A132E2" w:rsidP="00A132E2">
      <w:pPr>
        <w:bidi/>
        <w:spacing w:after="122" w:line="283" w:lineRule="auto"/>
        <w:ind w:left="245" w:right="10"/>
        <w:jc w:val="left"/>
      </w:pPr>
      <w:r>
        <w:rPr>
          <w:i/>
          <w:sz w:val="19"/>
        </w:rPr>
        <w:t>الشركة الناشئة هي شركة تعمل على حل مشكلة لا يكون الحل فيها واضحًا والنجاح غير مضمون.</w:t>
      </w:r>
    </w:p>
    <w:p w14:paraId="1E846335" w14:textId="77777777" w:rsidR="00A132E2" w:rsidRDefault="00A132E2" w:rsidP="00A132E2">
      <w:pPr>
        <w:bidi/>
        <w:spacing w:after="0" w:line="259" w:lineRule="auto"/>
        <w:ind w:left="10" w:right="240"/>
        <w:jc w:val="right"/>
      </w:pPr>
      <w:r>
        <w:rPr>
          <w:sz w:val="19"/>
        </w:rPr>
        <w:t>—نيل بلومنتال ، الشريك المؤسس والرئيس التنفيذي المشارك لشركة Warby Parker</w:t>
      </w:r>
    </w:p>
    <w:p w14:paraId="57DEA9BD" w14:textId="77777777" w:rsidR="00A132E2" w:rsidRDefault="00A132E2" w:rsidP="00A132E2">
      <w:pPr>
        <w:spacing w:after="0"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4DEDBBA0" wp14:editId="3443D878">
                <wp:extent cx="4267200" cy="6350"/>
                <wp:effectExtent l="0" t="0" r="0" b="0"/>
                <wp:docPr id="778319" name="Group 778319"/>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960" name="Shape 37960"/>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B541748" id="Group 778319"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qfbaAIAANoFAAAOAAAAZHJzL2Uyb0RvYy54bWykVM1u2zAMvg/YOwi6L46TLU6NOD2sWy7D&#10;VrTdAyiyZBuQJUFS4uTtR9E/CRKgh+5iUxR/Pn6kuHk8tYochfON0QVNZ3NKhOambHRV0L9vP7+s&#10;KfGB6ZIpo0VBz8LTx+3nT5vO5mJhaqNK4QgE0T7vbEHrEGyeJJ7XomV+ZqzQcCmNa1mAo6uS0rEO&#10;orcqWcznq6QzrrTOcOE9aJ/6S7rF+FIKHv5I6UUgqqCALeDX4Xcfv8l2w/LKMVs3fIDBPoCiZY2G&#10;pFOoJxYYObjmLlTbcGe8kWHGTZsYKRsusAaoJp3fVLNz5mCxlirvKjvRBNTe8PThsPz38dmRpixo&#10;lq2X6QMlmrXQJ0xNBh2Q1NkqB9uds6/22Q2Kqj/Fuk/StfEPFZET0nue6BWnQDgovy5WGfSMEg53&#10;q+W3gX1eQ4vunHj94z23ZEyZRGQTkM7CGPkLU/7/mHqtmRXYAB+rH5haZg8rqKInCk1Ir0Ja0HIi&#10;yece+PoQQ0jPVCfL+cGHnTBIMzv+8qGf3XKUWD1K/KRH0cELeHf2LQvRLyKMIukufYq61hzFm8Hb&#10;cNMjgHa5Vfraaur0OARg21uAENNsN4OAqUG+Lk7piAIHhHAGS0EqFvB1tU2AbaGaFlbNIpvDLAEH&#10;GBt+sfc92SiFsxIRt9IvQsKEwwCmGMS7av9dOXJksBPSdZql2RQGTKOPbJSavOb3XpA5Jo+mTNma&#10;9bFGNEMCRDZEipYC19FtWD6g6XcSvGyYrHEzQWWTE8IyOkz+GvYp4r6qNop7U57xhSIh8BiQGlwg&#10;iGhYdnFDXZ/R6rKSt/8AAAD//wMAUEsDBBQABgAIAAAAIQB2XduT2QAAAAMBAAAPAAAAZHJzL2Rv&#10;d25yZXYueG1sTI9BS8NAEIXvgv9hGcGb3aRilZhNKUU9FcFWEG/T7DQJzc6G7DZJ/72jF3sZeLzH&#10;m+/ly8m1aqA+NJ4NpLMEFHHpbcOVgc/d690TqBCRLbaeycCZAiyL66scM+tH/qBhGyslJRwyNFDH&#10;2GVah7Imh2HmO2LxDr53GEX2lbY9jlLuWj1PkoV22LB8qLGjdU3lcXtyBt5GHFf36cuwOR7W5+/d&#10;w/vXJiVjbm+m1TOoSFP8D8MvvqBDIUx7f2IbVGtAhsS/K97icS5yL6EEdJHrS/biBwAA//8DAFBL&#10;AQItABQABgAIAAAAIQC2gziS/gAAAOEBAAATAAAAAAAAAAAAAAAAAAAAAABbQ29udGVudF9UeXBl&#10;c10ueG1sUEsBAi0AFAAGAAgAAAAhADj9If/WAAAAlAEAAAsAAAAAAAAAAAAAAAAALwEAAF9yZWxz&#10;Ly5yZWxzUEsBAi0AFAAGAAgAAAAhAE+yp9toAgAA2gUAAA4AAAAAAAAAAAAAAAAALgIAAGRycy9l&#10;Mm9Eb2MueG1sUEsBAi0AFAAGAAgAAAAhAHZd25PZAAAAAwEAAA8AAAAAAAAAAAAAAAAAwgQAAGRy&#10;cy9kb3ducmV2LnhtbFBLBQYAAAAABAAEAPMAAADIBQAAAAA=&#10;">
                <v:shape id="Shape 37960"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eOxQAAAN4AAAAPAAAAZHJzL2Rvd25yZXYueG1sRI/LTsMw&#10;EEX3SPyDNUjsqNMiCk3jVLwquoS0HzCyp0nUeBxitwl/zyyQWI7u3HN1is3kO3WhIbaBDcxnGShi&#10;G1zLtYHDfnv3BComZIddYDLwQxE25fVVgbkLI3/RpUq1EgjHHA00KfW51tE25DHOQk8s2TEMHpOc&#10;Q63dgKPAfacXWbbUHluWhQZ7em3InqqzF4q2n/vtQ32053EeF98f1cv7W2XM7c30vAaVaEr/z3/t&#10;nTNw/7haioDoiAro8hcAAP//AwBQSwECLQAUAAYACAAAACEA2+H2y+4AAACFAQAAEwAAAAAAAAAA&#10;AAAAAAAAAAAAW0NvbnRlbnRfVHlwZXNdLnhtbFBLAQItABQABgAIAAAAIQBa9CxbvwAAABUBAAAL&#10;AAAAAAAAAAAAAAAAAB8BAABfcmVscy8ucmVsc1BLAQItABQABgAIAAAAIQBzyueO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1422AE6D" w14:textId="77777777" w:rsidR="00A132E2" w:rsidRDefault="00A132E2" w:rsidP="00A132E2">
      <w:pPr>
        <w:sectPr w:rsidR="00A132E2">
          <w:headerReference w:type="even" r:id="rId13"/>
          <w:headerReference w:type="default" r:id="rId14"/>
          <w:footerReference w:type="even" r:id="rId15"/>
          <w:footerReference w:type="default" r:id="rId16"/>
          <w:headerReference w:type="first" r:id="rId17"/>
          <w:footerReference w:type="first" r:id="rId18"/>
          <w:pgSz w:w="8640" w:h="12960"/>
          <w:pgMar w:top="1365" w:right="958" w:bottom="839" w:left="960" w:header="701" w:footer="720" w:gutter="0"/>
          <w:cols w:space="720"/>
        </w:sectPr>
      </w:pPr>
    </w:p>
    <w:p w14:paraId="118A3B41" w14:textId="77777777" w:rsidR="00A132E2" w:rsidRDefault="00A132E2" w:rsidP="00A132E2">
      <w:pPr>
        <w:bidi/>
        <w:ind w:left="10" w:right="7" w:firstLine="240"/>
      </w:pPr>
      <w:r>
        <w:lastRenderedPageBreak/>
        <w:t>من ناحية أخرى ، يوفر التفكير التصميمي منهجية لبناء هذه التجارب وتقديمها والاستفادة منها لتقدم المؤسسة نحو حل قابل للتطبيق يتناسب مع احتياجات المستخدمين وتوقعاتهم.</w:t>
      </w:r>
    </w:p>
    <w:p w14:paraId="7F0FF42B" w14:textId="77777777" w:rsidR="00A132E2" w:rsidRDefault="00A132E2" w:rsidP="00A132E2">
      <w:pPr>
        <w:spacing w:after="8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29D44A4A" wp14:editId="5032B26D">
                <wp:extent cx="4267200" cy="6350"/>
                <wp:effectExtent l="0" t="0" r="0" b="0"/>
                <wp:docPr id="779218" name="Group 779218"/>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8024" name="Shape 38024"/>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40B0866" id="Group 779218"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BfTZgIAANoFAAAOAAAAZHJzL2Uyb0RvYy54bWykVMlu2zAQvRfoPxC611qSWq5gOYem9aVo&#10;gyT9AJoiJQEUSZC0Zf99h6PFhg3k4F6kITnLmzfL+unYSXLg1rValVG6SCLCFdNVq+oy+vv+88sq&#10;Is5TVVGpFS+jE3fR0+bzp3VvCp7pRsuKWwJOlCt6U0aN96aIY8ca3lG30IYreBTadtTD0dZxZWkP&#10;3jsZZ0myjHttK2M1487B7fPwGG3QvxCc+T9COO6JLCPA5vFr8bsL33izpkVtqWlaNsKgd6DoaKsg&#10;6OzqmXpK9ra9cdW1zGqnhV8w3cVaiJZxzAGySZOrbLZW7w3mUhd9bWaagNornu52y34fXixpqzLK&#10;829ZCtVStIM6YWgy3gFJvakL0N1a82Ze7HhRD6eQ91HYLvwhI3JEek8zvfzoCYPLx2yZQ80iwuBt&#10;+fB1ZJ81UKIbI9b8+MgsnkLGAdkMpDfQRu7MlPs/pt4aajgWwIXsR6YeVkn2OBGFKmS4QlpQcybJ&#10;FQ74uoshpGfOkxZs7/yWa6SZHn45P/RuNUm0mSR2VJNoYQI+7H1DfbALCINI+nOdwl2nD/xd46u/&#10;qhFAO79Kdak1V3pqAtAdNEAIYTbrUcDQIF8mJ1VAgQ1CGIWlICT1OF1d62FbyLaDVZPlCfQScIC+&#10;4RdqP5CNkj9JHnBL9coFdDg0YIpOnK1336UlBwo7IV2leZrPbkA12IhWytkqubWCyCF4UKXSNHTw&#10;NaEZAyCy0VPQ5LiOrt2yEc2wk2CyYT6mzQSZzUYISys/2yvYp4j7Itsg7nR1wglFQmAYkBpcIIho&#10;XHZhQ12eUeu8kjf/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D6kBfTZgIAANoFAAAOAAAAAAAAAAAAAAAAAC4CAABkcnMvZTJv&#10;RG9jLnhtbFBLAQItABQABgAIAAAAIQB2XduT2QAAAAMBAAAPAAAAAAAAAAAAAAAAAMAEAABkcnMv&#10;ZG93bnJldi54bWxQSwUGAAAAAAQABADzAAAAxgUAAAAA&#10;">
                <v:shape id="Shape 38024"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a3xQAAAN4AAAAPAAAAZHJzL2Rvd25yZXYueG1sRI/NbsIw&#10;EITvlXgHa5G4FYdAEQoYRH8QPULgAVb2kkTE6zQ2JH17jFSpx9HMfKNZbXpbizu1vnKsYDJOQBBr&#10;ZyouFJxPu9cFCB+QDdaOScEvedisBy8rzIzr+Ej3PBQiQthnqKAMocmk9Loki37sGuLoXVxrMUTZ&#10;FtK02EW4rWWaJHNpseK4UGJDHyXpa36zkSL14bR7Ky761k18+rPP378+c6VGw367BBGoD//hv/a3&#10;UTBdJOkMnnfiFZDrBwAAAP//AwBQSwECLQAUAAYACAAAACEA2+H2y+4AAACFAQAAEwAAAAAAAAAA&#10;AAAAAAAAAAAAW0NvbnRlbnRfVHlwZXNdLnhtbFBLAQItABQABgAIAAAAIQBa9CxbvwAAABUBAAAL&#10;AAAAAAAAAAAAAAAAAB8BAABfcmVscy8ucmVsc1BLAQItABQABgAIAAAAIQBHp4a3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2217015F" w14:textId="77777777" w:rsidR="00A132E2" w:rsidRDefault="00A132E2" w:rsidP="00A132E2">
      <w:pPr>
        <w:bidi/>
        <w:spacing w:after="0" w:line="283" w:lineRule="auto"/>
        <w:ind w:left="245" w:right="10"/>
        <w:jc w:val="left"/>
      </w:pPr>
      <w:r>
        <w:rPr>
          <w:i/>
          <w:sz w:val="19"/>
        </w:rPr>
        <w:t>[المصممون] لا يحاولون البحث عن حل حتى يقرروا المشكلة الحقيقية ، وحتى ذلك الحين ، بدلاً من حل هذه المشكلة ، يتوقفون عن التفكير في مجموعة واسعة من الحلول المحتملة. عندها فقط سوف يلتقون أخيرًا بشأن اقتراحهم.</w:t>
      </w:r>
    </w:p>
    <w:p w14:paraId="679C54C7" w14:textId="77777777" w:rsidR="00A132E2" w:rsidRDefault="00A132E2" w:rsidP="00A132E2">
      <w:pPr>
        <w:bidi/>
        <w:spacing w:after="122" w:line="283" w:lineRule="auto"/>
        <w:ind w:left="245" w:right="10"/>
        <w:jc w:val="left"/>
      </w:pPr>
      <w:r>
        <w:rPr>
          <w:i/>
          <w:sz w:val="19"/>
        </w:rPr>
        <w:t>تسمى هذه العملية "التفكير التصميمي".</w:t>
      </w:r>
    </w:p>
    <w:p w14:paraId="736D4A21" w14:textId="77777777" w:rsidR="00A132E2" w:rsidRDefault="00A132E2" w:rsidP="00A132E2">
      <w:pPr>
        <w:bidi/>
        <w:spacing w:after="0" w:line="259" w:lineRule="auto"/>
        <w:ind w:left="0" w:right="242" w:firstLine="0"/>
        <w:jc w:val="right"/>
      </w:pPr>
      <w:r>
        <w:rPr>
          <w:sz w:val="19"/>
        </w:rPr>
        <w:t xml:space="preserve">—دون نورمان ، مؤلف كتاب </w:t>
      </w:r>
      <w:r>
        <w:rPr>
          <w:i/>
          <w:sz w:val="19"/>
        </w:rPr>
        <w:t>The Design of Everyday Things</w:t>
      </w:r>
    </w:p>
    <w:p w14:paraId="42C1CD26" w14:textId="77777777" w:rsidR="00A132E2" w:rsidRDefault="00A132E2" w:rsidP="00A132E2">
      <w:pPr>
        <w:spacing w:after="3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43F3EC9E" wp14:editId="7FC94E40">
                <wp:extent cx="4267200" cy="6350"/>
                <wp:effectExtent l="0" t="0" r="0" b="0"/>
                <wp:docPr id="779219" name="Group 779219"/>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8025" name="Shape 38025"/>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06721FA" id="Group 779219"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IZgIAANoFAAAOAAAAZHJzL2Uyb0RvYy54bWykVMlu2zAQvRfoPxC811rSWI5gOYem9aVo&#10;gyb9AJqiFoAiCZK27L/vcLTYsIEc3Is0JGd582ZZPx87SQ7CulargiaLmBKhuC5bVRf07/uPLytK&#10;nGeqZFIrUdCTcPR58/nTuje5SHWjZSksASfK5b0paOO9yaPI8UZ0zC20EQoeK2075uFo66i0rAfv&#10;nYzSOF5GvbalsZoL5+D2ZXikG/RfVYL731XlhCeyoIDN49fidxe+0WbN8toy07R8hMHuQNGxVkHQ&#10;2dUL84zsbXvjqmu51U5XfsF1F+mqarnAHCCbJL7KZmv13mAudd7XZqYJqL3i6W63/Nfh1ZK2LGiW&#10;PaXJEyWKdVAnDE3GOyCpN3UOultr3syrHS/q4RTyPla2C3/IiByR3tNMrzh6wuHya7rMoGaUcHhb&#10;PjyO7PMGSnRjxJvvH5lFU8goIJuB9AbayJ2Zcv/H1FvDjMACuJD9yNTDKk4fJ6JQhQxXSAtqziS5&#10;3AFfdzGE9Mx5spzvnd8KjTSzw0/nh94tJ4k1k8SPahItTMCHvW+YD3YBYRBJf65TuOv0QbxrfPVX&#10;NQJo51epLrXmSk9NALqDBgghzGY9Chga5MvkpAoosEEIZ7AUKsk8TlfXetgWsu1g1aRZDL0EHKBv&#10;+IXaD2Sj5E9SBNxS/REVdDg0YIJOnK1336QlBwY7IVklWZLNbkA12FStlLNVfGsFkUPwoMqkadjg&#10;a0IzBkBko6egKXAdXbvlI5phJ8Fkw3xMmwkym40QllZ+tlewTxH3RbZB3OnyhBOKhMAwIDW4QBDR&#10;uOzChro8o9Z5JW/+AQ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B/NlQIZgIAANoFAAAOAAAAAAAAAAAAAAAAAC4CAABkcnMvZTJv&#10;RG9jLnhtbFBLAQItABQABgAIAAAAIQB2XduT2QAAAAMBAAAPAAAAAAAAAAAAAAAAAMAEAABkcnMv&#10;ZG93bnJldi54bWxQSwUGAAAAAAQABADzAAAAxgUAAAAA&#10;">
                <v:shape id="Shape 38025"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yMsxAAAAN4AAAAPAAAAZHJzL2Rvd25yZXYueG1sRI/BbsIw&#10;EETvlfgHa5G4FYcgKhQwCFpQeyyBD1jZSxIRr0NsSPj7uhISx9HMvNEs172txZ1aXzlWMBknIIi1&#10;MxUXCk7H/fschA/IBmvHpOBBHtarwdsSM+M6PtA9D4WIEPYZKihDaDIpvS7Joh+7hjh6Z9daDFG2&#10;hTQtdhFua5kmyYe0WHFcKLGhz5L0Jb/ZSJH697ifFWd96yY+vX7n291XrtRo2G8WIAL14RV+tn+M&#10;guk8SWfwfydeAbn6AwAA//8DAFBLAQItABQABgAIAAAAIQDb4fbL7gAAAIUBAAATAAAAAAAAAAAA&#10;AAAAAAAAAABbQ29udGVudF9UeXBlc10ueG1sUEsBAi0AFAAGAAgAAAAhAFr0LFu/AAAAFQEAAAsA&#10;AAAAAAAAAAAAAAAAHwEAAF9yZWxzLy5yZWxzUEsBAi0AFAAGAAgAAAAhACjrIyzEAAAA3gAAAA8A&#10;AAAAAAAAAAAAAAAABwIAAGRycy9kb3ducmV2LnhtbFBLBQYAAAAAAwADALcAAAD4AgAAAAA=&#10;" path="m,l4267200,e" filled="f" strokecolor="#181717" strokeweight=".5pt">
                  <v:stroke miterlimit="83231f" joinstyle="miter"/>
                  <v:path arrowok="t" textboxrect="0,0,4267200,0"/>
                </v:shape>
                <w10:anchorlock/>
              </v:group>
            </w:pict>
          </mc:Fallback>
        </mc:AlternateContent>
      </w:r>
    </w:p>
    <w:p w14:paraId="1FE7F9B5" w14:textId="77777777" w:rsidR="00A132E2" w:rsidRDefault="00A132E2" w:rsidP="00A132E2">
      <w:pPr>
        <w:bidi/>
        <w:spacing w:after="248"/>
        <w:ind w:left="10" w:right="7" w:firstLine="240"/>
      </w:pPr>
      <w:r>
        <w:t xml:space="preserve">الهدف من التفكير التصميمي هو فهم احتياجات المستخدمين وتقديم النتائج بشكل مستمر. يحقق التفكير التصميمي ذلك من خلال </w:t>
      </w:r>
      <w:r>
        <w:rPr>
          <w:i/>
        </w:rPr>
        <w:t xml:space="preserve">حلقة </w:t>
      </w:r>
      <w:r>
        <w:t>مستمرة تتكون مما يلي:</w:t>
      </w:r>
    </w:p>
    <w:p w14:paraId="2163527F" w14:textId="77777777" w:rsidR="00A132E2" w:rsidRDefault="00A132E2" w:rsidP="00A132E2">
      <w:pPr>
        <w:bidi/>
        <w:ind w:left="320" w:right="7"/>
      </w:pPr>
      <w:r>
        <w:rPr>
          <w:rFonts w:ascii="Segoe UI Symbol" w:eastAsia="Segoe UI Symbol" w:hAnsi="Segoe UI Symbol" w:cs="Segoe UI Symbol"/>
          <w:color w:val="ACACAC"/>
          <w:sz w:val="17"/>
        </w:rPr>
        <w:t xml:space="preserve">■ </w:t>
      </w:r>
      <w:r>
        <w:rPr>
          <w:i/>
        </w:rPr>
        <w:t xml:space="preserve">المراقبة </w:t>
      </w:r>
      <w:r>
        <w:t>- التعرف على المستخدمين وفهم احتياجاتهم</w:t>
      </w:r>
    </w:p>
    <w:p w14:paraId="7A609F62"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تعكس </w:t>
      </w:r>
      <w:r>
        <w:t>- تكوين وجهة نظر يمكن على أساسها وضع خطط لتلبية احتياجات المستخدمين</w:t>
      </w:r>
    </w:p>
    <w:p w14:paraId="67CF7D38" w14:textId="77777777" w:rsidR="00A132E2" w:rsidRDefault="00A132E2" w:rsidP="00A132E2">
      <w:pPr>
        <w:bidi/>
        <w:spacing w:after="245"/>
        <w:ind w:left="600" w:right="7" w:hanging="290"/>
      </w:pPr>
      <w:r>
        <w:rPr>
          <w:rFonts w:ascii="Segoe UI Symbol" w:eastAsia="Segoe UI Symbol" w:hAnsi="Segoe UI Symbol" w:cs="Segoe UI Symbol"/>
          <w:color w:val="ACACAC"/>
          <w:sz w:val="17"/>
        </w:rPr>
        <w:t xml:space="preserve">■ </w:t>
      </w:r>
      <w:r>
        <w:rPr>
          <w:i/>
        </w:rPr>
        <w:t xml:space="preserve">صنع </w:t>
      </w:r>
      <w:r>
        <w:t>نماذج أولية لإعطاء شكل ملموس للأفكار واستكشاف إمكانيات تحقيق نتائج حقيقية</w:t>
      </w:r>
    </w:p>
    <w:p w14:paraId="1E03A8AF" w14:textId="77777777" w:rsidR="00A132E2" w:rsidRDefault="00A132E2" w:rsidP="00A132E2">
      <w:pPr>
        <w:bidi/>
        <w:spacing w:after="247"/>
        <w:ind w:left="10" w:right="7" w:firstLine="240"/>
      </w:pPr>
      <w:r>
        <w:t>يوفر التفكير التصميمي أيضًا آلية للسماح لهذه الحلقة من انعكاس المراقب - بإجراء حل المشكلات المعقدة ، والاستفادة من عدد كبير من الفرق. تتكون هذه الآلية أيضًا من ثلاثة مكونات:</w:t>
      </w:r>
    </w:p>
    <w:p w14:paraId="0D6B052A"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التلال. </w:t>
      </w:r>
      <w:r>
        <w:t xml:space="preserve">هذه قائمة بما يصل إلى ثلاثة من أهم نتائج المستخدمين التي يجب تحقيقها. تستفيد </w:t>
      </w:r>
      <w:r>
        <w:rPr>
          <w:i/>
        </w:rPr>
        <w:t xml:space="preserve">هيلز </w:t>
      </w:r>
      <w:r>
        <w:t>من احتياجات المستخدمين في أهداف المشروع وغاياته.</w:t>
      </w:r>
    </w:p>
    <w:p w14:paraId="5DB1C997"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عمليات التشغيل </w:t>
      </w:r>
      <w:r>
        <w:t>. يتضمن ذلك جمع الفرق معًا لمراجعة ما تم تسليمه حتى الآن للتلال التي يجري العمل عليها والتفكير فيها ، وللحصول على النقد والتعليقات "الآمنة".</w:t>
      </w:r>
    </w:p>
    <w:p w14:paraId="088F7B94" w14:textId="77777777" w:rsidR="00A132E2" w:rsidRDefault="00A132E2" w:rsidP="00A132E2">
      <w:pPr>
        <w:bidi/>
        <w:spacing w:after="505"/>
        <w:ind w:left="600" w:right="7" w:hanging="290"/>
      </w:pPr>
      <w:r>
        <w:rPr>
          <w:rFonts w:ascii="Segoe UI Symbol" w:eastAsia="Segoe UI Symbol" w:hAnsi="Segoe UI Symbol" w:cs="Segoe UI Symbol"/>
          <w:color w:val="ACACAC"/>
          <w:sz w:val="17"/>
        </w:rPr>
        <w:t xml:space="preserve">■ </w:t>
      </w:r>
      <w:r>
        <w:rPr>
          <w:i/>
        </w:rPr>
        <w:t xml:space="preserve">الراعي المستخدمين </w:t>
      </w:r>
      <w:r>
        <w:t>. هؤلاء هم المستخدمون الحقيقيون الذين يمثلون نقاط الاتصال بين المنظمة والعالم الحقيقي. أنها توفر وجهة نظر المستخدمين من خلال دورة المراقبة - التفكير - صنع.</w:t>
      </w:r>
    </w:p>
    <w:p w14:paraId="03848874" w14:textId="77777777" w:rsidR="00A132E2" w:rsidRDefault="00A132E2" w:rsidP="00A132E2">
      <w:pPr>
        <w:pStyle w:val="Heading4"/>
        <w:bidi/>
        <w:spacing w:after="2" w:line="261" w:lineRule="auto"/>
        <w:ind w:left="5"/>
        <w:jc w:val="left"/>
      </w:pPr>
      <w:r>
        <w:rPr>
          <w:i w:val="0"/>
          <w:sz w:val="30"/>
        </w:rPr>
        <w:t>فريق إدارة العرض</w:t>
      </w:r>
    </w:p>
    <w:p w14:paraId="0E7379A6" w14:textId="77777777" w:rsidR="00A132E2" w:rsidRDefault="00A132E2" w:rsidP="00A132E2">
      <w:pPr>
        <w:bidi/>
        <w:ind w:left="20" w:right="7"/>
      </w:pPr>
      <w:r>
        <w:t xml:space="preserve">تبنت منظمات مثل IBM بدء التشغيل الخالي من الهدر والتفكير التصميمي جنبًا إلى جنب لتطوير ثقافة الابتكار عبر المؤسسة. قامت شركة IBM بذلك من خلال إنشاء دور جديد داخل IBM يسمى </w:t>
      </w:r>
      <w:r>
        <w:rPr>
          <w:i/>
        </w:rPr>
        <w:t>إدارة العرض.</w:t>
      </w:r>
    </w:p>
    <w:p w14:paraId="7F0E8EEC" w14:textId="77777777" w:rsidR="00A132E2" w:rsidRDefault="00A132E2" w:rsidP="00A132E2">
      <w:pPr>
        <w:spacing w:after="8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68CBD9D2" wp14:editId="6F702EC5">
                <wp:extent cx="4267200" cy="6350"/>
                <wp:effectExtent l="0" t="0" r="0" b="0"/>
                <wp:docPr id="790547" name="Group 790547"/>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8102" name="Shape 38102"/>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C17BEA7" id="Group 790547"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w4ZgIAANoFAAAOAAAAZHJzL2Uyb0RvYy54bWykVMlu2zAQvRfoPxC815KcxHYFyzk0rS9F&#10;GzTpB9AUtQDcQNKW/fcdjhYbNpCDe5GG5Cxv3izr56OS5CCcb40uaDZLKRGam7LVdUH/vv/4sqLE&#10;B6ZLJo0WBT0JT583nz+tO5uLuWmMLIUj4ET7vLMFbUKweZJ43gjF/MxYoeGxMk6xAEdXJ6VjHXhX&#10;Mpmn6SLpjCutM1x4D7cv/SPdoP+qEjz8riovApEFBWwBvw6/u/hNNmuW147ZpuUDDHYHCsVaDUEn&#10;Vy8sMLJ37Y0r1XJnvKnCjBuVmKpqucAcIJssvcpm68zeYi513tV2ogmoveLpbrf81+HVkbYs6PJr&#10;+vS4pEQzBXXC0GS4A5I6W+egu3X2zb664aLuTzHvY+VU/ENG5Ij0niZ6xTEQDpeP88USakYJh7fF&#10;w9PAPm+gRDdGvPn+kVkyhkwisglIZ6GN/Jkp/39MvTXMCiyAj9kPTD2ssnQ+EoUqpL9CWlBzIsnn&#10;Hvi6iyGkZ8qT5Xzvw1YYpJkdfvrQ9245SqwZJX7Uo+hgAj7sfctCtIsIo0i6c53inTIH8W7wNVzV&#10;CKCdX6W+1JoqPTYB6PYaIMQwm/UgYGiQL5OTOqLABiGcwVKoJAs4XaoNsC1kq2DVzJcp9BJwgL7h&#10;F2vfk41SOEkRcUv9R1TQ4dCAGTrxrt59k44cGOyEbJUts+XkBlSjTdVKOVmlt1YQOQaPqkzahvW+&#10;RjRDAEQ2eIqaAtfRtVs+oOl3Ekw2zMe4mSCzyQhhGR0mew37FHFfZBvFnSlPOKFICAwDUoMLBBEN&#10;yy5uqMszap1X8uYf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DdRBw4ZgIAANoFAAAOAAAAAAAAAAAAAAAAAC4CAABkcnMvZTJv&#10;RG9jLnhtbFBLAQItABQABgAIAAAAIQB2XduT2QAAAAMBAAAPAAAAAAAAAAAAAAAAAMAEAABkcnMv&#10;ZG93bnJldi54bWxQSwUGAAAAAAQABADzAAAAxgUAAAAA&#10;">
                <v:shape id="Shape 38102"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uilxAAAAN4AAAAPAAAAZHJzL2Rvd25yZXYueG1sRI/BbsIw&#10;EETvlfgHa5G4FSdBrVDAICigcmxDP2BlL0lEvE5jQ9K/r5GQOI5m5o1muR5sI27U+dqxgnSagCDW&#10;ztRcKvg5HV7nIHxANtg4JgV/5GG9Gr0sMTeu52+6FaEUEcI+RwVVCG0updcVWfRT1xJH7+w6iyHK&#10;rpSmwz7CbSOzJHmXFmuOCxW29FGRvhRXGylSf50Ob+VZX/vUZ7+fxXa/K5SajIfNAkSgITzDj/bR&#10;KJjN0ySD+514BeTqHwAA//8DAFBLAQItABQABgAIAAAAIQDb4fbL7gAAAIUBAAATAAAAAAAAAAAA&#10;AAAAAAAAAABbQ29udGVudF9UeXBlc10ueG1sUEsBAi0AFAAGAAgAAAAhAFr0LFu/AAAAFQEAAAsA&#10;AAAAAAAAAAAAAAAAHwEAAF9yZWxzLy5yZWxzUEsBAi0AFAAGAAgAAAAhAJpW6KXEAAAA3gAAAA8A&#10;AAAAAAAAAAAAAAAABwIAAGRycy9kb3ducmV2LnhtbFBLBQYAAAAAAwADALcAAAD4AgAAAAA=&#10;" path="m,l4267200,e" filled="f" strokecolor="#181717" strokeweight=".5pt">
                  <v:stroke miterlimit="83231f" joinstyle="miter"/>
                  <v:path arrowok="t" textboxrect="0,0,4267200,0"/>
                </v:shape>
                <w10:anchorlock/>
              </v:group>
            </w:pict>
          </mc:Fallback>
        </mc:AlternateContent>
      </w:r>
    </w:p>
    <w:p w14:paraId="6C8DE7B9" w14:textId="77777777" w:rsidR="00A132E2" w:rsidRDefault="00A132E2" w:rsidP="00A132E2">
      <w:pPr>
        <w:bidi/>
        <w:spacing w:after="0" w:line="283" w:lineRule="auto"/>
        <w:ind w:left="245" w:right="10"/>
        <w:jc w:val="left"/>
      </w:pPr>
      <w:r>
        <w:rPr>
          <w:i/>
          <w:sz w:val="19"/>
        </w:rPr>
        <w:lastRenderedPageBreak/>
        <w:t>تعد إدارة عروض IBM وجهة نظر IBM للأسواق والمستخدمين والمنتجات والخدمات. يقرر مديرو العروض في الأسواق التي ستلعب فيها شركة IBM وكيف سنفرق في تلك الأسواق من خلال وظائف فريدة وتجارب مستخدم رائعة والمشاركة الرقمية وشراكة النظام البيئي.</w:t>
      </w:r>
    </w:p>
    <w:p w14:paraId="1AFF84F1" w14:textId="77777777" w:rsidR="00A132E2" w:rsidRDefault="00A132E2" w:rsidP="00A132E2">
      <w:pPr>
        <w:bidi/>
        <w:spacing w:after="122" w:line="283" w:lineRule="auto"/>
        <w:ind w:left="245" w:right="10"/>
        <w:jc w:val="left"/>
      </w:pPr>
      <w:r>
        <w:rPr>
          <w:i/>
          <w:sz w:val="19"/>
        </w:rPr>
        <w:t xml:space="preserve"> </w:t>
      </w:r>
      <w:r>
        <w:rPr>
          <w:i/>
          <w:sz w:val="19"/>
        </w:rPr>
        <w:tab/>
        <w:t>يتم تمكين مديري العروض للعمل كرجال أعمال لاستكشاف أسواق جديدة للمستخدمين الذين لديهم تجارب مستخدم جديدة. فهم مسؤولون عن قيادة الإنشاء المشترك للعروض "الكاملة" التي تقدم قيمة عبر جميع التجارب العالمية الست.</w:t>
      </w:r>
    </w:p>
    <w:p w14:paraId="579BD835" w14:textId="77777777" w:rsidR="00A132E2" w:rsidRDefault="00A132E2" w:rsidP="00A132E2">
      <w:pPr>
        <w:bidi/>
        <w:spacing w:after="0" w:line="259" w:lineRule="auto"/>
        <w:ind w:left="10" w:right="240"/>
        <w:jc w:val="right"/>
      </w:pPr>
      <w:r>
        <w:rPr>
          <w:i/>
          <w:sz w:val="19"/>
        </w:rPr>
        <w:t xml:space="preserve">- </w:t>
      </w:r>
      <w:r>
        <w:rPr>
          <w:sz w:val="19"/>
        </w:rPr>
        <w:t>دليل IBM Design Thinking الميداني ، 2016</w:t>
      </w:r>
    </w:p>
    <w:p w14:paraId="10C24E1C" w14:textId="77777777" w:rsidR="00A132E2" w:rsidRDefault="00A132E2" w:rsidP="00A132E2">
      <w:pPr>
        <w:spacing w:after="317"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3DBF2178" wp14:editId="6873D3A1">
                <wp:extent cx="4267200" cy="6350"/>
                <wp:effectExtent l="0" t="0" r="0" b="0"/>
                <wp:docPr id="790548" name="Group 790548"/>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8103" name="Shape 38103"/>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6771321" id="Group 790548"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hBZgIAANoFAAAOAAAAZHJzL2Uyb0RvYy54bWykVMlu2zAQvRfoPxC615LsxHYFyzk0rS9F&#10;GzTpB9AUKQngBpK27L/vcLTYsIEc0os0JGd582bZPJ2UJEfufGt0meSzLCFcM1O1ui6Tv28/vqwT&#10;4gPVFZVG8zI5c588bT9/2nS24HPTGFlxR8CJ9kVny6QJwRZp6lnDFfUzY7mGR2GcogGOrk4rRzvw&#10;rmQ6z7Jl2hlXWWcY9x5un/vHZIv+heAs/BbC80BkmQC2gF+H3338ptsNLWpHbdOyAQb9AApFWw1B&#10;J1fPNFBycO2dK9UyZ7wRYcaMSo0QLeOYA2STZzfZ7Jw5WMylLrraTjQBtTc8fdgt+3V8caStymT1&#10;NXt8gGppqqBOGJoMd0BSZ+sCdHfOvtoXN1zU/SnmfRJOxT9kRE5I73mil58CYXD5MF+uoGYJYfC2&#10;XDwO7LMGSnRnxJrv75mlY8g0IpuAdBbayF+Y8v/H1GtDLccC+Jj9wNRinWeLkShUIf0V0oKaE0m+&#10;8MDXhxhCeqY8acEOPuy4QZrp8acPfe9Wo0SbUWInPYoOJuDd3rc0RLuIMIqku9Qp3ilz5G8GX8NN&#10;jQDa5VXqa62p0mMTgG6vAUIMs90MAoYG+To5qSMKbBDCKCwFIWnA6VJtgG0hWwWrZr7KoJeAA/QN&#10;v1j7nmyUwlnyiFvqP1xAh0MD5ujEu3r/TTpypLAT8nW+yleTG1CNNqKVcrLK7q0gcgweVam0De19&#10;jWiGAIhs8BQ1Oa6jW7dsQNPvJJhsmI9xM0FmkxHCMjpM9hr2KeK+yjaKe1OdcUKREBgGpAYXCCIa&#10;ll3cUNdn1Lqs5O0/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BmHDhBZgIAANoFAAAOAAAAAAAAAAAAAAAAAC4CAABkcnMvZTJv&#10;RG9jLnhtbFBLAQItABQABgAIAAAAIQB2XduT2QAAAAMBAAAPAAAAAAAAAAAAAAAAAMAEAABkcnMv&#10;ZG93bnJldi54bWxQSwUGAAAAAAQABADzAAAAxgUAAAAA&#10;">
                <v:shape id="Shape 38103"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k0+xAAAAN4AAAAPAAAAZHJzL2Rvd25yZXYueG1sRI/NbsIw&#10;EITvlXgHa5G4FSegVihgEL9qjyXwACt7SSLidYgNSd++roTEcTQz32gWq97W4kGtrxwrSMcJCGLt&#10;TMWFgvPp8D4D4QOywdoxKfglD6vl4G2BmXEdH+mRh0JECPsMFZQhNJmUXpdk0Y9dQxy9i2sthijb&#10;QpoWuwi3tZwkyae0WHFcKLGhbUn6mt9tpEj9czp8FBd971I/uX3lm/0uV2o07NdzEIH68Ao/299G&#10;wXSWJlP4vxOvgFz+AQAA//8DAFBLAQItABQABgAIAAAAIQDb4fbL7gAAAIUBAAATAAAAAAAAAAAA&#10;AAAAAAAAAABbQ29udGVudF9UeXBlc10ueG1sUEsBAi0AFAAGAAgAAAAhAFr0LFu/AAAAFQEAAAsA&#10;AAAAAAAAAAAAAAAAHwEAAF9yZWxzLy5yZWxzUEsBAi0AFAAGAAgAAAAhAPUaTT7EAAAA3gAAAA8A&#10;AAAAAAAAAAAAAAAABwIAAGRycy9kb3ducmV2LnhtbFBLBQYAAAAAAwADALcAAAD4AgAAAAA=&#10;" path="m,l4267200,e" filled="f" strokecolor="#181717" strokeweight=".5pt">
                  <v:stroke miterlimit="83231f" joinstyle="miter"/>
                  <v:path arrowok="t" textboxrect="0,0,4267200,0"/>
                </v:shape>
                <w10:anchorlock/>
              </v:group>
            </w:pict>
          </mc:Fallback>
        </mc:AlternateContent>
      </w:r>
    </w:p>
    <w:p w14:paraId="093B4E62" w14:textId="77777777" w:rsidR="00A132E2" w:rsidRDefault="00A132E2" w:rsidP="00A132E2">
      <w:pPr>
        <w:bidi/>
        <w:spacing w:after="265"/>
        <w:ind w:left="10" w:right="7" w:firstLine="240"/>
      </w:pPr>
      <w:r>
        <w:rPr>
          <w:i/>
        </w:rPr>
        <w:t xml:space="preserve">التجارب العالمية </w:t>
      </w:r>
      <w:r>
        <w:t>الست المذكورة في الاقتباس والتي يحتاج فريق إدارة العرض إلى التركيز عليها موجودة لمساعدتهم على عرض جميع القرارات من منظور تجربة المستخدم. وهم على النحو التالي:</w:t>
      </w:r>
    </w:p>
    <w:p w14:paraId="433AC0A5" w14:textId="77777777" w:rsidR="00A132E2" w:rsidRDefault="00A132E2" w:rsidP="00A132E2">
      <w:pPr>
        <w:numPr>
          <w:ilvl w:val="0"/>
          <w:numId w:val="42"/>
        </w:numPr>
        <w:bidi/>
        <w:ind w:right="7" w:hanging="379"/>
      </w:pPr>
      <w:r>
        <w:t>اكتشف ، جرب ، واشتري - كيف أحصل عليه؟</w:t>
      </w:r>
    </w:p>
    <w:p w14:paraId="3FFD58E0" w14:textId="77777777" w:rsidR="00A132E2" w:rsidRDefault="00A132E2" w:rsidP="00A132E2">
      <w:pPr>
        <w:numPr>
          <w:ilvl w:val="0"/>
          <w:numId w:val="42"/>
        </w:numPr>
        <w:bidi/>
        <w:ind w:right="7" w:hanging="379"/>
      </w:pPr>
      <w:r>
        <w:t>ابدأ — كيف أحصل على قيمة؟</w:t>
      </w:r>
    </w:p>
    <w:p w14:paraId="75476888" w14:textId="77777777" w:rsidR="00A132E2" w:rsidRDefault="00A132E2" w:rsidP="00A132E2">
      <w:pPr>
        <w:numPr>
          <w:ilvl w:val="0"/>
          <w:numId w:val="42"/>
        </w:numPr>
        <w:bidi/>
        <w:ind w:right="7" w:hanging="379"/>
      </w:pPr>
      <w:r>
        <w:t>الاستخدام اليومي - كيف يمكنني إنجاز عملي؟</w:t>
      </w:r>
    </w:p>
    <w:p w14:paraId="4F821D78" w14:textId="77777777" w:rsidR="00A132E2" w:rsidRDefault="00A132E2" w:rsidP="00A132E2">
      <w:pPr>
        <w:numPr>
          <w:ilvl w:val="0"/>
          <w:numId w:val="42"/>
        </w:numPr>
        <w:bidi/>
        <w:ind w:right="7" w:hanging="379"/>
      </w:pPr>
      <w:r>
        <w:t>الإدارة والترقية — كيف يمكنني الاستمرار في تشغيلها؟</w:t>
      </w:r>
    </w:p>
    <w:p w14:paraId="4DB16C5E" w14:textId="77777777" w:rsidR="00A132E2" w:rsidRDefault="00A132E2" w:rsidP="00A132E2">
      <w:pPr>
        <w:numPr>
          <w:ilvl w:val="0"/>
          <w:numId w:val="42"/>
        </w:numPr>
        <w:bidi/>
        <w:ind w:right="7" w:hanging="379"/>
      </w:pPr>
      <w:r>
        <w:t>الرافعة المالية والتمديد - كيف يمكنني البناء عليها؟</w:t>
      </w:r>
    </w:p>
    <w:p w14:paraId="2A9741F1" w14:textId="77777777" w:rsidR="00A132E2" w:rsidRDefault="00A132E2" w:rsidP="00A132E2">
      <w:pPr>
        <w:numPr>
          <w:ilvl w:val="0"/>
          <w:numId w:val="42"/>
        </w:numPr>
        <w:bidi/>
        <w:spacing w:after="233"/>
        <w:ind w:right="7" w:hanging="379"/>
      </w:pPr>
      <w:r>
        <w:t>الدعم - كيف أفشل؟</w:t>
      </w:r>
    </w:p>
    <w:p w14:paraId="07C994B1" w14:textId="77777777" w:rsidR="00A132E2" w:rsidRDefault="00A132E2" w:rsidP="00A132E2">
      <w:pPr>
        <w:bidi/>
        <w:ind w:left="10" w:right="7" w:firstLine="240"/>
      </w:pPr>
      <w:r>
        <w:t>من المهم ملاحظة كيفية صياغة الأسئلة الخاصة بهذه التجارب. لا يمكنك قراءة هذا دون الشعور بأنك مستخدم. لا يمكن حتى ذكرها دون أن تضع نفسك مكان المستخدم. يجعل طرح الأسئلة تمرينًا قويًا للغاية.</w:t>
      </w:r>
    </w:p>
    <w:p w14:paraId="5B5A117B" w14:textId="77777777" w:rsidR="00A132E2" w:rsidRDefault="00A132E2" w:rsidP="00A132E2">
      <w:pPr>
        <w:bidi/>
        <w:ind w:left="10" w:right="7" w:firstLine="240"/>
      </w:pPr>
      <w:r>
        <w:t xml:space="preserve">يتيح إعداد فريق إدارة العروض مثل شركة IBM للمؤسسات توفير ملكية شاملة للمنتجات والخدمات عبر دورة حياة المنتج ، وليس فقط على أساس مؤقت ، كما هو معتاد. مع مرور الوقت وتغير السوق ، ستتغير المنتجات والخدمات المعروضة. ومع ذلك ، إذا نجت المؤسسة كشركة من هذه التغييرات ، فإنها تفعل ذلك من خلال تطوير ما </w:t>
      </w:r>
      <w:r>
        <w:rPr>
          <w:i/>
        </w:rPr>
        <w:t xml:space="preserve">تقدمه </w:t>
      </w:r>
      <w:r>
        <w:t>لقاعدة عملائها. يغير عروضه ليشمل منتجات وخدمات جديدة لتلبية احتياجات السوق. انتقلت شركات مثل Apple من امتلاك أجهزة كمبيوتر سطح المكتب كمنتج أساسي لها ، إلى مشغلات الموسيقى ، إلى أجهزة الكمبيوتر المحمولة ، والآن إلى الأجهزة المحمولة. طور فريق إدارة العروض الذي يقود الشركة منتجاتهم مع تغير الأسواق وتغيير الخبرات المطلوبة لمستخدميهم. وفي حالة شركة Apple ، فقد طوروا أسواقًا جديدة بالكامل لم يعرفها المستخدمون حتى أنهم يريدون (فكر في أجهزة iPad).</w:t>
      </w:r>
    </w:p>
    <w:p w14:paraId="295D8AF4" w14:textId="77777777" w:rsidR="00A132E2" w:rsidRDefault="00A132E2" w:rsidP="00A132E2">
      <w:pPr>
        <w:bidi/>
        <w:ind w:left="10" w:right="7" w:firstLine="240"/>
      </w:pPr>
      <w:r>
        <w:lastRenderedPageBreak/>
        <w:t>ضع في اعتبارك امتيازًا رياضيًا يقدم حلولًا لتلبية احتياجات العمل لكيفية تفاعل المشجعين مع فريقهم الرياضي. في نهاية المطاف ، فإن زبائنهم هم معجبوهم - وليس الرياضيين ، ولا شبكات التلفزيون ، وبالتأكيد ليسوا الرعاة. في الأيام الخوالي ، كانوا يتعاملون معهم فقط في الملعب - من خلال بيع التذاكر والامتيازات. تطور ذلك إلى بيع القمصان والقبعات والتذكارات الأخرى. ثم جاءت الإذاعة والتلفزيون ، مما سمح لهم بالتفاعل مع المعجبين الذين لم يكونوا بحاجة إلى أن يكونوا قريبين جغرافياً من موقع الامتياز. امتد هذا إلى الويب وتطبيقات الأجهزة المحمولة. اليوم ، ينصب تركيز مشاركة المعجبين على وسائل التواصل الاجتماعي. تمتلك مجموعة إدارة عروض الفريق هذا التطور وأي تطور مستقبلي قد يأتي. إنهم مسؤولون عن تقديم عروض جديدة للسماح للمعجبين بتجارب مستخدم جديدة يمكنهم من خلالها التفاعل مع الفريق. فهم مسؤولون عن الاحتفاظ بهذا السوق وتنميته وزيادة قيمة أعمال الفريق. المنتجات الفردية التي قدموها عابرة في طبيعتها. عرضهم - السماح للجماهير بالتفاعل مع الفريق - دائم ، على الأقل طالما كان الفريق الرياضي موجودًا.</w:t>
      </w:r>
    </w:p>
    <w:p w14:paraId="04A8825E" w14:textId="77777777" w:rsidR="00A132E2" w:rsidRDefault="00A132E2" w:rsidP="00A132E2">
      <w:pPr>
        <w:bidi/>
        <w:spacing w:after="507"/>
        <w:ind w:left="10" w:right="7" w:firstLine="240"/>
      </w:pPr>
      <w:r>
        <w:t xml:space="preserve">للتلخيص ، التفكير التصميمي هو حيادي من الناحية التكنولوجية. في الواقع ، إنه محايد للسياق. يمكنك استخدام مبادئ وطرق التفكير التصميمي للتخطيط لقضاء إجازة أو تصميم منزل. يمكن للفريق الرياضي استخدامه لتطوير مسرحيات جديدة للمباراة التالية. يمكنك (وقد فعلت) استخدامه لتطوير كتاب. يوفر مجموعة من الأدوات </w:t>
      </w:r>
      <w:r>
        <w:rPr>
          <w:i/>
        </w:rPr>
        <w:t xml:space="preserve">للتفكير </w:t>
      </w:r>
      <w:r>
        <w:t xml:space="preserve">- على سبيل المثال ، حول </w:t>
      </w:r>
      <w:r>
        <w:rPr>
          <w:i/>
        </w:rPr>
        <w:t xml:space="preserve">الابتكارات </w:t>
      </w:r>
      <w:r>
        <w:t>المستمرة والتحسين المستمر. إنها تقدم الأفكار الأساسية اللازمة لتبني ثقافة DevOps عبر مؤسسة من أي حجم.</w:t>
      </w:r>
    </w:p>
    <w:p w14:paraId="4F9E0DD0" w14:textId="77777777" w:rsidR="00A132E2" w:rsidRDefault="00A132E2" w:rsidP="00A132E2">
      <w:pPr>
        <w:pStyle w:val="Heading3"/>
        <w:bidi/>
        <w:spacing w:after="0" w:line="259" w:lineRule="auto"/>
        <w:ind w:left="5"/>
      </w:pPr>
      <w:r>
        <w:rPr>
          <w:sz w:val="36"/>
        </w:rPr>
        <w:t>مسرحية: تطوير ثقافة التحسين المستمر</w:t>
      </w:r>
    </w:p>
    <w:p w14:paraId="7D84D135" w14:textId="77777777" w:rsidR="00A132E2" w:rsidRDefault="00A132E2" w:rsidP="00A132E2">
      <w:pPr>
        <w:spacing w:after="375"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3E8ABBED" wp14:editId="6B585746">
                <wp:extent cx="4267200" cy="6350"/>
                <wp:effectExtent l="0" t="0" r="0" b="0"/>
                <wp:docPr id="783151" name="Group 783151"/>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8170" name="Shape 38170"/>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4B27E2B" id="Group 783151"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U9ZgIAANoFAAAOAAAAZHJzL2Uyb0RvYy54bWykVM2O2jAQvlfqO1i+lyTQBRQR9tBtuVTt&#10;qrt9AOPYSSTHtmxD4O07nvyAQNoDvSTj8fx88814Ns+nVpGjcL4xuqDZLKVEaG7KRlcF/fv+48ua&#10;Eh+YLpkyWhT0LDx93n7+tOlsLuamNqoUjkAQ7fPOFrQOweZJ4nktWuZnxgoNl9K4lgU4uiopHesg&#10;equSeZouk8640jrDhfegfekv6RbjSyl4+C2lF4GoggK2gF+H3338JtsNyyvHbN3wAQZ7AEXLGg1J&#10;p1AvLDBycM1dqLbhzngjw4ybNjFSNlxgDVBNlt5Us3PmYLGWKu8qO9EE1N7w9HBY/uv46khTFnS1&#10;XmRPGSWatdAnTE0GHZDU2SoH252zb/bVDYqqP8W6T9K18Q8VkRPSe57oFadAOCi/zpcr6BklHO6W&#10;i6eBfV5Di+6ceP39I7dkTJlEZBOQzsIY+QtT/v+YequZFdgAH6sfmFqssxVU0ROFJqRXIS1oOZHk&#10;cw98PcQQ0jPVyXJ+8GEnDNLMjj996Ge3HCVWjxI/6VF08AI+nH3LQvSLCKNIukufoq41R/Fu8Dbc&#10;9AigXW6VvraaOj0OAdj2FiDENNvNIGBqkK+LUzqiwAEhnMFSkIoFfF1tE2BbqKaFVTNfpTBLwAHG&#10;hl/sfU82SuGsRMSt9B8hYcJhADMM4l21/6YcOTLYCRn0MltNYcA0+shGqckrvfeCzDF5NGXK1qyP&#10;NaIZEiCyIVK0FLiObsPyAU2/k+Blw2SNmwkqm5wQltFh8tewTxH3VbVR3JvyjC8UCYHHgNTgAkFE&#10;w7KLG+r6jFaXlbz9Bw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DiIiU9ZgIAANoFAAAOAAAAAAAAAAAAAAAAAC4CAABkcnMvZTJv&#10;RG9jLnhtbFBLAQItABQABgAIAAAAIQB2XduT2QAAAAMBAAAPAAAAAAAAAAAAAAAAAMAEAABkcnMv&#10;ZG93bnJldi54bWxQSwUGAAAAAAQABADzAAAAxgUAAAAA&#10;">
                <v:shape id="Shape 38170"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qA0xQAAAN4AAAAPAAAAZHJzL2Rvd25yZXYueG1sRI/LbsIw&#10;EEX3lfoP1lTqrjihoqCAQX0humwDHzCyhyQiHqexIeHvmUWlLkd37rk6q83oW3WhPjaBDeSTDBSx&#10;Da7hysBhv31agIoJ2WEbmAxcKcJmfX+3wsKFgX/oUqZKCYRjgQbqlLpC62hr8hgnoSOW7Bh6j0nO&#10;vtKux0HgvtXTLHvRHhuWhRo7eq/JnsqzF4q23/vtrDra85DH6e+ufPv8KI15fBhfl6ASjen/+a/9&#10;5Qw8L/K5CIiOqIBe3wAAAP//AwBQSwECLQAUAAYACAAAACEA2+H2y+4AAACFAQAAEwAAAAAAAAAA&#10;AAAAAAAAAAAAW0NvbnRlbnRfVHlwZXNdLnhtbFBLAQItABQABgAIAAAAIQBa9CxbvwAAABUBAAAL&#10;AAAAAAAAAAAAAAAAAB8BAABfcmVscy8ucmVsc1BLAQItABQABgAIAAAAIQBdzqA0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6B5AC6A0" w14:textId="77777777" w:rsidR="00A132E2" w:rsidRDefault="00A132E2" w:rsidP="00A132E2">
      <w:pPr>
        <w:pStyle w:val="Heading4"/>
        <w:shd w:val="clear" w:color="auto" w:fill="E9E8E7"/>
        <w:bidi/>
        <w:spacing w:after="143"/>
        <w:ind w:left="125" w:right="121"/>
        <w:jc w:val="left"/>
      </w:pPr>
      <w:r>
        <w:rPr>
          <w:i w:val="0"/>
          <w:sz w:val="21"/>
        </w:rPr>
        <w:t>تحسين كرة القدم الكلية يلعب</w:t>
      </w:r>
    </w:p>
    <w:p w14:paraId="1482E961" w14:textId="77777777" w:rsidR="00A132E2" w:rsidRDefault="00A132E2" w:rsidP="00A132E2">
      <w:pPr>
        <w:shd w:val="clear" w:color="auto" w:fill="E9E8E7"/>
        <w:bidi/>
        <w:spacing w:after="8" w:line="269" w:lineRule="auto"/>
        <w:ind w:left="115" w:right="121" w:firstLine="0"/>
      </w:pPr>
      <w:r>
        <w:t>[إذا] سألت مدربًا دفاعيًا لفترة طويلة مثل ماني دياز عن المكان الذي تتجه إليه الرياضة ، فسيوجهك إلى لحظة مميزة في أكثر الألعاب إثارة في الذاكرة الحديثة: فوز أوبورن في 2013 Iron Bowl على ألاباما العظيم.</w:t>
      </w:r>
    </w:p>
    <w:p w14:paraId="7D3FEE73" w14:textId="77777777" w:rsidR="00A132E2" w:rsidRDefault="00A132E2" w:rsidP="00A132E2">
      <w:pPr>
        <w:shd w:val="clear" w:color="auto" w:fill="E9E8E7"/>
        <w:bidi/>
        <w:spacing w:after="8" w:line="269" w:lineRule="auto"/>
        <w:ind w:left="115" w:right="121" w:firstLine="230"/>
      </w:pPr>
      <w:r>
        <w:t>لكن دياز لم يكن مندهشًا من الهبوط "Kick Six" الذي أبرم صفقة النمور ، ولا التنافس الناشئ بين Saban مقابل انتشار. وبدلاً من ذلك ، فإن دياز ينطلق في لعبة من قبل لاعب الوسط في أوبورن نيك مارشال ، تنتهي واحدة قبل 31 ثانية قبل الفائز في لعبة كريس ديفيس بـ 109 ياردة.</w:t>
      </w:r>
    </w:p>
    <w:p w14:paraId="18ABA52B" w14:textId="77777777" w:rsidR="00A132E2" w:rsidRDefault="00A132E2" w:rsidP="00A132E2">
      <w:pPr>
        <w:shd w:val="clear" w:color="auto" w:fill="E9E8E7"/>
        <w:bidi/>
        <w:spacing w:after="8" w:line="269" w:lineRule="auto"/>
        <w:ind w:left="115" w:right="121" w:firstLine="230"/>
      </w:pPr>
      <w:r>
        <w:t>يقول المدرب المخضرم البالغ من العمر 17 عامًا: "إنه أهم شيء يحدث لكرة القدم الجامعية". "أهم لعب في الموسم الماضي كان الهبوط الذي تعادل 28."</w:t>
      </w:r>
    </w:p>
    <w:p w14:paraId="0BEC31F9" w14:textId="77777777" w:rsidR="00A132E2" w:rsidRDefault="00A132E2" w:rsidP="00A132E2">
      <w:pPr>
        <w:shd w:val="clear" w:color="auto" w:fill="E9E8E7"/>
        <w:bidi/>
        <w:spacing w:after="8" w:line="269" w:lineRule="auto"/>
        <w:ind w:left="115" w:right="121" w:firstLine="230"/>
      </w:pPr>
      <w:r>
        <w:t>بدأت المسرحية المعنية باعتبارها مسرحية قياسية للقراءة في المنطقة ، وكان أحدها يدير الموسم بأكمله من أوبورن. في هذه اللحظة كانت جريمة جوس مالزان هي التي أوصلت مستقبل كرة القدم إلى المسرح الأكبر.</w:t>
      </w:r>
    </w:p>
    <w:p w14:paraId="7F45DEA4" w14:textId="77777777" w:rsidR="00A132E2" w:rsidRDefault="00A132E2" w:rsidP="00A132E2">
      <w:pPr>
        <w:shd w:val="clear" w:color="auto" w:fill="E9E8E7"/>
        <w:bidi/>
        <w:spacing w:after="8" w:line="269" w:lineRule="auto"/>
        <w:ind w:left="115" w:right="121" w:firstLine="230"/>
      </w:pPr>
      <w:r>
        <w:t>طريقة عمل المسرحية قياسية. لقد حافظ على ما أصبح مألوفًا حتى لعشاق NFL ... حتى النهاية.</w:t>
      </w:r>
    </w:p>
    <w:p w14:paraId="367B3AD5" w14:textId="77777777" w:rsidR="00A132E2" w:rsidRDefault="00A132E2" w:rsidP="00A132E2">
      <w:pPr>
        <w:shd w:val="clear" w:color="auto" w:fill="E9E8E7"/>
        <w:bidi/>
        <w:spacing w:after="8" w:line="269" w:lineRule="auto"/>
        <w:ind w:left="115" w:right="121" w:firstLine="230"/>
      </w:pPr>
      <w:r>
        <w:lastRenderedPageBreak/>
        <w:t>بدأ خط الهجوم في منع اللعب داخل المنطقة. وبقدر ما يعرف عمال النقل ، كانوا يحجبون الطريق مباشرة لجولة أخرى من Tre Mason. انطلق الظهير ، جاي بروش ، حول النهاية الدفاعية غير المحظورة لتوفير كتلة صدارة على الحافة لمارشال ، في حالة حصول لاعب الوسط على قراءة "احتفاظ".</w:t>
      </w:r>
    </w:p>
    <w:p w14:paraId="308CBD98" w14:textId="77777777" w:rsidR="00A132E2" w:rsidRDefault="00A132E2" w:rsidP="00A132E2">
      <w:pPr>
        <w:shd w:val="clear" w:color="auto" w:fill="E9E8E7"/>
        <w:bidi/>
        <w:spacing w:after="8" w:line="269" w:lineRule="auto"/>
        <w:ind w:left="115" w:right="121" w:firstLine="230"/>
      </w:pPr>
      <w:r>
        <w:t>تسببت إضافة مانع الرصاص على حافة QB في حدوث مشاكل كافية لدفاعات الكلية ، لكن هذا التجعد هو أحد الأشياء التي كان ألاباما يعرفها بالفعل أنه قادم. رأى مارشال النهاية الدفاعية تبقى في الداخل ، مما منحه إشارة للحفاظ على الكرة واتباع كتلة بروش على الحافة.</w:t>
      </w:r>
    </w:p>
    <w:p w14:paraId="22523D3F" w14:textId="77777777" w:rsidR="00A132E2" w:rsidRDefault="00A132E2" w:rsidP="00A132E2">
      <w:pPr>
        <w:shd w:val="clear" w:color="auto" w:fill="E9E8E7"/>
        <w:bidi/>
        <w:spacing w:after="8" w:line="269" w:lineRule="auto"/>
        <w:ind w:left="115" w:right="121" w:firstLine="230"/>
      </w:pPr>
      <w:r>
        <w:t>هذا هو المكان الذي أصبحت فيه الأشياء مثيرة للاهتمام. قام مارشال بقراءة إضافية لتحديد ما إذا كان جهاز استقبال X الخاص به ، Sammie Coates ، مغطى أم لا. منذ أن جاء كل من الأمان والزاوية المجانية لإيقاف حارس الظهير الوسطي ، قام بسحبها بشكل محرج وألقى طريق عقبة إلى Coates.</w:t>
      </w:r>
    </w:p>
    <w:p w14:paraId="4804693C" w14:textId="77777777" w:rsidR="00A132E2" w:rsidRDefault="00A132E2" w:rsidP="00A132E2">
      <w:pPr>
        <w:shd w:val="clear" w:color="auto" w:fill="E9E8E7"/>
        <w:bidi/>
        <w:spacing w:after="119" w:line="259" w:lineRule="auto"/>
        <w:ind w:left="115" w:right="121" w:firstLine="0"/>
        <w:jc w:val="center"/>
      </w:pPr>
      <w:r>
        <w:t>هبوط. وعاء الحديد مربوط. تم تغيير كرة القدم الجامعية.</w:t>
      </w:r>
    </w:p>
    <w:p w14:paraId="6C460A58" w14:textId="77777777" w:rsidR="00A132E2" w:rsidRDefault="00A132E2" w:rsidP="00A132E2">
      <w:pPr>
        <w:shd w:val="clear" w:color="auto" w:fill="E9E8E7"/>
        <w:bidi/>
        <w:spacing w:after="750" w:line="265" w:lineRule="auto"/>
        <w:ind w:left="125" w:right="121"/>
        <w:jc w:val="right"/>
      </w:pPr>
      <w:r>
        <w:rPr>
          <w:sz w:val="19"/>
        </w:rPr>
        <w:t>—بويد ، 2014</w:t>
      </w:r>
    </w:p>
    <w:p w14:paraId="5607D338" w14:textId="77777777" w:rsidR="00A132E2" w:rsidRDefault="00A132E2" w:rsidP="00A132E2">
      <w:pPr>
        <w:bidi/>
        <w:ind w:left="10" w:right="7" w:firstLine="240"/>
      </w:pPr>
      <w:r>
        <w:t xml:space="preserve">الخيار </w:t>
      </w:r>
      <w:r>
        <w:rPr>
          <w:i/>
        </w:rPr>
        <w:t xml:space="preserve">الثلاثي </w:t>
      </w:r>
      <w:r>
        <w:t xml:space="preserve">في كرة القدم (الأمريكية) هو اللعب حيث يكون للوسط الوسط خيارات يمكنه القيام بها عند تشغيل المسرحية. هناك مسرحية "رئيسية" تسمى ، ولكن الاختيار النهائي يتم بواسطة لاعب الوسط - سواء كان يحتفظ بالكرة ويركض بنفسه ، أو يمرر الكرة إلى الظهير ، أو ينقلها إلى الظهير الخلفي الذي تحرك في مكانه (ديفي ، 2015). وبالطبع ، كما في مسرحية Iron Bowl 2014 الموصوفة أعلاه ، يجب الارتجال وتمريرها إلى جهاز استقبال مجاني ، بعد البدء في الجري معها. تأتي ثقافة التحسين المستمر من تمكين أصحاب المصلحة للعمل على أي فرصة للتحسين قد يحددونها في خط تسليم التطبيق. إنه المكان الذي يتم فيه تمكين أصحاب المصلحة بحيث لا يتابعون المسرحية المسماة بشكل أعمى ولكن لديهم خيار إجراء تغييرات أو اقتراحها على الأقل لتحسين المسرحية. هذا ما يسميه نظام إنتاج تويوتا في اليابان </w:t>
      </w:r>
      <w:r>
        <w:rPr>
          <w:i/>
        </w:rPr>
        <w:t>كايزن.</w:t>
      </w:r>
    </w:p>
    <w:p w14:paraId="053EF1ED" w14:textId="77777777" w:rsidR="00A132E2" w:rsidRDefault="00A132E2" w:rsidP="00A132E2">
      <w:pPr>
        <w:pStyle w:val="Heading4"/>
        <w:shd w:val="clear" w:color="auto" w:fill="E9E8E7"/>
        <w:bidi/>
        <w:spacing w:after="143"/>
        <w:ind w:left="125" w:right="121"/>
        <w:jc w:val="left"/>
      </w:pPr>
      <w:r>
        <w:rPr>
          <w:i w:val="0"/>
          <w:sz w:val="21"/>
        </w:rPr>
        <w:t xml:space="preserve">aChieving </w:t>
      </w:r>
      <w:r>
        <w:rPr>
          <w:sz w:val="21"/>
        </w:rPr>
        <w:t>كايزن</w:t>
      </w:r>
    </w:p>
    <w:p w14:paraId="5AD3B7C2" w14:textId="77777777" w:rsidR="00A132E2" w:rsidRDefault="00A132E2" w:rsidP="00A132E2">
      <w:pPr>
        <w:shd w:val="clear" w:color="auto" w:fill="E9E8E7"/>
        <w:bidi/>
        <w:spacing w:after="8" w:line="269" w:lineRule="auto"/>
        <w:ind w:left="115" w:right="121" w:firstLine="0"/>
      </w:pPr>
      <w:r>
        <w:t xml:space="preserve">تعتبر فلسفة </w:t>
      </w:r>
      <w:r>
        <w:rPr>
          <w:i/>
        </w:rPr>
        <w:t xml:space="preserve">كايزن </w:t>
      </w:r>
      <w:r>
        <w:t>إحدى القيم الأساسية لتويوتا. تعني "التحسين المستمر". لا يمكن اعتبار أي عملية مثالية على الإطلاق ، ولكن يمكن دائمًا تحسينها.</w:t>
      </w:r>
    </w:p>
    <w:p w14:paraId="073D8331" w14:textId="77777777" w:rsidR="00A132E2" w:rsidRDefault="00A132E2" w:rsidP="00A132E2">
      <w:pPr>
        <w:shd w:val="clear" w:color="auto" w:fill="E9E8E7"/>
        <w:bidi/>
        <w:spacing w:after="8" w:line="269" w:lineRule="auto"/>
        <w:ind w:left="115" w:right="121" w:firstLine="230"/>
      </w:pPr>
      <w:r>
        <w:t>تعني كايزن عمليًا أن جميع أعضاء الفريق في جميع أجزاء المؤسسة يبحثون باستمرار عن طرق لتحسين العمليات ، ويدعم الأشخاص في كل مستوى في الشركة عملية التحسين هذه.</w:t>
      </w:r>
    </w:p>
    <w:p w14:paraId="5DDEAFFD" w14:textId="77777777" w:rsidR="00A132E2" w:rsidRDefault="00A132E2" w:rsidP="00A132E2">
      <w:pPr>
        <w:shd w:val="clear" w:color="auto" w:fill="E9E8E7"/>
        <w:bidi/>
        <w:spacing w:after="107" w:line="269" w:lineRule="auto"/>
        <w:ind w:left="115" w:right="121" w:firstLine="230"/>
      </w:pPr>
      <w:r>
        <w:t>يتطلب كايزن أيضًا تحديد أهداف وغايات واضحة. إنها إلى حد كبير مسألة موقف إيجابي ، مع التركيز على ما يجب القيام به بدلاً من ما يمكن فعله.</w:t>
      </w:r>
    </w:p>
    <w:p w14:paraId="431257CC" w14:textId="77777777" w:rsidR="00A132E2" w:rsidRDefault="00A132E2" w:rsidP="00A132E2">
      <w:pPr>
        <w:shd w:val="clear" w:color="auto" w:fill="E9E8E7"/>
        <w:bidi/>
        <w:spacing w:after="604" w:line="265" w:lineRule="auto"/>
        <w:ind w:left="125" w:right="121"/>
        <w:jc w:val="right"/>
      </w:pPr>
      <w:r>
        <w:rPr>
          <w:sz w:val="19"/>
        </w:rPr>
        <w:t>—نظام إنتاج تويوتا</w:t>
      </w:r>
    </w:p>
    <w:p w14:paraId="31BF139D" w14:textId="77777777" w:rsidR="00A132E2" w:rsidRDefault="00A132E2" w:rsidP="00A132E2">
      <w:pPr>
        <w:pStyle w:val="Heading4"/>
        <w:bidi/>
        <w:spacing w:after="2" w:line="261" w:lineRule="auto"/>
        <w:ind w:left="5"/>
        <w:jc w:val="left"/>
      </w:pPr>
      <w:r>
        <w:rPr>
          <w:i w:val="0"/>
          <w:sz w:val="30"/>
        </w:rPr>
        <w:lastRenderedPageBreak/>
        <w:t>تطوير خارطة طريق التبني</w:t>
      </w:r>
    </w:p>
    <w:p w14:paraId="0A603419" w14:textId="77777777" w:rsidR="00A132E2" w:rsidRDefault="00A132E2" w:rsidP="00A132E2">
      <w:pPr>
        <w:bidi/>
        <w:ind w:left="20" w:right="7"/>
      </w:pPr>
      <w:r>
        <w:t>أناقش مفهوم خارطة طريق التبني في فصول سابقة من هذا الكتاب. كما يتم تقديم مثال لخارطة طريق التبني في الملحق "أ". تم العثور على خارطة الطريق هذه لتكون ضرورية لتوسيع نطاق اعتماد DevOps في مؤسسة كبيرة. إذا كان فريق صغير ومعزول يتبنى DevOps ، فيمكن للفريق تحديد الممارسات التي يجب اعتمادها وبأي ترتيب بشكل مستقل وإشراك جميع أصحاب المصلحة المعنيين. ومع ذلك ، عندما أتحدث عن فرق متعددة تتبنى DevOps ، بالتوازي ، ولكن ليس بالضرورة بطريقة متزامنة تمامًا ، يصبح وجود خارطة طريق رئيسية يتبعها كل فريق أمرًا ضروريًا للسماح بتبني منظم ومنظم لا يؤدي إلى تبني الفرق للممارسات بطريقة قد تؤثر على الفرق الأخرى التي تتبنى ممارسات مختلفة بطريقة سلبية.</w:t>
      </w:r>
    </w:p>
    <w:p w14:paraId="27BB5031" w14:textId="77777777" w:rsidR="00A132E2" w:rsidRDefault="00A132E2" w:rsidP="00A132E2">
      <w:pPr>
        <w:bidi/>
        <w:ind w:left="10" w:right="7" w:firstLine="240"/>
      </w:pPr>
      <w:r>
        <w:t>يتم تطوير خارطة طريق التبني عادةً على مستوى المؤسسة أو خط الأعمال أو القسم ، ونادرًا ما يتم ذلك على مستوى المشروع. قد تختلف هذه المستويات في الاسم والحجم ، اعتمادًا على المؤسسة المعنية وما هي حدود فصل المسؤوليات داخل المنظمة: هل فريق تكنولوجيا المعلومات مشترك عبر المؤسسة ، أم أن كل وحدة أو قسم لديه فريق تكنولوجيا المعلومات الخاص به؟ وبالتالي ، تم تصميم خارطة الطريق لتوفير مخطط يمكن لجميع المشاريع في الوحدة أو القسم الاستفادة منه ، مما يسمح بالاعتماد على نطاق واسع. الهدف هو التأكد من أنك لن ينتهي بك الأمر مع العديد من نكهات DevOps التي يتم تبنيها من قبل فرق مختلفة ولكن كل فريق يتبنى DevOps باتباع خارطة الطريق الرئيسية ، مع تخصيصات وتحسينات منخفضة المستوى لاحتياجاتهم الخاصة.</w:t>
      </w:r>
    </w:p>
    <w:p w14:paraId="5800289D" w14:textId="77777777" w:rsidR="00A132E2" w:rsidRDefault="00A132E2" w:rsidP="00A132E2">
      <w:pPr>
        <w:bidi/>
        <w:spacing w:after="307"/>
        <w:ind w:left="10" w:right="7" w:firstLine="240"/>
      </w:pPr>
      <w:r>
        <w:t xml:space="preserve">بالإضافة إلى ذلك ، يجب أن تكون خارطة طريق التبني وثيقة حية ، وبروح </w:t>
      </w:r>
      <w:r>
        <w:rPr>
          <w:i/>
        </w:rPr>
        <w:t xml:space="preserve">كايزن الحقيقية </w:t>
      </w:r>
      <w:r>
        <w:t xml:space="preserve">، يجب </w:t>
      </w:r>
      <w:r>
        <w:rPr>
          <w:i/>
        </w:rPr>
        <w:t xml:space="preserve">تحسينها باستمرار </w:t>
      </w:r>
      <w:r>
        <w:t>بناءً على التعليقات الواردة من الفرق التي تتبناها وعلى أساس السوق والأعمال والتكنولوجيا وتغييرات الفريق. قد تتغير قوى السوق ، مما يتطلب تغيير أهداف العمل وتركيز المنظمة ، كما في الأمثلة التالية:</w:t>
      </w:r>
    </w:p>
    <w:p w14:paraId="1922ED73" w14:textId="77777777" w:rsidR="00A132E2" w:rsidRDefault="00A132E2" w:rsidP="00A132E2">
      <w:pPr>
        <w:bidi/>
        <w:ind w:left="320" w:right="7"/>
      </w:pPr>
      <w:r>
        <w:rPr>
          <w:rFonts w:ascii="Segoe UI Symbol" w:eastAsia="Segoe UI Symbol" w:hAnsi="Segoe UI Symbol" w:cs="Segoe UI Symbol"/>
          <w:color w:val="ACACAC"/>
          <w:sz w:val="17"/>
        </w:rPr>
        <w:t xml:space="preserve">■ </w:t>
      </w:r>
      <w:r>
        <w:t>قد يؤدي انقطاع التيار الكهربائي إلى تحويل التركيز من السرعة إلى الجودة.</w:t>
      </w:r>
    </w:p>
    <w:p w14:paraId="6BFC0328" w14:textId="77777777" w:rsidR="00A132E2" w:rsidRDefault="00A132E2" w:rsidP="00A132E2">
      <w:pPr>
        <w:bidi/>
        <w:spacing w:after="285"/>
        <w:ind w:left="600" w:right="7" w:hanging="290"/>
      </w:pPr>
      <w:r>
        <w:rPr>
          <w:rFonts w:ascii="Segoe UI Symbol" w:eastAsia="Segoe UI Symbol" w:hAnsi="Segoe UI Symbol" w:cs="Segoe UI Symbol"/>
          <w:color w:val="ACACAC"/>
          <w:sz w:val="17"/>
        </w:rPr>
        <w:t xml:space="preserve">■ </w:t>
      </w:r>
      <w:r>
        <w:t>قد يتطلب المنافس الذي يمثل تهديدًا جديدًا بمنتج مبتكر حقًا إجراء تغييرات على المنتجات التي يتم تطويرها.</w:t>
      </w:r>
    </w:p>
    <w:p w14:paraId="3E120014" w14:textId="77777777" w:rsidR="00A132E2" w:rsidRDefault="00A132E2" w:rsidP="00A132E2">
      <w:pPr>
        <w:bidi/>
        <w:spacing w:after="286"/>
        <w:ind w:left="10" w:right="7" w:firstLine="240"/>
      </w:pPr>
      <w:r>
        <w:t>يمكن أن تؤدي التغييرات في التكنولوجيا إلى الحاجة إلى تحديث كيفية اعتماد خارطة الطريق ، لا سيما في كيفية تنفيذ الأتمتة ، كما في الأمثلة التالية:</w:t>
      </w:r>
    </w:p>
    <w:p w14:paraId="5399E47E"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تصبح التكنولوجيا الجديدة متاحة ، والتي لم تكن متوفرة أو ناضجة بما يكفي من قبل. في السنوات الأخيرة ، يعد نضج الحاويات مثالاً على مثل هذا السيناريو.</w:t>
      </w:r>
    </w:p>
    <w:p w14:paraId="51DF9ED2"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قد تصبح التكنولوجيا القديمة بالية. على سبيل المثال ، قد يتوقف بائع البرامج عن دعم أو تطوير إصدار من البرامج المستخدمة ، مما يؤدي إلى انتهاء عمرها الافتراضي.</w:t>
      </w:r>
    </w:p>
    <w:p w14:paraId="0ADCD175" w14:textId="77777777" w:rsidR="00A132E2" w:rsidRDefault="00A132E2" w:rsidP="00A132E2">
      <w:pPr>
        <w:bidi/>
        <w:spacing w:after="265"/>
        <w:ind w:left="600" w:right="7" w:hanging="290"/>
      </w:pPr>
      <w:r>
        <w:rPr>
          <w:rFonts w:ascii="Segoe UI Symbol" w:eastAsia="Segoe UI Symbol" w:hAnsi="Segoe UI Symbol" w:cs="Segoe UI Symbol"/>
          <w:color w:val="ACACAC"/>
          <w:sz w:val="17"/>
        </w:rPr>
        <w:t xml:space="preserve">■ </w:t>
      </w:r>
      <w:r>
        <w:t>قد تقرر المنظمة تغيير الأنظمة الأساسية أو موردي التكنولوجيا ، مما يتسبب في إجراء تغييرات كبيرة على النظام الأساسي DevOps.</w:t>
      </w:r>
    </w:p>
    <w:p w14:paraId="545C2FF2" w14:textId="77777777" w:rsidR="00A132E2" w:rsidRDefault="00A132E2" w:rsidP="00A132E2">
      <w:pPr>
        <w:bidi/>
        <w:spacing w:after="247"/>
        <w:ind w:left="10" w:right="7" w:firstLine="240"/>
      </w:pPr>
      <w:r>
        <w:lastRenderedPageBreak/>
        <w:t>أخيرًا ، قد تؤدي التغييرات التي يتم إجراؤها على الفريق إلى الحاجة إلى تغيير خارطة طريق التبني ، كما في الأمثلة التالية:</w:t>
      </w:r>
    </w:p>
    <w:p w14:paraId="6FA84AD3" w14:textId="77777777" w:rsidR="00A132E2" w:rsidRDefault="00A132E2" w:rsidP="00A132E2">
      <w:pPr>
        <w:bidi/>
        <w:ind w:left="320" w:right="7"/>
      </w:pPr>
      <w:r>
        <w:rPr>
          <w:rFonts w:ascii="Segoe UI Symbol" w:eastAsia="Segoe UI Symbol" w:hAnsi="Segoe UI Symbol" w:cs="Segoe UI Symbol"/>
          <w:color w:val="ACACAC"/>
          <w:sz w:val="17"/>
        </w:rPr>
        <w:t xml:space="preserve">■ </w:t>
      </w:r>
      <w:r>
        <w:t xml:space="preserve">التغييرات في نموذج الفريق لفرق جديدة قائمة </w:t>
      </w:r>
      <w:r>
        <w:rPr>
          <w:i/>
        </w:rPr>
        <w:t xml:space="preserve">على </w:t>
      </w:r>
      <w:r>
        <w:t>أساس الفريق</w:t>
      </w:r>
    </w:p>
    <w:p w14:paraId="264B80C8"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حالات التقاعد أو الاستنزاف أو "إجراءات الموارد" التي تتسبب في مغادرة الأشخاص في الفريق</w:t>
      </w:r>
    </w:p>
    <w:p w14:paraId="39984383"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تعيينات جديدة يتم إحضارها إلى الفريق</w:t>
      </w:r>
    </w:p>
    <w:p w14:paraId="2162BDAD" w14:textId="77777777" w:rsidR="00A132E2" w:rsidRDefault="00A132E2" w:rsidP="00A132E2">
      <w:pPr>
        <w:bidi/>
        <w:spacing w:after="249"/>
        <w:ind w:left="320" w:right="7"/>
      </w:pPr>
      <w:r>
        <w:rPr>
          <w:rFonts w:ascii="Segoe UI Symbol" w:eastAsia="Segoe UI Symbol" w:hAnsi="Segoe UI Symbol" w:cs="Segoe UI Symbol"/>
          <w:color w:val="ACACAC"/>
          <w:sz w:val="17"/>
        </w:rPr>
        <w:t xml:space="preserve">■ </w:t>
      </w:r>
      <w:r>
        <w:t xml:space="preserve">تغيير مزود خدمة الاستعانة </w:t>
      </w:r>
      <w:r>
        <w:rPr>
          <w:i/>
        </w:rPr>
        <w:t>بمصادر خارجية</w:t>
      </w:r>
    </w:p>
    <w:p w14:paraId="64135B74" w14:textId="77777777" w:rsidR="00A132E2" w:rsidRDefault="00A132E2" w:rsidP="00A132E2">
      <w:pPr>
        <w:bidi/>
        <w:spacing w:after="247"/>
        <w:ind w:left="10" w:right="7" w:firstLine="240"/>
      </w:pPr>
      <w:r>
        <w:t>نتيجة لذلك ، يجب أن يكون هناك مالك لخارطة طريق التبني. يحتاج هذا المالك (أو المالكون) أيضًا إلى عملية إدارة تغيير محددة جيدًا لتحديث خارطة الطريق. يوجد مصدران لتحديثات خريطة الطريق:</w:t>
      </w:r>
    </w:p>
    <w:p w14:paraId="55A86787"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تعليقات من الفرق التي تتبنى خارطة الطريق</w:t>
      </w:r>
    </w:p>
    <w:p w14:paraId="38987F95" w14:textId="77777777" w:rsidR="00A132E2" w:rsidRDefault="00A132E2" w:rsidP="00A132E2">
      <w:pPr>
        <w:bidi/>
        <w:ind w:left="320" w:right="7"/>
      </w:pPr>
      <w:r>
        <w:rPr>
          <w:rFonts w:ascii="Segoe UI Symbol" w:eastAsia="Segoe UI Symbol" w:hAnsi="Segoe UI Symbol" w:cs="Segoe UI Symbol"/>
          <w:color w:val="ACACAC"/>
          <w:sz w:val="17"/>
        </w:rPr>
        <w:t xml:space="preserve">■ </w:t>
      </w:r>
      <w:r>
        <w:t>إعادة تشغيل تمرين تعيين تدفق القيمة لالتقاط التغييرات</w:t>
      </w:r>
    </w:p>
    <w:p w14:paraId="4D63534A" w14:textId="77777777" w:rsidR="00A132E2" w:rsidRDefault="00A132E2" w:rsidP="00A132E2">
      <w:pPr>
        <w:pStyle w:val="Heading4"/>
        <w:bidi/>
        <w:spacing w:after="2" w:line="261" w:lineRule="auto"/>
        <w:ind w:left="5"/>
        <w:jc w:val="left"/>
      </w:pPr>
      <w:r>
        <w:rPr>
          <w:i w:val="0"/>
          <w:sz w:val="30"/>
        </w:rPr>
        <w:t>التحسين المستمر وتخطيط تدفق القيمة</w:t>
      </w:r>
    </w:p>
    <w:p w14:paraId="767F27C1" w14:textId="77777777" w:rsidR="00A132E2" w:rsidRDefault="00A132E2" w:rsidP="00A132E2">
      <w:pPr>
        <w:bidi/>
        <w:ind w:left="20" w:right="7"/>
      </w:pPr>
      <w:r>
        <w:t xml:space="preserve">عندما يتعلق الأمر بالاستفادة من تخطيط تدفق القيمة لدفع ثقافة التحسين المستمر </w:t>
      </w:r>
      <w:r>
        <w:rPr>
          <w:i/>
        </w:rPr>
        <w:t xml:space="preserve">، </w:t>
      </w:r>
      <w:r>
        <w:t xml:space="preserve">فهناك قيمة هائلة في إعادة تشغيل تمرين تخطيط تدفق القيمة - إما كحلقة عمل رسمية أو تمرين غير رسمي مخصص - على أساس منتظم. سيحافظ هذا التمرين على تحديد </w:t>
      </w:r>
      <w:r>
        <w:rPr>
          <w:i/>
        </w:rPr>
        <w:t xml:space="preserve">الاختناقات الحالية </w:t>
      </w:r>
      <w:r>
        <w:t>ومصادر النفايات في خط أنابيب التسليم. ومع ذلك ، فإن إجراء تمرين رسمي مكلف ، من منظور استثمار الوقت والموارد. حتى إجراء الجلسات غير الرسمية يتطلب بعض الخبرة مع الشخص الذي يدير التمرين. الاستثمار في تطوير هذه الخبرة هو إضافة قيمة جيدة. تعد DevOps CoC مكانًا جيدًا لوجود أشخاص يتمتعون بمهارات تخطيط تدفق القيمة ، لكل من ورش العمل الرسمية والجلسات المخصصة.</w:t>
      </w:r>
    </w:p>
    <w:p w14:paraId="07250A35" w14:textId="77777777" w:rsidR="00A132E2" w:rsidRDefault="00A132E2" w:rsidP="00A132E2">
      <w:pPr>
        <w:bidi/>
        <w:ind w:left="10" w:right="7" w:firstLine="240"/>
      </w:pPr>
      <w:r>
        <w:t xml:space="preserve">ومع ذلك ، فإن تثقيف جميع الممارسين حول المفاهيم الأساسية لرسم خرائط تدفق القيمة بحد ذاته يحقق فوائد طويلة الأجل. تمكن الناس من تحديد مصادر النفايات في أي عملية يواجهونها. هذا لا يقدر بثمن. في النهاية ، الهدف هو التحسين المستمر. كما ذكرت سابقًا ، تتمثل طريقة تحقيق التحسين المستمر الحقيقي في تمكين كل ممارس من تحديد العقبات ومصادر الهدر في العمليات التي يعملون معها والتصرف بناءً عليها. المفتاح هنا هو القدرة على </w:t>
      </w:r>
      <w:r>
        <w:rPr>
          <w:i/>
        </w:rPr>
        <w:t xml:space="preserve">تحديد </w:t>
      </w:r>
      <w:r>
        <w:t>السبب الجذري للمخلفات. هنا ، تساعد معرفة كيفية إجراء تعيين تدفق القيمة.</w:t>
      </w:r>
    </w:p>
    <w:p w14:paraId="330546BB" w14:textId="77777777" w:rsidR="00A132E2" w:rsidRDefault="00A132E2" w:rsidP="00A132E2">
      <w:pPr>
        <w:bidi/>
        <w:spacing w:after="254"/>
        <w:ind w:left="10" w:right="7" w:firstLine="240"/>
      </w:pPr>
      <w:r>
        <w:t>دعنا نعيد النظر ، من الفصل 2 ، كيف تبحث عن مصادر النفايات في خريطة تدفق القيمة لخط أنابيب التسليم. من أجل تحديد مصادر النفايات ، تحتاج إلى إلقاء نظرة على ما يلي:</w:t>
      </w:r>
    </w:p>
    <w:p w14:paraId="6C77459A"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القطع الأثرية</w:t>
      </w:r>
    </w:p>
    <w:p w14:paraId="36B624B3" w14:textId="77777777" w:rsidR="00A132E2" w:rsidRDefault="00A132E2" w:rsidP="00A132E2">
      <w:pPr>
        <w:bidi/>
        <w:ind w:left="320" w:right="7"/>
      </w:pPr>
      <w:r>
        <w:rPr>
          <w:rFonts w:ascii="Segoe UI Symbol" w:eastAsia="Segoe UI Symbol" w:hAnsi="Segoe UI Symbol" w:cs="Segoe UI Symbol"/>
          <w:color w:val="ACACAC"/>
          <w:sz w:val="17"/>
        </w:rPr>
        <w:t xml:space="preserve">■ </w:t>
      </w:r>
      <w:r>
        <w:t>أصحاب المصلحة</w:t>
      </w:r>
    </w:p>
    <w:p w14:paraId="04AAB555"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البيئات</w:t>
      </w:r>
    </w:p>
    <w:p w14:paraId="23FB2A3D" w14:textId="77777777" w:rsidR="00A132E2" w:rsidRDefault="00A132E2" w:rsidP="00A132E2">
      <w:pPr>
        <w:bidi/>
        <w:spacing w:after="252"/>
        <w:ind w:left="320" w:right="7"/>
      </w:pPr>
      <w:r>
        <w:rPr>
          <w:rFonts w:ascii="Segoe UI Symbol" w:eastAsia="Segoe UI Symbol" w:hAnsi="Segoe UI Symbol" w:cs="Segoe UI Symbol"/>
          <w:color w:val="ACACAC"/>
          <w:sz w:val="17"/>
        </w:rPr>
        <w:t xml:space="preserve">■ </w:t>
      </w:r>
      <w:r>
        <w:t>العمليات</w:t>
      </w:r>
    </w:p>
    <w:p w14:paraId="75902E03" w14:textId="77777777" w:rsidR="00A132E2" w:rsidRDefault="00A132E2" w:rsidP="00A132E2">
      <w:pPr>
        <w:bidi/>
        <w:spacing w:after="248"/>
        <w:ind w:left="10" w:right="7" w:firstLine="240"/>
      </w:pPr>
      <w:r>
        <w:lastRenderedPageBreak/>
        <w:t>يمكن أن يوجد عدم الكفاءة والهدر في أي من هذه المجالات الأربعة. دعنا نعيد النظر في القائمة الواردة في الفصل 2 لمصادر النفايات في هذه المجالات:</w:t>
      </w:r>
    </w:p>
    <w:p w14:paraId="374230B6"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العملية غير فعالة.</w:t>
      </w:r>
    </w:p>
    <w:p w14:paraId="01538745" w14:textId="77777777" w:rsidR="00A132E2" w:rsidRDefault="00A132E2" w:rsidP="00A132E2">
      <w:pPr>
        <w:bidi/>
        <w:ind w:left="320" w:right="7"/>
      </w:pPr>
      <w:r>
        <w:rPr>
          <w:rFonts w:ascii="Segoe UI Symbol" w:eastAsia="Segoe UI Symbol" w:hAnsi="Segoe UI Symbol" w:cs="Segoe UI Symbol"/>
          <w:color w:val="ACACAC"/>
          <w:sz w:val="17"/>
        </w:rPr>
        <w:t xml:space="preserve">■ </w:t>
      </w:r>
      <w:r>
        <w:t>هذه العملية يدوية.</w:t>
      </w:r>
    </w:p>
    <w:p w14:paraId="7C790AAD"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القطع الأثرية ليست بالشكل الصحيح.</w:t>
      </w:r>
    </w:p>
    <w:p w14:paraId="4A9B79EC" w14:textId="77777777" w:rsidR="00A132E2" w:rsidRDefault="00A132E2" w:rsidP="00A132E2">
      <w:pPr>
        <w:bidi/>
        <w:ind w:left="320" w:right="7"/>
      </w:pPr>
      <w:r>
        <w:rPr>
          <w:rFonts w:ascii="Segoe UI Symbol" w:eastAsia="Segoe UI Symbol" w:hAnsi="Segoe UI Symbol" w:cs="Segoe UI Symbol"/>
          <w:color w:val="ACACAC"/>
          <w:sz w:val="17"/>
        </w:rPr>
        <w:t xml:space="preserve">■ </w:t>
      </w:r>
      <w:r>
        <w:t>عمليات التسليم بين أصحاب المصلحة غير فعالة.</w:t>
      </w:r>
    </w:p>
    <w:p w14:paraId="49A1277A" w14:textId="77777777" w:rsidR="00A132E2" w:rsidRDefault="00A132E2" w:rsidP="00A132E2">
      <w:pPr>
        <w:bidi/>
        <w:ind w:left="320" w:right="7"/>
      </w:pPr>
      <w:r>
        <w:rPr>
          <w:rFonts w:ascii="Segoe UI Symbol" w:eastAsia="Segoe UI Symbol" w:hAnsi="Segoe UI Symbol" w:cs="Segoe UI Symbol"/>
          <w:color w:val="ACACAC"/>
          <w:sz w:val="17"/>
        </w:rPr>
        <w:t xml:space="preserve">■ </w:t>
      </w:r>
      <w:r>
        <w:t>أصحاب المصلحة غير قادرين على أداء المهام في العمليات.</w:t>
      </w:r>
    </w:p>
    <w:p w14:paraId="46745DDE" w14:textId="77777777" w:rsidR="00A132E2" w:rsidRDefault="00A132E2" w:rsidP="00A132E2">
      <w:pPr>
        <w:sectPr w:rsidR="00A132E2">
          <w:headerReference w:type="even" r:id="rId19"/>
          <w:headerReference w:type="default" r:id="rId20"/>
          <w:footerReference w:type="even" r:id="rId21"/>
          <w:footerReference w:type="default" r:id="rId22"/>
          <w:headerReference w:type="first" r:id="rId23"/>
          <w:footerReference w:type="first" r:id="rId24"/>
          <w:pgSz w:w="8640" w:h="12960"/>
          <w:pgMar w:top="1378" w:right="958" w:bottom="907" w:left="960" w:header="701" w:footer="720" w:gutter="0"/>
          <w:cols w:space="720"/>
        </w:sectPr>
      </w:pPr>
    </w:p>
    <w:p w14:paraId="7941F2B9" w14:textId="77777777" w:rsidR="00A132E2" w:rsidRDefault="00A132E2" w:rsidP="00A132E2">
      <w:pPr>
        <w:bidi/>
        <w:ind w:left="626" w:right="7"/>
      </w:pPr>
      <w:r>
        <w:lastRenderedPageBreak/>
        <w:t>لا يستطيع أصحاب المصلحة الوصول إلى القطع الأثرية التي يحتاجون إليها عندما يحتاجون إليها.</w:t>
      </w:r>
    </w:p>
    <w:p w14:paraId="7209A4AE" w14:textId="77777777" w:rsidR="00A132E2" w:rsidRDefault="00A132E2" w:rsidP="00A132E2">
      <w:pPr>
        <w:bidi/>
        <w:ind w:left="336" w:right="7"/>
      </w:pPr>
      <w:r>
        <w:rPr>
          <w:rFonts w:ascii="Segoe UI Symbol" w:eastAsia="Segoe UI Symbol" w:hAnsi="Segoe UI Symbol" w:cs="Segoe UI Symbol"/>
          <w:color w:val="ACACAC"/>
          <w:sz w:val="17"/>
        </w:rPr>
        <w:t xml:space="preserve">■ </w:t>
      </w:r>
      <w:r>
        <w:t>يقضي أصحاب المصلحة وقتًا في مهام غير ضرورية.</w:t>
      </w:r>
    </w:p>
    <w:p w14:paraId="76FFA29D" w14:textId="77777777" w:rsidR="00A132E2" w:rsidRDefault="00A132E2" w:rsidP="00A132E2">
      <w:pPr>
        <w:bidi/>
        <w:ind w:left="336" w:right="7"/>
      </w:pPr>
      <w:r>
        <w:rPr>
          <w:rFonts w:ascii="Segoe UI Symbol" w:eastAsia="Segoe UI Symbol" w:hAnsi="Segoe UI Symbol" w:cs="Segoe UI Symbol"/>
          <w:color w:val="ACACAC"/>
          <w:sz w:val="17"/>
        </w:rPr>
        <w:t xml:space="preserve">■ </w:t>
      </w:r>
      <w:r>
        <w:t>يعمل أصحاب المصلحة على القطع الأثرية غير الضرورية.</w:t>
      </w:r>
    </w:p>
    <w:p w14:paraId="480E6788" w14:textId="77777777" w:rsidR="00A132E2" w:rsidRDefault="00A132E2" w:rsidP="00A132E2">
      <w:pPr>
        <w:bidi/>
        <w:spacing w:after="249"/>
        <w:ind w:left="336" w:right="7"/>
      </w:pPr>
      <w:r>
        <w:rPr>
          <w:rFonts w:ascii="Segoe UI Symbol" w:eastAsia="Segoe UI Symbol" w:hAnsi="Segoe UI Symbol" w:cs="Segoe UI Symbol"/>
          <w:color w:val="ACACAC"/>
          <w:sz w:val="17"/>
        </w:rPr>
        <w:t xml:space="preserve">■ </w:t>
      </w:r>
      <w:r>
        <w:t>العمليات مثقلة بالحوكمة.</w:t>
      </w:r>
    </w:p>
    <w:p w14:paraId="6BA6A80B" w14:textId="77777777" w:rsidR="00A132E2" w:rsidRDefault="00A132E2" w:rsidP="00A132E2">
      <w:pPr>
        <w:bidi/>
        <w:spacing w:after="246"/>
        <w:ind w:left="10" w:right="7" w:firstLine="240"/>
      </w:pPr>
      <w:r>
        <w:t>إذن ، كيف تنمي ثقافة التحسين المستمر؟ يمكنك القيام بذلك عن طريق إنشاء عقلية في كل ممارس لفحص القطع الأثرية التي يعملون معها دائمًا ، وأصحاب المصلحة الذين يتفاعلون معهم ، والبيئات التي يعملون فيها ، والعمليات التي ينفذونها ، وفحصها لمعرفة ما إذا كانت هناك أي نفايات. فيما يلي بعض الأمثلة على الأسئلة التي يحتاجون إلى طرحها:</w:t>
      </w:r>
    </w:p>
    <w:p w14:paraId="73898D74"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هذه الأداة ضرورية؟ هل ستضيف أي قيمة لعملية تسليم التطوير أو للمستخدم النهائي؟</w:t>
      </w:r>
    </w:p>
    <w:p w14:paraId="7F0484DC"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أستقبل القطع الأثرية في شكل يمكنني أن أستهلكها دون الحاجة إلى تحويل أو عمل غير ضروري؟ هل هذا صحيح بالنسبة لأصحاب المصلحة الذين أنقل لهم الأداة؟</w:t>
      </w:r>
    </w:p>
    <w:p w14:paraId="6B69F783"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العملية التي أقوم بتنفيذها على الأداة تضيف قيمة إليها؟ من الذي سيستهلكه بمجرد أن أغير حالته؟ هل أقوم بإضافة قيمة إلى صاحب المصلحة هذا؟</w:t>
      </w:r>
    </w:p>
    <w:p w14:paraId="5B4945B7"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أقوم بإجراء تغييرات الدولة على القطعة الأثرية بأكثر الطرق فعالية؟</w:t>
      </w:r>
    </w:p>
    <w:p w14:paraId="25045154"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لدي رؤية في خط أنابيب التسليم الكامل للقطع الأثرية التي أعمل عليها؟</w:t>
      </w:r>
    </w:p>
    <w:p w14:paraId="31B0C0CF"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تفاعلاتي مع أصحاب المصلحة الآخرين ضرورية؟ هل يضيفون قيمة لعملي؟ هل أضيف قيمة لعملهم؟</w:t>
      </w:r>
    </w:p>
    <w:p w14:paraId="64E18F00" w14:textId="77777777" w:rsidR="00A132E2" w:rsidRDefault="00A132E2" w:rsidP="00A132E2">
      <w:pPr>
        <w:bidi/>
        <w:ind w:left="336" w:right="7"/>
      </w:pPr>
      <w:r>
        <w:rPr>
          <w:rFonts w:ascii="Segoe UI Symbol" w:eastAsia="Segoe UI Symbol" w:hAnsi="Segoe UI Symbol" w:cs="Segoe UI Symbol"/>
          <w:color w:val="ACACAC"/>
          <w:sz w:val="17"/>
        </w:rPr>
        <w:t xml:space="preserve">■ </w:t>
      </w:r>
      <w:r>
        <w:t>ما هي القطع الأثرية التي نتبادلها عندما نتفاعل ، ولماذا؟</w:t>
      </w:r>
    </w:p>
    <w:p w14:paraId="3C37EFFB"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ما هي العمليات التي ننفذها ، وهل كلانا بحاجة إلى تنفيذ العمليات؟</w:t>
      </w:r>
    </w:p>
    <w:p w14:paraId="48FE4920"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تفاعلي مع أصحاب المصلحة فعال ، أم يتعين على أحدنا انتظار الآخر ، أو صاحب المصلحة الثالث؟</w:t>
      </w:r>
    </w:p>
    <w:p w14:paraId="5E481B67" w14:textId="77777777" w:rsidR="00A132E2" w:rsidRDefault="00A132E2" w:rsidP="00A132E2">
      <w:pPr>
        <w:bidi/>
        <w:ind w:left="336" w:right="7"/>
      </w:pPr>
      <w:r>
        <w:rPr>
          <w:rFonts w:ascii="Segoe UI Symbol" w:eastAsia="Segoe UI Symbol" w:hAnsi="Segoe UI Symbol" w:cs="Segoe UI Symbol"/>
          <w:color w:val="ACACAC"/>
          <w:sz w:val="17"/>
        </w:rPr>
        <w:t xml:space="preserve">■ </w:t>
      </w:r>
      <w:r>
        <w:t>هل أعمل في البيئات المناسبة؟</w:t>
      </w:r>
    </w:p>
    <w:p w14:paraId="0F5022E6"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تم تكوين البيئات بالطريقة التي أريدها ، أو هل أحتاج إلى قضاء الوقت والجهد لإعادة تكوينها؟</w:t>
      </w:r>
    </w:p>
    <w:p w14:paraId="10579B4A"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أنا قادر على تنفيذ العمليات التي أحتاج إليها بكفاءة ، في البيئات التي أحتاج إليها ، عندما أحتاج إليها؟</w:t>
      </w:r>
    </w:p>
    <w:p w14:paraId="0BED0F2C"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أحتاج إلى الانتظار لفترة غير معقولة من الوقت للحصول على البيئات التي أحتاجها أو لتهيئتها بالطريقة التي أحتاجها؟</w:t>
      </w:r>
    </w:p>
    <w:p w14:paraId="206BC1AF" w14:textId="77777777" w:rsidR="00A132E2" w:rsidRDefault="00A132E2" w:rsidP="00A132E2">
      <w:pPr>
        <w:bidi/>
        <w:ind w:left="626" w:right="7"/>
      </w:pPr>
      <w:r>
        <w:t>هل عملية الحصول على القطع الأثرية والأدوات التي أحتاجها داخل وخارج البيئات عملية فعالة؟</w:t>
      </w:r>
    </w:p>
    <w:p w14:paraId="60F220FA"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هل أعمل على عمليات التطوير والتسليم الصحيحة لإضافة قيمة إلى العمليات أو لتقديم قيمة للمستخدم النهائي؟</w:t>
      </w:r>
    </w:p>
    <w:p w14:paraId="43E7FED2" w14:textId="77777777" w:rsidR="00A132E2" w:rsidRDefault="00A132E2" w:rsidP="00A132E2">
      <w:pPr>
        <w:bidi/>
        <w:ind w:left="336" w:right="7"/>
      </w:pPr>
      <w:r>
        <w:rPr>
          <w:rFonts w:ascii="Segoe UI Symbol" w:eastAsia="Segoe UI Symbol" w:hAnsi="Segoe UI Symbol" w:cs="Segoe UI Symbol"/>
          <w:color w:val="ACACAC"/>
          <w:sz w:val="17"/>
        </w:rPr>
        <w:t xml:space="preserve">■ </w:t>
      </w:r>
      <w:r>
        <w:t>هل أقوم بتنفيذ العمليات بأكثر الطرق كفاءة؟</w:t>
      </w:r>
    </w:p>
    <w:p w14:paraId="36279CA0" w14:textId="77777777" w:rsidR="00A132E2" w:rsidRDefault="00A132E2" w:rsidP="00A132E2">
      <w:pPr>
        <w:bidi/>
        <w:spacing w:after="245"/>
        <w:ind w:left="616" w:right="7" w:hanging="290"/>
      </w:pPr>
      <w:r>
        <w:rPr>
          <w:rFonts w:ascii="Segoe UI Symbol" w:eastAsia="Segoe UI Symbol" w:hAnsi="Segoe UI Symbol" w:cs="Segoe UI Symbol"/>
          <w:color w:val="ACACAC"/>
          <w:sz w:val="17"/>
        </w:rPr>
        <w:lastRenderedPageBreak/>
        <w:t xml:space="preserve">■ </w:t>
      </w:r>
      <w:r>
        <w:t>إذا كان هناك أصحاب مصلحة آخرون أحتاج إلى التعاون معهم لتنفيذ العملية بالكامل ، فهل لدي رؤية لما يعملون عليه؟</w:t>
      </w:r>
    </w:p>
    <w:p w14:paraId="28B073E7" w14:textId="77777777" w:rsidR="00A132E2" w:rsidRDefault="00A132E2" w:rsidP="00A132E2">
      <w:pPr>
        <w:bidi/>
        <w:ind w:left="10" w:right="7" w:firstLine="240"/>
      </w:pPr>
      <w:r>
        <w:t xml:space="preserve">إذا كان بإمكان كل صاحب مصلحة في خط تقديم الطلبات طرح هذه الأسئلة باستمرار أثناء قيامهم بعملهم اليومي وتمكينهم من العمل على تقليل النفايات التي يحددونها ، فأنت تتجه نحو تحقيق التحسين المستمر. سيتطلب التحسين المستمر الحقيقي على مستوى المؤسسة ، بالطبع ، مثل هذه الثقافة لتتغلغل في المنظمة بأكملها ، عبر جميع المستويات - من الممارس إلى الإدارة التنفيذية العليا. </w:t>
      </w:r>
      <w:r>
        <w:rPr>
          <w:rFonts w:ascii="Calibri" w:eastAsia="Calibri" w:hAnsi="Calibri" w:cs="Calibri"/>
          <w:sz w:val="36"/>
        </w:rPr>
        <w:t>play: نماذج فريق devops</w:t>
      </w:r>
    </w:p>
    <w:p w14:paraId="145B2D3A" w14:textId="77777777" w:rsidR="00A132E2" w:rsidRDefault="00A132E2" w:rsidP="00A132E2">
      <w:pPr>
        <w:spacing w:after="138" w:line="259" w:lineRule="auto"/>
        <w:ind w:left="16" w:right="0" w:firstLine="0"/>
        <w:jc w:val="left"/>
      </w:pPr>
      <w:r>
        <w:rPr>
          <w:rFonts w:ascii="Calibri" w:eastAsia="Calibri" w:hAnsi="Calibri" w:cs="Calibri"/>
          <w:b w:val="0"/>
          <w:noProof/>
          <w:color w:val="000000"/>
          <w:sz w:val="22"/>
        </w:rPr>
        <mc:AlternateContent>
          <mc:Choice Requires="wpg">
            <w:drawing>
              <wp:inline distT="0" distB="0" distL="0" distR="0" wp14:anchorId="37191303" wp14:editId="57FB3A39">
                <wp:extent cx="4267200" cy="6350"/>
                <wp:effectExtent l="0" t="0" r="0" b="0"/>
                <wp:docPr id="785627" name="Group 785627"/>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8562" name="Shape 38562"/>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153F442" id="Group 785627"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qhZQIAANoFAAAOAAAAZHJzL2Uyb0RvYy54bWykVMlu2zAQvRfoPxC8N5KcxjIEyzk0rS9F&#10;GzTpB9AUKQmgSIKkLfvvOxwtNmwgB/ciDclZ3rxZ1s/HTpGDcL41uqTZQ0qJ0NxUra5L+vf9x5cV&#10;JT4wXTFltCjpSXj6vPn8ad3bQixMY1QlHAEn2he9LWkTgi2SxPNGdMw/GCs0PErjOhbg6OqkcqwH&#10;751KFmm6THrjKusMF97D7cvwSDfoX0rBw28pvQhElRSwBfw6/O7iN9msWVE7ZpuWjzDYHSg61moI&#10;Ort6YYGRvWtvXHUtd8YbGR646RIjZcsF5gDZZOlVNltn9hZzqYu+tjNNQO0VT3e75b8Or460VUnz&#10;1dNykVOiWQd1wtBkvAOSelsXoLt19s2+uvGiHk4x76N0XfxDRuSI9J5mesUxEA6XXxfLHGpGCYe3&#10;5ePTyD5voEQ3Rrz5/pFZMoVMIrIZSG+hjfyZKf9/TL01zAosgI/Zj0w9RqYmolCFDFdIC2rOJPnC&#10;A193MYT0zHmygu992AqDNLPDTx+G3q0miTWTxI96Eh1MwIe9b1mIdhFhFEl/rlO868xBvBt8DVc1&#10;AmjnV6UvteZKT00AuoMGCDHMZj0KGBrky+SUjiiwQQhnsBSkYgGnq2sDbAvVdrBqFnkKvQQcoG/4&#10;xdoPZKMUTkpE3Er/ERI6HBowQyfe1btvypEDg52QrbI8y2c3oBptZKvUbJXeWkHkGDyqMmUbNvia&#10;0IwBENnoKWoKXEfXbvmIZthJMNkwH9NmgsxmI4RldJjtNexTxH2RbRR3pjrhhCIhMAxIDS4QRDQu&#10;u7ihLs+odV7Jm38A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FwW2qFlAgAA2gUAAA4AAAAAAAAAAAAAAAAALgIAAGRycy9lMm9E&#10;b2MueG1sUEsBAi0AFAAGAAgAAAAhAHZd25PZAAAAAwEAAA8AAAAAAAAAAAAAAAAAvwQAAGRycy9k&#10;b3ducmV2LnhtbFBLBQYAAAAABAAEAPMAAADFBQAAAAA=&#10;">
                <v:shape id="Shape 38562"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EcxAAAAN4AAAAPAAAAZHJzL2Rvd25yZXYueG1sRI/BbsIw&#10;EETvlfgHa5G4FYcgEAoYBAVUjiXwASt7SSLidRobkv59XQmpx9HMvNGsNr2txZNaXzlWMBknIIi1&#10;MxUXCq6X4/sChA/IBmvHpOCHPGzWg7cVZsZ1fKZnHgoRIewzVFCG0GRSel2SRT92DXH0bq61GKJs&#10;C2la7CLc1jJNkrm0WHFcKLGhj5L0PX/YSJH663KcFTf96CY+/f7Md4d9rtRo2G+XIAL14T/8ap+M&#10;guliNk/h7068AnL9CwAA//8DAFBLAQItABQABgAIAAAAIQDb4fbL7gAAAIUBAAATAAAAAAAAAAAA&#10;AAAAAAAAAABbQ29udGVudF9UeXBlc10ueG1sUEsBAi0AFAAGAAgAAAAhAFr0LFu/AAAAFQEAAAsA&#10;AAAAAAAAAAAAAAAAHwEAAF9yZWxzLy5yZWxzUEsBAi0AFAAGAAgAAAAhAFwGoRzEAAAA3gAAAA8A&#10;AAAAAAAAAAAAAAAABwIAAGRycy9kb3ducmV2LnhtbFBLBQYAAAAAAwADALcAAAD4AgAAAAA=&#10;" path="m,l4267200,e" filled="f" strokecolor="#181717" strokeweight=".5pt">
                  <v:stroke miterlimit="83231f" joinstyle="miter"/>
                  <v:path arrowok="t" textboxrect="0,0,4267200,0"/>
                </v:shape>
                <w10:anchorlock/>
              </v:group>
            </w:pict>
          </mc:Fallback>
        </mc:AlternateContent>
      </w:r>
    </w:p>
    <w:p w14:paraId="08E2C86A" w14:textId="77777777" w:rsidR="00A132E2" w:rsidRDefault="00A132E2" w:rsidP="00A132E2">
      <w:pPr>
        <w:bidi/>
        <w:spacing w:after="246"/>
        <w:ind w:left="20" w:right="7"/>
      </w:pPr>
      <w:r>
        <w:t>كيف يمكنك تطوير نموذج فريق قابل للتطوير من أجل DevOps؟ أنت بحاجة إلى فريق من أصحاب المصلحة متعددي الوظائف (كما هو موضح في الشكل 6-1) مع المعلمات التالية:</w:t>
      </w:r>
    </w:p>
    <w:p w14:paraId="7F2F42C7"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جميع المهارات متعددة الوظائف اللازمة لعملهم متاحة للفريق ، إما من خلال أعضاء الفريق المتفانين أو الموارد المشتركة.</w:t>
      </w:r>
    </w:p>
    <w:p w14:paraId="5321B5F1"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 xml:space="preserve">يمكنهم التواصل والتعاون دون أن تعطل </w:t>
      </w:r>
      <w:r>
        <w:rPr>
          <w:i/>
        </w:rPr>
        <w:t xml:space="preserve">الصوامع التنظيمية </w:t>
      </w:r>
      <w:r>
        <w:t>قدرتهم على العمل معًا.</w:t>
      </w:r>
    </w:p>
    <w:p w14:paraId="4F4DBCE3" w14:textId="77777777" w:rsidR="00A132E2" w:rsidRDefault="00A132E2" w:rsidP="00A132E2">
      <w:pPr>
        <w:bidi/>
        <w:ind w:left="336" w:right="7"/>
      </w:pPr>
      <w:r>
        <w:rPr>
          <w:rFonts w:ascii="Segoe UI Symbol" w:eastAsia="Segoe UI Symbol" w:hAnsi="Segoe UI Symbol" w:cs="Segoe UI Symbol"/>
          <w:color w:val="ACACAC"/>
          <w:sz w:val="17"/>
        </w:rPr>
        <w:t xml:space="preserve">■ </w:t>
      </w:r>
      <w:r>
        <w:t>لديهم رؤية في عمل بعضهم البعض.</w:t>
      </w:r>
    </w:p>
    <w:p w14:paraId="74541E3D"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إنهم قادرون على تمرير القطع الأثرية ذهابًا وإيابًا عبر سلسلة أدوات متكاملة.</w:t>
      </w:r>
    </w:p>
    <w:p w14:paraId="5A18F8D4"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فهي صغيرة بما يكفي لتعزيز خفة الحركة والاستقلالية اللازمتين للعمل.</w:t>
      </w:r>
    </w:p>
    <w:p w14:paraId="0B0EC1CC"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إنها قابلة للتطوير إلى فرق كبيرة وموزعة من خلال تكرار الفريق الصغير بأعداد كبيرة.</w:t>
      </w:r>
    </w:p>
    <w:p w14:paraId="502D6E59"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 xml:space="preserve">هذه </w:t>
      </w:r>
      <w:r>
        <w:rPr>
          <w:i/>
        </w:rPr>
        <w:t xml:space="preserve">المجموعات من الفرق </w:t>
      </w:r>
      <w:r>
        <w:t>قادرة على التواصل والتعاون مع بعضها البعض ، مما يتطلب أدوات متكاملة وعمليات موحدة.</w:t>
      </w:r>
    </w:p>
    <w:p w14:paraId="79EF31DB"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هناك نماذج حوكمة شاملة لإدارة الفرق على نطاق واسع ، مع السماح للفرق الفردية بالعمل بخفة حركة مستقلة. يمكن لأصحاب المصلحة في الفريق الإبلاغ عن سلاسل التقارير الحالية ويتم دمجهم في الفريق.</w:t>
      </w:r>
    </w:p>
    <w:p w14:paraId="6858A37B" w14:textId="77777777" w:rsidR="00A132E2" w:rsidRDefault="00A132E2" w:rsidP="00A132E2">
      <w:pPr>
        <w:bidi/>
        <w:ind w:left="626" w:right="7"/>
      </w:pPr>
      <w:r>
        <w:t>يمكن لأصحاب المصلحة ذوي المهارات المتخصصة مشاركة وقتهم عبر فرق متعددة. يعد مهندسو المؤسسات والمتخصصون في مجال الأمن وخبراء الشبكات بعض الأمثلة على أصحاب المصلحة الذين يتمتعون بهذه المهارات.</w:t>
      </w:r>
    </w:p>
    <w:p w14:paraId="2B848884"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أصحاب المصلحة الذين يتمتعون بمهارات مماثلة قادرون على التعاون وتبادل الدروس المستفادة وأفضل الممارسات ، عبر الفرق ، مع وجود مجتمعات متراكبة خاصة بهم بشكل فعال. فكر: مجتمع من مصممي أنماط الحرارة.</w:t>
      </w:r>
    </w:p>
    <w:p w14:paraId="1675F9D6" w14:textId="77777777" w:rsidR="00A132E2" w:rsidRDefault="00A132E2" w:rsidP="00A132E2">
      <w:pPr>
        <w:bidi/>
        <w:ind w:left="616" w:right="7" w:hanging="290"/>
      </w:pPr>
      <w:r>
        <w:rPr>
          <w:rFonts w:ascii="Segoe UI Symbol" w:eastAsia="Segoe UI Symbol" w:hAnsi="Segoe UI Symbol" w:cs="Segoe UI Symbol"/>
          <w:color w:val="ACACAC"/>
          <w:sz w:val="17"/>
        </w:rPr>
        <w:t xml:space="preserve">■ </w:t>
      </w:r>
      <w:r>
        <w:t>تدعم معماريات النظام والتطبيق تطوير المكونات وتسليمها بواسطة فرق فردية ، والتي سيتم دمجها واختبارها باستمرار.</w:t>
      </w:r>
    </w:p>
    <w:p w14:paraId="46FE3DF7" w14:textId="77777777" w:rsidR="00A132E2" w:rsidRDefault="00A132E2" w:rsidP="00A132E2">
      <w:pPr>
        <w:bidi/>
        <w:spacing w:after="233"/>
        <w:ind w:left="616" w:right="7" w:hanging="290"/>
      </w:pPr>
      <w:r>
        <w:rPr>
          <w:rFonts w:ascii="Segoe UI Symbol" w:eastAsia="Segoe UI Symbol" w:hAnsi="Segoe UI Symbol" w:cs="Segoe UI Symbol"/>
          <w:color w:val="ACACAC"/>
          <w:sz w:val="17"/>
        </w:rPr>
        <w:t xml:space="preserve">■ </w:t>
      </w:r>
      <w:r>
        <w:t>نماذج الفريق قابلة للتكرار لتجميع فرق أكبر ، وتسمح النماذج للفرق الموزعة جغرافيًا.</w:t>
      </w:r>
    </w:p>
    <w:p w14:paraId="229C018D" w14:textId="77777777" w:rsidR="00A132E2" w:rsidRDefault="00A132E2" w:rsidP="00A132E2">
      <w:pPr>
        <w:tabs>
          <w:tab w:val="center" w:pos="1884"/>
          <w:tab w:val="center" w:pos="5373"/>
        </w:tabs>
        <w:bidi/>
        <w:spacing w:after="0" w:line="259" w:lineRule="auto"/>
        <w:ind w:left="0" w:right="0" w:firstLine="0"/>
        <w:jc w:val="left"/>
      </w:pPr>
      <w:r>
        <w:rPr>
          <w:rFonts w:ascii="Calibri" w:eastAsia="Calibri" w:hAnsi="Calibri" w:cs="Calibri"/>
          <w:b w:val="0"/>
          <w:color w:val="000000"/>
          <w:sz w:val="22"/>
        </w:rPr>
        <w:lastRenderedPageBreak/>
        <w:tab/>
      </w:r>
      <w:r>
        <w:rPr>
          <w:rFonts w:ascii="Arial" w:eastAsia="Arial" w:hAnsi="Arial" w:cs="Arial"/>
          <w:sz w:val="20"/>
        </w:rPr>
        <w:t xml:space="preserve">قبيلة </w:t>
      </w:r>
      <w:r>
        <w:rPr>
          <w:rFonts w:ascii="Arial" w:eastAsia="Arial" w:hAnsi="Arial" w:cs="Arial"/>
          <w:sz w:val="20"/>
        </w:rPr>
        <w:tab/>
        <w:t>القبيلة</w:t>
      </w:r>
    </w:p>
    <w:p w14:paraId="55F44960" w14:textId="77777777" w:rsidR="00A132E2" w:rsidRDefault="00A132E2" w:rsidP="00A132E2">
      <w:pPr>
        <w:spacing w:after="69" w:line="259" w:lineRule="auto"/>
        <w:ind w:left="15" w:right="0" w:firstLine="0"/>
        <w:jc w:val="left"/>
      </w:pPr>
      <w:r>
        <w:rPr>
          <w:rFonts w:ascii="Calibri" w:eastAsia="Calibri" w:hAnsi="Calibri" w:cs="Calibri"/>
          <w:b w:val="0"/>
          <w:noProof/>
          <w:color w:val="000000"/>
          <w:sz w:val="22"/>
        </w:rPr>
        <mc:AlternateContent>
          <mc:Choice Requires="wpg">
            <w:drawing>
              <wp:inline distT="0" distB="0" distL="0" distR="0" wp14:anchorId="5BF57845" wp14:editId="7313C78E">
                <wp:extent cx="4268140" cy="2090459"/>
                <wp:effectExtent l="0" t="0" r="0" b="0"/>
                <wp:docPr id="796862" name="Group 796862"/>
                <wp:cNvGraphicFramePr/>
                <a:graphic xmlns:a="http://schemas.openxmlformats.org/drawingml/2006/main">
                  <a:graphicData uri="http://schemas.microsoft.com/office/word/2010/wordprocessingGroup">
                    <wpg:wgp>
                      <wpg:cNvGrpSpPr/>
                      <wpg:grpSpPr>
                        <a:xfrm>
                          <a:off x="0" y="0"/>
                          <a:ext cx="4268140" cy="2090459"/>
                          <a:chOff x="0" y="0"/>
                          <a:chExt cx="4268140" cy="2090459"/>
                        </a:xfrm>
                      </wpg:grpSpPr>
                      <pic:pic xmlns:pic="http://schemas.openxmlformats.org/drawingml/2006/picture">
                        <pic:nvPicPr>
                          <pic:cNvPr id="1102651" name="Picture 1102651"/>
                          <pic:cNvPicPr/>
                        </pic:nvPicPr>
                        <pic:blipFill>
                          <a:blip r:embed="rId25"/>
                          <a:stretch>
                            <a:fillRect/>
                          </a:stretch>
                        </pic:blipFill>
                        <pic:spPr>
                          <a:xfrm>
                            <a:off x="-3111" y="-1713"/>
                            <a:ext cx="4270249" cy="2090928"/>
                          </a:xfrm>
                          <a:prstGeom prst="rect">
                            <a:avLst/>
                          </a:prstGeom>
                        </pic:spPr>
                      </pic:pic>
                      <wps:wsp>
                        <wps:cNvPr id="38670" name="Rectangle 38670"/>
                        <wps:cNvSpPr/>
                        <wps:spPr>
                          <a:xfrm>
                            <a:off x="107264" y="715160"/>
                            <a:ext cx="427950" cy="167694"/>
                          </a:xfrm>
                          <a:prstGeom prst="rect">
                            <a:avLst/>
                          </a:prstGeom>
                          <a:ln>
                            <a:noFill/>
                          </a:ln>
                        </wps:spPr>
                        <wps:txbx>
                          <w:txbxContent>
                            <w:p w14:paraId="0CD4B3D2" w14:textId="77777777" w:rsidR="00A132E2" w:rsidRDefault="00A132E2" w:rsidP="00A132E2">
                              <w:pPr>
                                <w:spacing w:after="160" w:line="259" w:lineRule="auto"/>
                                <w:ind w:left="0" w:right="0" w:firstLine="0"/>
                                <w:jc w:val="left"/>
                              </w:pPr>
                              <w:r>
                                <w:rPr>
                                  <w:rFonts w:ascii="Arial" w:eastAsia="Arial" w:hAnsi="Arial" w:cs="Arial"/>
                                  <w:sz w:val="16"/>
                                </w:rPr>
                                <w:t>Chapter</w:t>
                              </w:r>
                            </w:p>
                          </w:txbxContent>
                        </wps:txbx>
                        <wps:bodyPr horzOverflow="overflow" vert="horz" lIns="0" tIns="0" rIns="0" bIns="0" rtlCol="0">
                          <a:noAutofit/>
                        </wps:bodyPr>
                      </wps:wsp>
                      <wps:wsp>
                        <wps:cNvPr id="38671" name="Rectangle 38671"/>
                        <wps:cNvSpPr/>
                        <wps:spPr>
                          <a:xfrm>
                            <a:off x="107264" y="1343048"/>
                            <a:ext cx="427950" cy="167694"/>
                          </a:xfrm>
                          <a:prstGeom prst="rect">
                            <a:avLst/>
                          </a:prstGeom>
                          <a:ln>
                            <a:noFill/>
                          </a:ln>
                        </wps:spPr>
                        <wps:txbx>
                          <w:txbxContent>
                            <w:p w14:paraId="313DD530" w14:textId="77777777" w:rsidR="00A132E2" w:rsidRDefault="00A132E2" w:rsidP="00A132E2">
                              <w:pPr>
                                <w:spacing w:after="160" w:line="259" w:lineRule="auto"/>
                                <w:ind w:left="0" w:right="0" w:firstLine="0"/>
                                <w:jc w:val="left"/>
                              </w:pPr>
                              <w:r>
                                <w:rPr>
                                  <w:rFonts w:ascii="Arial" w:eastAsia="Arial" w:hAnsi="Arial" w:cs="Arial"/>
                                  <w:sz w:val="16"/>
                                </w:rPr>
                                <w:t>Chapter</w:t>
                              </w:r>
                            </w:p>
                          </w:txbxContent>
                        </wps:txbx>
                        <wps:bodyPr horzOverflow="overflow" vert="horz" lIns="0" tIns="0" rIns="0" bIns="0" rtlCol="0">
                          <a:noAutofit/>
                        </wps:bodyPr>
                      </wps:wsp>
                      <wps:wsp>
                        <wps:cNvPr id="38672" name="Rectangle 38672"/>
                        <wps:cNvSpPr/>
                        <wps:spPr>
                          <a:xfrm>
                            <a:off x="593928" y="1933344"/>
                            <a:ext cx="1611537" cy="167559"/>
                          </a:xfrm>
                          <a:prstGeom prst="rect">
                            <a:avLst/>
                          </a:prstGeom>
                          <a:ln>
                            <a:noFill/>
                          </a:ln>
                        </wps:spPr>
                        <wps:txbx>
                          <w:txbxContent>
                            <w:p w14:paraId="2190225A" w14:textId="77777777" w:rsidR="00A132E2" w:rsidRDefault="00A132E2" w:rsidP="00A132E2">
                              <w:pPr>
                                <w:spacing w:after="160" w:line="259" w:lineRule="auto"/>
                                <w:ind w:left="0" w:right="0" w:firstLine="0"/>
                                <w:jc w:val="left"/>
                              </w:pPr>
                              <w:r>
                                <w:rPr>
                                  <w:rFonts w:ascii="Arial" w:eastAsia="Arial" w:hAnsi="Arial" w:cs="Arial"/>
                                  <w:b w:val="0"/>
                                  <w:sz w:val="16"/>
                                </w:rPr>
                                <w:t>SquadSquadSquadSquad</w:t>
                              </w:r>
                            </w:p>
                          </w:txbxContent>
                        </wps:txbx>
                        <wps:bodyPr horzOverflow="overflow" vert="horz" lIns="0" tIns="0" rIns="0" bIns="0" rtlCol="0">
                          <a:noAutofit/>
                        </wps:bodyPr>
                      </wps:wsp>
                      <wps:wsp>
                        <wps:cNvPr id="38673" name="Rectangle 38673"/>
                        <wps:cNvSpPr/>
                        <wps:spPr>
                          <a:xfrm>
                            <a:off x="2816835" y="1933344"/>
                            <a:ext cx="1607078" cy="167559"/>
                          </a:xfrm>
                          <a:prstGeom prst="rect">
                            <a:avLst/>
                          </a:prstGeom>
                          <a:ln>
                            <a:noFill/>
                          </a:ln>
                        </wps:spPr>
                        <wps:txbx>
                          <w:txbxContent>
                            <w:p w14:paraId="7B656456" w14:textId="77777777" w:rsidR="00A132E2" w:rsidRDefault="00A132E2" w:rsidP="00A132E2">
                              <w:pPr>
                                <w:spacing w:after="160" w:line="259" w:lineRule="auto"/>
                                <w:ind w:left="0" w:right="0" w:firstLine="0"/>
                                <w:jc w:val="left"/>
                              </w:pPr>
                              <w:r>
                                <w:rPr>
                                  <w:rFonts w:ascii="Arial" w:eastAsia="Arial" w:hAnsi="Arial" w:cs="Arial"/>
                                  <w:b w:val="0"/>
                                  <w:sz w:val="16"/>
                                </w:rPr>
                                <w:t>SquadSquadSquadSquad</w:t>
                              </w:r>
                            </w:p>
                          </w:txbxContent>
                        </wps:txbx>
                        <wps:bodyPr horzOverflow="overflow" vert="horz" lIns="0" tIns="0" rIns="0" bIns="0" rtlCol="0">
                          <a:noAutofit/>
                        </wps:bodyPr>
                      </wps:wsp>
                      <wps:wsp>
                        <wps:cNvPr id="38674" name="Rectangle 38674"/>
                        <wps:cNvSpPr/>
                        <wps:spPr>
                          <a:xfrm>
                            <a:off x="2339518" y="715059"/>
                            <a:ext cx="427950" cy="167694"/>
                          </a:xfrm>
                          <a:prstGeom prst="rect">
                            <a:avLst/>
                          </a:prstGeom>
                          <a:ln>
                            <a:noFill/>
                          </a:ln>
                        </wps:spPr>
                        <wps:txbx>
                          <w:txbxContent>
                            <w:p w14:paraId="268F8C2D" w14:textId="77777777" w:rsidR="00A132E2" w:rsidRDefault="00A132E2" w:rsidP="00A132E2">
                              <w:pPr>
                                <w:spacing w:after="160" w:line="259" w:lineRule="auto"/>
                                <w:ind w:left="0" w:right="0" w:firstLine="0"/>
                                <w:jc w:val="left"/>
                              </w:pPr>
                              <w:r>
                                <w:rPr>
                                  <w:rFonts w:ascii="Arial" w:eastAsia="Arial" w:hAnsi="Arial" w:cs="Arial"/>
                                  <w:sz w:val="16"/>
                                </w:rPr>
                                <w:t>Chapter</w:t>
                              </w:r>
                            </w:p>
                          </w:txbxContent>
                        </wps:txbx>
                        <wps:bodyPr horzOverflow="overflow" vert="horz" lIns="0" tIns="0" rIns="0" bIns="0" rtlCol="0">
                          <a:noAutofit/>
                        </wps:bodyPr>
                      </wps:wsp>
                      <wps:wsp>
                        <wps:cNvPr id="38677" name="Rectangle 38677"/>
                        <wps:cNvSpPr/>
                        <wps:spPr>
                          <a:xfrm>
                            <a:off x="1991013" y="1024856"/>
                            <a:ext cx="292822" cy="167694"/>
                          </a:xfrm>
                          <a:prstGeom prst="rect">
                            <a:avLst/>
                          </a:prstGeom>
                          <a:ln>
                            <a:noFill/>
                          </a:ln>
                        </wps:spPr>
                        <wps:txbx>
                          <w:txbxContent>
                            <w:p w14:paraId="0E4EED10" w14:textId="77777777" w:rsidR="00A132E2" w:rsidRDefault="00A132E2" w:rsidP="00A132E2">
                              <w:pPr>
                                <w:spacing w:after="160" w:line="259" w:lineRule="auto"/>
                                <w:ind w:left="0" w:right="0" w:firstLine="0"/>
                                <w:jc w:val="left"/>
                              </w:pPr>
                              <w:r>
                                <w:rPr>
                                  <w:rFonts w:ascii="Arial" w:eastAsia="Arial" w:hAnsi="Arial" w:cs="Arial"/>
                                  <w:sz w:val="16"/>
                                </w:rPr>
                                <w:t>Guild</w:t>
                              </w:r>
                            </w:p>
                          </w:txbxContent>
                        </wps:txbx>
                        <wps:bodyPr horzOverflow="overflow" vert="horz" lIns="0" tIns="0" rIns="0" bIns="0" rtlCol="0">
                          <a:noAutofit/>
                        </wps:bodyPr>
                      </wps:wsp>
                      <wps:wsp>
                        <wps:cNvPr id="38678" name="Rectangle 38678"/>
                        <wps:cNvSpPr/>
                        <wps:spPr>
                          <a:xfrm>
                            <a:off x="2339501" y="1343067"/>
                            <a:ext cx="427950" cy="167694"/>
                          </a:xfrm>
                          <a:prstGeom prst="rect">
                            <a:avLst/>
                          </a:prstGeom>
                          <a:ln>
                            <a:noFill/>
                          </a:ln>
                        </wps:spPr>
                        <wps:txbx>
                          <w:txbxContent>
                            <w:p w14:paraId="00D39737" w14:textId="77777777" w:rsidR="00A132E2" w:rsidRDefault="00A132E2" w:rsidP="00A132E2">
                              <w:pPr>
                                <w:spacing w:after="160" w:line="259" w:lineRule="auto"/>
                                <w:ind w:left="0" w:right="0" w:firstLine="0"/>
                                <w:jc w:val="left"/>
                              </w:pPr>
                              <w:r>
                                <w:rPr>
                                  <w:rFonts w:ascii="Arial" w:eastAsia="Arial" w:hAnsi="Arial" w:cs="Arial"/>
                                  <w:sz w:val="16"/>
                                </w:rPr>
                                <w:t>Chapter</w:t>
                              </w:r>
                            </w:p>
                          </w:txbxContent>
                        </wps:txbx>
                        <wps:bodyPr horzOverflow="overflow" vert="horz" lIns="0" tIns="0" rIns="0" bIns="0" rtlCol="0">
                          <a:noAutofit/>
                        </wps:bodyPr>
                      </wps:wsp>
                    </wpg:wgp>
                  </a:graphicData>
                </a:graphic>
              </wp:inline>
            </w:drawing>
          </mc:Choice>
          <mc:Fallback>
            <w:pict>
              <v:group w14:anchorId="5BF57845" id="Group 796862" o:spid="_x0000_s1026" style="width:336.05pt;height:164.6pt;mso-position-horizontal-relative:char;mso-position-vertical-relative:line" coordsize="4268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T6/xwMAAM0RAAAOAAAAZHJzL2Uyb0RvYy54bWzkWNtu2zgQfV+g/yDo&#10;PZGoqyXEKYpmGxQotkEvH0DTlCVUEgmSjp39+s6QujSJ2yYpkBTwg2XeeeacmSGls9f7rvWuudKN&#10;6Jc+OQ19j/dMrJt+s/S/fnl3svA9bWi/pq3o+dK/4dp/ff7qn7OdLHkkatGuufJgkV6XO7n0a2Nk&#10;GQSa1byj+lRI3kNnJVRHDVTVJlgruoPVuzaIwjALdkKtpRKMaw2tF67TP7frVxVn5mNVaW68dukD&#10;NmOfyj5X+AzOz2i5UVTWDRtg0Ceg6GjTw6bTUhfUUG+rmntLdQ1TQovKnDLRBaKqGsatDWANCe9Y&#10;c6nEVlpbNuVuIyeagNo7PD15Wfbf9ZXymvXSz4tskUW+19MOdLJbe0MbkLSTmxLGXir5WV6poWHj&#10;amj3vlId/oNF3t7SezPRy/fGY9CYRNmCJKACg74oLMIkLZwArAaV7s1j9b+/mRmMGweIb4IjG1bC&#10;b+ALSvf4+r1fwSyzVdwfFuketEZH1betPAFpJTXNqmkbc2PdFEREUP31VcOulKvM1BMSRllKRu5h&#10;DG7tjc3ANk7G8TgbqgHWby22ahv5rmlb1ADLA2zw9DuecsBy54UXgm073hsXVoq3YIHodd1I7Xuq&#10;5N2Kg5eo92viNNNGccNq3LCCjT9BqCEyWk4dFuUMDDFrcJ4D7nISEwLmg1uckJzEboPZbfIwSorZ&#10;bYpogSMm8WkplTaXXHQeFgAkYAHGaUmvP+gB1ThkIM8BsQgBF/o35B890ga1e8Q9KsQ+11RygIDL&#10;zjrHiywH93cRhoTRftNyzzWDRcPoKcL0z/giYR5liSUsJynJhjz2A2NFOsQZyfKsSP6EL1q2PZLZ&#10;C3QwRzy2QMyNALFk9qv9YMNKrG8gq9RC/f8RzoaqFbulL4aSj8cFiIS9vte+74FqzMxjQY2F1VhQ&#10;pn0rbP52MN5sjagaqytu7HYb8ICGzyjmFLK3xbQR8hQxSZzEYWK9m5YvrqY9FiZbjkbU6Qy8LWqE&#10;MfRgUdMixjSFKY0UcRwnNgRnUUlGSBrnLqlBjKbuKHxqTntEjFpVJ2OORtX4cN61Z82DVY0WJFvE&#10;6a9kDfMwB93xivP8sk7WHI2scAgeOk5ttD1c1jguUuKiFc7TcLyW/h0ZeLLlaESFtHhI1PxRGZgU&#10;BQnhLmlTMFwgF2mG8+cUHEGCjiDZD6H6fLckm4HT0ZijURXi65Cq9rbzuFAN3buCvS1l1itmVZMo&#10;f5m7r1XVuhga89Kq2hdi+GZgX5OG7xv4UeLHur0yz19hzr8DAAD//wMAUEsDBAoAAAAAAAAAIQCE&#10;q4faEUgKABFICgAUAAAAZHJzL21lZGlhL2ltYWdlMS5wbmeJUE5HDQoaCgAAAA1JSERSAAAFeQAA&#10;Aq4IBgAAAPQJH7UAAAABc1JHQgCuzhzpAAAABGdBTUEAALGPC/xhBQAAAAlwSFlzAAAuIwAALiMB&#10;eKU/dgAA/6VJREFUeF7svQecXclV5386vs65W93KGsXJ0WmcwSYswXixWRb4w8KHBQzmz7KEP4vB&#10;JocFdgk2LCxgMtjYxjhjezzG47FnbE+OkkY5tTrnHP6/76lb3U9P3RrNeCS9N1O/1tW7oW7dqlNV&#10;5/zqVN26lpCQkJCQkJCQkJCQkJCQkJCQkJCQULoo47+F2Znl8spKm1+Yt4rycm0VZsvLtlTG5SV2&#10;nxWW9XcpUBaSXVS4UF6fLr2SdLZ3PoLsFYOiKIxnaVlls6SNcquosMrqnC0vEpfCLcyZVVeHcIuL&#10;/utxlJVbmcrY49W2tLig/WUrV5lzvkyBFhXeLyvuStULzi8uLPj9OrD52VnL1dba/JyeoZOVevbS&#10;0rJ2tSkscRI5cSIX0r16nih0Pku7P1N/HIPyikrFlaU3u49wC8pjZWWVh1vJg85H5B+zD3heYdhF&#10;nqk0Ew/1nGvErRNKL/nP7lW4cIwo54z2wbVlpa1c6XAoDsLFZywSjzA3NWmVuRqr0D2ee8XhstAz&#10;kK3Hi4S5TxeXdJ/Ho7xTjjwDUAaIfHF+XkHLXDaAPBDHwtysx1uuezxt3KFnxPQQL9d4jtp4yEO5&#10;0o4MdR8gTciGOkJ9qsiewbN5xuK8ZKhnex4qJBuF8evZPf5sxTU/rzQTr55FvqkvpL5M9xDPvNJK&#10;2ioqq21ZcS2rbOamp6ymvtFlsEieVYfIv4cVKiTn8irVB9XpuelJ3bNoFVVV2hSH4uZ+Elady/lz&#10;QbXqPGmfnZ5WuSrt2q+pq7dZ5X9xdtplXFVT688kvUsLxIlcKkI5K69L3IfclO7xgT6bmZqw9u7N&#10;XqbIuLKCehl05PzcjMu3Sm3PZag86LQ/d17lRnyU0dTYsNpMncqgWmmbdDmTv8X5WbLtZUM+eSay&#10;Iw2jQwM2NTlmXZu3W63ysDQ/F9qcUKW0sHkd1zMWOa97yRNyqmls0a7atsppQXksl9zKyypsVvFN&#10;TIxb35mTXvabtu20uclxlUOD5NTgMiKfpJP2TH11HaHyQbd4eSvdVZI55SxJ2ILqiAovyEDpnhwd&#10;tuqaGptdoDzLbbj/rE2Oj1qdyrpWz0EONSqDBemoeZVTucqTcLNqN8Tp9VzlQ5nOzkxZ/9leG1Ac&#10;bW3tXvY5lTFtt1rxzEiWdQ3NSnudzSns2VMnbFL56+jqtsaWNn/2kMqwTtc537N5q8c7Pjxocyqf&#10;hqZmybbBy5H8o3vIR7/kMzw06PG0tHfaQF+vp6W5tcOamlv0zEavZypdyX7GkMDhJx6xyclJ29Dd&#10;beNjoyrHRWtsbrIGlUW18ouenlGdrZZ8qfcTYyPWd/qkjSldNZLX/Ny815lNW7ZY+4ZNNq06M6Q6&#10;sKBzdZIbQP45ha2oqLIp3Ud9pM7nauq8Ts5MTyjeMRtR2kHnhm6PkzhUOTyehubWlXZ2+sRxbwvo&#10;wBmVRXtHp83MzNisri3pnlntd/RstCrVH9L+4AP3W1t7h93y4pfaiSOHbFplVi15cY3z3Zu22Jhk&#10;W6Vyau/eZHNqdyOS/9mTJ6y5vV1xbZbMll2WvadPe/1saW1TO5hTXbzKddrYyJDV1NZb24Ye3T+r&#10;9jdu00ob7aW+qcVGB/u8Xja1tnvaW7p6DE27qPpZqbZ88tB+61OdmVGboK5Mjo/pN2dXXXOd6kGj&#10;zai+gwWVW11js8p5QHVjQrKp97aH3hgeHHDbd+r0KWtoaFCZbLNW1QXuHRkacnlU56qtv7dX7arM&#10;ejZt9jQhd3R5Q1OTPfXUQZsYH7eNm7dYq2RDWs+cOultuK2zy6qUH52y48eOqr6MeV6X1CavveZa&#10;69m4UW1/wutnvdKIDhoeGLDh4SHloV51qsmOHj1kVWorm7fvsGnVO9rQzOyct9Uq5Xtczx7q71fd&#10;ylmL2k5H1wavC6OjIxg4j6NGdpy6enD/fptQHDuuusrrf6vKiucfOnjA2lQ+6M3Tp055+yCNyMht&#10;BTpQZUebqtZzKE/X05UVtnPXbtuxc7c9+tADno5vedN/ti7JietuWxS2shJbFWzOCwHUjWXJzq2V&#10;6tcCOlX6m/IokyywHevB7fslADq82PBs8/p0eYHjrAe/l6LIeOoiSVCBwG+p3xQTNpM2G/lG5K3c&#10;65wLO6n70AmAtrIswkPb93PaIh8Pj4PXBW5I2/HT2PEMtOXAr2jXsrHSO849hDnZauwleopr6Fru&#10;dd6k58R4Ip8ONiDjVVn6gpy1n3E3eFjIa7ifeFfikVywzYXpjMdgXjavEr2geEkneZ2dmQ720mWn&#10;58FR9EMS4MzlsmVZcs4Hclb4hQU4oPIru1IlvUuavS0hS6WDeCkfInL9ojxiUzhGvnAw58Da51ws&#10;P55PPkgrZYS8ncfrunMRnY8yIF7kFcsPOZIR/ojP5UHeIHQCaXZdLHvvHN7LOXDshYVZpO7pcR6t&#10;Z1EXALJxHukHQVaUHRxnQXmKfQnKHRlgd7CpcGP6ZvDIKnEE0rS0qH6TZDY9NSWdE9KFDLkPGcKZ&#10;4OLVsrd6mOdpXnLy+OGMlLf24Zjex0MO0l8cE++sngevQda14jlgMeOLyJQ+g7LgXEL/65FB/nOq&#10;E2Oy442yLQ0tzX6fbvAywC4jQ+f6lTnlOTyP+od9Rh5V1ZQvfYjJjM+X+z594NBX0zOyfoTXQz2f&#10;3M+Lb/efOeXhO3q2+L3zSgtxO6f2Z6r+Kv0uIyWe+yl7dEetbDHlNS3b6vJRWNIzNTEm/jphg+KJ&#10;lVWyt7L3gLhqm1pV96a9YOtlc4mLOsaGflhUOrGvtBGPj7zTj9HzeRbPgYfNimPB2yKmxUWOyj73&#10;bN5sdeLC5IU8UKdmZcspT+KDb1D36F5g78kPfGLo7BnnPvAJ+Djh4alw9wVx0drGRsvlqHOzHnZU&#10;vL6hocnzNjLYHziu5FQuWTaLi9EnGBno9/KvVV5IE3orl1O6VC5U77Mnj4mjzFh7Z7e4XLONiisO&#10;6Z4NPZusUcfUTeRXjp5QXaPdHHj4Pucmm7dfJX41oPKacQ7cLH5fKx7tOleyyqkOU0bI6fTxozap&#10;Ot/U0iI5iROrvDZt3WabxTHh/vQJZsWV4GnIBO7bqjS5XCdGvb3BoaqUdtocXBlePaO64v1NhaOO&#10;UWfB2MiwbREPo73A7+njwROJd073L6gct+j5J48fU7bKPf1nz5z2Pg3yHB4etmNHj1iL0rtr79V2&#10;7PBBPSP0bdF7VeJT2/dcLR485W2gtXODlyH1kDpHv6pLPL2mVn0ZyksyHeg767wP+XSoH0DZTiid&#10;8L5G9WPof+Dvo8yQW4f4Nn0k7ArlVau42vQct0+uL8zOHHvKzijdI3pujeRTrrh1s20Vz2ts63Ad&#10;S/kjv5aODerfHLfB/j5rE/dER8BPqROTk1Ne9vWqJ5sll8aWVpXLkPNu2kxn90Y7ffK4jUnmm8Sf&#10;q9Xex0dHXe7I5InHHrMp9T127t6rdNZ4//iU+hj0XeifNTY1us4bVhmwTUmGtINbb7vNutUHHFcf&#10;o6m5WW2uyXXmoOoD5UVdoD8DT6+U7tp7/Y125kToA8B5x9WPrVW9hltPeL+iUn28ZsXV6vqFNkG4&#10;Jsm4Xu1nbGTUDqkfMKX6Sz+APka9ympc955UW6Dv06K8Hz70lE2rbmF355ROaVoqmNcx6g5tjOrm&#10;OkE647o9e23nnn12TPX8+NHD9pJXvMr23vgiXcf+Kix/2CMBmSF89JTfTAUEBFrghuz4YkAiLgc8&#10;sZcBhfm50HMvlPfC+56JnCJBw7ADDG4+KHS2STXYkSEaKx0wGXaUkxoBZMeVlRQnhtIriTdMKTMp&#10;ovGREVWihaDoVcFpnDiF2K9AMS8tSJlM+rlJKcszp8/4YACVuKOjQw12wU6cOO5GYseO7cEgQT6l&#10;7JyUqMKOqVMJIcEQnDl1wtNTq/hPnjzpJGH79u2eLwxYkxQ311FkkFacCDgMWjo6vSOLs4iOL46K&#10;ccVLp5u4K6trnDjwfBwBGNApNaRIRlC8KHsaerOU6riUHQ4OFAoGgMa3beceKUsZCj0bZd7gzpwm&#10;Jw/DfWc83sb2LhnQcclw2XKSWZQ/TiIMAQpxsDc4LzAyyKVWCmJCaW3MnENzUkTkDcJHerq37bTm&#10;ji6blOJB4Qz3nfYGCuGikTdJIdfq2ZARnCBlSvOCwp06csDzBQiD06xB4YgXedZLljj2IE0QN5wv&#10;1bmGlfoHOUROczOzrphRSqeOHZX8q2zfLS92ojBw5qQ7cFBcPVs2e56JZ0H3NMsANLS029TYkD3+&#10;wAOuVLddtctOSPFASnZJCVUqrmEMv+RFmavGWtfmbTLcD7iz8QY9h2djcGYUJ3XlyScet40bN9rV&#10;193ocj2lekJ+jx49KkNeY9dce73XC4wFdQMHHuQOY9wng7J1yzZ3AOGoQ59Rp1Di7rBoa7M9V1/v&#10;pGe4v1fnB5wItHd2uUGmro+qbtQqTozFF+/6nOfl1a/7OhmezTJM/d5u/NkqH6/XqpsYmf7TJ2TQ&#10;RCBksHnuhq4u6xR5mZDiHxCxxFlYIRmcOnbEDUWPCAfkcswdQ4ve4afcnZzr+K4777DxiQn7mq99&#10;nbXLSPafPuXtkzrqhFBh6UBRjtQjjA4EHznvvvZGyXJQ6en3+s+zkTcEF4fSo48/JgM6brfeequ3&#10;Gwxp96bNNqC6S17q1L4hgNTVkeHQfnEwNcugQchOkRbqhPLYIwJBnfG6p3QfP/yUCOGoTavMaQ+P&#10;P/qoHVHZbREZ3btnj8t1WHoHw0fHo2djjxuio0eOunNry9btTnKpRwcPHLAhGV9k2tXZYTWq712d&#10;nTKUSqM2SECj0lqnNgaZ+NKXv2ynz561fbt22Stf/Wrdv1/5HbfW1pbQFiUbjChtU43E9VyV8oa8&#10;Mb7knTb36CMP2+DgoG3s6ZEhbrWDqjvct2f3btd9m7ZutXaRIkC9mxEpvudzd1pfX7/tu/pqxbfk&#10;RKBR6Wpra3UjTdmhn9BlEK5ekRjq5PGTp9wZiV7F7kJErha5oJ709uJcnrHODSJJkjdOuqqqSidq&#10;7hhUmiAG1AX0J/qUOjMm+c8rPLqVugHJIb9ObFS3G1R/qMP79+/3X8qS8FtVD7if8qurwxG/YC0q&#10;L+5DHp+84zO2qbvLvvmbv8VOnTrlDsNGxQVp3bFzl5PGIyI1OJM3SHaDfX0i6BOezno9F/lCrKlL&#10;Tz7xhKd57969Tqy6N21ygj6hZ7erTqGb0R1TSs/Zs71O6lva2+yQ6kSdyo17ef6tL325yrfNnfbo&#10;wycfvt8eV/0eFsHCRvX0iOBK7htVr9B9k5IbjhucjDhbjx0+pLp32DZ093gZjeo6vzjPqbcNqmd7&#10;Ve5bdlzl8j8pHUk7q5F8Dj71lNJRbtdcc623Q8oLoL/uvPNOl3tnR7vVK71OHlU3p5THbpUncqUT&#10;d/DQIT1z3B3rOPtf/YpX2EbJAnLaKn2FA3lA9z35xGNqB5K35NemOvmk5FCr8JQx5U56ccTSidoo&#10;wt8r2Y+onW1WXMRLXZyUfjstG56rydm2LVu93M6cOWMPq42i//ao3eCgbVA5Efbw0WPWIZnDP0in&#10;OxW0kV7Kk3qLTh8XaYdgNyttjQ04DMxuuv46u3rf1fbv0qHUnR//8Z+wG1/8ctcR6HE61LSdKtnu&#10;Fwpow5Q5dVvq0Qc8YdgL6vxU1QTn1VqINvtSQGqhqPDV5vVC+blQ3NRLysQ7VnBo2U243pB4xKz0&#10;Fzfzx7/y8krnqThMqP9stA30MDYTvcXAMrqusoLJCTgC1WlXe6tWfSfs1MSodPus661etUH0Qqs6&#10;fO2y1TMMWKqTTpvecdVOz5Q7nxUHzgx44pg4E7aAto2uID3oQXTZiHToVVdd5TYP2wafaWhu0/Om&#10;3OGF3awQN2bQDU6J8wTO3tGNDoZn67r0ADLwwW/pSwaC3cHF4KLSQ15wBsAf4L4N0s/D4htDaus8&#10;c3xiUrqzwfZIN5J3wi7MT/tgKs4cnEcjfb3WKK5Wp3tnFS/P4RociPKAtxK/mISNDg643p2aGpcd&#10;hwM1qD9y0jbIDjfIPlFmcHx0N/KCZzZIlsSLE25Q5QivgVeTBzg3nJ60wa1lSN1pAm8kjkbxQq5P&#10;qc/R1NbhtoWB6Hqllzhw6s0oHne+wQUlf+QC32aSwfIyznnpdMmeATrs1Y6rb1B/Ykr9jwF3cmAz&#10;OpV+4ncOrPTXqM/R3N7tzzr85CPqK8xa95bt9tT+x50z7d23T3xwk7jaST/G1iLvVvGiQ08+4Wnf&#10;dc31XsfmVd5j4p/Uo3u/+EWFrbPbXvQSXVu2PnE9nBLHjx93DnzNtdfZAIOCKifqSYvSRHmQxhFx&#10;4g2yWfS9RsVXySfOKWzzww/e7/Xipa94tfMaJifgJGmR7YJnzGEzVG4M1iMDnG0P3v8Vd2y88hWv&#10;VP24xh1vU1Nw2QXnEOSpSfEvLSy70wkei1OMPHXCq7t6ZHMYcB1Uv7LNz/crPzhRGZjH4Tl49ozL&#10;gjxwvVo2Z0w88nOfvVN6eNFe/43/QXLstuOHDnp/DCcjZVWt+sfkC2y9O1e10R/EXt3y8tfa0Fnx&#10;HsUD92bwFn5D+cK/73/wIdcGO2VH9VDrUJlcte8aG4AvK2/0M+hv0o+Ff5NXOAJOrI3i+CdPq0wU&#10;32Zx5S2y+0xsgustqo4eO3JIXHjQ1Q39hP37n7RHH3tcdnyLXX/dteJHrc5rx1QmKhAfnKXs+r1P&#10;tMVaVd/RFdjyz9zxKe/rnOk96w4xt9vq/8Gl62W/Z6ZnXGe06R76Tg+pf7f/qUO2betme8XLX2Fn&#10;xXMYBEYHoGOa1BZ51pB4HQoSpxhlDe8jXvQgtu8J9e0GB4dss/hRh3jwk6qvfZLdrTff7DySOowz&#10;FycvPgfaxL13f94Gpd9e9KIXe/6iM66tvd37A5Qdz8LxSXrOilfznJPiQjwbnYy+u1q8/EUve4XK&#10;r9cdqvhK2sQPsb9MzsB5mNNGuaPDue6DapI93IbJGPAp+n3wSvoNcHzA7xbJmP4obYkBhhPHj7nz&#10;lrqPE3Xf3n12/MRx6agp77uMK752tZENKnfOf+kr96kv1WVf8zWvsyPipIB8kr6rxK3hxPsfe8R9&#10;C93id/SVJ1V3sDPkH2chTl38IgfEDeHwN914g/t2OE+a0I+UKTLpl9zp1x0VX9cJ2630wYVxSvuE&#10;OtWhq9XXpo1gI5hU8/hD93uZUU9J+y5sk9C9cZPLyW2UgF3sFJ8+cnC/Pf7YY7ZJHJS+T7/asSJW&#10;nZeNZMKC4qRPhQMUPXe290wmy63+HLj4tdIPlGOvODBtGS7/xXvvdcf/dvXD8GHApekjUpfaxY27&#10;uzeofc56Ovtlj6ZVfjUq22/4utdbt+QNT28Xr8WJPaU69fhjj7qOw/4qI14e9POu0bOPHDmi+LrV&#10;Dx6207LTnSr72EdCJ+KYpz9BWrHD3N+jvg/Xzp7ts0cefcT58pbNm6xWaaCNDaodnzh50vsBxPfl&#10;++93PUA5Yjex63VqV/hyRscnnH+06TlNjQ2e3qtU1171qlfZA488YoeVvjd/+5vsW970XValciyr&#10;hOQUOHlFGJaVLldOX/ncp+1zn/t397iD6Fy8WBBPhNrIJcJXE3FeAi8CMT8hLxd67rOLF1xYTlxU&#10;gekGHzOGhXJWN3mj4mb90jCodOzTWaeyYGRi559yZMYI97Hx0BmIou5DOXuHLSfiJcXqBlGkgI4I&#10;CgUFxznC08n0GXAK3yzjgAKjYXFvt4wvM+zm1OgwXihMnAQ0Rs43qoIOSMHTIDBqg0PDntYudYLJ&#10;C8A4cJ8/T89lBhfHdGwxthxjqHBUcJ2NmQOMGGNQyCuOHPLEtZh/8kNDwdBw74Qa0oAaGs+dm5tX&#10;/mvdeQRRxmlCunMyID5irLgwzKQDR6gbAKUPA0D87KOgyAv3u8NEMsKBSFp5Ng0TxxTOPdIJKeM+&#10;wrarkeM8I2/kkbKE5HoZqswxtmwQFtJP42Ufw+UzMrRhoChTnkcnPMoS8DzI05zaNHHGOsDzKV//&#10;VTgU/oDSTL62btu2Im8cCGwtrS1OgMgL6WiQLJAHTuBTp057nnE+nD7T60ZtixQ78sVAB+KGU3xZ&#10;ZKRZyvysOyM2ydiTFuIkndNS/qf7+myDZLJ500aVkwjUSCCpxEPeNnSK/CkelH2lOiLIirpNefer&#10;fnV3dUqBt3t7oHzIF3WQukud7VQ5U9sw7ChmL1fJN8oEIsF9ODCGZNR5DkYK4MgmLtJKmpqUf8qG&#10;e0krZUeb4v5OpaEZgy/ZkTafganzxIGM61U+of6FGbrsU9diuZ2WgZpQ2B0qC+DtiDqhcJDq4BDG&#10;cRDqEkZCyVC6AwnBsOHgREbUvQkZC+RXL6LfPzAoMjkp46hOj+JsxVApTe54VbyUL+2deHkusmDk&#10;m/bA/imV8aRIeacMJcQEGSMP2h71ErmRF9o6ch/Q1tHWahtl1NBjp1X+XEf2rWrbdCgJh0OMOkS9&#10;7pWBxFGFk424GbABjeoAVMsI8kzSxGwC4mK/TwbdDerGbrtq+3aVx4TLg3Lw/EmeEFhmYdJWkD0b&#10;skcOhEGekHryjiwYfKBckWOL2ilCRocg0zDDRO1Yz6c+kW7IFnKiPRAHsiR9hIUg0lapBzyXeuEO&#10;WCHkTvmTPBqkK2mv6AeukC5ImudZ90DC0A3Ey0a5I8PwdoL01/yCt0GcocRBOqij5JOwkAjOMUi3&#10;itXZQaQNmxHaV3g+z8EZgWMRkkmnmvspGxyd1EdmIxMPDgN0js/+8XjVKVb6kSfheAY6jDQRN+2B&#10;eJAVTuccBEdhILCkF1kgU9o6cqCskB0yb1LnDAemhK9/5R6nz0hQ/MTJs5QF7yy5LJSPaCNIJ+mi&#10;TZJ3lwIP1ObpVBjKy2Wg66QVXejtL0sL1+jMUoC0Y2wyhBIiSNtn8MbzpM4zYahfzK7FKYAM/B6l&#10;kQ05+Axb5ZW2Gusl5UEaSTOOF8oYWVHfsNOklbKn40U7qJU9o44Rh6dfWULLU3e4j3M8iw2ZMJMZ&#10;IdGpIH+km+ciC355LrpSUXj5Qjxr1IZom8gEgg057ZLOa5F+J70+UKx7z4hQk/Zbb7rR/ssP/Zh3&#10;xHHQeKIkEGzKCwVH9j9h7/unv7Up6RRAm/c2oV9aypWBF2oR4crIQU1KbRfajD1VB1/tEwcCTgls&#10;Ie0jpC1MhkEf8Ov6QtdoV7Q5eCBOVvR/vTrYhPHSVRjXIdpo67Qz2h56ali2D37a0KAOufQ/z4Mf&#10;0z63bAyDiYQD2B7aI3yDdo+uwWEEB8ZZw0DSxOSU9YgH4XTg2ehB7gOkC7vo9kx20du/9Cjp4xh7&#10;OqX7OSbtXOcX/hJ0ctB5tO2oGwjDdfgDfI3OKfwD+8PgLjWMdPJsbD6dde5hYIlj9D26FH3GNeJH&#10;RsiUcFFm2G8cLZFXo3fgLk3iMdgebAJ9EkqpQzwRPeMcVhscHl1FmtG5PpiNDVfYqMeDbNQn0jPR&#10;kTzDw4ozYbvR1wyyk544Sw99TiQMAHiaJQ9+eRbpIU/IAtu0oXuD54c4KT/sNE420sEsPRwT2CYG&#10;ltGZp7K3XRjsY8CRuoZTD3s3kDkv0MGUD/oW/s7zcTLwHPQ9dZEwh48dd1nvvmqH62fOYx9GVF7k&#10;faPSNqZ6ASckDpe5nsc+YVvFfeincC/nkA3POCHujz1jQByujLwJTxnBFWke1MHIT6mHXKc+00fA&#10;jmB/4N3wKO7xQXyFozzY4JQjquNKprXhzFJfxOuGrtFGSCdOV+w5g/VwBQYnkD8yI3/IhwScEoch&#10;TgY54UgMllO2tCXnLEot4ZEp8qVMCEe6KL9J2TlkQHuFD8KPXR5Kx6DqI/aX/iTpwuFEPaLe8kzi&#10;hsswoD+teOkHEz/lwgy8U2fO+izJTufKXV4XkDMbcaAnSBuCONvf77wa/rxlU48/72z/gPcZ6iR7&#10;+ibknTa5qbvbOSX5p/0+8uR+a9YxTlLaA3HSh0fu5Bu5kUfqAOkekC4609fvOmXXjh3ed6uWzCgH&#10;wqM/CIeMyAv1ivImXmQLN6Vd0lekOhAv6cABx4lu5ZW0kgdkynXnRipjJpeBzs6u0HZ1nnuQIXWA&#10;cnP58RzJkDpPGNox7ZA4qVfkjfpLS428MqSLmcBhchxhOY/+whcC6FuSj8j3yC+OU+oE7RiQdtLG&#10;c0JdCrqEeCmu0J50XmGRLTuUKfGiJ9AhfX1nXUe2dXQqwtAnJ070B3nk+eEt15AeT7fCUedJO2mg&#10;L0q5oQuxYwzmEwcTDGiryJTnAtdN4oz0dbjXuZ/qIulF7ug3+sXRUc4F6jz5cs6q8mQSF3lCfykS&#10;j8dlqHyTftKAPoh9iWjD6BcqqMfLefLAc7G7zu+9/MMbATW1deFePZN76LtNSBfAqbmJuofcfBBO&#10;5er51TFlP09boxxov7reJG6K7EgfWSI+wpFG8sFgHcekm7TBAXAiI1f0MRvneAZxkE7Cke/wJib9&#10;pqCL0X/IHE7OL3InHG3DfyU/ZIVsGAygH4Jc8E0RlgE5QJtHN9JGOsSvOUY38uYc99HH37Rpow+S&#10;bOnptjd/9/f6ACZ1BpAvW1qYXybjKMr//evvsH983wdskgpAh4kA/t/FgYIqZlCozwTPRX7WeubF&#10;xutOXIHy8V//Pxz7pn1CxEpD04r3oBxWQXj/Px56ZY4VDuUYO8iAiooSIzy/rmi0zaoi8xsaaQg7&#10;L8MIueXVUZ7NWSdrio97w3TzQAq5xzeFiWnnGbrs9xIP8cdwnKML5K/9cKz0Eq87V7K0x0a2GuO5&#10;4BoK0sPrL6RTCkANj+f5M3QdRYI8eL5u8vSiSGN6PJ16rj8rPsaDBhKRZYZbPSXMhCd+D56F8bgI&#10;qOMs+Mp5vybF4XLPOyaQH+uPu/z5QvzlGojxgZX7/eHhHPd60Oy4EG6Y3LAFByry4plIDYWOE2Hl&#10;AcJKnvRHXrlEfheVfp7BNcqda8AdUArEeeoERrROigonCHl26D7KgNdTYjrnqT+Kt0L3zanMqHuA&#10;uAlCnBgHEkA6qSuUZ4iAVCGzUN+JJ4B6E8qXc8RB+6EOkDZAnLHeu6HP8knchKF+hPIN4ahHPMPr&#10;u8J7fhWPD67oF9kye4YDZM1fPngORjAQY+6Q4dA9jBh7bfFz2T3aJ7zv+mEwHhBFwvAc0k9Z+HMI&#10;y/36IV3kO6Qz5N3LVvC6xx/5ofz1G9sJ+94+PJynyPMdSBCtVOAxXoeDTiEQz3EZKQ7OkS7izgdO&#10;W3QLv0RCWJ7rcua+7Pk8lbhCesNz/KHad12WV2Y4Mr3Dp8vUGZ7roUmjdoiHcOE4yi+8nuj1MYva&#10;6xYH+hfTgA7hBNc4B6KsY/3kut/paVwFYbgSf/2cJyLesRrG67hOxeeGawHknf1wNoD7XEd5mgP8&#10;Wbrf49Q9Id5Mv3v8UQ7hvsJnBRkHmwAoO+o+8LzlJSDEvVp3/LL+o9xDWazGHdpouE7cqzpA1xWO&#10;X0J6yj3TtLEQBxcoLxDv56TH6bcG+XpYnXdZad+PQqRhR+c8Dxli3DGdXAp1lmeFuu7h4y3EA7J7&#10;uJ06EWUV4/ZfXQvBz00XdZsbg+yDfMN17vP/fT9i5Rr7eb/xyO/RrqeHMytpoCyjLQ/y4kpsLyGM&#10;zikdyJYyJr+UG8iC+D1ERnzoWu7FEeH36hJl4PtZeZJHdHx3e5v9xbv/1to3bPAOJfcSKTMdXwhA&#10;Jp/88AfsbW9/h42LtANKSCLO6j+B/PR5iLJPeHpQL9eEZHghMXo99nqrfRVK1L04PTkfwR7xxDYT&#10;oLD6K7wn2B21A56ta1wHwRaFOKMuhg8RJtoPt886rhVHwhYSL3FRV2iXxBGOV5/Bm5dz6hwHfhGw&#10;ms7Qzjkife444EgRx7S4HfdT4dgjjftZnOGa73GWm1bCcA3dQbr9V8+Ay5EX7l7Vi+G2CD/O9ld3&#10;VqLNwiqVOoa7cCLqJuQVZMj17AbB+Yfg+lR/5NFzoH8xDytpCId+3mPQb5AbW7avCzGO7NDTQ4jw&#10;3/nHXi6C30easweu9Ed0AzLhmoclUgUJ9SiTpa7D6yjXeAxPIu/IItpi4OnXFvIenjcrThnKIKTF&#10;r+k5bkv15znWP+KlnJxvki7SoD/qmduDLJ2+KZ7Id7yeensJdYdz9Bn4x3/hGauIdYPyqlLa3Rmh&#10;feLhnJennyONoU0QK3n1dCj9pIU0OmLkQbRCSF9sI8Dlol/kyFuFuuTppV2RaD+PfLTPNY9D+5QJ&#10;zwTEB+/0+uR54E1ncWm3c4TPnqP4ve+YpRW5E38s09j2eR6yZoYvvDM+x1Oqf1HWkdPz3Fg+blOV&#10;dsqQe2PZuFyzeHi2twk9L/JqInY5IwPlh3s87fyfPS9wBORBO9OF7D7idU7gbS2E4RkxzwQjJuLg&#10;HGlBD4W8+E+ITtDllbSG+k+YcB9yCumK7Se0dYD8CePp8d8AD++HLj1Ph9dvnY/pBcTNwzy9IES7&#10;Eh4Q/wo/UjCCePw8wq95LkM6svvjef/NTpISD+mHofxivy/uO4iGe/15If2eTv9dTTtp9vu5pkAh&#10;7OozPDm6Trgom3A+pG3lPv4TVmRBPITJ4gGUDVHEdICYPwVbTZfHF57jYbjIr06EslNY0sQ5rq1G&#10;txKWH+ojccQw3o/P6gV5CWFDvqiD5JE/wuAgZ5+64enI0hTyzQMUpdLracpkGfMSwiiQbshuzdvh&#10;egjrYTjj98S0ZfLIwK4fKyjXkB2Hnv/sGue8XXgY6lgAg0vY8Qiue1TaIc1wA3wTDH54u9RFL2Nt&#10;/IDpuTl38v7h7/+BXX3jLaoLIX5P+fzc7LIrTe3/9i/9vP39P3/AX7nbu/Oq4H0mUMIlQ6xAa8Er&#10;Ib/avOKonPD+M2qOMWTtHCoI0+MZ2cJJROMiPE6x8+Cn9J8qjsetMPzRSGID42aUBZUpPpOwVCbC&#10;0cC9MhOTrsf9CL+H89p3ZcYzFEdouKuNXxfCL8/LdmN8bDRmKjIdSEb3SQBpIm7ii+FIX0RhWkBs&#10;DCC/ccZ7vdFp32cuZ+FCQ0ROq3IhHSTUjwE/Ck4jzM54OmP+iMvjEOKv36R/zAQjbp+1kF0hbi87&#10;znv4UC5+yf8LIWO8hPVwvpG+EBZwnY2wMd2EjeURAoWfCH8ucs0UaLzflSr5zPK1cn+GcA+KNuzH&#10;0VVCuVLWPr/hLtJFHBCsea/DkfS4IvY9xeNpDTMLIUHuZJaSIx35jyde6mOIU4RTzyYNRBKMKPU4&#10;e4Uku5HwnhiFgaiRP67xDO6JZQA4H5RveA5piZ0qz7fCsRHO063N8+rPkiJWOYdRSsWLcSCH+tWJ&#10;lfv8Xp7puUeGXGO0O7x+H+TP1dU8APa9PSBrpS2OPoKVNBHRyj36JQ0KE2fScD3UNb/q4BYniC6H&#10;kJ7oECdPq/FhnEKHK5Yd8RIn91LutCNPH38KhwzitQjqW3yel6eu8RsNv+sBXeOpenpIc3Y/RJky&#10;4wncQ4gwCqy6BRkmTo+HQSZmJQVjyfl8Ga3IyhHaCnXDj5S30M780PPMudCuwnUuxzhJG1F5fgmD&#10;XDIDTtmvpp9nEke43zMX/vN7iWRB95MPTofn+kUPw7lQx9kP9RB4Gei+mCfyH+UV654/LktHdluo&#10;+7E8s8yGR4V4gvwWZFconxD/ah4JS+Bwn7dnxY194r6orz0P2veQIXJPH7ueRhLDgX51WnnJ0o1s&#10;fUebXw75jXWD8GE/xLUCHfDn+RZCflfbLPERc7BpIQyP8HCKC73GTIvwjJA04Plmh7j8J5OxfglL&#10;WrwzSd1U3KQ5yimiUHYraeKY/7K4gesUHVC2JCQ/rHY8POfY5z4QfkI4nsOv36MLK+nNwlH2BKd9&#10;eHkRo4fP2pgfhniQC2sf+/ME1wHaRT8jf/SQ6/ysLI6fPG1Hj5+w1qZGe+/7P2jtnRt8AAax+LPZ&#10;eQEAeX30/e+xn3v7233mCTPqmE0V64Ck5b8JlwZI119ZXA8qn9AuKmxgcMDfdGHmDK8i+90eQajz&#10;hfC2kd1PsNi2QrsL1wM8Em9rIJ7NB9c4zz20Lfi+tzuuefwhjqjXY7ukDfPHPdEG+MOzGFeelZ3i&#10;PuLjXvQV4Jg/j0nXY5h4LR/5xzEcf9hKv6bfCPaCLEJ6QUyfHxOVp2tVNvkIzwr5ZRe9SkDPK+dC&#10;MI8iPpf/AycIiBKI+VvdF/RfDOp50e+q/EJc/ltwvFLmOh+vrYDzXg+yMPqL9jfG4DLTFvlBDEs4&#10;8uUcSvpXZ/w88UVuHDkJcgVBNuG8Lme/Qe/rgkKQr5BW/XjagxxDvKQvDk54GeoOt6mSMfGFaML9&#10;bL6fxUka/BVvnSM+nfZnOD/RNZ4V+wEgpjUchfiIw59NWrL4sSVgpX4SRr/k3ydMCKTB0+b74dfL&#10;TjJFjiEuzoe43S5pP+YjH4TjlMezsh9OkB4cpOQj3hfz4HFxIjsfnsmVECaLJZQZ8PtIA3II7cKd&#10;5roeZBneKnK+lBcXCHlQWP4kA5eFoiVMtKUhXbqH2zI5oRPom3laOKVrgZ8H57XfwX3aVpxJChi5&#10;tJeZnuUDRFk+8tPmS9coD8RPnjxd8DcuZ9mOCPeQdsqX/kWQA6AtsE8I8onMKH9mZMa6Afyp8dk6&#10;x0YfjrgDF4ltLXAY+pp+qFtc5lmeqd/e/nSNe91P4elejRtwRL0iDcDbYMZPCct59xtkmY1y4c4o&#10;J8oHmbAfr5M2ysD/PFyQHedoL6SbsLFvu/p88hD0Q7wPOcW43QZQhhliGgCclB47KY3neRb7nAu6&#10;AZ0gcA1ZCnBhJh7pDoVVOgig69zv8egwe0HL70eW3vbhlLoe42HfA2dpYNfDZ3ny9Os3PJurlFS4&#10;z8Pol7yGY9IeZeCR+r1xn3QGiSFDtV/VDeJFbl4Wfok8cJ/n2M+57iW9fj7oH57Ns0CQdZYf/488&#10;hXT6oZ/V5qeDjHyQiLTqb1mC8naP/06/IS+ZPVOeQpwhHq+vuh7ChDTpwJewOHO2z2eyDw6PWLO4&#10;yrve+Ud23S0vdjlmUQQnLyPACOt//uov2N+99/12/TVX2w//yFts+zY+VBOT/fQIGSterBbBxeG5&#10;yk/hcy823lDpVcgUenYLTiNfi1UVg/VBmU4eX2/1jQoVK77KNb/CA/Z5PtFxlrCujKlAfG1CF0hv&#10;aDScDg/2H46VHkZPnFQqDe4c0zU/9iDhD0WCAmWfNMc0hAob0kQaCRefsar09WxO6L/Q8OJ1KrjS&#10;5hWYEKTBT3kc+fkMaeFayAtxrz4nKFGeHWZncj7EyasPgVQEx5B/yCGmPzzI5YwSjSSEnJM2Frrn&#10;FT/WH/P86Tp5j3DyoUcFSXEiyJ4S8Vdk6fzyl+XFHQS6GnKlX+24IsjijHmL++QpNtfshwvhhzPL&#10;uo7ssnOOeL/SFow9xh9ZhfJzpxkO2Uw5Ep47iCc6dH20WuG4QljuJVAIqTTrejkfLPMkhN/FJV7D&#10;C8Qwkr84A5U4qSf+OL9C3oKiJTyviWNgfcvyQ1ivW/zpGcx8yOXUQfI66EEcKG/gytofQHg9Lysb&#10;wP3s4qgJ+4QJBjlYjCCrOJshiybUJz03GLVggNlfMf6UNc/JQJJWytrzWO71gFdCJASlPTMAkktM&#10;i9ezLA8QMW+7xC14FvXfysigwpeTRl32eLI8UN+RHbLBZPuxNqXE4+HZ/iqSnkM9D4YnpJu6Sjjk&#10;x8fYqBekKzhQM4c28Sq8122vc7rD24r2SYOXMY5jZjGQP54nEqe4dKT6Eep8rN/c409F0ILXRwYg&#10;KQ9d4zxtNhAV5B7lQn65pkBAz3WdSpxKEw/hSeSPEF6vyDPpgVQpHHIifHg2v9wv2THLRH+K0sud&#10;NLrOJW4OdD6QhKAXiJ840LFODglCWvQs6ozLX2niN3QmQn5IL68fIlOH4nV5ZnldBenTNd1PGwpL&#10;KYQPLXrJeTr1UJ5LHP580rJKfsPzkEcI421F10hDbMOSjtpWWKcxvr3BzZ5nwcvW97hPbUFtfGEe&#10;8qKzChPiDc8CIR86r0T6QI7u9zqOvtB50gMIT/q9/BSXX5NMPP26jiwoG8LhiOZZ3lERXLZseWXO&#10;cbge0kUckXBR/vE5XA/pYAaM0uj1wc/6/a5zuUcniZflPWpqw6vNhCIMZexRZSA+yieUd6hfbkv0&#10;CxfjHsTj9SRk35+JZJGPy0zXvP7o/pjWlTcF9IMcCOftQmXnMlM8RBfrnR9wCw9TO3XbQlq1ccl1&#10;Mb86UmjFKfnqXl9iQQ/h9TVm5VJElHu1ys9tOvdnbfMv/++f2b987BPWWFdr7//Xj1gba5N7/c/K&#10;+QX04bVPfOA99tNv+0XbvXOH/ehb3mJX7drrug5ZlpdRllnAAoSSS7i0UMePNildzYd0eIWT9RV5&#10;pTnoAdoDNm31Fc1VLhvuZ8uKU6DFoGf4DW0pwnWRwnj78rD8l7VrP6FN7VEtxNt7RSVtPMRFfyzE&#10;xbP9Zk+H1xKPF92SrasYEuY6AHAMp+As1+M5Xm3HngaE58R7AXHmHzu/IE6dCjojxE84iUi/Yf9c&#10;KF797+d1n3LrZznHXqzj8fwK9FyeDY9A/u4AU1C3o4jWnxl0rEct2cA1XFYE8LDxWPrYHV3YGsUT&#10;HhxAmshjlu5z8q8t2M7smuvqTEbZPcQdnwOwlH7Jz6PnuJc4eSNNHC9bpibkLTyLEH5/OFyRhNeE&#10;LC6cPs67s/y47ieM8hrtIcC+uJ7lPtKnLepmziFnT5/HL86BLoaYE25FtkGmHpBUKBHOcfRcL3Od&#10;J95oR/mQJpyH4OQJbsedcDs+zMW99B0ZuAgcJ8jE7bo/g8fn1TX9eNr5U9BwnjzreeRXh6EthjKG&#10;PxA/affz1AX/I73EG+5F5yK/qio4aOAMhMeh6TfzFH+uJ4EjL0OKJvJKri4Sjx8JCl+pZ3jfRvkM&#10;HIT2waXYZkPoeMwzvW4o3UpsyIfSV16GjiG9pC2081hu/Bf6FZmTS9cj2OWxcAo/r/DUC8oH2VAO&#10;zrH0IGTDM0IfM8DP+zXFz+xf0qN44IEhbcH+uz7x9AXHGXUBHUX8sT8QuAlhFLH2qZf4KpAYg8TA&#10;OUoW30LmxKRcmEyDrIIMdIfnHd0V4gGcj8KP/M7DaPO+GXVECO0i3Od9ec9LkKHzK6XI9UrsU5Np&#10;j5jf7Dk6JvrA3alDZIkJAOGerFRdFl5WBOYk9yyEeuN9bx17v0sRBL2OD0HXPXB4Ds/3ctQpnh1k&#10;orpGvSWE9ldSmO3wQ70nPf4xccpYcXg9RHYZ+MgiZUV4b2/sCOUquxCZwGnF6XKSjEgfIB5sIxMJ&#10;mUDo9UDnCEdcznN1njbNr5ejypQ6jHMYoBuQu8vI06W8Un9UNjEelmWIyy14XnWOXzJEPUFugHPE&#10;F2a68+Y0ZRLe9CUeblHqJAOF1XEot6x0Pd4Qv+dPJ8kLbZv0sSxFnTg84PnzCyzDoDbpsg73Rt4e&#10;IvSg4Vjw+kX5ZnkK9ijoSXw3Hg/p0rn49q6/VaDIKvQcoiFd+FXou2Lzou715yJHBfrA+95r/3bH&#10;HbZty2Z7+NHH/c2Id73znXbNTbeFNiN4ilTwuj9UtN/+lV+wv3/v++2Ga/bZ29/xDtt7/c0xWMIV&#10;QV4NcnAMOBcMBb9UllDBVsPGSnx++a3GudKAIkLNO/98AfKvnx82P82q4H59VdGs4vxrpBmsHT4i&#10;XwYXjxh3vC8keTWdrlT0t7wcCEsh8tMEyQlh8tMS8r3SgeaMl8G5+Tu3TFZldc592l8XCn6+fC5G&#10;JqvPumiofBAUsglKuRDhuSFYlo/z6oOQxbMCHXtqCsMVYM24BM6Dde+/iPjXirvwnB/HfW2+79dX&#10;js7D06V5PcR78uvBWojxEH69OOPZmIo18xSflxdfPp4uvWCtfK6F/Li4JxhWCASyWrmgf8Fw5se7&#10;Vt3zPOSFudBx4TWdWMl7Ic67j511wkacF38BLnQ9XuMXnPPsNfbBheLLR2EcoPC+9eJaK/zFxAfW&#10;ivNC4SMK4y98FuDceuHWwsVeL/xd65qTYsEJfIb88BGF5zgGheHc3uhcPB/DaUf/zreDT6cTCuN/&#10;xuD5BXGslZf84/y26QTWL0FmcWCHTvZv//Iv2L98+KO+TvC//utHrDn7kJvnjY4YzoIXCD7+gffa&#10;z7ztF2zvrp329rf9vF334peFjoiuPZOPHCdcKtAGC9vAuVzsfO717HGh9rXWNZB/Tmez33PTHNvl&#10;WnpkzXPoovPqX+DnoDDPgceGc2Gf5+elVfFF5Msv5Im9zNav8OgLYbVMCmWyNpRueMU5ceeXa7yO&#10;fsKxdr48LqRrA9aW+7nPEZDfGuldm9OsVVYXk9+1sVKm66ThHCiMPytLU3zuec8nXLZbmK78sOyD&#10;lWPqQ2F4bZwpjOdiEZ+xHvLTUpgusNZz14oznomh14or4pnkJaYrP30Rfo6ddeJb6x7AeTYJPPwK&#10;OJXy07zWfj7C/bq2VhvgWt498RkxHjjSmvwouy/Wg/Weu17a4nHh+WcL4gExrsJ0XwzWSsszOQfW&#10;ysta4dfDhZ631jPyr60XphBRlz+dblgrrgudy0f+9ciLAb9rxRGxVhrWuifmAXAlPyY0WhykjPBB&#10;kYrVcz4whL1aeVbMw/lpishPW9TFa+VlvTQDd1brN/8cWJ6ft3ld++s/e6fd8ZnP2NbNm+3uL33F&#10;l4/543f+kV17y4uzkDi6M3gHRvGo+fmxP9gfem7kCZcbhfLnOJ4LoyErHaaCsGudC1g9V1h5dCL7&#10;Weu+VeRfPz9s/nEgc2vj/GuhIa0XPoL4L5y+tRDjJr0hzeemMzb0srIoz4DCNAVlF+/Njyf85hvH&#10;/PtAOD73uRFrGtU1UBhnQH461sPTXV8DWdkWEtJVhOdeuD4Ihed0vGa4AqwXhvMXvP8i4l/reuE5&#10;P862lf1wJfs9H+s9l/MX2iKerh7kh8+/P3+DsLDF43z4cd65tcKAeP5C28Wi8B7qE/U4zG7Jrq+c&#10;PzfetepeYZgLHRde04ls53ycd98FwkacF38BLnQ9XuM3P9x6+6DweD0UxrHWfevFtVb4/OO1rkes&#10;df5C4SPyrxfu59+/Xri1cLHXLxR3/I1tKh/54SMKz3G8VrjCul4Y7nybsz7Wiv8ZY404CuMtPM5v&#10;m4EUh+tl2ifNM5Nj/sEYZm1FEpuPNU49zxGcJP6/Mi/a72JfSzYJVwJrtYFgq+L2XOJC7Wuta4Xn&#10;dDbbzkVsl2ulec1za+oXnrd2nvPPhf2CtObFlx9HSH9+2PPTfj5Ww5yf/7WgdPvz13tOvL6Kc/Kz&#10;piwKQXxrpaXg3DrpXZvTrFVWa99/MVjJx8XEoTDnllm457znEy7bCpF/rjAMccdzcYv89NmiML7C&#10;LaJwv/B6PvKvx209Lp0fpvDaxSCGX+s+P3eB+NZ7FufjlbXiX28/Hx7Hem2g4B4Pm3duXX6U/cZ6&#10;sBbyzxeGicfr3ftMQTz5cRWm+2KwVlqeybm1zoP1zq+FCz1vrWfkX4u/hWEK4WV2EbphrbgudC5/&#10;y0fkxfH8WmEiCs9f1D3Zb4RCZnuryHfwguBjyw/H/trxR+SHj/JbK13xeK1r6+lIX551ZsYmxsZ8&#10;tjSz0FeWIymMI/t14pmQ8ELHucrsXNJVqOwuJeKz1toSEp4vCG0sGrlUtxMSXM9nbaFUdD6vgAPS&#10;6jP7IMAilTOTEzY9PeOvosU5YPkz++Ls6ISEhOcXCnVX5NMrWxHoNU9jienahISnQ2xjhTMUExJe&#10;iIi6fb2t1MASD3PTUzY0PGTDo2M2Oz/nEwWYBZ0/axkki5aQUIC1lABbQkIxACVeqMhLESttq4g6&#10;fQkJxYCStjmZ0yQizFLF7RsGc9Ks1YSEFw5W7HzBViwotvQkJHw1yG9jqV4nJDz/wBq9lblqn/XM&#10;etMi1VBsPy4c2EkaICEhIaFEcM7aQs8DRy9IZDQhobQRZ8MBn5mPP1dbrq7eampyVlXJhzWCk5cL&#10;0dFb+FpcQkJCQkJCQkJCQsL5gEvzQevGxkZraWm2HB/6Z515J97nIvWsExISEhISEhISnhUYpPGv&#10;9mcDTzhx2XJ1DVZTU+vO3DiBl9kGcemGhISEhISEhISEhISLwNKyLS4sWFNjo23q6faPGsO3l1gK&#10;LRLtDMnJm/C8QHyFfa0tIeH5BNa0zF/X8vmE1GYTEkodgWT6Ag3l5VaBA1htmo+vqXEzj3fNGQcJ&#10;CQkJCQkJCQkJCesgm8nb0NDojt74Rlw5b9St9eE1PMCFlDvNs0godURn2NM5jZ6NUyk5ohKuBHxp&#10;g2wN2+cr0tINCQnno9gHQM5ZsoE/kUp35monzuz12QZcj+dC8BcU1nJvr3UuIaEUcSEdVSq8udh1&#10;bUJCQkLCCxROrgPHnpubt5mZ2fDRtewvH6k3nfC8gDu/si0foWMZCNt6pO3ZOJWSIyrhSmG9uv58&#10;QGpXCQlro9jbfEyfD0JxQlyTGQblFZwv8xm92hEZ1U8M8wLGMgzdd5DHC10aCc8XXEhHFbP+ykfU&#10;ZQkJCQkJCcUEd+MuL/lavLnsA2yRQ7I2b76va8WK5ft+06t0CaWMSNDoSPKlQe9QJtKWkJCQkJBw&#10;WREdugy4+vHKB9gSEhISEhISEhISEi4WiwuLtsgSaGVlVslyDaLXgWPne3MzJ2+aRZDwfMSKszc5&#10;dxMSEhISEi47fAZvhLjmyowDEdLEPRMSEhISEhISEhKeHkuLS1ZVXW3VuZzP4gXnL9QQkLxfCQkJ&#10;CQkJCQkJzwnyB1dZsgFnbpzJm5CQkJCQkJCQkJDwzMEyaItLSzY1NWUTkxO+Jm9YheHciRPnOXnj&#10;zIo0vyIhISEhISEhIeHZAEdvRSVf/i07b5ZBcvomJCQkJCQkJCQkXCyW3aFbkX3roqK8widTLCwu&#10;2NLSYhYmYMXJe85bc8nDm5CQkJCQkJCQ8FWgsqIy8Mu4Jm9GMJOTNyEhISEhISEhIeHi4EudVVRY&#10;a1uHNTc32/zCgs3PL/javHyHKh9puYaE5yX4umDcEhISEhISEi4/yvnQWsHau26Xk5M3ISEhISEh&#10;ISEh4aIAdcaZ29DYaE1NTVZZGSZScL5wZd4VJ29FWbkCrDrEmG3BhOCEhFJEXBMwrguYkJCQkJCQ&#10;cLnBerwim2KhS9pZXuaLwOGja0t8HfgFhFVGHfYiP0mzmhMSEhISEhISEi6EMvFnlmZYnJ+35oYG&#10;q6nJOZ/Gwctvvt9rZQ/ynZCQkJCQkJCQkPBcgMkDwYkZ5hjwNWAnotmWsPZXkRMSEhISEhISEhIi&#10;mDDBTN66+gZrbGqy+vr6dbl0muaYkJBQEkjLbyQkJCSUFpYWg5O3cB5BcvImJCQkJCQkJCQkXBzg&#10;zUtLS1ZZVWXNre1WU1MbLjjPPpdoJydvQkJCQkJCQkLCJUEknvyWZbQzf3mwhISEhISEhISEhIT1&#10;sVxWbovzs3bm5HF7+MH7bWhwAP+uvxFWOHEiOXkTEhKKHvkzeNNs3oSEhITSQSSeaeZuQkJCQnEg&#10;vh2XOHVCQkJCaYDlGsoqKnyZ3dmZGZufn8+uSKcXvDGXnLwJCQkJCQkJCQnPOcIavKsO3rgCbVlZ&#10;op8JCQkJVwLJsZuQkJBQioBDl1tjY5O1tbVZRWWlCPXakygSy05ISEhISEhISHjOUV5RsUI+y/TH&#10;WmIs28AvW0JCQkJCQkJCQkLChbG4uGQVlRXW2tFlW3dcZbW1dfh4HYV+3hUnL9N/ExISEooRZcwG&#10;y9sSEhISEoof5eVl4RUyUUxoZjjWCR2k5RtAkkFCQsLlReLUCQkJCSWIbE0GPrxWXlZu8/NztsiE&#10;CZ1f98Nr8RW6hISEhISEhISEhOcG4pf6t7S8ZHx4LX5zLTl5ExISEhISEhISEp4ekTafOnbEvnj3&#10;XXa2tzeccKzn5E0+3oSEhISEhISEhOcI/mEffLzZLINlS0s0nItEvhMSEhISEhISEi6MsopKW1pc&#10;tFxNjW3o7LKGxkafMMEbGeXlFVmogPSORkJCQkJCQkJCwnOO4MKMjkxW5eX14DSDNyEhISEhISEh&#10;IeFiAXtmNm9dXb3t2LXTujq7/NziwqItLS16mIjk5E1ISEhISEhISHjOgVs37JSlbz8kJCQkJCQk&#10;JCQkPEuUlVdYbUOjNbW2W64mZ+U+ixe2fS7HTk7ehISEhISEhISE5xzxew+F7l1fjzetE5aQkJCQ&#10;kJCQkJDwtJiZnLCFhQVbXJi30aFBGxketoXFRf/42rofXktISEhISEhISEh4rrCUtybveUgzexMS&#10;EhISEhISEhKeFrn6BiuzZRsbHrTDTx20sbEx59dVlZXrr8mbuHZCQkJCQkJCQsJzBnfuxo+upZm7&#10;ayHR74SEhISEhISEhAsBvlhZWe0O3aqqKquurraK8vLAsQsmU6w6eRPNTEhISEhIKDosMxtSW0JC&#10;qaGqskr/l9mSyGcFswmWFq2sTIQUyllASJ/vWM1t2AttWuw7zbJISEhISEi4ZEgcOuH5ABy5fLu4&#10;qanZNmzY4I7eVazj5IWAJyQkJCQkJCQkJDwXqKgoz3tTLHNuaksTCxISEhISEhIuB8rKV1coTRMn&#10;EkoWy8u2uLhglVXVVltf75ME4izewrfl0pq8CQkJCQkJRQono8thS0goNVRUVKh3FRy6PpcgEtJ4&#10;nJCQkJCQkJBwGQGnXlpcSM7ehNKCOHR5ebk1trXZll17rLa2NnBsbYWTJ5KTNyEhISEhoQSQyGhC&#10;qYFZBmGLx+E3zjxISEhISEhISEhISHh6sB5vZXWNNbV2WGVlZXDtik4XMurk5E1ISEhISCgB5L9u&#10;lpBQClj0meg4dFcdvBFpLdqEhISEhISEKwG+D5B4dUKpgXfhpsfHrPfEEZubm8smTMRtFalmJyQk&#10;JCQkFCkgoE5EtSUklBoWF3gdMhLP4NSNM3uTjzchISEhISHhciM5eBNKFqLUU+NjNnS21xYX4xue&#10;8Opz63Oq3QkJCQkJCQkJCc85FhcXz1uWIfl2ExISEhISEi4X8pc788kTycGbUIrgzTj9sJ40KC8v&#10;y+bvnsuzwUoNh3TjAY7rpC0pcLwtISEhISEh4cogEdKEUsXc/Jz/8qGIpaVlWwi8NHDNFxLHxNFN&#10;duP05aVF5l041y5PU5oTEhISEhIuGRKHTng+YJE348QnJyYn7MTp0zY5OZX5cMP3L/KxUuOXIKB5&#10;SJQzISEhISEhISHh2QJHZiSUq+uGBRTO8E1ISEhISEhISEhIOB+VlRW2tLRoU5OTNj4+vvLdi5UJ&#10;BHlYcfImqp2QkJCQkJCQkPBcgRm8DpFQ9t3pK6SPriUkJCQkJCQkJCRcJODSvvbuslXAqcuzGbw6&#10;XzhxIs1dT0hISEhISEhIeM5RUVHhBDRSz3znbvLzJiQkJCQkJCQkJDw9WIuXCROtHZ3WuaHbKsrF&#10;sfUHx05O3oSEhISEhISEhEuOqqrKuFrDOYCUptm8CQkJCQkJCQkJCU+PJeP7FktWVZ1zZ+/k1KQt&#10;LC76TN5CJCdvQkJCQkJCQkLCc47KykqfshtnGCTHbkJCQkJxYZl1HbMtISEhIaE4wQeL+Yjg9OS4&#10;nTh21EZGRnyN3oBz+XVy8iYkJCQkJCQkJDznCK+SJSQkJCQUK5aXV527ydmbkJCQUJyorKjQ/8tW&#10;WVVtjU1NVl1dve7kiRUnbyLhCQkJpQRIKGvTJDKakJCQUJxYWnmFDJap/TKOs3PxUkJCQkLCFUNZ&#10;WbnNTI7ZSN9pm5+f83M4fgvXeExISEhIuHLAobu0tGzNrR129TXXWWdHp5VXVGR0+lx9nWbyJiQk&#10;lCQSAU1ISEgobizML0hPQ0zDMV8CXkWaXpCQkJCQjysycUGqeGFhwSbHR21pYd4VNuyaV4PzZ/km&#10;JCQkJFxBOKEudz29ND9vueoqK0dfc77AJ7Li5D33dEJCQkLxgxEt1qZJSEhISCg+8EEIPhIREJy6&#10;S9FpED2/CQkJCQlXDLxxUdvQbC2d3VaZqwknk2MgISEhoejAZInZmWkbHxuxpcUl94WsheQdSUhI&#10;KEnwehlbPtLSDQkJCQnFg0WcvMvMBsvfkp5OSEhIKBbAnSsqK62uqTV79Td5eBMSEhKKDszaXVq2&#10;uekpm5mayptEcT6SkzchIaEkwQzeNIs3ISEhoXgRl9SJvyB/PyEhISHhysI/kFlWZuXi1OVMoPA/&#10;8Wy/mt64SEhISCgKwJ+1zc/P29zcnL8Z55x6DV6dPCQJCQkJCQkJCQnPOXAauLOApXWyV8oK38BI&#10;SEhISLhyYMIEHzJm82P0Nbrb35hLTt6EhISEooD08dLSgtXWN1pH1wbL5Woy/64zbXZWkJh2QkLC&#10;8wJpqYaEhISE4kJlRYU7egOWg/NAW5rLm5CQkFA8iEugRUdvQkJCQkLxoaKy2nI1tVbf1GxVVZUr&#10;/t3C8bjk5E1ISChJ4NSNjt3k4E1ISEgoPvhM3ujYLXydbI3XyxISEhISLi/g0HEJNPR0cvQmJCQk&#10;FCnKzKpyOcvV1vka6gW+3RWsOHnLC0Ik6p2Q8NVhZmYmkCVtc3MztrAwq21O5xa1Ldji0qzNzk3p&#10;d96mZiZtYXE+fKRmft5mJydteXHJt4X5BZtfWLKp6Wmb1/HE5JTNzS/Z+Mi4nT11xvpPn7Yzx0/Y&#10;qaNH7fBTB+zRB79sj2t77L577KlHH/D7SMeC4p1RvAvzSoMI3ZKeu7i0qDjntM3rGaSJtC3Z/Pys&#10;SN6c52NJ53XS99dypl4pB2skpPn78XgtkM6LSqvyuqxyYFvJuwjvovbnZlWOc/Mr8SDXeR1PT03r&#10;2qyvj0MZgnntz83M+n7EAvEJSwpDfIQljvBxorCujtcZCDbPZV/ltp7cLzpPzyPMTqldkWfyrvbA&#10;76LKYEGyXp6XXDN5LUr+rFlEefH1UbCo9sdrLrpJYXg1kbZAOSiM7iEcZUFbQfZzs6GtcI72scB1&#10;nku5qK14GXJ+bla/PCeU7/MZCwuLK7qNDSA7l5HkM7+0bNOS2wxyl55bkp5bXKQdSN9IVtR96jS/&#10;yNnlp/DoxkWVBXoQHcS9oVwUDr0p/bksGc/p2ZQxbY3nE8eczkfdFTaV3cy06oDuoby0JVwZTEkv&#10;OmgzoqK0I+hmOXWncNrB8xnu6NavtxntlFc48ZbVsoVUPxMSHGvpa7gR+n1B9hUOFrnSAvZAx7ro&#10;NmFJXHnZ7QC2A3si2zMrzis7IGMQ2p7ihhPwq0AYNJuX/cEezev+8bFRO3XssPWeOmFDff126vAh&#10;O3LwKTt+YL89/pV77MCD99mJpw7a1Pi4p2FOcZGGRe1jq2bE5eEX84tKn9LlNk7xKmGydXAS2STX&#10;AecD/sB2IR57qZD/zIrKKqmnyuzo2SGWo/dhMhtAvpHR9Cx9GPU5ZN+RH3LHnvOLHNkWxCMoL8p0&#10;SZyDfhD82bmy4g39KpW3frEp/utlEXgBZeDczrnBksKqLuh3gTLX9eWMqyFvwoS00S+CB1KPQh1c&#10;qz4WIwrTeLFpjnl1DufbomQ15WWzAsmGOhzaSOBufh9h1J9d2eDW4mmL6u8uqsyIk3tXNo5VH3Sz&#10;t8l5bQvT437vgsp/dkptVWXpj1RYjqcnRv1Z8dzzDV7vqH/Km+9rm1Mf3TfJck59GtoI1ygfZI9s&#10;6VtSFpwD9F28D6rztBf6rvR14MPw53nFBafGDzExPuzy5n4wK07tZaoyRhf6c/iwF/uKy6Hn06ed&#10;mZgKxwlXDNi/Mm3Dfb126uhhlafakMCEiuUCd68fSdktz6vRVSrA//zlX7S/e+/77Pqr99ovveMd&#10;tueGWz1gQkLCs8OMDFV1LuedPIwiJANFXikiVaFO3ryISlhTRcoYm6hWycus05NTNth/1qZ1P46Q&#10;Y4cP2tBAv+41O3XqlO0/cNAGhoctV12teMptNCOd1VVV/tz+wSGrr621F910g+3bu9duuOU2u+bm&#10;26wqV5v1rZetgtezlAbStUx3E56HMRFBxUBXK12LMrAEh/itBYzTlSClT4fCdD2TdHqnQkaT2WcY&#10;4ErJtFydcsiGorHKCsWDEIMgXe4AQ+mnFZZzq68pBwevB5OurYBAS+7IWF1/HZc7eeVmnunKWoEh&#10;ov4KHfFkzypEscr/UgG5+MCHZEM5VKleumNP1yAmlZWVXk6UF20Np2SuptrljATdCaxfviQdnLQq&#10;X+q25Ev5Vak9eTmHxqD2qLLwMJXe8aFjyZdNeWZ1VbXfDzGmnBhR5bnP5/JA/tRV5AGow9RX1xPU&#10;1awOQwgr+Eq3CDydsBrpQNdvkpvXf/2Ge8MHX8poHPqlkw6xrFCbg6hShrQ/9CIfhKGTSDlVSvYq&#10;BSe0FZW0pUByILvltC3FF54T2uYLqY0UE975O79pf/G3f2fVlRX2oY/9m7V1tLu94o/y9u0Fgk98&#10;4D3202/7Rduza6e9/W0/bze99HY1ILN5VdEqtZWEhBc64DMgX1/Pzs4E2+r2BT1f4XYXTup8AFIs&#10;4NRjcN5vxU4pTHllTjY95+FwgCzKZkxPjNvAmVPaK7OTJ47b6RNHnVefPHnSDjx10MbFvdFKNeIC&#10;cGx4RXWVbL9sy5h4drXOv/jmG+3mG2+0q6+5xvaqn1xT3+C2ifvmZZOwjxU6wIZhvzhXphM+68pN&#10;XcbrngdYj4NyHocRPABg54E74hHCsriVyguhUT5urwW4hARlldh33V+ucp6nDuhcReRnuj3wC+JR&#10;GN3LfnhGGADweuJ8oNzDch+TXKgP1I+y7HmAe/lzIiFEJ3esj6BYyyvK37moNriRyyM7fyE4n5Iw&#10;4Uz+p/BBFiqjJfVNYpl52FCWOAjLxb2XubYi8yBDQBzwbl4j5wxXva+jcJSHGoXPQpyZmrKaugZ3&#10;NuK0qlC6eRJtA1BexBn7nheTn1KD13Uh1n3qOXKI9RiRBp4c+ouEi1y7XHJkEKm8OqzJSplQ1+dV&#10;x71Po/Dh3qBr6LdQGCHuMHhBO+F5hAFB5uzBodXXlR4LzuCyUJ66GMMmXDlQ7k899qAdPLDfHnjg&#10;AfvIv33K+1h//K532XW3vDgLFdoejoTk5E1IeI4xOz3la6YAN37agpGDiIb9MinQibFRq2tq9nBn&#10;jx2yY4efspP9g/bw/V+xBx58yKZnpj3sxMSkx7N500Yp5gWbmplRAy6z2tqcfxkXR1OlDMD2rVtt&#10;Q2eXPbb/STt9pjeM9Om+jrZW27p5k910y63W0NBoG9TZ3r5jp7V3b5LyrnLCg2lnBlwwMlL4ug+j&#10;wvPzFXspGNvCNHIMni7d7mzHwatw5JvjpQUISDBwlbodIqUIoSNZRyOL2yJBAlyF1FfK0K6OhuIg&#10;Q94YXwJ6PZABxynmYTG6IrI+q0Fha2rCAEAkAS90MNvTZUed1MbsHicxEEPJzMk55aFzlIDXW4XB&#10;WVgOiaR8tFG+OAsBDt9QHqHcw9eldaiyWFbb4jl0TLhOuLJKkSKd82dwzDNeIGAmEoNTAaq3IpQ4&#10;7ejIcuwdBsmPNsTgBWTf24RkvVy2ZPPSL7QPZE+Ha1bH87Oz+p216WlmyjPzd9EaG5u8I1BTV2dt&#10;XT1WXVsn+fNMSjUQTT3NZibHrKah1esD9/JcrnFvILi0QtrYC6eMigl/9Nu/bn/59//gTt4Pf/zf&#10;rLU9OXmTkzchYW0U8jSOYVTL4rx+LF2O+YGv+kCiwi3pmLW/mRmoG8WvqsVjZ9xRSDyDp07Y8aOH&#10;7UzvaTt69IjddfcX7OzAoLhVzt+MgxN0dXT4c6Zkg7Dt9bI7qCZsFxy6u6vLrtq21Y6eOGGHjx0X&#10;pcDRUmbtLS22d89u2713nzWJxzfX19vGTZtt8849/iotTjI4CunAfDmX077zPjhLHkrVRuEYAoWO&#10;a8rOnVCUlWy9Asqe1zsHwD7DpxAy9t7tuTZ3zio8VqGsDMcsDiZsRYhfN3FFtwb5w8FA4HKBc/O7&#10;vFweeJ3OM8ORuHHO8zy/T+Ua7yWd9MuCg61K9Sd3Xj5AsZaPtxHJcmZizKa11TY0WW1jy9Om1/ui&#10;EoM7y8mj89/gOGeCCW+ZMtHHOZVEFvhUqLvMVKe/45OEQsWWPOHbOta1ZZ85H57j5cB1gug/JlB4&#10;GROnzhN3qAPZgL+2KPOIYpX9c4FYftRVl7/3NdT3Js86Bj45jLYg2VAOhMW/EEQvHSVezgQWrjMz&#10;F6f59NSM60QGyWampv0NvMrqKqutrbWaHBNbzDZs3m45BqhwvgvImYEo3oTkOjO4c2qroWUte780&#10;p/sTriyYCHNk/+N2+NBB+9K999iHP/FvPuHvXe98l11/a3LyJiRccjCC72RCW3ylwkkQx1LKzOCd&#10;Gu63MyeO2OEjh214dNzu+/K9gUAqPI0Tg9qpTjGO25bmZtu4scf2iEzSmFHEVdU1boQx0j66J8NZ&#10;29gcRr6lpE8fPWgHn3jM+gb67dSp03bXPV+y4ZFRq1KHu6mh3nZu22aveuUr7NWv/0bbtHWHx4mR&#10;Js0+ukoaFJZfVHw0tMVOegBpzE9vdLQif3cErgPPm8on/FEGEE2d030uhyzLwSnLDIFAYDC8OLXc&#10;gaiw3EwM3OUERrLFqVWdzSrxq/4LFG5Zz+G5y8wmzWae8AwRJDodbvATJOc5dwpW5UInDKciBCmS&#10;HdoM57jms0ggSRSHijCSSMKtyj60MzoNtCNkThgc8f7qmPZpEjhjvA3wzHCblykdHOLNx/OZkC4u&#10;zHq+eTUS8o6s+AtDHvqFqKpNIPsx6Z27PvNJGxgccpI6Mq5OyOSktwc6ybySNjI8YpM6Nyu508Gm&#10;LJn5Sye7tqbG6vTLmwgdbe1eiA31dXbzLbfarutvds4CKXZCSjtRQeFURhdCgH2WgtLqKUzt54rg&#10;D3/r19zJm6uqtA9//JMrM3ml7LzsvEG9QJCcvAkJF0Yht/SZZQwcouvRFdqw3diIqsyJx7I+VeLB&#10;WGheNx4fEt89fsROHDtmJ/v67cEH7rPjJ095WMx+pXRRXW2t7dyx3TpaW23Tpk121a7dVl/f4PHX&#10;4JyVDcMWMXECplBb12A1jU3uROs7edSefPIJGxoatscef9weevRRGxoZ8/TBq9tbW+xrX/tae/03&#10;fINddfWNShW2MfAT3p4rr85mJurY+YjyzLMKnaSlAiY9eNkIhXnA1nMJjsQgLL/wB5z2OLPKGAhW&#10;GJ/EQPHqXvg2r5rTv2GJi/KKIK8Idwxqo1zg3ZXqo/B2F8+qyjEAXy7+oasUNlACsDnIGE7nsxyR&#10;N88UkD/3LsxlTl49Nx+FdbLYEOvP7OSEzUyOW019ozvu6OfEtK8H8hSX8Iv82MtQ11gugL4IPCqU&#10;a6ir2vFw1OUIyiHC+XcF/Z6QLvpJkRuWVzK8y2xU7SsO4maARrmAEgS+pvPcl49SbRtPB+QQnOeS&#10;kPKPjKnY/gabyoOJEWW6vujlFGbdcs/AmRP24Jfu9YlcvsyMuPWEyh9ONT3FMpBLfm5sbNxmWMZB&#10;98a+TeDVte5H2Llrl3V1bdCzl61Wx9ddd71de9tLrVL7FZSh+HSYKOGJ83BlBe0x4fID/8wj937e&#10;7r33Hjtx4qTdcdfnfRDrj9/5Trv+1pdkoVRk/JecvAkJzz3cqSi9CCHBocHszNGBAXvigS/Z/gP7&#10;7cTpXuvv77PBwUE7c7bPw3WIHLZqu/XGG13ZtrS1WUt7l7V2dPkIuJMjKW9IDSTXTafaLUrYDSuv&#10;2LiBFAlSWByRzCLAETw2cNY+/qF/1bMP2MjIqPX199sxEV+Myh4p+qu2brFveP3r7ZrbXmE5GQAM&#10;ry8xILKFpoDsOgnIDG0kD6VgeOkoBIKvAhF4nakw3atkiEILMzYhijiyAATEiYr2ITCEHx/sdxnl&#10;eOVoZloXwkg2a0kN9J72OtC5cau1dnWLfNaibL2c/FUnjGVWVihijKc7C3Uu1h1/op5FOJ85+gLF&#10;atmoHBaYaaMycWIYZAIhArSJ8aEBG+nvdTnWNjTbqaNPyQge99eORkZGnPDMqCPIsiYQf0apm5ua&#10;rLom53V8Q3e3bdq+y+qbWn22CZ1LFVLoJJAOfySUJ5Qf9QrnfgRk1H9LoF08G7DWYYVIHjNzysrp&#10;mEkgqqvUY2YQPPXY/fbYI4/YwUOHrH9g0B597DEbGB5xQllbI70i3UXnHNAWeAMBNNbX+zWfbSPQ&#10;roZHR218YnJFF03wep/K5OpdO23rNrUrddBffOutdtvLX2P1zS3eqQhtKnQg6ESGNxGenx2EUsDv&#10;/8av2F/94z/5684f+fgnrb2zI+gy7FWm714oSE7ehIQLAxubr6vhbqy5j9OiuiZzvklnuJNIbQZO&#10;Rof30S993h555CE7ceqM9fb1iVv32+DQsNuXdvHopoYGu+2Wm+1a8eqmxkZrbGlzXl3f2KB4a2Uz&#10;lvzZcDDshvNFwx7x1lUYxNf/7njh+QxyspRT77Gn7POfvcP2y96Njo7ZgDg+dm9gaMj27d5l115z&#10;jb3sJS+22172Kmtqbae/7W/wkX6c02H925CPCGxYKSE6eSP3AZQh8kT+yA7OPS9+QF69HyFpMtnF&#10;Oa9+xbi5y+PoPXbInYt1DU3ugKQfU11X5zNtuQY17urZbI1tnc7RfBa36gD8QQ/25zt/X1h0qVbo&#10;vKePZ0r+VZVhyQcmUOjR56SVcP4mV14dLKyTxQbyAuhnLszjmK3xehXTTPrXgktdnMm5EkJVvumH&#10;wmep8wiPH+KfmRi3/jMnbVHlgQO5V5x6cHDAxsfHbVacelplOz09rXsrnKNRFgzQ19XWOcfu7umx&#10;DVuvUrtr95mk7mxXWNoD+/A+lzMOYeqEJ+fcMgDFXA7PBtTHsO4tfc0qz2foZwcdgyook5xmJNuD&#10;D33FHnn4IfXbT/qSjY/vP2iDPmmr0ic/UHfh2bGfS1lSsLlctZeFy1vH/A0MDNvYxITfy/HY+IT3&#10;iXbt2G67rtphne1tdtttt9nNL31leNOYmfM4d5doZzmPHzzfyqMUgK1i+Z+HvvDvPov3zNmz9ul/&#10;v0vlUml/8i5m8iYnb0LCJQeOOtx3GMnh/j6757Ofsjv//bN25Ogxf0UMZdvYUO8zChhZ27nzKnvt&#10;a79GneBO27hlh9U0NAZiolYK6XAS6jQlG/2TYWT9UHdCCa7YccgqhBMnAWLsTkXFgbNyZi68Ij0+&#10;PGRnTx+3e774Rbvr85+3Jw4+JSM9azu3bbFOdcJfeuut9p0/8BarFTGen5YRl4FvEEGNaz2BUjK6&#10;pDXO5AXBiJ5PIIAr0HkZNF1H1siv7/hhO33ssJ05fdruue9+JzZ0FCAnI2NhBoc73fVLeTBiOiED&#10;CpqampzUYHDbW5rdyQgR2i1DevW+a6xn63br2LjVHetlelZYExZyijM4rCnmTjHX1ufihWBg88sG&#10;xDWkqO69Rw/Z8cMH7Ytf+IIdF+mZUxlAaIYGh/yDgzWS+6TKAQIDccW5S9uhrCA07mzK2hfX6WAw&#10;wt3V1entko7Dlk2b7HVf+3rbd9Ot6mg0eFkrUT7Awowgf2U0u3etOvV8KyOv514v+bDMgg2ePG5f&#10;/Nxn7LEnHrez/QPW19dvferoDo2O+prgO7dttabmJmtpbrHdu3dbc3Oztwe6XGEATERWMuKNhVoR&#10;UdoGZIVZC6cgs6dPqdxmFOegnTnTawODg9ar5/jyNSqKjRs22JaNPfZNX/96+4Y3f69Vq/xpO0sL&#10;YdaCO3n5ewG0lWLE//r1X7a//sd/Uuejyp28HV0dXh58kMdtCe3pBYLk5E1IWB+FNjPyNpyDs9Mz&#10;VivbgWMOx9S87Di86Muf/oh98GP/ZgcPPWWjGRerzYWZao2NDXbN3n320pfdbht6NtqGrTtke+p0&#10;f1ivFbsNR/bnuh5aXdMfh1l5RbUf42yBRMMXPJT+K9N/DOjDEflw4uw0Sw5NW++Jw3bo4AH78Ec+&#10;bA8//qTzkE2yUZs2dtvXvupV9k3f/p3W2NZms5PjvrYpM5Cr6+o93cBtVYnpxHyORtnlH7uzVfIM&#10;ZSqZSZ5wWuz+wKkT1nf6pB09fMjue+hBGxFnYCm5SfU3ZnGiix+wEQe8mrLiI0Oca1DfBGcizrC2&#10;1lZ/Ewjevfuqq9yx3rNps7Vv3GaNrW3uQGRGMDN4KXucvEokifX6hbxJ4xxOSvFCJsXkv+1HfoqZ&#10;P8R2Mjczpf7atNenXK3q1NOkmXq+xGB9heQiGcT+6tmjB/3Dg1+8+247cuJExnEr3JlLGbE0Fw7d&#10;KT44LZ5Gn4k3qNh3J29NztsooNz4dkajyqtdHI/l50hrt/q53/j132B7b3qR5errAxdXenSD3wOf&#10;jn222F8r9nJ4NvB+fVbH/fsfkj/1kXO9Rw/b3Z/9lD3+5H7rHxyws2f7nGNPMtlBcoT3trS0WIf0&#10;CTNy6yVH3kZgOTX0kgrBJ6c0qK/aJP7NJBYGMoj7+NFj1nv2rLfDUfWRTqicz/b3e/yDwyNeZj3q&#10;B23bstn+05veZC953Td52VaomOIkjYjnW5kUO/hmEG3y4Xs+bw8//JCdPnPGPvrJT2dO3j9OyzUk&#10;JFwO4ChE0X7mQ/9sf/V3f+9OP4wXTg7WxmVGwbatW52sQEK6Nm6x1g09ao8YttABdiNHJGqpKH+M&#10;sCvwzBBEYwBhcUWrXYgQDds3nYsficJQMsMNpyUjpdzHV4EPPf6QPXD/ffbpz/67feWhh21mZlYG&#10;uMPe8v3fa//5h3/CFmenbXZizKpqa626ps5HG0EhsSs2FBKCmN610pqfF/bOHD9iTz50n4+Wfv6e&#10;e623r1+Blt3x9+RTh2x0fMK29HTbnh07rH9oyKZFfiApzCh1ubOvTgJOLOSMUR4eG7dGZiPoPOhq&#10;b7NN3Rt8WYBJdWIoo5uvu9be8IY32rZ911kuVxuWDBBxYnQbA7seilH+zxXyywY8dO/n7e67PmcP&#10;P4ZTsV/EXp2FoWEbEfmvE+m/8dprXO5co7wglzglmU1Qk6v2X9ohgFixVMDJ06d9xihlhszbRJxw&#10;5J880+uOyl07ttn2bVt8hPtFL73ddl13iw+aUNbMSZkaG1bnpcIq1TmgfeS3kedb2cyJzPefPGZ3&#10;fvwjds9XvizyOezLMTBzifqPzFuaGu0GlcOePXvs1tte5B23malx27bjKmvo2OBtKbwCpj/JB52F&#10;JH0GiToHzLyh3VAeCuyEZmp81MaGBqy/76wdP6GO4ZGjdt/999t9jzzqbWrrpo0ipJvsVS97qX3z&#10;f/wO69y4Wc9Q21C84PncRooZv/drv2R//U/vsZrqKvsoM3m7mMmrclY9Sk7e5ORNSIhYi7O582p6&#10;2md9VtXUys4GTvSp9/+9/dP7P2DDIyPSIRXW3NgoG7DJrr56n+0QL2ttafYlFnq2XuXrufMaP/cx&#10;uBtnbPL2FL4obA32HDsTXvcvE69gWaJK512sa4ljC3vlg5yyXYAfnFExDniGEq3w83bi0H6754uf&#10;t7vuvtvuf+gRd5xsFmf8f3/sLfatb/pOnxGJQw5eXVPfFLi8M3z9lZhOXKvc/Fey8NfOJRdsOWvu&#10;P/j5O3yG9edwIB4/6XKjTI6fOm2DKsvt6hthy1kzmfKICBwhyJk+DAPMk5NTzp0bxKv5RglOxu6O&#10;DpdzU2O9ePe0h8ef8XU4FG+42WclVlUwY1J1QOUb00pfaEYco7JaPFF8pZQci3Em9fTYqC8nUt/c&#10;qjw0+bULpl39QfqbSOCJr9xjn/nMHfbYgad8ZiBy6+sbsKGxMS8f3vRkIL5XvBpnEhOUcjrPpBSf&#10;uUv7UBq4hhNwSPX9bH+fLw/IZAnCsATXuPrBp872Wa3aGRMAWDJlU3e3vez22+3qF90ufi4OrXjI&#10;E8tPUIdy9Y0+GPJ8RHBkiwBYWLbk8S/fbR/72MfswKHDPjsabt2nDRnW1daENcB377brrr3Wbrjp&#10;BmsW156RnLbtvdaa2tp8IIOZwWGZmTDpKLSZ4Ez2Yzz5KnveVEXr8HH38eEB6/M1y4/agYNP2X0P&#10;PGSPPrnfB09ok3zT52te+XL75jd/t23cvMXTHlHs7eP5Bp/kJ/33yJe+YIePHrEjR47YBz70EbdV&#10;687kXfTXG1edvNdJKf5ycvImJKwLFCaqGUVJg8OwRVWH0ZzXf3f+6z/bu//2r+2pI8ecaHzHm95k&#10;23fssraOTmvhFX51fGmEiipTwIHcxVmBYZSPYz8dlHYBAYwkJSpa4gEroRSec04iZVBCfOfGwayF&#10;oweesC9/6R674zOftoefOODE7Ordu+zn/scv2rY9e/w5GHTu9FFWRQTxgtjGL7AWE8gzylAJ9zRy&#10;zPqs5INBLfJAHjOB+Bea+86csn//tw/bxz95h88MpeMNKUFeO7dvtetlWMdGht2xuG/fXnvpy18t&#10;AznhZNQ7AzLEhKUsnJQqbgz38SOH7dBTB21Ox6yRhGOR2YwYaJbqeGz/AZuamrHNG7vt5huutxmR&#10;4U09G+w1X/M6EdPbrF7hGEGlwmHAB86essa2dn8Fp3x5wayi+AhQYb10KP+c92uSE19YFoVWthaV&#10;P5Fq5RFyV8lyDCorTszOL9jpI4fsPX/7bnv0iSdFeAZtWoSc9atqa3LWItIO+amvq7fdO3fYy1/x&#10;SsmryUbVYWDwpKFRHSilAfLJDA2vw9Rf1QGID+v7Dg702cT4mLdlX1ZAcQ0MDtiXvni3HT9+QmlU&#10;OvU8CCvEiw7k7be9yF7xmtfa1be+zGxBHTa1IY+f7Op55Ct2AosNvjYabUL5dz1DmagerQwsSe7R&#10;Eefp1zEzPZhZ8Od/+if2+Xvv9TpMJ4sPODLgQX3evWun7di1yzo7u/S712pULsSNfhwfGbINm7dZ&#10;hWQUZ1G5HlL8QWeFzq3XDQHt6mR0BUorackGqGbGx+3Ik4/agw8+YJ/89KftgceesPGpKWtvbbbX&#10;vuIV9lM/87PWrectLtNtXlL90r2Km857Bc4CPcu1FmlIuGT4vV97R3DyqhP4kU98yjo6O72cab8u&#10;+xeQ/Nd28pbZvOpzcvImvJAxx2vmagM4FXLVvA5c5hxqZnrKhgfOWENzq2x5q8It2WfEq//y7/7G&#10;Dhw+aru2bbG3vuVHrEt8unvjZmtq7/RlHYJqyXg0fM+536o9czIFH8n0EGfgtK6btMXZoyDaSYB9&#10;jDbdo3Foh4iyE9xL/HzE+NTx4/bFu+60O+680x598oAPNN987TX2kz/zC9axcZO/4cBtcNEwm5KP&#10;+xavLgj2GTkFGYA5cTZfw1iyKZdi54NpcDqkOi/9durQQbv/i5+zf/3YJ+z46dPuNGSGM7N1r9qy&#10;2a6TPKbEJ3DcvuRlt9vO3ftsenJCgsQBFkDZeHlpH14wMTNrx48espMnT/rbcdzPZAqfSCP+x+zv&#10;h8UXh0bHbHP3Btu3e7eX4VU7rrKXvepVtke8uqGuJhsCxsk7bWePH1YZlvsSa0yy8PVRVSbM1CZe&#10;6mZtjrpZXFgUp0E+9EVGB/qtsbXd2wGDGMz6g/eQL8oNjkctRYbHDz5p73/fe+zBRx6xXvVDeH2f&#10;/FEn21tbvU9TVVVp3ZLfK1/5atu6bYd48qiXdV19vfNrnLs4FsP3GcIsXNrD9LTSIg4+Pjbq/Uuu&#10;M6t0bHTEvnjPvXbk6BHn5NR7BkAmVR8aGxrtlhtusK993ets93U3i99X2/zEuFXXN1iZv0VKHyG0&#10;sWJE5K5RVwDOsYQiqY78liz4G7aqX3zAbn5ROu2D77H3ffCDvhTDEI5xyWxDZ4ft2LTR+e7mzZvs&#10;xptusY0bN9rmLdussalF8lDdnOOjahO+DEadzjFIQfggp1VZBY6dpUH7LMMIvaaKc4nzlB89sgm1&#10;maNqs1+467P2+c/fbQ+pHTGxCUfvXnGXd/3pu62uucUnnLFeMP1/JiLRTyKnxVxGzwcwWElf9fH7&#10;77HDhw/Z/gMH7cMf+7j7N/7kXe+062558Uod9JLAybsgZUoDTDN5ExIuDijrRR+pDoqdGX04DnBo&#10;lMn4/fFv/ar984c+7B9h+E9vfrPd+rJX2Padu3zG/CrRXBv5RuK5RDRCawHFz6vwp04cty994XP2&#10;jl//Lc/Pi2+6wd78xjfa177h2411snA2ejwYBF3HdBSjk3danQNGhZVaJ93LyhsqT6XkhmxZRFRK&#10;z8uC9dx+//f/t88sYG0jDDDldN3V++y2l77UNm3eYq1tHdba3qHynve4mkWi6hubnUjl594NrMgI&#10;vxAsrrJe79TYiBs/Oi3MamCkFSf/yNCQnTx+zE6cOmXD2h8dGbb7H3rYHcabenpsq0gwzrPd+662&#10;7XuutfrmNn8tEDJVVb6kTTnK1WdPLy54W5B8qc9hHwKA/CkV/lM9Yod6JBvEmmu8ZibeYyN9vfbx&#10;f3mvfem+++zIiZM+WxfS2dxQb13t7fbGb/92/1ggM2+bmholz2p/PbOhJSM6WV1fry0VtgUvN6WD&#10;5Uy8/JTO8aFBlcegv1442HfWPvvpT9qdIj3DIkEsC0HaWXbjTd/6LbZl527bfvUNlqtUZ426JuIL&#10;CaOcvb0XEfxVVMnFZy5LVwHkwTFJZXDJP4Siuouz+sSBJ+yuz3zK/vH9/2Kn1RmAkO/ettVe+bKX&#10;2O2vfo1192y22toaa+vosNr6Jif01H2cyRHzM1NW7R0nOgJhlkwEzy48zgfpIc2Uj69bRr0RkOvs&#10;9KSdOXHCnty/3/7ub95t9z74sDvqX3P7S+ytP/4TdtV1N4mIMoig+FUHy9VZUAK8Q1lFHhVnwqXD&#10;7/7q2+2v/+m9YSbvJ1iTt1N2BWspqM1RFi8UpJm8CQlrA+cpTg+4mq8TKr2AE2K477QdeOgr1rPt&#10;Ktu061r7pZ/9b/b5e7/kDoc3f/ub7LqbbrK9+671tVlxYGE7wuw4VMu5duZyYnF+Wqal0hZld+Zm&#10;ZnwCwUfe90/2l//wTzY7O2cvvvlG++Zv+Hr7xu/4PqvLyaYtztmi0gvHYYC1mJBvj12ecFvn08i4&#10;3KbER0l3ZUVwWC8p/Uxu+OK/fcj+5M//wvoHh8Sr630yBK/179q+1W6//Xbbfd0N1tLSah2dXT64&#10;T77htyzpAL8qnNCSD+KZl+3H/jNQj1NsZU1d1YMZyfzokcN25tRJGxsecifmI48/4bN9N2zo9OUC&#10;brr+etuybZtdfctLLFfXaNOTY96XqWMmr34ZiMStHL9zwm8x6mnShtOHt536Thyx+oYm69y01c1r&#10;ZRV8VOVHP0FlxVqen/rge+zjn/yUHT950voHhrzd8cHA7Zs327eqr9ezZbtzqGpm6IrP1tQ1WEtb&#10;WK6PEgltNTp0zwf1BR6NUza/DdIHgMdNjI3a6OiI0kK9WrLP3/FJ+9BHP2anes96nDz7hqv3+jdi&#10;+NB49449Vl3LLH71mYrYTsZ2UqhzWEaEt9PQazi2/e1anZ8cGfI+zof/7ZN28PAR/3YFZXHdnt2q&#10;m9fZ13/LG61rQ5dkvmwN6ms2qw/qk6oUhrZEXaffBM9mpvMz0XekNfLoiNhXY3AtLl9y9vRJe+zh&#10;h+zd7/5Le3j/Ae8L7du5w37x5/6Hvfhrv9HKFUe5nl+m/M0t0a9Vv+ci05Dw7MBSZyxN+IU7PmYP&#10;Pfig6s2w3fHZz/lEw3f90R+t7eRNyzUkJDxzYFznRU6Yhbg8P2tTExNW1dRif/3O37E//au/c2X3&#10;tp/6Sfv6b/8uy/HRCBSizq1PXQIuVlE/l8D4umGurvGZpH/5R79j7//QR0TgZu3Vt7/Efupnf842&#10;bNnhg0ELkDoZYowC9+BUKzbgJMUYOvGnnJROjCtOIta+hfQ89diD9rEPfdA+8LFPuPOqsb7Ovub2&#10;l9r3/9e3WGOzjGpzi9XWN1iVyo44MMCMohEnxhbnLV8hdeOo65QbhjPMAhEZkRFmFgDG2Mknjqo8&#10;koLBZARe0Xq8vs7V9JQdeOQBe/yRh2z/wafsZG+vv+rU3Nxk1Up7S1OT7RXxuenFL7Ude672GXJi&#10;2FmMxYXY4ULm0eELZp0AVlo19VxFMTc5ZdUNdT6z48DD99n73vdeu+cr91lv34CTcj5IePuLbrVv&#10;+o9vth1bt3p8HT2bVL6QGgmP8tRWVrnqUAY8A5COwjYVCVlEvB4+hMAXmCt1LsiVDgtrYPNBvdM4&#10;FB97yD7775+1u+79spdrd0e7O0tfe/vL7L/88FutobXNy71CUUZnaTHBBz3YVFch7nMsN0J+VRiI&#10;ktF5vtA7PDRgX7rrTvvbf3qPHTsVlrS4RgTve777u+1FL3+NtbS2Wl1To+eO2RwShfbD+nbAZ174&#10;Vcnb28+5ZRCxVvmA/DLK77hHcppfvrPSU/29p+wf//bd9p4P/Kt/pG3b5k32Yz/yQ/a6b36j5cif&#10;0qCCyp4loq1yjUtrJFwa/M6v/KL9zXve6692fpSZvF15Tl5ApXmBIDl5ExLWBjodVbCUfQ8BS4IV&#10;GRsasoETh622qdXe8w9/Y//8rx82PuL49p9/m73idd/gzt1K3RjtB7YAWxE4V+ADVwLz6g+g59S0&#10;lR5mUFbY2OCA/eU7f88+8PFPOQeC07ztl3/Turq7/S1Awi5LBsXm5AXIFUes82fJNn92NB/lKpd+&#10;5wN2OO4OPvwV+9C/ftA+cedn7XTvWf+o6je85lX27d/z/dba3GhNDY3+UbVcXb1zEZbDwKGIo9iF&#10;IDDgz8fW1sOyuKLPkFT5Um/8nOy5BI0AnbMBXkWfn53z53z57s/aow89YMeOn/B1/SOvhuuxrNee&#10;3bvtptteZDuvvsGq1aepqqyw6clJ/7YDz/K+W3xYEWFGHJnJBAuS2fjAWS8HvqHifQulmbf/jj31&#10;pL3/vf/oAySn1aeYVB+vtbHRXnTj9faGN3ybXXXN9S6DuuY2Lwu4IE5u+DW0yf8jPkitcCE5UFe8&#10;X5hxLY5D+478XOWxvDrrd3Js1Ab7em3/Iw/ap+/4tN315fucHzQ1NlhbS7O95hW323f90I/7zOEw&#10;y784UZjPCJZJdE5cxuDDrNrLhA2ePWUf//AH7T0f/JCd6et3ed52w7X2nd/xnXbbS17qk4rqW9pU&#10;b5kFvbr8G+3NvzORFz/9nXwuvFYa1gPh8xHv8SUBdI02Tl96QNz60x/5oP3B//kzX8O3p7PT/vN/&#10;/Db74Z/6Hz4wsqw08K2U/P5twiWCyoV+8Z0f/1e77777/A2GT3/2LreLf8xM3puTkzch4asGihXb&#10;ByGjIeGwW1Yb+rm3/lf72Gc/Z3U1Nfarv/gL9ppv/NbgMOImXYfEoRSLjcih1LHbpIsZfbya9DF1&#10;Sv/8r/7Klyr40R95i+25+SU+DxZHL84bRtIra+vcEBQblljGQPYLouOGjMLCACl/s1PT9s7ffId9&#10;TCSUj3Hx+tj2TRvtV37nD6ytvc3XSfby8v8oNjoMwZDJioULCCsDUTuh8oNgNN2heU4Ylm5ghiTE&#10;eNmNd3k5xrrMnWw5GXKfyaJ4JiemjCV0Bs+esQfuucsX3IeYHTp8RL99Ni1SvG3TJvvv//2/2223&#10;v1qkLMzGLEbE9cKQh8sJkpIRh0jy5lQGH/77v7T9yt8Djz5iR0TCKRdmwd96/TX2X37wv9qOvddZ&#10;ji/1MjNBcmQWdMRK+eo5OGh5Rv5HAvNJUD7yCU50HIaOC0SJCEO7WBZhZRbqkoqTmdnMGMEJ+tT+&#10;J+z+u//dly84euKU3Xzt1fZTP/2z1r19l1XyGiZxZHkvNvhAhNLGrHD/urjOMYN6TiT04AP32t//&#10;w9+pLB7z2QW8qtXZ2mpv/eEfsm/41jdaS3uHv8XATFiWXXASOy85qTyDrlut9xHU//V0HvK+GEIa&#10;kR9+ZjJ0MIOsIdHT9sF/+Ct799/9g51WR+6tP/j99r3/9cesgS8EK1nM+mFWBUSZepGcvJcWzOT9&#10;m396r78CGj68lmbyJidvQsK54M0P7EP86CzrpfJxNUw0a07+2i/8rN159xf8NfK3v/0ddsttL7JK&#10;HLzS5cyYBcFuX7yD41ICDu0OGdkXBoj97TDZxqmpCfv7v/hTe++/fNC6N3TaT/zETzqHKxMf9DeI&#10;sJ55vLFYkD9wns+nGPgm3ZWV1b7k1V/9nz+0f/3ox73/QDncfN3V9qP/7aetaxOvmDcym0FhZXNV&#10;VjAulZjPQINbMxGjQvG4sxdcoAzhZ2zMOqSskRncmfrD+QrDtue8XimAmxocj8yA7BVX+9Jdn3bn&#10;56kzp+2RJ56wM2f7/Q2lrRt77Af+y/faa/7DG60qez4D+MERXeN8rtgwo7Qxg1KZde7rEwwk0zPH&#10;DtunPvVxO3r4sB3cf8D2HzqssHO+fjWv3f/n//Sf7PbXvs5qWPNWHMo5obK8MB8+YLwkTqdK7By+&#10;vLpGJRWy7+1LOxeqp/kcjfri7VrHtIflZWaBhziIf3lZ7V7hkTEztI8cOmBf+Nyddtfdn/e1ml92&#10;8032P375N6yJmaxFKP+I9fTP8vy0+g4Vtqg8s0TG//3jP7K7v/wVGxwZ84/ZseTZd3/Hm+3bvuO7&#10;rKu7RzdI0ipLnNpefwGiCqzJy9hlmfW785/11YD0R/jSg/plFnINywLqGTioDz58n/23n/opX1f5&#10;G1/7KvvtP/ozb7/UEWb3s8a4T3ASYnzPVfoSAhbnZrwu3XPnJ+2BB+63oZER+7dPf8b9MnFN3ihz&#10;rzHJyZuQ8MyBMndHkIwXzpGZqWn7yR/7Qbv7Kw+4gXzn//49u+2Vr7NyhamqhLxK+cuQsn4UTkVf&#10;D7aIgEKenJiwaqW1urqWRcKsv7/P/uwPf9cOHTpk3/mmb7dXftO3W6W0hjtyZMiWpGww/jrIYike&#10;BKcdDt7sWGlkaYQ/+b3ftDs+f7evA8VrD2/8utfZz/zyr1tlVc7XcoPglFfwWo0MrPSi36tIMGDM&#10;2i0vq/KPZoCK6kAiqQbIIC7dEBUs5CbfAc4r4mFmZyCjhFtxfMmo4zyEnEU4iVU4ZrjiIO4/cdTu&#10;+PhH7O/e9z4bGRu3H/vBH7DvfctPWH1tca7JS/749Q6c5ODkJCOIFMuBh+6zj/7rv9inP3eXk+zO&#10;9jb/sEDPhi771je8wW562avVlnJWU1ONMF02fIAlyLXcyyF+AZuCRvqRYOTD0+D3r+/Qg2RSxoRx&#10;8qln+NdudV4XvTNCWTBaHWdpEyczPc70nbV//8RH7KqdO+3VX/fNwfFJpIthxnIYGCgezEluOGgj&#10;SWeQgTXPRplp9K7/ZR/79J12svesdwi29Gyw17/qlfaDqmcbt21TfsptWp05J37SYcThH++QvMp5&#10;XTPr/IEod8IgB5elENvHxYL71uu880VpVQAvO0bQvPx0/gvq3AwMDtrLXvM6X6OOjqh3XJQeSocy&#10;DIMMCZcS/+vXf8n++h/fY7mqSl+Tt7OrS2ezYQAU5wuoDJKTNyFhbQSus+A6nC+7w7xEiaz3xBH7&#10;7V/7FfvsF77oyzT93M/+f/YqZvAuzlhFQ5N/S4E1bC9kI64EfHAYTqL0zU2JV4vHVOXEq3XcNzxs&#10;7/ydX7VHHnvc3vxtb7Bv+54ftAoG/Rms1L3F+GacO/ok58jp+HXbK8Bx3/c3f2F/9ff/4B+JAt/8&#10;tV9rP/yjb7WOTVucR/nandVV7kxkIB6HBAO/ujlwL/gZ3CErQ3Ax5ci9cK1859+c+iU5lsDQBSbf&#10;wD+4HNYK5lV0ZqfiCF5ybj189qzd+amP2j/88/v8g2/f8W3fYj/81v9uDS2tHq/HrQ2O4cs9FRmc&#10;Zy2ovimZzGA+9NhD9mHx6jvEq1nmrKer07/fwQeFX/fa19rr3/Bmq1VfhvV26edFByuTRXDAIxuW&#10;u6hRP5CsO7IdnOr0XeKH1i4GhbxvaWleHHJE9YG+I0tzhH4U9YL24QM8uuf44QN296c+YdfdcKPd&#10;cvtrlFRx1mwmcTGiUAfFfFPnZqan7X/+4s/ZZ754r53pH/Rve/R0dtjXvOLl9n3f97228/rbvO7T&#10;x/H2pfuQMfrDxSzd6BOJVD5eBtoP/fCLK4OLRXw2D2VmOFDvTRcW/QOW6OhTJ0/ZnR/6Z3sx6zTv&#10;vUHhl9whXaa2xgeo8/MecTFtOeHiwFu/qih28JH77akD++3xJ56wD374I+5T+uN3nrsmr7PKX3rH&#10;23/JK48K9e5/v9O/Ws6Cz695zWusfcNGD5iQkFCIZX8NCGWI4v2tt/+cfeKznxMRKrM/+t9/YLd/&#10;zdf76z4o7vnpKSciGE+U4cpIdRGBUXQGeqpr6sKHBmRMWecHh9vSzKSvS7txG8s1KO04bpRP8u1O&#10;nCJU4LOzU04oEfyilOLoQJ/9we/8hn34U3c4EX3N7S+1P/vLv7ZvfvN3Wk2VCLiHhXRyi/7TP0b+&#10;fVcKFQcW635BVnFuARxHTiD9KDgf/YGKB5n4puv+apv+/ENWrmvDKCz3USf4ldl2ksu6yBAC6gmE&#10;DfKfq6l1B1VLW4ddf+tLbW5UJGF60l582222+5ob/TWNYkPMm+/oPwio+IoTyoOPP2Lv/N3fsnf9&#10;6Z/Zlx54yNdsa29ptp/84R+yn/nl37Sv++Zvse0791ldfa2xBjQy97JRPJByiBCzASmTuYU5J/I4&#10;i7BhsYMAfBYxf1yj3j4tVDYqA4fuodxoz+yrcLJ6QIeS2b2zysuyk+d5/U6qTLZtv8qaW9p0Mw7g&#10;QNhCelwIxYOyMAvGCTW1XelklP6Ld91h//P3/1AkdMBqamrspmv22U//5E/a9/zXH7OWVuWLujk7&#10;azW19ZkzleVLqPPhIzkuG+k7NvQCzwhyD+0BubEPngk59TakOGM8gLKFSFapo0CHgLbDFf8ApmS+&#10;eece23n1dVbf1Gx3f/xf7KMfeK9VLi9YW/dmn1XKTCvvtD6DdCQ8c9xz12ftwccecwL6Xd/z/1h9&#10;PeuHU3NCTXghyf+pJx6zT37mTmtva7NXv+qV1s1XqmmGuobTIyHhhQr0wOzMjOsF7Ig7nsS//vb/&#10;/rEPDtXV1drP/PRP29d9yxutGreD9P7sHGuxLq4MkBBHtA/YhmBvrpCO0TPhI3AAZoDiCKWfTVoq&#10;xDW72poZXbWuzk675pYXuXMt8pRi04nu+MkcVxHBQVvmkyM+8Ld/Yb/3rj+x3oEBu/Haq+23f+M3&#10;7Nu/6/utSVyoSvkC8FecE1OT4/5GFrO00f9xvVs4lsev5zChAT7xdBNh4Mo4Bl1ccI6Mf8fZxsu6&#10;FmZCKkDGS/wNHj2uUs+p0DOqxCP5jsOea2+wGj1uZmLU9u3ZY9fccHNwtsMBVYYsHwHfvzgeeXnB&#10;8nO8WXXsyUfsXf/rd+z/vvvd4tUP2sjYmG3c0Gk/9oM/aD/z9l+1N7zxTXbN9TdZrdqS81z18ahr&#10;5InvrVAOlDXtjiUqllQ/4bwr9dH5HLNxL8656I4+6jxlm4Xn3KxkWVXb6BwSHkfaw9UwSE+56y5b&#10;0PPnpsZVNjerLjXrjELBx4sVWfsmv65/lC/vg0iGn3zfP9pvvev/WP/QsE/y2rF5o/3g//M99paf&#10;/gXr2rjFHe44bX0wpbLCZUwbW5plbW/FSXnxqw39GJY2Cc/zR/O8PH3Hcbz2jJDFSdqpF76Mm875&#10;ciWKjhgrqmvt5pe9wpraOu2hL95pH3//e6xM6d6wdZvrsRhPPp5VWhLWQVgSb3JizJfWPHPmtD3+&#10;5JPebr7pm/6DdfVsWpF3YpUJCc8SNCG+JKvWZOOjI/6qOWrtu9/4bfayV7/WbH5ainbelXE5X3OX&#10;EcWRWKyqjjWoUOh8fZ5EYvBZ05Z1X7/rh3/cXvQ13+iKw4lrVbVfl1mx5SIkPQDnD8sAuMESofvH&#10;v/4L+8RnPmv19XX2zv/1e/b7/+cvZVw3ORmcmZl0Mri4OG9V5cy8FtEoZ4S5ToqzynTK+HBTdUXO&#10;iR4GF6MXHU36T8pUhFf3QVJWSKauQVSQlctO8l3pwIiA4mhC1j67UL/zc9PwLu/QsF9VpWepziws&#10;zOgZCqutoqLMvvFbv81+/C0/are+6CXq4GQZLkKQL88g9QlmLTz14JfsrT/2Fvur977Pxicn7fve&#10;9Eb7/Oe/aHd8/h57w/f+gOSOrFXHJHSWSWDWgITqM03pKCFnRoxpbDjKc1U1VqNOFOUFYpnE7WIR&#10;nIhwespEBFP3MkN/Sc/ARe+zrJU22jxlQCeE2TmEraZcdVypQoSosRwAnRbPfwHZKQ6oQCRA6iID&#10;VbSTiaEB+9D7328TUwwwVNnXv+ZV9id/8mf2+m/+j56/xfkpq8hVWX1Do+u52ekp1dHQvoiPWTLh&#10;Vx1VlRftwB3BTvAD6eU8W35n8WIR742gXnjdEKrQQSosRE1Hehm9LO1UWaUOicrqD//0z+zP/uGf&#10;7MMf+pDaM89WWyREUZbN8wsuYf5bQ9bUnISEhARQw7JBriv0zwdOh623t9ffgPq6177aXvmq14ob&#10;6GJ1tXOCXE2d1YnnuY3JNuC2P7Pnz8bWPBdY8gkCoTPuXE9cALu0KA5XpfPX3PJS+64feqt93Xf+&#10;F3FEvhexaIv65Z5iQ5Rt5FbkSZZetrXSDj96v/3WH/yR5L1s/+P/fav91T/9i934kldYVU4coBrb&#10;H2Zaz83yUd1aa2hs8jhD+YiD6D64r9iShAaPxi6IWz3NxAW4enRO+gCvNvolcA5kWVmZs8rqWtl7&#10;8UZVGSYEcG6eSQLillCGZfEaEUhxuQXneq/+2q+zH/rhH7FXfs3rfb1gHG/wPKrkksoln38UE+ZV&#10;HscPPmG/9hu/Zn/3Lx+yMfHq7/iWb7LP/Nun7BOf/px9y3d+r2RcbgvKyNQ8TtWQf/gpy3NF5yBy&#10;LBOP5u04nEcVao+UO/lnZjrfn6HvcrG8OtabCO7zwf9F1R2lB87OW6PL8yr3Mu1XqSwVHl5H37M2&#10;p3auZ6oH53y8mPlalEl+fskHbebUsRO+ZBXpxwewbVOPfeDDn/T2X6t2IlF4m6KP4R9QU3ug3Syp&#10;jlfW1vsyaPQ3KTQc4kxaCtz3XHnkc+v8dKyF9cqQ+5hcRL1H7wIxavV14PLMkp/1iTfqmfpyje//&#10;lw/YH/zlX9tHPv5RGx0aOqeMaONRDyc8dyhnaR+V0+DZXjt04EmbmJzwmhDaZkGdyH5VXAkJCc8E&#10;GCsaGg2LD/68+hW326te+mLbt2+fj6gwwg0JYb3KsA7roo88+9qRxWqspMV9lqSsDLNYMQRzE2M2&#10;Ozbqo7rusNaG2neFUqTZAJFEYhynx0bswKFDNjw2btu3brXtPd1OtCEQvrZoXZ1CinxXU17KFM5X&#10;XvPSxjIbRMUr6ZQfJNydtpIDhNKfkSlWN2qSC4gzH1gbFvIEfC1jyKJ+mXGIwYd8UU+IgiUivM5w&#10;v0gpMsbYYjjnmDmq38XZaX+9afc119nWXfusuoiVd0ia5KN0k2e23pPHrUadtF1bt9i/vP9D9t/e&#10;9ivW1t7uJH9udgoLJtlDeOgQ6VAy0o1OTCHafCwDZ/rC7KyXEw7huEwGsgtOR6oydTk4GUGY5bE+&#10;FIWHhyitpFdlhMxZP7nMy5Y1AiFAy+oE1Hld4MMeZQtzSj9UlK4PcYX0+CxetiIDhJLBGuqX51P7&#10;v/mOn7dP3/1F/4jc61/5cvuB7/s+6+jeqDbA7HXVe+kEhnUAeoB1fJ1UejugsyVZUxaZvGkHEFzf&#10;97Z4YRB+PeIZkR8GMszmx3Nqu0oDbyKQRjrVsBs6i6EcynyN54nJKSfHkFZfdkPnEy4tXJ+CTNax&#10;Dvn5JP+EhASBAUO0A2vsTs+E2Wsz4p57d+3yAccbr7tW18SjdJ5ZoJPTUzY9MeWzGNeyG9imK+mU&#10;CxMhsK9wEs5gdZT8cviF2ez4qE8OgYNiO/21bNnS6HArKmQ6PLCb4LxCf+N4u+OjH7bh0THraGu1&#10;3VddFV4PhiMtztvU3LSpF2FlVeILtXUrHIxf3qZhUFwZ9nidB+uQJzB4H5xY64PvWTjgFpS/0hPE&#10;rDqkcveP5Wo/TKzgDTm4G29XMdGG70DM2OzshM2L2+G8XF6cE8dbtJ5NW20j31SAY6oP5AP5xC1u&#10;cX4tKxJIcINDgzYufrNn5w772Z/6KfvpX/pN6+ze5GurUnrz0xNWXVVuDfU1ku2czs9KLuXhg+CZ&#10;Kwj5UFl9ooL6H8hwjj6Sn2fijPq09P8kD5f7BbBWm0SGtIfaGnEvTlAeeh6TNMqoUz6DOzgYmaE9&#10;rfZP+fExal9qwwfoix8x77QRBm5+9id/1B7Zf8A/IH3ztdfYL/7826ypucmqKkJfkr7fkuq/9/fU&#10;l0BfoA+9DkouzGynDAnrb4HSb1SZ5y8FCPJlHrn3hbBWGQH4PWXF8wJXZgkJ5UVpYUlD+mDETzrp&#10;4/BG46z4NbrL22DCJQX1BfjAi9o3/R6Q72CPWLfFnB80ISEhH8vLzOZjr8LqZKSmx8f9K7LdW7e5&#10;Y5FLhGFUFNLiX2vVJg3qhrTY4A4fpYsRVl9HWEbVR1t9XSZm4gXHUNDszJATedJ9GOliBO4e1jTC&#10;iXv86EEbHxuz7Zs32o3XX2dtGzerjFjzqNpqqmsUFvIBKZdxq8z57FkVmgLgrK9yI8cr7RC+6EjE&#10;2AKfXZp1PtiPTq74G+R17ubXCo7jbAQxfSewGPjwW21VlUpjeU7kjFdw1C9YmrNpFl8XkV4WGStK&#10;xLxRnzD9EABtN73k5fbjP/SD9vM/+9MiOo3ucITYeD7VVvjqboXaE3Lny9kuF8XDK5le15CdNney&#10;Ivfs2J8nuOORY2GlDISn6/BBbCJC+dIWRHgVRxWzQJgRUqa0lKs+uMxD3LX1DR6+oa3NGltavd5A&#10;UkOnZfX5xQReF6MT5aTeieSCTUxP2/X79tgbvvEb7KUvvd1aunokM5FQiYU1fMsqa215IciY/LLh&#10;3MVJrAPf8uXtdVpxg/wyWQ9cfzZhOK5gzWb9MiBA2fhbCfxlH+Sh08KgCuugLfERDHXmGHwLuUm4&#10;FKADwebL+1A/IqR4kb13INYgpS88pFqYkICOxsnjrlDZYhykvoRJuWy/eMCGjZusprZO58WtF805&#10;d1W19DtvO61hE640nENkXBEuxyzFSrid2nu50kyeGqorbHZ0UGf0J97g9zwNT7kyUJng1JNc0dg4&#10;sHHG8dHTR57c786rl9x6i23YtsMH4nH6VMj21olL85ZNtAXkjQ15wJ981ig8151KYcNWcMxkkwsh&#10;yJc4dJ/frzLXOd+0T31ybiIQH8uf+YC2NupQda7OanINJmaiKqbnqXzmvUPHG4yKRtzH+z3KNwP7&#10;/pFZ4i5CsJzZNddebz/xIz9kP/nWt9jtr3il+nCSObOoxdGUCatravEiZGP2bHV1nfIZeBk8zvmc&#10;5ATvZZ+BByYrVat8+I0TVQDy1o3Z0dpYrw1yvozy53q2lcEjVT60Ado8XI001TS3WX2rtrqwbNuF&#10;n3hl4fnSRj332coSNP1LHNXUyevErd/0Tf/BXnH7y2zLjl1WoTJxh/bygg928JE/Bif48KAEonJT&#10;fxR6Huuu4gj1PZNCgfzj8yMi914PheHz4XVB7YplZoIOC22Tvg/8jaUaK/0V0lUOx0cMlxdnyaqD&#10;uGN7X+85Cc8MUY8uSf7Uh/bOLrv2uhustbllpd36lifvlb1Cql2cqiwhoYiA0cEoyhht2LbTJqem&#10;7PjJkzbOrFd3xpWWYkM5ACfZpF2KAgXOaBGa20fAIT1SMqDYFTcj99gfqTzr6t5k3/gNX28/8gPf&#10;b9/1fT9o7T1bQn6yPBR7Xkgf5cOH35ghPjU+ZlOjw1wp2rRTTwrbAMctGzbaLa/6Wqutq1c+RlUO&#10;IjQMfgDPZ/HlZ716Eo0uhG5CeZlQmQRDm4WjAmYkqJjgafaWQfLCOnVv+8W326/92m/4rOonnnjc&#10;xob6dTGQCcqHfPn6xCUG0r1751W2T9uLXnSb5wXnNueTk/HSIbYVZhcUOnRDGwlbQqqDCQnMAmOw&#10;HF5WVcVr95XW3NbpA3MnT52y/r4+t1X6T7xbPFT3MBBcimDwF0cQec3VN67oRrdJsk3FBtLnb5H5&#10;wLD6A9qHP+Csff3rvta+7zu/w37gR95q26++0cOj+8lR8eXkfMDVqEc4s1iLdnZ60gfAfcYkjmJ3&#10;vK32FYoROBNrm1rt+pe+yto6unyWMuSO88XIp58WcAP9sHbv6DAf8isNG+l9HtUT6pIfS181tneJ&#10;V/+6/eGf/LnVN9Tb448/ZqePPOXLt7AUIP25iPw6xn4x1znXAMrn9m3b7fp9e23P3r1W19icXU24&#10;lGC5jsCpgw9qBZwoQAm2/oSE4gBmCFJGI8Ig3XTjDbZr505rbGp2glCqcPNK51v/UBmM2lbmatYl&#10;OsVISoErQJUDZdSxaat963d+n33Lf/pea2vvCB9kWAxr5satmI0qCt3Tp/zMTI7Z+MiIzc3F9VCL&#10;F/nyJO3eSRNYS6+prd0X7qegfAYPZcBfkZZBYbq83ig/dHpYn3Z4YEDlEr4szUg3RRPyW3wElfrk&#10;s1po2+rIkN4te66zbXuvtV179tjGjRv9etABYYAHMEOn1MBa269+9Wvsa175Crvx1hf77ARQlK/F&#10;Ps9Am6Gd0MZXgGlR4yh23ZWQkHD5gIrwgXnp5YWFsDZtZU2tXX3NtXbNNVfbhp4ecTZZI533GW36&#10;xb5ezGvJxQhsak19gy9jwJsNIJ8jFRPQ3nAzZnoyww++IDLgyyX9B/HqH/ix/24d3ZtUdmFZq8At&#10;4A+BU8etWICDyn+VVpe3Kh/1aHx4yCYnxj2vwL/TwXIF2rBjT7fk15WC9w+UZOpUS9cGa2xpd3nz&#10;llwhiqkc1gJ5kaC9XJgFG3j1sB+vlZ9iQpRtvoxZ23nrvuutpaPLrr5WHHvrNl1fnWBAudHui71c&#10;8hH6PtpRmm++5VZ73WteazfedItVSV8nXHoweLO0sGAToyN29swpm2RNXnSA16FzeXXp1KqEhCKD&#10;j6C4pgvKumfzVtu3d681NPFhgXCuJIHVUb4gNBDp6ro6n21Qap3yuJ6RLJIU3XL2ur8OpRwDuVMe&#10;MzJR7AY2dGgYuVv2mQbDg/0Z8dE5nChFiChTPjzH2mb5WJjXubk5X1sKwuOzQ4DXsdJrO/UtbbZR&#10;5K1tQ4+3nbhGc5hFUYTthtckKyptUWWzpA6Mp5Jkqhwmx8dscHDQxkZHV8pQtc/L0Tt3JYg6dab5&#10;mCL1bEHtPyzNUZp5KUWc26JL2DYmJCRcEsCnfeBNhojXluFtoLtno+3etcuam5pXeAKcx/moVEmp&#10;8VKA85AlD+is+6w/nDzRIeqcodggGWfczDmBOA6zXJ1/6hoDxbxyvux9Bpz18zY/v+D5Kkbk1xnk&#10;zQzy+dkZGzjbayMD/TY3M+V5C9cZVAjLQcRzxQhmVcKzZ6cmnF+7I65I+wZPC5UJHLpebX7Ttm3W&#10;0Nzip+MM2WJEoay9PWf1n3ZRVVFuM9NTNjg0ZMN8oEzh/WOMqlORZ5cKvD+qtKOzA5cOgyT0ExIu&#10;PXwpG6mwadWnvt6zNsPHE3WecslTbY7SqlkJCcUEnIcYfh8IXraGphZramzKXpEpaGl5KFrDW0Bg&#10;mFfJ61mzk5M2NTayLsEpWgOlIsAAMfswzkCkVNwwVYbXs5y8FRDRYi0fd0yLLDATsb6BelblDrpi&#10;B/WDNgGc0OSRH19HSH+hw+ANSWfXbzvFCNp6VXWNNYqI1qpcyEGcKaKLYSsyLPB13ljPIc5KI/5b&#10;6hevx509e9aGBgdsfi58edk7ciypUay660JQUUCuT/ee8Q/dQERZTmeOD/dlxZTw1eGCOpM2ntcG&#10;wrsvCQkJCatwniAeEB1qzNqFL1TX1FldfX1Yr5NBYemSWXS3wMeZCvlbKYDlABb48NfkhB975zzj&#10;0cXIpykHZlHCG/jQj3M4HNUM0M/PqcxkVRWGZTbCUnXB8RsnURQb4kfd4hrApJ0lqxqbm/0bC5zz&#10;6/rNX1O0WJ2MpJO+AI5q5M8bjNhkn4iUh2KsW4Xw9qz8MKEgV9dgLe2d/i2b0G8oPi69HpA1m79p&#10;oHZA0uHWp3t7re9sr09Cim+alhooGz58TR7wEQwNDYlbj9rCQpg8lXDp4cvIqBzix9wBbb5Q/sXf&#10;4hMSihbhtTEcOjQuvtDKV0Crq8PrwKAUjGpENErSErJJgTwv65i1RkcH+1ZeWSqVPKH4MEAoQcim&#10;1J8v8F+Zix96CPktlfz4RxFkVOua22zrnn3WvXWHzwYp1vTHV9vyl/mg/lCPRvp77dTRwzbSd8bb&#10;jzvcZbQwT5GAlwJiB3N6fMROHTti/aeOe73zpQ6EVcd1cQGn+ow6BHwAI6RVpFppra7J2fU33mS3&#10;3HyLbdy0xTs+AOLguq4E+RuzpqhTIyOj1nfmjNc1zvHhm1KdmVyMoG2vBdoDUo6Spi7FLSEhIQGg&#10;P/xL8rxpJb4WP+rJ+dmZWZufY6bYKgini+FtrRLE4JkTdvbkUXeeBg25vg690sCHgB73GWRiaczU&#10;hftgS6tYz7aizCr5OLHCMPmAj0UpY4aLMXKkYsJiwZtlvPrMh3y37L7aNu3Y5UtokBcnpEIsl6Lt&#10;K3gBlaudTNlA72mbGBvxj9AyCFKMTvaLQ5lPLjp9/KiNDQ/6GfoKxQrqRqwn/Oa35SrpMj7at++6&#10;6+3Wm2+yjVu2+Ie/afYrky3WQLHqA6hbFW3E+wRLNjE5YRO+zAmTeMhYwqVE5M6tHV121Z491twS&#10;1kJei1MXqcZKSCh+uONQm5qWSE65jfSftYcefNCOPPFIdv58FKvSBitpk5IOHxuo8AW++08dExk9&#10;dp7zzQ1ZERMIRkmZKcrMA8gozkYM66IUIYYVJyQORx9pzUMxEjnS6x/Ay+TtThLOiawWa52K5J70&#10;McOAukIZxHPUs/jBtbj2GQTB13IrAcR6Qj75MrPPzqHzkGdoY+et2MBHVHKss53N9Fien6GPoHai&#10;FKsMmOU6NTkerikP4YMry8rn6heWSwU4qusawuwc6p1+PJ9h7cfSdBAUK9bSRfGrvy74DNHJuxYp&#10;TUhIeOHB+QGD7+hpETUcVOiOkYGz9uTjj1n/2V538czPzfnSAAzUwx+iDSslkPahvl4b6udjcsWv&#10;A+HPzs0YjNcvy2m4c0pp59yC9sWqtcFLFwPvUTifKVuEqMqFtUP9TTjlIXK5ZXiONuwY5eJ2S4gO&#10;vLXsWzHA0+XtZ5WfUQYMkhSjk/1iwHINLOk2Oz1tVfDrWK+KFJRB7Pejy+K+vzWqZC8szvu6vMxw&#10;Zyk0lBkz4+OEkEIUa10DPltfeSSN1C82BtvW83skPLfwtysl/6mJcRsdGfb+GroKPRV1VsRK7Sqc&#10;0JKod0LChQGBwQHC6DaKuqau3rq6Oq2ptUXGdu0Zot4I11HqVxxSDiuGBUUhksOIfGNTi7V1dPqi&#10;6jhJYxiUDM7gooXyQNlU59QRyMqovEwdA9YjZd8d2VW+FTtQz2VSyhjT2Ykx6z9x1AbOnPI8FCr1&#10;YkGs5/zygQ5Pq/bpmHV2b7Ldu/ZYTX0jAXydZC8HyszvKk6sRbwgNrzit3HzVmtuaQvlpPMrnbci&#10;LJ9KlQMkbQUqg7m5BRN3s8mpaRufnPDBkeiIQw9QnHwgr9RALRwbHrapmRmb89lfy1aNPlCe5pKT&#10;9zlBtGuxzeeDGePzzCjK2k5wFigs7SK2kRc0ilN/JyRcTmBn0As4bX0WrzsPyiwn3tnS2mp1tcEx&#10;V1Vd7R8CXpid1j1hybRSAPqP9LKVzS9YXUu7NbR3umOuDOcIulD5XeENRYbo6IWnoed9Vi86XPtw&#10;6opynedP5ca58L2F4iybWGdw6DK5gDrH8hkDp4/7hBYmJQDy6+WmrVjz4sj6Yk0trbZ9x05rbW33&#10;tOc7eIs6/YVQe2CyR11Do3Vv2qzf+tAHor4VKUKbCH3J2LeMWFb7KFPf88yJYzY0OuqclNnwLEOB&#10;nlsLxFesZUa6lqUP6KvhhB+dGLcZ/ZJanPOxzbAlPHeIdWIRGctO9PX12ROPP27D6t+AtUzHSg3K&#10;lqxcQaKdCQkXBqMpYSYloyrmawft3rvPNm7fZfNzxf0V0LUA+fSRuKgp9AsZamnvsqa2TidEkDh/&#10;zSThsgLFTsdHTMEqa+qspaPTGpqaV8hqqaGupc02777Gvy7NDFEcvxCCsMRD6VWwuakJqxURbVLH&#10;zdsRbYUOAp26IiQ6PuNG7Tuu6cwADoQTsGRDZ2eXtbZ3+GAVMw8Ct9Z/RUyy14N/sV1/rS0t1t7R&#10;4WsIzs3NilzjQAhrRSdcOlRXVfsgQeygLS7xCmmYJVWsnZjLi+J06iQkXE64UyTjnj5LFH2hrb65&#10;xXbt22c94tUMzDHDF7BWb7HOFF0P0enGslv1Ta3W1LEh6EXlA2ejLy0EB0+4LPCZ4NmSZ5W5nNU3&#10;NrtjsbJavEDF4nYqs1HwuGK1V7QD0lbb2GJdm3dYjfIBaC+lh9X+J9+4aBRvq65r8iU1ShXMcgc+&#10;YKX81NfXq+/GxInS49PAqdxyWGeYfmmD+nEtLa3u3F4pv4RLhtAnK1d9yllDY6PlpLsCQr8uH4lh&#10;JyQ8S2BYmVHgryvNz9r05IRNaZscG/Z1qUoNKI04m9JfZfaZfGZVdfVOhvLXsXLCkxHWNFp36YGM&#10;XeYUiDoCdSJxTW3tXgcL1xcrBbBoP52Z8GrcqlGCJOAYLTXwgbKpyUmbw2lKR0BtiCURIvkuNjBY&#10;Q1sPpGwVLMswNzNjU1OTNqvfaf1STpQR10pxDVuSzOtluVy1v5VQUV3jH4ghT6VJsYsbUVdFQEjz&#10;32yBhJZiG09ISLjEcO/BKnwgUnZnYmzMxob6bInXmwscVwuyvcWIQl6M/vMN3iyjVNfU7IPczIQD&#10;PqPX/0obxch3CkGd8fLJq2/woZbODdYsXp0/C7OUECYY4AwtXUebzwSlXNROpifGbGSg32dZV+B4&#10;L1G43lKW5pQPPhqJDmOdXpZ3u9CavMUKuqFlZZU+o5T019TwMfAGm5+nX1e6da9U4BOI9Fsn+9HT&#10;02M1tbVuK9FmcTJFRPFr44SEIoU3Ju+wLvssOJy8fb29NjU+Jvt0bkMrFTjxQVnIwDKyXV5ZbvOz&#10;0zYlYxtnUIDUSb8ygPxAQIODrhRH6QMYFJkaHXaSU14ZXokD/LIuWqmBmTmsi8Qa1mo83tFhpiht&#10;ybciAzOGHEojAzogziKamZ5Sm5/1VxhzzJaSLijTfgxXaqCdDA4O2OjYmL8ih/N9QbqMPJUiwS41&#10;IGOfXZC1A5/Bmw0QJiQkJAD/NoJ0BBwgvKEUJhIEXn3GBx3L+bhX5kSM31JgJmYpwdMvHcgkiuH+&#10;XpsYGcguoBdZa7iIl0BbB+68zrZSAJNW8tNKXVqYDeu/suYzAwtAtdF/ix60G22LrGE7NbHSV4u8&#10;upTg9Uh5iQ4rlnqamhhd5RElCOobk8Fw8rIeL30c8lmqgwkUDm2DPgH5mZya9LKhH5So3aVHtJUN&#10;9fXW1d1jNTVhKSMvmAKk4khIeLbA4OQ5O1HgKHK+0lqaLl4UN9lSnmRcAetynj56yHpPHPXjFeD4&#10;KRFC93wAsmaEdGlhzjtA8+rwjA8PStnPlVwnB+RYi1dwByJ/WV1iFgJEodQwK5IzNjLsgyEAwuN8&#10;lHaUtaViAmvrRgcnHQGWbfA1EJXmcZG2eR1XZzMnArmmDlZkL52VFkj/1NS0TUxM2MT4mB/Pz0z5&#10;tcUSXGO4VBA7mDOzs7IjCyv1Df1F5y3f8ZuQkPDChjs8pBciF3AdsRTe9qmuzlmuJrw1F/UK+6UK&#10;8nD6yEE7c/yoVWb8Dd696LMwEy414JlsPnAtG0Rdc8cV3GBudmUAIYI6yRbrXtEh45jZDxnxn9iW&#10;SgnwAiaDMulgfGzEB0PgDl5GJYronKaPQJ86V1urfKmtU/f8SmnBl6PTL/mCU4+OjNqo+g0VWX8u&#10;4dLC36qUmBezb4pUVlZYBfqJvwJKnbw0CQlfBfx1bLU2GhZrpHZu6BIhrcmulhgyg0Oe2EeBz01N&#10;+RIUzFL0Dy1wXX+luhZsqSKQS7R3mZNTOgPufMNJVajVSwBzU5PupJ6bZgQ45C8S6ZDP0kJZVaXN&#10;zs2tdNKCAysrmyIsH9pypGLMHIqzh+Ka3HV19f4hyfDqn/KnwK7nStEpqnLYum2b8rZsTx04oDws&#10;WG19o7efUvwyeykhdorzW4CsR7bH+dJr6wkJCc890BU43fj1AaFsShhLGrR3dlpNbZ3b1eDsWdUb&#10;pfZWGfljxujQQJ+/ul3b3JZd4BsYyR5dDsB3fIIBdUz1yY+dfwaeE980ob5FGwaKt64FnsksZGa+&#10;L+jXz5ZY2wCh7fMthQXPBx/0UgF5OZUqW/C+mrbpySmrrau1rp5NXja+ZFgk4iWEuHwb2NDdo+Kp&#10;sFMnjtn0+EhidJcB6Ctmg09Njtv4yIj7Z0CoSueWwCrbTkhIeEaIjpzYUQ2jK+VWXddQkoou/4MP&#10;5A3CAPFpbuvwD30VzhjNJz8JlxaUgzvmcIKqjtU1NPlHIvgCbbGyBOrHepuuWk7tBOS/Wkb78XZV&#10;YqioqvHXSVnLlvT7IAiktEhJNmkMDvUMTqCXfVbR1qt22p69+6yuqdXr3MrsKcqlFBmp6tSWHVdZ&#10;S3OzL9ewzFINyjv6mqUbEi4tqquqwofXsiWM4lIh+Z3phISEFzaC00ObflesjHQESztxvrq2zt82&#10;YX11VIjrEexYkeqQc+yr4HnL8gfXbm7vtK6Nm/LSH+bAua1NuCzIH2T0tzBr6/1jX/7htXipBDhP&#10;5Mysf89gSEVltdezvOyVDOAJcAMch3VNLTY2OmLTE6NqF6XN1Uj9tt177JprrrVG9amrxItKdVlH&#10;ysb5m3Rcz6Yt1tHR4drLHb+JU196yEagr+obm6y2Xv1olQUDCYFTn1unVqxQYVVLxZSQ8PRwZ0mm&#10;3Ib7++z0qZO+bMPSYhgBLiXC5jN4pSCcHOiX6f98oKize5N19mwJ11wzBO1QSGITLi2wncx0Qe4V&#10;1Tkf6S5mPU0619uq6+qtOpfzmaIYJfJBxydcL97ZLKQvH7FjOisSera31walA5xw0/YhPBhctmKH&#10;0szXi3lltq6hwebm5mzS10zmlbKgwygjH1QoQdSLCHV3b7BNW7b4h9dsSZ0IOtclpJ9LBfntnM07&#10;M94GZCndXiJ21TcPnYBcEhJe8JCO8DUdpZejnWUAeGRoULz6lE0MDwVuKjhXyGxrPFfsiHkif9W5&#10;WtuyY4/1bNlhi3w4Dr1Yog6fUgScLdqkhcwxhfg5B/dZhL/5Vf4IH2aYW1aGxQe1AyW0vLLa29DC&#10;3IzN80FmzyPZK6W+aPhmQrn+5ibG7fSZszY+Ni4+HT5eVoog2eSps2eT1VRXW/+Zk1mfZ8kHqyib&#10;UiifyOlIKxNZcPby0bXurk7r2rBB/YdcFjIg6ryE5xY06/LKCmtsabPWjs7wIWmdj4M9+Vi3BEq0&#10;LSUkXDbQoFxRS0nT6GhfAwMDdvbkMSm31cZWKsY1kB7avv60z6vMdNAbmlussbk1ZDALAWK+kiK/&#10;XKAjED4WNdR/2ob7ehH+moq9WBHJzNz0tJ0+dtg/POLrn2G0lLdSaSvA84IO0Fbf0GztHR3W3N4R&#10;2pGKJLQLOqHFVz6k0WVN2rJ27/vapicnbUQd6nl1FOKyLHQSCJWFLBl4upXoMgYT1EPI1dbYkk4w&#10;CMeMsMrKpLsuNfwDhEJoB9ks95XjhISEhFXEN8pYGoiPY5ZVVNrIyIgNDvSHmWLoc+kQ+AJryeM8&#10;KTXwZgPLu9U3NIUlg5IuvKyIfRb/hUM7FzKbmZwIy2hMTzlHik5F7xMpbHD5Fh/iQMfs9KSdOX7Y&#10;ek8cWfkIcKkMguTDy0V6IJerta4NPVbb1OLt3QupBBHe7FP9mpq0/r4+/1hZxDLe+RIDKfaJ1XzE&#10;Y3nRKlXPqnIMMJTe92FKEVEXeV+aNcTp3+g8RVLYQoKmE0qz6SQkXDlAAnzWQfZbU1sro5RbaXAl&#10;CZHNuA4nBKGsotwXvufDUnTKXbEkbXGFoFqlekYnaHp83CYnJkTkwtpbxQ6MEfWKtLNBPNtE3tq6&#10;NnonjoX84/lSA+2/trHZmlpawoiq2gkzXjlfrFhxsJFG9vXrH77R/vTUlE1OTroec8c72SCc173S&#10;bPtzM9N29uxZ6+3tVR6WnCThMAgdh4SEK4lkTxMSAE7bFbuJaUJHa5fX0HGG+hU1F5wm2DC2klxX&#10;XRmBU0+NjYT8ep49dwmXCZFrMvjLgC9eK3jCtMrFHaSCLyWW8SN3BBcrxM3mZ2d8Sb3Wji5r7eqx&#10;ylzNal+uhEBfGl7GAE+uvsknT9BGFlQMRV0GFwB6qlL8elb1a1x9N5ZC5KNZPhsWB3CJoUL9G970&#10;xR/AgMjZvj7r7+u3udnpLETCpQRtxNd5VvueGBu1KfXZqGO0k0IrUnq1KyGhSBAblP+vfx09PdbW&#10;1ma1tfU6LsWmxUxRKe6MNEO4FxeYrQjZmV8hRRGl6JArVUBukDcu9qrqnDtIG5qa/BX7UgN5qaqp&#10;tebWDv+F40DqCr9oXCqgzVA2VdXVVtfQeA5pC+6b8H8xwQdqMjaw2tkJ+WC5GdYXhoS6Glsu8/IB&#10;DPiUGtBhNeossP4uAyN06FxvJwdvQkJCQlGAjqtJJzPgC7CjFTrm7RheBa6pqwtOnvIwO5FB4XJ3&#10;/oaPhpYUyId49jLOQ2yx8hPtcMLlgS+nlWF5WVynotzqmpp9uar4IdqVAQfBJyFQVkUJ6hCTCyqs&#10;qb3LGts6z0m7t60SQljGjSZS4XliAgJvBJVqG1kQp6Y0cO7ysUXytuj1iZIr1jq1PljixJcOVL2q&#10;ytX48QQf/JufK8n8lBroyyBlBqR6T5/ygYM46Kl/56C0Wn5CQhGBdZvmFxZ8uQYMUGV1UHYz01Nh&#10;ZFhwp2me06eYEXVDJAQQ0CWRn9GBs9Z/5oQtL2SkSAFRJr4LWU24LHDKJrlD3pzItbYWdf1yx3RW&#10;Pzydqlc4CyFtc9OTdvTJR+zs8UNhNrIyV8VaqUIp1alIpKcnxmyof8Amx8e8bbCWLSOtxYzYzvM7&#10;ADHtc/PzofxUMItLC7a4iHN32SqqSq9DTRE1tbTaxp4ea2xs9HYEwS7V9YUTEhISnm/A9kR76rZT&#10;+9ibmrp656az09M+wzKEYDkxbFFZWHu0xMALMUNnT1n/qeP+MVB4HU5H8pmcvZcHcNLwdtmS+UeN&#10;da6mvtGaWjv8w2u4UXjLzAkE4fUbByCKDaSQQev5mWk7cfBxO3nwMefV/t2BEoM7qvhTM6Cf0He2&#10;189VKJPR+V5qqKjKeV96amLcpt0/gIO0wvMV+wml4icADL6hw3jbr6Gpxbq7u625qdmqlM/z55Im&#10;PNfwN1n0x6/7oOirBZeMKlLcCUi9nISEZwlUWXm5VBrGX43s9JFDsFOrrRcpVYsrJaUNUM4o7bgE&#10;gL++LZLQe+qYnThyeHWmZabD851DCZcW0UnKL6+Zjw8P2uzUlM9kKRV4HrJ8yD5ZrrbW6hubda7S&#10;Fubm1HRwvIlsl1q78U5AmR1V+9//6MPeGY1fCA5b8eXnPPIPsZbuQvasw82gFWsdusNdZRXyED7G&#10;WGpgsGp2ZspamputsanJO9M+Q0R58Q52QkJCQsIVRXRuVlbnXDczUYKZb73Hj9r46KjlamqsQpt3&#10;YbFX9Gq1leJyDeVVlXbi0AF76snHbWFWfFu8Zzmzyed20RMuFXCKOqfOOBozExdmWd9y3rmoO3Sp&#10;YxngpkU9a1zth+XC4G+R34TZlus73YpxQgWcbHmJ/nOZr2F7+NAhO7L/MfP3GPPKo5TgEwpUxypV&#10;PizbQB+OOfyUDVy81Po8tA/8BUsL9NuWrKWp2VpaWvxjYAmXB9Qb1qo/dfKkL69HMw9t/dz2Xno9&#10;toSEIgEzElF0sDKMD+vRNDU1WXvPZiny0lR2kBjWdQJhNnKZyHWtVedyMr6rMyYicUizDi4foDe+&#10;JKrqGk7eseHhol6uITp188HMCepMrr7RujZvt5wvbVLmS1BAqktpFi+IDlxmVbe2tftMUWaFQLK9&#10;hRQxKQ0OXKUva8tO3LTf2NxiLcoP6yACdIKvkaZgS3E2fwmBD/jMK93kp1FkNFdf5+dpOyXaZ0hI&#10;SEh4fiNTzthS7FFb5wZ3kOAAgkPgXHAniWxTqYH+Qm1Do1VWVYWZyDrGKQdpKMZB4ecbIvdxjqo6&#10;RFXTkb+RNdLfr99xQq1wIwIUMzedm5ryflu56lNrZ7d1bNzqb5aGJalCHkrFkYijmkkG9Acamtus&#10;vb09TE50x3vpLU/nUNoph86ejdbZ2el96sqqMHs89qVLCfNz89JX0r3Sx54H1S0mt1WmD69dNtBf&#10;Y81w/xhp1sbRY4VI1iQh4VnCF09nRM4N0oJ1dG+ytq4uV+AQhpJDgYZwp480BK8usV5VeJ3s3DCl&#10;OrJaighO0EUnc4xy81XNuZmpoiaf+fBX45QHN0w+Wr9kdc04E6v8Oms7lcq6vPkyp1PGEgc9InA9&#10;W7b5aP0KcStiAkf7Pm+QRnmprqnxr3+D0LxDGyfPpThSD5lube9Ue5mzudlZdw4AdFcpzgJLSEhI&#10;eL4hcknsjDtwxTmxo83t7dbZ3eO8Z463ZGRSmVXps311D3as1MAHTHHyks+ZyYkVngA/KkWnTyki&#10;ch/qncudPo72J8ZH/QNsZbhH4Ao6R1jWGy1WVNfVB26tNFbX1vuyE+wvqI9wHsfLUKz9BsqANxSZ&#10;RCWCZrv37rXuLVttYZFlNUJfoeTA8gYqH+fckjtrqcYlHUsRNbVhaUqcunECiM8cz64nXFpg9+ir&#10;VVZX+UBhNT4aFcJC1sfOx4qTt7zArqTCSki4MPjQEhuoztVI4VXYzMS4jfX12lIJfqCI0bho+P01&#10;HylvZk2MDg3ayNCQE9JwMXtVTihmo1usJObZwnU0M2GlxDf0bLWezVutojrn5VEKwBkaPqJQadXq&#10;sNW1tNnU6LAT6SUI6cJ8mEVeAvnxGSDaIqZGBn3tsLGRIT/2TkOhUS0iQAicnPH6YWBo2mf28bLP&#10;YhkZHbFpdXTCFAqRB3UWKL8walw6IM0s11BVU+OvNT21/4AND6iMKDvPW+k5CEoN+Y50n62WdTqp&#10;dtGOvLBRvHrihQZ/00T2iC/Vz/KV/WwwMuHSg8Fe7BJOKfQErYJjPgA6PT5uo/29ToLgEJRTsGHi&#10;FCXYflgTfqD3jE1NTlpNfYPxkWN4T5RBqYE2UlLtRDKG+/B1+jLJvrwC5mPW2NJqW7dtt+a2Ttkt&#10;nL6ZrRJXYhJCscLbgn6rxa2pPjN83Et1iVmx69WnQg5bLCC9Mc1TY4N24tgRm54c82UopAD8/HqI&#10;9bDY6qI7rqlP0mUTU1M2rY3l0EqxrYP5pQWrou+g8mBCyIljR+0rX/myjQ0P+PWVAZRS0wslggrV&#10;G3h1Z1e33XbLLdbS0ux1rErtv3DiykqL8deA81CaVS8h4TKCDqo2ZiaiyPrPnLbR4RE3sqXagApH&#10;fTFCDay309buDl1fniLLXL4iT7g8cCeJyoS1k0NRqMNTQjNZcLoFZ+G8jfb1+sijDr3jhpEqxVk5&#10;oLqmzuobGqy6OuftwQdMMv1QjChssyvONv3S8RwZGfU3FXhtDh2A850PR5Ti6O/CPIMHVbZ7927b&#10;tGmjetisucesZFW8Eq1vCc8nlGCjep7CB4XEa+ZnpqQmZhO3uczA2Rk/ruS8WvZocnTEhgYHxH3C&#10;AHEYQGUCQlY2TrhLC3TGm1pbnTMAf+0ZzpDq22VFWJe3zOVOu6cccrV1qmthCYewpFMJlAkcTWnH&#10;cTgxMuSD8jqprRRtS/jGDW2f9l5Tk/O345b9479Pj2J0XgdnbplNTIzb4MCAlxNvxUbaXWqolI72&#10;7/dIX9c0NtnevXtty+bNajdVJZunkkLWb2nr6rGrb32ZtcqWUL9oM4XyL66WkJBQapDy9leY9dvU&#10;2uZT53klOKyFVFpYcfQIpB+iA6prap2M+uszQKcxWnSIihnrGfpSJdIub5ULzraZ6QmRuRGbnRpf&#10;LZciRyRfbPMzM3bi8H47dfhAePVECGu/lqZJqhIRbWhs9Fk5/pEFIa4dmN+uigWUAWnLXx6DdFLH&#10;mpqabdOmTdbW3qFzDACHVxVDJ7v09BqzvqhbGzdutKbmFpVVnXciWF+4VNpOQkLCpQW8AL3oH/+U&#10;XmAr2deDSxBR/sHhJsMDt9ZxvXR2XX19sD0677N8dc2db3R2i9C+Ph3IY119o3OG+DF08oytLVV+&#10;WpKQzAMnDa/Tz06N2fjIsE1Pjjs3cj2QDfwUc7nE9kIeRgb6rP/0MZufnfb+gi6EQCWEuM42+rdO&#10;nLq5vdPKmWjA5JYLgLIsZjBTv6en2zo6uyzHW8AlOslAmso5tdc7ybx702br6u4+bxZpwiWC2gf6&#10;aG52xiZGBtSfQY9lU/AKmntp9qgTEooATjK10bRQdtuvvsGu2r3HR4ILG1opgJHFcxy3KHChTL+M&#10;3NH5IUxENKjFbljzUaoEmnS7QRWob1XVtVbX1GS5usaVcvpq4c/ItksN6hLthFfpmbEDOQ2zeNVw&#10;nqP8XE7Mz8z6B8skPOUnEDcciMU8EEJ9yi/ruF9RpbKpqfGlaGLnho414UttuQbAUjqstzc2Omon&#10;jh9TJ25I5aJWBFEqwbpWikhSTigVoO/8K/tzc67/SonflDKCrMObSfABHAbY0A1bdtiWHTv9bRn/&#10;LkRmt1x3F7F9vRBIOm/J1NbVW2UuLlEV+Heqb5cR8ADJPNa5yqqclwkfBHbnLgP1eeWS3/8pRjAT&#10;mdmvs9PT7uQt9vSuC9q4l0e15bJvdXgTKVUo8UwsYBJYTW2tc+tFXp8vUf1FtaJu4bSuULvo7z1j&#10;p0+csNmZKZqUt5eIpM8uDbB/0+NjNnj2rH+fJ6KwnSTpJyQ8a/i4SdjNUN/UZHWNzdlR6SEqZF6b&#10;g+Awm7dGpKemrs4/wAbCeFFAvpMo4dIhlEsgPsjfO0A6V6ocobKm1np27LbGljbvUNOZW5lVWYKj&#10;23z4gpHt8dFRf9U3kLr4YbPiY6eQ5jAzl6+Vhw4zdYw0D/b12Ynjx21keFhkLVv3UHnjnsUS/FhE&#10;GDwIa6iTnzArudxnhiUCeumRHOkJpYCoC+LAFk6fVHcvP8IAXFYWMjeURVUuZ7m6BqvIdDilsvK2&#10;HF6FEgNv+2CPGltaxK3Dkg1kirwlXHrgoPK+C+1bMod7xuXoaPPOh1RGDHi7s1cV8elmka4F51Z5&#10;26UC+eF/+mgdm7ZZ64Ye/14H/QXOlxKizmUWdW1Ts/O0idERW5pfdWSVGvhoHJxzdHjQjh49ZiND&#10;g2HChOreyrduSgihTYR92k11jgkh2dKVedUt8etLCAkajrKgdkEdwnKs1dJTCSQkPEugwNz4a4Oc&#10;9Z04bCcOH7KZqYksRGkh33kLyBOzDerqm6ylvcvX5Sx08AYnVmmhJNOcEQE3miqTSnV6ausbrbIy&#10;95yShEspm0Kyy8dHIAjkhdqHwVIoMunXSwl02vrOnLKpiXEnpw6yorzkj2oXG6hPoU6R1tC2GdjJ&#10;qUz4oAIXIA4QOBy9ler0lBp8FvLSsjU0NFpbW5vV1tb5bGvW20tISEgA0S6h5+qaW622qUW6I2/t&#10;14TLAuTvOlv7y8uLNtLfa70njtnEyKBzHTYfeMRulSh4O66+scWaWtqVj/Dx02L+UOvzFhnnAdC0&#10;ylyNT9LhI2tcCQM94W1N53J+tvgQ2koYvJ/PZvXFJQ9KEhIzRTMzPuof/Z6aoE8dyuBikN/XyN+u&#10;FOJEAwqJZRpwxvuH/byTEC6VErxNZG2H/k5La7s1NTV5neP0Sr8i4dJBcqYcWB4Um+gDU95GsusZ&#10;UikkJHwViEYHMsA2Pjbqyi+ORpYSSHM0hP4hCCkL8lRRXWW1DY1+HYd2hCvyInZgPZ+wYjTZVDA4&#10;qJiRqFLzWQilBAzT9MSYPXHfvXby0AEyl1evVOlKkBwsLS7Z/Py8z+RnDWvKiHIJ5Lv4dIE7LyTz&#10;8IEOpB6c7Jzv3rzVdu/dZy0dnTp2JqEQzOrH4VF6es07ZyoPPr7GL/mkmrnOLsH8lCRK0B4mvPAQ&#10;+U9ldfjYT+qoXj6sxSUpD9Yd5COg2CD6r9G54IPb2l+ODpQSwpK4AjOTeUuOmVgBIV+l2HcoNaw4&#10;a5G1NnjNwty8thnn1e4UzK6VAuAxpNm/dfHUk3b84JM2NzVpZRUMymd5LRHE/jOij4M61bncyscJ&#10;LwQvN23FBpY0wAG/accuu+Gmm6yjK6xfyySq8pLsQ4c6xcfX3OGb9UuD7iqt+laqoD/GxLv6xqZV&#10;27mG6FdqV+EgYmmotoSEKwsMkjciKbkN23fbtp27rK6BEa3iVNy8crSuEZQOWDGiGFnljddMFhYW&#10;bVH3QIwwSP4aehYH4Z/Na0yXA9Hg5+eX9JaqYxpHqL/io7KZHB6y/tOnbXZqShdCXr9aIBtm0azU&#10;gecQMX0QAogAnZsdu/dZW2enLYiYqlKpDQVn9XIR1KfCerMW8vMUgeOQ/MWOqK5mW3EhtoOVAQKl&#10;2UfhnQgs28jokI2PDmuPuqBtCQKHTEpv9uuiOtQVylZlRbnlctX++h/1rbK61sqXS1MXlBKqqoNz&#10;nW1e7WPRO2/UrHAuIcmgGOA6Mc/2xf1LYQ8T1ka+w5ZWUV5ZaW3dG23T9qusua3L+WfUGfE3fri1&#10;VIAdJc18vEiZ8KUoVs6T/xLLDyhsO6UA523UIW3UO94qw8E71H/WJkdHvRiof2HJg5DHZ4ool0st&#10;nwrxNrgbA9ntG3qsY0O37yuXfr3w2RfDb68UaNW8aYX8q6ty/mFCxuK9zVwgzVwjn2E280zop8Y2&#10;JVxK+T8dfHhKz2cN2/6zZ22w97T35UK+irMcLgR077LkjMz5Xg9v/VWq/lX6h5lDOeVvCc8t4ndf&#10;GltarXvrdn/D0ifgrGE7Vmp94bVgPhMSEtYDzpxIynCAzkyO+4L3s9OTfq0YcSEnHnnIV8gochbx&#10;n1F+zhx9yqYnID7BGQSic5c4ixHkM26AvJHmfCd1KaG8DLmHNUUbWzusvZt1t2ooqBCgiEEZOKlm&#10;X+klxQ0tbVZb1+idHJ/1mrWZlbX2SgjUq8mJcX91hgGe4OyNrzQVb/nEAY9lJTF2mqenpmxocMDz&#10;wwxlfzWWWQf6ZXZbqcGduioD1hknD3zwD70WZiUXb9k8XxDrlSMziyWgsi4jipMrJCRcTgSulnFL&#10;nAPOB8p8kG5ibMQmRodWHDYg6hWcc6UCz6NsLm/HTY4MWe+xQz77EizOL5TorD7zN4LYcLCVrGNH&#10;fK0qV+sf0M3V1YWy0h/9G+83sBWpQ25RfQI4Jx+Ma+3YYM3aWHpiUWWCA3ut8oj9omJDcFbxG2Ym&#10;T6tPPcdMfrV3dMGFQP2bmRiziaEBm5bOQCboCfQG164YpKpwhM5MjoXlJyYnMv0VZiyXGnC4l1dV&#10;eX+Afg4bH5Sr8Y/Ol6YOKyUwREj9Qf74YxZYek7VibpU6HtaKY0SrGcJCVcYodW4UlMDO3XkoPX1&#10;9tr0igIvfhQa/2j4A6kJr8oMnDpmvSdP2MJsGB2NKFZH9nrwUV1GT7WVGkI54WAX7VTdcieV5D8/&#10;y0e+gpEtdtBO4sYC/ScP7bdTR5+yuekp79zhhHMS/VU0HeS0FqG91KDdNKlzUFWdswUR0diZIzOl&#10;ogsA7Z1R4WblpaGxWflgBm92rUTbDnqMImjf0K0OUIfyly3bQD0pnaIpWXj1kZwRdew4r6DEbEhC&#10;QsKlB/oZZw/Oq4Ezp2yov9+XbUBd5C+xUypLNeTzkqgDzxw75N/wGB3ocz3IYKRz1BLJUz7gc3Hy&#10;RClwURD4WYB/dK2CN5kqKKDw9qK4jpsn1UWWCvC1ovPuKSZUVuX8w7+zUxN26vABO7b/cXd0luOE&#10;y8LkI/bzvhqsx7XXO/9MQP8GHVBdW2ctrW0+OO/nxd3Wiztw7sAtYh30yQlMbMrOXyk431QbYQZm&#10;Q2ODtbV3+Dn+Yt5KCbQD+p/Imf36xkZr79pgubr6LETCpQR1B0fv4JmT9uAXPmdDAwMrPLsQpVe7&#10;EhKKCE4U1OAYSZmenLLq6mqrlaJby7AWGwqN5Qq5lPJ2QlOhvDn5rLK2jk6rbWx2oxlHs4t9BkV+&#10;/th3B6MM6sor6iWEyFEolyD3ZV9va5YR7qzcvlpidanhJCzbyEN1rsY2bNrssyYYQIBIh1fjnjkh&#10;I++F5b2WPOL5i7lGOi8WOA43bt1mdQ0N7rQGOETXek4xoDBd0fHG+Sp1DNrb262hqck/EIMOiLOq&#10;8vrXpQU1oNauHmtsbg2OauUnv5OXcOkQZ+ZQxZ55y05ISHghwG2S2xnUNYOL4W0YPiQFr25obvN1&#10;LPOXDEKHMyGhVLBid5U/+A+v1Te0tPgxg444sIudV68FPiTFrDLSHnl2scPTmNU35I+dgscxUO8z&#10;P8WtWXO0ZKA80G5q6xusua3NHW4cg2freKe+FnLFi0W8N3+7KJDkbMs1NFr7hg0+SzTOeAfrxUX/&#10;iA9mNnV0+y/H8fyVbFfwZ55f19TsDt5mbcpEtqZtaZLq2GdYkp6ul6yb29o9L6UyyFPqoA00d3Ta&#10;VfuusWbZEB80WKMqpV5OQsKzhpSck4NFH81q6+qyTdu2W2Nbl58vZkQjmU/GGI3nlat80lxWUW7t&#10;G7dY97adVlVT60q8cDbfRRvvhGcP1S8WBQkdgUWrVFk0tnUEM7vO8gbFXC4MILRv2Gg92/f44vEs&#10;QYGReqZEjDw+k3xCQCIJKbzvqyUnzKSo4qu5zJ5Qh4ER+mLt7BSmi1HhCNr/nPSABKIjZhqEzgNs&#10;gXVtSw1xaYbahiZr29Bj1QzCKWvpa+aXB+isWL+ciGqLS/4kJCQkAGxSocOWD+C1dnb7Wxjob3hQ&#10;XNrJ7XeR8+yIaG/hGDGPnRu32sYdu62uqcWPS3HyQUTQ66uD+CWDvPpD2VAGLNlQJs7A2OTKde/3&#10;FPFyDdQppRFne1v3JuvassNy9Y3+dhznnwkip/ZtDa4cr61X1oXnieOZcGvnmhl/XlK/gCUaGBDJ&#10;1dUqP+f2PdcCfYgqheeXdMYlRK4kWDMZLM2pn8Ov+tBiQaGPsFoFSwbhjUvlQH0euFxTW6c1tHa4&#10;vtaFECjhkoHJN4FDl1l9U7PV1tUZH/Fj2b1ClF6PLSGhSODEJuy4UfP1aWRM5mamwgy4IkQ00IA0&#10;x2MIDCPYGEZmVHLMR73IBovFh/W2FpTfsFRAvLeYkU80PL2QDc/r0xOFooTSz+uL1LuRvl577Etf&#10;sIHeU+4+KbXRYIjX5NiInTj4mNerGhFSZvM6LjIvhfVvLSIZ6/fKprjjaHOsD2weNjv/bMCSAICO&#10;jn81F2coRnepeGfzrgXaNumvUpuv9HbOjCp1cFRGhqyUp1LFlOrbSP9ZX6uNbOC8Trj0WKQNZG06&#10;OntBPJeQkJAA8nUCPBR1gU0CC3Ms1xDeyNKOD3aDOFuv2LDCObINDkrayePC3Jyne2ZqwmYmJsIN&#10;cAdfP770AIeD09FvKAW+kz9Dd3lhzusT/bfxoX576rEHre/EUZVP6Ou4o1SEgfJahgcVIZhgQNtY&#10;mF+w4bOn7fSRg6pXo8ERpLR7m7kIFJYddfVCnDi/fudvXxV0vw/AZ1zTOWkVuoA3TMOSJmCt5xSm&#10;gTaHDPL7glcCLANCv43JE94/yNITyqX0eCiT2hZnpzM5l9n0xJj1nzxqc9OTIUDCJQVLyywsLtqg&#10;2vqxg0+6/lXzcEdvYV2/sjU/IaHEASWNxG1mesrGx0ZtVr/F3H11spmnCCBnzKRcYMQzM6AQbP8g&#10;lpTG/OyMf3wtEGzcvMEocYySv9IG9GJBOUESSnXGBGQlph2jOtjf53Uu1rULkbFiQD4BKy+vtNrG&#10;Jn89zqF65Z26Z4n8vBfWR6+ncYtpcPK6SmA55795554JIKW0n/GRYZudzDptsWSKlMMhp5X8wxAy&#10;1NY3WntHp+Vqarkgzq1rKh/oQikOkMQ8njx8wA489ogN953J8iNk5Z5w6RDaW7avX9WocCCs1rqE&#10;hIQXMpwX5HEzuCbcFK7Ddy7gqOhtdAb2luvFDJzQczPT/iEovvZP/rC5gcdVZh9oVp7hPQrL8gAr&#10;S6aVGLxfkMe7Ip8qVjj3iWlUv8Bn6Xp5zdj46IhNTYwbH8KjrrmNygxYIbcsNjCDtaG51ZcMdAev&#10;0rtWO/lqy4d6Sxz8IrfYh+Q3XlsJJ9lFXn1Rz/X0St4Kz1tx9NtGBtTXmZyU/J95my+GMmMZOmTQ&#10;2NJuXRs2WFNLm+eFJWlKakmQfGRtHgfjqSNP2dGDB7ycKOeEywDJnwkUcZ9mk6+rIlZqf3Gby4SE&#10;4oMbLjWyaMhwitTW1lldfb0Ud3GStUKDR9ox0syinJkcFxmd97RznrC8ajs+MugkuxBxdPirJQyX&#10;Ck5Csg2QH3+9RFsxGP5nhKyOxU5QU3uXbdu5y+oaGv14LRRzHnl9iZnjWKbYsalUuTiexhghB5yN&#10;/OpIhk6y8YEWZg0u2ZTqMR8zcQc4YT2cQD1YWna5sPSFb7rEdWpI+KALhjOQ0ogLkRbS7q9eKR/M&#10;fJ8cH7OFhTmvc+GDX2H2TrGCtJHWOHATQe7n5yHszBIJgyNOSi9Sr0X5Ids4eORy1PFKm8x+3XHM&#10;cXZP/jplsW58NQiv+C377OTGhgZr6egK53lmiQ74lBqcgHr7Es55pyw794JGYt8JCSgJLJHrZfQ/&#10;m2x1tXhCLpczPi5FSwkDjWFmJWFw0BUjSOfiPG/AiVNri7YM/oEtHRsasMnREWlA5VN2mNmKxcwV&#10;LgQc1YHrrOoyd5wWadkwE9HLQ/WHb1vAN3BWNba2+7cVWCeZc2y+/BZ/qpfFzKmj/Hll3tsGReHn&#10;qG/np9s5WAbyGevnCl922+yR+BGzz8eYWDI1CY32e4DXczjbyp/OaeN3kXgJlNWLlbZ9ISgsTXxh&#10;bsEHPqanJtQHHfG6FJ8J1iuL0L5Wr63wzSsIZl6S9+CUW11/OyzZ8Mw46Jr5kVw457oRGWVb5N2x&#10;DxPl99XKg1Iulz729q04WTOZD0+zHjT5S7jUoO6YNbd22MYt2yxXnX1gkWLnNw/raqzCgAkJCatw&#10;hZoZRRxMGNNGNbjW9nYnpIzQFTOCQQgEjM43BtzKRAwwOBhk5QeHGQp8bm5GRnbIX3P2tXgwHroW&#10;DWk0IMWGmC7SSXoxcGEjz8FQspUGguEMDngpeIhQXJ8KsqDjYu8gRPLl9UZlw8+sfzGbcliUMYI6&#10;qHCeJh+UGA7UhZkZdaJEMJX/kf5e++g//7390f/8NfvtX32HvePt/8N+9Rf/Pz++59MftwWF4T5e&#10;k1pcXLajB56wT3/offbnf/i79nu//nb7g9/+Vbv/rjts3mfTeCpsXqSfDyr6MZVGyK83Id1BD0Cu&#10;WlvbrK2zy6pqwgcvIHbFDm8bXhZZW1Zehwf67OD+J2yg97Typjz6Bf6nA1HN0bpAToGMSy7aFlVO&#10;EFscxhwTH3LlfCS67mTPdCnPYUZIlHcI89XNdoizvjZu22E79+wJH70Q4rpiCZcWVbxu6fUMYoq8&#10;4/+hviQkJCQsSNdjy7GlvEGGXYBb1zU2i1d3WjXfhFAYXncG6I7I8Z4O3He5EfgB3Kzcqqprwrks&#10;Hdg1uNxgX69NT4x6ngPQipc/rV8tWMYJTb4sbuW6HbvKlvGKZwvnWZeo7EhjYHpKpmxUdLZ5+vlT&#10;PSM/S+IuDupb2Cs6eFsIJSB5iW/xKj11ap32scLDBa+LugeuSwzUS84tL4dBly986mPi0b9qv/dr&#10;b7dfEq/+NW3v/N3fsHs/+ymbnhYH1z3lVZKdeFb/6RP2mY/8i/3t//lD+91fFa/+zV/R8Qdtcnwi&#10;9JO9zV5YiiEXoX/JBIPm5hZrh1fX8kFzSmd9xDzlIz+vVwrOifU7Othvjz78kB05+ITkoLJRHfS2&#10;cgH4vVkb4Bc+HPUeZeV9Qt8PfHrOuXbg1F6uuj+Wqd9LXE9TBk8L3e71TXExAaS1Y4Nt3rbdnY4s&#10;g5avl6+07J+PoO8iMVt9fYM1sqY75RnLtKBoXav90jve/kuMuGBY7/73O+3hxx63DZ0d9prXvMY/&#10;jpOQkFAAtZegmpdtZmbGHrn3LuvvPeOzDuobGq22oV4GqjjXCgNOcKQoMLgQTAwJ6/FWZ0s0uM6Q&#10;wYCkTQwP2OTYmBR4m3/8wpW27nXjiZEqYiVO2sgnSnF+ds7zwvqi4TWgUIJPZ2SLA1GB02ko89di&#10;jjy13wlQZ/fGVYJaEnlROvXHmkJQgYbGJqtQslm3ikl+T5cHHH447pihyeyXgTMn7c//5J32j+97&#10;v91175fsoUcfs8f3H7RH9x+wRx9/0h5+5BHrP3XMGupqvX2+52//wv7ir95tn7rjM3b3vV+2e75y&#10;v+551J54/HGrK1+yLTv3qkOZC2RISfEOp8/KDc/Pr/d04HCQQojPnDzmZGpDz2b/GnhEsZYJ+Yv5&#10;CB1m1TEldXSo3wYHB61n4ybr3rTVr1PvIPwKSYayGM5H0Ckhz8RHUGSELqkUGaQj7+F0HtLPuncE&#10;ov7iCAbshw9ShPPe4cjI5DMCCRHiTJYZdXyoO41NzWGtPeUH52PCpcXD933J7r3vfm9H3/X/s3cV&#10;gHVVSftL4+6etE1SL3WnVKAthQraFpfi7rDYYgsL7OIOi+3iWihW6pRS9zb1tHF39/zzzXk3fQ1J&#10;2kWTf99XLu/lvivH55s5c+acd4H0d1+tG20j8q+jT079lti/KxELly5DcFAQJowfh4iYWCkLIe3y&#10;m6MtOvC/DEoVjgiUBxwfuAIkacdmpCUfUCMc+aeXp7eM5XKVXGOul39HIxds480fCfJq7mXB+Pzc&#10;tNjiaEwLJVNBbhbKSkoREhoKD67IYp5UHHIc+GPT+kvQbCySo7y4UDfIcnH30HFeM8Jr5B+9Zn8x&#10;WG+/17goz7bqRLmQtKPy4nykJe1X/hESHiU8jvuTNGgdGr7HOup4dWOMPpI+fpf0kXt5evnoBKsk&#10;3JRjG+mmQdCZ91Dfk+/kZTQWVlaW493XXsCb77yLJSt+wmbhyInk1bv3YLtw5W07hFdnpSHAzxcu&#10;Uo7z3n0br7/5JhYsXqK8etW69crFd+3aicbqCnSPi9d2zvZxpDKUZEgd8LouSE85wDOI7BqnEzxy&#10;Vq/piPXQFhobRed0dkFZabHoCWmiI0Sie88+5kfJRnt5MZyajhjSVlkwAsOpRX/S+nJSZxlWH3kt&#10;mTr5BK8kp+A/Y9yVepbyY1uxYgT/Uui9fAGfJfmqqTZhA318/dURRFf+yTWdqY46E9ge2AY0TIro&#10;polbt0if3KWrYWdMn4awqBjbldKPbJ8OOODAfwkSGBogSHCWLVmMjevXoaggXw2Iulymg0NDF8hg&#10;z0HZ3dtHjbwckpXw8NDvTQgKj0ZEbDf1qCBIeoyo4feOuyRLjVfMhwyGPOiJnLJ3lxCTdM1DZ4Ia&#10;4URQs75YbyQNxrgo4lwG+U4HSTfrhpupaF1IniiwSOBUeWgFPG/qU0gM252LM7auW4l777oDX363&#10;EKlZOSguLUNVdQ16J8Sjd3w8qmtrsWXnbrz7yWf46/334aYbrsVb776PTdt26HU+3JVUyrGkrBwb&#10;E3fh+X+9ge8/ew/09qXAJHmVwpaXNxiSL0droBJQXJAnbStTw56od4Sk0eonHRHaduxAIkh4Sz8P&#10;CAqGhyimJIRaP0rY9OcjQjedYz3yPhk/SOqdSSrlHz0zuLkMw3WwKHUsaWC9S71yaprEXn6gVwmh&#10;hme975ePp5b3QmVZqYbToGcO0+bYeO2Pgb1ybJF+HZttCosDDjjggAwIHP5VXnCytKaiAuvXrMKq&#10;VatQkJcnsqIRXUR2cCynfNWxRI62+IIF5Q02vvFHgunz8PETbu0r3w/xBpWzMvQFRcUiolt3eAcE&#10;m1VMkj8zInZ8uWSVpZarHCn7diFt/y41arNOrN9Yp79mnG+Lb/162E0uSvqaZZMtqfobm5e8n3yF&#10;3EU5uHVBBwPTZ5U1eXSd1IOWv127aw3aN8jB5D41d7MspBNuW7sCd91yPf79wUdISklDUWkpKqur&#10;EREWgviuMairb8A24dUffjYP999/P26+4Tq8+vY7WL5qLSqrquHl6QlPD3eUSh9O3JeEt9//AN98&#10;+ZnGqJaXmvfajlbBupC0Mx8lBQUokv5f20rIwM4CazLBOyAI/oGBcHP3kLxLWevZ9mFvSzBcytQp&#10;P6mf0E9CV0upDbhB9BZps07STlmXLF4pY04A6OSL3kenlV+vs0vtNaeNDhoMj1drbZ7twO8KDRNq&#10;G42oQ9FhSs/zX4sh6vcaQR1w4P89KFg5yFWUl6sApKGosqoKtbW1/MV21S9De0LQ/reWx38LQ2Jc&#10;dTkZN8FSQaCCnl52NLYwniaNLK66+yxn6NTQKEJD38lrbUKno4HpYz5UoEm2nD084CaHLsOSv1Vg&#10;yvFH4hfXk5axEdKEr38gYuMSEBQeJfnphMO4rc2YGFWmDVmG95Z10rLMhNZo21w870Pc/df7sHFb&#10;IoICAtAtih7NUqdyDa8/45RTcP7sWYiJjEBRcQk2bU/EinXrkZGdi/69euDBe+/Fg3/9K6677BLE&#10;RkUKF2rCvuQUfDLvS13ypIJT+gPbvAs9ImzPtQeJtJVuX/8ABIaEwM3TS/NgEaBfo+T8nmiZLqsv&#10;UwkluSa0PG31oUvAZDxoHwwjQgIpBFC9ChjjmAo5fzLtV0NtMCSDlBvfSbJbT69sKS+juJs2wNAZ&#10;LF/7e38JLIKdvn8vDuzZrRv58Pmst18TBsKBowMNNs2wq0ZrUqFl/3bAAQf+92CMn0YmcYVOXV29&#10;TsRWVFahpLgYNVXlKjtUtoo8IK872nGDcs2SYxaOZtyxrjna99iD72N8VPJrNbjZzqlB0fbJjbLo&#10;YOHUxcVmTDw0LnYmGM9AKV87Oa16gi2fvwd+Td2wlWl7IP8gx+B3gZunN8JjYhEW01XrhmDeCNaL&#10;GlM7IOzLWD1yBVoftny1BeZbw5+Q+8n3+to6fPnv1/DXBx7A8p9Wq5fuoL69tR4ZDoCT9cePG48z&#10;Z05HTEQ4cvMLhFfvwMr1G3EwIwtdIyPxgHDqe/5yF66/8goM6N1THt2EFPlt6dJlSEvap5zQHi3r&#10;0PQPuUbqheOAX1AQAoJD1BueHF37zhHy1dFgpbeypAi1NTU6fjGf1rjQHlg2OobIJw34ek7uY3vU&#10;FarCk9UhRQ51ptB+KHXKImRRs7zI66UeaIzld/ZNq9zty/6/gd4neSDfz0xJQsq+PaitrrT96sDv&#10;CaO7OaGmogxF+TlGj9H2xPOm/1voXD3FAQc6EmQAra9vRFVlhQzCLkIK3FCQn6/LnX8NOHjqAG47&#10;dNMG6cTW8WthP7Dru0iWVdiYcxww6CnKQYMEYPeW9diTuE0ElQgGHUTkJ5ugNQK5Yw4jTbaysqXY&#10;ELiuCfAPjVAh92fCKv+jBstd6kiFu7QHTiIwRh03L2uPRP/X7/mjIGl2cXeHp7efITBSV63Fe7VP&#10;P/POg+1w8Sfv49GnnsOBtHQMGzwAEyeMRzk3hJDr6xoasD8lFatXr8Y5F16MJ554ClPHj5W23MUW&#10;r0qeKWQxOiwME6bOwIWXX4OZU6fAz8dbDZI09K785jONZaVGSDnYB7UfSn+0TxMJk9UPIrsnICah&#10;ty5J40S6kji5Xh5gu7pjoWW7oTGb5UvSSE/aenq8tmg/R14aa67nvSTkwjr1ufTE+PDV5/DcIw/g&#10;3VeexTN/fwgP3HEz5r37Foq5qYaQUpYSSSiN62YpGo3NtVJ+LMJfXoasH5LdwoJ8FBcVmrAQkndV&#10;TDvo2PX/CSxvXVYo3yvLy5u7Q8u21WHHKgcccOB3B+UzJZLKXJEdDbZxgmN0TU0Naqoq+aORWxy/&#10;Ldl7hDG85TUcZyx53pJbtzzs8d+OT5YhxXqOlQZO/tKAnbh+DXZu2iCyUt6l+TLGlz+bm/430DqQ&#10;IyqhDyLieurELg3xukKHXJV1aQ34vyP+27qR1mP7duhecjsadn0DQoRbe2m6yScV0t46cr0w7QrJ&#10;lpuXt666pE7qRK7bHpRPC08Vwlon+f3k36/iuX+9obx64pjRuO66G5CWmaXlwPLIzM7Brl27MGXS&#10;ZDz2t79hwsjhWpLki1wZVVVTjUBvbxx/0nScc8mVOGX6NESGhuqrGD4tcfsWm+PQz9NlX4d8JtsR&#10;x4TIbvGIiuuh+oI9eP1/W+9/Jow+QKcFaUvansw41lpZ2MMaN3idfRvk93ohtjnZ2Xj7xafxzN/u&#10;wzsvP4uH774Nt151iXx/Dvu3b5ZrpB3Lu7RvSjvRFYYt9gz6JeXI95On08hbXFAg/LrATOhLnhz4&#10;fcFJQYLlzXZhVkpaOLz8HRqOAw78YpjBmgNkYFCQdLhG1MqA5+7prSTn18ASYNbgq8TXdrQH+/ta&#10;O1qCAwSfSaJGQ0hNbRWcKAwkX7y6tq4WP/6wHKvXrFHPO7lYhQTJMUHC2tpzOwK4469+Mm9SbFwO&#10;V1trlIUjleMvRcvybnnYo+Xf7YKkQPJDwcoy7+LmpsqDtjObUD2SstPRwPqgRyf7kRquSRraIDz2&#10;57PS0/HCG28jVcjn2GFDcP9Dj8LV2RklpWUafsHfx0eNuT+u34AP334Dg4aPxp33P4ITRo+Cr/zO&#10;ut9z8CC+/PYbIUCN8JTrL7nyavSKj4ObtP2C4hLM/+orTQ/TR2OjxgC0HW2horRYd8yuq65qTi/r&#10;q6PWC/s8YbVDQ0JN3K6gkFBVFDTttr5CxYhl0h4M8WvUMlCDe30D9mzZgKuvvAQPP/sCXnv3Azzx&#10;8mt488NP8PHX3+Ghfz6F6668DPPeexv5WRnm3lozttCz15rEcPoV/VXHKrk9od8x6BoXL+MzPa2d&#10;5T01micHfl/Q1s8+x/aQlXLAttmitDP1Tvl9xmEHHHCgc0ENVSJ7aBjUVWQie+mdxp3Dq6qq9BrK&#10;IzUiylhiydWWxtj2QPnSFsf4rcH08V3kaHU1NSqHLFlbKVxh2bKlWPnTT/o35RBDHfxevPS3BvNm&#10;fzCfZcUFqK8hnyMPMMZfjRPbDmf6pbDK8beApSdQFrH06+tqdNm5yia76rAMZB0SLGPyJOVwZhKD&#10;7U7DZ9jaVGtlRp2upqJc+lctDuzajvfnfalet7OnnYx77v8bGNM1p6BQV7IF+ftr+LONO3Zg4cLv&#10;0Uv41M0334z+PXvAy8N4PecWFuKZF55Djbzf3dUFM06bhX59ems/Jq9eJ3pkcUG+JoltprW+aCYI&#10;qJOSuzWgoqQIZcKr2bZaC7H1W7aF3xOsCy8fX0RFx8IvKFjrhf3+SP3DGt9YJiyv6soyKRfuS9IF&#10;G5cvxI3XXoXHn38Jr73/IR577kW88+kX+GrJcjzx0qu46bZb8Z8Xn0Z2aoryMHpG11ZXS1pMP/01&#10;YFWw/TD5sQm90LVHT13tq6EEpE6sw4HfHtpk2NelTikPpWOo3DTtyVxjoXNZBRxwoAOBlICGUTMz&#10;2aSzmJxZMYa4X961OHhrWATr4PNsBxXjXwt7wUqDIZ/Jd9bU1qGitEjzwnxwCXVtbT2SklOQnJqK&#10;koIcHVhc5Hqd2e0kAzjzq4HvRcCVFOQiNz1ZhFwnjB3EeqHRUdobYzrR20AVB6mnTgchAlw2X5CZ&#10;rnliO+cn6Wh77Ypt84fF32PXgWS4SX3efssdSj6LhQRWy/0x0ZHq2ctlZtWiWH3wxXx88MozCI/t&#10;hn+88Cr+8eADiIuN0di9m7Zvw56tG0QsNmmg+rNnz4KPt/HmXbtlGzYuXQAnZ1fU1IiCKe1ejety&#10;sK9oWuQ6En+LlOZmpCE7LRW1VEjlelVaWwjcjgQrH5pOAQkCx7SqigqUl5ZofTRD8if/M9/bAcuE&#10;RNyVpF8UvPKiAlx5zTVYt20H6oSM8B31dVSWGrR+iktLsXrjJjz46GO44uIL8Mm/XkB1aaHcSoO/&#10;mVCyn8j4JdCJKBkD/IJD4R8cYlOA6Dnurvl14PeFegpJXZKE5udkq7JjNv/o4ih/BxxwQMENn+ob&#10;m9SgVFcv47Ntc9zysjLUVFfL3+4qB8ited4KKWRNVrYFjvfWYXFfw9Gtw8j11o5fA8oYPoNjX21V&#10;hS5ltmQtNynbsz9JuHWy5oUei+TbPK/OFJ0M9OTMOLBPPs1Gc6wn5vtIBqxfgt9C76D8UQOoHchb&#10;WGe1wvdoqLLkFuuEoJ7UUTfTNuHzyENNSIDCnExtc9qe2pCxWo5yn7PwIFd3d3z5+afIyM5BcGAA&#10;zr/sakR27Y48kddcieMrvHjEkEHKtcsqKrFg6TJ89N7b6NarH15/9yP885GHER4cLPpiHTbv2oPt&#10;G37SfV1CQsMw5YQTEBUeps9Zs3EzEjev03JuD+SH5AfUM3Mz0pEj3Jr9t7OC+WVbohNIXnYmygoL&#10;hAdb+Tm6PsIxi2BoRXpp7163Ao889hi27tylz/aQ8ZJgmTFkZKmMm9t278Xjz7+Iyy+5EG889XeU&#10;5uXCw8tLxtJf3445cdVF3uks6QmJ6qoGbI7bNDra2xgc+O1hnKMgulop8rIy1HGCYF/nGGCPZulI&#10;q7w9HNTbAQeMIGzt0N84OAuJ8fP1h5sIJHamMhlYK8qKKKX0mragmyzIcyqlc1bWmOWsdTW1IpTr&#10;Ua+epvIpgoFLLYqKirBv105s3bgB8z94F8sXfIM1y5cgTQhijRpMuASESZFnOjXJfY1CimtQJwe7&#10;NYVltTy3hiSSI4AIdl0WzXfJQYHK2KgUEq5uXvo8zm67uzjDy9UJcy88H2fPPgNuXj5qpKFXnSsN&#10;w/JSCq86e2NQR4KNYPL/rkLOSKSj4noivHsPQ75t9Wih5d9twSwn58ZaDWikYbKJ5LxG6pT1KHVg&#10;u47lwvKm4KuT6+uEpLDMLOLL6yiQeRypDI2hmjGq3JTQNUgbqbPtaAqpJ71Gfm8Jy5DX4UAlS1JP&#10;jwlOkjBov5JoOc9ccJk+2xbLT/uZnORncXkFPvr0E1RVV2FQ757oMWQ4yisqUFBULGVYDzep10vm&#10;XoKhx/SHu6srSsvL8dzrb+GzN1+BZ0AIxk46Ecf07iHl2YT1m7fhg/ffU08B+q336tkTnu5ClOS3&#10;PHnevC++kLNOcPf00TInWpaxVZ88mOayijJUU+BKuWsty7M6MkicdeJIy7lJy7xEiGhGagpKaehl&#10;LiRvLC+2Mo5J7YO5dhYS6arez888/nekZGZJ+TnhX8/8A2vWrsGPyxbj8/ffwSN33obxI4fB18cH&#10;JTJubkjchYeeewm33HQjKiprpL+6ShtxUu97PqsllDi30ubtoWRT0s76KxbFJ1+UhTqpHz6tobq6&#10;uV4d+O3AOrGvG3qO0Du8TPruky+8gCxOhFQzJAiVUuk77Cu2438TP2/bDjjw/xEcE6xxwX7s5nhB&#10;2c/xmgZDV/nNzU04m8hjjV8pf1dVlgsfMOM5TRRcvcO/KaM4GUj5y3iXakgVTtZYWyUfwiH4fOli&#10;lGHsa42MAyHPLC4uwYG9e7Bx9Uos/PxjPdaJbMrLyFJjFY0VnPasr67QdMkJ4XnC9yQtfAefVy3X&#10;Mb2cwKSBmqisrZffaeA04xkNyVxqTjlLQw2Ni/5BQbj2ystx3llzUM44nbUii5ydVG5qPNJOAqs+&#10;uat+7xHHSV0JfxPdoo7jP/9pmbcD/k45IM+oFS5SI/fqPXLUVVaqPiQkRcqeHJmGeuHUjfIp+lG1&#10;1C9XHmpoOWFqNM5qSA8Br7XSxqMlV2Bb4yQveZp655JfyHcXObh6iFeS30tloIvUCWGe1XEN8Eyf&#10;MUhzNZToEwyBZStLwl6+WmVBXsXJlYKUJKxdtx6lZeUY3L8vwsLDpC4bsWfPbuGztdoHZ550IqZP&#10;naSyPK+wCO9/Og/zPnwHnh4emHLqLAzuS49dZ33GPX+9H1WcsPHyRkK3GPj7eKmUS8nKxo8/rdb0&#10;2U+i2Mt/5dMaTkDuF32nUtpBcXGRGrYO1eChe+zz1XEhY5mru4YM25+0X7hQqeoWGs6Eo4xd22wJ&#10;6uaN0t51NaFUpbPUa2VVDZ5//U3sPpgiOos73nz9X1i5ai2WLl6K776cj+cf/RvOOGkSQgL8Na75&#10;tj378MSrr+P+v96N9OQDpi/JmMON8KoryptXV6lOy3ZvazNtgf3JhTGrmX65vignA8V5OWiQPmgm&#10;1DgGcow8NN478Mthxp5Dh5ubp9qbKHJ2iwzbtn0HqqpMHdIeYV/mzb3DJp+a4aCdDjhwuPBpCe1w&#10;JHcyoG1PTJRBrRHBQt5oFDpi7EqSTvlwk4HfRchdgwg9VzcaRkQplm5ZVV2PPVs24vUnH8Xc8+bg&#10;7HPPwnkXnofr77wTl113Hc6/7DLMmXMGrr/kPHz+zr+wfeNa5GRlCekRYSAd3dWVMYLdlfSSLLkK&#10;cXQRYd4gpJQDMAU1d+EkQaLnIscEChwG8qbY4XIreowyvmifoaMQFBKG3LSDqCHRbqC3AZdAm901&#10;SYo6MrSeJK3MN8tDPZePVD/tgESGIC80JLFJBTa/s1wpKFm3dVVVSN+9HUlb1yM1cYsQUyc1wNOD&#10;UZUAucYoDQ3qHd0+qG4wD3I9PQ7k5WUlxSpYTUvqZJD68PD2RWBwCNy9fHR2Wk9LXZHk0ZvH2rRD&#10;Z7y1Dzph1YL52Llvvy7hPF8UJJZhXnY6cvLy9NqwkGBERUbjogvOR3hIkJZZiZCYh554EvffeIVO&#10;VIwdPxFhwUEa52/t+o1Y+9MK1NU3ot+o8YgMC9U65LNS0tNFITOz7fy7PbB9cXbdw8NT8iOEVq43&#10;Sl7793UUcNwhmGa2RS7To/GdShOXzOk4KHlqlD7UFlh3OuFEJVWes2fjany9cJGemzByGEZNmQFf&#10;P38ER8aiz7AxOOuKG/D6+5/jw3ffxYnjxuqSv4qKSixfvRb33nyVLg2k9z3j5KkXFgepFlAi2cr5&#10;luB1voHBCI2KhZdvgBJZto2judeBXwdOvlA54WRXSkamLgulbHJxcUYXGk/+59EJx28HHPgvwbG2&#10;rrYaFcUF6tVKmcJzPHTSXVgUv7uI/KBhrVr4U6aMF5XVVQgICFBjKeWsklWCE8UiZyiajYcl+ajt&#10;GuHQ5Fs1lWVGueUh11dXV+Pgnh34+PWXcNXF52HWnFm4YO5cXH7zLbjm9ttx/uWX4/TTp+Pqi87B&#10;x2+8jMRN65An3KJenlfPzYxoiOaz6kR+yHhGVkYu4ypcmgYOfndWJbtBZQ5BWUN+r8YT/i3nKUsH&#10;HzcJIWFhOLhzq3JSGrQ4AdlZOMNhkHG8UnQHGrNZB4ZDMeRGjdZpmyCnkOxqjcl3HuTp5MWU/V1E&#10;RqgB3cavGqgbVUgd7t6FpMRtSNu/R3SlatQKB6fRlqGYWP/kjjQwWfqbZVC02pu90VfPyT3C2LRu&#10;KkpLNJwG65KGdw0VJQefZ2+Y7Eggl6FjDve1YLhAch02I/Jd7SAtoH1P8sP2Rk63ZME3yM7Lh4fU&#10;35lzzoJ3QDBKiwqxdUei1CX1mi6I79UHJ089CQP79NJnpGdn48kXXsZrTz+GKtExz7vgAvUCplEy&#10;IzMbH732PN+EvoNGIsDfhP6ibpQt9+nqV6v8W3AArS/JC/sQeR8nPjykXlvLR2eBtbLXVfLCvqH7&#10;XUiboh54JA9ljhWqU0p5sKSapHw2LV+IXbv3qO1h9qkz0D2uh+rhoRFRSOg/ANPOvhiPv/QWPv9s&#10;HmZNPxm+Pt6orKzGV4uW4PUXnxNeXy191VPL2dPXT8uXz9f+J32DE/Dtgf2AfYX9iP3d08cXwWHh&#10;8PbjOG3bQNmB3w3sI7Wim3Gvk5Vr1mHD9h0olz5oyv3wsm/deuWAAw4cBnYq+0PPSYfq4tIFmakH&#10;dZdRMhUfGTBJMEgK2oUMkDJKwomfMshT6eUdOVkZ+Ow//8JF58zG7AsuxKMvvIKNO3aisKQUVTU1&#10;cKchWP7RMJuZm4dvl6/AnX97FNPPmIVZs87Ev55+HNmSHsbClBFbZ9k4+Muwi3oh1hzAqVxTsPOg&#10;MY3Ck++uLC5UL74qJTiNOsvHAYNCmAZsGlu4w6mzi1kWYgln3ciqA4P1RUJB4rh3yzps/GERqiSv&#10;vxT03mXd1wm5bBAhTWGtBuT6JhSVliNx2xa8/OSjmD37dJx42hmYcda5mDZrNs45fRoWzPtAZ8ZZ&#10;N2wjzvIc1oNFeNoEB28SZxHKJM8kZwV5ucjPJWFqXyB3VLgKyfAPCde2RULPPCpxsJUp2zCXHTm7&#10;uqigYtstKizQ691FIRo56WTUSFmu+OEHbJI+EhochNGjRqF7r34YPXkmXnv5FUyfOB7e0mbZdz79&#10;5jtR3s5GaGgYpp10Ejw9PbH7wEF88P4HujMsEeDrqyKS72d8X8aklheLQvdzImaNAxYYQsNVSLa1&#10;pM/0jyOMAx0IVHLoaeTj54/IyCgEBoWoIlsvymu9KgMcp4wxvi2QsNLTva62Hq+/9ioKiosRFhyI&#10;K664kk9HjYwpVKeMQkePGif0PGYIXv7PR3jglhsRFRaqdf714mVYNO9DXabLftKaJ7VFJlsqCS3B&#10;NsV8UfHxl7r3lPzRI55KowO/PyhvKK/8fX1wyxWXYdz007XeqehY8RAdcMCB//+goZPcxX7Srnn8&#10;buJYztUknIADKspKkZySjIrKKviKXFbDnPxGHkSoTJJ7eQ+9Yzk5SSYrf6JKFGD+5ubtB1cZf/Kz&#10;cvDp6y/jsvPnYNrpZ+AvDz+KNVu3C18rQzXv5TNFltAz+GBGJr7/8Sfc9ejjmDHrLEyeOhWP3X0b&#10;UvbvE3lED0kRXCL7KQ/l/2iQ+xmDXscykZddyOklETTcMo9cccXQVEwv80pjLo1xNbYNm71EZ+C1&#10;zLcxBnUezmAhV3SOnxZ8patllMc1UGdgyA33n/Eke2h9y8FyEs1KvbN5v5OUkXr2Cr8j5+Vn4oa1&#10;eO+V5zD3/LMwU+rw5NPOxDQ5rp57ARZ8+j7KS0r0WTTK1ldyNaR5rgX7dCh3sP2tHr020IBfVlSI&#10;gpxsNfSqJzHBNAkHsX9eRwK5mwUa78h12KbYllgObYEGVHKhzNxclEs/CwrwR2y3eF099dm7bwqv&#10;TlQd8dSpk9F3+Fjh3NNw39134aTxx8HP20cNS6+/9yHuuvlaeASF47rLL4encESuoHvvs3nYuPx7&#10;eAUHw8vbS/ohtVDoyi0aOu3RslzJ93RyxKajeghXN04TnRONdJSQzAcEhyCma1dExsTKWa4SMJ7n&#10;7UF1dCk58uJqhlIrKcYX33yD1IwsdI+OxNixY9XAyjKlcwbbf1N9rfal2PgEPPzk87j56quQ0DVG&#10;y/STr7/FiuXL1EOa9U/HJ5Y/DcYcn9RecIRwDtpfhVNrH5J73L28ERwRA3dvXx3DaPjV36XO2uv/&#10;DvwysPxpMyqvKFd9ODggQMMX6qQnFSs7aE974P77HuDgSMXrpx+WYVviToSHhmDixIkIDo/SCx1w&#10;wIFDUOOCkLn62nqs/mEpdu7ejX79+qJXrz7w9faEnwjZ9md9pSPajA/smFSCk/fuwg3XXoX3581H&#10;dm6eLoMJDwnGsAHH4NwzT8ecU2Zizhln4LzzzsUpJ01FWXGhpoOdmwNpQWExVq3fgBXLFqO0IAfR&#10;IkhokM3LTtOO7+TqgZKifCEwOQgICVGhQ3DpEvs+/3aTAZ6GXDc3D2PQkQG8ICcTFeVlIpi6wssv&#10;QIUI36ubMPEm/bvjDeQcCFlHTCvTKBWCnPRUXSoUFdtNBZP+ZsGWr6MBBSLLp0qI0YLP3sf+3TtR&#10;LaT9uX8+hmeffwHfL/sBmTm5OgBzbKW3QZbU6aKlyzUObLfoKASJwDeGKik7qT+dHGgHjaIE8Xlc&#10;gkhDGj0nvP38ER4dq/VHHG36OwKoUFVXVdAyqO2OxIDdgpTU1JuUB+uEbVfyTUPwisULNK4XY4Od&#10;dc65WPj1PPzn3fdQUFSEqIhwTJN+0bvfQL0nJDJad/ktzkwRQpShdZAsCty2rVvRvWusKJu1KCwu&#10;Rm5BIYJ8vdFvwGD8tHwx9qWkavpmnjgFY0+YgoaaCrjpJMzPy5ikiCSaylpq0l6pkwpEd+1uPA94&#10;h1zbocmplq8QasmHyReVnHwUFhYiNCISPtLfabxm2TO0hirSLdqYEnR5DkHllV+/eu9N/OeTzzTO&#10;97UXX4hTzptr6lHKgu+Tliz1zl1hu6gS7iLP7DtsJLoH+WLj1m0oLivDyjVrRdMvweARo5WM8r2m&#10;vI2HDqHPsn3/GTRNNgVS+n5JUYFu7uYjdeMuY2ujpMUQaAd+S9i3D37fuXUz1m7YqMsK//bEs/CT&#10;MYueKSx75Z1t1d//Q+zflYiFS5fpip8J48chgsqeNFOquOwLDjjw/xUcCzhWk1/SsNYsC+SgAZce&#10;gMqH5aitrETilg1YLTIgIjwcQ4cORWBgkMojGiDMvU6GY8sYQudaygVrMpATrVyGznAKW1avxHXX&#10;X40Pv/pGQwfRyESPw95xcTjr1JmYK3yavPqs2bMxesggSQtXqQEe7m46PnET13VbtmLhd98iJ3U/&#10;wsLChTt66gZSMozpqrCi3BxUlhTC0z9Qw0N04bgm4xt5DCenKYMoG5lvK82FedkoKy1BRHQM/AKC&#10;TZ6Yfnl3mzKto0HyQZSXFSM7Mw3duieIjkCvTWeR8T/nSy0h0lnHPvVu1jPGk5Cr3eZ/9I7Ijo0I&#10;CgrGh2+/hocefRRfLVyCtKwsXRVCcNn5gdQMLFy2HAd2bEV0RASCwyPg7ukpSSP/YpkeLo94sD7U&#10;C1HSSaghVC6jsb6kQHQvbx+Ex4iOIDxB7+ezbHXSXn7+VJAbSb7YjziZ7srJBOkjDHsliT4s3bxO&#10;y0G+swx/WLoYu/ftl37hj2NHjcSq5Yvw4utv6d4VjMd75vST0X/oSOFpQETXOEyaPBXZKUnIzctH&#10;qXDe3fuTsGrlChxzzACUFxUiX/g4wwQ01tVg9HETsE5+SxJezXeeMu1kDBk5RuW+qSOTNk2PpEvb&#10;lH6ngboRB/bu1nYS2z1e93qwdJ3OBOaNKMrPRVZGuup+oWGR6kDiJOOBtXqwNag3s+jx9KbuImPf&#10;9/M+xryvv1aOPPecszBz9rnaTjnZZHiEk23ighMnZsKs3+CR8GioQdLBg8gtLMKqVauAqjL0HzRc&#10;jYU0/rL9W3ZAoq30EFpXrDs+XfpYWUkRSvJz4C1tRTc2Zr/j2N7iGVa7c+C/g5YZ+4UNOl5K+foF&#10;hWDEmLFwk3pOOnCQF2LGtGkIj4ppLmeHkdcBB34hSGIofLJSD2CfCLnAAH+MnzINoZExcHe3kYM2&#10;QCJjCAZj6DYgbe9O3HXXX7Bh+07ERkVg9NAhuOLCC3HF5VdjzoVzMWzMePQZOAjRQqKiunZHZLc4&#10;nHzaLJx4wgmYNP44xEh/9fIU4ixPzMzLw+r1G5GZloxtmzfik48/RF5GGvoOHoF3Xn0W69euwrAR&#10;o43ngfR7KpccfDmD58oZUxE4FLDmfBPKSwt1aXtwSITN8CuDO68RAaxjfAsi1VHANKmg0VIRMiNC&#10;sLKiVAVgaGS0Gq8OSzfzdRT5oAeakxB4Bs//+vOP8NzLr2LV2rXYtHEDNmzdhsrqaoQHByEmMgIh&#10;wYEI9PeDv6+vPL4JFQzhkJWN3Yk7EBrgh9i4BCX/KvxaEYoWlAxzjKagl2sqiouQemC/egJHxXZX&#10;wkR0xHpoC1zGz1i8bpJ/GkUtYtAkWXCRvsE8ywn1dDbLMIG3Xn8V+5NT1Gs3MzkJL7/xJopKShAV&#10;FobJIq9mnnaGetOzGOiF4SbkZ+TY8egeGiAKVanu0p0t/SMjMxOenh7Sruv0fpLiwQMHIDwoECtW&#10;rVbFzkd+P3nGKfIMTy139njCvoyN0ZH14oKk3Tt0drx7Qk+bkdfWBnlfB6wXi3DxsMg286ieVFLW&#10;AUIgvH1EYZOzVJqptLIlso4sKCm3A8uDZfqvV15E4t79CBFl+t4HH4F/QKD+xuWblmcCn0Viyk8+&#10;ke/sOXAIulSWYsfu3RpnmZs+hvp6oUfvfkpGrXfrJIBdOloFHyjP5sQI209FZbnWc2hYBNw8zQZ7&#10;7Ev29enAbwS2J1v9bN20AWvWb5B+7oqzzz5XvXrYtRsa2a85nh2hHv8fwWHkdeB/GeS8nBDlJ8dw&#10;wsgfkaPy3cXZVXka+0J5WSm2btsCT5G/Y8dNQGxCb51spFOCkVvSX+ST3n4Ed/Cnpy+5kEg2eZ4T&#10;tq/7EQ/87SHsTjqIWOFjx/Tti/PPmo2rr7oGF156JcZOmoLuPfuga0IvRMR2Q69jBmPy1GmYOmUS&#10;pp04GdEhoQgVTsC0lpdXYHNionC37di9Yxu+/OJzlBblIzQkGP95/RXdM2PE2AnoInxGDTKSDuaL&#10;oajchA8Yw7bJK8fGivJyFBcVIFR0bMa0NXlilky+OgVUxhqva9ZggMh5b+FfkvlDedV8tZ4fTi5z&#10;6T75k8aHlX/5WemY9+F7ePrFl0VubMROaQPzFyxEqZQ/jZBR4eEIDzX14u3lpUZN8rV9whW2SB34&#10;e7gioc8xyjMO8QUaQA+1N02PTUbxN7OCjF7XVcjLTNfrgkKFJ1Df0fskZZqXjqnrKAdl2iQ/5DVc&#10;gUbPWRp6GfLCyifLoLlOWDZyH51Tvpj3KfYeOIgAqbv9e3bjvU/nqRGRnr3jRo3ApdfeqDydk/Ps&#10;uyyXUaOPQ4iPB0pKS1Qnyi0owOatW3UChYZjeskznGFCrLRvHx9s2b5dPX/JscdNPF71TcKqD6tO&#10;CP6f3IDlnbRrhz6vW3xP6UfCxTtg+R8tuMdIZUW56NIhCI2I1vAmNPIyR221KykZU2fyr6KsAp99&#10;8pE6unAzu7PPOgs9+g5QT2FnpyYtU9Yr27MJA2HaLWNNDxx1LDIP7MXBlFSpG8OxwwN90Vc4N1db&#10;WeOq5fCh41Ab4AQJr9NVi3Itw+AwrnhAQIjRq9m2WgP7XCeuvz8Tpk7MwbGK9VMlMiQ3OwPbpd/t&#10;239AZKszZkybjvCo6OZydhh5HXDgv4QaNqS/cPCk0SD5wH7dAbirKGxxQhYDgoJlaDXCsC1wJ1eV&#10;ZPIczmHff9ft+GHdBiR0jcVN116DK665AQNGjYF/cLAIauMRICJPZ/y4TIwDPpVmbxGeoVExGHbs&#10;cTh+wgkY0LeXSJJ6lMogzn68YfMWpGVl6/3TTz0Du7dvhr+fHwYOG6nxQy0wViwHZg4cJFyM18tQ&#10;EsxrpQwkleWl6p3MGe5DnlcsAw7avK9jDtxaV7Z0cifQSiGj3E2WS9Et78BmaF6OnA+KWy5Pe+qf&#10;j+LDTz/TmeyC4hLkFxahe2w0Rg8bitNnzsCcOXNw0olTdXfZ4YMGws/bUxSYOuQIGcrOL5DBOQtx&#10;XWPUYM/mwDpt+/3SWOQ3xrZUkiNlztjIITI++/sHNgvVjloPrYEbZdAbnUvLSE7ooaze4QL2LWER&#10;avBlPyKB5WTI3p3bkJ2Tq54ee0SohUn/GDKgP045+SScd9FchESaGUyVZ1ImJDf0wu3RfxDGHzsa&#10;7lJM9ErnElB6WtO7lwKzTOowwMMN0+ZcgI8/eA8lcg2VxzPPnAV3EjGtm5+XsaaT9SK/ZSQnSZ5q&#10;hYz2gIen8RLX9sfqst3bocD23tyXmUyTr2rp61yu6O3jh4CQML2ODZTjAomjeiIJTN86HCxLxmd7&#10;7713kCXl279HAs69cK4q7dyUhYqC1Ko80rxbJ5KkDGlA5t+cVBo4fDRyk/dh2+49Wk+5kpZ+PeIR&#10;GdtVr9FylXu07AVttnmmW96lXl1ybUlRoW7eE6R9X9IhddJy2aADvxFYv7Z62bphHdZu2MCTOPfc&#10;80WGeKtMoyLCtkDl4n8FDiOvA//roNywxgaOyzqmy2EcH0Rmy3jNz+yMNKSnpyFaFNY+ffohQGS9&#10;cgFOuNrkB5+lsVo5YSTPVG4qv8mvyM/JxJP/eAybE3ehb88E3HDNVbj6ptuFK49DUGiYxvWXB+gE&#10;IycBNUX8W74EBoeq8XWwcPAJk6bg2GFD4Ovphvz8fOzan4RN23YgOS1DN2odNnwkDh5Igp/w6hHH&#10;TRCBxDTQAGLGNc2fTbZaXJkTqVxZQiMvOZyXl7dJN8uD97cl0zoaVMZywq4JFWUlCIuMhoeXD4c0&#10;/Y16Tnvch7yO5U3eII9A6p4deOHZp/HJF/P1d4Z72ncwBTGR4Rg5ZDCmnzgFZ8+ehVOmTcNJUyaL&#10;vtNbVzJWCH8rFm6fX1SMPbt3Iy4qHPG9+2pZs40YvmDSqpDv/E3boX5nGtlq5J8kyDcgBL7k1XLW&#10;tE86Gcj91j0dELpMXz65iTP3UqCBlzFglVPb8t6cZ9t3NWzLtQxXlpWdoxvgMgxAeGgw+vfqhZOO&#10;n4irr78ZEcK9RPHU/qUGeaksetX2GzJcePUYeIgE48ZoNMZytVxZhQlDQOO7h4szpkybiWXLliAn&#10;rwBu8vf0GTPhJfzSgq7iE1j1wc2j9LvUS3pKkq6+pJGXId44FWDqrGPWQ2ugbsMaqJDyLcjNEh08&#10;ACFhEeZH9hH5aCs/1N2lmvSztKQIixYuUM/pQf36Yvq06QgOj5SxRsZCLS/jCc+DKx4am0y7tuIq&#10;cxzdu3M7ktMzhVtXYv/+fRg96BiERUn9skx5ufyPaWmvfK3+xGuYL3ryVpQUw1vGMa5yIFq7v71n&#10;OnD0MBt7OiE3MwVb1q1D4q6dSJN+6yF9cvr0k3Uctsq67dHXAQccUChJsDuaIZ2IxgLG9uTGEAGB&#10;gXCRHsWudSSjjnmOCDMRwBSEqzZu1tiq0yZPwrTZ58E70F+u4cYONCnqHdQCdSBn5+UsGoU5+7GL&#10;vJS7kfoECskcfwL+cvd9uOGqK9WblMYuCnJfby94+/pizrkXYPa5F8HL28QeZSoazEP0LQQFeDPR&#10;1MOEJ9B4aPydA7wIHIomCn2mpSOCs432oNGOs9YUgJqvX4jcrAw88MC9+Ozrb3VzqJMnTUK3qCjE&#10;RkXi/Dmzcd8Df8NZF1+BYccdjyFjxmHo2ImYctoc3C71ctN116FvjwRJQwMS9+3HDyt+QGV5mSlv&#10;Qcu2Zh2s/i48bOmmETE2oY8unZKGoOc6G6qElDMUCGPW0XjIyQvCIuOqxMlXtmGSJCpNs6TtjhSF&#10;q7C4RL0CTp50Au5/8GFccPk16p1NysH+wTbKdk/DMMuHyyfDYuJwyQ234p6778bF556N448djT7x&#10;cRoWhUbebxYuxtL5n+h9LG/OlHvTw0bScaT2wj4TFB4BNw931FZXyz3W9e2TpY4CQzNJHhpEaXaF&#10;u4enLgEjnGTcsXJg4ryZdtoqJK9Zyfs0fAbLPjY6Sokjy4AKH9UQ1inHDVWcqDTIGMoxhN4n/J0e&#10;KFdddyN6dRfiKUhOz8DSpYs1RrjVp9lf9GDdHAXYporzc4QUZQgZLdI0sE058PuDdaqf0ke4lJBt&#10;ifHl+MVhZHfAgf8dKJ+x8UU1ntnxHuW1IjOM/KascdHlv/QCpBFID7lHx27+s54lJziRR46qz5KB&#10;hdelJe3FnqQDet1F552Dk884Wx0cuKuFixx1ddxTQfiBPLeRu/nLeMSJc+OAwTGLz6WsakTPwcNw&#10;yfW34oZrr0W/nj2UI1CmkDsEh4bh/LmXYc4Fc3UDNme5naNcSxl5uLwyGy4xjwTP82+rPDobGGeZ&#10;8fOdXY13pjECMf8c7duBXKMSQco8Zfd2PPnEP/H1oqU6GXzu7Fkalot8YNYpp+CBvz+OudfdgtGT&#10;pqLfCOFuQ0fi5Nnn4i9/fRBXXXk5+iTE6yMPpGfi3Q/eV6Oj8WY0Zc8Jgpbla7UhtjnWAVcyhkTF&#10;IphelpwE6CSwODPbFTc2ZCiFupoqzZN6XbKdC7TP2Q7rvIevH+acfT4G9O6lk+rcC+O06dPxqJT3&#10;NbfejaiuUq5STuR+NBTyHfzHUBBoqkdUtzhcfsNt+Nt99+GqS+fqytJ+vXvCR/ouPUZ/XLMGX3zy&#10;Iaqra6ScIXpSlPGQtqFlnTBtplubPugXwM3MTfgN6gKdFcwXVwWqR7R8b8aR8sRC44fck5eVjuyc&#10;bNUfaW/wDwpWz206w8gFHKykqjgO8pn82xkaF5v9UfpDaFQ0zp5zltoGOEamZGTh7Tff1KvZDWk8&#10;NGMbT7QNayyjTYD3lOTnIj8nS+rYFgub72sx/jnw24EOAey7DOPBlXGUQyo/WeYt6q65pZlmdAhH&#10;qGMHHPifAQezlkczZDDbsX07ttp2N+Syqy5OMlAyrle7EBJIMst/IowpWNlxY7t21ZlO5y70ZhDi&#10;oeSDxmTGIVM6pGEWuFGE/i6fPKvpkn80AgaGhmLmWRdqfCoO5CRQfXv2hLOkleQlQEip3iu/6XPk&#10;HgpvpkafL7dwsKCPA+NW5olQycnOQg03jmCaOXZbUoCDvd7VAWEJIkkrPQW5GyXjqJUXF+kAqb9R&#10;oFlHC8FkiCq9mbkTaiPq5bd6EWhPP/4Ilq1ao/Vx8TlzcOXV12DicWMwZtgQjBw9BgFhEbr8RW6U&#10;/4RcaVk1wScwGBOmnYLZp56i4RtKSsvw06rVuoOzPEzTYx0toXXPspfvNFIrQaurQVV5CYQFt3lf&#10;Rwbzk5fNuHSlxpArmdPJA2lOSsglP1xyx36hhkbJXmx8D0ybPgORYaHqzbs1MVF3AmafYB2pgiaw&#10;vIHUKC7nmqR/8TdujDZ07ARccs31auw99aQpCA7ghEqTelgn7t6F/r17YMyQQTh1+jS4utPbh/3Z&#10;tJeWZaxkh++Qa/yDwnTZWmVZiTyPnimiPPB6JryDorm9axs1dUJFl5WgHiD6yXybcuV33mOVheZP&#10;wLInWN57tm9DaVm5fh85cqTwTMvDSi8x9ckxw3YPn+zkZMYh+U/+aEJwZAxGDBuqv9MrJDktXSdo&#10;dPyRtJr+oD83v5uw77/2YHtiOysqLNJd143nCNNgS5QDvymsdqGwFTHbEOvPMmzo8kBH8QtsDdkB&#10;B/6fQ2WGnTy0HycY75PDMYeEeuFdaanJSNy5EwX5+fALCLCN9/yVh5FLuqpEflCJwjFdBhTz+EaN&#10;Ia9GIfk9XOQJr+VvNIJwLKIXKQ15RpYYAzLHJsad53fKP8u7GPLJsBHjJk9Dvz59lC8zFRHhEfDx&#10;8UVETHcEBIfL6ymb+Hb+eih/mm/bd4KbXeVnZyI7LVUNpJRbdEJQLtGJYOWLGzaXFBbqBni2XyRP&#10;UgZSHq3JZJ6zDg5/3NDutddexQ9r1mmYrEsvOBeX33AzJgmvHj9yGMaNH4cQjWEq9SH3sCTNCpAm&#10;BAQGYdZ5F+PGq69SYwf5wPbde/H9lx9rU6ERTCuFaSEnU75gOAT/NsZETYbqPcxDdaVwUr5H6rme&#10;E5Jar9rK9NoOB2aP/yTNDcJ1S4uL1XnEePxJutnG7dqfVSfaD6Qcw+MSMGnKJA21UCP537R5M/wj&#10;ouCpXpkN6qFL1NXXaZ+gXlTXIM8QPZXvcxGO13vICJx7+bW4++57cM3ll6k3MIuWDhlp6enoHhOF&#10;saIjnXD8BHUi0LownbU5PRa0XuSTafbx8ZY+IrpOVZU6a1htrlNByph5rK+q0Dx3cXM37lvmv/bz&#10;IwXBkBsszPTUVGRk5ejqwm5dY3WlHfUa1iHHJHJoGnUZIoZ1TuuAGv7knXSo4LkxEycjvns3/c7Y&#10;1jv37ZefOQbauDX7hpZ+29BQZ/JOjrkcH8nNK6V+5BH6HG1zna2OOhG0nOUf5ZWXlxfcRJ6o7mtX&#10;bWxvPNqsBTY8BxxwoG1wQKSAyxMSmp6ZpbvBMm5kgwhEJYEcXNsEfXQp5ISscPmLPEuXpMs9/EUH&#10;UFJXDpb85sS4PYd6JQkolz+bc3qFytLIYAAA//RJREFUfJp4TCS2jM2iMankBVyWNnz0GDU8aseX&#10;3xUcjGUgptFFhaf84+/6TPOfzhgWFeSjiARO8qpvk8HEegavt2aJOxyYWH5IGSpZV8OOEEohDBpo&#10;XmAviCzBxPKrqyORIUEyv6lhWO5Zv/Q7/LBylTyvUYjoeZh71fWIEYJ00eVX4dIrr0bXnqIA2J7J&#10;W/kMNSjzu5QVl5YNHzVKN14jDqamY++ePbrDqYWW7UbTaEsIS11JgrSvhvpazUuTLV+dCSwXVy9u&#10;bhGruwHTCO8s7bRBCLVp08wn2705pBD0PDfoGn7cCbjy0rnwE/K3OXEn/vPyszpJwjKiomRIqJSU&#10;/M2y040N3FxU6XOWenOW8qV3SGRCbzXsclfhQD9/nDTpBEw+aTpuvf0OIap345Q557EHmnRIGWvf&#10;sdWN/XeC1xAko4wxx3fzIFmVC/W3jgSmXcvG1lY1rfKP3i8l+XnISElGUW6W6QPmgmYFrvmeVlBf&#10;34iNW7ZqXGru+Np/+EhwUz013rMZ255G8DvHPH5TpZo/8X0ytnHyKS4+Xg3l/E4vLbZ1c5EF67v9&#10;uTYg9xklX8ZlW9tw4A+ClLeOW/LPSA3KPJFd7NOOanDAgf8ptCY/9JyMBZYcrW+oQ4lwrozsHJSV&#10;l8PL11/P83de0XLY4GSRNSmpz+E5HV/MlZxcogwhr7YeQGNIU4PhvWrIlU96Rulz9CIoFzRGX5Ed&#10;IjPJqTma8dnkH7FdY3UDX064K++Te/V5ws/akpPW+dKSYuTn5aGitFjPGc9RyQjlUycDeU4z75LD&#10;KneirXLgPZTvPJZ/9yXWb9oMZylXroabdf4l8PLxxFXX34Bbb7sNCf0HSaky/INNbug/PsPUHb1K&#10;TzrjLESHh+qzuc/CwsVLUVtL46RJS63UEXUYXaloO6dcWp5JftIo3JA8j2lnW1EHDblOVy/JOSu9&#10;HRFaHpIXptPbPxBRopN4ePuaX6R89LcW0LzrIeUof0+YOhNnzpyu7Xr9tu14/7UXUVNbLXqtcDdp&#10;9wwYKJql6jO83hiIpXxcXYS/S79h3Uu/jUnoJX3BCUXFpQjw88WoYUNx2hln4Kabb8E999yDydNP&#10;l77HUHmttwu2H5a5NUnA+uHKn6qqcq3rzogmdfyq102Ns9PTUFqYL2VIozx58aG+0hqoa3KVI1cb&#10;pGVkqNE8NDBQjbzcxFLj4hKsFEFzH+HB03JencFs1zFmdmRYmI2DccyT8q0WPZJlzXPyT3WudqCT&#10;Z9IXGEZDdRwBbQVUifS9nbSeOg+oJ3XRGPU6ASptSOuZfZlf7NBcE4efdsABB44EHSAZ7zM+HhFh&#10;ofAk2SOpkEFOB0FBS2OQ9TfvJalgz6OQZMfkPxpn5QG2a+hZcLgwVIHd4rAHn8lnVZSWKNHhLJ6P&#10;pyd6DBiq5/WedgZwjXcm4ECvBhYR7jHxvZDQtz8CQsNV4FD4Wh4UfJ4S5w4I5sECv1Eg0suZG3MR&#10;zUu/W5Sl5VHI37lxAGuS5VhVUYlnX3gRuYWFGNKvD+ZedaPubknCEhvXS4hVLyHqtiXuFHR25cyy&#10;N8bwRrm2B/r166tlW1VTozFiKcRbthXCSpM8QD8oSGlE5PO6OLvC3dObL9PfOhOYYipZ3v5BaljU&#10;c9KOaOhtieYysMHH2wunzrkAMyefoDHEFq1YgbT9u4RIcdkl68oYFJ2dWY8kUowjyz7ZSIoK0evQ&#10;5OyGtcsWYs2GzboZ3gkTjsM1116HgUNHonuPPuh5zBB4+gWYhMr/WN4WrDoiubEIDq8rzM7QdmLa&#10;HYmSJILvOnRrh4FVpvbtjenmeMPNFenxrIUo0OSzvakydHj7bImDu7Zi845EIeTVGCh9JDIiSj1n&#10;DF//eUHY9zsqcdYmOpyhDhEiyjI0G4nUyW8mFjmvs3Ck9FjgZJy3jy/8hBy7eZhN8aSyNF8OOPDn&#10;wtEGHXCAvYBGHO5bwFE+pnscYiIj4e/na+NO/x104tD2vVZkPJ+hk/0iW9RJQjhBe8ZYwvBpkV+U&#10;FXJtTWWZxn/luYjQEHTr1l0NKDQbqgFKuJgaO48gl+gdGt09Hj379kUI42EKmg1bVqI7ETx9/BEQ&#10;HKJy2+KjajBqp2zJkVlOeRmpmP/VfGTn5uG4EcNx+pxz4eMfILLfGXG9B6DPkFGqW7GFqLe26B50&#10;qOGqKcODjbGKmHr8RK0HcoZS4YbkMXTOoNGWBnzGgtfytV1v8Q/j9CH8Q55J71ez2a5xkrEMi3xX&#10;e7rTnwnqjuQyqjMyFq/oIdzAUM+3B2nH2ifkq6/w3YuvuBbH9Oqpm9y9+8mnKBddh16j3AjZiWUo&#10;Ze3CVaZCornRF+P08r00NtGgToZdVV2Hf//nXdU/+/fuiWtvvAXDRo9Hjz4D0LP/EHhIXdrrtC1B&#10;vUvDbEhRU9+pon6kBkTTN9hmrKOzwOLWPlLGbEMc4+SLjkNHhIxbtCeUFeZh29atqq90jY5C3569&#10;5KlHKAMpL8sAyGdYzTcyPEzTwYmpkrJy3XBQJzbYXFjGll7TBoydgs+mnttF+6tvQKDqtA78AdCK&#10;gk5+hkV3aw6tx9Nqe7CNazza7mkOOOBA+5AORYPgkBGjEB4ejurKSiWC/KGlEGtNKDUbPeQ8OyOf&#10;x7hW5tQhUqu/tQP7Ds1NpoQJYePKpTrjR/SK667xeziot0VS9B08JN00hpEccIKRl5MouQrhsZJL&#10;IWCPDk18bDCk3hlBYdEIZKD6FsZze7CeOMvJa1hjzLeHCOe9W9frphust8njjkNgkDFQuorA45Oc&#10;WQ7yG+vOqj+WDY1jPJTEi9JA42GYtBdubsd7PT29pIxbxjJrDSY/JJ2VpcVI2bMDOalJ2n46G1iG&#10;NRVlyElPQXlJgXqJmlANpv21hH0bpzeuj68Pzph9Fry9PJGUkoaXX3oB2SkHlGwytAlJIvsjFQGS&#10;df6tZN2VMbDrsXDex3ji6WexPzlFN/WaPXu27t7dpaEOdZIuNyErWq9SpWwLrU1k2LcfKmf0xmZY&#10;k/Iy9jtRGISsWmnuyNCxqbltOasHSJC0T05gKEmUNsw2aU0AtQfmn7sysw57JSToRgxaBvJ89bZu&#10;B4xvTuWMxF4eAD//QHjIeEbyyUOVZ1s6LRyt8q8rG6RdsC6t/kVlyAEHHHDAgT8flEM05nCMdnf3&#10;QGx8T/QUGcJVVQxpYC9vfyZTW6OgpGPmQ0GPXBqQ+ByVSfy0e6Y9rOczfmZDPeWjiiTs27UdycIZ&#10;yAlpaImM5kavwuNETpnQXg2qE4gk1ftbwtIDKI/IR2jwUk9gdZ6wuF9rmenY8BFZHRYde1i9tKcX&#10;WNfRA3Rf4g4kp6YpPxg8ZBDCoqLUM5rynpy6i5QJvRWVs8t9aqyS79xAmW2FtUyex2sGDhqk58gh&#10;yB3opdjsKSkf3GyVsPZ/IFjuBO+vqSxHxoE9yEtPlnqv1fZo8QVyI2MM7pggN2JeuMdFrqSfHuLa&#10;UFuBVf4MUyKFoptsc6qCnO+kySdoOLnUzCzcf89fkH4gCfXyGE6/sy+yINUzVN6lzE4+6SHt7OGJ&#10;XZvWYO7Zp2PD9kTEhIdi1ikz0bPPMepcUVteqnXBiYCWbcO+3ZCvs6+yPqi3VVVWID0tDVVyv9VH&#10;rDqx6q4zgHl0lb4eFhUNfyln9ShnmzxCHlgGUkUoKSlBakaGll14ZASi43rJWGPKzXqG/bOoY5FP&#10;05CrOozc5yQPYl1Rd6X+yWvKKypMWcvvuqqX9Wt7RlvQazjuSR9kHtzcTaxh8nGrbhz4HcFCF1TL&#10;eJWflX7YSuCWONSzHHDAgf8KavyQT+7avv/AAaQcPKjGJHrC1dRUmYvagYZT4HApA6yMjPo8LklW&#10;jzVbJ/4loIHlx5UrdTaWJOfs2bPh4eGuwr89Yks01jPeK4mqXEdSIwS3oigf5SXFIkBohJPBXQSB&#10;GltsBMLyvutosIzoml4pE6aTOwBXlBbxVz1PkPhbXr320LzKQe9lEvLlSxYrEQ0LDsKU6aeJYGRZ&#10;itCsq5WyqYerK4m7qTer/uzLmgKYhma+i6SUZNVDhCQDp9M4aS8cfyYo9XkmPVov8gyGH9DZels+&#10;OxOssudO+95+Aep5wHzVS54s4tIWmF8uDes/bDRmzThZicnKNevw0nPPICv5gBAiFz1YZvTulSYs&#10;DN5NFAM3bFqzErdeexkeeuwxNdh3FbJ00XnnYuTY4+Au/ZE7QweFhMPd00P7gbzM1IWWO/vE4Yfx&#10;9jDp9QsKRkBAoJlVtXVfbn7BPtXRYJHB5rzIP/bputpqlBbmCnHIQlVFmV7DMlCiKc2M17YG1gnL&#10;iWRDvZ4EqrjKP1UAeF+LZtras6gAqOIm/YhP0eWAch3HytYM7UciyISlmDFt3N2YMZM5MWL1VQcc&#10;cMABB/5kiIw1438XkZm1ypGSU1KQkpaKsuIC20VHBuWQciLKG8ol+SD346cLJ9Pl94a6tpViolmu&#10;yE0MoUaZxvv37t2nG4HSgDho0CBEdouXa0S+kB8IFxBJqXKqQTlh27KJ8raEoaJKS5TvK4eUdFHO&#10;dkawlBnSjPyNBlQtb9ZBO6D8p3fmpi1bkVdQiH494zF4yDCz0oZcsKEJDbVVxgGCxiNydHIxOVjG&#10;NBjqhLCA4bdo0CLI1RkWLUR4Ouuf3IHhAzQ5/J/UVauQ06wzcupa8jZ5tj0Pt7hSR4XqdsKdmGbG&#10;vPULCrVx03bqgX2OBkByLikbltOUmbMw8dhRunHa0lVr8fD9dyNlT6LoK9K2XVylnI3u5NRFOLYc&#10;9XJ+6+rluPnyC3HZVVdj/dbt8PHywqxpJ+HUcy+SuukCLx9fBHJVl6RHuaAdWpapGtelvg2aNLyA&#10;r5+fGn7t9anOBKsdFeVkabiGsuLCZr3gSG1KJyqkHLiC0wojSI/zeuHqR4Rc21o/VG1SypI6qLfU&#10;FTcctECDsiTK/HEEGHtBo3LqspJiSR/HMXknx8t2xj8HfiWkjGkLqC4v043gGTajrWGtc/YYBxzo&#10;ICC5oECqqq5GTm4OaqoqdZd4T08f2xUGrREEQxzp+dmIalsn5WwYl5O1But+awBtbSA1Bg0npAgR&#10;5e72Xh4e6DNomJCvOrh7+TSno2VaFJIPCnsKU6JJBAkRFhuH4PAINSo21tNbwbYk3Taq6BKtDghd&#10;6i2CkWB666Ru0vbvQY4I2UMbRHC8PFwQKtmWvNGTgHXD8miob8KiFSvVCD9p3HGI6dFT4xjJ1axI&#10;YSZmZ2QeSkBt363nsY3wUK9SKUduAkWBHREWgtiYWK03+3sstKxfgsZ2buLWrVc/hMd2l+e2Q+I6&#10;MFw9vRAQHAoPLz/Jt2lLSjaPALZwxujy9vbCbfc8gAvnnKll8NXCxXjtpReQl5FuQjJ0cVMjb21t&#10;PX765gs8ePM1uOX2O7F45WrdcOCEMSPx2MN/w+nnXixKgYdu/sHlaM7SZ+qFuLBOWF+cNKkX4tkW&#10;TH9ygqe3LwaMGIXIuJ7SJoQwy72uorC01Z87GthHmF+mm3nnWMbm/d/Az99fY4CzO23esR2lJSXy&#10;nApVDuhJ2x7YP1ytsUfup+dGjY6LRmlzl/ai444eBq2OYy2gfUgeSDLKTQoYtoHhGzprv3HAAQcc&#10;+P8Ge+7DVR00bVRUViK/oBDVFeW2X45izLdxuWYPTvmbk+iUL5QfNEA6O7vavIOdWuVYFqpEBnKl&#10;ld4vzyksLtYY/ow3360rl8maZf1qxLFxRqaPXqdtgddyV/rYHr0RHBaO8qJCTQefTwNLa0aZjo7s&#10;5P1I2r1TOQPzYvE5e7CcrcNCaUEu9iTtV4eUIYMGoUff/kIE6oXkiZ5B7t7lEB9QXi3f1euQnEzq&#10;zzKeWcjJylLuQiP8qBEjpK5ptOVmYcajkQ+Qr8pHLBj+RoNzIzx8/NRDMjSqq9S5ezOXJ+hYcSQH&#10;hD8LhhcZOLu4aRg0T9H3dPWa3W/2aO5HUoYaEotlLn+GxsTgH8+/husvPl83Af9h7Xo8eO/dKCss&#10;MKuxeJ8clVXVWDLvI9x13WW49uZb8M2yH3Tz8UF9euHhu/+C6+5+EK7Sj9kUnN1ctQ+Rx2n7kPut&#10;oyWYftY3+wGNiH6i6wwfexyiEnrrs1rTkzo6rPQy7Agnr2qqq7RMjgYaAlLarJenJ0KCArVcUtLS&#10;cGDfbj64zfGLtU7vXV5fL+XICRGOLzQaFxQVqQ7Egvb04CpSJ9F9XNRmYJV9e6Ddgn2P+rVxkmrQ&#10;cdKLNgZWkg3tja0O/Hp4+QYgKrYbPOyM9C3RuXqKAw50QISEhnHUQ1V1jQzg9brRkIWWgsz+OwWr&#10;IZ5NIvxoTGpCJUM+CEgcCQ6gHChbE4YWLOLEg0PquiXfCnFKQpkQp1GDByE6Nhbu7vQUtWZH24AQ&#10;GhUa8o+DN8kwN2SjoCgpyEfqvp2SHuNlzN9bEqyOCvvyI/GnAONMKM/rOcmPvWCiMORuspZg5t80&#10;OHFZC+soKjJSyR+NrZy5rBPJ6eTijvpGea5NNras92bI/QW52Th48KBOEAw45hj0HTRMKpppMTdb&#10;77XKt7l+5V5d7iTEifF4+XdNlZAFEdqdDTS4sW0X5GRr2Uru1PuF5PtIBIMxrN24i7KUP+NAXXrN&#10;jZg8cTzKpSy+XbwULzz1D3zz/r/x6Vuv4M2nHsUV58/GtXfciX/P+0pDOwzu1xefffo5nn/zXQw7&#10;biJchWzRA8fNywON0gxoWCQ5Zqxl9hnqimYJ5s9h1Q1RmJOJxE3rkZt6UPuRxk6WNHZEWG3TGl/Y&#10;5wkqUL5CqoPCwuAlCg/Ba3mN9Wnl92ffpd76DxuLwf37KXFcu2U7Viz6Fu7e3tKHDKEk2uobbO7W&#10;eRZ3Znq6htbg2BgcHAwPXz9Npz7FelYb9WIPPpFGXcbiDgwOUUWOkwkdtW4ccMABB/7XQCnUION6&#10;fW09aiorZIzuAg/bqhgaKdqSGxYsGabCQ6DGQPI9+a4TtsKrmuQtKjPkOTTE1trCo7Uq00QgeXv7&#10;qkMAJ33T9u/GqpUrlQ/2SohD//79RbY0Kj+w5gstedSWbOEzlceJ/KGcLczNwf4dm5XvM2+M1dsR&#10;ebVVLm0e/CfpZjnTG5nylWVBfmHdr5+2vFl/lxYVoKS4RPlWcEgI3D28dQK/UbggDRcag1eeUy/l&#10;aRw2RPcgN5f7aQykF2qttBXewwn6rxd8rxw9ODAQg48dL7S6XnklYdoOub7+eRjUKC/30WvYXd6r&#10;k8B8Hy+2u0F5TAcFy5Z5ZR1UlZWgvKRI66U9aB3ply7oInyX+mdDbZ3ytytuvRtnnXE6quXv9Tt2&#10;4r67b8VXHwqv/ve/8NyjD+Kquefh5r8+gI+/XYi0rBwkdOuK775biPc//wqTTz/bxqtZtib8AvsE&#10;65F9rz2wbegEjfzHesnLTMfOzRt1zws+0BoHrKOzgN7hHt4+iImLR2hUrOaFdWX1hbbgJPXC/hQQ&#10;GoUhQ4YIH3bD7qSDWLbyR93PpSXsn8d+xearOpV84b9GUVLTMzKbyzk6IqL5O6/X/WGO0M51pa8c&#10;3CySY5dfcCiCwiPg4m5iwzrwO0PqkvYZhgnyDQox9SZCiHXNwx7NPaTFeQcccOAI4Gx8k3Q038BQ&#10;jDt2DKZPmwavgADUVFcaYdYOGHuXM2fseTTahQYFKWHh8rTinEy9xiKE9qSPg7E5bw4LFKY0OG5b&#10;uRRPPP0M0jKzdWfTk5kmESwyhCsxag9mOZSZPaUR00UItpOrixJPLmFqJs3KaA+NGEciEn8WaGSz&#10;PCpYbjQSde3ZVw09/NsYqjkwmmX39uCgyWtI8JlTT7k3wN9PDfPZOTnqre3h5aXEiHGQWXf0BDDG&#10;cTO7aQSneTbLkwc3kErauwcHUlIR4OuDHoxb6h+obcZSOIiWhl6tlwYKX/lbvpsQEeZ7Zxy9raXy&#10;NPBSUJF8aIxUrQ/9qU2wRGpqqvVwlrYXFBaBk06ahl5xccjOz8c7n83D7Q88hL8//SxeePNtbNi2&#10;Q2eoWUe+3t444bix6Brfg+F5hYhy9lqUEylvLstkzDaSUqtNkwSzzlmHWt52sP626sg/OAzBoeG6&#10;3JBGbPYX1nlHhKV8Wcoly595ZrsqLSxAZTl3MibpM5Vhr7C1hBmLTHl5eXti9LChWs7Ep198gbKy&#10;Ul3KynGkPVgxf/mexrp6JCcf1DLmxjvdYmOln9GwL++Rd1llbvWTI4HeCz4BQUqEygrydByjEd9M&#10;rjjwR6HzjVQOOODAHwEjRyjfG1WGenl5Y+jgwZhw3Dh07TPAdtWRQZlAeUU5zpUhHPs3r1+L4rxs&#10;kS30VCPHpcGQG2wdcsiwl++WfNHJ/i4uKMhIw0tPP4GVGzchKMAfQ4YMRUyv/nJPg3JjPrNBvmtc&#10;eZFf9o4eh8EiN5KOSpGL1ANowOb7mDbef7QyrSOha69j0K1HLy136g8sF4sTtORJ1ifh6e0HH19f&#10;NcwWFxWitqoU7u5uwtX9tdxrhRfrc7Q+jbzmO+RHDdlFee7q6a1eotzAbe/BZGVux44YjuDwaC1T&#10;XUXH8uWn3K88wy5tFq/h81l35EBq8BK+yHfRY5jXkyuR03VYSBrZfoh6yQdXUDH/7YGloHmSfLKc&#10;3dSwLjoLy1XOz73uNgzt31cdXL5ZvAx3PfQ33Pfo43j93fc1LIMVIoNepoy/GxQeCW/hfh5uztof&#10;SH9Z3wxfyHexvljX7YGGeVMvnDAAQqNj1WNeQ610YtDQzVjJORnpGt7AtEVpY8K/2wP7AMvCS/pF&#10;7169ER4arCsctm3bhowDe21XtQL2E35Qt2KdSptmydfV1CAvP091IoYLHDdmjOpBnLxi+1d91daO&#10;2oVcS32Uyffx80edjGXVjJt8hPp14LcB65MTXlZb4ljFom9Z/M2ty9YemuGoJgccOALYyaSncNY0&#10;KDgY0TFc4uMqA6YHnG1ERg0WtsMiOxzUnV3kcGoSomI65RMPPYBzT5uJ9LQMzP/iC1RVlKNJJCSJ&#10;DskJY2Uy7ivqq3UwprchDVLspzQO7t6yAS88+Rhu/et92LRzNwL9/XDh7NMx6aQZmiYDSa+8jIM7&#10;B3MaI0li+TeN0k0yuHOAVuMzSZE8nMtzCnKz4C7PiOkWZ4QSBQYNYbbRpKMuYbIMtc2Q9Jbk56K0&#10;qEjLgXngbJiWh1xnGU7V46NGiJ5kj4YlikZXyWL/nj10GdjuPXuFtNRKmdHwyp3/a1An5UejMgfc&#10;CiHvdXJOSlqeX6VlTWJTWlCEpd99hVffeAO5hUXoGR+HgQMHYtGXn+LmG67F7Tdei5VLF6OiWuqE&#10;hJTkiJ7dHLzlcHLmZgTGs4HPY3gAepqwPXQ6SB4apA0zfjVJB9uaelwwr6ZZtQMTZ43X0XOeveC4&#10;EyZjzqnTMbhvb0SFhSBSjoRusThz5jS8/PzzOPGEifJoJwQF+iMwNAQ7t27Fnm07sWfLNo2TVV/H&#10;WMAUgkxIA5ylHXASR0WkkzEEt0fG+GxfXz+ER0bBOyBI6kqUBDnHeuqIpIeKpH3fYPr5jygvLUZO&#10;djYqSor1jE5eSLlQeaNiRRx+rzGMK8mQ81NmnoGhx/RXz5rtu5OQuu8ARx5pu9xAzUyC8DqOPTxY&#10;RjxXX9eom+Vx3EvcugGLlvygfTjQzw9jRo2WPuisG7GoUdo2Vpn3HyIvLetIr7GNVVWSr8oqeT7H&#10;N6lP9bZqp04d+G3AsteexXpiXUuVcOms1pVd3f3vwlEGDjggrFI3gFLexmFZxgY6KERFRatxjzLD&#10;On4GudaZ44xtIymONX0HDcGDd9yCmSdOwY49e7Dkqy80bFkTA0Fw7OlCGVQlsp3yiIY+4YD0/JRv&#10;5Idc5p+bnoLP3n0bV155KT5dsAh+vr44/rhjMWvWHF163sXZDS5c1m+GNpFlIinlu7BnlUuWkZFp&#10;1n0YhOgwpmmjyKTMlP060Thg+BjlMzQCqSzrgMOBytxWDgvlhfnIy8rU8BaUr5J78wPry6YLMWM0&#10;mNIwQU9dFph/aCgiI8Ph7eGBtNR0FOcXmIKE8AHRPdgWaqvKwfijpaWFqGVdSRlRpkjJKh8pz8/D&#10;d59/hkvmzkVxWTnCg4Jw+llnY8faH3Hvnbfitpuuw/dS9/RS5fPoLME6sUCjlgXWUxfRuTx8/OW8&#10;8e5V/Yn1wt/JDzsipIypByjfkfwxRqckXNtTs3G9lX7D31mP5GquPOQ7Vxg20SAoWQ4NCcA999yF&#10;Qf36ICYyAlFSX/17JmD2KTPw5GOPYsTggWrgDQ8Jhq/w3n1bN2O3cOu927cjMzUN1VU1wtlEj2Lx&#10;0XmIL9X6bRs0tqtDEf+QSz08vREbl6BxfTsryJFZ/PXyWVZehuqKMilzc05Dy7GftFI/hJunh1wg&#10;rV3a5agxYzFu5HB1otgtvDpx505U0ghsW6XLuiSnrhV+W10neq2UNdlXYyPHoibRVRsw/+N3kLh3&#10;v7ZlH6m7E6bNlN+ppwCu0h4Yl5nt6Uhgu6ItgJ773OuGzhzU46zfLLSVLwd+OWpENqkOR6ec4iJU&#10;VFdL2bOcf9631M3ogfvve0CNHlLBP/2wDNsSdyJcFOGJEyciODxKL3TAAQfswBFRxkIu69m06gd8&#10;u3AR/L09MWDgECFuxuChG6oJ9Lsc1vfmTzlI+DgbFpnQCyPGTULWwb3YJEIyNzNNdzjlEmNnToeK&#10;eKQXaHW9DKzSlzn7X5iXi5+WfY9lCxfgzTffxJffL9IQDb3juuHqyy7FeZdfJ2TFR4UJjWF8n5Iz&#10;S8jyb/mq3nr8lL/N4CxiQQ3MXZQ4ZKclo0oIUlyv/nDzMLFf9DlyEDRgW987EljGKohYzlJePJJ2&#10;bkVxURFiunbTTbaMtyVnOWkqlHKlkiGDJ+uuUc5R+EkpKbHMk3JYsWYdSsvLMWPqiRqmw0WuoVGc&#10;ZVAnZeQk9eTi4qZGQW70xPi/a1f+gHWrV+EbIZr/euMN7EtJRdeoCEw+/ngU5OXhrf/8R71Nd+7b&#10;j107tmFA7x6I7Bon9c48mHTxU5Jgvss/bk5QVlSgnsaefgHG+NvJwLbP5Xrefn4aGqBJ8sRwDVSM&#10;OJnQFtRDW8pciaAUCv/Ro7rf0BGYPGmK7g587nkX4Py5V2Hk2HHYvX0L5s2fj/zCQni6uWHv3r1Y&#10;vnypHEuwbNlSJO/dhdCgAASGRAohoTHSGP/pOcDyVo8EWxs5DFY/0qugmykU5uXAPzAY3swPlTv5&#10;Z+rO9PsOA0k7+ywJGNNGgsByZFZKJR/lQkQjuQtwcLgpYzm0jWkD/HleTP6adFzy4CYb3h5YtmIF&#10;ikpLUFNajPHHT9FJFY5j1hjTRRRy3qcz0tJ/6HHFsmeIhnffeAUr1q0XBcID448dg1POOl9Dzlhp&#10;OYw4Mi+tpInn1cDI36Q/FhcWID8/F6Fh4Rrmo16IEtPU6r0O/GbYsn4N1m7cqP3nvPPOh6e0D/ak&#10;Q03pf6f89+9KxMKlyxAcFIQJ48chIsa2bFN+a7khjQMO/E9BiC13f6+tqVUOzc2evvzyC1SLAjtq&#10;9LG64sdCyzHb3min0lh+Jg+LTuiNPscMQG5aCrbt2I7M9BQE+fvD0zeQIkHGJFddYUIDLLluLQ27&#10;GWlY9+NSrFiyEK8LX3vrgw+RmZOL+NgYnDlzOm6+9U5ExHZtlp0KeanKRxrabJYO/qIGXpVBfBdX&#10;c5k+TlmbtGs7KisqkND7GN2sVScdeaHc3mlkkuSNyBFuvDtxB7rFJcAvOEzPmQlZ5sOWF5H7dIwg&#10;x3OSQ2OCCgfgPhlbtyeipLQUg4cMQdf4nqrzkEvQANsg9c/vdDipq5M6El7N0FjrVv+IH5ctxuef&#10;fYKX33wLKRkZiAkPw2knT0XXuO545sknsejHn7BLeHXSvn2ICvZHdLfuWg9G77HVha2s1XAsPKS0&#10;MF+dKzxssZjJ3xRyneFzHa9umB+mj2mjw0ql8DeGBuCmWppfW5qPOu22enWW+gqL7oozZp2NEyeM&#10;wzlzzsH5l1yBoSNGYfe2raL3LkRxSak+d+eunfhx5QoslzpZ8P0CbN+0AX6e7nJ/LFy4Wo/pkz6i&#10;8ZHb4ffkh8aLVzi3XFcknJoGxOCwSOWD8iDblZ0ILE9pR6XFBcjJykSAfyAiY7tJVsiHqXuby1qt&#10;H5aH1ANDibh5eaOuvATbExORnp0NX+HEw4eNVE9njj3yBHWWoaGWcaudneVT2gPHJF1JWlOF115+&#10;QXVNnps+aSJOPfsCNfIzIdq+pdyNPt92OXPs42QN64e6AzddKyooQFCQ6D5+/vouexx1u3PgKGGc&#10;0Si3ikVf2759G5JT09QZb8aM6QiLirFdZ2fkpTeNw8jrgANHCekvlot8RWkxsmTA7d27N3r07acD&#10;XBdOX9qMOzrAcSS33af3ysAoX/Q7BR5P61IJOb9u/Vos/WEldu7Yhj07tmKHCMvN61djwbdfY8ni&#10;Bert+YMI0oULF+CL+V9j+arVSMnMQoT02ePHjMbVV16JE04+FR4iELh5AZcnOUtalFQJ1GPRSg4H&#10;dflnCV1+17Fd08cTnBmkV2sj/AIDhWh7Ng/YJKWWcbcjDuJW3ggmj4SbRkWfgABEdk9QL12CHptq&#10;8JI88moaHwtzspG8ZwcO7tmJDUIm6dXIJSk//rQSZULMQ/28MGSUKB52wpBvYwiBvTu2YN6nH+Hb&#10;b+bjm2++xlfffocly5dj9YaNvAgjBw8UsjQHEyediA8+eB9bEnehTgU0UFBUjGp514TjT4CrDNgU&#10;7qyDZgObgGXNTUNKC/NU2PoEmlAfnQkkGJQ5WWkHlNAFBIWqsZxGN5Lv9toTi8G0YXpdMI4dl1Ta&#10;JiWkvbNc0g/sx0rpI/PnfYJ5X36JA2kZUr9NqKisQn5hMQpLSvTIzM1DRlY2UpIPws/DFeFRsfp8&#10;xhNj26GBl/exfH+WJnZa80XakMhPIWEl8m5PT294+/upEOY9Vh/pSGjOi+SB39XIK5/sA+VCRGtl&#10;rIjuFqchSdi+dayzqxfru3WYspBDtA3WiZe3H9auXonsvHyky9jUpa4KPXv3hY+3r1wv9/IhvMdW&#10;hlTq2NQ5yfLd5x/inY8+0nqi9/yNN96I2Pge5h6rEwjYn/VZduV7uOIt9SKHjqvStvbv2obs7Cx0&#10;lXz5CsnWZZtW+h343dCWkdeUvX7h//4n4DDyOuBAWxBZJEKAGxJRHpEjZKamIiAwAAMGD9OwWBZa&#10;jtmUBbqc3yZP+DN5BeHOuLrVFVi9Zi2+X7YciYnbsXvndiRu3iDHRixf/D0WLfhWOPUSY6D67hvl&#10;bEtX/IQ9Bw5q2LPRw4bgsosuxDlzr4SX8EDyAn0H+668xzIY0sBCj1ybhNP06Oo3kVMKuYkyiue4&#10;hJ1pprOAO/Mmv6k8089OMibayru6qkINsQn9Bkk9uamUpknUGHuMDKbjAw2o5MeMs7rqx2XIzUhV&#10;w8SWbduQL9w3vmss+vQfqCu8WAb0cK5vdFJDf0ZyEr778nN8Me9TLPx+Ab7+bgEWL1+BzTt2qvfp&#10;kAH9cdHZZ+H8q29SDvH5d983769QXFrG2BsYNnQIAqW86VijZWwra9YJ9QWmkwZS8gZPbx99f3Nd&#10;2D47ZN1IelXfkbQxVENedqacapS+EyJt7JcbeSmYtAzlGXmZaUhPSRZetwLzPvtY+si3SMnIUt2l&#10;sqoKRSWlqr+UlJUjt6BQJ0Yy0tPg3Fin8ZY9pB9yQt9yCmruEy0hnYp8Xq+Ta7hPRr7kh/qXrxxy&#10;0nZhJ4KUJ/Wd/OwMVIvu1i2hJwKDQ5uLWfUZQav1o9ycHuhcFSDtUvrXzu1btezz8gvg0liP7vI8&#10;L78A7XPWM1yEizfJVzkjD+6iq+S++OgdfPntAq2rY3r3xN1/fQBBoRH6fl1dJZ9WO2qvrbBtcexi&#10;HdFon7p/NwoL8hEWFiH6daCm1x7tPcuBXw56bRcV5GH7ju1ISU2Hq6sLpk+bLnqsw8jrgAO/DtJf&#10;dOCSQZpet1W1NRg4bCQYk5Oxben5SYJD8sBrOSiag98Z+7JGxl0SCDNbyeU1laXFarzjkvL9+/dj&#10;w7bt0hd3YeuORDl2YN3mLTrjvX3XbuzYvRv7hIAWl5aqAWpI/344e9YsXHrFNejZf7CSE3rw0oDJ&#10;dJA000uOG6nJSw0FtaWfXou8jtfQGGLyZTNEy70Mru7u7qk7g1qhH3h/syCQazvyIE5CoUqDpLq2&#10;ukq9Pv0CgoyQIuG2pZ3CitdsERLzyksv4Otvv8GKn36SYzU2b9qEIcOHo7G2WmdBU9JSUZaXhciQ&#10;UH3+jk1r8eXnH6vR9psFC/DDqtXYuG0HDqSkqWHRz8cHwwceg/FjRuHKq6/B2BNnoCArDUuWLEF2&#10;bh48PTwMoSVhqqzA6aeeoiSToT8saColHyxrcgOpXZ3B1aVlHbj8W0cTqirKsGf7FiUvMfE94Sbt&#10;jH2juV21Aeadv/LQ66X9U9kiOX/n9ZfxzrvvYekPK/Cj1MGazVtRWV2DqPAw+azSuwb06YVxY0Zj&#10;kPQZb08PpGZm6YZsB/bvg1NtJXr2HQB3Txo3CSMXlTypwmIH9iXzRRWJ6qpKJaO+/v7w8eVsthAd&#10;WzY6bP+wlTfLkWB/yMtMRWZGBsLDwrWfKMHk2EASKNfYG1WbYXsOPRL46e7thyBvD+zatRMZ2bnY&#10;f+AAtolCvXPzegT7eSMkKlafw3GSnif83LpqOZ5+6p/46ptvcCAtHdER4boiYeLUU3XJn9zAh+vr&#10;+KH1IV/U2MuTtjw0l7Xtb34wJln6wSTk5OYiOiZWCbaG+lAF3Ha9A78LHEbeQ3AYef94WBzM0c87&#10;Nhoa66QPMDyZdAjpCqWFhSgszEd8Qg/E9e7bPNHKw6pT66D8UoMi61meRa5tXVctfKq6shxhIcFI&#10;E7m2ZuNm7Ni5CzuFR2/bvgMbtmwTriZcW87tkHPcL4FGEK6cGzNsCKafdBJuue0vGDjyWA2vQCMI&#10;DWmW7Gj+tB2UU00iWxiygdB06XkauMjH5bsk28lFeLW3N/wDAo0nne0aPqvTgOUvoAGJE7RBIWFw&#10;ZTxPySPLwuzzQTXCGYkbVuG5554RXv0tVvy4Qnj1KmzZskU3fvIUHrYv6QDS0tNRXVqIiIhINU7s&#10;2rYJC7/5Eh+8/w6+Fl6wYuUqrN+6TeuIqxaDAwIwbEB/TBw3Fldfez3GnzRT62jxt1+K7rQb7sIp&#10;yStZ7mwLI6Q+GXbO3sho2onNE9z2nftDuLt76ORzc3XYvnTI+mE9ME9ycMO1A3t2qsdzeGS0zQNe&#10;2tVRyhftW/xU/Q+ok0f/sPBrPP3ss1i0bBl+XL1adNFt6jTECZAqeQ+fP6BvL4weMQwjuNm3cLfM&#10;7BwkpaYhOTkZDdUVSOjRU2S/F1xdmA5bX22tLOU8+7PVp6uk7+YKrw4QzkYjr3LVtu7twCD/Sd63&#10;C1mZGQiTNh8aFqF50LYov7dVP+S32vakXlge3n6BcHVqxH7RV5LTM5GaloaNwrG2bliL8OBABIZH&#10;iU5Ebt1F667JyRmbhVv/6+UXMe+rb5Al+mZc11jcev21GDR6vOidfK/N2Yz/5B5NVzvlS3shVwST&#10;t9OukJlyAHn5uQgLj4B/cIjca/Ji+lnnqqfOACPfnNUhZ59wyu07EpGWmWk8eac7jLwOOPDrwZFQ&#10;UFddhQVffYEtQhbju3dHVExXITRdbAqbGdws4649LAMFPQ8588/4pDS2lpcVIzw8Ej3iuksHLlai&#10;yWXMjP/FTSQICld6uI0ZPgxRIkxpJOTy/zmz5yA6oacQzBo1GJJYyYvUC5fQ4OuSJo2DyYGXA7F8&#10;6rJyESCc9VMirVfLIC5pJGWmJy/z6+0fIGOEbfCW+5qFkvzWEQdyGqYklYfSJmln3N3ykmLdGMND&#10;CDbzw7rSOGlyPeOwvffmq+oFcDAtXWekGRssTz6jQoIw66xzsHHDOhwQ8pJ0IBmJO3dg/drV+Hz+&#10;V6I8bMIeIar0SKgTks8ZcIbcmHniJJw2YwYuOO98TJlxGsJiu0tdOiMzOQlLhDTl5BdojCVfXx9U&#10;VVXrQD1r1plKajRsgNQl24+WuS0vjCvGtsM6YFgB1ltnAnNRUVqCjOQD8PHzQ2TXeHJU0w7lnxpI&#10;2wL7ktQV607brjyN5bN+xSK8/e572LRjJ0rKy+Hrw+Vq3AhsiG6Uwj7Kmc4pE8bh1jvvxfgJJ6Bv&#10;754oLsgXspSBtKxsZGVloWe3WMTEJZiwK3y6Ew+S/RZpYjrMFyVfBTmZ2Ldzu24kwk0/mmxxstrN&#10;y58Ii8w3tynbOEBvm4qKclG0ojTOmoLLv/SfoLW+blcW1NFpLI6N74UAD1cU5uchO0/IyIGD2j8Y&#10;R6w4LwvJ+3dj9Y/LsGrFUnz43r/x6RdfYs2Gzer9O7hfH1x83jk48/xL4Czp0mWfrG+t7UP9gPXO&#10;8dUal4jm/q5pkuul/HldlSj7JaIAhYSEijIaYZaD2nvqOPC7wGHkPQSHkfePhTXGKWQMcPT1jguO&#10;43XVNRoqizJ3vciG7xcuQpjoon0HDjlcjjbLGwPyOspgM+EndSz1ruN+Q6N6gVbIuB8UGoahQ4dp&#10;bHY6VXCXeg93YwTkLZxg7xMfhzHDhiIsOAh5hYU6OX/JZZcjrvcxEJKu4xbDEKihVt9kJj/Zzsj3&#10;1D4tXIytTr3oJE80ghCUXfyPbZBHtegOlJO+vsKrlb8ZWdbMqzsDbPVAw3x+brY6KzD0lpYNi0jy&#10;QxZOL97Xnn8aXy9eqlyLhiY6P1TSAcLPF2cxhu62rdi5PwkHD6Zgr/DqlcuX4LP587Fuw0bs3LsX&#10;OcIhWEc1or9w87vJ44/DOWeegbPl3inTT0N4TDemRMuYMXh37Rdu6eWlHJB14+vtheOPn4jYuB6S&#10;Nilj21jAulAdTb5rG5LvTD/DfVgTC7yWHIJX2XONjgKm38pPVXkZsjPS1fM9PDJGvaKJox77JJ/6&#10;PELuKSsuwhOPP4qf1m/U8FteHp4I8PfFyBHDESF9iiu1eP30SSfghtvuwgmTpmDE8JEoK8pHeno6&#10;UjOyUFBQILpqGLrF99TVqtQtNT2tjcn6fuOZz76QeXA/Du7fK/03FAEBwYeub+3ejgxJK51ASkX/&#10;jOkWj4CgYM0Dzx9JR+BlGraR+ZX/ort2h0eXJpQUFSIjJwf7k1Ox/+BBbBSeVZaXjaLcLPy0dCFW&#10;LF2Mzz/5EB9/+hnWbNqMwuJiDB84ABddcAEmzTwdngxJwjYudaIbSOrzbZNVfGkbZaxjrAVJF0Pd&#10;lJeVIkh4jb/orc3OYg78LuBIxAGL8qNI9DVuwpeeKeOv9PkZ06c5wjU44MCvhvQXdrDaqkqsWblC&#10;Z5Z79eyJ7vE9dAZYjUMkd3aDJD+bDxlYOYaSVPBXXlJdXqIxc+jJ2W/wcAwdMhiDjumPMaNGYtTI&#10;UUjoFoO9+/ejUkjrxeechYsvuxKj5beasmKdVevfpzciZfAnmTSbthnhoR6q8rvlLcC+XlVVhbT9&#10;u5Qcewop45Iea6k8iRlJK/+ml11pQb6krQzeopyTsFp54DXW944Izt5bBJtp5BI7Epa87AyNgean&#10;hIH2K8kD60nym5+Xh/ff+bcKTW9PT1W8TdiERgT6+eCkaaegR1w3uMiz9h9MVo/DFCGt9PzgZneD&#10;+/fFZCGSYcHBQm4yVSG44/bbMUlIaEhkJFuFLmfj7s4Mw7H8xx+RlZevbYDG5Cqp257du+LMOedo&#10;GrVtaJ2wrRwiAvzO+mH+aOTtiMTzSNDYavk5asxmvC1pjErsWClHalNyhS6NZBnweikezPvoPaxc&#10;ux6+Pt6YefJUndGMDAlCrx49pd/sw25RIAh6H8w57yJpz96iGMSib69eyEo9KPWYKSSoBAFe7hg8&#10;bJRN+WM6pC9oO2qRJnZg80UuMzGzD+zeAR/pJ+GxonDYiPKRCNyfBlv6tS+zBG3lXlNdqQbQUKkT&#10;xnXjeU6C8De2W6OQtoA8i0TfTJaYySIuoeye0FvKNx5xsdEI8vVBYWkZ9km/2blnD9Zv3IR1Qjy5&#10;UoF9iZ454VJfM6ZMwpVXXoHjTz5Fx1L2GVXBaGi2pVEVLhql5ZPpsa8Z/q7Q/PE61oETCoX85ufn&#10;qYEtRHiN1Xaar3fgd4HDyHsIDiPvHwzbGGfB0dc7LmjYbWigRxl3eq/DvsTt2LR1G6KENw0cNsIY&#10;OSy0qFcjY+V+Ok0IX7PA89xPoqq8VDfv6j94JIYPGYKBwtNGDBsqfXACYmOikZGZoTFhz50zG5dd&#10;eQ0GDxiAhqoKDb81aMBA3SOhpqJcJ9z5HnJGOk2QW6s85PvloPEqde9ONXi4c+WbrtZj3mx9W8WY&#10;jHtybbEo55Vynbent3JMMw6KtNO8dBLY6oGOJxnJ++EictY3IESzQjs49RuWS7nw4xdfek44cbY6&#10;NFj9kJt9+QkvmDxlCuJEv2H83eT0dOHVaWoM5vJ/GmkH9u6FyRMnICYqEjnC0cl3zzzzDJ0EDggJ&#10;Fa5MRwfRd5qMQfmdt95Qbk6jcG1tvXL/nnFxOH7SFDV82o8Dh76bsif3YagQhuxifbccM3422d8R&#10;oDLEcCLqEXQW8vEPEJ4TKZz6kA50JByaFDP12lDfiMyD+/Diq/9SPjf5uOMwc9rJ6BUfh/jucdi2&#10;Y4fGhmUsa2+pg7MvulTqy1sdHfqIPspNuw9KXZJXk/8NGjRE5L9Z5Wal5+flS17A/VDMhA33iEja&#10;u0fjvQaHhAtvO3wcOJp8/ekwJFR1hMqKMoRKvfj5B+oklG5e1k4eTHtj3Zpxh9fScN+jd1/06dkD&#10;MRFhCPD2Qn5hkeqte0XP+WnNWl2xQFteknDrEuHdkSEhOPH48bj8ssswYepM7TMNMiayL6meLGXJ&#10;eNmm5mno1S+tpo28m3VjeHij1HMm8nJzEBYaDv+gUK1fB35fsD2wv+blZGPjpo1IFf2VzoAtPXkd&#10;NeGAA78QJJ0MhN41Nka9Y/Ols9nMJc1EjZ96yEDKg8YiNRhRKHPJl4yfGvNWnuUTGAy/wBAEq2B2&#10;Rs9jBmHqKbMwc9Y5mDn7XIwZc6ySFr4hNDQU0d0T0HvAENz8l7tx4213IL5vf47IKkw4G01jrsYI&#10;k47P0A0EZ8GL8rLx2H1/weVXXIHbb7oePy74Uj1GTRpJQBlT2BCDWiHI3OSAm0oxVIMhEWZ3/I5O&#10;Rkm+SfqZVi1r+btSyE+hCKO6qkq9hku262tqdBdSClAaVhkfjUKqf6+e6NujhxrVGYc3V8llEyae&#10;OB133XMf7vnLX3D8mDG6POmCs2bjphtuwK233Y5Lr7gWg/r2UaN6RXUVVixdhNrqcqkbKjAUjTSC&#10;uSC/wHgzyGn52xke8l7Osp5/3rnw9PNXsklDlC55k5toRDP1Y9oRn2PaFr91PrBOuPEIFR22WWca&#10;VQWmB7UNeu+afsDmboLPyxfkFhSgXMqT9XbO2edi2mln4cQTp6Jvv34oFwWO/YHtt7SsTN5dKwpa&#10;DeqrKxEb3xN33H4XYkWBIAmjx0JWapK2FxoHSWdokD4SPH39EBYZJX04SPPGmmbdNHtFdEBYaVNj&#10;Kccn6fu6iYP8XScEkOm3yLa2N7mG/emQMsD6OPSdIWjowsRn1Uvb9/D0wJBjJ2L2hZfj1nvux523&#10;34EJI0cgJjxcNy0sFCUuN79AvddvuuZa/PPxf+K2O+7B4JHj4OFGA68oGnKoh4GkiZvkZOzfib0b&#10;V6EwK03TZ1LGn1svZ/UClndlpaciW5T5WunPpu2YZzrggAMOOPDngiHMaJDSuJ0yLIdGROpy+4yM&#10;dFSXldiuah3kr+REDG/F79wUiCHINFyZPDMkIgpRUbFoqCxF9x69cMK0U3HSGbMxbuoM9OzdS2UI&#10;RUFIcIjGoj9m+BjcdMfd+NvfHka/fgNEeRa56O2t8UF5WA4clDmUINwslHLl/luvxYWXzMXcSy7C&#10;/P+8ptyevyt3ky8UReQGdXItNyvjfh7kPdw7Q66yyVdb6IBOBJZzUWEBSouKTB0Kd7K4mcVjdSWi&#10;qAwxURGYPnmSlEMDisvL1UGCHo7jhVf/5d4HcN1VV2PYoIEYPmQw5s45EzdcczWuu/5GXHj5NRgy&#10;dCjc3FxRKHxu37498r58aSv1qKosEz7HFT/yAqkXGojJ96ij+fl4Y3D/fpg+fRq6JkhdN9brZLV9&#10;OVu6DLknuT9D1KknKTkCz5MDyXnmqSPCSj/5GyczSktKTGxhO27230INeVJvKQcPaHkHBQbgggsv&#10;wowzz8FxE44XvbebesRT9+W1Obn5GlaLoUzIqyNju+P88y/CMdK/yKs3bd2OzNQU20RJ+2B+2D7I&#10;PYMjYxERHQ0vbkJ+FPd2SJBHS364Tw77RlWF6IM8bW+wbgPUYdmPVO+hnk6eKwcNvQNHHIuLr7gG&#10;d0q/uefOuzB14gSdQA70DxB9qEhXibpJO5596il45JG/4+Zb/6L3MNwDbQK0DbDp1NeYUHblBbnY&#10;u2kNCjOTzcsFrbUhw53NKgbaC4rycpGXnY2ykiKtMwd+X3DSinVQU1mOHNFpuCKCfZATj9aYZaF5&#10;xKLwsQcFkwMOONA2aEiVfiWDmiF7GtFGTpBckNzRG4GzXByYdZCXQbSqphYLPnsfV150Lk6fcRIe&#10;uvNWlFVUoU6ewR1nA4NCdckDn11bU40m9lDpm+4ykFbTGEnPATlBMkrhyg3egsPCENerDwLCotS4&#10;IjRFhT0H5wZJH71U1WgraSjIzcG9d92BL79fgoPpmVi/bQcWLV2Covwc/qwEVDNlGyicXc1mF0yL&#10;7qYpz6WBkkL41xCIPwIk7ppWyQuFEWdN+TeX/fgFBOqYR69aFw8PybIZNH3cXTFmxHB4erijTAgo&#10;PaljI8L1eXsPpOD7r77UfIdEd8W0U0/DI4/9HY88+ndce9OtmDrtNISERKAgJwN5QnYJemcFBwah&#10;oqwCexK3oaqkUAhPLVJTDuKHlauQkZMrv/vjorNn4+nHHsY/H3sMp8w+F16eXiKEjSKhuxGzPjgo&#10;yyfbGI8aLj+XeuuMgzWTTFJeUlykpJAGdioKzOdhHjutoKlJVTIVWkrK3dyx/LsvNRwDjb+hIYGI&#10;jgrXOiQx7DFwEIYPHQwPKlNyG/tkZXmFKGpm1rpRSH+M9J9rLr8MoUGBSM7IxKcffqDeKdztmxcx&#10;dAPr3b7NW8TaUmaahPCGRsXAPzRSDfyqFNj+dUQwfdZkjpY525WQBxp5/YUkcrliQ70oyZI/euho&#10;GxQSUc2xTe4h0eASL45vPFg03NWXITG4AqBRyrdB7qWx2NvXQ0h/FKZMm4kHH3kUL7z4Mm678XrE&#10;d4vV0mFb6N23F4aNPg5BkTKOiSLHuuRvVPpdZPR0lrcyVt6H77+Pq6S/XXXVVfhx4beoquW7JZ2S&#10;FxJiHcMEVv4sD0nm1FfagAc9GLTm2YQ6Zt38fwNLm0YOVbylyPVv/cUBR0n8ftAx2O5woOOii4uZ&#10;XLfGcv1uMyQ4O7vJoMEd3WtVBrMuOdaTD6nTQRcXrFuxFDdddSlOmTYV9991Ow7u3Y1GkT9e7u4a&#10;dsjV11fkkXBZkdMc9xk7lsZbGsUo6ymz3T09hTM3wkXkT0RsNyT0HSjyKFKNIAyrpmGbRK6Ry/Pd&#10;NJLU1zcibf9u3Hz1pZj3/SL1Qt2XnIp3P5+PIuF3nCQ2gswJdSKbmiRvqjvIP67aq6+vVe7Pi4xU&#10;an88sPgfy0HLwCa35Q/9/kfC6lfunh7wE87gL1yXuVA+J3mkeKUDg7evD04+fqLUhQeysnMRHxeH&#10;wQMHKG9ITU/Hih9XoqqiEtFxCTjnoovwzyeewGOPP46rbr4DM2efg+iEXigvyhe+WCx55eZT7vDz&#10;8tGN2xhrv6ykRDiY8ADJ/pvP/hNZ+QUIkHdOnTgOTwhHf/wfT+DMs89HoD83fhV9wEX0Ahv3sTid&#10;tjlpL+p8UFokxVmrxmC2OWtyu8NC6p1sk+2AxsSayko5xyZBpiYtUOqoNVh54qd9/pQ3SZvMTEnF&#10;C6+8qvXk6+WpcXV9fDwRGh6G3gOOQd8eCbrikWDLkyaORqkHuHnoPT36D8Ss005Ft+goDXG38Ptv&#10;NdY2YbUdtmHqMofeb9o3jaH8ZPlHxnbVzZl1s1wbrPs7BdjmJD+ukv5AGYdchAQxZCLbYlu93aoT&#10;3UeHhxQux7N6tkU5dCJFxywfjTM97ZRT8XfRH19/9V948qmnMGJgf9V16OQQGx2N4cdNQHh0LNxF&#10;X2qQc2pLkHGTUeXonFEvPHrpou9x82134LLLLsMXH7yLqmrh+rb3N5L311VLyuSZHG9oY2BC+Q75&#10;3Z0TOXQQsfUV63DgtwcnMsmlGYqoTvoPdV3KL45/rC57NPeQlj+0L2YccMABor6mGvkFBSpMuVEW&#10;B14OrATFLo0XJKnslAyNkLxrG/797ntYvnottuzcjffnzce/nn5MBTPJIj3WqssrUCDkhV6n3DRC&#10;Z6hFKGSmp1H8CTF10Y2L3IQwkZDU1tbIO4Ss1tVpJ+cycy6tIYllx+cSanoi1tTW4aF77sCSn9ao&#10;Z6q8Sj1Jd0g6kpP2GTlC4sMfbAOCs5BgGsro4apEkugkgwN3yiVJMKCQFcIveQkKY3D4MDNTT5Ig&#10;+bVmiLkD7Ogxx6Jvzx7Ym5yCFatXawgFCuN8IZiPPfcC5p4zC99/+p4anMJiuiFSDlcRnOXFhSgr&#10;LUZpaSmSDhzU2euIkBCMnXyyCtpKOc9Ypw1NTlj5w1Js2ZGoRT166BDMmnM2Bo8Yg649++imXyTJ&#10;bDcKXmT7JCGy8lQv9c5liHU6C9u5wDxwJjowOASBIWHartkHCOarPXJAL3cqXPRwprLEPrhp40Yk&#10;p2XoUsCE+AT4BIbIlU0IiYzWvnHsuPEaQoNg8Vkb2tGA3ih9s1rq5aQzpA769dH6nr9oMXasWalE&#10;qE76Dq9pF0JsPEWp8NEQIEI+5WiGVX8dDC2JGPsC+wT7QFB4FDx8jEJE47s1HpCSclxhGBIahlWx&#10;kJ+oyJLUJ25ai+f+/gAeuetWzH/3DWz9aZnWlVBSQOqJceJiuscjSo4pp5+FoYMGwdvbCxVV1cjL&#10;zkJlebGOn5wkc+kirUL6kHrbS59pdHJBdmqybpLDzfI4QXXP/Q/g2w/e0n5BGO8bo6jVVlfqJ9sa&#10;U8/JnZiYGI2XrGOyvMMBB/58mL7lgAP/y6AYoiziGM6JucL8fLNHgXBPF5EbjVzaLOctww6vUyOw&#10;cDdy66+++BzfLl2Orbt245Ovv8Gbb/wLBdmZcPHwUv5L78KMA/tQWpCjcr22RmSM3FtSUqIOFAwd&#10;4O4m7xaeSGNVgxoNuckaV4JxslM4mZxXr1t5b6PIJPlJ41/+89GHhVev1pBDOjkvyMnLx+Y1K1Qe&#10;kcPTU1keJPeS+7jrcnpvX1/NBzmCkcM0cLXNfQgjzYy8JrfR7/KPRpc/i2uwrAIZ6154g26Ey7xI&#10;vsmR66TcWW5z5l6FgdwDoawMb773HiqkrOh0UVhSivc+/RxXXz4X3374b7m2CyJj4xEUHKplRwOg&#10;0Y/qcTA5GcWlZYgIDcHAwYO1bdBoyA2ru8i7kncn4tX/vKuG/PCQYFx+5VUYMX6KcI4EeHh4SpK4&#10;ubHhCq2BdVAr76ssK1FOYVY1/nnl+t9A+wbbqJSpX2AgfAMCtfyV/0i+LJ5nD6svtYR17c4t67Fj&#10;7z7VKbt37Qr/MOGFXj4aRstNynPssWPg5emhfIp9pamhCe5ewq2lDZs9KZpwsvDqnj3iUS118vX3&#10;i5C4bau0DxNaxeJt9Jy2Twvbj6WLko/6h0TAWd4pjcB2RecDy9RT9M/IbvEIDI3QPFr5bw/cOI3t&#10;Nl/48XsvPYmHbr0O7774JBLXrTR9Q8qd9c5xKyw6FiERkYiO64HZc86Ct5cXSqWf5chY2qQGfzN+&#10;MqSHad/GCaNJPmtrq7B16xbsEb13887deObFF/DB6y+gpKBAJ8GkklWnNqsayfs5VnFCrotO8EQK&#10;tw5kOA12dgd+V9BewSGJTja0LblwnJITlm3AHs29ykEzHXDgv4R0GndvH/Tq3Rsx0dHwkQGcpIAC&#10;jEY/ElVukMUhTzufHNzVneEA1HArnbK8qhKvf/AxLpx1CvaIQG3s4oaqmjpUCPEskYG5gUvY1FDb&#10;KOSGO/7Sa61JPevoGkXyQ6HLwVpjuMp5dnoawEi86D3FmbgmIZJPP3Q3Fq1crQSIMcA4o8dnc3Mx&#10;BsjnAG4PGq7p/eouz+c7+C4STGvu0RLKrZGHjgCmrzmNSjr0q8IiGJaQJaGwhF6vwSNwxmmnond8&#10;d90EiuXDuqJgYx0sX7cB9zz8GJZ98Yk+k4qGFBSKi/NRUVmqCkNWbq5u9hDo54cAEYCefkEIj+2O&#10;oJgEbF71A9595x1kZOcgLiYap592OqK69dD2wTTQMMVPlqtlLLTyQlJv0iLn5NMYtIxxtLOBoU5C&#10;I6N1t1jmleFACFV6BDzXVttiVVqTJ/mZqTh44ID0pSokdOuKEaPGwNXTW3+v5eYmcgwcPRHxsYxT&#10;RMWsQSdQWHZUMhjTmMoevUOO6dNb4xqVVVSioFDITWO9pMd45bYHXkNwQ7EyLlkiKWLjsNVVR4OW&#10;rfaJn5dvFxc3IaP+SrwJQ+bsrmO7lA81/soX3aBOyqe8tBBvvPE63vzgI/zn03l49Jnncd3Nt+Cd&#10;55/SCSxnd195b4OWDRX2PZvX6c7A3KSQxLBSFHoXV45hXUSpoLetKCxSF1Qw6mQsWr98EW67+QZs&#10;TdylYyDvo9f1o089i5Rd25r7suUJRkO+9g/5m54GYdFdERAccnheWEcOOOCAAw78qRAVVZVXLgFv&#10;bGhCbPc4dO8aK/yJMTy5koYSwchT5Unyd21FOWoqylRmeHt7K68mGLbpgy/n4+Ybr8WmNSs0tnxF&#10;KZdIczVbLkpFRlP20zGCXqDkxKo4yzmLV5E70DpJRwtXDy+Vg+QbvI9sgEyYz3zmsUfww5r1qKmp&#10;1Y3HCBpwGKd01959zUYYgvJN75Vz3n4Bunxb+Zv8zfxRNqlx6yig/JC8hM82j//TwHS7Kl+QhIhs&#10;NieNnFXdQdIaEBKMa6+4AkP79lb5v+/gQSlLw6sYe3fN5m149Onn8MP334JhmdxcPYUzuKMoOx3p&#10;+3aqQwMdKMirgwICECyyPDSyK3oPGIaIbr2QsncnrrjqchSVlumGx+ecOhM9BwzVWMrchd44y4h+&#10;xhqw8WoLFtdkPrRcpUxpbLbqrdnBpQPDpFu4k6enxinmXiuW5+thnKcVWPxW828d8rylSxapPkOv&#10;6FmzZunzWBac5HeS8jz2xJkIlP5JXZFOLXRGYhq0H8nByQx3Ly/l5X7eXhr6rryiQtssdRmrrMn5&#10;+d1MyjNBNFgZnkmdNjMlSZ1oWtZbZwLHK+oaPkGh8NDNCVneR+afTVLmHEO+nfcJXnzrHXz09QI8&#10;9crruP7mW/H+m69oudA5rF7GTI6LXnTOkPt2bN7Y/HyObzTO8jkEnS3c3F2lT9SpHlZRXo4H77od&#10;H86bL/caY+H+lFS89/En2Ldru6kvqU83GQc15rnkRfuITR8Nie6GwCDh1hzDrP7vwO8Ga+Ul+w03&#10;8GNYPGusaonO22MccOBPBo1INJL2HzEWp5x2Gnr07icDobMafLjMh6DXGwdIHpxV9Q+Pwvgxo9X4&#10;R0MFrVUVVVVYvWUbLr/6anz571cRFBWLqLieuulhnRBFElEKTi5fprGXqCgXYkuBJ+/jgEyCzE6v&#10;Lvv1tRrziw9nzB96Ivz9rlvw5kefKUHi9V7qmcsYpULOhNyqYODAYQfdCENIbXlRge5OrEZeubez&#10;gCRNYZdmkpHKsjLND0mFZVC0QJJBD9PTz7sU//7P+7jignMw7Ji+mDpuLM4+dTqibaEbcgoK8Oiz&#10;zyNl/340NDmji6u7DrQEw2hw5pPtY8jAAQgUcsvlfgEBQfjuk/dw9733InF/EqLCQnHurDMxacbp&#10;qmB4+PrDncZJKhFSF7ocxyJftnq3/rbA+9iuOhssgeQjBNHN0137C9ufKnIt8si8W4cFEkB64TL/&#10;9MKllwfDMQQHBgr5DxUSKs+Q9u3r7QdvXz+dwPDSZWWmzZuYWGwX8hxJi+5ALO1k8pSpiI2KkPNO&#10;WLxksShuDFFCz57D09QairOzsGn1T8g4sEcVCk6IsL/Yp7ujgGXMdqaE3K68dYKhrkaX+7Gv6BBD&#10;5dc2NjBPXG5PVFeWa/9hKXKM2b5+DRJ37kJeoQlV4uvjo15Nr73/IT5+/SXjjSt1YuKAdcHmDeuR&#10;nJqmntNUiNPSUqU2+AYTp9xFxi6WHxV+0RjwwaefYcO2HTpeSsJVQSRp5SSLPb2xJzv08JKX6u/0&#10;suZyXCrvzeOY3bUOOOCAAw78OSDfqamqtBkLgej43ph+2hkYMmykGccF1rhNucPDzdtH+Q/l1tiJ&#10;xyMqPMxcIwcnAVes24jrbrgRX7zzhhohorolILhrPEqFP9P705VcizxL/lFm08PXyIRG4cQ+ugrO&#10;x8+fxBH1IqfchOeRW3CDuPLSMjz58F/x1eKlKBd5yfjB3FeBOoE8BHXCZTyFE9K4wzTRsYIhAPh0&#10;coLC7AzkMUZ8pTF6qYw9Cp5hGR8tQ5xCzjXLtD8B5Ag0IlWVl2hdUL4zPeRzLGdOstZU12DCzDPw&#10;8dff46E7b8foQQMwafRInDF1CuK7xuo9DF/2xttv62ZCLGMh1sIPfeUNLDVO0LN+pG3ERCMsMlY3&#10;q+Z9X73zL1x08cXYdSBZecGpU07ABdfeCoaP8vT2gk9gkPBF0YWEZ7q04MvkP82HlCPbFfkgN8Qy&#10;v9OQdeR66QhgHjg5T32On2wSyvF4yG8t0R43ZfuqkHZNpwcP0RdDIqKVv6njj6cPXD294MXQA1Ku&#10;1HmpW1aWSVsWaKgtKbc6qXP2huPHT0CY6EHVNbXYsHaVtPlyU95y2Ldb6pg6SS/fuYKOv+VnpGDV&#10;8qUaEqVJ6rNTwsYzuVF7eWGetNtSW125N//WFmpqTT0sWf4DsvMLUC91Rk/qSinbD4UTL//+G9RU&#10;0CveGMs5jlWUlmLF6rXKramP0rBeV1Op11DXYvzwKqkDSYTor8BPi77Bl4uX6DjG/sQ+xjGGadSJ&#10;GFsVqSOFtAt5kTkhFzL13EyXxnyNhc7fHfhdwSbDkueEDvVbOsWYZiT9064/EZ1j5HLAgQ4Kzjgn&#10;JW7Gmp9W6g799ELgOQpVDq78pAHKSbpaYWaqbhgU37MXukZHScc0xg4KUcaxzMrLx8PPPIdFn3+A&#10;gPAo6a5OKC7IE3JEowaEpAarQZYzm0Y4mplbGi1MaAIuIWsypJdDgAzONTKY/+OeW/Hu51/oLCoH&#10;AJJQhmugIZJ/Bwb4qwCm5zEHcY17Js+iEYjkraamSgSCEd6/BCQS1vFnwCon8gM3ISvcNZee1roM&#10;S2CFBzCGVeOl4Sllx40/rr/zfnw0fwFefucjPPr8a3jq7w+ja2SE1ltKVjbOv+BcfPLWK6ipE0Lv&#10;6288tUXY0ZDIcg4MDNQ2wc3rXEQw/+f9D7AvOUWXBR4nBHfWBZdI2pxMeA0O1PJcC0yLPZhG1o81&#10;iPN5XDJl5aOzgcpNflammYmWPFmGXgusN+sg7MtGTmodcHIjMDxal/3HRIQjLz8fmRlpqpw5S127&#10;+zDUiJcKQX9/M3tOkJSwjro4HVLyOEESIQogvXGqpE8tWPYD0nZtVWOyNblyWBoE1t+sEZLT0pJS&#10;VEnf4vJSebDWbct7OhJaSxs9bWurKgyhIwx7UJCEW3Xk6uGtZahLxiTvW7ZtVY8c1kuItHtunDLt&#10;xBPV0JuRmSnkVOpEfiN5pzf18FGjERvDcZCeulyKmaLGXsb/pmc8wzTQg7dG+ue7rz2PNes2oEru&#10;1fFUkuQnSnif+Djc/5c7ED9wuBJc5of9xvQTszkFibQap+WTy+R8A0PUE8UBBxxwwIGOAfW0tMkW&#10;jtc0gm5auxoH9+0WcVCvcprxa+15JA2e9NQ8sH0jvDzcMWTAMWpsJcgpuEInPTsHjz79LHZs2QA/&#10;Gf+7uHqiQjgHeR/hK1yAezPQSEUjoAnlYH6jgZLnyAGoUBNcGUc+/Oj9f8EnX3+LUpH3lHn0eOQz&#10;KFmYRl/hgccMGKD3cLMkys4u3AdAyAJDGHFjLIYFkB/0GuZPGY1d/o4EyjjKUk50ClPSv/8c0MBk&#10;+LNlHFUvPzl0VaPUA2Phq9SV/E+ddR7+89lXeOnfH+KJl97AI/f9VeO7ki+t2bwV5593FuZ98Lby&#10;An+ps9CoWHj5B2i74AZunLAXxij811vf9exrb+hmayy7ocf0wz2PPq0Gdg0pJcSfzjZMC2OZ0tDI&#10;tsFrW+Nz5G6cDNZNZC3Y+ELL1Y4dCUw7eU91WSkKc7PUe7mRIUIk7S3zybzTGG8PXkM9yQLLaNKE&#10;8RpPl21764Y1Wpb0rnZjSDkpT3pk+0g7Z/vXcCbURdjvRL+hLkqPUT4zMDRcDcVcrcWQDZkpBzSt&#10;rG91HrLVhRo9+W75x+98XrVw0bKyMlRXms2yOytYXpJRdY7QVQI2HKm/u7l2Qdq+XdiTdEDrMlD0&#10;mJFDh2D8sWOUWx/cv09tBF2cjVGfeqeX1Mk40S+5apgxWwvy81CUlyP8WnR+6YUeMt51cfGU8aoO&#10;W1Ytx0OP/UN0HjPmcRz2Er2yb0IcrrxkLnoPHKbnCSaVuhXTwfbBEDTal+QehkELCAnX9zvw+4I2&#10;JtYBV2tTFlFGsS/JSXOBHX6u4TnggANHBQoikpCczEykpKahsKiw2ZDIWCk0gHBGUz3OGupQJsSy&#10;tLgIMQm98PBj/1QyQuMejcGTxozGwL59UCLC7PFnnsUnb72KvOxMlMgzywrz1DM3Kia2efOoH5Ys&#10;1M5NkksBS2LKwblRntXFyVnjF6WnpOC+227AB/O/UfJJL4dxw4fobrMUzsxBaFAQhg8ehG7xPTRP&#10;6iFhm+mm8OHsd0RsPMJjuqnA5UDCfP9SHEmg/ZbQMAoCi7iw3EhC1cBrIz1KNEhubH8TzCMN6TT6&#10;uci9TiLUuDTJVep2zORpeO6Jf6JX92563cG0dDz98mv49O1X4ebmCf8gITPyfB1q5X0lpaVITtyG&#10;BnnvZ/9+Ddt371Gjfj8htKfMmAFvP38pExG8kg4a15geHur90UpZsX4szxBv/yAEiGDl8sHOCBKd&#10;vYnbcXDXTlUCLKO2RfjsCac9TNs1HtM0BJJAjjx2rLblXUKE/vX669i0chlKCguEKLrocj+Wqa8o&#10;CRSC7CvlugusPEcqiu/lMjTumv3N5x8hKSVNn+/v4yP3cKmokE/XtsvYajuevgHoP3gIuvbgbt0C&#10;kh82ug4IljFJfss2ZpW5lg1hVwdWvTBHNOxyJGAfYAzpJhnvesbFiZLdH/FdYzSsyefffIt3Pv4E&#10;YUGBOHX22fJQqS95J8cX9i16aoWGhKonCFFQUITaqipRDEQ5k/bg7MJSbMLXn76Pdz74EBk5OQiR&#10;Z/WK667j2EtP/RPfLv4BJ8+5QOtQvZClnglVMCXth/JHMz7zJ59yEFS0dVBwwAEHHHDgT4UaB2Rs&#10;5iQfvxfkZSPpwAHk5uXp0m/LAKz8SMZ6Gmlra6pQU1WB4qIiNeRdd9OtOHH8OI3NT541buQw9BGu&#10;VVBSirvuux/vvPqc8I4K9ahLS9qNmpoaDQdBo2GdcLzEHduFpxeo3GuU3+j1Sd5Loy9lOfe/SEs+&#10;gIfvuwvfLVmujhMMAzV68EA1vlgb4Xh7eaJbdDQGDB2lHJ8yz8mJmxvVop4GWUl/fL9BiOvTH840&#10;Ssu76fVKPYEy72hBQxonyy3HkrY40+8NfbdhPYeSL3XJPGkMXCebQUhOu4q89/CQPEvaaQ92demC&#10;cSefirtuu0V0oN5qmE/cux/3/P1RfPT6C/psH79AeEgdUZ/iJC/3tuC+JeWlJXj+8YeRXVAg1znp&#10;Kqybr79OPapZxvp8aQd8JpkLPYq5p4nFAVoDvcN9hcdzxRHbmr2TQUfn2uQ9FWUlOLh3j7Tv/VJW&#10;DVattIqWkwL2vJtldMqFl6OrlGleQSHefv8DLPj8Q+kfxWocrJb3MN4y2zrBUIJsxxp+i+1B6l77&#10;qpT7koXfISsnV/tGUIC/cjw+XycF5JM6jQUtY2koqqNJfQWERmKA8Ooo0VFpX+yUsHFns/rQOBkx&#10;b9T52muLBJ2uGGRk/KgRGNCrB8rKyvH1osX4euEiBAkfHjv5JHgHBqFG9CE6SXBc9JDxr0evXmp4&#10;l9eoU1ep9BWOq5wUktqVdLhh66oVuPaGG5Gala2bdyUId+eY+dj99+LT+d9h5jkXw8fXV57DFXUm&#10;DJrqBky7PEc3opR38LmcyCJv59jpwO8L+8kUTqRwVTblE5tSy/bkqA0HHPgVoBdaRGQkRo8ciV59&#10;j9EBXAdDIXU07vJQAiQDfFBYlBzhqK4oQ7jcc8ctt2Ds8KHo1yMe444bi39/PA8DevdCZm4uXnz9&#10;DXwzf57uVsml5Y211fAXMuoiz6usqsLiH1agMCcL3AmYco/pMMuQ2Nkb1bv40QfvxReLlqj3W9+E&#10;BNwr73vzg09x5YXnY8zwIThuxDBcdfEFuPam20SQhqonpWUUYZppNKYwYNwwL7+AwwYPvqP5Wgrj&#10;DoiW6aVwIungkkCSdYaiUAFFY4/tGuaJn5RTLFeh3vpPYx3TuCi/Dx53PB596AEtP3p9ZosS8t7H&#10;n2LR11/qcpXykmJ9dq0IZ8akCgqP1LhGT77wipDTSnSLicZlc+di5AknqcKhxmgRjkoChKSpoV0O&#10;q1ytcma6CKaZwfLZjkiyOqohsT0wzSQEnkLcreWZpvzpzXOE9sSZFAGJBYk47+vesy96JMSrYrd6&#10;0xY8/s9/4o0XnkLyrh26cUNFWSlS0mi8Nf3DLOM3xIV1yu87t2zER1/OV68Fbtox96zZiO3ZT8u/&#10;2ejZDlgXzBOXsWmdyMGaseqvo8Ei8xZMPoWkS9ti/LsGzhbb8qGHgOSdE1uuMibQY8cQCye4C6mc&#10;OvsCvPDm+7hq7sXonRCndVEqY9fO/Ul4843XsOSbeWrYt8LAlBXmq7GXS2b5DMZ0cxaFTyqFidHx&#10;Z9vq5fjk0890MoXhTS4+5yx8+MmnePXf72LciSfDTS53baJyTE+vnytvzI/+Jm1KDQNS72algskP&#10;3+OAAw444MCfCy4FV4OcHJS3fsI5hwwahEFDhoKbq1EGkeMqNxI5RE8/N3dP+AWHITQqSr3Z/AOD&#10;cemll2LSuLG6p8K0adPw9789jH49E3Tl1WPPvoDXn/mHcOkgfVZ+TiaCgoPVKEjj4datW5GdnqpG&#10;QSf53RiVnIwiLd/SUw7i2af+gW8WL1XZ1q9nD9x68014471PcNnZczBqyCCMGDQAs2ZOwwsvvQZf&#10;xqlsMEbpJpF7LsIXabDmszw8fXRVie5IT1AmSb5ayuWWUI7KQ64nny3Oy0FxbpYaepvl2h8Mcqoq&#10;4dW66lD/NulgPdI4T9nOOlTxLOVAeawbc8nfkhPJTz3GTJmBu2+7BWOGDYGP8AkuUX/lzbcx7503&#10;dL+RqvIyeYfwB7mX3trctHfpgvl474svUVpWgQjRYR66804Mn3CilEWVcHw5RNbTMGyMiFxPaQy9&#10;REueyTLViYOKCo3zrF67NjqhPFFgGF3HA3mz8kwpYBpJaUT0oIetcDSmXdsff7eBeVe9tJW2Zv8b&#10;W+q0E6fCz9cHSSmpePm115RXH9yTCHfhgPSizy8skmtZUE2qk2jcXiljhjahN/S+HVuw5MefNIxX&#10;TEQELjr3HHUaIpimZv1LvvNQzibtSfUBOc+VkNw0j/vfWDGGOxuYF4LOEVy52Bx+5ijak4vUR7+h&#10;I/H3517BzTfciEH9+sDHy1MnqHbtS8InH76HVYu+UYMx9Q/pccLdpR1LX6FDl0JeU0dHMEmH8Wrv&#10;gh1rf8LfH30U6Tm5Ov5Nm3Q8PvjoM7zy1rs45eyLpA/6wE36Kg33bAtqMJZ/3LOD7Y1Qo67UNZ/H&#10;sHn0IrdvZw78PjBG3kaRId4IEBlDuck+Zx32aO4xh6tGDjjgwJGgsyfSc0KiYhERHa2DG40XXNrN&#10;QVBnIuUaCkAOhl7+/vAPCJIBuBp5GcnSOQPx0MMP46933oFBQ4fRBx933HIz+ibEIzs/H/O+/hYr&#10;li/XTSS4Q2ZgSBgC/MyO90UlpaiVQVv7s/yPBFWkowrVxA1r8NQTT2DJT2tQXV2Dwf374OH7/opp&#10;c86Hu7sbLrv5Trz32Vd464PP9XtwZJTeazJlGyBsaa4XQZJ5cC8KstJ0YNHZen2nuexo0JJM/VGw&#10;PAssAWs2pavTEBasJ+aHhiGCJEiJjaRViY8QU5JykgrWI8vcxYWGby5xasSQCVPwyhv/wZSxY5Rw&#10;7k9OwfsffYTdiVv1WhrD6MHhKeTEIyAYH334MXKF5HiJcJ4wZjTGTT4ZrjRWSjthOrXN2NJpD7ap&#10;luVHQzDTn52ShOzUAzoz29kEK8uUSlZETFfdEZZ51P5j89IlrLrQ+rCD1qqUsV1Thb8oaqeccoqU&#10;7Sg10CaS/Mz/Gs89+xQWfP2Fbq7Ceie43C80MlbfTwWkTvrowT078NwzT2HfwRR4e3pizqkzce5V&#10;N0o5U0GQNPElRwAVnPzsTJSK0kXwFj1a1F9HgJat7bBgtT+2XTM5xdl6W97lsK61iLaSCblHPXrl&#10;b366Ozthztwr8OhDD+HMmdPVi5cboXz85dd44uln8OUH/zFxjqXsoxN6YagoxIeIqImjyCcJtVVv&#10;lKeefwEbtu+Ar1xz/NjRmH3O+QgIDpW6M974GuNQk2fajz2YH/YVHvq3KjoWEaICwX8OOPBng+3d&#10;gY4CjiPW4cAfB+MZZuK2c1wODItEeFS0GqxofLOfaG3mSjKW0yMtOCwaHu4eGr8zNDIGN950C+66&#10;7TYMGjgICX3664ZfPeO6oVqe85HIoo8+eFfDBxHcuIYynygWWUUvRSP3JB311fJu452blZaGV198&#10;Dkt++FFjV9Lr9NYbb8AJJ58CL28v3Hjfw3j/86/xzkef46EnXxBeHan8zhgIDV+h7GGcWO6zkb5/&#10;J3KSkyR/HiREmmdLVh0JVv5ZXlTwm42mfxLo3KD8ysYVpPPoQYMjeYPhdTb+IHlk39JYn5JrhuDQ&#10;MHNSLqOnzMAjD/8dY4cNgafoKtl5BXj5zbewYeUyOFHmkw/KXdw0msvLv1m0RHUhhj87efIJGD/9&#10;DLjKc+kRTVnP1Tosn2Z+IGlRw5Qdmvu7pJdtkAbzHGlHulpJPRXJk6T+eH8HJgwWm6FTDvXRsMho&#10;5bj20DzY0JL/2cP6jfF3p886BzNOnITYyAhk5ebhs6+/weuvvYylC75WD3o6RXBCnt7zXtKX9A1S&#10;nzTUpu7fg9defQm79ychOMAf5806HSeecoaGe2Bf0D6vdWKcWvQg/7TxNh70GC7IyUFpvvBqdiJb&#10;+joTNL2Sdk74qLS3TRpof2d/aQdUE9nP6YF+/PTT8NCDwq2nn4zo8DBp+yX4/Jvv8PfH/4HvPv1A&#10;y5MTVNxMbfix43RTPILjGXVfS9/ZtOpHPPrYo9i6e49eP6R/X9x+572ii8Wo4w27pvQiSZ81LskJ&#10;7deQ36SOpF9b/ZjtjgZm8x5+Ht5JrP7lwG8LHZfkoDONelKzrrToDy//ztVTHHCgI0EHX6C8pBAp&#10;SUka84aDGTucHtIB1QPBdi2/+wWF6AYQNZXlutSIoR2GjZ+M7j17o7q0EMPGjsf1V1yGQX37aCyx&#10;9z7+GM8+9xxW/bgc/oEh6iFH4yF3/6+sqhTyyZlQ43HAwXbnxjV44cUXsGLdel0aPX70SNx+880Y&#10;dtxEuNBoKaTFQ4QFDYxurgxHIIO2JM7VzVMJEQ01ChktKFgkQ2ZjKyFxZlAxplNLIB/t4G1dz+MP&#10;A4Uq08d82P6mJyF3GlVCJOeVaJCQtgDJJMuKnxY4gOoyIxk2ufkUA57ffOtt6o1NIbjvYDK+W7BA&#10;8uiiS8t4LjAoCEu/m48NW7bqu3qLojH3ssvhGxikM6qenj4qLEl41ROxRfnY/83yV4Epz+G19GTh&#10;ORJkNVrxt6Osjz8bzAOX9+gyOgoptivJaxMPuzxYbebwcpAa0DKT8qIIk+tZH8eeMBW33nILzpsz&#10;C8MG9NcJka07d+O1t9/BIw/+FcXFxXo/l5d5+gXwNo3Pxk0HSHhWrFmnHifHioJxyTU3agw5Gvbl&#10;Baqk2KfBHkxvF8mPb0gouiUkSD8NUNLLBsOJ8M4CtiWWK3f+peHdw8dXTrJtmcNc4wQXuUbjr8n1&#10;Zgktv7PP8ArTFvsMH4O7HnhElIPJCAsOUu/ffQeS8a//vIf333pFw9aw31FJYH9UyN8cxxrl2alJ&#10;+/DgQw/hpw2b1dt3xMABmHPW2aI4R+t1TCvpi4u7KAuHtY1D7cdcw2qQfiH1waVy9G4xS2cPpd0B&#10;BxxwwBo3LGMPPx3440D5odxGxnMa6BiLMysjHTmZ6fK3yFP5Xb0S5bs1Oa91JIevfyCCw8JF7taj&#10;MDcDXsLNho2fhPCornCqr8UJ00/H9VdejuNEtpcLb37/83l4/PHHsGTBt/D2C0ZMZAS8PD1QWlaO&#10;ysoalQ/1jfUi/4WXyHurq2vx/NP/0Dj93Mxo+KABajgeP3kqfHyEw4nco0wkXaBXHHk180MPYBpx&#10;uwgnJF+hLON1ugEwPUYZZ9TGEeqbuUL7pIE8xFq1wmcGRkQjSA43eY9y9j8Q7DM8WCf0LGSP0Tpk&#10;Zdk4A3kCnR1YryqT9TT1CBrzpFy6mLBJOmErnzE9++Cuv9yO44RXM7RDcmYW3vvoQ+UK/r6+cBPO&#10;6OnphW+/+wZ7DhyUdzdizJCBuPzKq0UXctY2QO7i4eWrfEZlPctKjeE/N6pZ/dxcJzUpaWDSyeOd&#10;pL6sfDCPbGsdEaZczWQ79QJ6vvIP6nPKn5k3fsrRHqz6bK7Xpjr4BgTg9rv+issuvADDBw8UXu2H&#10;3fuS8Oqbb+GZZ55ERSVXZwFB/n5q/ONGXgwTsX3jOjwrv//w0xqNxTtyyGCcNutseHn7aFpZFzz4&#10;HnswjSxxnmd7CJW23V14tZencQY4Uh46JKT82X68/QIRHdcTPjJeUf9pD1Z9sSzoSsHa5KRRQv+B&#10;uOn2O3H6tBMRGRqCWuHWO6Q+Xnr9dXz61quokHGFE2UMe1Mi4xlhxklp1/J980/L8dg//on127ar&#10;c1H/ngm449ZbTEhGuYYOTwr2Fa0jq09w0kT0NalsPo/n5aFsYZI0J9GH/eHq5SNpNgZH63Dgtwfl&#10;o1SATkDWV1cZw7u2EcL6NKCWgwfuv+8BBpNn5f30wzJsS9yJcGk8EydO1B3+HXDAgRaQ/mIRqq1r&#10;V2HXnt3o3aevDOAJ/FFJH2eBVfrxjAyKHPBIarjrKc96cuZTyAg7J2P4eghxIRL6DUJ0eAgK8nLV&#10;MJKclobU5GS4NNQgJCQUGzZvQU19HeLCQzFw6HB5lyYH6Qf24eWXXsDy1euURE6dMA433ngjBo+Z&#10;oORHiUA7aOLgbRsgrLzxb02rlyd8/AIMubbL+2HfOxokbaoQWPmW8i8tLEB5WQlCQsNFEfDX+lG6&#10;ScFky8fP8sPCtYMhe2Yo9ZYyiQoLRtK+vbrxA3ctdXV2QuLuPUpQJo4bh/+8+y7Ss7J1A4OrL7sE&#10;w8ZNRk15mQzU9ULSXXXHWApGjr9tQdMkz1Nhze9yTz13LZZPKilUKNpMfwcFi7W6phL+YVG6NIie&#10;lk460fBf5MGubti+/UIi0Lf/APRMiENct27qiU4vAvYheunQIyehW1ddvvndZx/iy88/xvyvv8H6&#10;rdvVwDt8QH/cfMstiInvrRMhDGHCdkOhqkbNFumyCKqelbRXVZRJHyfhCTAeI63c02FhlSWTK9/Z&#10;160llhZZU+Jtyw8/9btca32XEtPbqYxzY8D+/frB080Z2ZmZ6tFbVFqKAwcOIGXfLviJUp0l57cK&#10;32BsQ/aPGafPQtK2jXj4bw9h1YZNOoHB5WlXX3U1hoyVcYxKl77feOlQoVPlUc43p6HlwfTY6kk3&#10;AxEFiP1G/zFfco0Dvx+2rF+DtRs3KhE957zzNcYbwbrRyjH/+5/A/l2JWLh0GYKDgjBh/DhExMSy&#10;KatxhOXjwJ8HbY+CQ0Yf2/jgwB8CTvqpQsp6kGLPED67YeN6BAUGoe8g4bmG5LRaL+RRdJjgijbu&#10;I+HJpd1yPVVfhoOikZhLnhk/t6GqEntEBh1ISUN6Zgaaais1Lu/+AwdRUlaBAQnd0KcvY+VyEt0V&#10;dQ1NeP3Zf+DDL+arnKKB97prrsVxk06Cu8gSGkUs/qh802bk+BkoX22Hs6uLLtlmmDVuVqSGFEkr&#10;08x/WgZHCS0PG8e12vAfBuaHHyLvszJSERAYDP+gYJ4xaZF8/SxNtnsMjPHIrKRjvTqjvrZON9Pt&#10;Hd8Ne3buQnp2tsYh9XTtgoMpKboXQ6/4ePy0bq1y7l5x3XDt1deg77BRukydnrsNDXVqACdaKxN7&#10;HkOwvvg32wlXydEgTN2Mz+C1lg6hxtJWntcxYNJFrkMuS93Ex9tXeBzTzjZyFOk+rG7MptTcaIu6&#10;Uq9+A6TcuyM2NlZDXu1JSkKS6KWFJaXq1MC+NWnqyVg87wN8/vEH+HL+fKzdtFk5H52W5l50EfpL&#10;HzR9pUW9yHsPT5+0C1sdUZuuKC3W0HcBgSHC9VrpW50EzI9yVhmvuCnwUdWJwIROlDLR653g6eeP&#10;HvFxcJN2m07dpqwMhcUl2L13H3Zs3gB/d2dpwx74ftFCjcdLbj1h/AQk7diCF158Eeu3bZNnNurm&#10;arfcfDOOnTJd30N9h2MR66g1WOlV5xX5zn7DemKzoa7AcZj6j/6z8mZrU0ebVweOAjaOwj1pKhkS&#10;L3G79kfqRzOnz0B4dIz+TjQbean8OIy8DjhwlJD+QmFK4+z2Tet1c4gBAwYhNEL6ixABNTzYEQIS&#10;GX5XD0xXN51ppidnVVmJCi8SE3cRyPTS5UZGsXFx6N0jAbWVZcjMykaKkJmkgwdRWlqG3PwCXVI2&#10;fdIkDBhG8uuMlP178PxzT2PZytUoq6zA2GFDce2116LvkFHybGOY5b/2BloVIPxZP0h4jGGaRJZk&#10;RzcsI3Gy5cXc1P4z/0xoupg+rQuSnybd0ZjLw4LCInVZk1UmPFoSPwvWcywwxhdnNBl/qqGmFhFd&#10;uyM7LVkNu9xwKjUjA5k5uTpLmpxyELuTDqj3wXWXX4YZc86XZ9EQxvhzbodIsKRNDU+tvN8Cf1Oh&#10;qvebv11c3KT9MP6zjdDK750FJNN5WdwUrQZ+QiJ1ZpieLkfIw2H1pPVikQi5T35jO43sFo9uPXpj&#10;x8a1yM7NQ4/u3aXP1Kihl4Rpw/p1+GHVGuzYvRdp2TkaDmDm1Cm46OK56H3MEDTV1aiCyMD2rEc+&#10;W9Nl196ZDgs8x7+ouPn4BmgfppFfZ7WttHZ02No4FVVu9GhIG428h+qDSlDLNsb8aR5tZaPGehtJ&#10;9JQxrd+AoegaEYoqIeoH0tM1fl5yajo2bdqIElEQCouL1aM6vltX+Hm44fEnnsTWXXvUi2fi6JG4&#10;WhS40ROnaJ/jkjOWO3cVZn1oHfC9NP62AyaPHIcx5DiGmSWbkl/m5wj3OvDr4DDyHoLDyNs5YPG1&#10;ziRPOzt0RRWX9dvKPGnXDuzduw9du3VXA5M1CW7Pq+3lDldoeHj5wE34kHIE6Vj0nHX38jQGFeln&#10;kd3iMGzIYASIvD+YfFA3WU1OTUVRURHyi4p1EnjKCSegzzED1Rmjtr4JTz54Dz758mv9vUf3rrjh&#10;2msw9oQTzXts72boL76Tf1O+qOFXzmkbsqXRHuQgbt5+whM84cTJfk5Yav5pMJbr7WRuW9Dn2n/+&#10;GW3Vli8nyXtxUT68vb11g1vVEyQ99Opk6qw0EvblYVahyd/yH2WyhlOrrFSjcWRcDwYxxY+r16Ci&#10;qgrZOTnqLEEDZmZWFg6mZcDf1weXXXwRJs08E/VVFcL9GJ7BTcu3PSMv39983v67gE5yrA83Tw81&#10;WJFTGo4g3+W6Vp/3J8M4EZn2xp32GWuaeo6vr5/om4x5e3Tp1mtsdUPwG5slQ2BwGiK8azyiuyVg&#10;n8ix3LxcxEREolz0TXq387ZVK5bie5Fv23bu1vrhproTjx2NK6+4QnjgYNNGpUyb+ZcczeniA+RQ&#10;r30BzxsOTa/6JnCTai/y6k5o5NXxSPLBeqqTtszQKs2xuI8EFov+MxyBz2Gz9PEPQv+BAxHs74Oi&#10;/FzkFRSpoZe2gnXrNyBdxrey8nKUVlRoqA1neSc3MN4m3JrPmTh6hHLrcVNnKpc2Kytt7Zz/b6W9&#10;WOcO0wPknE4saBtgv+Mk1yHZ2dymWJetPNOBXwLanxjqpg4VpaXYsG4t9iYd1NCRp8ycgbCoQ0be&#10;ztdbHHCgA4FkJr5nb/Tt11+XYFCgqgDjoGYHGfJsQ6eQQBn8SGJocHBzc9cZV2+5V5d2CRnlAM74&#10;O/0GDcVNt92J004+UXckTUnPxOYdieoRx2dR6JLI5Gel48Xnn8Gi5T+iRAb1ocf0w8VzL0bfoSPh&#10;Rg9eDshCGrn7KQfetg4SLg4cVkp5jrPANHRxCVBnAwmjkk2F5EkEjH9oBLr1HghPIT96toXQUaIu&#10;R0vYl5Mx9jVq6AZvPz/1DDzhhEkY2KeXbnJHIVtVU63LmLbv3qvlOmvaSTjlnIt1aUWD/EbvEpIy&#10;lje9BIxC0PZwzDQxP2YpjfE85j2mvZmNCzodpAwZx620qFC9kq1yb6382wLrQz9t9cj2ap7VgN3r&#10;V2Lh8hW6UeFJU09CcECAXlMgylpqZpbey5AODCcwYeyxuOTKazF83CRUl5caMsW+w/YjXflIS6uI&#10;6tJilBTkSj1JP7Od60ywb98uMhbxO5VW+z5xqD/9HLyeXh8NTVxGVKNKOZ/lJQr15FNm4a/3P4iL&#10;Zp+JXnHd1SNqT1IyEkWJp0cul7geTE3Hsy+9jB1yjhNTN11xGe578GEce/yJWq8sU46XHCf53Dr1&#10;ZGffaTtNhBJSSQvHSjdPb+037EeMN+cw8DrggAMO/PngGN1EXqO8qBHhkTHo07sPQsPC5JwxGrTG&#10;kZqNviKjaeSj7KaxgivP6N3rRC9f4UmUHy7ynLDY7jjrostwzdVXoXtMFDKyc7F1127kFxXpe3lw&#10;gpMbPt19/ZX4YN6XyMrLQ3REOC69+EKMmjhZuLdcJ3yM77bkj+XFS1nZHpcj+DtlrIe3H5yVC9o4&#10;HXWHI9xrDy0T2/Fnggb2uH6DERAWadIi9UGPxba43KE0Owk/btCJYepMDD1HPk1HCvKuKaeciRPG&#10;jNQ6Ja8uLinVifrkDBox6zFpwjicOOMM5Rs0eLi6e2p9WJv5toaWabIvO60XqQOd3KbxWdJ0JH7R&#10;EUB90uJq5EX07qssMx62/y0O1Y3oUNKnjFGVhrwm0V+qsXfLOqz4aaXGRB48eBC8vcwK1ILiYhxI&#10;SRVuVwN/0Yu4WduwgQNw5RVXYdCIY4XTGd1Yw8zxiVLWrfUTnmvkZA8hfaKupkrjJLM9SMLM+U4G&#10;lif1N8LV0xOuHqbM2uofLUGd3BpXGP+2rrZOxydPL2/MnH0O7r73Xpxz2kyNE15VVa39Y9XGTdqP&#10;vDzcdc+Ydz/9XLj1fp0YuenqK+Se+zH+pJlqR5ACV+OsmaSikbaVerE7Z6Wbn3qP1CvHMO6V0VKn&#10;duC3B2WU6Q5dUFFWgsrKKhlH2T5MN7FH5+wxDjjQAcBBjdKqukqEUGGhCNViFarcWI1GCPtBUb+z&#10;90nnVHIoXxmegYZCBpav07gqJs4oB029R/6FRcbi6pvvxAgRpjR8cOkL7/Xz8UG3Xn1QW9eANat+&#10;0lhhZeXlGDVoAG687jqMHD9Jd+Xke2m21Rnzn3X/w8HsKJm2DdJcos5Z9eLcHFQUFx6Wn84AkmaC&#10;5W0EpORLyqGqsgy1VZX6m2XQtnA0eaTBj8SPz9cld67O6D98DK68/DKMGHiMKhSuJIbyaHpm9+uR&#10;gOioaHzy5itIStwML/8AqUt3Far0NOE7jUfDEeqHSgDJJ/+QazkhoEvPbQbITlc/Lq4a67lKBBSX&#10;9lNRIP7bfFhEkbPkbLNUmg7u2Iynn3seaVnZuqvvZ/M+R0ZOrpYxN1nRDQnYHuSoqanFqrXr8NYr&#10;z6O0MA+hkdFKnpToy+/GkP7ztB2WTnkuN5Ool2fV19UomaUBkYrf0RK5jgIdpoRIKoGzjRlHWyds&#10;08w7vRR0M0ipE27KQiUtOr4XbvrLPbjrjtsw/fgJ6NMjXskKlWtu3pGamalklEvLHrjrTpx3xXWI&#10;7h4vZLbaPMc2bjJdjDdOYklCSuWuffAuxkGsRXFeFsqljllfXJLZmpLhgAMOOODAHwtOdquhoVle&#10;mpVy9Hyrt+K226CyyXYdZRPlNCcVNVahjO1O8tko3Iz8rlHGfcMN6nUClvAW/jzj9DmYOf1k+Hh7&#10;6YQ85VVocJBu9tbQ5ITFX3yEBT+sQElZGSLDQnH7zTfgpNNnCzfwMqEcuhjjH9PRHLJB0mK8Kg+X&#10;Kz+Xn07ITUlCUU4GGLOXckj1CZVVnQ/kOZWVJv4n64J/6+ZZR/C6pJ7EQ1cJkq9L9dG7md7ADLkQ&#10;EByMu+/7G+bMOFmNifRUYxshOFkcIPU47903cGDHFvgGButvDCXAZ/4SsJ7IC/gcowvJcyQ/BPNE&#10;w3VHhNW+VMuT9kgDYG01Y0v/8jbFZzKWtOooclBX5Sbcb7/9Jnbu3a9G96XLRe8sK1f9hasVQ4KC&#10;pI816Aa6jMu7NXEX3nzjdblvP7wDGGqBepOtXNuB8mdbuddK/y8pKhQe7ib36qlOB2usov7BUGYc&#10;I44W1nhiPLJF75M+QFsAjXqqa0gfGyD6581/uRePP/6EGnvHDBkMd3d3ZOfl69jGz+z8AnSPicat&#10;N92I8y+7RmP7chUB64Njp5kQMLYCNRi2U9iH/cZ01FSjJD9HV+tRY7CvX/tx2oHfBmpfkk/aNrjh&#10;dw3loxS81Wfs4Sh1Bxz4peBgyNk0b2907R6nO/ZzcHNx85SB7dAM6uFk1JAaLuf2Cw4DY+u4e/uo&#10;ACMp5UGS0qizyCLs5B3+AYEYP/ZY3XRACaUMqlxCHhHXW2dsX3v9Xygrr8CAPr1x1eWXY+xkIUSS&#10;JoIGkJrqCiWw7iKk2wM3inPmCM18yX0c7EmKC3KzUFZiNq3qTGgWKpIvLXv5mnVwD9YvW4S8zBQl&#10;bfY4WiHEmWjGwmkUAWt5enKjtWMnT8OlF12EacdPQELXWK1n1lNeQSGKSkvQvUdP3cm5RkgLy9a0&#10;B0MeGST/SEZeXsf65300eFUWFxqhantWa7DaXkdEXVUlCvNykZ+TpUoS83CkMjgSdMmjENLErZvV&#10;YMgNv/hI7grMJWVRoqydddppGis2R4gPjcCMZ0UStH7TFhSK0iUdUPsvDZDGgCjKYxvpsi93emYH&#10;hIbDw9u3WZnUWG6tCN6ODHqF1FZX6higpMEu/caTvG3o2ETSJ/knKWWpuXm4S/lxeZczQsNDMf7E&#10;abj/safwyCOPYUC/PlrODNdArwNdxiok9uQzzzHhVOQ33i9f1OOX6VEPXO3Npn0faZWB1pHcx92y&#10;SwuE9JaValq0vXXg/uGAAw448L+C2toq/SRnUm9c4cT04g2NjDIernb4mZGEHEg+6C3oExAML25s&#10;xMlG4bw0olZVVsKZK0Dk9xqRber6IDx76KDBiAgJUbliKchcFl4onPfvTz2rK+N8hUs/ct9fMf30&#10;s4SD+6GhpkYoglmubKWDvN7iApT9rclJ/m4dkmCUFuajTA7+TVnLPNjrDZ0J1EPWLVuIPVs3MBtS&#10;vizLJrOhrq1cWwN/o1yn84IaKOUc64q38xk1Uv5dhTdfc+NtOOfU6egTHwdX4XfkDAyNRs4QFRWt&#10;K+rqbd6f+j5b+Vt1YsGS9y3PE/xND/IQ6mDkcHa0jyvmOPHfUUHuJZmXb04oKy4WXp2tTii/Bnwc&#10;n8Fnc5Xinj27dIPpCobUkIouKCzUCffwoCBcfeklOP6443RTcE7c0/CUX1iE/QcPIjn5gHDCWmkP&#10;TegibfxQP/g5eJ7GdHoOE+7efmZTMKn3Nmh4p4C14rJWeChX8bKtMa9H4qDaN6TMOAnCSSyWDXmy&#10;u/Bext2VEoWTPCJYdI++xwzGA489gb/982nMPv1Uo8PItfzkBse0CxwzaIiOcTSeM8wK6IQhYyU9&#10;2Gl2IMiP24OuQm3uY87qiFEpuii9Ss251uvWgd8GHOM4EUWP8OCIaPj40CnJVmct+oijJhxw4BeC&#10;hjoZgeEtxM/d04M9T/7rghoa7GjcEShpsCOk7JzqjWkjhRr7iUs35Dp6NvJwcfeUe4T8SKflDBuN&#10;JSPGjkNkWIh2ZL6Xnm/33Xa9DOTTNX5lQvduuPqyy3DsCVOVHDXIgM4NCnQG1stXnkFycgQJyfzY&#10;SCYNlNyszdXL7F7fmZc1m+XZDUJW6kTQ1aBOyAZjjlrLZ6zZbwtHI6DoFeLq6a1LxyngqkVos57G&#10;Tz8dN9z6F/j7+apgZf0VlZXi82+/w57dO9Fj0Ej1IqGS0STpkbfp87gbbnveB0yTCnlpS0wrDVve&#10;gcEax/lIJKGjgt4wIeERiIiOlTbqbRQdwZHy8zMFzw7VQqBINBIGDMK4USN0YoQklPFdqcyxjPfs&#10;3cvZD0SGh2kd8X0RIcE4adLxGlObXqhUFtkylOxIv6CBva12oeclTSQ9VCBr6ZVPr2Tep2ntXMyU&#10;Y5CHj5+0sUOTQladGMJpU4ZaOSyjOr1hWO4kj4w7XlKQL2Uvw0tFmY5rjaLQL/p2vm52wxh7QQF+&#10;CPb3l99ccCA1DeefORPbf1qifaqBBFeeoz1FHs5zSkilT7PvHtm7xpQ/Ff+IbvEIjemunkPEr51U&#10;cMABBxxw4NfDxdVDl5obh1YnuAsv1vGfPKmVcdriQhY4ljeqZ5pxovDgbvxqHHGCF8NzyTO5E30X&#10;V+FsNZUaGzyhR2/Ex3XX1VfkAlz18/e/PYhTT52BlMxsBAf442933YHjZ5wu3Fu4u8gcZ7lfTcry&#10;PIvHMy0MGUBoyDU7Odk6JH9cyedhZCz5qT6PfOMIaOu5bb/r94caAuX9NHDzoJ7Df1YYhrbANFNP&#10;4aSw8eRt1NVvIvS17rkfCO8PjozBZdfdjJ49ElAnZcU6Zl3N+3aBxvSPjOsp10pZsg2I7kQnjF8K&#10;8h+ukFOjHNsi0y+HpS90RNDZhGXOPsDJjCDh1SGRkUecAD8ipP8wBAbtreyHPfsPxqjhwzR0CSdi&#10;2G8YBo187MefVqK8vBwRoSGorBKdqLpGQ6EN6N8fvfodI32COozopnbtlH2n5UEezbZg6UP1ol/V&#10;CV/kpsbG273zwcoX64g6Gx27eM76rT1QZ6XBW++n162UDb3kOQnBMuG+MKIZwknqx0We7+buhU0r&#10;FuP7xYuVW/t5eyPAz0/74449e/HQ/fdi1/ofTT9zNnuOUGeh4VjHEHkG9dajBQ3Q7p4+0t66Iigi&#10;WvrtoVApOlZxnFY9yIHfCla5cl+g6spyXeHAvsV20lKnUYnCjdfkNm2A1sZrYdJRj3dsvOaAA61C&#10;jbUy0LKzZaQkYfeO7fD39UZoVLQupxBxpYO3kh37QZyDJ8/xU6DEhp9KKMxv7IsiXfV7PcmFvCMw&#10;NBKN5UXYvH2HeiR6eLhjd9JB9RKNFYF7x3VX4+RZ56hxyhKETAdnnjlgq0ehPMt6b2vgW2nM5Sw2&#10;BwqmTa/noCEHjdkkr4c95wjP/DNBIxDLkIYnjTMk2eBmGvS8Dg6L0BjKzDMFppUHI0jbF7rVIhBd&#10;3V11kw4uZyID4iYcXaSeuGSJy8w+/OgDjf3aLSoK/XomYM+BZKzdtAmoKMHIcSfIOyV9kiBddi7v&#10;4wwtDcec7daQHw21mmaNaybvpIDWNEo9ahrlbBPrQg3YItzZflpBR60bTZcIqQopD84eR8V0V+XO&#10;lD3bVDt1IPeqIOMh0GVG/FPKnwqGu9RFREQMjhs/Af0SusHT1UWXlqVlZ6v3B8M2+Pv74YyZpyDQ&#10;2wMxYSG49opLMOvCS+ETEKgTKVQSaAhUjwJ5D9t9a8RHSRH7gNzDz2pRUlXBpIHU1q4sstoZYPJD&#10;JVIUKcmTeq4wf7Y88Hd+t36vqWHsXf1F+ludeu40NNiud3JBvbRpGcXgIgqym5PUj4uXeuo8/9Q/&#10;8N7nX2gctz6iuF175ZU4+fjxQlrLddPCVFGwd+zciTPPuUD6LRWsWmnrjJUnL5N3y8NVmePLGQe4&#10;eRa7NdjqjXVBxd/Ewzb5sT4d+P3g2HjtEFrfeE3asvzG8nHgz4OObdIm9eA/23cH/jjoag2Rm/W1&#10;dSgvLkDijq0ajiqmW5zKIo7XWi/8tH1X2M5ZnFXP81PuoeJLGcxJfq4SIXeidy/ls5e/P6pLi5C4&#10;c5eu6CHShSeUi4xivP6nH7oP086+EK6SLm0flIcNjP0rz7HeI9B38zc72P/eEuSI8kCdBPXx9ddz&#10;mh9+6h+t30e09dy23vV74lBaGMu2ixpj/QOCVf9ppNcmy6SddPFe8ipLfivnkDKx8sJ4vVzN6NKF&#10;myaXY9myJbrBUHxsLAKFw3EJ+toNG/F/7H0HgGRHcfa3uzOzM5tzTpdz0kl3OuVAEEgIAQIEAgNG&#10;YBNtDDbGGAHGNpjfNhgwGQxCJCGBEEFCCOUsXc75bm9zzrsT9/++evP25k57p4vSrni1925mXujX&#10;Xd1d9VV1dXdpVgBLlq8wZ2MacUaYGMFH/CHHs+EXpqd1XvXprMXvzIZz7S8X1+jeBO+JxoRv0g3P&#10;GPHT8uR+TjGy/PPTPUaGBqxsiu6Us1x0ovlWWi7PohE5y9MxOjjAOgBKSkqx6vw1WDi73paEaGxq&#10;IZ5uxwDrppn9ZpD4+u8++EHkhjKRnZWJG9/weltGoMw2JFf9aukz9dEjdZ1sGpHeqXpwB+4dnmdY&#10;5LDsz6wsZ4bqdCSVSwFB4q8Cu1Q2196UPeM45xy+24CC6oDXtASc7Av2FD6vfWbYLvlbgQ/DxMuq&#10;+TTKJx/tniiff/g3v8Q/fPZzaGffqKuuwjve+iZce9UrbInCru5ew9aN+/fjildchWBOtuFrLcWh&#10;gRbN5rX8yKYyo0p5SNYJ88RvE/myI1lfqtNQTq4FPVmdJcm9rsOjM0tqLxp46WxvxWNPPIGDjU3I&#10;CgVxzdVXT77xGvXgEXRi4sAjj/58yZQhhVhWTg4qqqr46URvGqUIupMmk/VKZ5yGXxqBKQEmf6++&#10;8CLkKrKWVwaGhk2Azps5A5/++N/j1W95lwl+V5gKLJ0s2ZpTEuRM110fVYLERtSTyz9MJ3KVkECj&#10;SIoop7DEDp239dtIjnJ16LjOxSTJUJDhIKND9aLIAjmaxplmlPW/+enHbPkMRXGWlxTj4x//Jyye&#10;M8vaxndu/Ql+c+t3rQ41jUbOMrUjrZ+sOtPbVYVpBKhOXpx8jscidp/IjR4ZHepHd/PBpEKeXuSW&#10;ZZiGle3Kaif1v6Jxkn3oGKSNGFR//C/56bRdARBnar+iORLIZH/MJyjdsmMXenr7UFZYgMrSEnNM&#10;7ty9BwcaD+J9H/k4vvT9n+Cy177FRtidNY6cNbU1Uq7BEUWeKl/HI/UbtYcxAqmhgX6rS9Za8ur0&#10;Iot6DzuR7m49uaR2J3DPL3ZNmzrKkEsjEE/3sV+wDvy8RxEFSETh532xMX4GQkj4stDe2oL/+JdP&#10;4fbf/BZDw8OYVVeDj3zoQ3j9W9+Jq9/6Lnzt/36MC889B9p4ctf+A3j/X7wJ3W3NlEGZBmjiNNDU&#10;TBzHvqb1yhF98rLOI4+mDk1POeGRR2eSpL8twIB6RZhNkZSl5RUoq6yawHCnQnLqSpfJASjSHhqa&#10;caP3+Ilz58yeY2vxapDFAgL4uWD2THzli1/AFa+7wZxlipiSTnfxoUXengbZevLCGNSfwioK8lD5&#10;hWnsmGakTeRyi0osojc8OmzYRzguGg0/B0McTcdzAGkGFhmPCJPoaGtBY+Mh41d1ZTn+9v3vx7xZ&#10;M2wZgc9/5Wt46Pd38dq4OcQMfZGNFp3IdBTRGI3HiLmZkNIkpeZLebDN25j/yMgIRvp7DQtOF8ls&#10;S7nxU2USblVkpo4TaadyNKrsqfyQXaM+EwwGeT2KzKxs+LNzENN70n0IR6I4cLDRnLuVpaUoKyrk&#10;U2lo7ujE7/9wD978F+/CV757C97xoY/Bn0lcyDzJxtE75GTXcmBHtwvrC8yLDnO+613Mh2iwt5v2&#10;zgB/T09dediJLaftmLUv8VfY2eqM5VTbU3s1xy9lgDtopL7lzCykTUNextmntFa5+KWlHHPz8ux6&#10;f38//vffPo0PfPwfbR3esuJivPOGN+KvPvrPuPZt78En/ulTWDh3NvFyOh55dh0+9oH3oL+rk5li&#10;/yKmF26XA9kJbCGSl6xzD5Lk8fH6qkcvHFG6mr2pOpGctQhe/pm8O6qLeDXmkUenQVJGmaFsWzes&#10;pKrOmapwAorIlF3KkUoWiUvBqo6r6AMpOzk9ambMw+y6WnM6+fjeqy67BLf85DaseeVrJxS8HCES&#10;zlIQrgJx038+Aa2ySGhYVHGSpGM1PU0jfdONBFwcAeiUX/zc/Pj9ePj3v0Zve6udc+lEeWTE6hHY&#10;EG+Upqa9iOdaG0npKFJLUSFF+QV4xWWXYt7iZfjWt79nYGhoeBS//v09GOgfNMeVptaYYk1omnsa&#10;tJ5zerrWHmX+kyBNxofS5lvtz/LI9w12d6G7vYV5mH5OXpVBR4D9xTZXYVkFLqSkbJrccUhROHKO&#10;u6P9cvJpeQAyivx0dq7Vsg0//MaXcdNfvw/bdu/BecuW4Gc//im++42v442vvsqMh1/95rf40Pvf&#10;i+//zxfRZ8sJOM5KRXw7kfWKDKLpxd/ugMDR5LYXczaT+jra0NnSiNGBXvuttjLdSG1b7c6cvGzk&#10;diT7h0hRTPqtdaT9ZgQ49aANN7ROtRg2zmf95GU0TEMhO591E8CuzRvx93/3N7j1jjvNMFu+cD4+&#10;+qEP4spXXYMsYvq0cTnK0/DhD30Iq1cstQjhR55Zh5s/+Ql0NDVNGPrKmwY9bMkGtgN340GPPPLI&#10;ozNBrtzz6IUlBRe42EBT9bUBV15RyfNiAumjYx1S3cLCclzot/ZPsEg6vkPYSctFVZSXIzNA7Mtz&#10;r7riMvz3f38Z5170MsPEkfCog+uT5EvedzokvJCZlYMgD2FHORSVv+lKQz1duOf2n6KrpdmW4ZLd&#10;oghdn+/wrJlTI+IvPc9K3LJ5Ew40NaOsyFkCYM3lL8MnPvpR1FSUY3h01JyLfb39rFMFYoT4LO0h&#10;mx3nrDmqzaqEL9yNWuW0d52KIi1toKU2Rgf70NvRgvDwMNsLG08S201leaB2qjalKHi1cTntFMxw&#10;InlW31DZrT+IH+wTZj8qrSgxXkAD6WlMS87yGG77wbfxb//xn9iz/yCuWLMa3/vWt/Dtr30Vr335&#10;FSjMy8UjTz+DD37w/fja5z+LlgN7ka4+LRuJ6SvQRksZKm2XHKemrjlrM5tzkZSKuAf7etm2mmwd&#10;2elIrnPagj+Er5M2m/aJaD+424J1zP5OKb/I2ibvl8Pe6QuyEZ0+Ze2Yyaq+1z36AN73rhvx5e//&#10;ECNjY6irqcK73noDbvrQx5BJPM6WjpmLltmm7AvmzLa073v8KXz4r96N3q52pkcszbwpQVuWJuns&#10;dUnvcOn0+rNHZ4IcZy7tLGtXaRYMqD/5I1hZzk1J8mrLI49Okcyxw06m9Vj7e3ttQXWtQeUI8FQV&#10;dXx6rtBkZ1Vf5SFwKeefToTy8nDFxRfZbsDpFMR5VKj/8dl/xrMP/oHvJJjlk4omPZqOdtIci8yF&#10;yPuOAAZMTqOO/V0dyRPThywaOVlHNkJKwDdC4KY1wNzacZ1zLp0InzRtRg4ti5wmr9xIQvF+89OP&#10;Y92mLRgaHsHyxQvwuhvfYYvb18ycbaOqcghv370bd/7sRxgZCSPGetU6dBh3HJzKl+XV8qzpMwJX&#10;45ZPKX8JcrdM7ii9pkBNNxKfzVmnP5bFInfkvOX35yP1FwcMKspZTnw5fA/zTqPT3/v6/+Ar3/6e&#10;rQ32iksvwpe++k3Uz12Aheesxr988cv42/f9FWbUVqOxuQV3/u73uPO2H5vjX9MxlY52B7b0Y850&#10;KjcKaDJy8yPKKShAYWmFs/u2rtn/04sERDMIJOX0Vn1YPaXIEPFYxdJGjuoHAqdaVoacQoxt1KQf&#10;07Co3sxM9Pd044F7foN/+uQn8CgNgJysEK64cA1u/udP4qrr32JLOagdMDFkBYNYfsGl+IePfgyr&#10;li21frBx23Z85+tfQfOeXSYXaXVgNBKzqCuB3xNoMh555JFHHk1hcrCAo2ekdzSIqFk12j38+XCB&#10;dPDRh0saLBTJgaKBS+kzw4DCUdRRpdUNWLZksa0tmkV9JZ3zlf/6f9i78Rl+T5jjTzpxglwnzGko&#10;HuGCnrZmdLc2WZ5EJ4I9pyppHwRN97aACvLFjXo+ESdjKlndp/BBSyzE+FvT0h984AEMjYxi/uyZ&#10;uPa665BfVIILXn4NLlmz2nDDvY88ht/e8RPbxFV1rOhRzTSSA0RLSUXHRpxZYMyTolPNkZnEbS7p&#10;3aoPOdAs7ynwTW3wRPDpi0EyEUVOk9bsz4BFd8pWORFSuV1nt5ytbh2k2V4uTn+UnXv7j76HW2+7&#10;Hb39A7jigtX4+0/8M2YtXoElqy/Gf3/nR/j8Zz+NRXPn2Cyt+1kfP/jON3Bo7y7E+bySdG0vi1xP&#10;9lGza/jdHMzJPKgYsgkMP/O2vMIiZOc7y5pMRxJGdpzZWpM3x/a80Dm1yR7aHbKvZcfYQA/vEU9c&#10;XsQTUXOSW/CEtUH1kbjd09Pegt/84if450/fjEefXYcQ+8HKpYvwb5/6JN77d5+wNDRQkZA9wwo4&#10;/2Wvxt9/+ENYsXA+35+Oh/nMf33+c9i3fTPryHHia6ae0lY+VFduH05tI8ei1L7r0dmkZIdne9DA&#10;iWwxBSTpUL2l0olJAI888mhSEjDVIv1SqHIqSnkdzyHk0mRg1CUTlIYllLr8u+Pm0GjZtwdjsTiK&#10;qOxi/PzNvX/CPQ8+jOZDjbrZBLO7Hu8pCVu+zPIkAc93iiTUe7vaTBFNRxIfVCYBBinVhnkLMWfh&#10;Ils3VeQ64SYUmSnQ4/NOyyzoKTvSFILIb3zHYF837vrNXWjr6LRpNWtWrbL1J/2hEPmYwJvefpNN&#10;Re/o7sFPf/EL3P/7X2OIYGk8jcYHD21UEI7KAEkQfBJoqR6Yrg0a6B1J4a3/dU5TqHLzC480QKYR&#10;CUyPjYyYIRfTEgAkN1rzeKTlKQxssImqh4yLIwIk/K1lM35/5y/w01/eid6BAZy/cjn+7T++hJz8&#10;Aj4Tt3Wpcgvy8cZ3vAd/++EPE5DORktHB37889vwuzt+hrB2nJWjl+1Aay4zQ9b/7GXPQ5qmqHIE&#10;NbUtGfk+VY2C45H6iSKdFDEgMvBJ3rl9ROx2ByIUZa7R45GBfuymUbxt3TPYS8DYNzCItrYm3PXz&#10;W/D5z92Mf//CF7Bh6w5Ul5Xizdddi09/5nNYct6Fzk7DNOZt5WkZXOp/8QiWrrkUN3/qZpy/YpkZ&#10;FHf/6X7c/dtfY5TGw8FdO9C4Zzv7yxjSAyFrR+qz7uGRRx55dLKUisWmskPnpUrCYtLtDgbVMlvE&#10;1NQJDkY7+bqwdFSnhg2c54Wp5Nx1ItUcHTbQ3WGD6VrPUNP673v4UTz89LPo7O5UQ7BXG7YWHrNE&#10;1DakZ56bp5PRQ93E1N0dbdRfMcfpxTxMVyooLceSlechJy/P4VmSjH0pv49Fk/FMPJYTVnX08H33&#10;4NlNW2zPi5qqKtTMmEU7S04N4Kab3otzFi2wJdK+98Nb8NvbbsUIcaWS0zJR8oDGInIgqk0oIEIO&#10;NOddwpGuo9d9fygnD3mFJRPrpiYLYbhoytaRsZj/JduoHO4aJFHbOhkSL8QHGwwhwzSDUEko6GH9&#10;U4/ip7ffgYPNLVi+aCHe96G/Re3secgM0H6JRtiHgEte/Tr8+7/9Oy45fxV6iNt+f9/9+PmtP0Q/&#10;+5g20BX3NBDgLlNnTsgkrpzoo8KA9qn/EggPD1lfLSipoM3j2G3TjVzdIhmidiX7QOWUjCutrkNF&#10;/SybjWhtMMkHV+ZEIgkc2LYJW59+HDs3PEOZ0Yke2ix30175j3//HP7jv/4b2/bsQ0VpKd5wzavw&#10;9a9/C5dcdR1iwwMY7O+ztbG1Vq58FP70NFz8qtfis5/8BM5duoRtOh2/+O3d+O63vm7R311tbdi/&#10;bTNlYifrwNkkT455ZsTydCxSvt3+49HZJy1TZ/pLQk2/fY5sSt1fyCXzDmjjNQlSTa9wN14rLy3B&#10;Zd7Gax55dFySwtJ0h76+HpSWV9r6vA4YVPRlEhROQq4wN2UnpZY8TLHyvJSCMxruCNrNTz+Kb37z&#10;fwlAH0ZPbz+ys7MM1EhwX7z6PCxddYFFLNibk0pC6el5Nx07l3zvpAdJ91k+BDyZBwl62/GY3wtK&#10;yhxAxHsnBEnq96lGKpOyxvxpyr0+Ffmntb0UTZhv5UlG4ZIvAnEiVyEfi6T0FJFLFWz1ZdEGBCv3&#10;/uZXuOPXd6G5rQOrly/F2/7inSirrjFHrVCLNnybVVeNrVs220Zs+/buQRaBai0V/BP3/wG/+dUd&#10;eOqRB/DgfXcDY8MorapFIJRlbUx5d6cIOtxmuxBAQgJZufkT0cTThdw2E4k6S2pU1TVYGaS43Ho4&#10;FsnhqOeVhNqnnIx6TvWm6WH/+42vG39rysvw8Y991JbLEGX4ZTCyOjRlbDyOmfMXIYA4du/ejZb2&#10;Ttv0a/GC+bZDrHitARMNpjiGovrI4XwfTWo/gwSy+/fuQohAtKiknGedvqQnpmwfOZqSckCkPFtd&#10;qI+LH+I5P00+WakENmgE0AB46A+/wff+7/t44IEH8KQ2Adi7G7//7V349W9/h2c3brIpZAL+b7j2&#10;NfjL9/8NCmkUsiJNtpiz2B9k2op2cAyBdF4rIPYozAlh27ZtaO/qsipIsF/cdtvP8dBDDyE7kIbK&#10;uhmUgdpgMqXPKn/H4neyfNOmPl4C5G28dpgm33iN7ZrXxB+PXnySLHcx1PPpIo/OHNnMJZ/WGJTh&#10;mm6Rg21tzcjLz0dRaYXd83xyezJ8q9km1MRWl5GIpu4LZzh1vG/bBnz329/APX96AF09fYbrtLGx&#10;cKEG6ecvXupgROpx/meH3mG6UPg+JT/27hQ6Xl4Vsad1frX0UQnxhm6V89nSdYBG8s7pQeJMW9NB&#10;y3Z5dZ0tKZccfj+xPqS6so/DfHZ+A62HDuJf//Vz2H+oCXMa6vH2t74Vc5cs5TViRb6goLQSM6rK&#10;sWP7duzYtx+7d+3CUE8nlqw4Fxuefgx33vZTPPzAH/HIA/chERlDMe00LQWiejV7i/Xm4hyzfVgI&#10;2TmZtBHkNNF5q5ekfH6+Nvhi0ESemH+1a9koGsgopI0jB5/oWPl226344UaVu2VVzxG+Hh0Zxs9+&#10;9APc/+jjqK2swI03vBkXXP4K4jXaINGIBbUofUUSyk6cPaMB27ZswsHmVtuoekZtDepmznFwJHkq&#10;fK1D/Nc7bamGiXaSxG8si/pYb0cb9uzYSjlQgIIiZz+V6UpqX04bt1/m2A3RfvPTznPboUonvqgN&#10;qqx7tm/Df3zh3/En4oYnn3oK2zdvwoMP3I87DVtvMdxwMbH1m667Fn/9tx9HYXGx+fLGRgcNVwS0&#10;yWQqy5h2OW3Owpws7GTanb296O3rR115KW7/+U9x771/RHRkCLV19fCzn1BYWl4cm4j4n3Xuto8J&#10;SvZf0XSun+lE4nNkdBgthxqxfv0GHKR81JJDR2+8Zr3Kc/J65NEpEPuLZNv+nVvR3t6KKnas3IJC&#10;Oy8HoD6PRa5z1yUJeCln95NS1DrxYHcnfvitr+L7t/wIT63biG4K4wtXnYvrXnudrSOqHTT7+/vQ&#10;UF6M2llzpTcm0tP7pSRdoesq82OSZZnP6PVu3vnpo5JQdKLAwnRy8mpdUHMc8bvlkF/6utrQ0ngQ&#10;ubm5Fn0gcCFSXZiCPYGyCJToPgMq5JVk56anHzUn1+adu9FQU42/fve7sOriy4mcBNmdQ/+XVlUj&#10;RKm7i0B078FDaKKAbj90wJxhjz/1DDZvI1DdvQe7du9C2tgw/GkJFJRVmgPUssb/7IPvtumMoyMI&#10;ZeeyHM8fATvVSG1phOBRa96V0IizcrGc2uzseGQOXfJS9SXn+oGt67DxyUeQnZWFn//kVjz4+BMW&#10;kfO6q6/C69/yFwiy3ZoTUPWl9sC+p3WnVIcNs+YhMtiHnbt3o72zG0P9PVi5ao0yh/a9O9Db2YKg&#10;+KsofVXAMdq7zslB2cv+WlBSivz8QgeoMR21k2lDLJ/6gjaBELn9w8rBuhFpx+v0NPJR/YDtf2Sg&#10;D7+gIfWnRx5HY0srmtvaceDgQdvwTlHti+fMxjtufCtueve7ceErroY/k4Ce/PKx/gVyFdmgzR+s&#10;P7HutcO6Ox1NoL63s40A5hB6+/uxg/1m846daGppg4/VMLO+FoWV1bapRyodsx+zfKJjXvfojJPn&#10;5D1MnpN3GhBlxMRAov48WfGCkCSzeoCcveJ5Z3Mj9u/djQJi6pKKSqc+jlEXhm2TustJyfkuLK26&#10;jGtjKX53Z6cIwz302zvwP1/7Gh558hl09fZi5ZLFuOrlLyOWbzdd09rWggV1laiaOcfSdnWi0lGE&#10;MRWW/Z4gnk+l47UbBVEEQtnE1Vm2YbPdq4NJTHyfRqQZTLu3bTKnaGXtDOrwDJuir3KcEP7hvan2&#10;kEsjfb345Mc/iqc2bEJBXh7e+Nprcd1b3oZAQE5k8pGPpPPZmllzUF6Uj40bN5ozuJF4oZ3t5+4/&#10;3Is/PfwoNm7djl1792Pvvr2IhYmZEbclADQLU23HlnZgXoU5tBGwlgjRFGhbMiBZH2af8Z32ewqS&#10;cidclWAmhau110VefhH8WjrMyjZ5vh2sxWssXzQctiUC5bw9sGUdfnv7bZg5dwG2PPM4vvvDWzAy&#10;FsbFa1bhrW9/B/KLS1i3Tv2a41b1x0NYsYgYOJPVvnvXTgt6iTI/i+bPQ4h2ZMvenehvb0YwpIhW&#10;7UHiOA8P54XfmR8tM6B8Rdnv+np7UEQ7KJ91Nl1JZbHN1WibCFe79WFlJ+/1qXM669rtklMP/uH3&#10;uPUXd9h61K2dXdh/sBE79uylvdKFpeTpDde/Dn/1vg/R3rwCmZRvCk6Jsy1oyTXtUaI2LBno9DFd&#10;4Rv4r6KmAYnhfmwjntbygo20i9du3ISm1nbWZRyzZ9ShuKLK2oPqyG0nFgAm+ZdKTNslt1wenT1S&#10;cJfaiAZC9+/ZiXUb1uNQaxsyaU9dc/U1KJ/MyavHVDmuk7estASXe05ejzyalFxQqWkxG59+HE3N&#10;zZhJoKFpPs66VAQglHUaBTUXn4RgUhDqf0V/SnDqujmD2Dll5Gm9KCmCcQrRvs52fO3L/4nb7/ot&#10;tNM8OyiuefmV+ND73oeXXfN65BKvPrtuHQ62tOHggQOoLilC9YzZJoQp6ZkOhTLT6e3pQeuBfdi/&#10;awfamg8it7iCit+ZGmL5S3P6vpM557v+BBYUXaClIrSJWdBGv6dRJC/JFKe+MJ+CkD3kaXd3J0oI&#10;QgpKK8xx5Ti1HUVr5eF9xhcqS32K5FA1sOrcYmT3UIF2dbThe9/5Fh54/CleG8f1174ab3jrOxAg&#10;gFe6clxpXTD3wYbZcxEe6ifg3Me6a2HbaUVrRyeGRkasjoMEZQJPAQJlViJmzplDMJRpAFqkMgmE&#10;aYda1YuiEswZp7xP4bpIJbf/DPT3UFENo7ikzDGceKivCPCrX4h/Aheuw1TPWfvk+TDBUoSg9Hd3&#10;/Qp3/ua3GOrrwf2PPmbTyS469xy89z1/her6mVZvWmPNbQtq26oTgWC159lz52HHpnXYfYBGZeMh&#10;hAd7EMwM4F/+9XO463e/R9O+PZjHezQV0firekw5dE750o7Z4eFBAutCBM1wowFieZ0edSKyspD3&#10;asfWN8QrG2BIKYPqRUCScmE8w4+erg488vCDBj7VJzTzYDC59vX8WTPwDx/9KF7/1nexv5UxNfJJ&#10;fUJpsj5U5wbyxSthe/UTu4u/eY82BNFGdk889TQ6enpt1+Ax1rlFQtEYqy4vw+zFK5y+kkKT8Vx1&#10;JNDstCEHRHt09slz8h6myZ28Tnv3nLxTg6RvJJDUPt3Do7NPmhEimW/RgdQjB/fswLatm1FZUUmj&#10;tS4pJaRvhQkcHOB+8guvCEs7+sWu6T6FWzBN0zlM06a5MqU//PKn+I8vfwXbdu8VpLPZcO/76/fh&#10;1a9/M2KDfdi6YyeN5lZs2LQZDeUlaJi7gGlSfzBvjoMjjViyE4f27yU+2I3O1ibkEU8yd0hERx2d&#10;lsRrqaT8CjMoWlSYRMtHBXPyrcy2NEUST/C/5BNTm9zyaMbTwb07kZWdbTJNA7iGIUy3P7cs7nN2&#10;WA2oyMLbjl2kOlaa//aZT+Kue/9k64SuXLIIH//Ep5BTUGi2ifCgntH9ifg4amfOQUVRATZu3GDO&#10;sNYW4mo57AcGLH1FFytSW8sKpEfHMGfRUotUdCJJ5czVe53NsMaGBp0p7jyEU1QWw90JzXB8br2+&#10;2GT5M3Y6/Bse6DPnaCHtUW2Oq7zbfSl8tz7C+wnoDNOpTeuS1mYdZxnvuv1n+NFtt6O8IAe3//JO&#10;bNq+A/OI597z7pswb8ky01c65AQ0bE3+uZsHqsYrqmrQ2rgf23btxsGmFmTwWmdLM7781a/ijrvu&#10;YnvZhdlzFthau4cDKPhyPW/pWc6sbiK0l0orq80pn5r/6UTivfitfAvnWttlmxS3XDyaLL5DKifp&#10;sfvvw9Pr19tPlXiA2FoYePG8Ofjrm/6S2PodKCS2VuS2I3cc3qmduvjazvO6TefXd8pFzYBTENEd&#10;v/o1Bml7amaw1ryWva9l74oLC2kbLUJIewDZy9k++CdJ69qiLpmNRhnmBkA5J6dnPU0Hsl5G3kYj&#10;UfR0tGHj5s0W+CIn/2uuuXpyJ68XyeuRRydB7C+KKNTIZ2vjAVu/s2HmbOQXFTsgUI4QA5dyKCWF&#10;HD8ktiVA21pbcM+vfo4nHn7AnLqxaBjaiTZIkJSgwO/taMfXvvRF3Pn7e9DV04v66kq844Y34Z03&#10;vQ9zFi62DQWqCWpK8nOwbt16G+XrIqCZP6sBZVW1jkLwZWDdQ3/El/7zC/jBLbfgrt//Dg898ggq&#10;87NRN3uBZclG3JNGjasgjJJ5lhO7p7MVowQNE2VLFdyp36cgWXmkXE05paG9+SDamptQXl6OgpJy&#10;R8ky+1Z2lsPKwkP3CzipxlTPiqSVwnSiSMkr8i0W07UYfvnTW/CzX/7KHFvnLV2Ed77jnaidrYXt&#10;mRaTELjUMhHmxOchJ9iceQsJeA7hYOMhA6GZgUxzWBUXFVpUSVZWCO9gOudddJkpcH8yolLkjnYL&#10;NCiaUus7ubs/TxuFarwFOmgc9XZ1orK61iI6nc1QVA55/FgPLOt4ckDEAS8OENVGH6M0kLq7u/Ds&#10;448SLM7BIYL6J9euQ0FuLt7zl+/GmsuuZPsmeBeg4iFHsYwPkepWOVD9K5pmvtbmbTxo/WiIAH/n&#10;tm1Yu2mrRaX2dHejKDuIZeeeb2kYoBYoS+ZH4MY+CeBGmC9FvWeGss2w1KANL1lZphUxuyqTA0KP&#10;JBVlbHjEGUwiWAywvCF/hhlGmuoq524omInL15yP93/gg7jgylfasjLGJ/Ud8UX1m0rGUxnR6l+q&#10;F5/JRTl5d2/dhIcfeRRDo6MoYf8oKy4yQNrHfpPG9v+Kq69FgOmn0qT9QHUuI4fkGogenX3ynLyH&#10;yYvknV6kNurJiReGXAefSDzv7mhFBzFtbT0xbXWdo0uTcnuiTgQGeERiToTaQF8vHr33t3jsT3/E&#10;0EA/dfK4LaHmTFnnM8RtP/3m/+C/vv5N6voWlFKXaMbPe9/3QcxbssIcHwsWLkIWYYLsYGGKjZs2&#10;YdXSBcgvq6ZechzHmx69H1/7ypdxy09uxZ2/+Q0eePABVBXlmjPYNrwy+PJc3Wn5JY2Fx9B+cI/N&#10;gjEcynI7s7WS5ZoubS5ZnqHebmzfshEh4lYNrGs2jtXTsWRa8jnpe9u8lfcK++lsPKHv6fj1j76L&#10;b/7wVsPV0vkf+eAHsHTVGmdwOc1x6JsTi/dGiA202dgM8r8gy4/16zeio6fHeFpVVoZs5kuYoagg&#10;D+9857uw+sKLWJ8VzKODo4Vz3O+KtJSzSnhUM42UV8d5ynv0NwXrxgmCEK+FR+PobD6EwcEBlLCM&#10;gaCzP4RRku9GVi7hWWFUOWjT0N/diXA4gtZDB/Aw2/SypUtQUV2D7/7wR7a53bVXXYXrbnibMxuL&#10;Sbi8sHq278n0mbYcsg3su5qJdeDQIfTQrtm2fQe27d6D1s5OHDh4COU5mVhy7hp7Tg5eB1uLx45j&#10;3QKeiBvVT3LyCx2HtfOGiXdPG0ry3rUbjj7c647j3eVDGrJz8hAb6reBDq2bG6Isu+i8lXjve96D&#10;S195jUVEu2nyP0vDfdbOTfxO4m6+RmcVaKb1yH/6i9ttObWsEPtuRTkirP/uvj5kE8Ofe+65Zvfr&#10;+Rjvl79Ado7r5FV/cd+h76ozi1JOKaNHZ56k18RvGxikTtqipVEa3eUajhHJq6kVnpPXI49OkNRf&#10;pNh4aPpyeV29TVPKpBJSB9T0cIseTIID9kgTwHLwNu3dif/+zy/gF3fehU3bt2Pb1i34wQ9vwaE9&#10;O3H+JVcYYPnu17+CO37zO3MALl8wHx/467/Ca990Iyqqqm1jIolpbbw1a+5CpEWG8eyGDTZVepBg&#10;a9nixcikQlz/0B/xmX//d2zYthM9/f3o7Om1zb3279+nOdaYu2ipCWSBUhdcq1yuWJbKGR0aRHvT&#10;ARvdLqXgmE5OXnMQCsDoTwAtPc3AgtZeLa2opPIqdeqGpDK4CsuAHuvO6pjlNeChepaTivdrU4ef&#10;f/trePDe32PX1g340c9vQ1NbB+bNbMB73/WXuODKV9nzelZ81aE14MRnimZzNIZyclHLuty7awcN&#10;iTZECcyWLVxgvFdU7/yZM/DuD/wdignSFH3gkgMAmF+lyXdowwM5wqabk1f5VBTygd3b0dXZgeqa&#10;WlsWQZGgiZh2d3VAiepC/FMdyKko0Hdo725872tfxle++hU8+ejD2LV/Py675FJs2rIFu/fuxwXn&#10;rsAbb3gr67fEHCfaTI2ccyIO+Kd2oXYvXspgEMe0Lt65561Gf1sz9jUewsGmZtRUVGDOjHoMDA7Z&#10;mmKrL750Ij+u81O/LQonadQo6kC758pYdMvAyrJ7pw2R1y6pnR1NGtASDwIEhbrTx3ZdWduAc1et&#10;xgVrLsKVl12CV7/ylXj9m9+KuYuXW3p+v88GN2ygw/hyVDtV/SZiZhw6gyrsd7xFgDNEYNnW1Gj4&#10;ZMHsWZhZW4287CwsmTcXb3nr21A7aw771JH5TE3f7dfuOZUptf6ekxePzih5Tt7D5Dl5pwFJ36fK&#10;C08+vCAknSIHgnR8ejqxE3WoNkmtrJ9pjlrpbec+R3aLhH+0rntGIIi+nh78kLjsG9//ITZs2Yq1&#10;69bhtl/8DMMdrVi4dDnSfQH85NtfwX9/6zvmZKoqK8WH33sT3v6e96Oqts42JfIHfPBlBnn/CmLk&#10;fqzdtAXdvb2W1mUXX4ysvCJsffpR/NeXv4wn1280rKZBeW3Gu337DowP9WDeivOoxxz9fzTZObYv&#10;6cL2Q/sQJR4vrWlwBqOT1/jFOaYDKb+itAx0tBxCYUkpqupmTEj0Y/ad5HOKg9Adsou0ufM9t/8E&#10;v/v1Hdi6YS3r8Qe2PF2INtXHPvh+vPoNbzGHn/CGNqqTfSVnk+FDYQvxkFihftY8jI8NYt3GTWaL&#10;NdTUmAO4d6DfMMNrr38zqmbMtjw4g73C0sL2wmpymAprxm2ZA22A7EjnKT4wbHx08hYdG0HboQPm&#10;5C0sLLTNynRNeXcPld1sCTU3sPz8v2nvLnz9f/4bt/zg//Cn++7Fpq078PZ3vBPPPvk4nli7DpXl&#10;ZfibD38YlTX15LvScfSVm54Olz/ipTBcbmERFi1ehoHuduzZfwAt7e2oqapAKfWf7Kji/FxcdtXV&#10;8jg69cg8uUEAllelQzkgjK1gFp2X497ekXzXtCHxiKR8yzZ8Tv6T11UpLm9FIdryK1aeh1Wrz8Pl&#10;xAwvv/IKvPra67DgnNUIEoMLF58UL5Lv0XPpvkwMtjdhZHTE1lFeSHydn51Nu6cBr776Gsxbco71&#10;MQ2oSEYp6Et9yg2WcevcORxbd7LAEI/OLEl/+NgHY5Eo+/pBPPPM0zjQ2GR19JqrvUhejzw6fWJ/&#10;keDjfximMm1ubEQejdfsvHzbUCEghcTbbISYiktiVRFuY5EInrz/bvzu7ntt3a8lc+famqFbdu02&#10;JXjOwvnYtGk9vvbt76BvcBDLFy4wxXrFq1+HLCprcyjJgSQlIdDLPjtj5iw0H9iHrTt3oau7BwU5&#10;WVi09Bx882v/g6fXb0JddSWBUsjW3ZGzTKC0ra0Ns2urUDNrLkHBqAluZdgZS3ecmqZgBaaiYVOs&#10;WsPWcVgfVuZHfJ9i5JbBzZ9KJiUlB3xRcYk5WlOBing7obQMPEpxOddGhodNMT/y29vxsb//GO55&#10;8GGsoyHx+DNrDehXUV5e/9rX4PVvfzcyQ8mR86QzUe3EnM1Mz0be+A4Z9NoUwR8PY8v2bRgYGiYQ&#10;9aO/f8AiF1YtW4KXX3OtOce01pVTBP3nOJ5FamdhArqsvIJpCXzk5B0LjxiYlmEg/aNoDjlIXVJ7&#10;VZszByF5KSf9977+Vdx5733Ye6jJIm0L8/MNpD/17DpbZuGGN73JIqAD/C5+yShQNauuw2NjFmGv&#10;6aA6b3zjO+UwD5GPD917N56icaCI1KXse29805vRT+MxxDpdvmxZMrojYEaF8q/+rXyJbPmMcNja&#10;mTP9j02A6bIVWTucNkSei2/i19HtSeUO06gOhrLtNkW9yIBSe87OzkVVTS3KKmpsSRLdY3xg0V1j&#10;bKJ/HZWuzhsG4T1u+9Y9qp9s1svqCy7GK175alz+spfj4sud42oC3fo5862ej271R6SffKdLR7z/&#10;qGsenXnynLyHyXPyTn2ydkm5YN+9OnnBKBoendClWvNd082bDuy1tdcListMTLjOEcNquo96RYO3&#10;cRq7W555DL+8805bW39GfZ2t067ll/YcOIClSxZj/eMP4t+//BVzHJYVF+Of/u5v8Zob3o7cvFwb&#10;JJTjamRowMEFPJasPBf9zYewftt29A0MIj46jIuveAV+dduP8aeHH0NZSbFh95HRUUSIP7p6+7Bh&#10;yzasWDAHZbUz4E9isqNJ+U9L9yHMdxkWLa/kb2fwWUEAhkmni05K9hM5RseZ7YLiUvKzICnWJ9Hz&#10;LiWfs3KST4/e/Wt89l8+g1//4Y+2LMATzzxr0YTChH9x/evw3o/8o+HqALGisLQeN5zIL1pDV5Ha&#10;0ZhmammJpwCqq2ux/qnHLfhCPFakYpi21wXnnoNLLrmM7SzZbtjGhGkUKKG0hPs1yKCBA+FSH7GF&#10;nI6WVbanqTwo7OxB4jhKtVeHol5LicXUnkVHyDLjv2xYfrI8LQf24/++9y388cFHsHP/frS2d6C0&#10;sBBlpcW45Wc/p90Ux7WvuBKve9tfkp+sV7NJ3PSctHSIN2bz8l227BrPas+QB/7we6ynvTRMW3PV&#10;OSvwZuLqjpYmBGjfXHDJ5YYh1WicwQ7xmU8qjzznzJ5LOFibdWY4kjRV6+GYpPbFPLuHSxNtyurk&#10;ueWSDZiVm2NR2XUzZqN2xiwUl5Wb7HFr4Ohnjkvue3hIzi2nnLvqVdfglVdfiwtoN135ilfhZVdd&#10;g3lLV9jyKxpY0fKOut+WuGMfES5Xvi2d5Lv16enLF4jEc/JfAWv7d23HY088aUF+sn+18Vo55Z9L&#10;Xo145NEpkpSNAMVAb7dtuKQp+ZpaHsxJrt3pUlKomsbjf1KY2jCqsrSUQDaG7bv32Foqmor89W9+&#10;A5/9t383B/CMmhq8+c1vxqrLr7L3KBrURtOoACVM9T49p50U3/a2t+PcpYsNwP7ktl/gqUcfNNCj&#10;65dceCH++qabcM6SRc4up1VV5lT89ne/i3UP/9Gm1QSoPM0RIxDNT8szDy1LoLVriwkWpjPZWmc8&#10;BAbNuTuJMjIlRYAhl3wkMmZAQ1PJwiMjCClqkVX6lW9+Gxu377TogkvXnG/r6ErZnn/eSrzz/R8x&#10;R22Uz0ojCiQKLMpxru9yRLrvSVBZSnle8do34gPveTeWL5yPzq5udHT3YFZtNd745rfQSPBRkKut&#10;KEdOG3IdYCKBVIHe6apY1aZD2Xmsj2wbpXfanlMWFzDYIAP5pOVCBPT2bVmP39//EJoJQtW2tcHa&#10;9j17cdc9fyDvaNyxfS9atMgGWVR3EfLZ+mKazzZ4s/WL+R4NuGidZb2D9pUBYbX7/qEhuz8/Nxf9&#10;g4O4+V/+Ba2dHXjZK1+FrPwiu18GppM3Z0mB0aF+AzyKAFIUr8/Wu2Z7458zIDO5sTfVya2Loykk&#10;B68AHutDMxcUeWuj+5QV4mV2NnlMHsrgUm9SOw6Hw2aMuYaBCxBTSbJN9eLSKPuWjDzVWSFBbc2M&#10;maio0WYQFahtqEeelo/he2Xge+SRRx6dKZLsO5b88+jskPCMs+GdeD+O3o4WdHe0U+87g38iLY81&#10;se4nz8kBZFPrM/224akGZ/Nyc5gG0KnB2WAmcrKz8K3//Sr++d++QFw9gEzitRvfdD1e9eZ32EZQ&#10;0mN6h3B1iNhdmIvgzDZE+8gnP4sr1qyyadJ3//FPuP373yTmiCOHmGX1eefhnTfeiOWLFqK2qoK4&#10;ugKarfWP/3yzLZN2PBpPxFBUUY3Syhor8zgPkWGVaUrmgCXvNLDtRl0/H2n91/bWFvzottuwftsO&#10;lJYUY97MGbbmqOjlF12Av//M582hK6e5gjRkM1kwCutNmFr4QJhM2FsoeWx0FBW19fi7v/s7XLL6&#10;XKs7LRUwj5jhipe/HHnaFIz1rvaj5+XgFR5RO9Kn6kBtUdHCwh+pckAYdCqT8moDHyyTcK6ccYal&#10;JxyyDrllUmsTVt2/ayuefGYtmtrara+JxwdbW/H173wP/QODyAoFcd3r32Cz6YT3HHNETsvjyEi9&#10;lx+amaeN4NTHyouLsXf/AXzqXz6LduL1G956o0Xra6BevJXTSnWgfu2SG+hhcmEa949TIavPtHGE&#10;yRdthqbvfj/rl0A7RjvTAs1OkWLksWaJFsl5PHsOyisqUVZTjbLqKuSzH8pWVp3Y8jO8X7aU+pr8&#10;EMeiyXC9R2eeVO82mGLfnZnjOkxeHdVHjtNDPfLII4888sgjjzzyyCOPPPLII4888sgjjzya6mQh&#10;Rt5yDR55dJLE/qKRTI3C79q8AeFoBNW19ehta8auTWsRGx1GTmGxTWvRiLCiSLX7vpZZUEi91uGN&#10;8dzsObMsOUWDtnd2Yee+/RadWFSQj7kzZyA9kUDz3l0ID/VZ1EEwK882HdDUTqVlUWwZGSiurEFx&#10;VgB79+zBjn0HsH3LZrQn1ws7eKgJPV2d2HvgIAaHR1BeUmJRc5oyesWVV6K4olpbG2vY0BkFYr40&#10;FV3jvFZMfjpT251RYp10R4um8siqIj40wm9RIMonD40U97S3WORyKDffKQ9J5dCoqX1qfMz5Z88q&#10;4jRBPmx49H7ccddvLEL6b/76r7Fn715oPdjZ9XX4zM2ftugBZzkI1jPrTSPQighQmraGjkZExVD9&#10;5qetPcpzC5atxEUXXoiFM+tx/jnL8Ja33Ihlay6BNvlQPSjK9YjoFUWS8k+j9W5k73RcrkFlaNq3&#10;Ey2HGlFaXGJr8qq5GY8UJcA/i9xJxHktT5WBJ+67G/c8+IgteyJSNK9GlvXXUFWF66+7Fpe88hry&#10;QVO+YsjUsilJnqlejPdWR4pad5YQUD0l2OdGR0Yxa0Yd6itKcc6yZdjFvrSPfSc/NwdvuP5NNkVq&#10;gviMeK9oXn9Aa4U5fNcGJKLMUJbpU75YBbX3Thti2TSCbz3h6HzzmiKgVUPuNEBFITlLkihaXpEw&#10;PEm+qu5sbWJ+V31aX7AnkqT7k+nrU2vsudG8vGTTZxURZNEi/IxbdL12Xue7mLZFDVj9OWv4plJq&#10;vlO/qx1YPpNls/Qtfx6dLfKWazhM3nINHnk0OTn4y9HH0p19xKwtTYdQVlGJ0YFeNO3ZYUs6SKf7&#10;kjpX+E36Jyo1y+8th/ZjYHAAdexXwgZKq6m13XC11s0VztaMt7ycHBzctglDXW2GBYPZOdQlGaYf&#10;mJDprQQxfVZuHtZccCG2b1yH7Xv3GSbo7CSWbjzEzw60trTgEA/h6iriA81eUeTwK191te2fkap7&#10;UknLHOmdwjWHZ9Cx/1MWTCt9JEVN0qZZzQf2WLmKyioNF4mOqV+TzwkXb3zqUdxz7x8t4vZ1xG87&#10;du5GZ3cPasrK8LXvfh8FRSUYjzr2iIPbnDaitmJYm+kLfwgHxomXE+ERhMjbitoGXHLJJVg8ZwYu&#10;WHkObrjxRixddaG926KNiQMDxGlGOsf2oTV93boQvjHbgdeEhyyadArXjdkybG+awdbauA8dba0o&#10;KSljG8vm1UmwHEmnhIbu+/1dtkSGZrIZbuU/+YSi5FF2MIg3vPoVeP3bbyK/k/1TPBIuszSctO1I&#10;4Y/uE3bXM7NqqtFAXN1QV4sdu3ejrbMbmeTv2991E4pLSm3Go+4XbnajpZW+0lS5NJPPlmrge61O&#10;7PrkfWvKUrIdGcdT+DRRDl5PJfce2Su2NEm6Y79kZNCOTPJGjzqfJ8GL5Hsk62TbalnCyMiQLckQ&#10;Gxvj+5J7ojCfkk1h9inZqYb3+Wwa0YpT/0e+V+mZ/CRN5X7yUiD1TXE+PDyInq4O7KFuam5tNfvp&#10;mle/+ojlGjwnr0cenQqxv0hUChhoI6I4hbemKA/0dGGMgrKybgZyCE7ckHqKPQpEKeI05BWVYvaM&#10;emRTqM6YMQPZoRB6errR1tGJXALERXNm4/XXvArz5swxp6EcyMPDQ+gl6NVSAJoWxYSsv2Zoyjrf&#10;p6lMsxcuQX4gA/v27cPeg43SJWY4atqa0ta0nGHe29PXh6ysIPMwA0uXr0BhabkpYtsoTsJZZeFn&#10;GgWGs5uwo5RssX27zt8pwn0qk6OsWE/mhNJeGr22a7PWGsopKDIA4d7nkgNOnLV73bqTfBSgvOOO&#10;X2BwaAR9rK8N27Zb/Wh64OoVS1HVMMvWSdb6blKCWmpAa37peXNe0UAJh6NUls4mVFqHzdbpJU9z&#10;8vIwa9FSLDn3fFTW1htYlkNaazxHqXRj/O1PbuZhDjh9MnPaZEHf3bXsUstxJsgcaWLcKRzHy4tA&#10;nfrGAI23IRplFZXVCGbl2Jq8an96UlPDVD/GRwMP6SgsKoSPdaMpX6NjYaxZudycgovnzsY//v3f&#10;41VveCvvzzB+C5TIkS5Q6PDN6bNWHwYWMxBjPsRb3RsKZdqAx6IVK3HuRZdjbl0VikJBLJg9G+ed&#10;fxHyCov4pFMm1W8qudOUBtn/9RZ/ZmjivfzPOaYLkU/OtFknz6n1qO8y4HTY9Ebdy0NyQvUJ7ZBs&#10;xRWnnH7jONL5MOvVBYfOCZ073E6cNbC13iLlT7L/RMIEmPy0vihZpNEWkpY/0QCIpippCtnR5KaZ&#10;SqojAWblWf0uedaRaR6dNfKcvIfJc/J65NGxSYPZwj6S/8LRtv47Ma42FNYavUWlFcgtLpXwQDwS&#10;MYeEBlnjcX5mBomnG1CUHUJlZSXKysrQ3t6O/sEhc+4uIUZ4y3XXYuWKFRgaHjYHljYiHhoaND2j&#10;ZcvkPJYjUbjBR3wQjY2Zk3HN+Rdg28b12EZj2t3hXo7I9q4uw3LhSNTWkJVjuYrvPW/VatvMLVW/&#10;pZIwgg048lnhkIl7pBeP8cyUJOWXJLzQ2dpkul6bBRsWELEck5Yl+Zx0/mhfNx597DHbDK+Lx6GW&#10;VlvnWPVw8apzUDdTG6uSR+SV8KFSc3CFwzdzVtkAMnnKOg1Svwh3a/O+rJw81M+eb+uLllXVEkMT&#10;SyTxi4JuRA62pPzlNaUujCBcaPckyyHM4NoKU5HUbxznrLMm7mCfcPWgbZKmwYTJ6kDnhH1k95VX&#10;lNua003NzWzzcRsIGRwaQkVxCT7/mZvxtvd9hJiafIg7G0prfWNhMr3L0kkeLqldR6LEZ/Fx2qwR&#10;VNTVY/mai7HknPOwdMFcpPHasgXzcMnLXokQbTFbk5pNwjCzjqQDWUu1Ced1NO1nOXKdZd1SnMvT&#10;ilhA14Httv8jypA855J7Te0uYkuS8TrPiUeyOx0+OfecFC+S71H7V8CGlubQEjbiuZZnNJzNfMqO&#10;SiOYN3nI91kgBZ89Ql4lycHWUdpSDl6fKIs+eZxU/jx6fiI/1S9YG7b+9patW8wm1tJ4r7nmmsk3&#10;XjMhxgc9J69HHp0ASXAZrEjDgV3b0NnZjur6Gaism4nyuhm2ji0v8TbekSLk9ClgU15Zg4ULF6Oa&#10;ym/hosVYPH8+Fs1qwOuvvRbv/+gnsHzVGgIbIJeAJRjUeq7a7dWJWhzpaUdvWwu00ZMWtQ+GsswB&#10;Cwra2YtXoDAUILhts3WtdCgPFSUlWL5oAWbW12PurJlYvmQx5s6dgwXLzkFefoEpb60dqg0vJOwd&#10;d1gaogTawwTYAj3aTd+ADtObLoLbceCoLMyvyifgxnPaJMrdeE31qLLYSGRCi/zLUUXlluQFNZj9&#10;DvL+B/7wW/T09WN0dAyj5K0Avp9KsaK4COdfcgWcDQQcZ5QLEJUHWzuJ54OZVIB6J5/Rp/KiHGbo&#10;GcsJic/K6aiIlbhFQsjRyXzrKvPmpDtuDuuRwX5bX8wUK+mM14nq+hTpeHkRcOANtlbXGJVUSXGZ&#10;bRTBwiGdrzQAY3VH4n36LjCeU1CMpedfapuoaMO7ts4ulBQV4H3veQ8uedXrZG0YT60OxSv2C/Fe&#10;AEURP2SzAxKZpsCt2rMchtba2QecTSWcNY4q2I8vfvlVWH3RZQhmsY+xDlSmiXyR1GZsN/BknXTT&#10;0JGDWRE6erf6pDkUj8OLqUbqAw6AcEH3kXkXwHSId6htWltW1HWUTddxpuu3eCt+ag1ykyiqj2Sf&#10;SG1XbjvRe2WcaVMaA5Xko4/t+nBdyqhwDAsBShn3kolaa9kAaApN1vYUVaTBBQ2USRY4z7DXpdSn&#10;R2eePCfvYfKcvFOXbKCOcuZo2aHzk8kTj84saVMf09PEW8JdzQd24+C+vbZJ7sz5i22DslzhBDn0&#10;WB82+Ecdwx+mZ+UMLiwqwbzFy9EwcxbqGmZhTkMd5s+ZbZuxvv/vPolVl15O/T9ua+pmZYXgzwyY&#10;ftKa8X3dnRjs6cB4NGoDzhY5iKhh7zymu4AYva2pEf0DA+bolQqrpJ28dP48m801m9h6zbkrMbOh&#10;Aedf9gp7h9FkbYpl7KfNEB4ZMtQnnZZEf0bTpr2JCSQ53DOIo+Sw00ap5nAkqUyTloXPOQ6vccPi&#10;Tz3+CA41tyAcjdk+F+46/w1lJVhx3vmGsY09lJGaBSdJafiKZBG8wnJsO37iazmDDavxT/dorwCt&#10;YWrZ4H9xW9uU6SRxmw63zQlnRIRJhwetLbobfbnlmKqywPLHvAtD6bszQDKKgvxCtuXsI/JsZdAX&#10;K49mYcWQV8g+Nmu21UNHV4/h6gBtkJv//h/wste/WWw3B7rWZ9U4u5zq0leT8cLkKClN/ZP1Jse6&#10;eKsBeW1kV0Eb+fJXvQarL73C2oslSP4Lh0sXqkUZz5m2fbJ+eoirFVXv82utYQdDTsV6OC5Zmx83&#10;m1pOeRtUSC0Dr6WSe014W3alLuuc7BmXNy6dFC+S71E/0jfZmmrrY5JFTNNwNuvLWr31Mb3TkWG6&#10;pvenvlukdhehHaeyKerXxdRuvk4qfx49L0k+qk8pyKubemTdunXYd7DRZolfc83Vx3DysrpVEa6T&#10;t4zK63LPyeuRR5OS+orE1sjgINY//QQF5ChmzV9oi5hnZ2exF8bMQWFKSgJPQi55mMDj4cvMtM0d&#10;cqmIq+tnYinBzMx5CxEMBm1B9MLCQlRVVqKWhmBtdRWqedQ1zEBuYbEBVU05st1kmY6UhxSlZPKC&#10;ZSuw5pxlSIuFqbC7UFRQgOuuvRoXXnwJLrvyCsye0YDFi5dg4aKlKK2ssnfJypTQcIWxRb4qr0ww&#10;RgAXjzrLBpiTl2SgKCnIp6wRRJ64vFZebeoYT2vZiywBUZZF592867vO2cE7jae8FmXZVY8CPQ0l&#10;+RgZGsHQ8JAZB8WFBZhRV4sL16zB3KUrLB2BENeZ5aav5x3HZvI3D4Ekfbp5FCC13zyv3865pMJ1&#10;68bq2VHS4rsiUp2pNI7hc8aJgJj/HfPQVHlrPDyc16dctw99Pvdg87U21keDqaO9FWWVNeZEF5gQ&#10;H8at+OIFeWbPsG3bcypzGiryc2hojaGurgZr1pyP17zhBrZjgXnyKclXF4S6DkAD9Hyxpcv0rZ6U&#10;vr2HPNd31rvuF2BW62YKPO1ssmYPpZDb7tVHdE8iToMwMmyj4nIKawojLQ6nDNbyTp5Opm8ZuE7y&#10;Vwf/d87zT6DSsuOenSRN93k5Tbs6mhDX1FiWI538tlTYf9TvM9LdqVrijkP8ZfJOPHX4l7zAT50T&#10;D9w+YaT8MS27gWRl5FdF31ga4rdzwerG6UeHD3tHsgwuWE49Usl4KJ6wnvbv2YbGfXts9oSMUfVx&#10;q3uPzhp5Tt7DNLmTl0YUr3lO3heXJpMdosnOeXTmSe1f/h457aS/9+3chuamJsyeMxcVdQ02Y0N4&#10;x9EFyTrRJw+bWSPdwGvSHXJs5eXno27WHCxdeR7q+ZkZDLCvxVFQUITKigpUEPsq4leBFtW1dSgo&#10;KjR8ILyntAKKMNRgoz/TIhcVCXrhBWvgS0TR09ODwvxcvPKKS3HVK1+J1WsuwML58zB3wQIsXrYc&#10;RRVVCLg6jJTahqSPtOHY2MiwDWZqkF4zf6xc0lNUhNJx04Em+gx1q9+vyNmcCX0/cW0ScrCEygr4&#10;Q1koyQmaLTU0NGQ8KSspQT3tnZddeiHmn7Ma40yf4EAPGi4zJ26yHbh4wXmX7hOmc9qCnbND353f&#10;7iC/02b0jC4715w0kpiFmM7F1e5593OqkYJN1GdksynApLe73ZYtKWcb1xIIqflWYIJwoM4Z5kvq&#10;3wDtzoJMHzJZj5UVpbhw9Xl41wf+1vqEHLziSXqGM7CidiqeTUYuv5Qfs13EWx5mA/EQRpfTPsD3&#10;6PfELLCUZ0WWN33nv1jY2Ygvm7aypZe8Z7qQM4iQZoFZLU37bXPA3PwCO6deMFHuZJ9I5a3K636m&#10;Hu4z9txJkPuM0rDNkfkpkpNduNq1gc1uSfYb6w/J9+h+x1bQwXbAP8nspv17bBPFXMoALYOiNNxy&#10;6zAcnkzDo9OjNJtp7LOlPbXp//p1a21ZTm0+ec2rjxHJa6NjrAAvktcjj06MBFLCY2PmpMqm4Vo3&#10;Zz6Bnd9UphxvlGjOjSdDSSHPzmhO1WBOHnLyi5BNYJrNzyyNzOYW8H35pvC0G7B285emkLNJjjMp&#10;/LySMqxYdSFqivKwZtV5uOTlr0IZgWdWVhbCVP4FBQUoKC511g6lMLapYyaQmY7+ksJdhRkbJvCi&#10;MNG7pIxdBTQhsCXop6LwniRfjkPOUWT2+1j5tnpwnneVoM5VzZyLlSvPRWF2EMXFhbji0kvwxje+&#10;ESsvvNSc8xZRfRZ5ofxYnt12wu9ychlgPRskRX5cEo8mB10u0J/IawrpjJ7Y+NQjWP/M01hE4yiX&#10;bVxvUzs055s9q7tFzhN6xsf3ldfU4xWveR2uuvo1WHPx5cgUyBeIMOBuD0zkabK8OaTzh6+Z05Hv&#10;NePD/a4LvMXSOCodt2xO+k670ki22pZjtMnwEA/Ufo589oRpIv0TIOU7hfRcsgTJkvJPbTmZngPU&#10;VFbnsEhagnlF8aocwVA25UOOhvyZCoGcHPAs49G5UZrPyWNKXibNv11P5k3Xn+/+0yAb3GEeFRm0&#10;f/sWjNK4rmmYxbJpmqAjBzw6e+Q5eQ+TF8nrkUeTkwUW8DNdQ6vsCl0drTYTbc78JeY8dJ2CohPS&#10;Ecn7Ux0N0s2KzszMzjH8rH0ztHyalu7KyStELjG28LbjrNSeFxrgl0ORGJnpCXfPmbcAM6rLbd3+&#10;8y+5DLWz5sOvgVDmPycvH4VMT7jaZrhYiZx86P3SuYZv+D0yPGhlCuXmTQxUuvfxP/s+XciwBfPs&#10;Ymu3LKLjOXf0nHBHZcNsLFm8GKUFeagoK8MrLr8U11//Riw7bw0CwiBkoSMdiUHkPHfbwlngk5IU&#10;XnAdXsfK+1Qi5dHaFr9ryvz2DWuxc9tW1NTUsU1qMFtYz2l7Vk8sl75raSzjJDucIjpnsK+97Opr&#10;cfVr34ALLn2ZOe5T+89zbL+zRIZNRaoL/mmpO8mHgGYtJh3C04nMnuHn6NCArXGrmQIKNhIfEwqU&#10;Sbbno7H08frOi0qWX7UJRb+zHfF3096dGBroR3l1DcuXe7ituLhGPJiKZZmWRP6T91oKpaezAxs3&#10;bsCBRjl5A7jm6iMjeZPc98gjj06WJLgFGHMICBVlIGVkYJCCWeH0p0MShha9aapBI8tOxKZIfkRF&#10;2GURUCqKV/c4zlcHwIokfIOhIF72+htwxWuuZ6evRWVtHSqr67B45WrUzVlAMFsAX4bf8iuVag4P&#10;CWEermCWc1cKNhZzpjZNCOwUmuzcVKCj86XfAqEGqPn9RPJt05/IS4EikRRaIUHodX9xEz76z/+C&#10;G//qw1h47hqE2AYSieS6SWeBDMDxcL8r74pesEiDEyjH2SLHgemQy1P3cOno8zoMWrKpDfX0oLuj&#10;A+mxKMvlRAwomld9yzXqdL8ZD2x/2sQwxvZpThEeiu5l47R7ZDhpbewTI/Urp28dJmdUXS5Ni4iw&#10;vpA8r/wk6yD1EKlNaEonv/BOLSWgKXBMSeHIpmKPfs+RNFm67uFeP5omO3c0qRwuuXIkldy6cMkF&#10;YPo/MzMbwex8aE2ucUUa6nVpNHrtN/OWPE6FrGwpz55qOidKajsi8aCURk/NzNk2aCbS4JZHHnnk&#10;kUcvLplOkw41lanNzzKRm6uNhqVznHtcMh2SchyPbGAyqefsfiXGQ0FNmkquyMJ06iD5aYXjs3Ny&#10;qf9Cprl9GgiU/hiPIzPgN+ydX1iES155La587RsxY/5SFBMPVtbNwtylK1E3c57to6Bpsy6GcXGM&#10;827n/Ylo2LCOBiB5wg5njXuWJamHpxOJvxZsQJyciimOVTeGPVTRKivLzhpGeW0DXvcX78HffuLT&#10;eN073oulF1yKvNIKXo5PBE+YU8lN8yzxybERHLyZ2m6mOqmVWXuLJzDQ14Ouzg5btkHnzcZL4mqt&#10;n6xPs2t8is6VfaPJpzG2+XH4yFb1BZ+hbLFZdeXw/oUi2V3qC3Ie6k+OfZ2brnhNPBf5KV+ycikf&#10;snMnbMpj0VRuc07/Za9VPbFdyXdQVl2HunmLEAgml6khpcoCj84cTdhq5Hsw5MxwmcTEM/JqwCOP&#10;TpIMrPFQR9OaWuvWPovtWzZheHDAFJIUqrOWzamRKbeos6kR/7ND73KmyTh9ecJpk1QEjhPMAbMC&#10;WxaZy2vq4D4+KyCbwXS0MYSWiNA6vlrP0hJknrXIuhTphKOXZO/kOUUlBENHLt4/nYS3W186TpZU&#10;ZtVHeHQ4+ZvKjb/9vnQEgwFoozVFcWSQjwKqVl2n+K6TJctLUtm+OKT3Kg/OAIPzO/U4Ngm8Ke/z&#10;li7H6vNXI7+4hE+MW38Kjww7ADtZPpHxlHx3p/lp8zoBUnPy6hAAZR5sKh7p2ID06PyxzgyoKNrT&#10;AbLi5+EjyeOjDntS/ZTPGYBjFrTJhNbn1eiqIiTs3tOuG6d/HnmobSnfh9u1jqPzaLIieRgxL2YE&#10;MN+p6Vm5eTjLUqTDRyAaoHFrTnely+fEV70jbhtAHJ90Xyql/j762gtHjgzVrtuisaEh+zx2O/HI&#10;I4888uiFJM2a0iGH086tmwxba61czU47E2R60f1M0c3UgMm/5G9esyWbMpxNXzWYbhhB2I/YRGu8&#10;yhGWbg5IBwvm5ObZmqV+N/BCuEjpJN/jvNN5r8oo/C2ncoY21J3Iz+E8TTeyMvBIpcnOueSeF69s&#10;2ji/Z1BPZ2XTNtGGJMRVMqNs3WWSg9HEJz30wvFJmMXBTFOX1EbdvqPAn4bZ87Bk2QoUlZSSZ9pb&#10;ZcSCdYTTZR8aWTskb5NQUHWgZRS0TJdwdWqZXRz8QpD47TpFmQnDrDQY7Px0xWuyZ1gCmz1m8kEN&#10;m6QgKs32E5k9kbTbraxq6y8Qz0+FzJZI5pNfbOax7ARnEMFpO7ru0Vkgk3/jtq649rRR29K/iUsp&#10;ND17jEcevUh0tNDS1ObOri709fdjeKDX1q/1B/ynJdykyMzJpe9JQS8AqDQlPC3Cl79dIOlGqum6&#10;diBWb3ecZEqL9xAwaQ0XJzIxCTp5mO6kQLa0mKaln3KIlH4oN9/WsJ2uCjZVUaaW7Vhk94jPruOc&#10;5ZYC06ecenKGx6icM8i3eEw7/Dv3mqNTTE3S873nVMktj/Lo5PXwO18MkjOQuZrkmJyUZ7Zg29W1&#10;tG4GFiw/B2nBbFNUw/3d6O9qsX4lBaZPd/Re7V0kIKulEMb1ybpQwKw2qIPavPWVw/WdWvcOpeZN&#10;IEVgUvl3y8D/T6Gd23v4uMqg/NnOtOpnp01O3lLz6bQrN8/PT07elBflbtwc7BYpwUPrCOvTSd8p&#10;u773dXdMyLOh3i67T5FPMnLd+1w+nUo7d59PTedskZM/RSPHcGjXduzZspFl63GuJcvjkUceeeTR&#10;i0fCrCLDpbEYBgcH0d3TQyN22IIeUsn0fMpxMiS9bLqP70gQY2hvC+lFXkje4ZBhOn5qBp2+S9s6&#10;Op06gx/SW7amKD81qGvRksy8fiuCUvmawJDJPFp+ed3nCyAoXJ1faNPk7RrPn2xZpgqlYoCTwwPE&#10;IjqEIQ2i8FnxkZjPHXQXnlKj0HedF5/PJin/sovMWZV8l949lUl4zrHjeLAfVc6Yg/krzkUoLx9j&#10;gwPobW9Bd+sh4useByuTJspmfJYtqUat0Ammp3accdiOfSHbpTCZUxbnncqDztlmb8m+Mt3I5EYS&#10;d2tz5t62ZovcHx3sQ2TECTgQyZbTPVOd3Dox2cayKd/Ne3di58ZnMTY8YL/de1yarrJtqpJtwj/Y&#10;j5ZDjYi6wTeSoUeRx3WPPDplGrcR1Pz8fJSUlhoAGRvoo2BLMyfg6ZAUnASkgZrk4QJEXjAB6gAe&#10;ZwqLfuu6dvZ3FYo+I5EwYrrmo8LWnwQyD+1k7ETuObvX21Qxu85Hk4LCSTduS0U4o4+Tiwu9e6qT&#10;8S7lOFFyy2bR0eSFnN7RGHnC31qSw0+wTraRVwKpGcbbs0GT5dvWT6WRMhX4rzwcKx/utdR7bMdj&#10;vw89nW1oaWlGOBq2pRa0YH9WTp45eONyQKqt8zAib+VIN2OKR4xKLspLUd1j/eJIUPF8dHR+tTmZ&#10;2j7/t3q0Q3+WLj9T8m/1wXc6gywyTtX/0uAP+BDMVnSOnKXKvxzUyfy/wGRAOdlmDIjx0y0H/0vK&#10;Dh78tDImyxajLBgc7Mbo6IBWaOC9MUSG+9jgxlg+Oa+f239c3rhpPB+57fnoNn02yH2HmlFUcpm8&#10;0HRckcrvkUceeeTRi0zUQ6akhEH5X3ZODgoKC2yD22hkzNFnk+ie56PJ9JKju6l/NDBsjgqmy/RT&#10;j1StHRPWihCTMI/SJ4YVdAfvi8kZyE+dz9AMI2JwDfIej1SWQGaQ+jRovw1rSycL0/OYbnQs3DUZ&#10;HnDrw66R7+K/MIcGkc0eIZbSZl/CVHLCx8ZGjV+GYajEzfnq4pizQFYPaotJSsUoZ+udp0taN1pk&#10;WJn/Bro70dHUaBuWaePAzKwctrVMGyyJhcfYZp02prbG1m68lZ2oVp3Bdml2DPHsydTrmSLrm+yX&#10;hklZHmFs9VPbzOsU+v9UINv4WHKDbXdkcMAO1ZP+ky3uktvOU9vcVCTlb0Jm2m9nzXLJVCfAzClD&#10;qryeqn1n2hJ5LPtfkbxqX25dTHwmaXr2GI88mhKUZkI7YtOz4/BRiWqjNDlPfVoK4TTIFfKOwnOi&#10;ASQkJ87zMAeTFCDvMUcNr7u/1dGVJ5uaw5uj/C4wpUjfcT3nD1AwOHpGzzj3UTC7fyasHfCra/o+&#10;GU1lwa28nW7+HKDhpCE+2Sf5JGWmeFStgWx80m+77UgBe6b5k1omA7s6BOymCLn5Sz0mI4FLTcHU&#10;poVNzc2I8ruAXE5hqW0s6A9mQZuX2dpoSb4rLUXdpMcTtgSJplMqviZA3ut3RhrbNT9PifiYGQ46&#10;kvm2g5cEXtx2YAfP2yN8r9tPFNGtdfv8wUweNNyYXkxR3nEnsv5Fo6PahvHQomYEwJx+7gDLw1BA&#10;BmpeaRlC+flmtOYUFtIgDTh1Yc5sp9w6ToWOfu500joRcutLg1UzFizG3KUr4KMhozZocs8jjzzy&#10;yKMXlRRQIOwsDT5O2RwZG4Of+Ep7R2jmjksnqyvc+10Hqs1akV509R4/penlwDXnLa+5A74KfjAM&#10;TGwifJ/G/EU1+OzCDD6rDdYUjauAD71LzyvqUOTqnlQShrB0+V261yUXb6fq4ulCx7IPjqaj+SF0&#10;YvhVfDBWOPy3WXE8Zw7zZPSmG3DyQuhsq4cUXOJ+urbAVCO1TwVGiHf67O5oRUvjQVv6LCMzE/ll&#10;VSiuqkdOcSl5KnuOdqKVKc0GUVQT6msaXHGcvcSvk7Rd0WRt+kyS8qX2ZPaNtQ0nyCYQdAbmpyM5&#10;zmkNYvhQVF6FgrIKqwNF8odo71g5dR/LndqXzjavT4cku9z+oO+1s+dj/jmrEcrJt/5j55P9xqMz&#10;TOS7eC4/U672ZmK7kgiVQHXbkksTNaBI/VQ68jaPPPJIJKE1ofB5FJSWY+nCBaivrUfL/v3Yu2ML&#10;4pGIeprdc7KUmr6BvhQhOfFdvTl5n3tICbrXrfPzt0CpgVOmo7XCtC6vFLmWGbBpZsnDTWNiGQiT&#10;Fg65aR6L3GenIp1q3vSMq2hTla6bngvgtZOlyOWjolNT+ekeZ5LcNKX8FV1tu81SwJ8tGo8lMBKO&#10;YTQ6wpdnYDQyakBQ79en2rkUvZWT7cY1lmI8Hx+PIMrnAa0ZRAOKt+s6oE38CCp5FGnR+OEhZPmD&#10;kAvRz3S0kHxamlzockjSKMMoErEIFHOQ5mNbD6h+FA1MXmgtZGuuzAe/W154xMcJENNo1EVl2EVo&#10;VI3x5TzP9JTnhDZH41PKZySuKVIEklSCGbTe0miA+ZhZGW9pxL9jkZhtOKbXJMajfIb50sYpcuCK&#10;D+MxAtAs5oD5D+Yxj0G2gwD8AdUNgaksQr3AZILeqkOnnKiUtHSVU8tTDJrxFzZD1Lk3wXwkQEDO&#10;zyh5j4jWhqYBTB5HWRY9a5nkoY3/4nEtHxKxQ+vnRphezHYm5j28XwFGtpQE85SeJoMpk7zUmoBq&#10;Q+bCtWU0hgcHkZ7gfcL/lCXjmTmIsj7HDSgoCiSGMNN1lodR1VslGKmOFWGte9LSWT4rC38xP/o6&#10;yvRHxsIWiU1Gki+sW/JznHweG2E7U14VvcV7Emw/GqBKWET0yZG1UfE9STISJf9CoWyTjerXai9H&#10;3+eRRy8sHe47Hnn050q2wVlSDmtd+Dlz52FmbTW621twcPdWRMaEPQ6T67Q9FqXiL326WM7ek8Qr&#10;OqS7hH219quLgfWpQ1jPlini4WBpP/zUmT7qTGFsDUC7h/0+CkO7708l5UHBAZaP5H1HY8zpTKn5&#10;P7osbvncQ3aI1oINmD5WoIkCTmij8LtPmET8TPJp4jPl+bNB5tQ3p0kS56bgA7eephqpFSlwx2nX&#10;QHhoCIP9fYgkl5WT7aeBCDnJFUHurnMsR6PWhjanOkn1EZDtqGd4qLzCSMKlLp0tvh9NZr/yXU6f&#10;Skc0PGYDKdORFKkuEt7v7+7A2BDxNduYIrA1A9BkyCRt64Xi9cmS40jkoU8etmkl25dfbWYSe1T9&#10;Z6qWZTqS2K4+n5mZhVzbQJ+2mnPF/qWSnR+Px2jLOwvIf/Gzn8Ktt92OJQvm4TOf/rTtGOrR1CWv&#10;87w4ZIqff2MjQ9i1eaM5R7rbWpGVm4tzzjvfouCoQp2bPfLoDJMLOkUCYWcLfCpClXDPHIZyDu7r&#10;6cVg0x4UVtShqrTEBg+k8B0w6ETAiMxQkjOQn5FIAm0d/ejqbmeXIBBNRG3jksjoGJr27cOuHTtx&#10;zqoLUT1jjjlmo+FhCBKly7EZjSArrxCzGsqRGdBayBHb+MRGipm2I/sURe30R22ENzwcRnNbG6Jj&#10;YwgG8hDn+XC8T/YDfOM0sBLiFZ9Jj9shNajzgo+jgzEUlhahrjqLZSLAZB7iaUHyW0/E+ecAMuWf&#10;LyN4i2BPo94VxcjQAA3REQNtoew8u09GaCb5pvvl4NRSLja1k39GfEd5SSmKi/xWpvGEH/F0fhdP&#10;xaPIGALBTL4qgljcb47yA42tGB7sdQYV5KTkn2n9oyltFKMxDfCEWE6WOx5FSXEJivPyCPSdaA49&#10;5eoPtSmlFh0dxmBvH8F/CKPxcfT0dmI0LO8w74+PIov5Ul27azGrnPoUxeUYZnLh8THjc93sWhSG&#10;sjDOWxLxMG8Lsh5YNmsfvFGOaZWB7SJqDFLkVAJ+gV8lxAflmLepnCfZxlP7iBlszPPQ8CAiNBby&#10;cvOd6YtsL/Ye3ePp0bNC//e/X8b/fOvbCLD+7vrd3SivrLL2ao4Qm5b758P3e375c3zsk5/C3Nmz&#10;cPMn/wnLz7+AfUBLzsDkmkce/dlSUodF5RChTmncvR0dzYcsotBHHbFg2TnILa0wuSGx4clrj84G&#10;peIGl6Z8W2PfUXDFuJaMY//Z9OTD2LVzBy595dWoqKk3dHYyZXB5YEETSXzkflc6wrXu9zNNerec&#10;ysKnsiuE0ToP7bdrJbUzJhzU04nMNqKtoCX++vtpi1CG5bvrcRvOJR6aRvLM7Ly47E6nLrR04OjI&#10;MO2hGLJzc23AK7U8qtPpVL6pTuM2myQDQ4MDOEA9+ZNbf4R7738QoWAI3/z617Hk3NXJO9m89J+c&#10;vFF2JI32eE7e6UNHGLFeB3pBSbwXJJXTqa+vD+Exfna0ICu/AA0zZ0Nrcv45Ga8evTRJkaGOHvfb&#10;WsQf/sS/46n7HsHqVRfhn/7hjaiZseAIIOj0CrZ8/hbY1NSw/Xv34j//+4d4dt12xOTos+sB9o40&#10;xC1Ck2AhnWBOQGdcrj+N3suKG0dsfBRZxaX42E1vwiuvvtIcpJmZBEZ8pwCTAx40Gi7HbxoiPPet&#10;7/0Kt995L0a7+xxHq6JvMxQPyyQTcvLq3gzE06OIpzlgNZ3n06MxixSYsXgRvvC5D6KqKo/5GGD5&#10;C1iqTGZHDmG+D4ouVhnIE6b11x+8GVs37jKHr/IlQOfmRzQe52/98bc5ZHk6kRYnRooiw5+BN7/l&#10;zXj/e29AKJCumN1kdGzMnLPjGCGgDli5FIW6fsMO/MPNX0N/Z7PznmSEsUv2K/leheHam6kbFJGt&#10;+5ctW4qPf+QmzFtA4K/bkvXmkuovPDKEvu5WDI/E8Y1v/Q5PPv20TQEE3x9nGeWoNoDvvtmpcnuv&#10;oqgVuRtJjLE8ObjxHa/Du971BjPSA1lZlJdx1m6M7UK1IW7ELHI4kciEP438IN+icoTzT1nz+7RM&#10;jfMKd925E6UJ/Wj5YgrkQ39/r0WEFRYWGxC1ted0Tbd5OvSskOfkPUyek3fqUyquFnly4QUiyWEe&#10;UTmQMqhbo1H0drVjsL/HlmSqapiFQGbIHAzSE4bBk/rWW3bHozNFqf1/uvR9LW+igRHbf4X9Yd+W&#10;9di2dTNWnn8R+81Mw+MnUxaXB3K2KqJW5J4zPKn3nEXe2HImxAdy8sp53bxrq52vnrto+jp5iaFl&#10;DzXt34Xw6AjqZs83eWbok9enk55ReWx5HbYrYXU1jcHeboIYP3Kyc2gzKdjjcHnOdnv5c6Px6Bjg&#10;y8RAX2/SyXsr/vjgwwgGM/Etc/Ken7zzzwldv0QpdYF4j15oomDOSEdPWzP2bdvIukggJ7/IcYh4&#10;NO1Iisg9PHJIjszxkWH09Xej5dBB9PcOYzQ67KzXZRGxDjnGVhIEynlDihEAxBJRDI9FMTA2itHI&#10;EMLRUYQjwxgb68NYuN+cyJHICEaHexAZHUAkPMDrAxjl9WGeGxrqR//IGCKJmI2Eu85kIgb7kMNR&#10;gFCHZKFyFGb/C4/2ITzShbHRHkRHehFj2rGxQZ7vtXNjYzx4Xr8jvDfC33rv2Gg/8zqCrFAAwbQg&#10;+3KmLVkgQKM4VyCDSjNA4BkABNpY1naWb2yE6THvkdgoojzCEb5rrJ/pMW2ma4fKNsaDn9HwEGLk&#10;RyQ8iGGKi3Q5u+N8UTxiy4Bk+LP40nQkwjReR0YQ9IfgSxCoj2cw7QjzPIgoj4jS46G0lZbS1nvt&#10;c3SIZec9LJPxe7Qbg7pGgOC4NY8kq0PVK3kbGYtjQLsys96GyLexMdY70xrTu/ROlmtMvGS6Ydaj&#10;HXoHyzTK7+LFSHiEvByGIpIDwSAi0UGCPznS5ehPZ50lmOewgfZggDWn6Yb+TPIqjqgtU6HlUHie&#10;mTVf4CmSlSvZJnesfQJbn37cBufk/HUjzz3yyCOPPHrxSOvtSybb4Bv1UH9XO/ZsWoeBnh5k5eY7&#10;Dp+4lmiIm0yX00DnPAfv1KbphqvVrtxjupCCCoRRxWMtGVdUUY1Z8xcit7D4MGY+RXLWsU5i+yRP&#10;zjZvFJyRmm+tx6ulU+KnuaH5i0mKehXfRoaJ3SNhK49grQV+TFeivLZ6Irw+uGsrdq1/mvaBlpTz&#10;6KwS9Z6R+G990WlJju3t2Dound2e6tFZJdcod50rHr2w5IrmzpYmdLe3mZNXuwBHRoZNMXo0/cj6&#10;lNefJmgsNo54ph+fuPl/cf0bP4zta7dRv2STUVkYi2vpAX41xeKQoggsCJfnbEM0HlkBv0XxZfDP&#10;l6alC5y18cah5Q7kcHR29NUGEUpP669alCqBnu6zdY5NcaXx3ckNJuIJfs+En8/5/HwuMY7wsKJe&#10;tTmH1qLORLqPaSbXx5Wq0/q2esau85zSVkQvX2TX0zL4Fr+igsIIR1vNkT2eFrLr4+OOE9kAmfKm&#10;Qppyha0jnEZDM51pKZ9OTvmXzL9FvRoQUoSyvjvv1Bq+eq82z7PlJpiuyPnUO3hbJvMZykSU5dW7&#10;o+FRaJqU3iQgrOhWW9fLOeO8R+mSkb50lj8tYI5hrb+riGdn4xLd+1yyfKosfH12Vg4KCkqcddms&#10;XJYq0+N1rblFwGrr8yqTWrtYAFbLW/BOLbXg9wWcemZZFOGsehEvbD3mQAAx5i+R7jdnthzl45Go&#10;LUkRHh1EIDPDeBpQMVRu49VkOT5BYvru0/ap/8Rjq8fTSNcjjzx6SZKHA154UpSb9IRtekbZPDzQ&#10;h67OduqPKEYG+xEdGzH9JTxAhTBB08V5+OdKXl86+yT+ygGqCErhqdyiEpTXzbK+crq8HxsasMMN&#10;KEt1+p4tcp3IWodX6C2vuBT5JeXTth0Ju8seGBseRGYwCwVllQ7e5rXD6HT6kJXHbI0ksc1pJqbJ&#10;bq+rvyCkOrCI6uQhmqwtpdSSR9OZjha6HvA5+6QOJSeEvuXk5SEzFDLHSzAn70gB6NGUo+P1D1dg&#10;egT4fWzliSDaR8YwONqFRIyGVloGAulxBP1ylCV5KefgUW0+EXc22goEfKguL0VNdRUqK8pRVVmJ&#10;Cv2uqUFFZQWKivNRWJSH8rIiXitDZVUVynlU8lol75tdWYyC3BwagQHbiCtNDsvku/Rut7psjVnq&#10;uKribDRU8z1VFZZeRU0FKqr5vVa/eVRXolpHVaXzjgoe/KzgZxXfO6u6xPryuC8dAb8PCXk9iVwy&#10;+F69bDw9AV86z7Gva/mCRbXMc7lzVOiT6dRU1/BdLEcZz+kdKjPfV8H3VjBf9l6eq+FRV5aUF0wP&#10;GQHHuSxHt1YJHh/m+zJ4XUtLjCOnIJdlKyV/mN9kGnYobR0Vh39Xsuxl5EN5TTXKeK/KVkseBzIU&#10;DSE+Ojw0x24SVIvklO3p6TCAXV1SwDyWobyS6VTxsPTLWUaWi3VZoe/inQ6WW/eV8Hsx+VBVU4Zq&#10;3hfwB23wKy2RjkSUhvw4yxgnH2k0yLEbJ09HWHG7t7Vi3bNbEOXv9PEoxmMxRMmLmDbvO40+6QAf&#10;BwiV189ERV29mi1/kwd2zSOPPPKIMsFkrw7XeJLR6mHpF4LEa4t206BceprpHy1RlF9UjKCmAFP/&#10;GzZLDsxZXXl1M+XpeHjaq78zQ8IxGX7t66ClroDI6AgO7dqCAzs2I6aNwE+RbENv9kmwPzp7L6j7&#10;HYnzzzS5bUKY1JUH/mCWbTKt5Q2mM0nG9XW1o7+zPXlGdOrY9sUimUQu6auCbArLKlFcUQVfckNy&#10;j84iCZuwn6geEvHDttxkbcm0pbcm7/QkjahpwWsJQpvekGKoWwNI+e3RmSXxV91J0363rn0KPV1d&#10;1plKq6qxcPm57HQCrJ6wm6o0Wf/QOXe0eqpPAVReU+ls9XVtgkLpgjd/+HPY9uh98GVk811peNnl&#10;r8a/fOadNo1KZGCMn5YvdgyLILB1Z8ehNVA7OvrZRzohf502RxtndrXu3sjgMPbv2omS8koU0JjL&#10;8Cva1HEAasfWWDSKUHYWZs6cQUMvl+/X6HfSyEsa4VJjsiPsoNbr6xtCU0ujbSDmQ6Y5aeOI6C6m&#10;mcX3MwUmYee1Jq/Oa3M55jUtFkdhaQHq6yuZvyDS4ryH5dXiAVr/Vks2aJdnxaTKERuj/G3v6kFr&#10;M8uWXDZCiQdDOZY3RVdYwKv+S5ITlaq3prE8PsycUYf8gpCdVU74SmgTVIscTsTIKx8CzGckkU7A&#10;HsOBAwdtbVk5u+VwJxcsXZHLG1EiMYYYc6ropxh1RQZ/lZLPFZVVyFKEsJiQ0m5MpvHU6PAw9u7Y&#10;hkB6AIHcfPT3dSESF9BnjscVzcy36JUGLAjEk2moPvSecUTJpXG+I4TaGbUoyilkgXQDdRV5bxPu&#10;+G6foqPJr/5RHx5+7Fncdccf0TnUine/60Zcc9WlSI+MIObP4btYCjkAAkE9ecLk9hFtVqdWIz7t&#10;2breyjdr3iJk5xXyGo0XNRySpy/PDnlr8h4mb03eqU0mAylrXMeUORwp5zzZ8AIQeW5TzslvDfy1&#10;7N9Neb0Z6cQE5eXlmDl/Cfwh6u8ULefVy9Qnw0Qk9SVnNs9hUn/z6vD0ydbkTfYb4ebO5iZs3bQO&#10;5aVlmL1spQ2WnAyfXewkSrWJUs+frXpzZbDbVuLxKAY625Hu8yGvuNzBDdOMzE6RfOOxe8s6fcW8&#10;peeqUxguFQyaTv1gYuM9VoXsgVg8gYM7N2NoaBBzFy1DKIu4PaU8Xj8/s+RuvNZ6cB/WPfko/nj/&#10;A3j0qWeOv/FaTEY1K8F18i5eMA+f9Zy8U5pcYeiB0BeeXGWn6Qn7d2xF04F9truknFVLzz0fgUzt&#10;Iv/8RpubzvHq70TuOROk6RYiCYUJNSolxPdrOnmGpmknyW17R4O26Uwun0XTqT8p32crv5HwGDIy&#10;/PiLf/hPbL7vbiK9gA0ovfzK1+Bzn34HAiE5edVuUt2LrgPHvpJouMmrq3vUngzssO0wz1qsf+/2&#10;LZi5ZCWys7MNoAo0yNmox9UmtQmbliJgKXXFzttVvYPk1pvSdYxygo5xOYl5XQ5d87LqBh46l2zn&#10;+l9LRuindJ/pQC2loHQUgqzNE/mphVcs9zwvxzXSfPwtaKZkeUXO4nicSWegr7ONPBtFUUUNfOwv&#10;thTBxMud/LmkV4jsHsuTk6ID1JXPBMJamoHp+tMtp8m0nDT1LSPFefwc4gvkxNRav3LCu+S8JUkp&#10;+RGpn4dZ561NjcgOBFFEeSbHe5zn05kHLQ1xmM/PbXMGZkkqg+09qbcl5PDXNZY1PoxouiKy5Pcd&#10;x8DAEH7zuwfxy988gIN79jHLUcyeuxQffO8bccGFi9ncQgSUvJnpahDa3stGImcA0mK8n3LW/lSq&#10;yUl8k5NXn1uffRxjo6NYfM4qhLJzmYaTpkdnjzwn72Ga3MmbZtHrnpN3alAqDhB52PrEKBWHODre&#10;US/q5/EocYRfs1Qot6kPqGDtPkefOJpd90muU9NQUqehr7sLuzY+g6GhYRQWF2H+4uXIyi80PSSx&#10;oafSmU6ECtqvgWFt2soLCeo9k/jMi6vGLTP24Xwa8X3Kn1Iy0iU7pweUlwSRSxr1Ly9RD6dn8Lw9&#10;z/uFEybUBt+X0mQOt5fD71KkWyrpvVqmSfnRMhUOqQwsWzJi8qVCrkNI5PWls0RsN3LGqk8IO3Y0&#10;HcShxv1omDUXRWUVxv9T4f3RstCls1mPeqfsanezOAWJNO7cYvKjdvaCI+zQk8sH+yDTjcWEh2VX&#10;+LFx23489sAzlE8xRMk7bYacllFE8TTKW0fgy9BScEFC6ATyy7Jw4SWLMLe2mufZril74hFHCKQR&#10;I/vIfeFeyTNh9jhtkK1btmPDur3o7h9lXjNM0oTDEZuRGMwMIuCX4zzOPIUNo9vybggiEaVci/Zg&#10;zrw6XHzZOSgpLCKoJoKVLaS+xDq2ZTP4p0XSFMggEePneeU1Qb74ZbnQVhHulbzVkm7C8ZKtfskf&#10;fup5k72pfJSMk4A6DslOEOkpLdend+9Y9yTGImEsWLICwaxsK4tHZ4cU3CnbuKutGZuefQp/+OMf&#10;8eBjTyDENnW0k/eYPeT4VezRVCB1TBMKJyXoPDqTJEWkqd1lmp5dW4+s3FwKbQrO5zHYUpWnW3+m&#10;3CS4JYhTjlQ6+veZJMppE/om5HXoNz+jBKNxKq5j5eds5umFJNWDe0wnOpv5lYEkm8Mf0FQwt03T&#10;CItlQAEactQaSEheEZmRYqCehwESPstzlk8CAn06ACANwwP9GBoexPBQv6Wldidjz1m7Nh3alEsR&#10;q0pHzlAH4DjpHE16zn2H1oNVfrVOrHMvD/cZfepeHlpv1tmt130mmYZQnJ7hdzkXrZwCYVrL196v&#10;fKmcSlN5zWDWCfIUUcHn1I8OG7pOvh3+8dnkoXQsLd7vXtenz8rM38yPIn39ZlzyCfJBkE4ASw5n&#10;Oab17DEP5VtlFChWPpOH8jPx+yjSGRnQscgYwjyYgPEj3UA301E+kvmbjJxyOGWQG9c2ThPveE48&#10;TJhRr3XjeC//ixDs7tixHc2HDllUr2TJ3j278NXv3o4nn96AdKFHGdi2TrM2S4sgGh2xyAEBVjF4&#10;kmJMkOXdSkUjiOkPDw1ibHTE8mOGtyrII4888ihJkhmph0fPT6kY8MjvccfJR30g/aglnJyBHV2M&#10;W0SS5LtmndjAHWW1I86diEQt1VBdX4f8wkJpPt4jV4w+5cDgDXoVP9M0iGyyXPpNKoe61/LhyHjT&#10;AM+R9c51OUXs4P3OLcqn9grQ2v/MH/OpNfgdVeSUR9GFToRjynueQzp35HXxwA4mJkeW2pelwxcb&#10;XiDWTmbiJUOujer1pbNLhr2Mx05bsn0e2GvOZGt6IerR8ClJuZdMyCBmDOXk20y+WESb9h6mVFnz&#10;vERGsMsdTp/PPvrkU/jBz3+G7//sJ/jBbbfi1l/8Arfc9j386Gc/xK0//ylu+dmP8aOf34If//x7&#10;/H0nNqzdbU7aaFSzFCV3xuwwrlNOaKkzbTatWYKJ8TQ8+eRa3Hrbr/nsz/Cj237Gzx/jF3fejjt+&#10;8yv8+Bc/wy0//TFu+flPcOvtt9n1W3jfLXz3Lbf9AD/m75/cfh+6enosvyLlX2W2zSftBHlE6RYh&#10;to1H5PiTM9nc1bYkWjQeZp7GeCSYZ8o07X0R08bGvFf8ZRKKtBdfJdcsPZNPx+eryVMdvF8Ox1h4&#10;zGy56NiYkzelk5LGSdWTR89L7sxQf2aIOrIEwWDQ2rUcv0fruYneeuRpjzzy6ERIAk1TsrNz81FQ&#10;Wo784rIjRhqfj1yFaYKbCk2K2iUXEIom7kv+PhukN6QR7LpKkF8QjUQw2NOFyOioc46kvCo/7kid&#10;O53Ho5cemeKg8g+xvgW2bKkF/k4QMMTlBDwNEoDLLihCTn6BtSFrR+Z8m57tScpV08kKy6tpZMqZ&#10;6fDvdEhPS8aIL/xiURpySttSC2eJVA/DAwMYGuh1ZJLOKQ9ngFgCJGIE6jSi0wk0C/JycfnlL0Nt&#10;Xa2tKScplIiNYu/2zfjqN/+Ep9dvtwGmhDnU0xExkJ9G3sqBTGAj4CKDP0muEeIeE+f4rORVXkGh&#10;OQ7SfRnWzs6mPPXIoxMjD3179NIgk6dUGNJ7GuqU3nCcTz6LoPON+5AxHqfsT9ggpWZ4QAER0m+I&#10;8okwn4tQC8SIM8LQIHNBcQlKqFcDgRD1H9NKKDKY6Uq/8ghkCI/KkSwDVw5eLTAlBwzfwffICcI7&#10;LOIs9dA7CXch1SaHjJyuiuSLyok7Tl0THYcvTWvJD/Np4h3mkDlnfuW0dMp42Hnx3D6sa871w9eM&#10;FzzklOknrg6Hw3bVucPJk0cenTKZk4fIKDsXWTm59vtMkYunzjqxH0osWP9i50ynECipqUdRRTV8&#10;p7Emb0JOWC1/xr5u+zzwLVr3Ozw6hBjt2/jIENJGI0gMDyDB3+NjUcRGhhEd6cfYaD/CI6OIxSPW&#10;V6PxIYwTx/rG/XYkEkM8m8EUFQiiYAzKH8qhcDiBsZExRIeHLf3Y6Aih7ygSfG9ibITnB+0d8XCE&#10;58O8ZxiRoV7mawDhyDD6dU3BD2ZM8BXplFNy0CqQTHKOck8SzkeZqP1D+sIxtA8MEiePIsznLNAi&#10;TZtCayYcf5GnFmxBwRdlXkSqVy076Tpn1WYkHo9Hbluw+rEI5AwUlJSarJZ8OywXD9Nk5zw6NdKM&#10;FbMBWVfabDG1mx9dd55G8cij06ThwX60Ne7HYF+3LTruTmU4HqUqTAODVGzuusoTxySAz3Wsng1K&#10;6pAjSE7e1kP70dV6yH6n5luk38q3Ry9NcjbIkmNRSw8E2FjlBIxiLEogER1O3nXypDYvUBHKyTMw&#10;as5k9RvTUEc1wueho9vki0GuM7e/qw1tB3YTONIw5KmjR1VPmkyWsA70XQYi05OT/eQ4dJLExAOU&#10;Y8FQtpVLskkDVyrP6fJaxZEJnpEepEGdQSM6DeeuWoobbngdQrUzWdQYAmmZWokBB3dsxrf/7040&#10;drQS6EYIhglCwwQ0ceYlg0BS03MpsNx8HStvNjuCfJOcKiyvQqGmL6Y7U2RPu3488sgjjzwykgNF&#10;CsQG0BR1mwIoLarQXe5Ijl3K73H+1L3pCS2B5KduCFDWS6ZnIJiVw4vUB750BAsLEPdrAvKwYQct&#10;IST8oAhcYNQcs3pGzo9IVE6RCBJpEYzGwubckU6zWS08nBwm/yj+5fSwpZW0fj3zljau2T2aQUMs&#10;n57Fm5VXBxsfxuQ8Qb14NKXqIOnN1EFEV0fpkHP34N5daD6wizxJZ14dPqUuq+SRRydDNiCv9s32&#10;pU3KgsTVtsTIaVBqm33BSDhX/YxdzJ0R29lyCI27tlrU6KmT9owIJ2elqr+NIzungP1aM88C7O8h&#10;kx9yokZjowgnRihXFJkqGcL3xtMQG4tbRGymL9uxhwLMJw/FGSTiEfgo//yUH2nMZ3iUadB+ioxH&#10;iXXHEEsGxihqNhZ1Imx1Phrje6JD/BzkuVFnoImfyocGxySfYlFiWNatzSbgIceu8h+leGGu+M4E&#10;YuOj+P53f4F/ufkH+P3vHmJ2fSyX7DaWifkZj1M+UpaOUlaODgzZ0nIKULPN9SSD2H7023HGOvLo&#10;eGTBODpIamcKbskvrZxUhrltyHP0niGyPuLsCdXb1YmhoSHThbKHjq47q43PfPrmzzhrH6bhsYce&#10;wKat21BeWoLLLrsMxTSKPPLIo6Mo6RyQQFOEgoS2FhtXZGImwagTlfb8NOHgVXQA+59+R8NaD8iJ&#10;qDWnrhw7UuAvhKJVuaRgJbzTM0xwtDcdRGRsDIUlZbaJk8h1aolSv091MiXDMk6nPL+YJGChEeP7&#10;n9hsa6bGNI2R7bCquh4XXLAYeXn51i7FT/c4ER6bYce+oyk+OzatQ3ZuHopKyk09WTs/zrOTkfvu&#10;F5P0/tYDe9DZ2ozcvAKEks7r082X+K9+aDqaStykgJvmmS4z3yFneyQSQQ7LkJVNQ0HvZL/X+dOV&#10;QZrSxkyzHVHuUc74/RnIJFYuKitCML8MO7ftw8hAN3w8LxDc0duBYQLrlStWIJBBGWj2OmWlL40A&#10;PEIEI+NcbHiefKlcBMVNe7ZjdHgI5TV1hnfE2xe73bzUacMzT+KptWstcu8tN74NObm5dt74bqz/&#10;8+H/nu1bce/9D6C4qAiXXnIxKmpq2TZltLEpn2bf8sijF40oX40kU/khp4icEzL+zUFBOTsyNoJ7&#10;H3kUv/vdU3j0iU14/NlNeGLtNjz61GY88swmPPbEOjy1fgcef5rfn9qER5/ejCfW78JTG3Zj7TMb&#10;sWPnHhQU5SMvJw8+LacUpz4QHtXa7Ag6epHZMKcIP7ftOYj7730Uf3r4WTz+5AY8wXQff2ojnuTn&#10;E09vtHNPPrMZa9dt5+c2PPnUVjz17DY89uR63P/QQ3h240ZkJEKoqK4i7mVZlDbLN06sL2+LHDCu&#10;6HIw0JH919F1YolucjCSS5F4DE37dmNkcAillbXUd35oOSHHKS7s5MkCj06OXGym//s629HI9pXD&#10;vpIjjM72NK1wTjKvync0Msa+sgudbW0oKCw0XJ1KJ1ouG4BKE5YWjk4359emrXvx9JNPYZzn5OT0&#10;+3NRVj8TOaVVCBaVIKekBqHSGuQXVGLmzAasuXgJqqryEArlUSbI8auEZSoTn/PLuIUwkJgnrW7W&#10;3tWN7u5+JDLzkF9Wh5ziGvhzWIZCzfjj75JK5BSWIL+oFLklFcimDZTFe7LyqpBXVo4Fi2fi0jXL&#10;kaONkpln+aZVXC0fo8/EuIIeoogkRim39uDb374du3Y+i537RhGLDKOyoRKhjDTKMd7vC9iG10gL&#10;o78rjFh40JaXlJNXPFY5XNljjtrn4SvvNH+ASi3ne9O+nRgd7Ed+YTH8mZlmMxxN06oNTmkS19Ns&#10;NsjOrZuxY9cuNLe1I0i+v+bqq1FWVZO8jzzXf9p4LcoGrrUH3Y3XliyYh894G6955NGkZI4s5xv6&#10;ensxMjxkAiyTCqgwN9+mAx+PzImbVMqpNDY8iJH+XoK+AIK5eQgEs+y8rZdDOpuRvCKLEpRTKRpB&#10;OvMgxXdozw6LVq6ubTCF5AtkJu928nW283Sm6HCdUfBNwnuPnktRggPZHZ/6rx/gD7/8HUaHOggK&#10;Qli96mX4x4++GbNm1TyHly6fj8djazdsZ31d7XjigXsxd9k5mDl3kS0HwQb1vABjqlGMBpoAT3db&#10;s0W9V82Yi5yCognAd6qkdQK1UVh3SyPKa2ciEPA7xq27zu4ZJtXd6MgQ9u/cZmCtsn4W6ylpuJtj&#10;/jT7ekKRAjTKmXc5rX0ZfqZN8EqAGY7E8O0f/xS3/eBPGO5txHggm9I1ZkssvP3Gt+GGN56PHEUX&#10;j/sRZjpqmDK+/cpf2vMMqvFd4bERbF3/lMm3Zasvltk97drZdCRv47XDNPnGa5SzZIO38ZpH05Vc&#10;nU/NRLHMxhwnfiQGNsdlRgjReAKPP/AY/vUrP0JH8352e8psym5JX1sb3RQMZQJlhOMIoBE7roHN&#10;OA9iZd6fmVuI9737rXjL669CKDvT9EckEkdGIMPSD/r4TCyOceqUSCwdP7n9Xvzollsx1NNrct79&#10;c4jvlOiRc1qfxCp6r1w1WjdY0XpyUL/lTa/DBz7yfuT6Ekw7grQA8bhFBqfbY3r4MM45LMccfqTi&#10;TfVt992a7p3AwR0bzRk3c8FSFJZVmqPEmXrrBH145NEJE9uxZiXJCahFAxSYs3XDWsxZsAhVDcJw&#10;zizRaUHsO9a3rM+yr0Rj6O5sQ1dbEyprGlBUWq6rE3Qy5bK1a6NR+H2UEYOD+O9v/hR3/PJOJCJa&#10;qiWO8uwZuOVX/4V09vHkOJLZI4n4CILBbGTnZDN7/fAHAqCJjFBmrpNwhmYupCMSlv3M/GhEaHwE&#10;w2HKpjFKxQRv1v4UlBsdrS38jKOYfV6DRs4SNAp60IbRRLzEtn7KMB9xrT/TT2wQR57fR3vcj7ju&#10;lUFG0nI0RNDISB/Fhh1d+OQ/fQ+t+59hO4iwLEBBWTUuueJ8vO1Nl2MWbXefL0yJ5GOZnOn9MeLh&#10;UF4B0yE2Hh2Gz59pNgyzwXcc3wbTEhIWYMF8KxeaRbH12cco8/2YNW8hMoXTp0t7m4akNeG1LMih&#10;vbvwwL1344GHH8G6zVuRn5eLb/zv/9rG0i55teCRR6dBsUgEHYf2U6keQFvjPnQ1N1IJHAZ3xyKb&#10;ynWM+zSK5grICYeZhDuPs0kCzTZtTIrHHzDALHBQUlmH4pIKZ1oH82XTn0+gjB69BIhtIiMthkxF&#10;smjqj4wz/sl4i4SP3AThZEnRvP7MIIJZWTaoYXSW2/jZIoEjGaOHp2dqnNXpv6fTV6KRKNY/ej9+&#10;/6tfYO+29QYE+TICQfZVIbWzQJpO1t/bY8vPOBvJOXQm5E+EhqzWOxSbtD5YNBrmOwgUowlkEsi+&#10;44ZrccU1lyMjt8yAdTqvjQ3041e/uhP3/WktIoq/yGALJE/TyAMBYfH6eDy2a0leZeXkWXvTWmwi&#10;d/DMI4888sij06MEMSOVlGFYOXrlQJB81jTojtYOdDe1mH4x7agoNEXXabgtzk/iC93nqFA+n6C+&#10;GdfyCT6mpXU0Kfd9GYinaxMhps3L7jruPkXQ8bn0dGfqsRwl42k+HgpUkJNG05F18J322z3HT6Yv&#10;B42i8JQnqQu9MzNQiJLiIvi1A1xaFPD5bPkqrQ/P/5l3eYCeS64uElZ2j6NJequqfhYqa+ttoFJk&#10;g6m6f5piII9ebJJj0fkWCIZ4ZBrsOUsw8exR0gaV01pZ9xEXyj6IK7jBBktOkShYfGnj8PvlkB1D&#10;6/5d2L1zu07be+LjEUTSEgiGRlBSGkJpQTYqynJRXuZHeUUR8nKYD2bNFwjx/kwEg7mUMyN2jBOn&#10;Sib4MyWUlH8tARFEdjCIwtwslJQUorSsENnZIfQ07cZARyOKSwtQUKwjG4VleSgspbwpK0BJUR5K&#10;+b2I13LzMhHKzmZamnHGtMmXNModyVWbWcDPWCKAwe4mjIx0ITI+wtdruZk09HY14Xd3/R5f/OKP&#10;sW7DVtoSyT0sKMsC5Gd2fhHcDa4VTCYea5Pm53PwiswXwHezlsxHICYGQ1nW7mygLkXmna4N5NHk&#10;ZH0jEGBbLUNOTo7pEQ2Y2qBpCnnaxCOPToMU1SpHSCwapRClkhgbtZ0m4wK7xyEJVlcQytHgOhu0&#10;YL6iZbPyC02Qus7gY4HFM0kSDZIPqetUyoktp0hOYdFEnhRxoKg+j/4cKMJGoA0GMmhIBeGn0SQH&#10;Wyw6iER0IHnPyZMiVQQm1F96u7sw3N/rXLD2Pj3blgZ3wqMjGOzvw/BAXxKUnma/pbGcV1Rsgy5y&#10;kA73D7CfEloRhB2ly88gKUI2g2CYdS1gmaQzJX/G07RRBQ1siryMDIJ34snxjLhFT+QGcvGRD1yP&#10;y1+zHOMEt4oTiEUTaG/vwK/vuh8bnlnLZyPwB2iEC5SyXcaHncGGY4FJySqZCwKycsRrUznNVJCc&#10;9iKmPPLII0m6KgsAAP/0SURBVI/ODB3WEVROckykj1PHD9Pwz8Ci81Zi8aolCGUVUP6GEQ0P2pTi&#10;RFTrT2rjoRHEw6M8P0zZPGLL9cS1jqXW1VVkMFOVE1mOCfgyqRmIHyKDyEiPIeBnGrEBe1a738sp&#10;kk7sEh3pQ5RYJRob4ucQdeggD/d78ndcxyjzOYTw2CDGwkNI8ydw6ZUvx2vefD0yfQLFWuM3jfcl&#10;EDcHrzY1OjnHhaufDM8TY/upe7RUQ3ZeIfWssySSYe/ncbB45NFziO1GTcewDr+ER4aJq7ttUzG7&#10;MJ1I+F+eV/lKhXMJdIf6e9Df022DO6dM6lrEnXKCag1uLUEoG0QDQnGCUbEpHh8jJi1lX6Rd74sg&#10;zPtjyCZmDfKcIv1H4MugHZQeQCJMXvO8jjCzG9fkMg04UTxlaF0xS4/YNJ3vSQubraPAhIy0TASY&#10;hhUwEbYI4nCMSDcxYk5bBdKA7xkL9xD7EofbsjCOXJWDV/ww/hiDhuGjTLrg/JX4mw9ei8KGClu7&#10;PCORZvtdaAO5DWs34kv/80v84Y9PYCySRhsui3zk+5iGG8SR6mtwPp/fBrMgEzl4Sfxm/g9FBDu/&#10;HDLfBtOydjkJNvfoFClZP6HsXDTMnY/S0lK2W2dJvVT/jcjVyJr5eAQdeZtHHr24NGUFBAVpZVWd&#10;TbUcDVNBBAJID4YUE+AIzGPkO9VhInCX6myQ41hCV4fjDDt879kkTZWXYnCm0RJ0anMLKr/u5gMY&#10;7u2ye1QeRV9q9E7fp5uTJFXhHKtupjIdnW99P5vRiHGCjDjrOpBJwBCP2/IBfv5WNGaMYGCytqlz&#10;Oo7HYwEMUTArG1W19cgMJXfNVbtKcSxORZqsTPHoiPFHTln2CpYjnWWM2UYPfMK56RQoyD649LwL&#10;8J6P/COWr7oIuQX5FvGjJQqcKNZTI7dunnOwXiR3isorbIMybdgQIxg+HKF8eqQd0v1EwYHMgDmu&#10;0wW4eV7Amya5yc2CQBAfft8HcP655/FeRR9EiYVHsG3rLnz/J/dh886DzCvbGNk6Gu2f2HF5sjyq&#10;TMLC+k9yLci0s7Oz4een5OzRgMgjj154OvV+7JFHp0KuvD8dmtAZyXSk8+XgUHTXuKJjxwPU5VmU&#10;9dkIUFjPm1eLz978N3j9ddejrGoxCksWobhiGYorl6GodCkKSufzcyGPRSisWIKC8sXI57m8otnI&#10;K5mDiopKFBYUI44w3zOKDOrbQGYuxiIRjIxRlvtyqF9yEfIFECYmysrKQnHVLBRUMu2KpcivYHpl&#10;i5DHNHPLmW6ZcxTwncXlK1BYudzyU16yFPX1i/DGd12H0lxtNkssk069m+ZHKCB9Rd2TFiQG0uyd&#10;GEbHBjA00k9dOYLxWBRCY7H4KP8XjnFmrRwdXaVB2p6OFrQf2g9bD5OkCGcNPpJx9nu6kRuskopH&#10;T7eNvVikfJ9NXH2mSdhH/U+OHtluChaqrp/B/hHieSdCfLpQQtiZMkQDIdpEMcImNDwybFH0mcFs&#10;c4qqjOolsiNkz50IqSVG+VSM/VnLwNSfuxqXXnoR5UTI5EamPxc5viwa4BH2xThxsLBqjP09RlzK&#10;p9OJGf15ZLaD7zNCfl732RH0Z9rSCrJfbMYjZUVaRoB4Mws+yiWMZzrR1b40FNRUIreiijKMafho&#10;68u+ot2QkU4cS9vHl6nlELMQDJXwfTwveaoZC0rbonSZvjYO5u+EHND8PyORgeuueSW+/91v4IJL&#10;r0aooAGK9PVRGqcnIti1fS2+8KWv4Bvf+Tma23tp50eQIWzP68ORfoRHemnEAJEI5ZdsFjmpSa58&#10;V19I7cvCzZr7IFkl9CKRpT2J/MLUyfuc58RHx5cxndrgVKd0thvxPTw2is72NtYb6ywpA2QfppL9&#10;8tbk9WiqkwTGVBISEwKPyma4rwd7t29GU9Mh1M+dh7mLVsDP81IEdss0FG4qnwYUJaSjFCRy9thu&#10;rVQsbnmmWp08H5nSSQICm2JCmm5147a71DpQmaREzwZpRDfKd3zjB7/ET356P0Y79/JdPsxjG//b&#10;v34Nzr/wguSdz6Wj85pKAgkCcWEaOHt3bLb1ZouKStjg1O4ITKZwvUzW7hM0zuScjrPTxHhd6xLK&#10;mQmCI2egZmoNhkxWBpHOh8fGcOjAbltDtWrGbPhtUxgaPLw/dQbC6ZLbPkQyUhShFY32I07epdOo&#10;bu8dxsc/9kns3LrP3i84GQpU4ILLVuM9f3klZjXUEsXK6GYfMPewQxNRUUzfjB/l2bmA5oN7MDY6&#10;gpr62cgMZfE5vovXPTp75K3Je5i8NXk9ejHoaHnvyt7TkeWp8luktI4+J5p4B2UxKMcjiTTE5SIY&#10;H6OcjyEjzY94xDFOfZkB3jZuEXsx6s6mvTvQuGcnyipqMGfJCgSzfEiPxpDmz6KuZb/hvZHYMLKC&#10;WZTxEcryIHWuZMqIRdxGRqkfMkPUB04e5IzQMgvu4J45K9jv4okInx9DYpy6IuZHQAEW/lFmPs/u&#10;m4ziMfJUWolp61ssMWqRcUFfNjKUBzl9SJPxRNhadoOuaV1MzZo5E3XyYlKqU9QN/lCZpmN5lG/h&#10;6mlj7zBvNrtLeIZNb2igH82H9lsAUl5h0bSqA7PRhAcNF7CjsH9pebKRnm5kZucgQ/tSiNh3Uzcr&#10;ncB6xyirZgHEaM/6+by7Bu66Z57B7Xf+FpEw+294FDVl9firj70ROaFiPpGBaCTMtky5lHGkffV8&#10;/HT7skvCn5INcsLv2bPdZsjOmb/E8qBa0/+ps+ZER7/jOWnqemKQ5zMxGtemjZnmd0jDMH586234&#10;0a+eRW9rB+Jh3sM/8TSQVY6F583H269/Gc5buhBByp4EbbAgbbqo2o8JSKbNDAuPiKeurBRec/lr&#10;53ioXLpZ4q6zuRFjY6PEd9UWvCM6m7bpnzPFYrQ3qUT2bt2ARx9+CJu2bMFjTz2L7OwsfP2rX8Pi&#10;ld6avB5NAZLQOvo4Fj2fUH2xSLJOg/Q5hcXILyy0XfUFUs0pMo1Jwl0OXvHdlxmEP+RsADfdyRwL&#10;LyFSPZ1Nio/FqCScCEipiziNMk1vGosMI/o8S5I8H1kbi0YJrrTMyYgzKk8gNNWraDJZpN3DR0dG&#10;8PA9d+GXP/oeNjz2EMYGh1kWOW5oCp6AjHsh6VjyVOcV5aAlDQb6eqFNKiTLNN1WdLbamwFcgfv0&#10;LPjTQwjQRK8oDOKvPvhXqJ81i/ni++MRjAwfwtpnn8Az67chKidBhMCdPBZfJa9c/rqfli4blKYx&#10;CXBm5eZbdIumC4tcAOuRRx559FKkVJnofj8TdDxMrmvu4ZJcAjRNKeMTkN0f8BFXQutN8jNInEkR&#10;n56WQDqv+wNaLigDRSUlKK+qQnFpITKDzvq6cX8IipdNy0iDYt7y/DlMUu9RzBt1gC8d4xm5yMjI&#10;QzAYRIYvjflwDn3XGp9y9OgIKDI3PW5TojPScolz8hHMCgC+OOJxZ/OgYx8aTJR60SwnRRcHEQrk&#10;OAa439ErE7yn3kzVndJViuwL5uTBl3SCuOl69OKS9ZOzhHPOGiVBs63JmcQ0+jyT/f2FoijxZlzZ&#10;Zv+Ksx56Otpwz69uw+0/vxXPPvwn9HW2Wf/R4IwwnXOwzvjI8fqPNoL02+xUZ5BH6+guWbEC/3zz&#10;x/G5z38cn//S5/GBf/hLhDLzmJA2YnNkjA1Ek7+p/dOVpanH8UhOVpv9Oh7DQG8nutoOYXSwxwa2&#10;FJ17IuS+PzUfifEsaBk3gnRkEB9raCUW8+Mtb/sLfO7mv8eyVasRys9X4Wmj+DE63IYNDz+Mf/3C&#10;V/HzH9+HQ/sazVEbTwwzrbAF3mQyO36t72oyy2lLIuOZziXLanmwdufcE6Isk0zTfi26T9fdYCrR&#10;8/HIo5MnH+3yTOo47Wui+onRJk+tM5GnUTx6Qen5hOJ0EwQS3v19PRZ54PcFCBQ1ZYYCMqkU7J7n&#10;KfNUodSR+IkRO+ZZQttxvk1x79sJ0nQuh+oktV2lfp4NGvez/mlSKZpTq1PFEop20Yg4v0uhJNv1&#10;ZMfxiSYfAYAW+lff0Vq2qhf9FgibDpRaVjm81z32IP79P/4DX/iv/8Z/fem/8diDf0RsXKPjyQeS&#10;dGL8eXFI+dLIe0lVDcprG2xHX1ZU8qojF84Uue3YpQTClJ1sA+MBtjQnyvvcxbPx7htfj5r6Ol4L&#10;IDsvHwsWz8KiJYvhU7Sun20o7kx3PbpfH52+8u5PLu2g9dFEXhSvRx559FKlyfTM2dA9rqxNxSeT&#10;EuVterqiDRV1GzOnq9Sj5PA4cbOmYsuxo4i7vu4OdHW0gILfDp3XYOp4Wgaxxzj1Ko8MloUYJZ6u&#10;eLiA6VrHiSMnbZzXicN5JX1cg9XEsPapOGL3IGnpH8uXnLVyMI3zXenOJsTHI0XwJoiNiYlULh/T&#10;I0Dib56PhY/LZxnizqAkD/0l79Xn2agfj06O3AFj19k75esk6djRDDhnFty4rZE6PNjP9ji92pOW&#10;L0hn37Mi8fsf7roDn//iF/H/vvo1/MsXPo/H//Bb6z86ZEMI96kP2aaNST5MRqpD7SfDL5Q1vFf9&#10;m1025A/xyIA/bZyYkjKCckS2TYx9WBJA+z64/D0Wuc5P93gO6bxexndW1DegdvZcC54a18YUpKNx&#10;9WQyNDV991CqCjIOaLkIOXKZ1QhlnJZZXLmwAn//odfgqqsuQUltneFlnzaj5HNdza347o9/gS9+&#10;6Qf444P3I5KeRbmngSo5zA/LPfH2yMPJl/h9mJz7zXaj/FSwjlsPbjn0To/OHIm/2jdFuq6vrw99&#10;/f2mM506St6UpOe2JI88Oot0LADojBpNE4WaQgIDXa3N6O5oI2DVejksnwm4I5WCW7bpRCYwJurr&#10;SKE9HWk65/1Y5IKds0XapVVLD8yZWYUrVp+Di85fjUsvXIOLz1+Oyuoy4+mxjuORm2MDKjKsbCDB&#10;ce460a/Tg9Svzagk+NmyaRP2HmpC/9AQ2ju70NvbQ+D03H5/Ivw52yS+H32oHqw8rAeNwGs5A3e6&#10;4riMnrPQzlxe6IjTTGZzA1sCInGtORxGdjANF11yDl53zcuxZMVSvPxVV+Jd77kBc2ZX82HFcUWh&#10;YAtFdbjpuOm6nwKkrixTlJXWQHTa2tnrNx555JFHHjkk/UIFYovqpCco53no9zjkFIhYJBLVKMmH&#10;REyy2o+RwRF0NHdQv1KWpwURi1IvyTGcFrVNNzPGHQdxPBGlIRs2R3EG/NQbjh6RsSv8Yk5jvivG&#10;mzXoGtdmnckjllAa1BvmvHAcrnqfnEfjaUM8d2wdkRbVUKQP+5rbsbupFcOjYYzHwggEM6k3A8m7&#10;HFL6roNEesiWiCDmiYa13r2cVc41j6YOpeKdKV8/Sc+O037lzIybk1eD2db3phGp75psSKgscaxd&#10;tx5Nbe3oHxjEwZY2jAwPWd2klkuObbFAOO9Y5DgfFWFKeUD+xIUJabNrXW1KH75LEaj6rRmsWm9X&#10;skQDUlpO4dSxotqORQSTIpQRhNnIyS+HPxBKysXj108qNn/OwZwRKSNt3MfyaJBsGMGA2moaJWsG&#10;ZjXMwnvffQP+8h3XY9HixcjOLqJM1Hqu6RgcasaTTz2JBx9Zx5fIAZxpjt54Gg/JpKTM0tIr7mFl&#10;4TGZLSBZpmAd1ZtbD9Ot7U0Xchy8CbajAsyYNQslxUUIWJS62vGRdeNpFo9ecHIFRSq5AGi6kYTd&#10;yMgwxsJhFJVXIb+4zBwi2tTHJQnj1M+pSqnraImkPkxY6zh1HTelaLq2s2OR6sqUvT6PcZwOpScy&#10;4BsPYPnienzgA9fj0zd/FJ/61Ifxl+98PWbOnJG869RJciCQGURmyJkaycJMAITpQuKxjMnyijIs&#10;mDUD5y5djDdc91pcdNnLECCIVFSCK/OOlnsvFqXmZ+JI9o0IQfS+bZvQsn+XybfUzn82ZVgaDXTE&#10;ZXhrRDqBzIwcApY0BGk0X/3q1fibD74BN/3la7Bk3kxka8MKXtNeAkgLOAD0OO1GU2tFw329tquy&#10;L2UNRI888sijlyJJrh9Nk507VTpeWs/FIPxM09qR/Mr/xtN85nhVRK5Oad1cR4QLAwCxaASRyBiy&#10;cvKQU1jC60KkcvRq6jNv0JHm5/OZvF+OjnF+11v0Kb3AH+Pp1M0+HvxMy7CZdnqFdIWLbZ2hZd2r&#10;R9KSDiPdZRm1q5ORIpK37zqIL331x/j857+J+x56wpaRSGd5R+OOTj2a3HNySE+GRXX9TNaPR2eO&#10;pnS9CKfZwXyy7WoD8FBWFnLyCqxfTSdShG1Uy7jFYvyMYcaMGZg/eyZtkIV4y/Wvx+VXv5Y2gwZS&#10;5Gx0eq/60vHwn0iX0zMch62CL/QOnZOjVDMDFEGc4Q/yd9TwvPaoshhhRf1Kqhwhy44kvX8ybHy4&#10;zci57EN4eARbnnwK2555iqdYT2Zzs9JSaLJ25pTvuec1s1LnM5hTzSCORZ2NsQPa1Njvt+UpSoqL&#10;cc1Va/DOd12Hiy4/HznlM5BQm+B7sotqsHzVKj49Cr/4Q3lpf8/Ly6Ou82dkdNjWMJYD0vghfiV5&#10;4sm1M0tqs4k423A4THuGPNegZLLvH103Htc9etHopdDp5VzILypGQVGJKR4fBas2pmJPS94xfShV&#10;gaXWjXb8FeA+mjyhPTVII6dni7TTrW3KmZGFsrJCVJRVo7yc7T0/z0YOT5fU5pzRR4I1aqnJgMxU&#10;JndEezwexQWXXYlPfuIT+OQ//RPe8Z73oaK6huBLDku7ZcqTATHyX3Ux2NeLwf7+ZMSrI+csqvcs&#10;1o+AdSI9jkx+al2wBN8XDtOop3FfVFaOpUuXoqK0FD4CUmjarY9gNN1vEQxH0xGyTAiUh84ND/aZ&#10;LPNnao1pjzzyyKM/HzobmC01TTPsk8ekRGU4rvUuaaZaVK2tpSu9H3Wct9B6vc7AaF5eLqqoQ3Ny&#10;c+HPGEdmIBPp48Ic1BOJMJ+JCZyagRuPM91xbd7Jq9oFKCGjV6nJ6JWekP7Spxw3SkGv5ftsDeAw&#10;cyCHjzMTL2M8jgzmxZ/hRNod62ju6sfPf/kgnnniGWx+dgO+84P78YOfPIFYon/CsZbKmyP4xD/Z&#10;CVoaSWlZpB4/PfLolMgFmWr/+s62reVKtOt+EqJOG1L+1TfS2UcUD/+GN70F//ixj+GzxNV/+zcf&#10;Q3F1vfVf9Xf1WcPgPByH6XFIODE9gHjMGfjxEVcqSjcjJjmQySQojyKSB+NIxGjvMtl4PB1jUSDq&#10;wODnpWMFQQhTqz60BneEmLavu4/9PVkxyao7FhkuT8oOybLUI4PljoRjCEvkkW++tJDlGeNR4uQI&#10;WBzjTdAXwAVrVuCmm67DjTdcjZq6euTmFeFNr30VXn3FCs1/sNmIccrNhKKCmTe3LJPJJQdT65qz&#10;rIl4JQevvqdTprn5de0Hj84sST/KLoqznQ4PDyFM3suO1uCnG9Diks2L/cynb/6Makmd67GHHsCm&#10;rdtQVlqCyy+7DMXlVXajRx6dEaLA0cLqNhJPMCUBPTw0hB9++2v4xY9vxby5CwjuCqyhxgjW9Cfh&#10;KHKbrtYecacEuE4Wpese8QilspK300rh2GSClvempmVKkmQCKuW8Rk5c0hl1KqFKRQhEwhH88Hvf&#10;wW9//UvUVJSjtKLKRgstJb2CwjB1/Uc9r/coDY1WigRARROCMSlobcdL/dT7SEozHg4797v36p7k&#10;fcqzS5q2o/ekli9mI5jOuSOI13VGt7mCQsJcxc7MDNqaO6k80kjrRBo6z0PXU99lnzrHw8rKupFy&#10;0ots467ke2z9NJZXR0y7FvO0UhBejykDSpO/Nc2GEHvit3vYekzJrEhBKX3xTfe733XY/XxWt1qg&#10;h51xSHl18qH3JxNLEi9NtBUpNikxAXORlTflGaWj+93fbjvSSe0S6+RD9ziHztsnz6nN2MG0rQ7s&#10;WnIKBr+rDQowKG1HkTq81uipyM4ln5kAHMl8RNhmlE/3Xj2naZJ6r9IROW3PzQ/TZgVk+AQypEBY&#10;dzSGxGhtFiAjShTXtEXdru8xGms2NcnJq9KxvOqG5E16R5zGmdbWU1kP7d2JQCCA3MISp254KBpe&#10;m36JB05t8fFkuS1NO5NCPKfdc5lza2PO6xxjTLnUiKdz0m7m+WQZmZ7kiYgp8/+EOQFjEe38LR47&#10;ZTEwkyyPpaOzLINtLJCIWX3lFRWhesYc5GRl48k/3Y0nHrzfUiwqq7K09N150qFkMvzCOrV+qjwc&#10;LplTB+JXsh5TSNdSZZd7ziWtPaY3anTddre1+8V3RUeoD+ou1Y1Th2rLJl90gXnVRnjq84VlFbzK&#10;c2pLTEPvivKaprMqLckg1aflRwfvNnmdzNc47xklCBFo1yvDY6ME14p6ENvYbpQGn1I9ib/q++ME&#10;LoloGD62CTvPNqX1zlWeNAFw8vtwH2I6bI+anDYusK5pTELk/Ke2lIhq+pj6jDPFqbuz3fpgRV0D&#10;8zluMzA0Tc8iFygQrM/weoxt2mSGnAi6Zi8SD5xDvFRhxTOVX3nT2uXiy8jwINtzJssSsXdrF3al&#10;p6gTvSsW19RithsxS+mmHG5dvpRo/dNP4Om169hWgLe+7S+QnZ1NfrktXXx/6ZX5WLRn+1bce/8D&#10;KKasuPSSi1FRU8t6ZzvltdSdwj164Ul9dbr3P5OX0lWUUZrW/Ls7foof/+D7yKAcq545x7CTRI1I&#10;uk24Io1yT+tPSq5KnlOS6ardY1Oc+ZmUtnZO0bdyLghnj9tSC0yD53ReOEFTfeNxynnKOUXYRrTJ&#10;JeWinCjCyib7yGeiCsepKh1KPeSIWb6biUX5jD8zgIG+Dvz+13fg7jvvQFFONsrrZjKPwqGUHyb3&#10;SSxzht9v5eIpS0vlcDf90anomHbJV7wb//ginZP+cRxDereTP/szfCSM4wx4Sr5Lh0pHmnOFaSuN&#10;X//qbvz6N/didGDYXjzc04W9B1qxc/t6nLtiKbKDWUyTcp88cdJ3eCRArZ6uPPjkzLL0eMbaHrms&#10;OuQ3V+8bjrJ6Yn3xu7CCnpHdYMXVeV7Xn3SbcLWDaXiV/yKsJ+lc6bNULK3fwl/6LZwtSsXROuVk&#10;16n5ya4pPb3f6pzXxXuesaum8yzPjq50y6BDJLyg7y5uUVvTFZ3T1G/ji105kgz32NsPpyEyu4bP&#10;uKT0lAelYxhFZVU++d3BLk770Dn3PS6OYaIsrzC4046s7vldTlPpfOEW1Znaq/hiuFd1qGfVZ3SP&#10;PlWmZJ50j64pXX6xdJhLe0b5sSKl5MUly1OSh/afvUPYhLiDX9VGVUa9Myacy9YVHhpAZ9NBZAaC&#10;xKXF1vZ1XeVwy215tMMSdt6rd1k96SvxI/uhsGvM8urk0zCPyibe2oNOHY4Lz+k+5kV1kmofOfjy&#10;cB3Ykgh8hw6lq0N8MezI65IRiohXdGowLx+1M2bbTNmnH7gHv/vV7Rjs7kDNzLns9z7DukpIaVk9&#10;qSRWDr4jyXuR3unUL+tC75ejV3yjnJK8irOv+kH++XIsn5JVYo2yKIewlYf32FIu+uNv699WFr7H&#10;rot3khvkj17K33IYjyfYR4hLM0OZxKTavycNxaWl5hBVH1Eu3famulYZjFckvV98MVaRVAY30lbv&#10;kbySDJc8k/SWPNZTwsH6qmvadE7PFBTkY97sasyvKcGsqkJcd/3VCGb6nb0qmG8rm8rI5zL4l4g6&#10;641LZJvwsn/KJ9taIj0pZ9j+aAv2drbCnxVCflGJ1fVYeNR8BtpbI431qBybPGU+TQKJN+KZcHOy&#10;70Stb4iMw8lv4iWPZN2qnyvwzJXJyq/shTT1NfcZVpze5fTRwzLipUIqj8o4MjiI/v5etLd3oLGp&#10;yfTJNVdfjbLK6uSdagkkMm9cUySlcL/42U/h1ttux5IF8/CZT38ac5eutBs98uhMkELLfQG/GcAS&#10;SIR5NHw24yMf+yhaO7rw4ffehIriYoKl/RgaGUFNVRV27NyJ8spKzF+4CF0d7ejp7qbyCqCQhlI4&#10;EkFpeQUK8/NM0eXkFxIgjBLgDmN0dNQ6Q1ZODkJZ2eZg6OOzigqLUbDs27ENOTl5qJ89B/klZRhm&#10;Zxno7cYYny1hJymtnWHPdDQdMEGRm1+E5gN70NHaYlF6hcWl5jx69skncOfd92BvYxOyKeQ+9bG/&#10;w2WvuBqHDu1Hx6FGFDCfc5adi0AwG10tjWjcuxPtrc3IzStAzYyZ6Ghugp/lmbl4BfZsehathw5h&#10;9vyFyMrNtXdJ8JeUV9pGFMFQNrJYFpVzoKfDdvTPysm1XeODWTmm3CXc5KjSrr2alhzMzkFOcRnG&#10;BvrRuGeblSWPgjiH5RmjIaD7s/MLTDn0dbYgzDLJITjCtIrI2+EBChIC2AKCBS1HkZmVhdYD+3iu&#10;m7+LEWMdFBSXoKCkHGNjIxgZ6LO6Ts/g+1muYCgHY4P9aCPoKGI5OlqaCIS3U+GFsOzc1YgN9SOP&#10;5amZu5j577cyacfIXL5LU06adm7C2MiwTdsT2MhOlpeVaw4gKQc/+SKK8D4Bq5wiKVAaGKMj6Gk9&#10;RGUQt90/5bwSUC5gfWfznUMsV3d7M8tWipzSClOseqfaJpOxtBSVoWekWAxYpVPNkT8CSyECEFNQ&#10;JAMUzItLBiiokKSIzdHG6yN8bmx4UNrOFJLfn4kQ61nv1WhcgIaB3hNg+VU+GQQi1afrKFO5RHIe&#10;ieRUTZhil3OY6eo5HgKdh6dA6pVU9gRsImVzuK/HyhMkP+19JLVnPZ/BdiPwpKgbcwrzAZVXZTKw&#10;qlfwtwM2HFDnkjmOmb4iLScUrMNM+613OpGhBD68t6vloLXr/NJyPk2u8B57gZ5hGcR7txwGQPmc&#10;bnF/64sLiOwkX27APllevV/X9YzVlG5xSdfsfSy7gILKxEPk8IrXVRh7jfNetSl/UMuxKG3VOUEv&#10;v0dYRz3tbfjnf/gINm7fafcuW7QA73zbjahvmImy+lnkc4h9oQ8+gSreoHepbPq0fmvtKg2BUJa1&#10;JzOskvkTaBXvZNA6JwjECN6cEXSYUaxBHdWP3qM12TRdS+lMOPOVltJNthfJCKWvPzkzw2NjJhN6&#10;ujoND5TVzWC6mQag3PfFBNKYR9cIFg8E/pVOGuvVAKpSZ770rAFRHmq/9ia9Tzckvxu/mb61L55V&#10;u0vEx6wvWHQFy2SbrBmf2RdYPhktMtCdtcP4RqY/xvrL0jPsc+PpzCNBaFzGgtqOXsj0D+zZa3Kz&#10;YdY8yq4iJ/8CrQSpWsNMODZT9SGDgGWUA9mMYeZB/cBpVzLUlF+Cf6bp8FcGDNPiPc41ZwCDP5xy&#10;8VNcYVbFGPYN9e8UufESpu999Uv42ne+YwbVb++5F6XUv2ojEzLD/fwzoHt++XN87JOfwtzZs3Dz&#10;J/8Jy8+/QN0QUbY7v+SsRx6dBjl6Tsc4cWUjPnPzp7Bh6zZcdflluOCC87F39x7re4XEchs2bUB5&#10;WQlWX7gavd1dxKTtiETiqCT2lZwTZs4tKDB8mZ1fTGzchdGhQV4bxxh1YDYxQ14O9VRGDtq6WhEi&#10;hmo80IqWxjbMWTgDs2bMI1Ykton2oKlxN8b6+lFBHV89e6HJ3a52Yk3qKGGog7t3oKuzE5W1tahs&#10;mEUM2Y/9O7biF7/8FTZt24n83By86y/ehle+9g3obWti2Q6hmHJk/soLTQ/1Erc37dmO5oMHEKLu&#10;rGA6vV1dyCa2qmyYjW1PP2ozU2pmzLaBy562Zur7CIqJRwf6em0Gnjb1DASCGOjuNB2TL0xbUCQ1&#10;T9w4ajyRTpV+lkx/8oln8e0f/xatzd3mqKak53PDyKHOm7tsDW644UqsXDiH/TuO0eE+w6YjwwPE&#10;y6PEpxXMT58FuAgHCz/nFJai5eBes0OUb6ks4eucghKER4bQT/wvvZ7h01T1NAfPsh7aWc+qq/6e&#10;HmzftgVFhYWYt3gpBonv8guLUTd/KeLM/wjTDYQykUXcr8S7mg9giHlQ2YVHSsgXw6lqR7wuB4rK&#10;KTwcZ7nVrvSsdNwo0x4a6OU9zrqQ/eSZcEdxZS3vKcQYbYf+rnaEsvNQUFrmYMgkafBe7xQWEN5w&#10;ZtYQJ1Dvh4mNFe3oLt8l/CNKVRGGxeXw4UnlUzhAOnqEeXKcP1qbcpxlDdmyeTqnTa5Md/OdwjxR&#10;vtfFuA72SLeyKz17Bz+FbU0387v+hKGs7lkW4Qk55+SQk9NJmNzF5xHaL4qwS/cFzFYSye5Vnn3E&#10;Y3rexRGGE3hvBu81jKE0mIiD1wTVkriX34X99EV4xjnJH8lPXZODR/knyiD2iKO3pZm8zEd2QZ5T&#10;BiapjW3tGaUnTML0HYeYwwOVT4MHqi/jrTCQghmYPyO9c4L0JgcTC/9YW0mmLztiYpCedzrOtsNl&#10;EhlX+bDrHJdPQJhItkFMwUC8T+XQWyR33vvOG3Ggif2WdVZaVIj33/RurL74csqoIrbRAO3GQdrf&#10;2bQlxHPmm+3R8DPTUBsQ37Q0nAZc4nJSMs+Z7EuRvm4g4EMgi3UTo82o9bSJ/zJirEcVzpfHtLQs&#10;AktLHqtdqM7lgFZdilR2BXopWEXldYOr9F081fcE+Sq/RBvtfeVp5sLFzjWW08GhkivOQILy7w/4&#10;7ZzSMCL/HKwtO0AY2MH2Dh/1Dt3CeuQXw+bMu7UHnlN/Mwe6UuT18KgGpsaRmZ1j7VLrD0vG2aCT&#10;2herii2e9jZlQEaQ+Jv4nnh6kLZLKKfQlnZIpKlPpMPvVB9l13709jWhfuYi2rSOjDEczbKl+4NO&#10;XSbrWnaWUyQHE9uAI22SDNqbrk2lNC3Ixu5X+yFfrZ3ynPjCE2ob+l9yOciMKPDItY8kj9w6eN4o&#10;72lIqs8DO7eZzH/66adwz333I5Ny9Otf+xqWrFydvEucIsnJa1NyyUjPyTu9SB3YJXWEqU4WsUZF&#10;ELMIKYGmGA4Q4N386ZvRRqB54xvfCD/L9MhTTxI4dmNWQz0GBgZQUV5hhtGhpibbSTA/Lw91BHIS&#10;mmUVlTzKCHhGzTnS19ON7s4uhMNazysbZQSD+YVFGB4cQEdbK2pnzLS8bN2wAWXl5Zgxd745NcPh&#10;UYLHZgwND2HpylXmCBT41DNyfObynX29vRYhUVVTa45mre949x/vwxPrNmBwaNjW4/yrm25CbV0d&#10;trLzbVq/Hg119Vh1yWWIslzdLU3Yt3cP9uzZg3K++5xVq7B/1y4TgItXnItNa5+xMl56+eUG3Pbv&#10;2okxCt8cAtDuzg6UkA/5BIAqTweVuJxzhQSImQR/7Uw7j3ksq6ohQN5G0NyBmvoGzJi/2Bx5ezau&#10;xa7t20zwVfN8FfPV2dpCgN9pjlOpgIP79yMrpDVSswice1FDHu/YsR1PPPk0wWMBli9bhhqWbe0z&#10;z/C+ECoqKzE0OEgelxkw7eczA+TzIOusuaXN1tO88MKLTLnu2bnDlMgjjz+Og1TWc2fOwDnnrEAz&#10;v4sXcuI/8dijLP8hzJ45C0uXLyeQ7MfWLVtMeM2ZM4eCO2aOXilTAQk/BboUo5zkAipqDzk0CKTk&#10;5CSXIGzct9fhUWaASmrQhJ74KKd1S+NBtLN+S/lbNNDXZ/Xso/I25w4VYAkNk2B2tgFiga+AnyCX&#10;QK6opBQNC5aYwhwlOJXCaty/D100LtQvBbxy8vNRXllFo2jU2uUYn+tsb7dotgKC8TLyT6NuPR3t&#10;eOCB+1HEPJWUEPAzD37ySvcqHSlC8aCitg5ZVMwCAq2NjeQz80uQXVZZY0558ViRG7PnzqPBxPpt&#10;a7G85RUUWlsRNR/Yb7Ji7uJlVMz7THmqPYl34rd4quuqy+KyfNTOnEcQP4DGveJjKSrramicdFna&#10;6mO5eYXMn0AOwWG6BnDiBPe57CstzHvCeCs+DPT2GDgqJT80St7P33q32rcGI1SPtTPnoI/GQdOB&#10;A1bmCJW36qKG7WGYddfRyrqqKDfDaOfmTWzH9ZgxbxHbcROCBNRS5j1s9+KzBlKKyMtLrrmeeRuj&#10;oTTMeq/G6GA/OpsPGl8kEwSWDPDyPTI6gjaIko9h8kLvVH4FFrfTKLY6TfYxPat6CJKvuSwvETq+&#10;9F//D4+vXY8IyykKsS9d96pX4gr2ZxnG4rHqXnWhPj3MfiJwJZCnCGS1a0X3lTB9gdRWtk/Jmz4a&#10;cDJKNfihdpeTm2d9QYDG8sG+oDate2XsqX83LFiO9sa9OLRvj/XRA+Sp0l+28lwUsU1vXfcMNmzc&#10;iKrKCixasswGtrSJ5I6tW9DV24dC9vdcyoX6mTPNMBJokkzJ5DvrZs1Bee1MPPaHu6h40lgnlWb4&#10;7Nq1g0Cvj7IhC0G+a8as2aimYR0eG2H+qrB/+yZ+D1s5tCSEeJvLthe2+mrB3j272f4ysOriS2j8&#10;F2CIZRlgO2xtasGevWyrRJ+zKQeKKS9UDzsoGw6wz11x+RUI8tqjj/zJZPp551xAOd6Dfua5tmEG&#10;21QPWts6yeuYOTQUbTtrZh3mzpuLCOs0t6gSBw42opE8qqutQUlRAeumG4H8EmzbuAEH2WccA4JG&#10;NttpKeVdFfviEPu0BgJnLFhqA2CP3H0nnn32Wcr8OixeeQ51y2K0HdiLXNaX+pHkiEVKsK0JwIum&#10;g94+HfrO//wXvv7d77EfO07eEvLODBrKaAH1l3r5U8lz8k59SsXUounUPpV318k70NWBf/3sp7F+&#10;yza8/PJLUFpShKefXYfO7l40UHZ19XTZ0kvLli1EK7Fad7cG59PRUD/TjP584hNhJKUl/NZDvdxP&#10;2a6B8lhiBLPqZ6GwoMTwRouwTUYOfnfPJuKE7SivKcXVr3kZFi+uRbyrCa3trehr7sGypctRVlNn&#10;mLq5+RCGR8dskLuzgzp7eBT11FuSkQPE+HuJk2//9W/Qw+8rly7Cm990veHuA7t3Ycf27ZhLPbDm&#10;8iuRmZWDpv17cYC6Ywv1QS7TW3HOOWhrazMsU8OyrnvmacPw564+n7qvDBuJs6XbpSuECbUkhPCY&#10;MLecr5LxCjwoLivBob27zWlTP4c4iOVsa2o0HTx77kI8/vRafOeOZ9FxcAcCxDqKRFMsWnqaD5Wz&#10;zsXVly7HgjmFaN+/lTqeGC47RL0+ioqGuVj/7DN45LHHkMPyLlm0GHPmL8AB6upB6vOaqkrq+yiK&#10;iosN2woHSQ9K1+7avQfD1JeXXHIJyokT9u7cbs7ip9euRXNrGxZRpzUQF8lprkCYK17+Smx4+kk8&#10;8fTTqK2pxpIlSyy93bRBQtTDVVVVTDaNuNZv+EBBNMI02kBOpKntwmiZ/K0ZKsIuwi3CArnEMCHm&#10;f4Tv1+BvaUWF2RI9ne3Erh2GxdmB7PkQcWt2To7dq/cVkoeBgJ/4eZRvcZyqwvTCVuV1DRghThtl&#10;+1DwStO+3WbvOI4qGEbPJaYVrpOtofYi20yD2pVV1RP4XrPMHn3wfntfZU2NYS71kZ7ONgdv0SYQ&#10;bm+YPcfKJb2kwBrZBHnE1aUKrmE/aT50yGyBGbyvrKKKeGrAcKYwiPA3C4lDbIPKlxzraiNy2NYS&#10;J/V1dZqN5TgYYX1I9VLJMgpvN7Kdl7MOhOGFQ7vZVzRAoXpXnpRf4Wzl1U/+O7h53OwG1ZcwqCL6&#10;CktLLRBGgxayN8aIZZUv2WkNtAF7O1ppT+6wdIUdxcuK6mrLUxttziI+L1x2kDhf5/VMO7GLHG0q&#10;k4JzhIPbWA+yM8+95ErLm7B7blEp89Bnzn7ZIb2UPaNjEebZaUN6n9qJeCC8KvzVQLvbH8zCpicf&#10;pW3bSTur1NqEnMwaZMlhexEWV/v4wv/7Ijbv2GUzr0Syhc5ZsgjvuvFGa1vqK+JVNp9R3vrJA2Ft&#10;1bvyr/5bSVurnrJN6be3NxPjdrAOOy0aXUEbVZVlbPd5CEdHiFVoS7C+h2jT5+QX01agLUD7oX72&#10;XFTNnEtMt5v2T6vZi6IDxIdjbE/LV5xDu7oBO7duxvZtW81voX5dVFqCXsojya1G9tEi1n9FSTFl&#10;VY5h52g44tQr05q9YJEFID3z0J/MXs6j7ap+tnPbFvK+hRiU5WQfq2IdVVfXGCaVvd5E2SEZp0ja&#10;A3t2WR+oqp+BmNmKByhb9tpavctWUQYSiw/09aCLNtwg37ud+dK0/9mzZqJhxiymF8CzlJFD4SjW&#10;XHgl+joPYi3tmqqqWqy+8FLKyEH0HNqLhctW2XPNB2iLjoTRMtSJgeEBpjOLGGceMmIR2r81NoNu&#10;6/q1plOq6mZa0Jbs693bt1Lv9Bj/hYYDGWk2E3L2wkXsn2H2nS7juYLSHnvwT9iylTwlflxOG2bO&#10;knOwZ/1TbH+ZmLv8PPjJF+mtWJRthGnLJ2IDPDznOuNfKiQ5Idqx/mk8+8wz2LZ9G+576BHrF9/8&#10;+v9iycrz7brISq7lGtyRK3e5hnI2ysu85RqmNLmAToJM5H5OZZJiGVUknBxJOiEAmZWHtkMHkM1O&#10;+prrXo/FBIIzG+pRU15GALoUr3vTDVi2fDmqCSAWLViA1atWY/UFF2H5qgswm0p30fJzUUeBUlpa&#10;ToBQi2IKxdKSEgLCasyaswBzFi5BTcMsnitDBQXqrPlLUDdrHgURn125GsU8n0UFWkrwV8p23zCD&#10;go4ALkQAItBQUVmFgrxcFBUWMb25WHbeGszUshJU7vn5+dAYUU5WCJdfdBHe/Ja3Yt7iZQgyvRwC&#10;muL8PDQ0zEB1TT0yKbAFaspZjmrmY87ceVhy3oUoKshn+nk0fsttkfRzKMBmL1hKgFHNd+ajmGCl&#10;mOUpJqiZTcUoJ7VG3XNzslGrchF0KFpZEYJlBDiVM+cgMjpkTsLKunqLxJDDaGxk0JSF3lPGMhWW&#10;VppS11pnchxK8Wg9TEUpG5ghP+rJh3EpUQrlWgKRWRTeFQQXOSzfshUrWa5alPA5OX6zMkMEjZlU&#10;PLUIsX4lyEsp1FWfct5VlJWSX7kYJhir4vdXX321OcM1ui3DP5e86iGIFtArrygnSCuikNZOyn7U&#10;ErTWs76yyScpcjV1CTopDQEtgQk5vPRZxPrUiJ+ArByH6iNyeAoAaTMCraGclZtnI/lSihrlFFAb&#10;IXDWAIL6kYSl0ld7FTAUgJBjVySFKkMki++V402OchkMwwQ3LQSDfX39dp+Ajeogv6CICmvMgJgz&#10;VT6NQLHCjI2cggIDsb0Ekus3bkIfAevI8AgVpzbzGzOQqzzadBc+p2gDndf1boLH9o5ODBI0+1mW&#10;KPMqgD7A96gsilxpJnhra9eOtMNWTgEcDTJE+FlGkNBN40pOaQHCJua9hwpXoEd9VLzwZyoaPBP7&#10;du/F+vUbaJSNGs9HR4bMudbS2u4YwcxbhIBA0ch9BD7KcxeBnvSKQJbAkIwODWbI+d7e1o7GxkPY&#10;23jQHP67CUDa2tsNILY2N1Pxd5szf4TlV4SsIgkEXNtaW5nXEYyz/juYdwEc1blAlXjfS8DSwfL2&#10;9PRg7779ZuhlZxNc872dBKm7d27Bwf170EmQ3817ellXg3Kisqz7aTwZL/ieXr6/6eBBG+gQwG5q&#10;OoQ9u3djhHwaJC+bDzXae4ZZV3ad+Zf+1ABGc1uHsLVRHtvJOcuXWp/v7Gg3QCQnuNqBgIeeVV0q&#10;KkRGkiIHZBwIuMtZK4NPwLaf+VNb1Mi1eKrn+2mMaraCjBwZeT72SfG5k3zW67XurBynAuWdLNch&#10;8rWLaSryvpt18/Szz2L3/gNmBMhR2XzoIN+RQAfvlaNWgF4DNjKgtm3ZzOebLI3dNAI0cj7Kerjn&#10;3nuxk8a1gHY72+MB8mx0ZJT8HMCBxkZzPoeYvvIoR+9DDz+EDZs2YR/bzrpNm9l22VbJk20ExI8/&#10;/gQefeppHs8gkJZAAfvkboKXA/v3o6m5BRs3b0ZndxflZQHruhF7d+80p/DWHTSw2baHhsewces+&#10;yrMcVMysx2/+9AjWr9uk8HRs27WT791sYF/A+VBrs8mHoC8dO2g8tDG9HUxHfUVGghzWO7Zts8GG&#10;zczvNt6zn9/b2Z7UlzKIxmVIbOMzHZ1dJn/7+PvOX9+JtVu2opXn+tmG2poPYR/b4UHyZcfWTSaX&#10;0ynv5ExwIzykA3VMB/19KrT2ycfx7Ib15jjRcg1Z7BMUyVbePzcn7+TLNZif1/jj0RQgtkkNulnb&#10;TDtylsqUJ8kScxWQ0jWQ2g0/29WVV16JReesMOdhQ00NVp5zLq59/RtosK+x3bmrysuxZOkynLf6&#10;Iiw+ZxXmzV+A+cRtM+YtIPYstchfYZYS6v5ifi6gfF24ZDmqiK8Li4tswG/9pkY8+eQzGOhqod4a&#10;RlNHH2pzgZWrLsXcBfNRQr1fv2A5sguKjb95lOMaXNZnw8zZuGDNpcS3C4iFC2zQP5t6Q0v3XHz+&#10;arzlLW/BwmUrbNBRQQ6VxI+zZs4ybCtnkGZvyElUz7LNIUafvXAxqohx8yiX5USpIdZZQhti7qIV&#10;Fr1bmJuDspJim1VQWlqMemJq4VqVtYRHdW2d4WA5kIepZzWoWjN7gdkDmm2jNLLyc1C/cBnvK0Fn&#10;XxoxwyDGIpTv/NNg5GBvG5o6h4gTc7Bw4Uxi5SobIC+takBlw1yE+6nfmXYV+SlcrRmFWcSndSzD&#10;PNo5JbRjZHsEA0Fz9sp2EU/ixCByZCxYsBANc+bZLEZFVWvmTG11JS6iHVLf0GBBGbJbFPE82Ndt&#10;TtAC8lrlY6M2jFA/YwZmMA05EDVILlwsfayAjQLaHHKUaIaQrsmpakvl8TnzF7B9VdU32MC/InH1&#10;TE4u7SHeLwAkXJ9XWGxYUjhGs14k+w07ELfoezbfpxlUGjwPsS5dXK3ovy5iFzmSNTuohdhEWE74&#10;KEpbRhhckdfCSQoCki4XRlZ6BYp+ZhvKDGbZezasX49W6nUF4SiAR5GgOi8crXwKX5nDWPni9Q6+&#10;R3hJOFp9X5hZeFKOdeGwQWKjdmLVvcRBSkezjDRQIHxojm62I+Exw47Mn5xrzc2tlm85loXXhePk&#10;HN2+dSu2EmdYUArb8cBAv6VzkNhJ+ZRTV59jY2F7TvhOeRFGV50IiwywDQmLqK2qTDuJmQ4ebDR+&#10;HTx4wLDsIO2qVmKRLuISObXDzIfSVF0Kg+pelV/BAMKPubRrVRfr1q21wYAI87CX+Ed8OSDsSzsh&#10;GAxYtG53Rytx2iY0N+5Ha1MjbY5Dxo8R4kDZTAf27TOnudqLBndaaJOoDLrWyrQ2bNiIftah8HAX&#10;MX0rMb5siEHyopd5kZ/jjw88iC7yU/ac2l4Oyz5/9mysXLnS7ArjCfNo0dbEd0ODQ5ZnBy/D6s7H&#10;fqTNHgf6e4nzW1l3/awn1Z/am4/9R+UJkcdsK8P9hicHh8aQQbtWeLvT2mKGRdA3HdhnDtdetgel&#10;3dLSavlTe1AQwXq2uX0HDpqDUZi/qfEAbfAYMXIX2oiTNTCm/tfPMu4jX/cQIzbSDtpDrKt3qe3c&#10;e98fsX2Xg61lSx+ifSObZYh13pqsrxAxvuyC7q5u/OEPd1vwWDvz+cCjj7KtDtjSEHI2P/bEE3iA&#10;+Prp9Ruh+XKZAT82bdyAHTt3YIj19OTatdhJW6CA8riHvN9IvL9jXzN27W2kDT7Ce4Ad+1tsQ7+Z&#10;NTOx+Zkn8EfimPTEGPvBTqxjWj2K8s3KJZY+iBDrYJxtfw/f3cE2oXa+l2XTLAufLwP79+yiHbaP&#10;+HknNrH9q/xdPb1m/ybYF8LkwXa242a2Bdn1ak+/u/v3fM9mw9lqJ12057bs2I5+5v+xhx9Agtha&#10;ckz2hoJ91HcVSmEz+ZjmS4lUNvWD3o4WGwxtpTw6RBtJEfjXXH2NDf65ZOjFi+SdnnTYyes04Glh&#10;LLFhGkhIaB2VCDugj4K/Hf/37a9TgHXjIx/7BKrrGgxMKMLKTyNckXwSipq+wMfNOBY5MEWQloBD&#10;33lR60KpUwugK4pQPBFXnIbOO5PgxkhflBmZWEkeWu70PR6zy1rjSk4XpSennZaaEL/1W8pSTqtI&#10;NM5HNGKovFIJETRoFDw+rndp8IRJMllFMSd0H8ujvGhdI2casrKi/9hxmZ7SlzKz/Oii3mW/7KtT&#10;fn7RaKdAgJ1PtgVe5C9NfWD++V3CQFOnAsnpT856Pbpf5WI+eF1pSWD4lDdek3PH7mUd2ZRoClzx&#10;1Kag8LwEiRxVmq6i9BWZp/zLYWz55Tl92hpZ/C6HvhR+MJTJ9/Iys6jPGPOokWgBFuVfSlr3WmnJ&#10;OzlGQ1kEtTxv0/uVV5LahkXa8lOJ2fSSSUjTPzR9SHlRPkSWP5IJSZcXyg+/Kn05djV9LEjQmryV&#10;r3CeVT5sHTfyzZ3Wpihe8VcAQutDydkrIJdDcKs2qfaikXON1CoLSl+gWZy20TieFE/leGshcOgh&#10;YBJ/s7IFeAmaCwm0qRgDmXwfmSYQo3KrnYg0tX54oJegrBh5BO86r5Hv3rZmi2xXe1cexeeqWfMN&#10;WGp5BDkAC0orLSpH7XKUZWg/dIB5yUA+QbtAsqbdjY9HESao6G4l8CGYzCaIr2iYxWzH0U+gpLV1&#10;NSoczCmwulBa/V0dTl9hnjUiramMw/3dNuVPfNFUvB6ClI62JuvXAu6KmlUtKspV/CqpqLayS8Gr&#10;vDYVjLJAkZNjwwMGtGwZgXRN7QqjvXGPRYZqOqMc8uKf1nXrI+BSFHNZVZ3xZvO6p6w/l1RUkadB&#10;5NDgFAlgHti60YBzQVGZRdeOETRoFF9tZYBGkppDLu/XlEsZIDIoNFVMUwK7yLuGBUvR1HQQn//c&#10;Z9Dc3oFyGhvXvvrVuOZNNxKkaZpmmPnOtzVt1Q615IieVbtQpH2U9aWlTtQXlB/1Q7WFTF5TH9Sy&#10;KyqTpl2q/amdilQu9VNFvmpK6CCNR0XcqE50v/irNFUOgQLxUxEwcsbadNb6WWgiUFMEyOzFK4w/&#10;GuGXDNIIuiKruzva7T0yzFpYdkUy1cychz1bN9hgQgmNchlpJby/6P+zdx6AeVZVHz/ZezZpm+4B&#10;pey9N8iQIUtcgIqiICCCyHB8iojIEhFBEAQV2YKCIHvInmV07920aZu22Tv5/r9z3yd9G5J0S1Jy&#10;0qfv8z7vfe4499xz/vfcNWCwOhVLbdpH73k+dtz7QJclZnl8+N6bPguG/ALyR4/dVjwusDIBQQZ4&#10;5s+b552eY479vO2oTv+qxYtcL+QV9LfFs6dLznNs1A67KO63rWLlcqVb4gMVWVkFttVOu1l1RZ2V&#10;VaktLS+1VIH4+vIydZT7W4t0RIXSLZQsDBw02A+kyJL8MHeHWWR1VepApCZbP8nF4BFbu/6ZM3Wi&#10;lUsumVFQo04DjnCcuSzjBaxSJ9gwys12OLTpCe+85p2BfKXDMraGxmZbqXf//dRTAt/L/YTofffe&#10;20750ld8pQgU6aZ4IIpO2FLo9t9dZ3/6y18tVXL15NPP+awW+Ov6XI2Kzvlnhfpm8vZ8QldG9hW7&#10;05vaYoQDsS84fh5/+EGbpo7wKSedZLsedKhjEnCxmp9jKmyBY6HYXohhoCE48OABv+Eo0Y3fY8Ma&#10;ZPMzkzL0vcVaOPwsIdVmTptr1/z2b+qEv2MJwsM4QnMKh9uvLznZ9jnyeMsW9gMrc5im7y9KWuBP&#10;5RMchK3B1kVL8RmQBj+GpMMy5oDjHOk79tVXvROW2bMSBAcEYfnd7afiYhCefgPk7+p3yLFyDN+1&#10;6B4nm/+GrdSzKB5yymwwyPfP5HeXDeFa9HUiq7jMVtUk2LV/uNXefWOabPhc8ZfteGRz25qteOQY&#10;O/O0E+zYww4QvpU9TxJfUzLdeUO54DWTAYib/JIXcDDEM/gDbyAcpHrBy00ewO3R4JDjAd3TByL3&#10;rLxhIgM1yH737MvJtktgNJxzFBc8ib0PXAmEk4k6AkdBzialwwvx4ZxP4badeEbfwu/hK/Wme1ZR&#10;IW++LYPSbBb+SBFWA7uzFQVyy9JxX92h8M3CSDUrhblShNGEGWuFPcGqWWBCyqG8UMfNwtX0dYiL&#10;8oQ8hlzBFXAog/vLSuerToRP9VP/QcOFbwO+pi8F9iZf8Ahsxt6pjUzKqK72CSFsJ0KZ6PMsnTcz&#10;5CO3wHE3/M0tLHaMzjYbYErwGvyKtgtYNHuaVQvXDR29jffXsoWRmGFMXS5fOMcnh4Ari0qGhJWo&#10;6gNUCduAq/OEb7xfovhqVizzvFLu9Jx8hU23WrVxeNGm9pvB9ntVFVY6Z6Y7lJm40VBX75iNMBmZ&#10;2YqTwYl+al/inbA3NUYdUQe0N2Q7NTPLHeisapvy4XvuYOQ72wTSOghHPtjrt//QkVYu3s6aPMH7&#10;vKwQA8sWFA+0RJWddhltdzhAYSuEx1j9WjR4mLDaSsfZTOphMiE4a7FwdJLkjvfpv4Bft9pxV5s5&#10;4QO76tdX2cIlZT4p4dD997Vvn3eRz0wln7R9JhEwkYo+CrKXIXxOX4i+TpWwZ5PkpLZJGDwt0/KE&#10;OVNT2R4CPZCldOpUJw2WnFNgdUvmWTNtLD1bODn02ZMlONXlSyxBOoABHvoy5J2tRaA2hWf2OluU&#10;UF/0A5EpsPUylZ8tWoaNHqNwqe7nYNCFFcbsl7tg3hzJm/q4ihuelAwbKUycb3OnTnInfjGz+cWT&#10;YvGoUP0YVmjMmzHZ62EbYV76BTh8J7AljbAmq+Nmz5xuI0Zv7YNYyD+rgBk4WKx+3P4HHGC77Xew&#10;LZg51dvMYOmn+TOmOL7daZ8Dbcm8WT7RJlP9ifqaVTZwyHCbs7jaXnzzLTtgv/3tuCMPtNLx79tz&#10;r72hd1lZKv5KfujfD+03yLIk46lpao/iy4I5M6xeecPZXVDc3wYO38rbwPwZE31CEnLN4FOd0mYg&#10;rX9RkQ/coYMafLAp1/KKBriOH/f+W7awdJHlq8+SiD5TAmync/tdf7ZZ8xYIU420g/fb144+9jgb&#10;td3O1qp00SUMVG1JeBrCDqN7pn70rv33pZds8pSp9u6HH7mduP3WW22nPfeNhYzp6D4nb+8ljGNE&#10;vUGQG2V0ktIASwI6yjtOmqkfjbMXX3xRjTzTjjj+FBswYKCXpV4GnOX+fvBNHAUAHkAMDlMcbzgT&#10;eMc38tYnRgXCOAcgtSZvIiBPHL5UXAAkHtwHEMFeT8GphlMCwsi1Qx2F5/uiObNcibLxPMukWWqN&#10;Y6JN7zBrjFlhviekXnOg4XkTCADs6p50oGgPGcoBcCMYTrRw0IRS0m/kkVlrpLtGvjzOQN55hnhG&#10;eWJhIA/HRToeH3vmqB7gY+w5BDhpYMa1jGeUP+eJ81GpK2wAZDHnt5QwFJYVCdBLCRMXgC5yBns4&#10;5Z0UGlS3bJ8An4CvjL4SJ+nCc8ofnFxKT9+jPXwAWpzCTFahdoe/8uJ51w8RHzGaTnrGn4fhRf1G&#10;uaN3uCcf0Yn7Do5j6UW/w6P2+CJC1uANccJnheWk/3bnbeyCYwAYwFmiwkYyy2966HHTsUFpwy9m&#10;QEA4ix3Aip8MEnhZ9Q588s5ArF7q1ctIT8/y93gH4Bx1CphJSdmoEwfc4iXZhbin3shvvPxAnjeR&#10;dzB8X9MEd8qpSiwrK9PrwTsclA959Trma4zP1JGp/cDLGN9CjCLSipJTmVYtXeogDXDm4iVC1jsj&#10;BhooX5Q/CDmBN5TB92xSSoTx7+JnijoF6AH+XH47lDWicCAkZQ2ZiOTV60cX7dLrVL9FacID1x/E&#10;rt/YJhmAAt8Y8GHE3DvS5I93VC/E4TLWQZ5IL4RVOsoHPI3CRZ/khc4caRLO227EtBh5fhWeLTQY&#10;eIjI+SH+4VRDRwAgAUCejvhEmeiEcnDLvOmTfVuLEWN3VFppPljBwApsp/zsB005vJx6J4ofHeJy&#10;pud0Mpg5T7mdf3qRdk1a1BHaEyL9utp61/WA1TTKxuCMfmsVLxWht0fibhJYppOXnMrgkzp4yKYi&#10;Jt7ahiabMmum3XjTvbakbIV9+7ST7MQvHGSpCeKz4vSZ4auW+8BIblGJr75o1jsJ0kNJagtNzQ3W&#10;oPjTBVCT1bmsb6AOwyCftwPaLWV0vasy654yIxFev7qPBr+8zSlMg76/9NRjdvV119sygdnDD9jf&#10;Djv4IDv86OMsR52kiCJ59rbDZ4c6jSe3cTFal/CfNv3xht/Yn/52j6WrLcU7ed05IZ5Rv58V6nPy&#10;9nxCd8VTT21bXen+CMMuW7zYnnniX+7MOezII2341ltLL0nOhCdRidiulDT2PZcISv+B51o5SA37&#10;4jqPvR9bFAYHWkhH2k/hUn3gkJPpfSalVPSdf3zQHv/3k7IZlR5HelK27SU9d+M1Z1tbcrYlS6+2&#10;JgjHxDZwxDY6fkTJ8590Wgu6Vm0A52dKaqYtWzTXV/jJaFpx8UArHjzMMRI2FJzjTmLpXuyNr3JR&#10;fliu685kfSccdiP6LSJ4FuE79LljIvHNbTN/6GI9JxyH/fhvbntjWDnGc1iCMxQncVNbsjU0Vdu/&#10;/vmh3XnfE1ZTNlUhVC6AW0uj5apPc8JJJ9jXTjzEl2m7AxhbSlzoc33xPKt82GH2go8c7eQr2Jxg&#10;yx3jKHHwue8/qXfJs9snhYvu69XXAhOyLV6twjKAjo2Kx4CugxUe7EFZ2bsWivAxOAIiDyGdUH9O&#10;+g6B8RyL6jv3MCbCmlA4kC/wDNtFWPJImthucIVTh3gh6s4n0ChOL1vs3vflV3DHgrG6hJDdkFfS&#10;B/9JfsUj7DLvkiNPW+HoM0LkU7HqjxojDwqndymDh1UcAbsFOfP4wCVKg1mJEYERiINyUS+B16pL&#10;PQcPEAcYx+tTzyguGNL3chUGidIAP5IORK7AZPCE36Pye571icPZ+y2KiwFnReDxw+/K8uXucA3L&#10;1QP/IyJflA2iz0GpwS2k4ZOP1P7BSWzV4edPKDxyh1xRFpcxXlYevNBxBG9I3ycziQjbMb34/Lic&#10;Cl/SJp1fyg1h2cOWNt4kjMbscNJt4PAyYT8GRbxPHdUXbYL0SEc8ihz3vqWfPmlTba3Kl4Kwjywt&#10;PTGpxSqU9tSJSy05XX0n+gpZ2bbtsAzvMwi9q02o38bB01KYisLrhVLQL4bA0xD59HaLjtB39AQ3&#10;8MHlCGFtUd6UR7ZgXDRnhm230+5WUDJAcUpnq1zw3/sbKgOTgpgMRNnRtcgH5GUTf5FnBq+8DYhX&#10;OPXJEzxiJEM9AP/uMhXju8s/7YB6hk881/vUN0RY5Jn8JyQ0quzUbbKtqFphl112pb394WQbWDLS&#10;vnnqMfb5Ez5vORlKmz4e+xeLl8wWr6musaKBw5XfdM+3iubpI6/IuudFz70f7zIieVcZgy5XXlQO&#10;VtFCbepjNDbLFimcf9e7tCtvX64bVUpldr89d7blFZW258472Amf/7ztd9AhvkWlt1u9h4gmJ63Z&#10;1+rthB6lPzNr4kc+U/uDDz60517+r7fbP/3xj7bjHqu3a1jd0vqoV5Ir09jVG4gOMwAF40UDZDTM&#10;DaeeY9wycCrqB5Qk+0LRkFGcgA06/Ag376IsmJ2IAmCpOiMbKA8ABPFHlxsLvR+ManCO4VDTD7qk&#10;rAVgyQe/8cwBCKBB8boi1B/gyuOQouKZX+SphZPSW6xs6WJbySxCGQhGqZj9y6imdFoAMsSlezcC&#10;Cs8zsF+K4gVoMIM2Sb9TFpY0AVTd2cRz3aOcSY8y04gjIgzkDh2/I7+hLJ4/PVfm/Rf4hgJ14KV4&#10;ojAwgfLCJ//UE3cU6nu6j7Rj7KusjsPU4KEuGOYj0YoPg0MY6hAQ4IZFv7vRVRxEiBELzjmF0ycX&#10;Dt7qigovD4aPuncgpD9AHzyj/OSVpf+k5Xnmj3wCEhSOmSGK2VoUjtK0UADJQ/guI6OLJUwsAUEp&#10;MjucEV1AHHnzelVYZlQSvzvVyaeeAU4JS/xtdB6IX2FCPvWb4vN8KSx5YjSXmRJej3qWqN8T9DtZ&#10;8npWvIwEu8NLn23Kv8+y1Cffm2TQEH6MZrMASYo6RKkZGHfyqLSUV+SNyx2EyLfeZSahgxdm4/Cp&#10;94mLOBIVBw4xykv5fda0/tzRrHjoULWoE8IBa6RN+UkfqMWnG33SVp25c02CysxtCgX4SwKcKX4O&#10;JGAAAwgE1G1tC85u4AOdIO6Zue2dKvgFB3EcS7ZWlJda2YJZ4h9lD+2dmUV+aqrKwMnfXKot1U2Y&#10;SQBQhDg9mdj4Hj1jtgZL7JAzd2AqbeqL1sEsF+oRPkjAXG5Du+R9lVtiRX79HX5XfpEPQCmDC5yu&#10;S744fIa8cSBDa2ujcYAM+/CWLy21Zx7+m82b/IHaSrPPrNXrnjb/6Jw4CIb/KiczaikDeQCkMsMG&#10;+fO8KG0x3fPgKxuUBnkREnS54wLk8LvfK89s2YGOS6ANKF/UZ6M62MhGs+oZ8AcHCI+OQi+RdzrG&#10;SZIVnldVlNv8ubN8Owryl5Khelbdc0AIDmZv2yq/2KMqDHXrneGmhhAGeVIafpKweFnfWKt4612O&#10;OCiRpuuHj+kTHrHMNClB+RMf6JRKUnQpp4onME/lUzyNLt+SM73IcsM29n/GO5aQag3STx9Mm24/&#10;+dUdNmncRFu6YJ795cHH7fln33PwjhM3XWVYMGumzZw82VoYsMBRLRlEH5Me+sQPcNSn6zlDF6jt&#10;86f3qTvKSj2SpzbxNoGL9qLyU8t0yGorVki30xFt8PbDXnAsLy7Ky7PDDj3Ejv/qN93B6zq3/ZJ8&#10;oR9UtrXZcmQjkg/X5z2cGDyhfZHf4FShNcaI+u2jPupBFI+p19YWezSpnYGRvSPdVO92j9U1Uk5B&#10;38iO+H7w0iW+Ag0dJgOYnMTsT+nClAy/OOlexjLoPuy67GpzM/vyYumT7L3XP7TX3/7AnULoU3Bk&#10;8agRduZ3T7W61kxLS2yy5Mx0YQTZUekrd9Aofdo++h8bpISULo4UcD2YHPyWZMvLVwqLKf2UsLLK&#10;34uVCx0NhnWHH3HwXR/8F/AzDovgOMbRBWZyh5eeux5SUHQv/QR+8z4DdY4+1qc7LCHyqfCkjd0m&#10;H1CrwGab7FZiW7JsWpvlZWbZ107c237zw5Nt5NgxlsRyduUpUXaqYkmZPfrQf+y6Wx+xiZOmincJ&#10;Vrmywlc01TerrIrDktOFqwOP6XOQD3fserlX60nlzuvCHbxOCqB/4FKctuBuZku608jxNQdOsbJQ&#10;+lehwQlwynG3+McSc8IkKozbFKKEd0oyQWlwgT/gGe85ftPl96Qu5oO5/L0Ynud34uBiYgMSxJWi&#10;7wEbq89H/0ZhHVfr7UbxmwPgyQN1GnCjECV1LnLnpe5J1etR+QILsJ0Xgw28C+7xdEUNknnwDp9g&#10;j1bhtiRhuOaGOuedY2nxArykiJUeuaBsKokusItjat0j18QFJuEwqmbhmRbhP8dVfpFf4SrwAJhC&#10;zxxrEY/eYSVecioO0ibjbAZwVMBKknIGrJWW42zlFZVD/yhVz6l+z5d4Qh7BiWA1vvKMPW31g/+W&#10;mJbezhMm0bCNwrJF82N5BC8Kn+m+RXzwizwqDmQLHBFhYWbh85kmeU6WDHu/V6m4Y0n5ps5oJ477&#10;+EXv6YuH4fJ2pDDOL6Xb2MABZhGPxE+Vj74AZafcOHBDnQtbkpZ+w2GtbKkNNgunsvpwvv3zL7fZ&#10;lPdf00O1dz8sVxhQ/ASHKTe0CqWPDoOnDO4w21HyonKyIhE9ltAs2QAXt9ZZvXD4Ky++a7+8+ia7&#10;9Mc32GU/vt6u+uUfbMVKDu9GKoVRJdgtaucRbsF/4Q5d8qlLkfrF5CZF7HoDXRoctugd+lmNPhGH&#10;dkKfct6s6b56jGqjHxJ8GkG/oHN8liaHVus5fUAl6ck4BtVv9IuJ299B1MXPaLVCm/eTmo3zgpht&#10;TJ+FWcTwlkG90LcLE7jQAy53kid3uusfTtWGRvVJpJMamxJ8e4k//v52mzSpVLxLtIVzptjNt95v&#10;V193u02cME/yIN0Bb6Usli+Yb7PnzrS6yhXKu+JUXqV1LEnlb5EMkHevY32nTCSZoDIm05dANqSz&#10;8B8EeZOcS1ZwdLO9mfcznZcqP3KhvoaameJIsO22Gu2rxA4/+GA78Zvn2NAx2ykAkgiUJxEF3MIo&#10;8tUwi51+J1tUBHshgYjpy4jav215bOijHkkuaGF0CaFkr81+Awf7SBX7DbHcxJUXCpVGzCdAgcaq&#10;Bw4IdWE8MXbMkKQN+/ImfZcm9E+cbQSNQI+/pk8cwh6GeAUqQ8NgFi9ggoiVtsJiqKJ7rjYcRhgv&#10;fQMkKItSOim2Ylmpvfv2m+4QYfltkowuRhpF5U49vevxeMZDfnwWg+6j9Hz5mhRucOii3MN3FTGW&#10;Zigf/BAyCPnTewBm7gE8/kz/A3yDQ1q/67k3eKXDPXtbRTOJHa7pPgJr6ERmIlNuB/zwVb9gDBbN&#10;mGwLpk90Y8nIaBhJkyEjDeLAYeY8J0/Um4A6gEz3zE5K89kEyqDzROWRYuYr+z75ewoPGHXDyHsE&#10;VTkj3jhfVDoMoHcQYD7PFZC03KhSRk873OMoD/dh6Rt7siITzIL230BPKjT5JwxpEi+zVuF9iEt8&#10;V1jPs75zkV8HzgpPvPxOuaL8An4gB6e6DzNAAO56V0R5EpQu7yPXlAenMGmlwifxHMMFCOYEVW8H&#10;yle741hGWn0lJUDnQjwgHmID6CgfzhOFV62E9/ROKuVtv0/2wQXeYy9mtqXwPOg36tPBpfKB4wrg&#10;BDiKQBV1w0izjyoLkKol+JJ0lwOMNXxnlpDK29YkYKX6kv32/AW5D1tuePZpv/BMX+BTRi4HiQGa&#10;AYbIoZ5Tdt2Qrteh8gN/QwdPfFQ87JHnMkIdedkVv34LcqUPAZtmtq1QWsTltUAeFCdANsyEUdtR&#10;PCmAau4BQgIiSc5f8ZR09SY8SfD60++6kEdmuSIvPmNG5Vs0a5rN4fC9pUu8Y5UIaOEdvR9kLcg6&#10;UkKevF4FXjxnMbmgHMic31On+qSuaEsul7rIA4MIdFr4nc6Ty4Kekwb33sHX+0GXhcEHZiiE9qG4&#10;lABlSlcHxMsmvsMj9sDOzFLnPCNd3xVGsoXeYW9H3qNTw3JGVFqLnjGgwIEzqgx3bgbdrvf0LBr0&#10;4BA2OnWtKgPvtSksnTIFoJFZcob0poC5fnEGAJq9440swi/yrHKk6VmK2miaOs7J6gwnSM7gR0pO&#10;P1uxYLFVLJrn+U1RNMvnzLO/3v+wvfzKK1ZdX6d8ttiMKVNt6pRpVlVbKwgvkKv02f8XeUEQEhJC&#10;p7pV4DVd8oBDHt6FWQhkT7KpAMwK8U6z+A54V+ULbKlTqbAp7JuoR4nia4M6K80KR1hniqehD/9U&#10;/nVFzt11pY5h1+fdT4PoHKn04VP8gQIP+ihQHzN6AoWBnd5Da2v37K/KkvsVK1f4dlkt0pcMjqGL&#10;WpoYTAe/EIdstfQ7+hrlHHAxmBidhz6UrkIt88lgjb4IBUifN9mSxWX23HOv2pKF89S2GYBmGXeJ&#10;HX3sgTZm+EDpa2lLHBeKiwmJwXkZ2j+6Eq0bMCjfZQVjFzPZxr36ks2dOcsGDx5hxf0HCZtwCFWb&#10;OzCD/cceYXOwpwEnOBZQfG4/FX+EtXxgTLiVe0pMOC7sKc/AGnwqcbd1fGI3wcxgOPAcOiwa5HMs&#10;rTSaW2T/lW6ShcHx1Ow02+/w/e3Gqy+1A/c/yDLyivWW4klMteoVi+z1p56x39/2sOzQdHf2cNAx&#10;k0JAU1w4tKlX8uM2CX2p/HheYnnERge8KBuosOAAbBK2F8KRCL5hewZ3xOm9CLOGOKhPpSl+MKkk&#10;4ATMrhAffBX/uGgPPONi8orXHUwgb8QTu0dePH+8F3tG/UR9Kp9h6Y+VpngOuZOCS787XiEN7L3u&#10;FdI/A3ZnwIH0Ql+HSyn5My8L6Xs84gAOM9l4+Oa4BswhHnDxDHzKJ3iHHDnmVTypwnAeL3mn7pVH&#10;8BUD2I634LdYSz6ZeATv04VXkK/IwUh81EGy3vHwugeX+Ke/L+wNzuFSfrhwWoV3qJfwnvfzkF21&#10;DMdO4HXqjrIqDe/P6p48hnLqXp/eF/R7yYsuf1d8Z3IJ7HfsqHBtwijxfQneo74I6xhd7ZVDjSP+&#10;IktcJE494njDWQ6rVJjQbpU/cB0TDlyW9V0583KRFtv4kb40SeCJeEmdsJUJ/RYmOTF5BD1BK0jS&#10;Pd/55EwQ5Gbh3Jk2adpU6a8Gd2gyKUhqQvWuRPU+gwz0HbzNK3e0BPcbOF9Ul8oHE0camznfBKzO&#10;JKw0W7hgoZUumGpL50+2snkfeT+3QHoz2TJUTkWSLllWnUpjik9gv4AFg4wHvOx1Sx3pO3uIex6i&#10;i/IQRnfUKm2Vc3yyMjMkO7xPnyotDL4p0z5QgVwovmblGxxJGHdqKr5U1Q98TSWMvnOAvU/+UQ7B&#10;5fgfqBd0KvGAPZlEJNVvCVLA4GmKlaw6hmjvKpDqjjLqVun6RC3dJwhEs7fxwtIlVltX7nlPS0i1&#10;2ppy+++Tz9t1191mzzw/3sor6qyxLdXGT55gS6Sv69Q3YEufRs+X0miukxzKYki2vT6UN9cPKl9w&#10;lIszutIz012HNjbglJauRr+qvukXuoNb5fNBDsVN/5FtNGobGpS24lCc6I10nMF+J5nW7/TRosk/&#10;WxLBH9oFh0ROHD/eD3N0rehCy7WaaAud0prB+qiPNg2hbMPMOv1JyAAa82ZMsYqqKtt62+0sp7Ao&#10;NFgpYghFjiwyCseFEw5hxmnK95RUlhfFwnPxrpSiX9zr6tiJjpyp8UQYyAFW7Df/1Ps0pmj5DeTL&#10;1/QbZnfx/Pl+wBP7AeXm5vip/AAerA7KDKNNHCgs3/tK7zlYkuKN8scsTi6/J31+I+1Y+u2ASBfL&#10;1cgHabuTlnv/HvjE+9EsBijMdggXRMkAUD6qqXsuB2h8Ygz0yWiQj1jK+LDswpJTrVEWHGWJgw8j&#10;QFjAL04/By6ACcoXqwMHmVzKD/njnrqHXMnH8q0Mh/Dku73+lB/FjcHheeQADk5r5Z3y4azn3Tgi&#10;bGfkziLFzWc7L0hHeSItv/dL96St514PcfFF34ljjfD6pF48P9RJEBHPIxTKqOexe8rke8fFxQ25&#10;jAIF1BnwzhUgRJcyqXpG9kJ6CQLU+kH/kGH9FuOjh1WHjDiYOcKlitNv8D8WP3kWRe+ErPKMvOqK&#10;dew8feWDC5jC+22JzTKoNbZyeZktWbTID01jM3xk0GWTuDG2BNZ9gAykG+Mjv8dd/NGWkyVbbCvA&#10;jIQU3eMITkpm6xWVL4k6ppyUhbLqUt54nxmvUVzwk094S8eGrQzo3Lps6jMtO7s9TDQgAPBysOZ5&#10;DHXlPFVeEpVuSmqG4uId+BIuwQZlQ8/EFzrBySkZymtqyK/4AADMy821oUOH+mEkeknlUx7UNpAH&#10;+BDJsL54+wpyHOQfHRF+03fy5M/DZ3QBdqg557nnm2ehLrmiTinPqM9E5Q0QmcTsLHiKjOhCsbo+&#10;ZSsYVVsKHR3C6xkzoNkniwMeCKeQIW3l0XWAwqZlcPih2qbSS5M+ZPYV28qoQIoDOdTlfMJBz6nS&#10;yKLqhvwpnC8DFL+TlT/ShHs+KMPvCpueJrAaU/76X8+UC5UX8Op6D9lXftKyszxYk/TT3rvvYMcc&#10;dqCxh55KJFje6oeF/PmBp+zttz60FgHG7NRky1TnISOVdsJAiXhHvYs/yeSJMilPSek5XpbQyVTd&#10;cDm/gozAS2xPsCXwVHlJ4zA18UO8wYGSoLaXqvJUiZcVleEQFzo36EHdOnXUA+tCpBn0bdBrPZ2w&#10;gT74RR2q3kKnPPZjH/VRD6ENaYs9kYKdT/DT3zmxfdCgEisZOsKSpaMYqKObz+xBb4Suu5LcoZEo&#10;ve4rKfS4VazAMdCaiG1p1R8zE3Gs4OxkZU+Tr5B64eX37Z2PJqgzXusOg9T0PNtj1zF26rGHW1aa&#10;9Gxig+KRDm1jpR0zJhUfNkx6F8vi9l55cmyo96kDn+XYWG+Tpk2zFRx6Jn3OjC7yCw5kiyH0Hnnl&#10;mdebf6LTwz3mTzd+7+8JG4AHou/c80wv+PtRHH6hU/0T+xoo6HnlM07nYjtwkhM0MVF5MmEwMQ0n&#10;zMjhJfbjH3zVjj7qECscvJXKl2yp+p1zICpqwkxOjBsHqGETfBBRT3AEQiH7PFG5YunxLMJuJOo8&#10;JE+yUQHDBF7gkHVnYYwfyAMX94QLmF32Tp+hTJKBWFkpX0Sd2RbCd7ziKXrGu9H7q59J98fhNr/i&#10;KHrP65F8tIfj/TVxEM+cRyoz5aKPEPUT/DfJtEqDhPmFTXd8LLvtOE5PiQe7DTlPsUuefiyc8Ioe&#10;eDwel96P/0wVRgEDgpMJD8ZKTM4I6YC3YpgrOZXZtiEO8AF4DKyJc9z5Da7QfRTGL3Cv3m9/z+VO&#10;acMj3cNHPqPvikjhKFLgB859eMZerrwPbk5SXpNTOfRUZdcz8Jn+0z++B3I+xIi7MBCkcLBH8YFx&#10;vJykq/d8Vi9p6gJbI8vutNXl/IulHXC78qgrpK86Ey7kcuwMbsoUbgJPO9+Y3cx7Cqm08wqKbPiI&#10;kX4YLxgM3tPnSQA/Kizti8v7T6Tp/R7kQPXo/SeVE9nHCSh+u+9AeW5TXSAKykQoU1KG9F8zhXXd&#10;5O1Zn6xu8LwqDfLufVCvH39Zces5MqD842L2cEqDfhsykJaZ4w5XJeOHPi8vX+517/XlaSO70hFs&#10;FaY44AmY2nEkaZFP/c7BcapIj5tnKeIBE2vU2hy/KmV9SqaVFu2fgZNU4dRU5V1vBL8JYeC58hKc&#10;+7r8feou8NFXPiiegcX97dQTjrV99j7YsvIHK7ziErZmAtK06TPt5jvut9v//IhNnPCxT9JIysx1&#10;XE8fi1WkOLoVGdkVX1qUb7AgF2VER5AOsohVQoZSLF34GdxNm0hVv5Dzbvid9+AnvJLQO+fB16Uc&#10;dC3i0EpiIR76Br7iV+XwiVhbGKkL47wbtfU2qpu9LCc3x0vuTFndhNV+GACMUdxzJ8L2UR9tFpIC&#10;wpb48jCapBQC+4b5tg0CHihQZpu6okJ5+isYLZRn59fmpK7SwCCioIoKC62o/0DveEMAFcqyuSi+&#10;3JvywlkS6gNjJ3Wp8mEYcwr6+SnIgIEIFK0PdZZW/LWutD5hPw3qWK7Oru6os/Cf+iXD7O2xKdEe&#10;evAZ+/lPb7Rf/fIWu/7aO+21/77nMhIPDEFl0XfadZfEb7oIw4wen+1KeshXF6/x+6dJa/Clw8Ue&#10;b+S9X8kQP905LC1Cv21aIg0HhgB+7jvJS3R1R52Fjy4fNW9q8lkgHCgSOpChTuNqulPqLL74qzvq&#10;LHx0rY2YUVPQf4B99bQTbd9997Sk7HQHs0kNzTZn6iy778HX7OOJ86z/yK1t4LDBAqCZ4l+zQCBA&#10;vWvqLC/RtTZyXqmu0tLTLINZ0ZIJfxfZ74SigbgtjdTKvUnHlxoZ66OI1taq+qiPNoBaWYpf63Yi&#10;zM6KyRk2OzbYzW/usNDlP/GMYDG77itWmHXFczrWupKa9T0p0abNLLf/vPSGNXBAFvZbPflRw4bZ&#10;Cccdbzk5bLUWZqXh2GltTVLqIY1AIS9r6NFYvnA+NjTUWVFxkQ0qKfGffAZtNxSvlztenxYVDSiy&#10;75x1qp325eNsxOjhlpCRaENHjbQzTjnCRm+7rR8um5OT684eHD1goFAnOIY6L8vars8SdVb+TXH1&#10;RgrtU3mX7MTgtz5bfeUl1LGM63rFU8fva6OOccVf3RFlQT2AF0JR2iyvaKDPgGUmJ79HF9RZ/J1d&#10;0WxziMkC8EqaRbG7wos9jzHPg/GfMJu7ycJ73VFnaUaX69KWVsfSbLsGpWdmqc2vHw4irnjqmE7H&#10;K54+8R3dr35+/PN2vqrvgv5Oy86wQ486yC668Hv2pVNPtRFbjXRnN+xgm7oVC2fYc0+9YH/4479s&#10;2tIcyxmwlSVnFCqiGmtrqLIWzrzAH9Ka4H0Kto+Iz1/HqzuCh2FbxTCbmvxzz8QaHNLNzcqz+ElN&#10;Rfo0wp5bGuH4V/GtYECJjd11T8vNyw8/xMQ3nrrnah/10SYmV6dqrCjrIKiMYuIUbfaTML3zRyNW&#10;I/VGj3L0N3teU8VgcCLqkMGDLTsry58Bipmp3BvJFSKaw7+I36AF1ROO7Gh0MZ7WppQ3Ba2rAeij&#10;zUQyzoyctrUk2H/fG2+vvv2+vfHeR/bmuI9t8vQFPgPImyayEbvW6KR0kJmI4k2vzwZwR2Kg+N86&#10;Uk+Vg+B0TbC0rBzLzS8wDsMALAlyx0JsPEU8dWAGnzcTL4gf0JCbny+AFktD6XGYRfxMn42l9cn/&#10;2sIyAQq8PGTEMDvja0fYdjtsY4mAUWZ1NNXbxxPH2e1/fcgWzi/1Q66q61ZYUktYprm5iNlagqF+&#10;wnEBvEQaJBMMAKJaPyvkdYc9cQoFD8vK+qiP+mhzEM2NvfrB1jh666qrHMe5ndJnpIBom/EXxC+R&#10;MwQHB/dgAO7ZqssSW9WhbrX7Hn/CZs2eYk2tbO1llpNfbEcevo/tsusIS09Js6QEljyn+ioLOvme&#10;bhzFzyCEfLl3E3u2J1l6Vq4NLBnsHXjHE2sG7RHUkXfxFxnGHuXmJNrJx+9mp51xnB169GF2yqmH&#10;2IEH7+1L2PEnUSxmLUO+n6KobwDs06VP1GUvoDVkRoJFO2cVJk6xjWk6nwYfPC1l2j9VLtp+tjB1&#10;kXAU22VQ1g1qI94XCZOZXJ/4Ngxou3CxQoFPJp04gbFxkXXRh1kfIjmfZS4q6Fdk/UtKLDmN1XPh&#10;t+5oU9ZBfFzx8cXfw1t6Lr49j3Aa56uMGJljZ33jIDv3rC/aPgcfZMm5g7xvCC9rKyts/Icf2ZP/&#10;eclefPoNWzBrrnRfKtODfFs2HOoUndm7rAPZYFI8+Fd8pbRXoOJMTrKhg0r0NTZZiItBSf0xM5tQ&#10;fI+ndkd2byb8YioCkyPra6t9S5V2znYQqI2Xmj7qo/UgsCUOCl/qoUYIsKEzvLC01BYuWmSNtbVo&#10;HBdUd5JEyqcH9IrjFWGgNsvlhHQpGJbFMWpK2dwI9UIl4s73FvZ6CXkP4J6ZaBmWkZXlwKEz6vUK&#10;cyNoizAY3VBSQqqxVzNOtHoLB1T4HlWtTX7IhI9Q01gxurELJ2Hk9IynjnxyOVOzZjkOS9+dlzHZ&#10;620UOT8pMqf5ArCZHbW51NYnddGmI5Z75kuvZWRmUUm+JxY1ia7uCJg2lihHdK2N4sN2vLAlrQI8&#10;dGnGbjPSvn7yUTZqzFZ+YKK1Kd+NtfbxB+/ZQ8/NtNLyVmtpqPKla5uT3DmBzkSvSrY5IIHDRvqo&#10;j/qojzY3YZvLysps3rz5Vldd6frIbWzsrytCK3L5RAvHs/rmmFyXbFqzro8+mmOvvTbeGqqrfC5c&#10;cmq27bnLzva5w/ez/Lw8S0nR0wQOwxImRj+jhxPWpvvYb7HZw7Ncl31L2RKKbXY6YomeTmQ3KQm7&#10;mWY5OQV29BGH2EXnfsOOPvogd/CyHyfnH+T4DCxWz+EExwaqXjYXaOglFGHqjnixj9aF1LIlP7Rb&#10;tuTw7Rpot72IyL8y7W3CZ+7qnlmZ6APf/nBjaA01Qjq6eBZ7HlpevNxtOr2D05GJEhmZmZaVk9v+&#10;rEdSgnSxmEEbTGpNtMTWZEvPyLADD93PLvz+V+30Lx1uA4cWKZjwN3sxsH3PwlJ7/Y137fb7nrAP&#10;Zsy2lsRMcS/Bt4JobqJfKJ3YYWBvvShUjn+E7W6IL8kn1TFxwmdIx+wEIoQ+JWyQp0DxOqU36xf2&#10;GmaQtKmx3lYsXeoHsK3m7OryQr2r9fdRryechkgjm2f7ie76nltQ6CN0vh2AOsW+KbeUewA9oZFG&#10;9582dcxHQ02NsTF+Npu1s/eMlAw6xcvZ24iqESDggqgDjFBWfqHlFg3QPbNApDilHHtKfXyaBB/c&#10;od9LnfrrQr7hQLIMdCpbK4UZpL60U7ISHerhFDOuEWF8XZa6kxO9G3U222f1xBnk3kQcEIDeYh8p&#10;HKS5BUXuFO1tnVOI/cezsnMdjPp+fV6HkgF11OMBU0+ietmT1MRka2pqsbSUdNtv/+3tK186zkpG&#10;bCP9nOn7urXWN9jkCa/ac6+/q+8NEuhmS2zefO2WwQ5AfVNTOPAHgn9BLmIPPgu0hsyEgnecxddH&#10;fdRHm5b8RH/pbz8zISXVO8PtB1914/gJeIbtF0IbpUPdzAxetV3sW5X06G133mu1ZYsUhhm+bVYw&#10;qNiOPHJvGzwoTxFI17aAg/lNeZC+4wT1pkZOre9a37IPJE4czukgHHkk/2wbhLOgp5Hjvy4v34FS&#10;9jOsMElPTbSifmmWlZltacJGzEbLLiy24iEjfM/MaGungJk6n0zxWSB410frT2ANCHyB7CFPtFs/&#10;iK4XEnlnwMexEm2/tdlycvN9OzRvI93or+4o4NfgCMf9FeJR/PpKOmiZED93IawC63Pjif4S7R4H&#10;b2Z2jvet13e7hs1JUV+N8jOLl74Za9FapfOhlsZm3816xNAi+8ZpB9jZZ59mY3fezVJT8sQ3+oRt&#10;Vl1daa+//Yr9+srf27/++S8/KK9NIpiYJJ1IvBuB+3iXbTypG/joq6bZnkHfudAdXn/e98T+xAYN&#10;w+tbFEV1xSF1VRUrw0GEPHderNk2Nqyl9FEfbSBFyzRZ/o9hYoPsqopVNnP2bCtdVOon59JIUYi+&#10;NKwHEg3ML923yhi5wvEfgjrBMHU167Unk5u4WBki4hAmyhftjdxHqynqsDiw2kIdvXS4rImOSovl&#10;pbOJveQAZyab58uw8xzD66CJK0brwouoM9NUX6d2X+f30bPexktv72o7VcuXWPniUqtauax9tLm3&#10;UXNDvS1dNM/LQf3jsI+QUrR34+agjanz5IQ0S0rh4Apm7qZYWnqBHX34PvblEw+ynAEDrFkAlBOg&#10;2+rqbMbkGXbz/e9as8LVttXGYtj0xOxiZkFnZGVbbm6ulfQvtv79+8cGR2KBPgMU6YbPUJH7qI8+&#10;dapcVWXzFy60eQsWWp0fool+xQEUBumjjmI8+XPHgGqv0lMhnPBsTO831NbYw/e/aLMmTJJtaPLT&#10;8tOl3w7dby/ba59dLTUzW/qNt0mOTrc65dKxPtvLclwXOFbqBC+RLjN4saOki4M3IyPDw/ZGSmbJ&#10;crPKi6OhFbSUYpnMUG4T1mkNzgdW/TiPeaEDP/qoj9aX6MPRVhnMaRSOa2qoVTvrfY5eBqUixzVU&#10;U7HSVpUvs1VLl8R00mr9hR6Jru4p6J4AZnEC8kkca376wV5880YJ7zZBu5Tei2btli9ZbMuXCFur&#10;jkjD+1g9hCKeMgjPduqpgtPgVdR3aprKkNBsDY3Vlp9ZYsd87kC7+LxTbf/99rDkjFRrbGUVtvR9&#10;ZZ3NnTrNHn3yDVuwdLHqscYSOTRberCNEz03kBw34xQX05CPyJlZMnCgFRUUWGG/Iucxh33Db+ra&#10;nZ6xMkUU2Z/eTO47YxKeKobVIOy5H9ltyh5PG87xPuqjDSCUB0DPl/3S6KXgWAbACYiNjQ3WUF/n&#10;ANEPLkMBKkw0+6AnUkZOrvUrLhIYzXQl1BRz7GxOZ8jmJEa+OEQKQmVwNdXVWKOujsrys0wRoHAH&#10;xhZMSSmcq91g9XX1lpqYIbgj4yID0yQj2aS2i6GJOOAdOLXriDfdyUs83+rVcWTPwIgiA7x20NZz&#10;iPYO6CDvzH5Nz8xxILI5aN0A7YYTbT4jI8uycvNUh0GPReltjsPk4mlDy8ZM3ZaEOmtoqbYWfWls&#10;qREobbWTTjrcDj/+KMvOK7A2DiFJkp5uarI3nnvVrrnlb5aaHPZS3ywEGE3j9O1EX8I8bMgQKyoq&#10;CnqV/z4j5INA7VoiUPtsgy1cf/ZRH31axICXOxbUxnzPPjU1tkbCPsVTR53rdluBo6152L6HeBrr&#10;G2zpwgV2/98eseq6KnUeky0pId1GjxprnztkVz8Yqbk1RVebtbRWmx8Ir05oW5OUneKL8EC87Y9P&#10;t7m5xQfFSAv9kC37w77wfghzLySwEZMjwiApy4lbraUtwVqSU523PrhdV+uOC7ezMgqOn3q5A6KP&#10;/vcU34YdW+g/+s3R/v8d23hPJvSD9//JOIXRP2bzp6uPnS5cGk/r0ycl3k8OsOMWD3/RvfMpChQe&#10;izZSB3nbDjowMzfXy9JeHxEW6iFEHlukg1pbhV+l5VPYg7212Zpa06yxOUWYNsXqlecWS7eddhxj&#10;3znnaDvq1C9Z7pDRdISkz5ItI7W/jR451nKzCwXMs9RnZPWCeLARM5epgWScmfiEpCcdV4qHaZKN&#10;QQP625ARI8XmwGdkP9K/HWe2bhHk7bvJ6mqrrXLlyuAjE4MQ245Yu730HWdRb6RI91EfdUmAHjc6&#10;umej7PzCYttp++1st113t/Qcdcabmy0zg+VlzT4q4zOiIoX4KZPnO3aRJZYg5PcrFiDNlX7jgLIU&#10;AdWuHSH+Ho6SyODoAtg2NjWKF82xmZGAa+JvEvDVc/GB71wtzSwLJ+E2a2xo8Gn6pMdoIM4LyH+P&#10;Effx37sjFCR10364knjPTOsG5bemptrzCWEE4uNcH0PbEwgQTR2sD2/WoJhxob6bVQfR6CG2hPpr&#10;itUZJ/7rP73QarW1lTKUAC7VW/sMT8VDfbo8cIo1xksyoGfwmrAOeJRWV3uhbnAZ1pFkQtVZy7TM&#10;zAJLT2I0mpmSMp5tSZKLNKtvarFkOiWx2UEtbY2SI+XfDW3gcUTxcoLBJ57ElBQbMHiYpdFuVEbv&#10;5ImRhN0QueqOH509j8J39c46E+URsbcwRJtEzqi/TU0bypt1IfjAvrHNyntqZpbLNqDBB62o90g3&#10;bAaKyrUuZYuvN65EliQnZFpaSq47FtKSs32bhrzsbDvrq8fYPvvvY2nZ+Qpbi2a1ypqV9tS/X7R7&#10;733E2xZ1tf58dQsWuwLF5wlipJ1ZGzNmzrQFpaVWWVGpp+pKdAI81y/tXkTiRehE4fSh9PAm/N9H&#10;UAfw3Ud9tB4Ur2/QIczyQb/k5uXarrvsYrvuuIvlFfbXj+AJ4QzwRhx1pvdwOgZnsOL1dxplA1pt&#10;wNAhNmZsP8tIz7aGhBpLyUq0gw860LbddTeFa5YOlt1Ilp1IzDHgD5gW3Uw8KSnEmeZXYpI660qD&#10;dKP8c4gOA6NsfYStKSgs9FnCaA93+ni+OtfR/N6OmRRXU2NjsMG6D1tNsKVSo//Ob3wyo7mhvtH3&#10;SmfAurGBrXVCHKTf0hTwOBdODnCb23TFGdJaU4NFeYuu5Axhp9SUwMcEtp1gWhy4QL8nJzp2LFsy&#10;1xLIa6uwvOKsb1bclJe0G5WmsGRbW73rUGsRriJvPZTgy6YeBHanEPE2y0bTx1H89ImavE6YaKBP&#10;PQezhPppszrOdRE5DyMZUL021NV7PHrB42TVKCsx+R3iXZ/kEpO1XkUxPI0l4UpNS/ODF5mC6dsg&#10;xmSyI0Vl3xDi3Y7XpiDynyRdkKQytalN8ADc2dKg+qJP2iGt+DbXHdFy2A4ykX5WQ51khhn2wmhq&#10;j8yyJ4CQowSn2hoamrzJ4SJDLja6bCoL2w3U1FRKDmtVP6mWlJ7hdSZNtMl4t6koSfqZVRXOV92n&#10;J6dbivKfkgrOznIcl9hU4Vu7jRi5jV141kl20mH7WH7RAJbV2dajB9t3z/ySDegnfibWW5LaWWKb&#10;9KBeZCKc+y2kP5ub671duy5V/TrTY7xoVttnn13aJHxKVl5Y8YmGoR3jO8K2fPTxRzZnwUIrL1si&#10;XlJXLbIlya530RWuz2NEebCPbiPXIi89nhKTZTfwDYhftH/9cz7GmQgvb+xeDIvdxIiG1kd9tDmI&#10;ZSQBiKI00qy2usKmzphhz7/4ojrBK92x6A5FGShXBlIK3TlOPy1CaVeWl9k7b75uUydOEIiUklKZ&#10;HNTFKZZ4ipQMwDFMr1c8+o5B0yNd+k/vcnoxDjUcXig0tk1gpgNgkTRQgywrYUkbp1f6AT8sR9a7&#10;8cqL+3VVZu3vKj4UJSAYBRKW/YTl9H1kVi9DgxGBUjnYQHxr5QTpRgEDyWmS6qxN31vbMGgtDhhS&#10;UjLEVgH7+gb/3d+R0uUE0kb1hmrFY0YecQqFjpBAjWQBg+hywjud0LrW7QZTu2FgPz7kNeaucRmh&#10;3GsC4rAEKlC3I6gqf4ij1TJy8iwzN8/lb2OdiN3JO8/jwVR0390760qur0Q4rWkvNZXSY5TRQcfq&#10;NHsDsV3DkoUL3DkZD5DoKPV8iuRPn7GsF+ck2+XfPdFG77q3WVaupSKj0t3VK5fauElzQ6CNpk8C&#10;dVal4FhZuWqlLS1fYct0rVy5MvbrZ49WS1IfrUl9nOmjjaN4+4UeorPXWF9rs2bPsdffftNmTZ0k&#10;+x32KoxWZ3RFkR7zeOJ0Gu+yLdEvfnudHX36oZY7fDcbM3Z7O/zQsZad0qTfpFfBKjGKz9O62dc2&#10;6UyW/CY4Pp760Qc2ftz7Vl9bJazb/fsM1JE/7BWdf06y98FzxUme6QwnCLPRl2DfX+9P6FlaWtiC&#10;iokkySnhYKe2GKZpbmrwLZdwOjNwmOorc4S9lUY087Y7WpN3whgKH2GNhkYciknCg43uFPH0hefT&#10;1BdobRLuTmiBG4oEDJlkDXU4O9jDs+frivhybyy1yk7X19VZU2NdrM/DVnjBIZeodHA8cTCfatv3&#10;fiZMakaGNakOmT1In6jZZUJ1IJnA7rcgS6oL+l1tsYEGnMf0dZj55xMQehkh875KVn9hn9cEP0cl&#10;LStrrXK6oRTJcvy1qSjqO3AOhCL2/i2zOKtWrfDnG0KIZWuT2q7iSkqjvdPfkBw4VlQbZA9xCUpq&#10;mjBiujjZxgQcdKB+764vsx6ELiqdN9cWzp2jOMN3n0DRyyhF7SQ9p5/6u/htEyw9rdUOO2Yf+8KJ&#10;h9vRRx1gZ51zmg0akmdNzcLASak+Ga5N9kHS6brORUUVktgq/apIGtR/apaOhaLBM+SZLdji+cMh&#10;8GxNkMKkDvrIzS02v3SxVdXWWp30BL3T+H6nv9sL2/PaCP8M3OTAtZXl5f7pz/3/NWnTtco+6qN1&#10;IAxQsi//AnCG0dbsvEKBniabMXuulc6f4wAMoxyUAco4xUcmeyIxgjxn7lxbXLrIQSV5d5WyFsWC&#10;89ZHjaXoUFRofMrLthUtTWFWQuQMx6GIAQ3LHZrdkNfVVItHzWEbBSXVJKDjQLaLdAFeaxtl9yUQ&#10;hIk5dsIIMLMKpIgbeuf+opuDMDQsf4TxYG4H/A4kBRpQvTHHKE75Rsl3+ZIlqq9aH8EFLzSpDTTo&#10;OSOVOIKTU9J9j2pF5LMRHHDqooPBMqWg0EMddkabElx9kkjTYZDyCQAOBhdjii1u8U4HhlUhdAX5&#10;Y/SQz67JnYcxWeW+fRAn9mxzEQAC3sLLTQlMI+d0Wma25RcVW3pmANfRbKXeRMlp6VZYVGSZWdme&#10;/3aKga+eSl3xmcGw/IHFduH3jrV+Q0daTXOtpUjmhu24g538+T1joTY9YeuQswbpTjqQDNrUC4zx&#10;iQ7/rFBkk6KWHenHPuqjPtp46qj3go2TjhGeQO/Mnb/QJk+d4viQ07h9Oy7sbzcUdbQjandQ6nNo&#10;dqtd+t2z7OafnWc/u/h7NmrkCGFXYVTpNNp4u0Oz/Vo3+wcOSEvnsM8UH1BcuGCB7yns2xkonu4o&#10;OHeDjgkrgWR3wdIqM7iWg54TEtQpFqZmX2EmRzBJg5mCvurKV1y1WTPOROFqBudSM9Idx3AwmocT&#10;T9mHGPJB3bXwEIpwBhTPl/QkYb2GGkvMTLcaZfzVD6bb/119p/3f7+636299yMa9PcmxFtaXWdQJ&#10;KSqZ8puc1LNtMBQvO11h1nUlVjUmpadaYgqzv5NUj61WX1vne0xXVldbRVWV1arv2NgYm7Fb32AJ&#10;CoM0+oxfyRH4WTXmdR4dxMTKRJY706diZjf9OO+P0ff08L2MnOeSLS9dmFgQrnDfFW0ObBqlvaEU&#10;5amFFZHe7pjwlOSHAa+rLumMkhLbLCU1tHNrS1W9J3ofrbVNMpLYYK1J6nMl1Vp1BROaOOwx3WUh&#10;IZGJNhuPWSgL2+X0Lymxgn79XGdBm6MONjV1zGNLa6X4U6s2GcqQgj6rXGqjRxTZDy453w48eG+1&#10;xSpLTsxVOVOtWe83tzaI86pPyWqCOsKUvy05W88496dObZxJaujLMFmNFGE7Eu26FzxNYvAtro3W&#10;q803q902NSh+7AR5bectPfItlFTWguIBNnrb7SybWfsqc2d2sudLVx9tcZSE4xBHC+1QMtmvZKid&#10;dPxxdvhBB0gBDvElTpCP+siwY6h7CsUrOwelaemWk50tILh6/02UWAQGI+rM8EWHmcEP/XMAw+xO&#10;oDIjmAlJAaTWCMxUr1qleym+5FSrqaywzMwMrIbPHATEMAMhURoRMEs67iRsjG3tsI5E2XAqozxc&#10;OaIwlCeWlTGS3hVtjEH/NCiA7VCPG2JgMTU4Z9lDGvn0ZSPwTjzj+arly+yhu26zyy84x074/Ofs&#10;hJOOty+ffJydfsoJduG5Z9ltv73annv8EZs/a7o11MhYin+pqnPkCWcvnTNlzDs3GDec/p+qoaKh&#10;6h+jpwnqzEUNF4DU3AgIUt5jGfTf/dM/uiT4jtzQBhpqqiTTqzo1UJuakO+NAYrdUehMCB5mZFpq&#10;eoYDFD30Z72JUqXTCor6u1OfjhCEVkpKkWx63X/6tD7ttqmFGfKptvd229s5J+5lQ0f1sx13HGQ3&#10;XvYdO/iAfV3ukIn11WOEj786Unpmputv+Jgm++ADlj5gF9LbEN3TO4nydtG2/wdtvo/66LNE6Gic&#10;E7mFRXbE0Z+3Y4843HbaYSd+8AkWMoKY8/WigJnCTN7WxEzLTs+yvfYYamO2HaL4ktVNZ6A7NgAs&#10;vcZBa+GdeD3XfVsPMxDD+2CN7Jwcn53p2zeshRgMj5xzOLaZ9EBy2HtWVxFPUx1OiURLSk/3oes6&#10;hamprfawDNr74a/YAvGnXmF91q/wGPiMAXn9oghlJ8RHViBStojWpsudJ1wRT1ISrKahxmpWrvR4&#10;J7493p59/El75oGH7PFHHrO33vzYGhqFj5QfZhy2JTAhpNGam7rG4VsiJYM8VH+sjlxZvtyeeuQB&#10;u/KyC+30U0+0zx9xqJ164rH2nTO+Yj8Srr7pVz+3px+932ZPn2wrl5VZorBXSiK2n74W8sgkDLUN&#10;8T0zM8sHAby+wTb6nRrERm/sarJPg/ywMGwpbdTlzKx6xXKfBERjX19ssy7UVZxrawvrSpHuoM2m&#10;CFMzgzOnAOdoSHd9y0TfrLmRflYY/GKQB+ckE29Cn47BpET16SUbvAA74aUPtWw8oTeIr/+QYZab&#10;X2iN0j0dB9N6MjkvYldiUq44Rl+PmbniqZjYWt9kVWVLrGbJIv3SagUF/dVnSLPaOlap0hbVrvww&#10;SunpVvoVidbUTNuTPm3NVDvHf4HT3TtOzq9oslOwPUpXn2670OvUv77nZmd5+2WLD683QoQbpcuE&#10;ii2TaOfIT0Nd2HoEXoRixwofo03TGvuoj9aRaHDR6Lq0hQQ1yeZM/tA++PAjy83L98N+CIQAM5pP&#10;Q2efLj57CsUrO/I1qKTEBg8ZbEnMNkYJqXwJOEu7IYBlGJ0SeFMcbQLF7EmGk5c4li5aaNM/ft9e&#10;+Pejdvctv7Nbrr/a/nXfX236+HG+3J/9d5OS06VgU3Qxbo2jWHEArsmbwpC3eCPiDtxuyOGOwrdf&#10;yh+KNSsrx7KyVS9bAMGbjaUW8Z66Q5UygkidNTIirAdzZky1X1/5c7v2lj/aI08/a1PnzLXSpcts&#10;wvSZ9s6EifafF1622/5yj1159W/s4gu/b7+/5tf29svP2oRxb9uHb75ib7/0rE376H0/SZYZlewV&#10;B8D12X/UCYbtf0jUvxL2ez/IRfIlqfI2ipOXWYrIGY4rCLnD49sdn6MyUB7uUgS46Xx6GfXbhrR1&#10;f68Db6JnHZ93RusSpjuiHdM5bBBwW166yGqrKmhQPZa6Ky+/NdTWWpU6oBwMQ526XlKdsoy2p1Ck&#10;g+NlrTO5Q4QT2AtMcrX3AbvbicedYN/65jdt9Mitra65PshsjDZWDuIJ3ZCakuJ6lfsU6Xc6Ku7o&#10;lY7/rNBnqKh91EefOkU6rHpVuX087n3fu3TA4CEBUwt3BidQd42S36Lfo3tpMXfcglGbjPmQ9S3M&#10;uNUvPhgtHKtQPkCtbqVPEgCX+qBveLY6zs4JDOErHhQpEKCgoMBGjhxpWfmF3m/ojnjHVz3p3pdj&#10;q89AXOzp6HhE6aekZlhdRaXNnTrR3njxGbv7tpvtd9ddbf/4659t2scfWE11rTUJxIXJFIorSZhE&#10;GWHZP5iEPXMNO6hUwgy/T9qfjtTxt/bwrUmWlplvufnFsguNfmBoXUOl1TdVWEPNSquqrvSlzm2c&#10;KGocoJeqcOD9sOd/T6Z4e7qxhIOXQeeK5Uvtrltvsqt/e4M98O//2LiJk23B4iU2ddYce3Pch/bE&#10;iy/brffcZ7+87gb79ne+bT++/Ef2yjNP2oT33rYP3njF3nv1JZv64ftWWVFhzTj5XBRx7Im/1Im+&#10;+ZZ3W4ixYjAmNSMzlGkTErql/QK/q913hpm6axPrStGEDNoeE0GWly0WJi2P/br+RBclUe2Jtkve&#10;k4UJ/Ywb9hz3vpV0WEuDJadHeQ8OzFa2SemkjOtLDB6wEreqYpWtlDxTJu9zb4K4/9fk+l58Qc+z&#10;pQIrkIuK+lteVob6coGPnEEDsRd7qrCvHliC+oxMYGOblFbxHmfvqlWNVsvkNLaoUZ37mSBq97RE&#10;3z4lrl26fYjrJ/IUfxLOXx+coT27jg7hudsSyduFysnkqIXz5oZ9yCm7+NBRhbkGuOIXP78CZQej&#10;3njlZRs/abINKC6yQw45xPoNGOQB+6iPNgUxqu5OIl0JOMokkMsWl9rjTz5p8+bNs3323MsGDCyR&#10;euUPFYhi7h5IfVqEkllWusCmT51iAwcOthGjx0jBpXoDxAnoyilGgGoulBMKklFECsfeu2xeTlmJ&#10;a9K4t+2/zz9jjz7ykD311FP21LPP2Wtvv2sfCNSM+/BDmzD+I6uVoRu769424+P37O3X/msTBF7Y&#10;cy1BhiorL1+GiZE20labBmzDZBQin2sh1xP6z5WobA/AO0llSkljL5yU1fUQH986xt1TqJ0fGyhT&#10;1J1UrIwSS72a3GhheCa+95bdcuvv7cXX37RVlVVWVFjgp34OKCqyoYMGuX5leRkGrLa+3hYtKbPZ&#10;8+bbhIkT7ZVXX7WXXn7ZXnntVXv3nbdt0scfWrIMYGZaqmUV9pPMhJFnZdzz8L/iN+OmnpL+e0/y&#10;N2nCInU+qsW7ZBs0aLjtucdYK+rHMqpYIP8fwZH8IUx875jXuOfYY2QN5yizY1LSwowc5HZdKR4k&#10;RWkFEMDzmGzGZNTbn4M8Eo6TgdjvG0O8z6jzsiWLLCMz0/IFetanHP9T6qq8eq4+scuzGGX5ufm+&#10;77Q0icsv72wsnzY7UbcxIq/o29a2epfl6po6P3hj9PBiy8ztbwnJqX6gwxq0rrIQl06gNd9htQod&#10;lYkffWAvv/aaAGui7b/PPjZ6m+16Pg83Ib3/1hv2wfjxrr9OP+Pr3jbU8Jx9yJSYEQu55dPMKZPs&#10;uZdetn6FhX5g1cAhQyVHamr6DbvdR320MRTZQlpUjbDGk0/+26ZOn2HDBg20MTvspN+DbovHph0p&#10;6KZPXmF1l7C49CcYMYmtA2RjmQ2HfXAboTa+3rotpkexOdGbdPSnfDzOUlOSbdtd9woDY3reVdzM&#10;DkOXuM5VOyIuVgCi81eWldqUj963N19/xR564H574okn7Gnh6pdefc3e/2iCfTR+ok34+GNrrqux&#10;ErXHhTOm2ntvvGofv/+uTZv4sbXU11pByRBj2zhlQOn4h1N3Ze3qN+qIn5KE7XJy8zzfb7073j7+&#10;YKJ0AI6tFNt5++1s/4P2CFsMMElLzxM5JcrroYfqCa/HIF9R2bvjT6fUwaYy63JZ6UK79aYb7NEn&#10;/mOLl5Vbbk6ODRtcYiX9+9vgkoHu+GHrBvbhZcZ1+cpVNnPuPJs6daq98eab9vJ/XxG2/q+9+fZb&#10;Nm3KZN/DNyczwzJz8sigy6xvtYaDSTIT6rd36WL61Mh6wLU80TeVo7aq0jKywkxHeLve9dGR1qif&#10;6J50I7zNV/KwcWlFbSTEy6SoRitbtEB1lmP9igcQwuNfnzQ8JExBT6ldwasPPhhvH340SRhRcemX&#10;tLQcO+NrJ6ndcS5Qg7dNttfzCVQb0e5Cebxn5INuTfV1VlBQ5AdLUkbXq+tRlk+bElqFp9VeggTg&#10;vZC9qVxlterHFQ0YYOnZrMJIEafpK+tXBeSgteQUdHObtSS0WLJ4umz5crv3vkdtwbwyyy3Is6zs&#10;DF+VTHx+Oc9pn0EOqANwtCpMj9mvvMXuuP1W9acb7NAD9rMddt3dw0WyQf62TIzZ5rquumKl1dfW&#10;io/LbNqs2c6f44451gYMGhIL1+fk7aP/MbmiRKHxRcqOLT2T0jJs+ZLFblwPOOgQy+9X5FPvaaC0&#10;2CSBS+57mhLE8QYoqFhZrkY12IoHDnbwTD5pS6684wxD5GDCAQw4BlRgnNmv9eG7b7MHH7zfHheQ&#10;ee3tt+3DiZNt7qJSgZewfxhGekVFhc3TM/YpS2iqt7/d+3fvML717nt+TZw4wTJTk2z4iFFh1JA2&#10;rTRC2mHmwbpQAOqhjtALfq9nKNdOnWLx9z2IIsPaGXWX3+7eg+jg8CuzGwkHn9/+7/N2221/tLfH&#10;fWSVNdW29Yjhdsrxx9hxRx9thx18sB160EE2e+YMm71gkeVmZ9uO227jcZTJyC1epmvpMo+vfFWF&#10;wiy0aTNn2aSJE23ShI9t5x12sBy1CU/X8+Ut43/E91BW6P2PPrJJHy2wxuYqpZtigwcNs7322NaK&#10;i3P9d/hAfhLY344ZPHzvIHPwtp0Uls7Y0nmzHMjnFfSztMwsvYZDez2co0ononZ++LMAerkiwgnr&#10;+64pXW+r/PEOed0IXvIuW7Qwc6KqYoWASqrl5hW6vtuYeDcbwZNOyuzlEG/qamscWOXl9wtLfOnI&#10;o896AxiNq2/y6nKpMlE3S+fNsXmz5qpu+ln/wQONs4LYwxGifPrf34nK6PIa49Unrk/QmnwJos/g&#10;3UJ79733Xdb32WtP23rbHYId/IzQ+2++buM+Hu/24/TTz7D0jHTphWDTt0wA3jX1OXn7aFMTOira&#10;Kqid0GFqYxXly621qdl22HFHGzpqK99WjMOF3C530+7adWC8ntM9z1pZmms4w9L0CARLPMKHCRy+&#10;ht1eTzmOpUFM3Ed9hIrypb7t0bCttrFksCd/XeSZbQ3A4th2Bt+Jsr5ypT324D127/0P2BNPP20v&#10;vfKajZswyWbPX2DL/QDMBMvJyrRy4WpmhS5btsx19WOPP24vvPxfe/u99+yd99+393W11FTYdrvu&#10;KWxDakzUiOGHLvLTGUW2BDvD+xyultSWiMtJuHGiffzhROWIwdQk22nbbW3v/XdTwdgz2FT+4OT1&#10;pePrkeb/kuJ5sT58WYNishDRxA/fsxt/e7098dwLtrKy0oYMHGhfOPpI+9LJJ9nnDj3U9thlF5s8&#10;ebKVlZf7Spn9dt/d5WCl6hRnL7i6sbHJVlVV21zh6inTZ9gUhZ/00TjbY889LTs3v/1Qad/LWfnu&#10;bQ43KLRC/gLv2X5k+aIFtqxskfUrGuCrYaGNLldc/RAXbcAnTUhIcbZzTybQCxs6wSHqI5DV0PfU&#10;Ba5WP5s0+/Uf6J9eFqWzrmWi3bW1MclM79LHVT+ldOlymzd/sW+fkJufYyVD6bcdYpztpze8DJ4+&#10;VwwnbgiRR+8fqC/fKPmsq66wwqL+lp6Z3f77upajJ5DvUaw+ILYAPpl4uVTytlBtrKhgoOqoRHiP&#10;7THqYr6IBPUbG1R+6WbVL5JaXdNgD9z/pj32xFPuaF9Ymmo7bJNnme4gTvZZz54WjiGX7DAQCGaE&#10;V0gi/qN//uMBq6qptQP22t122XNfDxdZJcIw/KhI/PmWQ22OGWurqnyFSemiRTZ52nTHkMcdu6aT&#10;t73kHcUL5vRRzyZXrGoIkVKMp86e9QySZAF0lL/klLCvFU7cQQP72zZjtvb9VQjD/jk8R8kyHZ93&#10;Pm0iz9EFoZOzBBL69R/g20ygutzIxX7rzCignDCMLVKKbDhOwH8/fJ/dcc+99vSL/7XJM2Z6W9x6&#10;5Ajbd/fdbJvRo6ykuMj2kwI7YO89rSAv1x29f7nnHnvz/Q9c6Q0bPMgq1dhfe+c9+/t999uH777t&#10;m5GjHJulWBsEYlB66yITQQ+gQKUkpTAA3PW11X5oWFfkHYYeSFG+4uus/R55cjns0DkSdVaeeN41&#10;NnMiaKuPOGK8Xnr6Cbvx5t/bWx98ZA2NjTZ6+DD7wuePtLPOvdA+/8XT7KDPn2jPPf+8zZw7X5xN&#10;sKyMDNt61CifkQB/MVpcO2471r575jfs8P33cZlni4eX3njHHv3HQzKWYa9ld1gBfJQPZImZK+Fw&#10;idWyGZ/XjaVGrKhkoZXN8TGXPjAh/ggwNUj2WpQUsuyDAbo4KEOW3L87qIrLC/cOluCv8q7G4o4f&#10;llZy8rHPGFWcdE67I0bWI8ctQMB5QR697MzgafB7ZgN5GySt6EKnqDPge7DpO4/YEoMTmNeX4vkd&#10;5Qd9lZmd67Khh4EHunoatddDJwTvlpeV2pIF83yfQu/Mqixev+LVulLEm4jC9zDIhdzSEfE6E3+a&#10;AHTIjn6P+OW2TWk2r0eaUHy5SBM8mpSU4TN229R2GxuqXKclq64ARehh2rPRiaYeyWNjrdU11CsC&#10;86XJTcoTM9joJCDjTc3o73hCCgNFvGU7E9p3VlaW76FO+HCwy5pvbumE/ETtw4sOf2iK/qSP4mWn&#10;jz59ivRWvO7q6eSYQO0qIrABkwiKiops661GW3H//jx1jApGATfGl3ONS20VO9zKwUdtja4P2Zc2&#10;IYFDYbGpNOEUT4MzBBJk72njfhL+BshypC9x1KIviRfsmllQaNm5uV6ODsr2E3lujPKly/OufDz6&#10;8AP2l/setOdfeU24epanMVa8OGT/fW33HXewgUX9bOfttrWD993HBvTr587fx556yt79eLw7w0cN&#10;G2ZV1TX23viJdrdw9UtPPKp4wYxCQDEM1hWRp44U1Q91xa81lVVWV1WjuJLdDhGfYtcfqSiE6oF0&#10;goOXN2WrKGQPp6icnfGgM/L6a2yIDb4Lt+mzobnVXn/xafvFL6+wZ19+xU/PHzZokB1x6EF21vfO&#10;taNP/rLtvPf+9uprr9miJUscR6RK/nbfdVfLk8yQB+Q4JTlZWHuknXXGabbfbru4jEyZOcuee+0t&#10;e/T+ex0j6mW3RXDe6yHGY/IFBomndS3T/5roV7iNVd69qagcDNKzOg7h6Q6DRuWk78okCNo4ssdF&#10;nfj+1rrn8EG2NuACVtM1YDYhbdb5IrZx2J1icwlma69mYSby0b5Fo2itZ+y08z80esoFruaMA9Lh&#10;iu9br0+dIBfk15mkdPbde1f7wdmn2SXfP90uOf/r9v1vn2wpaep/6PfEBPRZbNIW72wUCceKt9CK&#10;xYuErRf44emBlxsWd+BF4Cn9LbZHaARTi99e3+I9/McJGOpfdahw8D+qi44U8XftFPpoTAjDT5Mg&#10;e8CqVrYyZIu/4JiN7W9NfaqIKanpEhG2nkGft9obr71oL7z4vK1aXm7Ll5Tayy/+y95+7+OYrlMQ&#10;ZFnhaNsQfPL+gv5cnlRHSHt+Tq50ZJJ/j9qAX5DzgsressiLqT/slA/cRuXthLqUrq5f6aOeQjQA&#10;BLg7Bd7TKFpORUPHkQuAaWms92cDB5VYlju+aLCCOSgM3dNEuxPiT4sAtnXVlb7dxKplZQKpnlMv&#10;Iw2wM+WNcaJM7LPKqPysCR/Z3+6/3+YuXGQlAuQ/Ov9c23XH7d1pW1tXZ40NDba0fIWVli62r5x6&#10;qp319dOtUCCG8Ci8A/bZyy659HKBn4NdcY+fPNVefOF5q61aZU0N9VK84q3yiVZYGwfJdyRL5B9F&#10;iaJtVDyNDXWed8gNQS+SuS7J246umBFZG0UGkFqm/nDizJsxxW659VabIL6np6XakQKhP7roQvvK&#10;Gd+y7Lx8l9tH/3KbPfHsc743L8sPMWJ0vnZQB2P44EExA9VmS5YutZO/9DX70Y9+ZKOHDXHA2SiQ&#10;9fb779uMj991R6jLVVxbiOoCWYu/Nh0pLRUYx25aMoARBx37WHGicZVkjE6K58rzhQOspbnN6mqr&#10;Am+7kxNFTU6zC/pZXj8O+sJYuditlbyTikxLJn1WjO4j8MY2djjraGcrV6zwQ/BuuvoKe16dNPb1&#10;SkhSOgoLgOWwQ4ASSUb1u67Ukc9+yIviYt9VRugd7Ch/8YC0t1CD9E61OqG0fch1g3iDTG4oIQt0&#10;4OCbqidG4Qb3gw8MKA3qIoA55aMeveNBNohc/nifjk5rguUXD7RRY7e1QSNHUoGeJuA4KUH5apHu&#10;VvAmADBAVL2Y5qaKAGdlq8gZ3RcCAS6jvAeKvw+UlBRWU+Dwz0hPt8yMdMvKytTz7nm4PjLYGwi9&#10;sCan4ip0tSD0UR996uQ2QDoDPc7VG9piZPM/kVc1LRynBQX5lisb6/pOPWG2FOvOaYHji6XvDLol&#10;sEVAYqO1WL30JAflSE8qTmabRsSqO2wte8cqsD/bEHKbLRuKvWT7hbLShVa6YL4117Mv/JpGIN72&#10;Ov6hbLJRyoh0utnk99+0/zz9rHByqW09fKj94Hvn2G477mDLV5RblbA18S1dsdJKy8rs4AP2s6+e&#10;cqL1y8u15SvDAbCfP/IIu/yyS+3rXzrF8c2sufPtgYcesoplS5VEWFm3IRTVla8eUb5rcPSo3xBw&#10;UiijvqkM+q7nOIDBh0FNbjhv/1cUXy/x910Rbcz31JT8OG/0DKfR+Df/a1dde52NGz/B5XGfnXd0&#10;XH3mWedY8aBh1qi+0WMP3WvPv/KqLV9VIRsrudH7TKDYaduxttM2Y9zuIq91CrvLzjvbt9R3GlRc&#10;7PXLQMcLenfqB++EA9hIO4YHYDZtibz1TkKewNVF1q9kSGzwpXsCp0BeB7Q1fW8W9kNOuaijNv2G&#10;YxeXeNnCBfaw+jV3/PZqe/25/ziP2VKE7dZoGwy0OD5XWBz3bLcQDSzhGFwrKYjrX2/b6lvoHSZU&#10;FQ4cHAvwSflam6727WaMfjd/FDHBigoK7cCD97cDDtzPDj7sENtn3930A20TPtDGCRs+N47Qu2E/&#10;bbbRqayo9GX2ylQ779eHVpcVXBtsFuVB54Od4Tn81kMCex+JOiAc/N+QNNcg9Jd/hv+QkbzCIhs6&#10;apRl5mT6T/6cvhZhSZdHyocfZNncarNnzbJVqxYrL8qn6rixfrktWVHZvn0aYki7JKdePpXJ7YPK&#10;SRkIxgAg9o2VHmnC2Lzk70WktNdFD/U2iuqPSTfNqlcmzOihP+tI7aXfyCrvo0+BIudB9NkbCHAJ&#10;iKEl4lxBWFF+GOO5c2ZbTWWFQimEGjR71bqCR3epkfc0QolWrFhmU6dNt3lz5zjw8BkNKqOD5G6I&#10;A9PKly61/7viFzZ99lwbXlJiP/nRD+3b515ge+6+u3jTZlNmzLQ5CxdatYzBkJKBttuee9s3v3WO&#10;nXX6V33JP+m/+e57li7Dus9ee1v/wkKrqqmxGTNmWHnZYleIHDYBSHWlvIb2+yQ50IrJEvzGUOgl&#10;38A/NSMso4+oN8lclO944IbcAaQphxuQdqPZOWEonCe8r4vOUn1Ts938uxt8ZkD/foV25le/bD/5&#10;yc/t81/4og0cOlxSnGhvPP243faXv1rZ8nBgACASwzR65Cj73gUX29f1zsDiIs/PrPkLbNIH79rI&#10;7Xe1Iw852DI4yE9NZeXKlbZg7myvw3aDFatL3osU/uagxASAiDpPYk9mVq6l5WZJFnIsKSPPMgSo&#10;05Iw3rrIjrLBoYCJyRxy0r18kGd4DyApWzDbVi1f6kBkbbN4IT9tVXxwMCpq0ncGQ5gNysEvrQKb&#10;Myd9bI/9/S777pmn2w233m533/+w/d+vrrKzzzrTXlOdtALgVA8tLU3Ks1myOrMuB9RxzKHZUSY6&#10;kxHPB7JB4ZUf2j7lCp1oRbyWNtcTiTrIzsm1gv79w55heobMotvWdpBHd+3IAZr4Qn3BFWbSiuFh&#10;ME/tCZ1P/GEGdoK3MToMhF1b++yKQvsO7cNBPnWDjqYceu4HVUqCAankDQeBMSuhhVHyJGtoTbOW&#10;+gYHp03NDfogN4BkgFVwgHdFkSOFmRNc6GvsnLfZbspDPrYkcv7H6sDbSTz1wvax6akDT/roU6HO&#10;2uS6YINPi7rKb/gE38jGSs8tWbzYVi5dHDrPesaMq47tMLJjfiVgm7Hr0o0tKdLLKdasjnVLW6Ls&#10;5ObTTc0x3QixR3/pggVWWlpqtZWrPL8d9WL03XW8/phVjAO2fNE8u+vPdzp+Hjt6lF30/e/bWef+&#10;wPbfa0/p4WabOHW6TRRmr6uvt4z0DNt7r73sW9+7wE449vNWLBzHCo5nnn/eCgcMta+fdZ71y89z&#10;nDJX+Vk8f47jRmYpxrLaKXXM6yepzbei8IFhn2mnyNZQhb1LL0ayyOf6tBf6HI4rZAdwVOCnapYR&#10;vv7G39qU6TN9Ju5pJxxnv7ryV/aFE79sw0eO8Tp+5fmn7N6H/+FbnWFnmXCRlpJsA/oX2XkXXWw/&#10;vuwy23arkY4lFpQutilTp9pehxxhu+y4vaWlpvpgNQ7+KRPH+2xX4qA6faBZFzg/9D07l7meRu3t&#10;GXuqPLPvMHtRr9Dl2wR00W6juqKslDtytutGMAgnuepEz5js09TcanOmTLIH7/yjXXzhBXbDLbfZ&#10;rX+5xy768U/tzDO+aq8/96RyofpEb4CpxHtranBJZqCCPNCOfIAjRpG8dJQbwvoVawe8x6qyTUnt&#10;aXRxbWpyzCnirI6Cfv3E4qh03SiStZDXm3jTKvlnxjV4OZqIQTtBX/veuKrD5GTpcelY3tGbHqYj&#10;UffrJuNsj8Os79Uz3VmJiU6jVMhS9AfBz9CugoMXeTjgsM9ZQUFx8KkzfaJ1dVxRHv1/3XNFM4SJ&#10;k+/0D5ioU1NbG3A7RLr6EpUuxLNlErxggJW26vXWRVk3vST30f+UuqrYnmqMMKK+XNUbY2y0T3l1&#10;5S9F5IeQCYgxiq2f/Ll/usOxp1GbA5O01BSfpUXeUbiukNaiXFB6b77wtE2dOdudeZdf9AM78pgT&#10;3KF6/JfPsHPPPttGDRtqzDRk3zD2Kh4weJjlyjiccfb37bRTTrRUpbtkWblNGPeuDRo02B2NKECW&#10;nU2fMU2JBIezEwZ3baQsR52EsCwPZSoDnaayyUBQV72NIuCAjEVlg3A0+eh0rJoAdZ0tzYoHHhCn&#10;OPssFsX3xL1/thffeEsdhTQ77sjP2XfOu8iGjBjt8l1ZWS0w9Af76VVX+T68aWmpdui+e1lRQYGV&#10;Ll1qDz/yD6teVmq7776nZWdluczgBGIze+ir3/qubbf1Vs7/CsW1RIA0agPx5eAAAT8QZLNRGsxz&#10;o3nY4XvYry77jv3+N5fa7391vl1wzik2TJ2oIDgyvgIZmGVm+rpjmF+6BEtBB1BuHLTe/mMgyOPr&#10;hpi1EWadKw69n5SS5jLa3NJmc2ZNt9/8/DJ16s61K67/rY2bMNlnwrNH24JFi+3DSVPsZ7+6ym65&#10;9le+76zrz7YWAciwHcnaAF5nMgFFcA3gA7AuY6sDxU85e2O7oS7SonYfkzv40rGNdEed2SDX8XQk&#10;xC7aH3H6sjy1qTaB0mbdknZDdaUDQWQP7vk2IBtI7R0XJcrKhioOK6ippjL9OZ2SxiY2bWjzQ4Rw&#10;cFSonf/zX8/ZFT+90d5950Nr1bPU1ARLbg1gitkxiWHjti4paqfMHAsHLob9xNym8deJHG2J1C7+&#10;uumFTaGPPiMU6atgA0LHsjtb0BMosked6RJWG6FLwQfcR5QmvBLpxOiKJwbDEtvClkvNCfVWp7hr&#10;mhKsoo4DVzcjPxR3GGANK3Owm2xplZaZ3W5fO1J7/vUODj3K+/47b9qkqdMsPzfHvnHGGbb/4UdZ&#10;OhjtS6fZb6+7zs9LYDJEdmaW7bzjjjZm5z2Eq4vszO9dYEcfdrDwdrbNnLfAZk4db1mFxTa0JOwB&#10;umJlhb300gs+kBwNdm6oDseuJgq3MDuRmaTtOF3kmKSXEbgYXoB/IufPumEF9QcVznG15I6hhd//&#10;+mc2cdoM58M3Tj3JLrzsp7bVDrvIBpvV19Xav+69y278wy02TX2nHGHn/ffYzQrzcm1lZZX9/rbb&#10;fbb12J12s37C2tjbaGZ6Zl6BHXfc8VbSv9idYWzFwWHfLcov/Gemo/Oef/p0PRCrl67aWE8h2gd5&#10;dZ4rn9zX1VYL14Ytp7oicIgv79c9/A9tT9/V9tADOHibhM9WLF1mf73lRjv3/PPsN7//g7367vtW&#10;tmy542r2PX5/4iS76PKf2jU/+ZGwFNtUSb8wqK9+AQeCc64MF+0zmmgTETgpvk8D+WpYZo7E2gK8&#10;L1s438rmz/HvnVFUV+tKhO/u2pTk9RIDP5xxkSkdk56VEytfKOMGE3UlWWWQo43JBE3SoZJ3qKmu&#10;zidRRH0lHL1++P06tc1uSPERl7dZZEZXU0Ojb4NGP5b0uHzrDxH8JCx2KDVN9kef/QeUiBf0L5pw&#10;8QY2dMqK8APc4+IbaTBARpylZUvdee0rOoWx3a9EuKgOKfuWRl6mwF9WW7p+Cr+I1izvppXkPvqf&#10;kiujHg5CO1JzbH8ftU53zjASUVNVaXPmzrXly5ZZ1aqV+gmDhSNAHWIZfwwyozg9jVAwJSPH2I67&#10;7OKbwSvTAjgoVN12MFpQZDy4aqrq7LGnnrFaGeEjD9rfDj/mC5Yi0MkoHE6AqdOn+WEQKMqa2jp7&#10;6OGH7OWn/231DQ2WKgPxvUt+bjtuM8a/P/af/1hBYT8bOnSIj5KyLcC7b71tFcvLYsov5IUDCLoj&#10;gAKKE/J9UlU+ZicvmT3NyubODIokBiDiqSeDn47gISJON2W0241fh/J0RW64BHjYS7p8candcvdf&#10;fJb1NqNH25nnXOCHhjHr9s83X28nHHuEXfW7m23eosWS30Q79Zij7brf3+anAlMn49UJue+++3xZ&#10;/9Ahg833cBUtKV3kwGzpvNm+JUeqnhcW5Ps2JoxkA1hbWJ6BYlfZfN/qbnTAxtZNcqKAQ5vAnoBD&#10;/6IS23vfnWy/g/ezvQ/Yy7YZO8Iy02RyMeTiTUJyqoQotNXk2J59XRF6y3kvGrr1djZo5FYOANeF&#10;3EmIqed9pcEeuyuXltlNv/4/+/rpX7O773vQBzpwtm+79Sjbc+cd7asnfcG+cOThPotjzoKF9qe/&#10;/d1+fulFtlh8bhEQTU7LdNmPb6NckcyvKx8pF4a3hf1bA9Tolg89kQCAtdXV1hCTsXhi5Hx9CYDb&#10;zj/xgtkhjXSoAPzSTegaTsklBO2rqb7R0qTjHOgLsPksYsnh+lC8jsKx63ZHcVWtXGErly93MKoK&#10;94Mh2trqJLvJqjOlr/paWVNtDz70L/vDnffZi6++abfcda9NmLLUqhoDmAVCUpykhO7zhDw1Cvim&#10;p6dbvtpvdlamZWZkeGfH5beP+qiPehRFet87kHH2oKdSlL/O8lhXU2PTJk+2WXNm+0Cqr4CR2qHT&#10;L0UbC/VJwm42J7TarPnT7Y4/3WO/+fVNdvWVN9itv7/TnWybixhg8z0cpRtxgOy81z5WMniwOyx8&#10;YKwbG4zDgZlk1eo/vDfuA1tavtIO2m9fO/RzR1mG4iKOxLQMm/bxhzZ30SLH2dW1Nfb622/bo/fe&#10;5YN+xQNK7Kyzz7dhgwY6rv7HI//wDvQh++/nA47V4ud7H3xoi+bMFB8YmN7wgce6qlW2aOZkKy+d&#10;7zgGp0WAC8yCC2F6EzHTk9nNbmtx8qoQYU/NzgsTYSrvn8RsPCGnvP+GPfH8iz4outsO27vjPW/A&#10;YO8DPf7w3+1LpxxvP//NNTZ5+kzLVH1/+cQv2GWX/dRXw0Ez5i2w3910o62qXGW7qF/GTG0Gkysr&#10;K72Olwq319XVuzwV5ucL0xb5NmHuIIrhSXfudoOpeypF7QNdkCScWzJiKxs2ZjufABE970hROd1Z&#10;B06j/PoDe+HsbdXvT977Zzv1pOPsd7f/yabOmu19EGbIs8fx10483g7eZy/fD3nZipV298OP2onH&#10;HK5+0CrHik3UsYAVOqVRugOHulL1NLulSG6iT+WDPPmy9E1AnfGiI61LmHWliM8Up2rFctfHzCAP&#10;gwkbhwWpN1ygtCEwLdvxgGfhe5LqnjqsF95ukN5XNfgEhWYcwV20zXUi2rY+PA5dyE91xQork26l&#10;/TNoQrni04Cf3j/Sm7AWbI9DlrzSR/aJHHFZcr7E8YbJJrRTVsVF8pqckmSDBwxwXYDz2Ge2Kg13&#10;9MbaA9+3OBJf6DtVV1bY8rIlvl3Kal6vKU9bYOk/W+QNZxMqo81NaRk4U9hzqym2Z2yDJcb2U0pX&#10;B5hTLmn0PrtL5AoJANQDiUZVKYU9/qOPbM6M6TJgDQKaYenP2hTL9PHv2bRZs1y5HXf88T6Dl70g&#10;q6tr7Marfm7/ePxxX07GAWwsIZs0Y6ZdeNmP7RtfPtnee+lZAdcs233nnTwPswRsJnz4vhsNiPcm&#10;TZli5cuXiddShlK67KW0thmfbkRxhnQgnI4NsZmOEfUmmcOwtAMgKUeMUF112G8UMQPUxNkWN1oR&#10;xZeTdxmJlFmyO35/g+/3li4jmiGjetmF59lxRx1qXzjuKLvhtjtUJwLv0rV77LSD/eLSi+3yq66z&#10;4v4D7KzvfMcGClhyGuhzr7xqj/3rUdtu7FjLz8Gp1WozZs2U/CTY4KEjfBsOnMiLy5ba++pcVK0q&#10;9/wA4ABuUbloQ2s40uJoY+uJMmNY23z5ZoI6Oyq92JOidpmifCYmCyBbUuCfDCyso//Y1rr2dMkb&#10;I6+rli2xUnWc0AfrQl4PSpt91QBLK5aW2S2/u87+8sDDNr90sWVlZtoRB+5v11/9a/vz3x7Q9aD9&#10;8tqb7Pqbb7ef/vAHNmLwIJ/J858XXrYbrrvWFs+f5wfMRR3J+Ksr6uo3Rqb7q+4Gjxxj6dm5sae9&#10;i+hwMsu5SbyF2AsaWV4X6ihvOIm9AxUDXfCYThWzGQD+9ar/RgnNK08+Yud//Sv20B03W4M6BwBU&#10;IXoHrdGs+/Ul8sKVmp7p6RHXkK3G2tBRoy0zJ8/DsFVQYmKqJSp/skrW0NZoDz/whD304JNWvqTM&#10;OyVTp820O+6435bUpFhCGjNUBKQ5lCNOT3RGgFEGKAFgdFrpqNbVN6i9hgPnoO5kbEshNdfYTdx9&#10;H/VRH20UddS1ru9iuBMbCc5OSUu1NLZ9ouHF8AJOAO7jiefRxT6+SYnJNnXqIvv3U+/b08+9a88/&#10;/6Y998zHNmdSaeyNTU8NDY3WUFfjecVBNHf6NJsyebLV1lS147Mu9aV0MQP3c6ZNtKnTp/vqum23&#10;29YK+w/0d1khcuXF59vNd/3VKiqrrKS42HbYZmubOXee/fK6G+173zzN3n3+KRs0YrRtv80YXyX3&#10;wmtv2IRxb1p+QYE7ALFBy8rLfcsGHCrtjpuu8tQNpWRk4U33w5d8xjV1iW6MAaiu9GT3FufTI8pA&#10;X8T3h5TNRBa7mnwQzy8G7ClyveqOsv397/f4yiswHE7YSy44z448aG87+nMH209+dbV9PHW67Gqz&#10;7br9tvZT/Xb2975v2+y0m1164YVWVBDOwHj57ffsd9f+2sZss60fVI3DfoXqrWrFMusn7A2xbVKZ&#10;nr302mtWsbI8hkvW7B+BWcDVUMe21tOICQXt7V88YFCjSuVaPG9WzLHaNblbF4HTxSf9bQa7W4TP&#10;Hv3zrfZ/v7nOZs5f4CH3Un/ml5dfYnfd84Dddsdf7Re/+a3dcsff7IfnfMcG9S9yvrJa7qtfOtHm&#10;TptsCRyurr4CAwD0W5g41FBf47yN5IA8x7cl5Kh9wgf5EtFPLhk2Uu1zK/8eT+tbN+sTflPVu8cT&#10;K0ul6qWmWu2evnlcW9gQwhGfnJ7ubY7+bHJKsjU24qxPdJ1XU1tvrz//H/vpD75nf/3DDVaxnEMK&#10;WywtI0PMZtJS9/2c7iiUhv/DXW5hkZUMHW6p0aACfypzfN+UNk5dg/3TlVfOZGJSCTrAV8aFqJxW&#10;Oy1jpN+Ij/13+YmghClV/69WbdwHyvQ7YZCzLZ1wdMMD+lf+PSZfHWnTSHAf9dE6EsaHxs9spiQ1&#10;ckaUZk/62AV11FZbW0Z2TmjAiWEWL2Ib7efT0whHdW3FCs8jDmoMU6TM1jYrsbx8mc/iHT6oxHbb&#10;e3/xIsWXK19x2YX2wONPCPQ02E5jx9jPL7vMfnzB923UkMHu8Htj3If2zXO+Zz//4fes/6BBDg5X&#10;VVXZE08/bbPnzHGjAe9q6uqsoVH8kzJNS8vwmQtd6IB2Ari6MwSKKVhmreYU9LOc/MJPKt1eQA4g&#10;YoY6AhPNTQ1Wr84EgDSizox5/DPqlXeZacKeYa+8866+JwhA1tu74yfY2x9PsOlz59uisjLLz862&#10;A3bf1a75v5/Zn+6+z07/7gVWIMDK3q/7H3KEHbjXHj5Dt7yi0mdhf/Sx5F9xwvMFCxcqrRbrP2SE&#10;LxOkPnEQ4eitrarwPMUbMGSwvrpyDUfapqVWnymblNpiLDdvbWlQ+mqbhkGVscWEJKnTmAjMDHsk&#10;JSWnyeAEOeqMr/GEE7B8SanNmznD23vsaeyzc6oRH5gBIvTqDsOJH75nr7zxpgNMeHvjtVfbDbfe&#10;aUd84RQrKSmxvLwcy0qXHAsMffWsc+2aX19le++yo4P/x5970X540Q9s/HvvurMcfnI5L/FWiwLP&#10;V8tRRPA6usIDls/E2v9ayt2TCR1N2wjgAbiPnAHEWi0lBuDWldAZ8BKe8j58AYzV19XbC/960M79&#10;+pdt7113sHMv/6k9/errdv+j/1K1qg5YZiZ5AwirocVi2zDytGN1xP3yJYttwcxp1sZJ0Gp3bPOB&#10;vk5KavOBi/5FQ5wH7GHJLOPmhhYb9/Zr9sQjD7nccbAfda2MeZxdEXYL0F2nDizO3WaBWTo7qWkc&#10;RhEL9FkhL3B0xVEvtCl91Ec9mcApNKvli0utctUq22rrra1k+GjvTHsHWGHibVe7/YoRQ94JrY1W&#10;11Bj1dUVVl/Dyodyd85Y0qaZSdcZMaEjLSNsXcVhazU4d2UzfCWfdHFkjzujtuYGwKotLy+3FcJV&#10;w4cOsW22HuNxNTS32cXnnGmPPvuCraistP6FBfbLn1xmV15xhe218w6Ok1946x07+6If2tU/vcQy&#10;0jPdQYkz+JGHHrJnXnjRcRhxMQt0adkS3yvWVdoGEk5RVnFF9jTC1m5a/K53EVKFM4fVZqyQW1cC&#10;M2IjMzMzraG6yibPmGnVNbWO5d58f5yNmzTFFiwus4XC1SmSgz132sF+8oPz7U+332lfPfv71n/o&#10;MPEw2Q445mQ77rBDfOs7nMDPvvSqPXT/vb6VGlS+YoU7PQcNH2k52Vn+jBVF8xeVuqy5M1e2OWI+&#10;OIEtvHCedWwfPZVCPnHchX5AeZlw9fSpPvjRFQ5HpqO+Kk4j3vNJI/qcM+lD4ejbvN85fHCJXXfF&#10;z+yWP91lJ5/+LRs0eJDl9iuwTPV18vJy7awLL7W7br/d9t55R4+LGb9nfe9se+GxB91ZzAHSjrXE&#10;zwwGOCTvHfE1xLOAvf1LLFyolNyCIh+wh7oqz9qoOwwff8XThqbVFeHg9f1zU5mog7bd8BbfKH6y&#10;+hlHL/vhNghntoiHH772kl1x8Xl25GEH2LfPv8D+Kd338mtv2KL5c30buTbkWuGiOuis3GsjHMx+&#10;ABryo3IwgY8tQmpkMyLntdetdClE/OBfZmPrNZ/97Y7JxLB6I96/0H4f9yzYAMmQ+gX0S513+r6q&#10;osrj4ZBmVlJ7lPrP6433Y2XcogjHuP7Y7qdkyDA/HwdOBb6t5hm0aaW3j/poLRQcUcFBhMMsKTXN&#10;KtnXR0a8VsbE26T+w1mCw5GGyjvRiGpPIvKPw61/cbH1HzDQ9yByJaPfvIzdEHvSoKTyZCQBRoxk&#10;//aKy+zRp57Vywm27Vaj7OLzz7ODP/8FO+G0M+36X//GTjjyc5aXm+sG86HHnrQ7/3qPOx1c6Smu&#10;YcOG+entGNPq2jqrqqmWUg0KDqDMDLK1UaToATlUBodo5RYPkEEv9ue9jToz0Oz5HGYHAuqCQqQu&#10;3BjFvsdTxBM3WLrGv/WKLV663HlbXFho3/jiKXb+t79p53zr63bZ98+3O/5wi91138N23FfOsKJ+&#10;hb4Msa1JwFdpsHTwhz+9wr512lds2KASn7XwxnvjbIU6YxjNZfpeIzBKLpiBQ1sgHT5DzvSp700N&#10;de0y5oML/O7hNq1Ba24U6JJEMxMcw5mcnE0xVBZkKlV5TlT+yJUMeFuLd17gIUE6UnxdRKWhHYzY&#10;dkcbOGSIz5Ak/zgUu6N0gQlO4gbU1Kpj8N7bb/ms6mGDBtmXVRdHHnOSL48HyAChmMnQ2CxQk5Jk&#10;qUIX+x52tP30xz+1vXffxcHIOx+Nt8suv8QPvWO5YdA3AM1PykJHeYqAEuVBR1EXxFmvDipOSsoS&#10;AZ7eQtRDTn6BDRgy1NKywmxklsPSPjZEDzsvpZNcRnVfW1lht93wa/vJlVfZK5L9KukqBv123m6s&#10;fffb31bnN8tSs3Spfn1WEKANVLiBhJ52u6P7lLQM1QlAs9nYXgTg6AdSqI6am5MsqTHBPnfULnbc&#10;iZ+3rJwB0hUtlqKk62pX2Yrlyyxd77Sp7TW1Su92Ih/xhKywP1qa7Jhv0UBB9EpncrUlk5e7j/qo&#10;h5Pbz050dWfPeipF9okmh21csGiRLS5drDJID8lu6hd1hj+5DQ/Ubsv0Uxik5JyJsC87h5qxO01t&#10;Y9Cjm4OSWSIkcieV8pmh/A4bOswys/Pa8xvy98m804/wA4eEncG6YKe0jHSrWr7YfnHxufbsq2/4&#10;CreBRf3sml/90g4/+Wu2w5772S+v/LWdeuIXbEC/IltZVWX3/etxe/rl//oqIex2pTD0vvvtaxnp&#10;6cGuNzTYypUrMGpkJpb6+hNO0dyiAdavf4miCbYxxMdS5jUxRm8hbHujbGMjg+XqB3m51iItUX0i&#10;t289/x9bsXKVvzegqMhOO+VkO+/MM+2is79rP/re9+zGa35jd937kH3z/IuFTYbrbeGrluCsSkxK&#10;sO/84Ed25WWX+lYCDKgyIYYtzyBmYJctXer7IIcJLwm+fR19JTAabYP+m+dH6YMX2BYtGpyGOmK/&#10;nkTIE/nzCSD0rVNSfdZrybARPhGiS3L+g8+Cc7VeOoP2jgP82cf+aUtXrHB5PPeb37DPf/kbNmDw&#10;YPFP77U2SiewZJ6l+Wq7+m/MjrvanX+5z7507NHeBtnX+pobb7LH779b9RO245CQ8L/zGOqMp6Ev&#10;FvtNN9Gq3jph6vIlzCjeNNSdXt/UOt8nSYi/lKtEOq1k2HDf3g+mUHcbSrVVldbYVO8+gAbpJvqQ&#10;bzz1mJ9J8vCTT6v+VvqEom23Gm1HHX20DRk91nV6fIqRfK8v+aAABaCdi19g65rKSuH7Smuqr/Xf&#10;GCwLchm79BfpOvpHYe/10OacYh+dEXLARDQG2MJ2DWFiE4M2zD5PBWczGx+ZieXJo6Nfv6WR66o2&#10;y8zNs6Fbb+t9Ygob2s6a8tRe+o59qG543Ud9tMHERu6u1NQA2eg+RYZi+IiRlpWRYTOmz7DFi0u9&#10;A56WmiQD3qT7Rl/SEx1I1VMIZ4c7LihNYrJlqbHhLHAHlBpZq/LdGbni0ZWQ2ObLDiqqq+2bMqB7&#10;7LaL3XHvg5YnhbXv7jvbVT/9se1/zIlSXuKBAPouBx1iN93xV7vuJz+SET3KRg4b7EoOMMuy4OXL&#10;V9j+u+9hY4YP93hramqsYvlyV3Atyg9GOzWtex66gogZVmZVuPVWCXFSsicsYMF/70CdPesJFPE6&#10;8Ht1HjNUVxm5BcxRjT1BEbpUSuZYKi6DKZ5igNxBpfuGujqXSwYf3nvrTd/PDWNz+pdOsYt/da2d&#10;d+nP7NKfXGnfueBi2/3Ag/2gD2YeMFudtNkXidHb9MQWGzp8qP3w8p/br//vZ/b5Qw4UoOWkVQYz&#10;Wm3m3PmK/y11plrdCQxlqLMyWOCqoLjEElpwWkr21OliOQ6zIhNTwyxyHxRROpQXisq+MUSzS1Ln&#10;KzkJEIy8Y5gFCJU2eygli4VJTG1s5eRtGV+YiMHWJ8CuK4LfyBm8qatYaf3UyWLpPPmnvXdHtDcf&#10;PVbbWLa83N56d5w7wkcMG2K77LqrOqNhX2D2aIJwFqYI3NMBZBBGlWg77nOA/fzHP/Z9xQBBM+bM&#10;tQsu+qH988EHfMuURto3s5UpK4MoMV56u3dQEvga7d1IebwOVfYWLkCIYiCfva3TBkBn79hU2jvy&#10;rzJDtA0x3++7InSRD0roIjydDuSzNSnF5sycYb+//jf2heOPsVv/+ndborqjTSHDdMoAcC0KN3/2&#10;jDDzVfHR4Ujk+F2xe31lOZJ/78QoH2CaFUvKpKOzrHjIKJdhB4N6TiclJUXymJ5k+Vn59u2vnGC5&#10;+QOUAZVb6XPYYnpyLiJkrZKl1BS1Nxd2+AGADe08Xs8gI0mpKX7wGgOYsafKDykGig//WSBAOcCf&#10;esHerObEZ5mQoz76tKlj+42op7fRSM9FFHWah44YYkMHDrQyYcMFc+fEwrS279EZUVRu34MY/a5/&#10;hMzKkJ5LTrfEVjqU0o0tCVZVtzK8JOqKX+tLUf6bWxp9ZhpYPyU9UxhKl/A0y7xpI+TN8xiXZvu7&#10;wshhS7Jk1+XLZVt+8rOf2/6HHmqPPvW0ZWdm2AF77Gq3Xn+tr/BJYfsp6aJtdtzFfnHlb+zGq39p&#10;p598vG0zarg7sRjQBsZMnz7TDj3iWNtx7Fi37di3VTgiwR8xW7ghPGhR/yAzI8fy87MpmjtpEkxl&#10;k0b0YXVF2dqMDRWWUNkSExqttq5B990vvf9fUsR7v8Qbx28MolJPFMqfI4+da3nHUCpfWytbBLTZ&#10;uPETfdYo+2ued9aZdsnPr7QLLr3czr/0J3bBJZfbEcccb/l5ecIJsh8uoeBL4ayGBktsqLVhI0fZ&#10;F799tt36h9/Z+d86w4YKP4PtSH/R4jKbPHmq+jF51q8w3zEZ26GNGqH6ziuW/JgppJ6r74bdFu5A&#10;BlPYzkkyFw1ub8gg9/+CHMWonI7VlH/O7GBGdX5hP4Q5Firkn/qKCCd3BEcIlqK2hgNt8fz59uhz&#10;L/nz/gUFajMnO9YnJdonBzPSY2LVHs5wZoemqd5yCgvsF9ffbF8/+QuOIWfNX2A33/Ynu+e2m6xi&#10;5Qph8zSlB1ZevTqX/LBVG/LgWJrnnqeQb185qEzSzrwN1tf586gcfLLNYHy5OiP6K0zuoS/M1oh1&#10;YFV4Rb+gtdbqmpWHhGb1/RhkQnZr9bzBmuBZFzK8rhRNfqHEfgCdPlsos/LB8+7IJ1zFiD4iuJp+&#10;KdzJyy+yTOFVsPUfrr3Kjv7cIXbWRRf7KlFmw5Nv3qEdcL7KiqVL9Jb6cImxGdtKGp6Dv32bDoVn&#10;EsTaeBlPoaoSjDOA2BedCWEclklc8ds/EiflDSuzk6whUX1sdB0xqG4Dd9SHQOepQSKresPlkjD0&#10;q/xe73MPfmysrfMVF+iERupTeW+WPvB+RVQGhd3SiPpHh1WuKrdZkz60mppqby7wvKOsBq6K4vod&#10;TqF59VEfbVpCrmigdJbdUaMnQ0ePtR22396VDEsPXPakfFHukYOkpzVTd6bpj8MtcEyzoX+YBRhm&#10;IiZ2N3rqFEAkDo7hQ4faVgIbe++yk10gcHPbXX+zPQ77fLvR9VMsFZ59SI857Sy7/o93259uucUu&#10;+8H3rX+/QleEy1etsqdfeMFWVla6QeSwn8zsLFf0GDby1bHxd6R4xY5BDQq/2eorK6yuqjL2S+8h&#10;yrBGh0AyxcVeo+wDy35olNlnW6oeMFTuVELuHGhgUDGI7G2XZo31DW5I3nrvPT1v9RN9Dznsc6ob&#10;jA+QJxghB68dyGfDSCZwzDbW1Xu9Hnj0F+za399m53zrm1YyoL8bf0Vjk6dMtvdff0EAdESQf9Un&#10;+3quWL7U88geqZGSh3DqR9SxzBtLEailSOKO7mSgxaqkViRSJdfvbAkCUCBvbphj73RPaj0ubwm+&#10;FQhLsSiTz7hci5xiwMMJ1yk2d9Y0mzh9hhUJiO6y8042cPhWa8hxZ+Sxq0Ajd9jNLr7oIjvuc4f5&#10;zN85CxfZdTfdZNdd+X+2cMY05UU1qjK1CRyG9rNmvC5P8WmhE1SG5UsW2SLli1kRHUdVewtRXgeB&#10;qh8JmrcD6hid1y0lBJAReMzyvODEfemJR+yC886xW+640xYuXmLpkv/BkvltRo20sbqYYTVZ9Xjx&#10;pZfaeeecZffcfrMtWTBHuoslxsrCRrCR+gtg2iyHJX8ptOVajxc5iMqE2EV5dxnzB8EZyR6VDtQ9&#10;M+jG1fXesb0hE65XlCaDCllZWZaZmaFfSDB0IjujtcltH22pFOSvj/poU1JaZq5tvc1YH4yuVKcf&#10;nRVmX3VPqD1jYEt6zTFGTPfi+GhmW4Qu9NfGkp8zELO12M6yJYv9MGacSOCr7sgHYvUu+tkHitW3&#10;GFBcZKOHD7N9d9vFLr/oArv7gX/a3kce5zxobuTwHpzGScJ2qXbAUSfaL264xX57ww12/re/ZYMH&#10;DvB9fauqa+yWG6+1amFFZoCC0djPEsy4MZQg/q5in9iqFer3NFhyItxtki0RxhJ7fV/NRGwudZCi&#10;siXLZqZYEnvB90Byx5PsHbPH2VYMcrvYfbUFW6qPVSvKbfyUKX5WxeCB/W3XPff1eqI+sd1MOiE+&#10;HF7gS35LRFaoB54Lm9CvpK+z1Q6724U/+aX97MeX2/Zbhz1c6QfNnjfXpk8ar/gH+kAAcoZzq66S&#10;Q8JahO2FVWL16ngdh6f3UZUE+FYUOSZ7Gnnvg4Yrfvk2V5LT3ML+lp6V7f2HeGwRj1e4B99QbrA8&#10;EyKI44PX/2sLl7B/a6vtv+fuVjhwEI9dN3hY3lEfCJ3CIAz9I34E/zJx61vn/9BOP+UkG1Yy0OaX&#10;ltrtd/3Ffv3zH9v0CR+4rEARhoryw6otd9bqebiUmC7yx7V88UIrL1OelEZUHsLxPvUVX65OCf3Q&#10;Kv3VojjFkxSFT1T8kgQTurM0Y0KBWXpyvTJDQRWvPqy1TnzYuPYOhZnilDfJ6wdnZSRf3ZG3A5Hz&#10;QxT4oe/6Y+uDxx74m5373W/ZH//yN5+5zpYlRfn5NmbkCBu71Sg/lHD6nLl2xW9+Y+ee8x27+zZh&#10;60WLPR/EQptiggWOUjKIzvEEuiPH08oPWVId+AHKqoOMzGyPj4kMyGS0/WPk7CUM57vwYmuj+NCq&#10;dia+w/8k5JT0vT5jdRqfD/1GXyJgeXA7fcBky8nJ9vQJGXQ6E29wJOs7/62lKL2RkHXYj22sr6sL&#10;bVIPAr/WLPBaWkUf9dEmJgkhwuizYHWPTKZKMdARXrp0mVXL4LpQ4sTRXXSaZqTgehKhxDA4dOZR&#10;2u6MdUMTNbauCUcDI01LlpXbsccca3+49U/2578/bN84/2LLycvz5ehJ8EDF5l5WJig3XQlSaFvv&#10;vKdvcVG+cpUbUg5omzZ7tit5OFVZXW2zpk/TO7FRaSnb+BlknVG8keQ9jAijweyBCujubRQBAVeI&#10;sXuUYX11hc2eOsUWzZ3lzhzqbg1jC+/FilaBAYA97+KsSUlPtzdf+I9NnTnL63kHAchRo7exVAX2&#10;+nbjyH0wNFDk9CQOzwdSjbHXd2b6MgOcA9kiaSnMy7cnnnnWrrvuGsvNL7BB/Yt9ieD0GbNs3qwZ&#10;7iAiHsCXWpIAVYovU9lcxEi9GqrfOygTb1xOEsQv8uJyTnuO8ZqyiZ+S1LUQwDLsfwuAr6pYYRwK&#10;EHjXPfBh8IcBD2a4LJgz0xokowX5ebbtWJYiBb7HE/mNrhSWtSi/9VVVVrF0sToEu9gvrrnRjjvi&#10;cMuRDlqu9vTA40/aDddfa7W1Mp5qM8zeQU4g1120xzii7M6buDZPOchnCB9402tI5YBXDhwc3FJX&#10;LIsUrFK5uiMOUkiU0nL5FIhEx9WsWmF/vP1PNmH6DF+pcMh++9jJx33ezv32mXb1FT+366++yi45&#10;71z7/KEH2cghg/yQj5tuv8P+dOvNkiOlrc6XMhBLYUOINhdAH9ucUC/MEHOZpZ70106xukUuXa75&#10;rp8TffZ4AFYeOiYC3hbiKGoH1Dkz0mn7Awb0t5IBAyw/N8eyBUhxQPRRH/VRH21OwvGSV9DPqnCY&#10;li1xXYYjLmi7OJ3XGWEDUJjtNg2Fhy1ct8NRN4TAp5wBge1Af/pMND338ypCkC7JnTG60PPcrqyo&#10;tEMOOdRuu/Mvdsc9D9rJZ5xl6eyFjpNAl6/ykR2IVhbgmOLAuUFDR9v0WbP9/cHC1Qfuu5d9NGmy&#10;zZw33/lXW1dvpaWlvi3BxlCrMEVF5Qrh9FphuhRLS8lwJ3diaqqlpWcI06V6evAEB4bbIVlDWeUQ&#10;QQ8jMHRTTZUtnD3DSufNkZ0Ng6jY1o59oXib6T+prl974WmbT99Fdb/1qFFWMniIywATVoglwlde&#10;vzE5dixNGnrGoU1sEQEeZj//VD0r6l/i+IP3WfH4yutv2M0332T9i/r5wW7EM278JJs54QPZd8+I&#10;x6/gTlG+I5sO9VQsJ0kJbRs8o3wHHrfZymVl7jyN8h3vpI7KRXvjDqeZr8ISX+bNn2ds78cM0FO+&#10;+EWffUn8ge+SRMVHGoglOBHcH5zvyb7dHG3tgh9e5luhwG+2pXvy+Zfs7j/faauWL/N+TLtTV2mS&#10;56h/ujqP4bt+8Dy1HwTsdbUhpL5BYtgH10vb1my1DY22oKzC5i6psjmLym3e4gq1sDCxIBwezcSG&#10;dCW6cZitTW04Kg8yRp+inklGPIrJWZek353v1CF8pz3oMfI/5aP37W/33W8z5i2wwvxc+9yB+9sx&#10;nzvMvvv10+znl11iv77yCrvo++fZUYccZEOkz8DWt931V7vvr3f7xCEGN5gdTX+WePG3xLi+dlK+&#10;gqyxWhGMHPBuChPc4B/1FostavPOVz1HzvBt4OPAsR7de90gZ+g8+s3OIN5jAhYYnrIzUSLEhc+F&#10;CXK5vjd0nj8L/4V3oFgUWxzRDPAfDJCuzMzM0vdQXiQjnla3+D7qo/8BeaPVRUNHSJnphcLLzMqy&#10;7Owsd0h6OCkBRlkZOYfWNpL/v6BPdOhjbSlDoCwrK1vKW4ZODwnnMwu6oQGDh1p2RoZV19TYffff&#10;5/sN+YE8Mrcc/oNDl8uVqJddPBM4dSWn32d8PM4eeOSfzruD9t3HfnjRD+1wKXhmxzGSx+hdYUGB&#10;OxR8VhrOaF3rSpQBpc9eZ+xX5SO1vZQiMBPvQMRgpAjAuHGDpxiW2ICCj5xiRDAn+s1n6eoZgxJP&#10;PvFvBywAo+GDB1lOvyKfge4yLcvjAxdxcoK8t89QjeXDncqkqd+Wzptlzzz7jK2oqPDlYwfttzcJ&#10;24LSJbZEHbPBA5hRwqzwNj/kDdDLe+RdX0Le1U5IY3NQM0uYcLXJEicwS9NlMnbvwCXwBnLj3RIO&#10;uQLE8RmVuSMR1mVMVxiESPfR5HjedUUATmZnAkJnzZxJVVmBDPzI0Vt73RF3RJ+IT7xzEt8AI+zX&#10;y0na5130I5+xwD3Lud4a95FNfP9NlSNBHboGa6gFkIV3Q3vsQLHfAK4sW8st7OcDK4E+fd21PuQy&#10;pfIA5J1079u3cKv6746cN8iBeBgcvYn2n0cesAnTZ3pbO3jfve2qa663/7vmJjv9exfargccbmN3&#10;39eOOfV0u+a3f7DLLrrQDthjdz+U8oVXX7cp494KaKYznq8j+cwElQFZZB854mpU/E56vro+afTk&#10;Pzh54UGQpaDT+cQm+XeB/vgOU2dEm0ce2SqEjg5LQxnQWR893FsoauudXX3UR330vycmH2Sp85st&#10;bIrThbaIHvMrTp/Gt1XXc/oN3UcYdJy0oP7QemHW1+YiHG2+PZvsO3aZHLLkOzFu4LajPgl6GRMR&#10;BuMLi4p9OT5nHDz73LNWOm+uO/5w4DJrLziSovKBcXEuBJ3Pb++89Ky98N9XrL6xwU449li75Mc/&#10;s+OOOsKGCFczs7e4IN8GlZQ4LgDrbzCpTNn5eZaSkaZOeKvtuct2dsLnj7aTjj7CTjzqMNtnz519&#10;Ikgg5Vt5xL0W3HE9gyJZchIvcFCzJ6YPYlIf8Dt2dUX8gmPojTdet6XLy/3ZcNnJ9LSABzn0F3mk&#10;ziKcCTnO88pL8okYbClHbbKFEpMx6uob7b8vPm/zFi2y3JwsGztmK8fMi8uW+UF7nIWSojpgskBV&#10;ZYXLQiozyYmcPNMe9OmzRoUBIrnrriyfNvkEI/Luwhzab4baPp9d5dvLqCv0cVY7bSdNneZ1U5Cb&#10;azvuc7CHdWew6or6hU+8y72/q4uJMBxqzWxgfiftr5z2DTvsgP0tLyfH98R+94OPbOb0Kc5XtpRo&#10;qKl2nULazJz22ZvtMqXL807tE1+W5ebnt2PRiDrqhK7I9Zn+2toaVBjhv8Rkmzip1P78l2fsD3e8&#10;YL+74zn7019fsPoWZjMTpxJubfZtKjba/+AM8+KEsotX5IeHa5MpHKK+XQVfYnVARI2NjfbEE4/b&#10;giVlHscxnzvcrr7ut3bl9b+3b194me1/1PG245772TGnfNV+8avf2MUXfN922Xasn9fz7Esv2/yZ&#10;0xAad5TCZPgIf6L6XBeKcg5MxvnOe/W1NV5G2ijxQe3tKCYzXK3qQ7Zwib98NutyeSIeZxby7K97&#10;eb0/oU/knAEdjyclyf0cOLA5Q8SD6n3K005r4W9vJTjLipSGutowO556a/9lNcVaUx/10f+GfCl8&#10;rNNNA6b5tbUEhcd+S4BShJXffYRQDZ3G3VOaaQRsuChHtvJc1K+fzwzA8eTOOynkVpWpOxo4bLR9&#10;8cQTfHbXWx9+ZFdc8TNbtmi+gIt4Q/lRZFKMLJnGaPs+SMk4wZJ8r8q/3/NXn3XIsrLTTz9Dynxf&#10;O+/8C+17Z51p3/zql+zsb3/L9j/sKEWT7M5LB6TroewiwwnQYoP4FJbx9DKKwEIwLrHyyKBl5OZb&#10;cclgy8rL15MYAEJBKnwE7qiCyAiHL0GhDhbABxwShmVIje7MxyQ5tHIeexwez2rwERlN6o/9edkj&#10;dPH8OfanP/7B3nrvA6uR4R0+aKAdfNDBHneNANG/n3nWygR8mdHCssFSAVbiR8ZwVodZCm1+qmhn&#10;na9ITjeG3JGF6ODH9vR0I2NsCc2SVZy5OIKD04ryU2aSpIlHFMlSPNFGHMSrHOzHRf4x2utCvMty&#10;RjoAgD4I+Y6AhOdZ1FnZORQEkJAuwJild9lDilOd8wQUzjv/fF/iRD7g/xuvvRYbIGGGQizOqB6V&#10;RpQO1H6v3wlDZydKP3qntxB1saJ8ma1Yvtwd3Mg+A1jrWg54QeeJ8M0Cos+++JLzMTMj07540slW&#10;PGhoGMhidjAXsqC6TEtNtiNO/oqdf975VlRYYGXl5fbIPx4Ks0w2hocuE8hsaOP1tdW2snxp+xKy&#10;dlK+Y614dXtSsqs782rTDGx4XLFHHWh1nYdOLgM6lB35yVFHJ0O6lOftUW4hRLm7uvqoj/rof0/g&#10;5zp1uHNzc61fUbHbtQibdEf0kV2/SYe5zo90VRsrOrp/d2OIA4jDzE2zjJxcK1Kec5R3BtRWZ+KT&#10;FPRMcA4MGbm1HXXE52xoyQD7cOIk++MtN1vpvFmub5uEU8AbXn7HKWG1ijuvFIDO8r//8x9bWVll&#10;Y4YPs5NO/YoNGjHKfnDJT+wH555jp598kn3nzG/acSee4oe6dZentRE2ICMzw3FSssDVrnvsYN89&#10;+0t2zrmn2jnnfcn22G/HWPTMsgNzYX2C87SnEfyHh+zJ23/QEF+Bps4LhezWzkUYCkw+aOBA3zeZ&#10;CRMcFOgH33mg0A9SQHeMRc4jnzTBpxIAYzCphm1J2Du6Vc8f/Ouf7J//fsIqqqrdAbT3brtaRnqa&#10;H6730utvWlVNjeNWtmiYPGmS5x9ZIL/Bdrd6vNST5zNmx3oqlgvuHfoyQa69nyh8Q37JOzzrjKie&#10;dqee1xcOxRY/U8R/17MqYaXgYAv1RUphX1UPEOpf9cJhb8TDytxM9a0aaiqtcECJnfHNb9uY0SP8&#10;HQ4CmzF9mocP8Yf0IHcKtvM5tE1+9+/gSf3uE0Fi9RNP0XvdkedXfZY24Tf9b81tzTZ96gR74fl/&#10;2n91vfrCP+zl/z5vzbUN1qywnGXDtSnI86eo4Dfb7q1gGxrHmKHmuiOvI/jtf6F/idwvW7zAxn30&#10;sfcd++Xn2RdOPNkK+oetSLyPqvgTW9osTdg6X/2b4079mn3ti6dYYV6ezZ6/wP79z3/4gIf7V7zu&#10;pWukkNiaIqqTLqmDPLGFIANtjerL1ag/xSAdpFj9ExwcZEff6UxSA0rXf6YtI7fidave47mXV2m4&#10;fCAHhBUhX+QXGQ/9PeQm0fJlJ8DWEM9cP8RsyZZKlC4llXOgskLfmYIjIx0EqudZjD7asklGOHLu&#10;II3M1KVhL5g/35YtXx5O/kXBSmDp+PuolWjTqNpNSyiejKwcy+vXz7JYKiClFCmgte3JmyYjesZ3&#10;vmcnH3eMz9R858PxdsM1V1ltDadSYhDCTAFGrNj7iBmCqDma8VvPPOGz3EjrqMMOsTE77+kKctDI&#10;0fbVM8+2iy77mZ341W9YYfEARdMqg53hytJPnlxHQkkyGzN+k/feShiv8BkMC3vjFhT1t2wBEToG&#10;PpjAXwQyVFjGNOntYJgiQMLet18TYBk1dIjXD7MTr//FZb7xeRsdET0LxnI1cMEo+eh0HDChM/Ph&#10;26/aDTdcY08+/6KfYMthE4fuv79tv/PufuAajqFZ8+bbkvJyd+YCYNNUfxhPB1yKh3iREdLEkR8Z&#10;wuhzU1BSUiqD2YpTX3z2osricyYA2AJietyKrEoy4SFADmOfEGu3XRFgAtki7w4MJaM436GI310R&#10;BzaG2dCJtmTxEu8E1NXW2srly9qBYlegzzftF2+pA9qMn8KtzgWzOLbdfT874qADLVP38P+t9973&#10;GZ+05XAyeSAHK7E01khLZcHY1nFwm95jYEZJ9DqCn7XqBMHPxroaL29UJ9E2JF2RtzUVGmlAWZUv&#10;WWQLON1dv40ZNdJ22ms/B5/RjGDHYTQ5QKKAKfzadvd9bYcxY4z9eD8cP9FK58zwgzI2lCKwR1Ug&#10;o3RCiwcIDLs+DL/Fk3ccAZsx2SQMPOBQH+9khCdezs6oXS70O221sanBlpevsDlz51n5sqUuI128&#10;2kd91Ed9tEkI+7Z8aZmVLV1qFRUVrtfBpk5xCijCJfHkjh/hn+AcIqwuqcrGhg3Xw2sjt+nSjeAX&#10;0i0sFkbLzfP8Rc7frgiESgi2w/nCKV+yow871A9zfvODD+2he/5i1ZUVgBnX6azKUeEcBzg2AxPo&#10;3eee+Kd9PHWa462TvnCcDR46VLG2+iq9L3zl6/aDH11uXzzjWzZg6AhLcJ51n6fuiENsU6zZUhKT&#10;rZlDaxNTLb8wz/KES/OLit0BDE7FfrA/MnYrkdmFG57kZidseqYwXE5hP8dM4OmuMhyPmbjHcT5w&#10;QH+3me9++JHdffvNNmviB75yBpnwbcqEESC3zfCFPoqwIDgLZxyIc8qH79hvr7jc7vzbPTZvUanj&#10;6u2FJQ448CDrX1jo+HSe8Eil8I3jaL2XnZUVsCgYoy2slgTvNNXXxhxxqwkc0BMpwioBm8L3kNf0&#10;zOzY5KCQ745tnZbtTmHdeF9b8YBx6oVfoYqqKp98FHilJoTzUM9x3pEeD4kb3vG+96F4xh8Tn/S3&#10;1XY727677279CvJ9Nu8bb75ltcyeVl1wuF3oH5ETxat02vv8ZDkmHyzfr1xZ7pOe3HewIaS4gv6j&#10;b54h2JlsdcK39bUV1ly3Spfil25IaGbVq78hCrIQHJMbTqFM6muqfPWSvcqKVX5oFpx0xnZLcJMP&#10;fVK/+lRRbMHsGVZRWel6bO9dd7aRY7ZVNnFuNpHrsHUdvJPuhIckw8SvkgHFno833nlPPF3h8YOR&#10;4Qw631vs2vJEBsKN1xmTH5gIlpGd41sERXvxen9ARL6RPb/0B8bGoaHeoj6l21rUo2yjT6f0vQyx&#10;9q18RbqfuvPf9C7YnT4vAz/l6j8z4WrJogXt2XJ5VxFcTr3OtzBSOWlzaZk5bo/S1GeFOqu2LbD0&#10;fdSTCaONA8wdomqwTQ2NUtopYX8YfQ+gJoQNneGYguuBhOJeKgM4fcoUK1u00JUtrQylgrLqjlrq&#10;q/yk13N+8CM77YsnW6oUMo7bf91zp7W0BWNAXCyB8n1ydM/+Oa/++2G7+vrrbPGyZVYko3niF091&#10;I44CZON0lqYxY06c82Vo0WFeLE13xdoNubImXZE7y/QiBh8HXFLqmicy9waKyhPKgpEJzhscfL5c&#10;BslyowmICAAnEM6ZNq8DnvgopG5wCA8YNtpOPOYYX+7FTOqH/v2kXfbjy+2ff/uT1VUJuOgNHGFR&#10;mj4DUnWDzCMf099/w2699kr78c9+Zk+9+LKVla+w7MxMO/nYY+z0M79tA4ePsAt+cJF962tftkMP&#10;2M/22X1XX+70nW9/244+4VQH/jg32aaDmkIuKlat8LgjAOeGNFaPG01tdSpTnbE9VV1zgo2fOsce&#10;e/olu/+xF+xF5X956QIvn8u++OcAsxWwt3bT4m0bGZPBzs4rcJDA7AOf6d8NMUpN+6KztlTtALnm&#10;YrCkq1YXyQJghn1ZWaKEHCgDAsJZDijYq/mLZ5zpB38gK/MWLLJlC+e6g5eOBOQgq5OyOe8VF3Eu&#10;X7rEamuqvE0iP1G99BZCxnCEZrKqgjZBvarc0Cdmv3ag0I5cMmlGtnDOTFu2cqXXV//iYstRvD7q&#10;rO+kk5Ke5vXN1hDssQzfM9QejjnqaI9vmQDcxI/eD3K1oaS0+GOlBTNMfAmj6sYd1qp3gKD/ebsJ&#10;5cU28UwB9TrODpa10a6JhyISNgZGuyDi471KAfHSJUts9tx5Nn/+fI+vj/qoj/pocxK6GOzIYVRO&#10;Mb2Dw6wjdbRRBHUMk4itlQ7kT3qvqQFnxeYhZmGyj7mSsVXLlwpXT7bShQFfoHe7o+CCEW5rqveJ&#10;F2eec54dc/hhfsDnP574j73z+kuuq5uk19lnX6k5f4gXHv33yX/aX+691+aXLvZtuA447EjfFzfF&#10;k+X8hGTL7Vdkadgs2YFoMHtDqbU12VobOPxNtgVnjNJISw2OFvYC9RmpJtyvv+ZmVjW2+Qw9a+yZ&#10;WAI7h2HE8ZKk/hyY2ScedCJr8QR7uYZvvZ0dcsABVlRYaKVlS+3v/3jUfnTJJfafv9/pmMqxov5w&#10;8HEhn8gjW2LVVVfatI/ftd/96qf2/R/+0O599DFbuGSpZaSn276772Znfuss23GPfezs73zXvnrS&#10;CXbgXnvanjvuYPvvsZudf/Z37MSvfcNlHTwipOP9UPoJDXU1frAR1I4f11KeT4vgjzvUYm0cTJUm&#10;nMMqTJyo8RSPWRyL6KL8yCJnKlSvKvcVhB6fyJ12zvOgB3ifcxKam0J/vSnmEGZ2FviwubE+9Enp&#10;u8K/liY77vgTbGBRkQdjz+uKlSuUXqxv6U7e1W2JdOEzz0kLBy+r/TicD5zvfaBYvyr+Pcee3RBb&#10;rCjbaleUQzhXr9JHRo7EBP9LVLtMJ1/JOLvpt7m7NEzi2QgKqxFCO2EQJ7+wn/QLe/2G+uqO2vGi&#10;8KbjUZUdPnDYe12deK/ft+KQbrU734JE/HHHtJ63KDwTJJqpM33mDyyxbbcZ43stz1qw0ObPmOw6&#10;RgV1p/vq3IS6XyeCh8iO0mVFMw7YyBEf5Z02HDC1eKo6gNcpOVmWVzzYCoZsZ/nDdrOM/ttav+KS&#10;MEAkHe0rKFUH6BJkwh2+igseUu+EIy1mJaMz5s+Z422XvPM74su1JRLtgzI2Ndb5IfLYeHjaGbW3&#10;kI42dAvlTR99ygSEq69v8NaHyLHkOlHGuF+/fpajzr1veyBhxBFAh7tZitmVuZRQT6B2Y68LQwZA&#10;5OCnSAmt1ipSMl3kmQbKbwltTVY0YKBdfOmP7bC997TyVRV2570P2Pj33hKfaJM4bqW0BWTg2c3X&#10;/cou//W1NnXOPHcMnv+tb9rY7Xe1BOUBJwpKXBpQyk8gS8reZ8dhvGMGkbi6I1ccChcRo2ZCl5ac&#10;nCrwvfp5RF2Vr6eQy03sguAFBiMlLd0BXMXysjWdiuIhQAHDxKxdAA/vUs/JqSntTp6vnXWOnXby&#10;CVbSv9i3Ufhw0lS76bY77De//IVNnzDeGpskE2Ldyspqu/Gqn9vtN15jLz77tF32wwvsW+ddYHc/&#10;+IjNnDvf63TMiOH2vW9+3b5/0cU2ZPTWfojbHvsdaD+85HK75prr7IYbbrRrr73eTvny13xLAZzI&#10;NBwHXbrHcHKYiH/SQYqzapukfhLSfL8kwFxqW4vddtdjdtVVN9pNN9xiv/ntg/bm6/NcVun4wKuG&#10;+kblKqn9YIZ4/kcU8hVMkvNf+YaqlpUFg66yxOed++hySgozZlPSMm3vPfZwXuCQZ/Ysn83Nze0D&#10;RrQJOnbMNm6BNbpndgN6hlknCUmpVlNZYStWLLcWycSAwcM9Cd5vVDxJ0k20i/qqVYovACeIvCAr&#10;dGT0g6884DcGD6Cwnx5l1J/acW8i5D+voNAK1amNdAYOUqhjh6EjAYibmvW/gDI6o2TYiFj9s/dd&#10;pTUIjPigiaQEXkk6dEmW6SCoepmpnpKUYLvtsaf1y8uzGoHY8RMmKU8K00GO1kbtsucz0OnEhPZb&#10;oHbEMkKXQtqR6rBVnWcHoArX2ij5ATSJD5z27p9Jadak99sUH/IdgUgoXj7jLzon+tXlMBqIoH0y&#10;Ez16N57Wt3y9hWhLEbyM2gJlhRex5vQZpz4m9NHGUbzuiNoY+i4jO9dys3MsTRgSPYSk+ZYzMQUU&#10;dRYjjBie6WpFN4ONhCX9T7/LTK+qj9ngzUB02CO96gcFox90tTTUK98xuxvDzhEFPRu3b2Ziipcz&#10;v6i/nXvhD23vXXawiupq+9Mdf7J5M6eojK2WmZejT6WRlmq1NdX29z/fbtfe+DubNG26bE6ufeu0&#10;r9jW22xrdcIFTLhIEA9I3idMCJ9hD+CLz1pcD5292i40W2pisw8epzGTUfYOjJmUmCEsw562ON1w&#10;eKcKR6Q79gyHDsmGKc89iaIyuQxJ3hqrK23FUrZbaBCvKBP57lq/6W39zxkTifaNb59tx3BA1ID+&#10;AVdPmWa/+O0f7NLvn2MT33lTWA5bmmDLSkvtr7fcZHfd/Dv71wP3CldfaGedfa5w9T9shvpGqyqr&#10;LD8n275ywrF2+U9+atvttqcftLrXAQfbhRdfatdcd7399ne/t9/eeJO/VzJosMsPcoMDCTwK1gNH&#10;Nrew1V0clo21rZ5I7YM31IcusG5FWanvfYvMUU8QbQiiPL5as7lRfZZGhVFdqKpyCvrZDmO38Xts&#10;d11drU8mgdiG0PsY1C2TLRQHBwYyUSMxBUe5dA79eMkzjr3q6gpraKizXLaLoa8vuQaTJ4rhqenC&#10;VI211qT4HWN5GkJh9GNcD+he8egHetOqC0mL8hNPrg+4YmXrjtiyS1nwQ/k4m4E0WrzvoXThidKT&#10;hFk9gUTIc4ry6f2+bmR4nQgx50P5Z7VBQb+C9tmXzs9uqK0R/ScSz+nHSCV5/4ftLTmsDD/JshUr&#10;rb6xTn2WMIsXxzV41vWI3vMJCZIBMPmeu+5imeJ9dU2tjXvvXWvCz8ILCouST9QFx7sj2i31RUjy&#10;hjcHv0PxgEGWlZPrZfJ2EytauzNf9wwCKTHLz860X/zk63b3zZfbPX+41O7740/t+KMO9HjbpAMT&#10;8DskxOpfZaAsPpikclBXTNbhGe2WLQ3bfRRK0+NQmT1va+Fvb6JI31JX8IIBrmWLF3p/BbmgpB2L&#10;216THX+AOX3UR5uaGGXCwRIZVJRVbeVKmzNvrpWxByQjgcwK1O8+k1KKwmciqNH2NKKx9S8ZYrvu&#10;tpsNGjrcQaorHJVhbflNSs0IwFr3mXkFDj4G9Cu0RUvK7Kc/+4l98Nar1qQ22SwFXC3Qcsu1v7IH&#10;/vFPW7h4iS97+c2VV9iXvnVOAH/ioytxxYZidUWgBh0phPirOyI/EREnStlnFKOsUZoYwi2AKEt0&#10;IEF9FctdxDvnV3CWcs9vXBF5+WM8zFHH6fs/+rH985+P21lf/ZLlZGXaAtXLw/9+wi760Q/t55f8&#10;wG655gr75aUX2F33PWC/vfV2u/hHP7LH/vO0LVT9VtfW+sztvXfe0X5y6Y/sW+dfZEUlg9vTo00A&#10;tAYMGW6Dho+yAZKtdAEnnkeKOQpLPfnhFBjoiOLyvfEEUNCltDGo1XWNVl/bYPU19VZdVeMjyeKM&#10;LtKUnPDngD8Apa7IndIKx6FUHKQQhff3aRdKMyLu479LyPV+qx/WttWYsX44C3u4rVi10uPB2Ic8&#10;wRblRTfVq1Y4WxLVeWRp3ipm21assNaGGgHiFssVMGEG0JI50618ZYXKSxkSwrIjyYMDWYEODpbA&#10;MR21BdoM9wApnqcpjpzcPIGORmtipnAvJcqUqTaSLlmHcdQVs1vWqIdOiMERVg04j9RWcvsVS6/1&#10;U220WdmyZbZyaakDMu8ciL/ECVjzd5FjpcthHCO329GOO+Jwdfaq7Z1xH9ji2dM9zIZRaLsQjlb2&#10;Yc4EiOp7i/JJ+0lKDeUCzDPLob5O9dykzpGQU1ubZL8NOdIbMZyknKsMDKzEOn+dXG7nJKc1NTXq&#10;6DSGWRbijzu5O2mia9PPvZWwidQ/7egT5Y7x87NNfUzoo01PtLsli0ttWXm5rVi5Urqo2Voa2Kcz&#10;6Lqu8FxrW7NxbkBCcpbCCtOyj6WeJTS3WVai7IFb1k1POHMh7EBaWoYNHT7cBg8bLj2a7vq0OyJH&#10;YBR0qM/0Ew5g7/evfflLVpCfZ+9NmGKXX3apTflgnDAtA5EmHd9k/37ofvvrvffZjLnzbGBxsV34&#10;/fPtpNPO9IkA6bEzGyKdtbY8rA+xEistK9dSM7JQ/LGL1AL2hEI9kX64uG/PTA8j9DvyxKoobCjL&#10;8dlqbm1EWJzaxFA0aLBd9LNf2h1//oudeszRVpibY+WrVtmTL79q5174A7vy0h/Y7Tf+xn75i5/a&#10;7ffcZ7+78077v6t/bU++8KJw9RKrrKp2zFZSXGRX/vQndvHPfmUjt9ne88Feocw2ZDsMcPXgUVvZ&#10;4BGjY/2AkJfAXsm9bsF10YxRAkS2eVPKwKYn1QFtvJmVn+Yr43LUt/SBbMoFLuHT5SoQ/KeMPjtd&#10;Ms8WWTLTtvdee1m6sC88m81BaZgo/YDT3h1tSot3cS759hn6HUzfWFttDdWV1lQnzFOnfo7aMTKx&#10;ZN5sq62t8/jdGad3wVapaZnuyOWwLvAyTlB3JLdjodD+wOHpwvl1wlJNjaud1lF5KJvXVTcU2hFl&#10;Dvf+xSud0oRb56HiYia9U+ydjSWXG+9fNrlDPI0DJem7e/67T8APcI6FCe1MZVB8g9UvzFTfEx/A&#10;vIULVQ+K28OxMi70yeAR52NwIc/Ec9QXT7exo0d5Pdz/yD/VVleRQdmLMLkGx/7aHKPk2+uIdBQn&#10;uBr+5xeXuE5D/9L3itgY2ZooXt5PVpiBgwtt5NYlNmJ0fxs1ZqBlqTyB9GJnfFE8CeovgihxHHNw&#10;P3LFRB9wNTIZUZBTBiqk7Lc0ivEfHhQPHGR5+WrnKruvRAzS3E7trb37Ku2jPto0xIn4NFQkDkcA&#10;m2ozekRnGKXDLCdGHn2/HjVmHFurFXLPItTosiWL7P1337UZUybGZiUqn1JkODK6AwQoeIwa4SnZ&#10;kK23s7PPOM0PHpg4dbpd8KNL7LLzvmPX/vRHduF3vmEPPPqYL+1nm4D+hQU2ZMhQS8/OkWINzrFm&#10;KWgc435tBK0x4qtPd8bhlJBC3pKoeMgIgcphliEQhJGMlgx1VmfwwS/JLRej1Tl5eeqEjLBLf3GV&#10;3XT1VXb85w71gyMmTptm9z7yL/vDn++2x559wVZVVFptfb2tqKp0Q7j9mK3cMfz3P99pt939dzvo&#10;yOMsO1tA3/m+Wgt3NLLkjTxG9Y30QbQNPx01nvSsO9lbH2oRKLG20AbJvy/FYUoPUuv8YEmh8t7M&#10;7Hxmt4d0g8HpXBYDIFMc5JF2rffSc3Itp2iA0oiXvTVlMQIKgInm+lpLFL8GDRthmRnp7gycMXuO&#10;NdRLpygsYRigiAxftuJ3vUJ7S0rx9NIyBfCTBeRTGHRihmWDDd5qG7UxAQ2xlxnZi2dOtVSBLHgP&#10;uGyR/vKtKUTUSUReD+7crLclixZamUBX2M+25+mtdSFme9VWV/kyOQi+oYvRcWujxrp6H8xDh+cU&#10;FNmh++3jOm7FqgpbtXyZA/1m8dCBoWTAl5dRz0oTx2iaQCJOhrqGUJecuv3hu2+GyDeQXHaUHlty&#10;sMVIxbIyfx5mOei3BJbE1ute+VLl1ze1WJP+WtrUgUG2W+ostUXlSmTWmGRK4fnrjryzpZIPVue1&#10;ZEB/n3lRHDsAaUsmb6uxy7+jy8I/v2e2TDv10vbRR33U04m2ho7FXvlWXtKtMmTSqUwIWE2Oa2Jt&#10;FWL2VEKLbLSxhy9PWOEgfSa9V9tao+/d670NpUZB2EbZzybpfWb/TZ00ySaN/9hn23ZFYAnsMHgb&#10;/e72hGfCq9j0fY86wY465FAfuOPcizPP+q5dft5Z9odf/dz+78Lz7KZb/+hbNORkZUk/51rJwBJ3&#10;TNEvcTwo/dQVLtwYSk7NVHaV7wZWHclKqH7Qi82yQRwO1RsJZ1ThgMHWr2SIpWdly64zmLk2/c7M&#10;ztBtwUFV0K/Itt1xJ/vpr6+x22683r56yom+wnPB4jK7R32g6269zZ54/kVbVFbm+5GCrxkU2GHM&#10;1nbWl0+1h+65x/7zzEt27Klf88F2nD4MOvsM6RSWxytJl5mAkVfXcVw+de+OTx/YD45DX8XVw8ln&#10;SCKnKhP8pJVmFw907BqRlzlOll0/qI/HRBcctqxexEE3ZOhwS0tNoUnZ2+rfhtVwvKe+gP48BvQG&#10;AUTE6U42YRufaCFZyC8oFnbi/ItG6z94uHB0WA1ZU1trdWrT6B3v7ysM/V5WzpF3Zsl7/4BykK7a&#10;Mf2OqopVvu8qW2jwPEo3vjzrQ6trPNz5/8gC5VMZAm7BqYrTc+PbJHlmYkqD+i6UhQrqqIs7pZhs&#10;OqZSY0FWyduQMdvb6JEj3U/C5DD6ZS6tbfyOrwU8G1YzwiNmbBOTrzBTHNT9kmXL7a3nnvA4+XNb&#10;oOfIxDpRLG8kWLm8zGZ8/K7VVqz0eCKKbEuQkTW35ohoXesxTPzDscw3/aebbbfeyvV3YVE/j8P5&#10;pPKHtEL/zx9sQUS5sOsV6k81sNWp2m/sB/8tnjasdfRRH20gpaQE5c2IIEYUFZedX2hHHH2M7bnb&#10;bjZg0FB3voTZP1JoKB4acw+hNRSRlCejlSgVll5EBo5Rx+4aFkoOMAoQYpQZpZuVlWGnnfMD+/xB&#10;B7jTikMD/i0wc/fDj9p/3xvnBwVgDViyRONeWrrADSiEo7h9RiSKLaYwO7vWRvEKGCcFTj62NgB8&#10;92aKyh5AncA1S4T0Pew1JYPHaJ8+4wERFBmoyGhhYOqaGgR4EqxBPGHfr8OOP8Wuvu53dvO1v7Fv&#10;nHqKjRgyyLL0vLigwA34mJEj7JwzzrA7brnF/vzAP+1Hv7redt3vEJ89ymFqjQItSQJA0chjR4o3&#10;kp7/DuHcQbaZiGX3kZkIjj6lBePcyYUxRQZZjt7sPHJwJh5FNjXKe2eEA7FRgKeussIqly1xwMMp&#10;yfEUlTUCH1CjG7Vmn+HPyeEcVIcD8c2337YZ499znrMiAH7WV9d4WOx8WnqGCWEZe9vhuGX5F4di&#10;tapc9Ypr5dLF3lkcNWyoywR/S0sX6d0AGmjXvgWKy0yoB1/WDyBUOZkJnpqeZaO33c5GbrOtj7Ly&#10;rDcS29BwSFh1xYpQNpWfcnr9dkO+NN/1IB2NMIugWOALYgb7onnzXO+zn5YCKlyYeQ34Z7Cima18&#10;JF9L5s+1J194yZ2waWmplqcO24ZSJDe077rqKltetsRWlJUGGyP5ZpWi48CYqDJQgVwnJrAXYNCn&#10;ianJatNZes5+aOjhcHVLkpE2Aeu8vDwbNmSIjR4+3AoKClcDsi2QOrb37tq/U1Q3fdRHfbRJKMIq&#10;2J+99jvQ9tt3P9tq6zHeFmWpfK/ZrhA1YXwmb2KbO3sT+c7Al+wYv1XXVrt93RwUOu/BGY0jh3R8&#10;Gyg9X5sewZHn5db7fmhzUoIPxlHOCy+/0g7cfXcryMmx5atW2j+efsb+eN/99pA+y1asVDqkFNKo&#10;ZTBeNh2nk2PCTUgRlqGMfjhrAwPoOF9aHAu1tHA+SXC09BaiTFzBGRfyjbOXvWApp8vN2nQ89a6P&#10;VpU/QbIniGW5+Xm27xFH2//9+gb725132k/O/57tPHaMb8NQXFhgmZmZtrVw9XfO+Jr96ebf25/u&#10;vke4+lrbZd+DrF//YsmD7LbqlL4R+I042XpJ/6ueV+fH8698tl/+fbWjhHIhFx0dJz2NKGM0acr7&#10;oSowWMdxdQeHXXxbghdsA5IsncAB38x6hGcc4j14QH8P+4Rw2OT33rT6+kZ3Iutnx3d60TFxEnvv&#10;Ci/irE1Oz7QU1T24t7GuWjoo3ZeUF/YvUX8nx7dxYPVfqXAgPPWVcoovQ+8QljjpE/u2Z4ozWlFH&#10;H3nAkGE2dqddPD3H4OQhjtamIwJ9UhZX1yx31H34BqEb1iq/60hRvGzRsqq83BbNma6yBad5t6QX&#10;0UWUN1oFxoxt+MXMV76XLl1m5UuXKLCwNBhd8sBMbr9XHTOQxDZjtLTXn3nMps2a41GjXwuLiv0+&#10;TLxAl7K3b4eJQ11RjDfkjRndHOTG9h7c+3P+OtSTt7EOV0Tx9x3JZ4H7ICV+IYVTGVOFy4cNGWyD&#10;Bw6w/MKw5zNxuGM+Jg8+UBNfqVsAYSPoj2MrWekS2YzOitk1R/uojzYDoUTcYOry5QVSO5PffdV+&#10;97sb7YVXXvFDpJhZ2RBb6szIDQ6AnkSRYmLZRf/BQ23rMWP8JGAUKGANo9qVsoreRTk2NmLEktVI&#10;U2WMy7yxXn/rn+36X15hB++9l+2z68524J672wlHfs4PkWDGZ0ZGul155S/t0ONOcfAd2rT+VyP3&#10;pTcbqcza8yfyrTUysnzpVYXAwpZEGAtGrV05AjLj6mttIJsDByBGuhtqa9yxlaf63/fI4+1nv/md&#10;3ff3B+3vd99l3//OtwVICy1H4Gbg0KE2eepUu+Hnl9pdN15t0z54WyC/1kEVI7GqzLWm62Azyqfq&#10;mXYEAPFZBvHANSYVm4SQJ3X26IAkJLRIXpXPBHX8/CxjeEceCBbyRdrRbNzuCEDKzFdA4ZypE+zt&#10;l5+3svmzLVlGizLBC9oGRLndURsD3MlpmT4Dm7D9ivrZzttvRyifqfPnP99lyxbMdVBYU1VlDQBN&#10;lsmLb+yf650O8Zzle8wOSEnLsJrKVVa+eIHlCIgyG6IuNhuYsMwApjh+qrCe0YEh385zKMZqBkSi&#10;2e7Uix94AYDdlHXxPyTqgI4zIAIAz3fKGNVJVwSoRJ+FJVKSTdXZtttt72ASXT5j5kznHTxCzxO3&#10;14mu+oYG8Sxd77TZ9PHj3OGerrj232sP2/Owo5z/XOtLpBXJJ47kdIFf9kOkoxJ+wwop3ylhT0Tq&#10;rETAcb/dd7Rtd9/dtt1zV9t19x1s2LBhXgYGvhITUiRTa9kfUYKDjQA8L1+xwubMn2/lK5bHfvzs&#10;kNsU53OsLvpgZx/10WYl9CSDlnfcerP964knbObMGUF3c9EQuyG2ppF2ky5stNaEKmtKlI5mQDeR&#10;JdqxQJuBWHqMbcbWMCA7ePAgGzx0iGXm5q2Bz7ok6XjsvCJwvICeZtl4emaK3XTHX+yqn1xq+++x&#10;q1+HHrCvHX7QAT5TlMH4wvw8+/rpp9vnvvBFxxVp7nDqfkBzYygtO9tqVi63yhVLHWf7UmoRTrcN&#10;sXGfNmFXEStmZuJc9KX3ACfVhV/dEHWLU4il19hkQjcKC4A3siUHY3fb075xwSV2x18fsHv/+nc7&#10;99vf8n17qbPCgkL74N137Porf2Z3/fZqe//lZ/zdBvWtiBds7gfWiXx1kfLCrPZ4cvsUu6CAPyVD&#10;5Ek4EYpwz6Z2/G8qYmm8O1wpo8pRo370rInj7P1XX7T66spQFyLHULrnE/6yfUBrs/CuypWakaGI&#10;wsSFAcNG+cF0OFPZ4/gHF11oFeXLxddmx9XE73t7i8B4vBN/0B6fjeobVS5f6jg7STgbnoLp4H9a&#10;Zqb6v8zgxYGe5BMD6I/RbplIwTtBV4U6QT7A3pk5ed5W4vsG7Vcs7fUh8EhE4Vb/qU8TEXfxYTaW&#10;WC0INva+R2oYmFpbvilbO9GW9D1MNEmwrUaNFEYO21/OmzE1zLgmPDIsXRL4nexpkSZYdMLECVYX&#10;k+uTjvqc7XHI0d5GyIf3k+LT64Y8795aQ7vAYc2BzfH1ExEyQp9vXVYCRu2wI7GCFp8RM5CZGOXy&#10;1Nhii5cu9aty5coQUPly53kUDzzbwijIRIIVDhxq/YcO9/r159R7h+J2zs0+6qPNRIBEBBFFwrJV&#10;X6orRc/o3sLSJbakdJErep91F1O2OACiWas9ichnfV2tVVdX+z3ks3hRmCxzj6PIEK0mRkSDg4z/&#10;OPWdUanMnGw74uSv2F1/e9DuuudB+/M9D9sNf7zLDtl/P8tQQ8ZhNXzUGB/JxvY0S7myHKO+vj4G&#10;lFjKgkMsXFG6n0y/E4ppB4w/yhQFzmFWK5cx822x/9abKd54MHINKKmrXCWAEvEpOO4ihxAUvdPu&#10;xBTTkxrrrEkABseQpaRb2eJF9s7rr9qT/3zQbrnh13bFL39m5110kf3qxptsZWWFTZw6zX7/h1vs&#10;5ltvtUeefNpu/vPddtb3zrUrLr/EPn7vLV++1JbEjEEMd+QQWQ0sOjN6uEoiCopd+Y8Z3OhzUxFg&#10;gQEFYmaGzOr8sWQEvkmWk9Ve2SQ/Ri1xS5w6kzv2/+J39EC/gSXWv6TEcguLPSzLjOLroN2hKkK+&#10;awQ6q2tqHAyytH/vffezoXqfuN54b5z961+PWOWqVZaama16TndQ0FBTZavKSq0K4FmxUkBLIJcZ&#10;A5Jv9h4bPHSkdw7u/9PNNmH6TE9r9PBhtuthx1qj4o3y445m8g2wlfywTy+fPiNBxKwD9ppqZYaw&#10;nsdVY68h6hYnaNHAgdJHBQ6uAX8+O1c6ZW0E4Pd9ohNCh2rPQ46yUUMGe4frhVdf89nR8B8KeyYH&#10;eWKZLAd8cBrwQ/942IFcfm6OHX/s8Zah/ES0Vj3WCUVtKEWd9+y8PMvIzvHvqszYTDFdSpu2BBAe&#10;PnKUnX/xD+y6qy+xa6++yH7842/bgQfsakkJDKYxh12yEGLokgCaDZKp2XNm29z5C6xCcltZUam8&#10;9EKhWEfqqKv4vlqXobW23LL3UR/1JKKtoc9WVVTY4tJS13UySu6IwzCtxjSrHVxO0nFNbdWWXVRo&#10;Y3fa2cbscYhtu/dRtss+B9mo7Ua1v7epCYyfmp7pdgKbz4xj+gZg0e72VXQdw6V73gtLznFaoO8z&#10;LD0lwfJyM+3IL37V/vbgo8LUD9htd99rd+jab++9fSsH+iL5+cLgaeB32S693MQ2PZuYIj4zs650&#10;/mxbOGeGTxRwh7L3d1bXS28j8Ct7jaaJh8jdar3fNYFVmcnsDi99b2JZjXBkszDl0sXL7IO337AP&#10;33rD7r/zVrvhqp/ZxZf80G649Y82c958+3jyVLtFWPqPf/u7/fv5l+ymu/7qBxuf/82v2VsvPm0r&#10;li/zlY3Y6WalAb4HC+JoirBpZxThafAkssj33kCOi2J5TRaWyi8eaAOGDnOnW0eifN7nUftqE8+Z&#10;uV5fU+v9PV8NKl6d/MVTbSBL4FWPS1estJuvv9rKy0p9pnyrcB1bqlSvKrfq8qV+tgkOTJz74N6k&#10;lDTLyCuy/AGDrVYY6O6br7P5i0q9jnfbcQcbOXZnYWf1F2inknd3AOo9MCP4iP607y8sLAkxa1Xo&#10;06pWrmivD88/5dBFu1rbBIRAn5TJ9tr19hf7pg/KHa72EBtBlCvJsTR9mH79B9igUduEOuskT/EU&#10;lS0ee/uBhsrWvvvtb0WF+S6nj/zzUVu1otzPJ0HvMTNeb/r74Fswd8Xypfam+kh1dQ2Wm5VlZ51/&#10;kTvYwbyUlb3C15afiMgTNgaZ456VI+7gVTwdMbrrZ11dkddlh3fiid/IVYr6FUwY8Zn64kFTfa1N&#10;njbDVghXl6tsSlpXcIA7v5Q3+meKIES0hVCYUCQb1VBv9fgPojbhn2vKKyHtil/8/AqUH5Xzxisv&#10;2/hJk21AcZEdcsgh1m/AIA/YR320Kcg3VQfEqNHhXPMRvLR0WzRvtuVkZ9nBBx9iJUOGu3OAEz9Z&#10;rpEEAEJJ0IJ7EAEkWd6/qnyZpUm59S8Z7KNlGB3fHyk+v7FGGF8GnEpQErMkBGx8HzDFWbtqhc2Z&#10;PslmT59s8x0EVtm0yZNs3PjxVtK/v5188snuDEbRo/xwlPs+j7RhfTpoVzqd8as7HroDC2WqMG4w&#10;ybLSwCGSk1/gSnwNRa30uouvJ1I7X1QOZtCydDyMgoWBh0h5xper/Z3oPjnVKlcstw/eecuef/Y/&#10;dvNNv7O/3vN3e/b5F2RA33eHDjMQUbjMCsUAZzDaqvcHFhXZ2K238hOfp86abe8p/ILZ0y1T4QcM&#10;Gux1GhgP6109O0V5iOoncuRy3wyw0nP2aI7sM883Rf20tuGoVD4UDQ65Z175wBbOmufbxiUlpttu&#10;221rO++6VQBsSgsAiBPMT9CNGVuoYz7coAvM0YnjJw5eyM0rtNTMTAcKUXgMtMs48StuZgfMmjnV&#10;D2vMysuXsU+2geyjJ+4uX77clixbZuM+/MgWiqcZyQk2bOux1lAjACoeMSCSglwr7lQBHOQd5yyH&#10;RUyZ8JFdd+01dv+/HpPeabaxW422b3ztNJupNjh94kfWVF1hOTm5DoDJB3kEiDJKHs/r5uZG36cb&#10;W1rQb4Drh45l7+lE3bEPIjzPL+jn7QPZRTapj+7AtIMM1au44WGb6gU4JfvF2Wn2/kcf2aLFZVa5&#10;rNS2GbONZbMftvQ7wuWzrJ1NiTbu9Zfs7w8+ZBVV1TZk4ED77tnnWlZ2ttdbROvL0yg8nZna6kpL&#10;V/1n5eQrtZBnaWCPngtHQYpkPSs92bJTkywnI8sKJGvJaGoAI3q3DVCMg7pr4ArIRF9yEMn06dMs&#10;OyvTDj34YBs4dIT/Tp7WKEdMhno7ReWKyvLuG6/ZuI8/9tkiXz3tDK9L/0mi4p+xcJ8Fmjllkj33&#10;0svWr7DQDj7oQBs4ZKjzIbSvrmWpj/qoS4rTG9hK8CfP0D/LlpS5ndt/v/1tzHY7EMIxTjQTLKLo&#10;vv1Za7IVFhTZ9tuPtiMO292O/dyedthBe9ke241uxyXx728UYTP48OiC3khMSbdq6c1W2dMBAwf5&#10;yphAoawd0wZjRRjFHQr6PQxMoqsJIVxducrmzZgibD3N5s2a5oevLltaZu9+8IEV5ufb5w4/zIaO&#10;2kpJhIFm7CAYcY30YnntmH5nFGG1jsQz8FtGVq4VDhhoabEBR7cnvj0W73yyjD2Z3NbpD1vK5c5y&#10;/yXIW6dlUTgGWFV7FF513WplC+fbuLffsBefedL+eOsf7O57/maPP/GEvfTGGzZp+gyvZ1Z2suoH&#10;W+4ThRT/oAH9bdsxW/mg6qz5C+2Nt96y0nkzlbFmKyrqb8kZ6SE9yQSOtq5467iU2mFiQ8zBiMOM&#10;vp6/r/d6bL3E8sdgtTvAGht9/9dClZ9+Tnzeo0/3+4iHzMydL6zL1gq5BYX+e/HgoTZ6YD+bN3++&#10;H2o3ZfpMmzr+Q8vLSrf+4jf4kIPSxC4nDlAjroAPE3zrk4kfvme3//Fme/SJ/1hldY1tN2ZrO+qo&#10;o23u7Bn67X2f6VtUUCAeh8EdVncRp+so2jF8J6/K50qFZRJFv+KB/ijSQ9HnupCicTn1CEQffDjZ&#10;3h/3oeQXvan+QVq+feOMEy01BR2CBMNTgnMf3tkQinAzurna9xhvs/xYn5oEiDmqk64IXNqOvWN1&#10;3X/IMKteutimz5xlk2bMsqplZbbD9mPD6odYvpFp+oe0y/8+9bg988JLqotq22rYUDvz7PO8D6UA&#10;/juriZEJ7unDdEX8zq/Bya571RNP6uvUj1O52IoymsxAPtHDPrsW/RyL19ua3vUrRu08iHsWUfTE&#10;exdKjzKRCfQF4Q+X/t567A4u/4T2uHSha7vrs/QqivEF20Tfc6Xqu2LFcpsza6aNnzzF28xxxx5r&#10;AwYN8XCQtw6cvFGl9jl5+2hzEiIagFfMqRb7nDNjqlXJkBxw0GFW1L+/nst4oOD1AsrC/yIF0EMI&#10;w1BWusAWzp1jxcoz+wnj0PCRSIGeNYyPyukGq53Cdx+RU7kApPBk8cIFduvNN9qD/3jEnnr2OXvp&#10;v6/YB+Pe94MGFpQusYKCPCvIyrQZk8ZbstjBxtssj2LGInsVuVIH5Ito8G4YlAa0ZvqfJPJBmODo&#10;DEbFR1KVDvsItTu0YtTT6mN9qGpFuY8eMxMUoMgecBBAhQJHZQudpmAwomvpkiV20w3X2t/vf8Ce&#10;ev5FW7K83JeODRk4wMEmM0BPOP44W7RooZWvrLDhQwbb0YcebCUDiu2IQw+17577Axs2sNhlf/a8&#10;+T6yOmPaFGuuqbTRY7d3gEzyzDR1cKkv8XnwfPl3bx7uwAQguWGNGdHo6qqjsa4UtmkQT4ivLdFe&#10;eu0Dmz9zjsfLcvXtx25lu+w+JrY1AbxSevpEAr3DxXudyV2sPHz6FggKk9Ov2NsBzygXZcSRGuJI&#10;8sMF2Y+3RmAxPSPbMjI5WTbFZ2Vvt9Outs3okVZdsdIWLl5iE6dNtymTJtni+XPV0V3sA0j5RQMV&#10;q3iidluzaqWfGvzcM/+xRx95yB565FH7eMpUGyi7x0b+o0eOsrfeedse/te/7I0337KPP/rISufP&#10;sf7FxVakTqcTZVB+AUVBTyX6zP4Zk8e7bPUvGRIGEPhtI+rgf03wvLJilfKcaHkC/DhiqQ/wQWdg&#10;KXJm+r3rHuQ1zIJhVg+/DRP4aq1eZRMmT7bps2bb3BnTfBbTtAkf2wJOXq6qsEXi7+OPPmz333+/&#10;TZs9x7d+OHT/fezoL5zkg4HBDkBBbkJnIOjN7vmLjWkJ4RVPZeVK14m5+erMxEJYouLQhwNC/SbJ&#10;1Z/Kwh6JgknMGieNFnjgv7IkzF+IXfqvw+V/aifN0i1LShdKdvrbnnvtY4X9kcOQ5zXyrXd6k5ys&#10;K7375mv24ccTXJd95Wtfs0y1RXeOi01e3i2wzF1R505el7Sg+/qoj9aTOuoQ9KHrILWxRfPm+uDn&#10;dttvZ8NHb20t0svgUnR7FD7S3RE5fkyQfVcDzc1Ms/ysdMtJT7fMzNSw9D327ibTVeQVam32/JG3&#10;/2fvKgCkOpL2t+5u7MIu7k4gCUSIOxHi7u5y0YufJpfL5SSeu/uTXOTirkQgJECCa3BYWGTdfff/&#10;vup5y7C3guVuIVvLY2bevHmvu7q66qvq6m5N3V8yfzZCWNas3v2tzLI/3jObP1u2Rpmann0SD6R7&#10;hdF50paEeubJv+H1N9/CBx99jC+Jq6d++y02bt6MnI2bEE0sEctj87q1MmjYvGGd/VbLECgJxQIe&#10;8klUVL1tMOXVJg/a+k7rS9Y31vH+YdA+JetycvH9tAVYtTIbq1ev5fkgRFFP6g4ukGL+auMFAAD/&#10;9ElEQVSPtWd2VFLJqsrLbZ+DcOJq6XttotVcvprI2l0H60ebmr9hPf7650fx4suv4OMvvjIclxIf&#10;j67pXYjLUtCLuPqAffexn+Zs2oweXTMwbsxo2wPjxOOOw2XX/gKJ0WHE4rEoKCzElOk/YB5xWzVx&#10;R2a3LLP3ijsRDdhjm7eP5MVe1Sf4nWUAkjSrSZfqXKt12UbaWTzeGjXd0yf3wssK7IZHRvOIsuQj&#10;j+xa472P+FkB2TL6H5Gx8YiIibMArnzT7v0HY/SI4Whkmyp5ZdHy5VhEDLcxe62tvxoRHuGu56sC&#10;7JXlFchZswpfffYJ3n7zNbz2xuuYvXCRbRg+ZEA/pCQlYcrUqXhXfXDyFMyZPQurlv+ImIhQZPTo&#10;bTKjslvSksmGK58C+gtmTkNZSQkye/Qyf8Paw6s3aVt46zZR0311XSOmzZyPubPnUYHouzqEhSbg&#10;/HOOI78kJe75jlVt9/X2SMFpNyOyHnkbc0y3pHV1yWx6kue3tUSqu/eV5E/3cDjb6fp+AwYhf+N6&#10;rF23DrMXLLSEubUrl2H+7B+wKXs1SujrClt/9N5beIV+juIIetaxhx6MAw870nSb9How9ZDny4h0&#10;Xp+1RJlevfLp/wby0WwID7WZfqas0pKifETFxNIXjfHpTF6iL+2Nx0t9ZNn5Z0nSvvN6G0i7413i&#10;zvhe9Vb346HYiucLaFBsFf042YmDDj8caV26Gp/t3rzW/Wzn+22HIY+BqjzbpaykyJYeXLVypcVt&#10;1W8mHHssUlsK8qoR1ShekDeVzu7BnUHeTtrFJOVmSkEf5ExT5pRJN3vmDKynUR8xYiQy5Pg0KIOP&#10;7jVBFruryXRrSvB/QQYIWJ6q8jKsWbXCdk5PJ5BQEMHXDVnPLUFer+z2O/Y1TQGp05q65IUAqgW+&#10;+f6Pv30Qr73zPlavW49irX1UUWk7YGqqS0VlpRnSeQsWYer0Gfj+++/x1dcEq99MwbRvJxMkrUMK&#10;wVAEDbuUnBxp8VvPVJn8A74tEsvoARx3yKDUWfvI4As07O7k8b+mqhLaTE4ASIrRgjiSRwMXToeK&#10;H01K1Y8+f/ctPPvCi1iTk4MM6skD990bE447BhNPPBFHH34oJkw4Hn2GjMBLL/0LpQS9xxx2MG69&#10;45d06g/EKE2v6dIFg4eOxNAhg23kvKykFMsI7Bcv+REJdKr6DBjiZITGX33FVxprE5GBGX3mdw21&#10;ypZ0a/vKsDpwtOVaK7+vTdsju6/fdfZZdjxA/VRvGvH1Nz9gxY/L0EgAHBAYgn79MjFqdD/LdrD+&#10;6guWgd/Zb0gtPltlUt3kwEg+VX62heRT/UEQRr9Sz9fofmlBHirYF6qqK/Hx+29j9qzvsfLHRZYl&#10;qaCrlgdISU22DFx6iMjPK8A6OgJz5i/AvPkEcvPmYjJt2xeTPscXn3+KTz/9GJ9NmoRJX03GHNo7&#10;ZY0OH9Af55xxOoYMHIR/v/W2BRq1brbWd9vAPrh67TrEx0Rh1BjnaBiIEXhjPa2OrJMA2eplS/i7&#10;aqR3zURYlMtA3Rb+dwRSW8i5ydUuxnxNTE5zcsZ2UmjTAWRduEWmvEElndP3ulbwSg6e7icwIrkc&#10;MWo0NuWsxXrqsiXLV7JNFuCH2XMwY9ZszKAuE/jXoMkq6j4F5fcfMwrXX3cdkrv1MFngje3+pqMk&#10;O9RnTq95/cSRPdOvfHoVULUy8ToFmMtLim1QzjbSU7/3ybjLPvfZJ99nbR6nO6meanMDt8YNBb3V&#10;9u4ZHlDfcvA31L8rCELf//BDFBYVYdjQwcjI6mn38q7zyP/97kamK/zK798G303+CnMXLDDen3n2&#10;Ob4gL/WUvtfFu3G9t5c6g7yd9FOS9UHTkQ2ora3G8kULsXLNamRlZqL3gIG8QONW1HH889fl3qHf&#10;2+G7l3CkSLd1n/RZ3275rT1zZ8hXjgA6+LpXIN1Sy8hcSqeV57N69bUglele9pGWnqfvpMfVjzwb&#10;oQxm24CqohyPEFe//dEnWJW9zpbNKSeWzqc+XmM4u4y4ogaLiWum0w79MHMmvpo8GdNoj76Z/CXW&#10;LV+C5PhYxCUlOw4oWOPzY3a07vV1VcSGRcQqQGRoCN79ZDL++tyr+GbGLHz3/SyE894DB/Un9lE7&#10;af1J2SK33ICxflfwfRdQk55neSVz1dVVNgtIA/cuWYE6rbVyqi6sjPNOAvHGi//Ev995D+s2brJN&#10;v/aj/T/lxBNwwokTccwRh+OII49Ar549Mfmbb8wfOuqQ8bjupptx+OGHY8SYfZHA9hm+97444ODD&#10;EFJXTgyYz+s2YOmKFQisr8Vg4jqttdxIHNvSYLX42cRTvlaXldoSAprJ6M3Iam7ntptaaLfmeGVH&#10;yO4h4j2snGyLRvmXxEi2Vq9ffXWtfEFdp5lxNZT93E05mDLla/qUM7BswVwE1dUgPinNMKD8ySH0&#10;y4Ppk2sZtLU5G7Hwx6WYT5s+i33lmylf4euvJuHTTz4irv4EkyZ9gc+//ArTZs62afR9emTh9FNO&#10;ts2xJn09BctWrbZlAYSVC0tKsGTZCpQVFeCYk05jx1DyiOvLCgC6ugTQV27EsnmzUFVTgx69+7j1&#10;gz3yeNceD339RvKmpQt05XezF2Ee8Sdq1RXpg4Sn4PyzjqaS1FUsB39jbW59fcfts4LLrI3J3frV&#10;K1FJv7BLZndLZFBB2vLLa8grXWe4VAFek0EXXFUp5XuN2Wdf5K1fi1z6KQuoxxYsXGzYetacuabT&#10;vp4yxXi/mv1GS6CNHb0Xrrn2OlsqT9ZASSmSESUW8caGRYRdXZDX9VMvAUc8lr7Vd17wV4hZbbph&#10;3RrKVAWiNfONZfZwudObdYI6gvEkYWk9Q/uf6Blq+nraJt2T32lwSCKtR7Jd9AS2gOl32QmV1fUb&#10;4K9/eQw5mzZh9F4jkZnVy6dPXBmN+NqmXOxGpHroULayZhqUsv+outlrV5uvq++OO6aVTF43zbYz&#10;k7eTfmryU8QUTr1TBmppUR6NxkJ0y+iCnn37mUKxKdo+omh3rI7K/mKghkYne9UyhLMO6Zk9bDq3&#10;FJsUWIvl5e9E+krfy9hIWQlEzPr6Mzz6+JMoYsftndkN48fui5GDB1mGaElpKcoqKu15Wo9UwcPc&#10;/Hys27ABa6i4f1yxEitWrkRjbRX69x9AIxhpI2hNWXjkpYJnXhCwVfIpbZXJFHK92/BK2ZItre20&#10;25GP/wIYCtAreB0cHGr8scAR6+6CVK59vEMkcK8sx4d//xssWr4CKQnxuObyy3D+RZdgzPgjkNmz&#10;D1K7dUdcchoK8vPw2r9ftcD8aRMnYviYsZapKmPuFrlvRHRCEgYQePbO6orly5aaAyLQdcgRR9ma&#10;y8rmMAOr9uD1nsG08njtxFdlCgqMhkfHujrYT1yZ/cvfLvnu2UT2mTejIOg5/IAvvp2NFT+upCzV&#10;UpZCMaBfT4zaq7/bqIQ21wJdgg326qil5/uf070qy4rtepvype/4PM+Jktzartes2PuvvYyX3niL&#10;AGYu5i9ajFmzZtEZm4yVSxYiKSEBScmpGExnNikhFpkZ6S47Jy8Py9eswYrVayxzetXabOs3cuxS&#10;k5PQr2cPjNtnDC4471wceMxJiI6Nw6wZ05Cd49ahVt1VjpSkBJtuP3jEXgQjgcZznbfMKF6n92qu&#10;mppKW0M2OS3d1hj0r2uHJ9a1urKCbbzQnLUuGZnmJAikNek08cMniyInc6w4ybvOHG4ffwTMlBHF&#10;kxgwaDBSYqMQRqe9rLzCHG0F0ov4qqU2tOb4sAH9MeHoo3DJJZeix6ARtg6XAsVyTHhDkweWwHSm&#10;k/06W6OriXxl8ee73quv1ynwQVlR2TKorz3n7T/Idw/VyJGu8d5799Zn/z6z9X1sgw3ef9G82fjw&#10;009Nb48aPhw9+w20++t3/s82Z6KlsuwO5KtPE/m1weQvPjNMqXY8+9zzEE2nWecNpPN1t63zDlDn&#10;cg2d9N8i6eVS6tWlxBZxcbEYOHioBUvNNvM763dNes5H+ux3zvXNLX3ZvW7BIf52YIfJe56CUsQU&#10;NVXVlvCQk70K1dSZvfoPtBkx9jxfGZqTgh8qi03h9ZGWP1NQ5Yv338Q/X34VeUXFNkV5P9r6kUMG&#10;W2aolkzLKywyXC2spqQK4QUlnKzfkIOFPy7DcuLqvI3rMWTIEETFxlPLO1xt05FbKU971Kg1SBtq&#10;ERYahdCgEHz59beY/OVXKCspQBnLmZXeDeP23xta9U0sts1B68upJIQ1HIZvjRf/VdpKflzQR5tm&#10;B5M/YVoioI3glf3WZCjINvV6+umnbPBXuO0SYrFLL78Kex94GFKIqTUgG5eUipzVK/Dl5Mn0fQpw&#10;1OGHYfwRxyE2IRnh8nf4fPlkSgro25/ty7bO3aSA5DJi7gDsNWwIkjK6Go4UFuDDXTlaIOEYLe+h&#10;9VMtecLzRVnmneK76tzsHm3J9TaT7un1aX3kUUfZ1p4TlgXv8/uanqVykKoo81WVVfjgnTfw2lvv&#10;YPoPs7Bg8WL88MMP+OarSZg+9Wt075aBaPJg8MDBSE9JIraOR2R4GPILisxnWbZqFVYKW69ei3U5&#10;OTxfaIHEPj27Y+yYvXD66adbADcmKhI/zJiB3MJC+jVbsI6WC9DmuuMPPYrYkfXwtYt9T13jWEbf&#10;i75tOPF8ipY4Ia72J69O3j1bJfkykhTeU933hzkL6UPMsfLU1dcgLCIe5519DPVkA/FKuJMT3tN0&#10;Znv3bosUdOchf//H+bNt7VwNXoVpGRHVuI17C/eqHObraf1qYVbeS78T1ta9NSN16LBhSI6PQxz5&#10;rLutpQ6rZPtrhvTm/HwLug4f2B8nTZiACy6+FFl9+htuFlYXplYdTXvyOvn8lhRmsuPqrliAFzjV&#10;ZydBLsArN1GzGNexfypQnETfx93blJddrwEDj/ew5c7UX1k/BRrYGAGBvH+gW+5SN7dn8jrzKSwU&#10;zd/qHMthQWn67bru0Ucfwaa8fOwzajgGDR1pzxOprLqHPul1TyKxUPzcsEYDBmVYt349Zs+fb/Iw&#10;4bitM3l3gYXupE7adrJgEckcdXZmG7WhAU3pkm7fVVMpmeLwOd82VcB3dDRSVUoL81m2RpeFqECh&#10;1a99haLpWtJlCrqqrnX1jXjqmWewico4OTEB559xGn5x25244dY7cOsdd9laRgqMZKSm4PSTJuDS&#10;887CDddciXNPPxX7jByOuJhoy/79dtp0ZK9absjQRuGkvKVAyUutZbU9JPUokGyLqbOMexLVErwp&#10;w0MGycC6yCebZhb4zwLdCiyR9E0Dz2kTOo1ii69j9xqFU8+7BOlZvRGiDck0hUXX8uLi/M32Oxm6&#10;uIQEC5LrLsG8Ts5MsIwO769A4KETTsYIOh3h4eFmrAQEFCCynUQl97zWV7QWSQBUazvZchr8k1F0&#10;Zd/5PqO7BfA+qq/6ouoREBymiAT5FkS51Tq0fC9Tb/1ZATgF99p+tlc2AVMF2hQ8V3a1y75RoJf3&#10;ZKXFT4GM6MQUPjscn9ERWrMuB0WlpSbTK9Zk44vJU/HdtBlSKtDGWkHhoTj0mONw+XU3se+w/9x8&#10;Iy4/9yycfdLxOHz8AZZR0L1rBo47/FDcdMMNuIPX3HTbXRhz0BEWrK6vrrDNWERegDcmKorO4d44&#10;6PCjVGort21Ixv7r6TK1k6ZlRcUlINKWzmjDwenAZBvaUZ8pC1l9Q3XiG6ufyyRwfULk3446LMBL&#10;/pjOJl8E/tSG4qGCWGmpXXDSWRfipBNPQiKdBW2iIIB//RWX4/LzzsFN11yNX955J6644RfoM2wv&#10;60zamEUzJNS76gkItSY2hcL0m2QnNGzrwSevLB6pjCqPupCWZbHgPL/XNFzr622SfuUdHrnPqlNb&#10;JICrK7ukZ2DwgAHo17s3UtPSXJ/+GZHrQ04GJA2y+b4vfna86KRO+qnJ9B/7mma3xCcm2QZmtqGO&#10;rw963U+0lZ7kF2bH2iBP53mB3l1JsjXSDVqyQTOcFICKjI42fNOerm0KPFOnSN+rXoGst/Day6+/&#10;boFcTf2/4tJLiavvwvW33IYbb7oVB2pD4/AwW/t9AvHA5Reci2suvxRnTjwBB4wehST+Zv2mzfh6&#10;2vdYOGcWNPwvS0KrxKf524Tto6DQYITzCAmVPRMGUtabrJH+1H4aKCeuIOisJ74yTFgnPNQxMYU4&#10;IhKeVtvJ9rMChmM9n68l8rIBV/640JZnkF900P7jcMLp56BLVg8E86ch5Is2shbW0gbT2pBVvoww&#10;ls4p4GWWhc8zvMH215TxfQ86HKNHjUJUZCQKiop4FPJZvFejCxy2Rl4fiOA9tHyB5E8y5WGdXUG7&#10;8l7+ZOVk5QyHkTfyc4R51B7+fVsYW30mLCrGpnvP+GEWVmavs7Va1R4Lli7HF1O/w6SvvyG+irDl&#10;0QL4m9Fj98fl19yI2+mTCjufR//ztBMm2GzGtOQkJLO/HHrAOFx//Q24/fbbra8dctTxiIyMRiDL&#10;ZklHVj7x2WGokYMH4sJLrmSpiOfUhpImX1nra7RvDa9nXaJiExDNNmlOng7z12UtkQKGtXUVxBwK&#10;MJIH6mu16mPKkHeYtqFOGzrT5w2kDyIZ4XW20ZxPvneUVDa1jfCOBoq0tJ7qZTiZ5WmLtJGz5FtL&#10;2IgPrp4KdrLMLJs2mlTgUwmZE8++iLrtdlt2Tjzu26M7rrr0YlxPnXbLtdfg9ltvw4VX3oCs3gOo&#10;b4ipia1Ftjaw7u2LRfBLFVotwfuQTzw0aCbGWX/Woe/0EB9pOTQN0GkgMSTEbWBp7WjXOh5It5ks&#10;kueaoVCv4K14rdYgLypr5SeE2gxV8V311G/0XAU15ROLB0F8hsqkxKt96Yf36dkDyalpdp3Oe8+W&#10;r+KevueQ5Ei8UPuIpy75TraBbeE1jR+13Ss6qZN2MSkgKiG1jqjOykMGSc66drdVR1VQx2W4Ool1&#10;HdZ3gw5GAQQAGVndLYNT9dCglIxmewZHCkg8UMVUtTIaV00P17l9R43EKedehPQevZHUJQMZvfoh&#10;IS7OrtPr5Zdficuuvg5n8JprCVTvvu8BXHnJxeidlYnlK1fjiy8+RxlBjYwV/zOjTc7zfdvAwgEE&#10;d41XfrWR1057EsnQaEq9eNO8rVy78I34xsOmsPj4surHRSgpL0cYHQhl5YWG+kZVyTsZQx3iofgv&#10;Y6jNvipKSy2TQAY9QIbZW+OW58xI8lwCZV+/VWajliaQoZThlt7mGwNHLZH1I/YdjeRauUm6j0dq&#10;020lfz44QCJjrP7KE5JtgiTJgmRK9RVviDss8KY+aghbpoa3aW9HWj3LM1Z61bpnCirq/hZEVLuw&#10;HuKhrcvL+muzLG2Qwi/tnxwzDYhUs31Ky8tsN+UIAsGo+CS7H7WIrZV99AmnYOKpZ7Cv3IZBgwbb&#10;GsraXK17jx4Yvd/B6Dt0L1snVUHrtUvm4cH778X3WkOUz09kf+vTPQvHHDIep516mu1YbA9Xs9Vq&#10;R+B6M6JWf5LqI+6rV3sDBLsbKXM3OaObbcJQS6fK2oB9xda0FbBQu0g+KJ+ezOh9TVWFZUZJB+q8&#10;zWqgfhQpI8Y2vguhc0unizexzKmyigqbcnTQIXSwr78Zp51zEYaPPdACE3qG1tri0ygTLAOfP+mt&#10;V3Hb1ZfisQd+iU3Za6EdntXfdK13NCcro69PqIzK/pV8mX1ph+zedqjuuo3q73jQHlkX4HM0kDNk&#10;8GAMGjAA8Ukp7sufCak91G5qP/tMfnhkmfrWWzqpkzppV5Om24bReY+LjSW+SCCmCKMOlt1uGxP4&#10;91GRp/N+ctJz+KcMUNmaxJRUZPUZ4J7fnp7w9DFfDYPR9krvb8heZcssCeeddOxROO6UM5DRoxeS&#10;07shLbOHrZOuzVgT4mJx3ITjcMnVN+KCy6/FFdfdhLvvvR/3/vJuDO3fF5sLCvDO+x8YxlCg0JtV&#10;taPU0EDnPDgCoSHhUoTEUcQRjawn720BXuGHxhrD3ZbFy/PBwVHEG2233f+KJDNqJ2G3Wl9gTp/N&#10;HjeTJ3/S72SHN2/aaNnUkRHhxGhDEEm5rRPuIz7WDBC1qQaJFeTRzB/ZE2GKetp/k009g9frGsmO&#10;lYdliIwQj4NRWFSCvPx84zV/4Ht6y+QtcRdKTK31ZoULPRzg4Z0dJf2+pXu0hFu2h3RP3cPuz/op&#10;uC4fx5I/iKXkXyuw65HwmtpK7kdMQpItjyU+Sa6zunY1nF1LfpZXViF75QoEkRdhkdHmZwSz+CnE&#10;NOOPOAannn0+rrz+FqQmJ6OopNSWZ8hKz8BhEyZiyF77IDYx2QLyy+fMwMN/fATztdQbnx8bHYOs&#10;jHQcecA4XH7xxejSvSfqic1qiZ9ZCyu747dre/lgFozleZHw9faS+lEw+5uWlENAFY9GJMYoKzmO&#10;RzJlJQlRrF9NrZ7rlp9rqKXvRfny96l2hMRvS1xjG3Tt1R8R9GWK8zb5vm2b1CZqCxtsYDk0EKKk&#10;B1uywJJqlJnOMlLmw0KDbXBk/YYNtsyc+tRg+jznXnINTj//UozY5wDns7LuyjfSnjuWxcxjwYyp&#10;uOfGK/HHe2/HivmzDLt7CSy6v+kivnqq2LWReMlzPG8+QLWS9HiK/prJoi728U5yqZ+HhMhnDUNZ&#10;WS1e+Md7uPvOR3HHnX/E7Xf8BUsWuCUHtGSH/GVLXOJntbb5nnrl7fRY6RkN+owYPoLYur9bTke2&#10;TX3fHqu+wEMX7wGk/t2kJ1gnrz+EhIW6dmmirevr/00nddJPTpbdpE4opSCB5SFjvWbFMuvYkVT+&#10;6pNm/NVh2VvVYVsLcv0vSVkHVRUVpmhM2fkUr//oVmuk0RczYOSDlNfiWd8hn0AkMjwcRx5+uI0i&#10;k1NUwm66goIjtsYN+aD1bjQtPSYqGonJKejdf7AZ21MmHIvwsDC88sbb+NvDv0HuurU2AqkyiRSQ&#10;2l4yBcs2srbag0hqUBl9lqHKw3bN9yNl7Xq71BoP+AMtnZC9ZrVNl5HBi4uNsTbRfQSYZDBtRJgX&#10;J6d1sbYVz0uLi2DZiPwLFKjn/WRUxVeZwWC2rWUj8plVVdWorKzgJYG21pKmvYlU3q2UPEnvdZ1n&#10;/LbQFvnbWvlvG9lzKNt6ra4ot52mtWau+qHkUGv6WXkoXTV1NQZAnAFnWZRp0hhCBm77c1VGAdAQ&#10;bR4oIMQ/ya0cMwP6AhFsIwX+LrviCgzo1dP63g/zF2BzfoHJZvbGTZblW1NRiejoOOguFWXFWLdq&#10;ORb+8B2W/7gYK5YvRXFRIUp92QqxMTEIpxMgQMzKomDzJtx/772YNnuerdk3asggPPXkk3jiyadx&#10;2133YsjofQhYtbxHsGUdCzyL9+KLEe8pUB2flIro2HjXx5u+3H2ogbKam7POt3Ztoem2II0Wsy5e&#10;W5mD4NMr5jCwfSzjPySEMlGPivJKVJQUW2DXA2uSHeMHP0fQmZNTIYBZSMdAAd/I6FhExkQboFSf&#10;qKPcCaGordVea39ciBdefRUff/U1/vHqa/jXc0/6BgmULdSOfuLv1cYqc1RsrOlQ6dLtdxa27Xrr&#10;m7QDyqTRFLZvp32Hb6dPt42QxA8VZ0+ilvSM1ybqw1oeR21tekL9WaT3HdCud1In7c7k7LfLEivY&#10;tIH2uxZRUVsGgWVfPQWkaz1qcop91zWnLd+7Prsj2KItsjKbjqb+Dw1DJbG1lj5SYETn2yLvWxcU&#10;DSQW08BSA1Yu/dGmLCcnxOOo406w4IrQhQbdg0KIp2nLZVtCQkMQF59A+xOHMGKCLt2y0LV3Pxx1&#10;wkTcctPNtmTaN9O+x7233YKV82eRp8KNO6PEaXnqiRupF3UXrTkquygEpSnLwSERPO8LagQ6/K8s&#10;O2XzdlxSxqUwgYKMXpCOMtKKPInMVyL/s9evQ1V1tWHIYLaFMpuFrdmQFqhSgEyyGkWfR4Fb2ZSS&#10;4mKTGfMpdTM+W89TgoQCIJriHkZcrQCd1jUVFm9QgEx/bZRJdluktjF84cMNHt7ZUVL5tTmVBpqF&#10;qb0EB9Gu6Etb7uH8a9XRXuXDtHB/+559JZI4WPuJDOrT23g+d9FiFPh4W8o++PTf/2GYNzYpEVHE&#10;Z1ryalP2CuKxeVi9eJ5tJLZxc64tIVjBvpaUmGB9rKGizH63YdUy/OHRP2LG3HnWlgfvNxZ/+/Nj&#10;eOrpZ3H/bx7CgUdNMGwfqiXqhJnV7j4dY74Ny6lZCUnpmUhISbPzW2hLf/DXZS2R6Rf22YZGtmOj&#10;sh8DMXx4Txx35FhMOGY0jj96X74fjaholp33VZesM70j33Dn+53pTYpWzuplWEF/pLggT2dZ1f+U&#10;K9XFO+T7SDc0Ui41wFTLz+XkdRX5q6VR5H+qD0nOpfNU1vi4WNOZ6lOlxOHC1ZpVKv0obK0ZpcLk&#10;ChwraKwM3DffeB1vfzIJr7zzHp595mnkZq8yf8wGPXh/vRd5Swjqt6qPR/IRYhMSERHpbI2Vna9G&#10;/L2zHbyOsthAB7uirApffv0VPp70MT7+7AM7Fi5YYIM0lqBm/U2+t4K8TqYt0M3HS650PwWqv54y&#10;GVO+m2abbOtL/UmnW7KQPXrn2+5/Tc1lW5nMWrKiMC+XfCyVk+S+MHb7NQpp5zVLJ3XS9pDP8Eto&#10;FRwwhVVUiLzNm20dy3CNPEoRafSWr8oMU1ZvW0b5f0UaVV44ZyY++uB9Ku1FxCMOECiDS1Mr2iIp&#10;KG1e1VAnRd6IN177N8oqK5GSmIi9xo6nImw0IBAkLUaqoBKW4nJBZC2QXmfrlNWSPwoExsTG4txL&#10;r8Kh4w8wxf7GBx9h+tTJxufS4kIzBAaa2iAHDLZWCcp604iZAph7ElVSMUq2FJSSnBmA20rGBAUl&#10;rjQuPqWpIEW5NipgO8uYNgEnGS8BKVu7VIELjfw7pavp6AnJyXZvGTeBX7sdDxksPVJHly5dLKNE&#10;YL66spwAkGCU19s0S967LTJDTIPmjJsz8k1l20FyAJfGnzKooJ8As0bwNXUuqJFvFMzmMyVrVkY+&#10;V3XXId+nPfmXXKqMDkTUG/jVYI99R4bYfXh/ARL1fQMwfNbgkfviuf/7Fy4+7WTERkXaRgxqi9Ky&#10;clvr8oE7bsbiH6YhJCoG8fHJBB0JCA6LIGgLxIJ582xTFTkFWo4hie0iXSOAKUP5+/vvxrez5qCS&#10;z0lPScYtN96AMeMOxIAhw5Ccnm7rgHlB/UCBUbU5S9oE/sUDyktZcYEFONtzTDsq1dXVIHfjBhQV&#10;FpjOccE5yi7rLWDhT2pHyYmBcZJAx2O/uRfXXnouXvr7kwSh1E/kr9pajledrbHVYPpK2fDqJ1qD&#10;fENOjt1bOlRryRkA5aEBBPFXbTxl8le2prI2yiksKcXHWsOwtKRJR7ZEHjjSc9Q2yhZPSe9qmVzW&#10;r339tFXSrbfKStf7rX/jPaM56SplQ2u94TXZ67E6ex1yyR+BbfX5PZXED/+guwC5Y7Xjm9rfXtUm&#10;7fG/kzqpk7aL1PdMJxFf5+duNnyo4JjpafY+BQukgFrTW9LV3vHfJOEIZWgqqLBy8Tx88tGHWDh7&#10;Fr8hGmiGS5tT02A966yZVcJR5cS973/8iWEDLc+U1bsfMUsdaE1olypsGruWhJB9k123QyCHdkqz&#10;gHRdGO9zwOFH445bb0Mdz3/3wyy8+847FujYGf7U1xPbVQvjN6CW9+KDbQaM6sqGYRloc1kC1Tsw&#10;SAELYqOGWtqTjmk4hNdko2uIXbU2p7Cc6XZhpDaMnb5h9VBcXGLBJuE8b73cSuEB2n4LxGsgl+cM&#10;Z/BH8g8VTLLgL58jX8yzJHpvyQKU84iICDtUBOFJyYX2xGiLNCtLZVbihyVusN/sClK/FIaS3HlL&#10;KOxqUp8234TlV7BUSRoN9S6Y7N/fvaC1+KJ1cPc7/Bj89qE/4MQjD0N0pLJY3X3UN+YvXYorzz8d&#10;n7/5MoLCo2wvkQhib8PkrMOXn35sm6npmfJ3unXvYd/Jtyojrn722afx/bz5qKiswpC+vXH5ZZdh&#10;v4OPwNCRe6Fbj14IZJ8VnyXrDfyd/BiHJ1k4tq35Qix6LWVL6ySrjxt28LV4a3qsOamulA7eVXIU&#10;IqFF7z69cMU1l+PKay7ETTdfg0suPQ+BFlQkSQcS51NqVCKd2WESr+uJq4VBC3M3obCgEGFh8hed&#10;XPhT8/pI+sSXMuLkfz31J1x+7ql44uFfEWtvRhB9G5H5nLxG/pJ0k2aG6ubaB2L1mtXmx2tARQF6&#10;3s3Ko8SdENZPgyIbc9bji2++RQmxtQL8i5cuw7IlCx2fedjSeY6BxNtOR6p9VB/r5yRh6y7deyEh&#10;NWNr3chrLS7CcxoYq6HOk2xGREaSJ/IrdI2uD0IRdXWjDZ6RB777uoZzz7Yy6F58VfwjnHK4aNly&#10;5JGfm+hDSJW6n7GVfeWVv7fnkYLsIeyH0eRDmOlIIx/L/GlPrH0ndWByASl1UplsTUEKQXRiMvbe&#10;/0DsO24/pGX2tE5ZV1VJOQ60wK8MxrYq8v8m1ZSXIS8vz9Z8Su6S7hQnO1kIHXuBkLZIfdECGLxO&#10;YETZBgoK6VD2nPFGQRBNjechnkhpab0yKchATb0jT5T1oFFtBWbCoqNw/Ekno2t6ugUibdkI6rmY&#10;uATjs4Is7ZG/crbyKLCjAFz11sGd3Z3yNuVYhq1HAoDij+TMM1pG5IEzdPogI+rW/9S0ImWF6js3&#10;jYbyIDDF72TQlEGqaWWafpbZszf571PCbGtlfus+AikKoimLI1CBKv5TtoGCiLqvlgOQAneZwn5l&#10;8iO1l2fMrJwqv977+osBou3oO67+Xp3dgv7ayTaI4MG+l0wQkGn6voBZdbWmz+m5Kj+fzCMwgIAi&#10;qO1BAU/OLHDoF+AVST+YdmD/VzkEyqU3lGGjqSkpyam441e/x1tvvoPrLr4AB+wz2jJtbErlZ1/g&#10;rvvuxfQpXyAiPhmpGT3cWtZds/Dd1KmYuWCR3VNTlqLoJKifqix/f+whfDZ5ii3jkJ6cjDtvuQnD&#10;9zuEgKOafUBZF26xf9XZgBHb0/qjykqn1Ij3FYjanL3GgJw5CNvJ/45ArIZlJMdqii/5Lt1jmbus&#10;szKs/Eny4AV4N69Zgd8/cDde+PcbmPTtdMyYNcuy0pW5Kf0k8Kl7Se4lV3K+NBUzZ1Muvp8xDVVl&#10;xZT3YFT7slyUuST5rygtxhdvv4z3P/oYOZtzffLeaBvnqS3ZgPZ8laU1kp40vUkHzmUDqBQCru1B&#10;oNb7XWvktbdr/3pER0cjRpkUfK4CvN46aD8X0uySULal2k38kGMgnVbrG6DppE7qpF1Dzn7LdlPX&#10;UncOHLk3Ru87Dt2IQZT9Izuqab2t2aS29NpPTZrNpEFXYbHN67OJK2psrw7nwLashz0S1rVAB3FD&#10;o3S62SxpeOFY2eU6VBYXmP2pa6gz+68AYQh1k/Sy+CXdJMuiILECIMLd9ZXKRgzEvgceinGjR9u9&#10;tAGyzcLz4a4dofKScsueM8zEUtaDtixQw191xPh8H6BAJfEFbUVjo4JMGvBUm3XMZAsPg5YU5vMo&#10;cHrezjhZbItkgxMTEmjrQ1BLviswKFsu3KempMdjvogwdn5+Hr8vR0JsLNLS0hBEGRcGEz6ps6Wb&#10;+CzKgUm377lN/YE307qf7U3fVl0suE75UH/hBzsvLKdjR0n+oTZxUzBMs/QsyYN1VF8U3tkZ8nCm&#10;7ieMo8HyGmIv8VF10Hmvb+u6LdeLP8QjfO0zcAju/v2jePnV13Hx2WfYXi+9MzNRQn5/MW06Hnjk&#10;Ufz7n4/bEhYZGZkIDw9FQkoKvpgyBWvWrbf+KjwdFU2fXf04KAxvv/YSPvp8EvILi5CZ3gVXXHYp&#10;Ru0zjuWrRiPxkXB1CLGg+qxaxRvkcb6qBjd8SwWwD65bvgRrli2xOnjUnmxtRbqWguE286qkrJUj&#10;jPeNj41GUqyWrAhDQpLWylU52Ozsi0HsnxqE4I/s/M6QkmVEMQmJ5FF0U9m9vtMamTzy9cUnH8Of&#10;Hn8K3/wwG7PnL0DuphwnmuR1lcVLNHjkZs0lJbllMpQM8cOs2cjLWWt9RIMcNYo1aB3gQGJt/m7O&#10;5M/wp98/iDU5Oeqt9kxlXCtALBkxfM8HKSlKsQYrjQ3EuKtVBF1XzX5bSayueIb0cJNMS8h8pAEc&#10;JdhodomWWkMg9TD/lM0sPyokXFnAvNB4w/uT7wFat1eBd+lznjf/UA1EqqdOTKbu0E+cjy1Mr/6r&#10;Iju/Zedb7n9LXl39Sf1bcabUrpmmR7xBtZbq2sR9tstWtLszppM6LglAyeE3UEXBlKMfFR2LFcuW&#10;ImfVUuuYwTSClG51cwqvXv831LyD6bNn6KVMtInTyBEjkJbOzkZlqMOUt2mq/6QmY8s6hYa7gIkW&#10;m3+QxvXgvcfYaOfrr71MBVhDxeWmI4Tyv/TUZDrKwajk9zU1VLQ8r827GnQd+RgUpKBhIFYsXWLT&#10;ZsIImLSmmRgnxawyGWBpi1RuH6meNq2WSri2VlkS/6lodmdSBvSmzZuQl7vRnWD1tKOzMZbtKxNm&#10;xpftGaBAINsglK99evW0jTrEjw8nfYmlC+fbtcH1lGMeUqjKKFm5bLmBlUgq4nAL6Op+kvd6hNOZ&#10;aahju5HfGl3VEg8VpSX2O7VTUkoGGs2YatEBGssaLQfiAIIH1OyV5ZNDVFZUgOpaymWjAF6wTCav&#10;4BN5r9amarVGulZgVAZEgDQkxBlqreVXUtWAlOgoxBOsxScNQWz6QDph3SjHysisQgj9jyDysb6e&#10;AA9b737bIvmAZjVfC4sLDfCJBBKUMSyjLcDqls1gnfgqJy0oTNnXIcjI7I5rb78Hzz3/Cn59z10Y&#10;3r+vAf65S37Egw88iG8/fAeRkVEYOGpvpHXLQiUBjfgr7kjnhEeEg2zD5I/fx78//AwFJSUEepG4&#10;77ZbcOwpZyGa1wiAyNHSVCTxxAZypBN4H70q4Kv1p2y5D36n8ipAGmLZI+rr28f/jkDicTTbOZn6&#10;QxuPqK7KctLaZCLpY2WHUFGbjhBP8vPy8cTTT2HSlG9tXWndI7+w2AK25qBRToMIruu03hl5KvnX&#10;IJdAvfqDQJ4ymgSEbT0+6jjpxcKCAvz9qcdx168fwqwFi0yXuRkNgejfq4dtvkIN6XjtlU/t46Om&#10;/qJWZxk0O6I4dzMKNhEgWxdpRA37XVWtm0IJPreRDkhxWSEW55Ri9YYSrFyzDpsqa/hc9slalpG/&#10;qavXoJd/n3TP8SctVaEARURkhAU6I32vIq+s/rS7yYk/Nee51x56rzU2JQ92UI4cSKfuo9y05+D8&#10;PKiTB520a0j9TThPtsoGlWjD8jZuwLpVK0yP2/I50oa8TmTYmofIO6elVWxqe0MA6ogpNCCj4GJD&#10;gwZkqUP5PTuu6X87eF/1aen57SHpDH+9oawuWWfZ/XDqyjGjR6HXgIH8wkps1zT/jUfRsgOyMfyt&#10;sIKu1vILv7zjTlt2Kb+4GJM+et9wUlBoNPVymAWP4uPibMNbW+u1WstSufrUEGdXCqORl7JZWpt0&#10;dXa22cH4+DhftumOU1gYHXO+NjTWIDSwARENobSPwm60s+BrgDAVL6CRUvtoI1thjUaEWTt5bdVR&#10;yEI+LG8leZhXWIii4iLKBO00W0L+UmtBTJO/4ABkdu1KXE08VluHzz75BOvX50BrSKuawbS7WrtY&#10;Sy0UFBbZVHU3SB9pOZZBxMbC0lpDV4FNW07NJ+caCBaulkQomaLO5NbZ7VZJ8szyKnCmmXtkNjtF&#10;LcvisOjOkGRXdtEGW2j/RF6f3RkSzjRest4KsQmvKmGhkFjMZpg26zNme/lcWxqEfSFUvJZ0BQei&#10;T9++uP3+3+KVN97Bv156BQeMHglt/rV2XQ6efPafeOmZJ1AfFoceg8cgNjaBvmq14W5tAEbJRLce&#10;ffm8Rsz8dgreeuddrN+cazPjrr/sEhx1/MmG8QwTGA80MKNl4PievJWPZfkufK8/CzCynFZ6vo+O&#10;T2Tb87f8TrrH0wui9vqEMKZm9amuwYFRCA2LRWComzkcGCJ+hLHcyuaPMv8jgLwRRpQ+2dllpRTv&#10;kE4O5bOUxZ2UkoKEDO3jw+qxrp5ea95OVif+ZtIHb+OpF162DSTljxeVlKGY/UyMCWT7hrM/mH6m&#10;ztIyNxXsI+KMdJwNaPFBiquoT6ocQQHBKKd8vPnCP3DJtdfjnU8nWd9zFICuaWno17uX2Q/Jk4KI&#10;ypz1kltYUsP+IWonlZ/PUdJZOft9TXkx24d6VvpKSoHf2fILajW+Vx+KoA+ndtTXGryxwRfKmLLm&#10;G/lMxR1CxHNrAAVuyUPWQUt6Ss54MXlVb8ls8lU0K9DN+hTGNOmw+toPd3MSz5of4oOqFkP/LDEt&#10;3fwh9SO7vlmVmySXbb8V7f6s6aSOSJqSpSxGKR+NogsYKuNxzrRv8OmkSTZFoKK0zCkHkl6l6Dui&#10;MxhFgzPuiAno3qcfqivKqFScklRgur0RX9VG2QUCx3qNTU7B4QcfZLubam3RRbOmGyjRzAX1TQPd&#10;5IUyfqsrKw3U6AutY1TDe5SVluLdV/4Pzz3/AlavW4ekhHjbWVmKUwpBfLRp9dtAMjQeKBPvtRNo&#10;WFSUfd5TKD2rJwFKnC2ZwQrbuVqCOsmjwIeRyRzbgG2pSwSitAbzfnuNQs9uXTFr/kLcduvNqKJh&#10;Mtio0Uj+iWfa1E0BWBmc2KRU431tbbVb6oH3U9DUlt3gfbVO5yeTJtuIeXJiPKLi4q1dLUubgCA8&#10;MobXbg0y1J5OzuoJ7OqRu361rfXliiyjKGOw832mITAUAVq7jgWNCavDuWcdijdf/h2+/uJP+Oyd&#10;X+Peu05Hr25hZB7LQcelPqiWBr2WBnobnm0GmSCPciyZLivKh9u0Y+vfiu8GUKwdxDcXVC3XyDHB&#10;jD7vf9RJePLp53Di0UfYjtgrstfhmttux+/uvg2TP3kfwRGROOqIw23jQjEpmvKc0q0nXnrij7j7&#10;/vttOn1URDjuuvlGHDbxDAMw0jkCRNpwoj3948mMbXjBdgkjmAyh02Lt5JOv3YUUwBVIFG+VvSzH&#10;WbpHf/osIKkNLCTL0kECjtXlpSimQyESjyXvcxYvwZvP/x3FxaUEfATQ5KmywKX7NfWsgn1JpPso&#10;sBBmTizBC1811a+UduAff/0j/vniS8gtKLA2EMiUo52Vno5Lrryajl209ZG2yORGfYK6UABbwWUD&#10;qyyH+o4cQjmp7G3yKAkyA/HtlLn4y0OP4+o7H8etv/onfv/nlzBn6QpUNCqrXk4lf6FlS5roP9s4&#10;KDjUBi5yN21Gnspv5+gICbz+jKhGGTvkmefAKDtcUwQFTJvrtZ8nNQPfndRJu4CkL9evXo73P/oQ&#10;M2ZMM3wjXCBd3hbR8iGQNquunja5ugrrc4uQvTkfq9bnoriu1HfVrpdalVdF0+u4o07E6AMOQlVp&#10;iWVotkf+QUQLdvGQjunapz9GjxxpU5BffO0NrFmx1GYfKYAnW60103UIVytTTSRbHhbjNsLlTbBs&#10;3izceOVFNi1YA5Jd07tQj1Nv6fsdpNBIICImmPaL2Im3kQ1VtMOzK1YH6kv3qu/03vfjDkiNxATC&#10;crHxSbbPgZuNpsFg30BoK7xS1WQjxdcRAwcgMyMdU2fOwq/vuc1mSWo5DQVXxWthA+EEJ79675b7&#10;00C9cGMN5SRYg6i8VqHO/M0bMW/eXMMO2lgvKSnRsEet8bUNZvL3kgEFjItyN7J8yl7wBWR3os1/&#10;arIgNOtWW13DslfaoIXIfAS2hUeebInUb7y+4waHIuz6iuICVJYWoXvvPnjuX6/jF1deZutar1mf&#10;g788+RR+c9dNmDn5c3Tp0RsHjh1LzB1nuDc6KhJJmT0xe8rn+NWD95uPFEusffrEk3DsaWdbn9Qy&#10;BW3xUQFoC4DzGpVFSRZ1NRqEcTMbFRm1YBd12faS9alWjp+SnK9GfOmrdjn9fC3LZ9ROx9b+H6uW&#10;LzOZld+ibNyF1EWfTvqCPlMhAkPDidfLWAfNUFQyQSQ2bNxoG1Ir+G7L4AjjEnsSfNlG2QX5BXj2&#10;D7/Cbx77s22Wp+QJzXgUZXVNxzFHH43ew8bYs0WawWfZom3wSf3fnrElrGgBXHv1/a7p96xLS32w&#10;LU4oacrN/pLPQQwueef59Rs2ml6Iio6RyKCGfoV0ug2k8BpPB+1J5AZeA2yWYyXbXu+N1S10q06E&#10;3Un/VTIDYwpPnVRwknLJc1LgUvzafEkZrnovxeOtz6RgaEcjjSRpcfLsVSsswOZpNDMa7ShuTfcX&#10;UJQD7Dn9R55yloEdrS/z4osv4I8P3IUPXnkeRQQpUtxyiAVWYmOiHdChsdOapFpY/S9//D3u/vXv&#10;MH/JUiTGxuLUE09E/8HDqNPdusYiBXvbIgXOVHYbKaKCVB3UTgqieFmWewp5Bkn1ktEQa4LDtCma&#10;awsHUJUxrUCERhiVWR2AsUefhD898zzuvPkmxMXEYC75/cubr3Ej/rxnA1VqbX0jUrtkmDhszM3H&#10;O/9+EZs2rKfBVZZnFBqDQth+Adi0aSM+f/cN3HTtNfhu9hzLvNl7xHBE01hZGQhunNEUvN2a1Ic8&#10;GVNZtWmYpoeLzGEw0q9aNqbbSg31dAppXCUTaIwiL6JZB01jC3Oj7zaFMA4B4ZGWEVnXUOUyPrdl&#10;F2j2cfHXA5nhEVo+QUBjS3n9wZxkUca9tCDPzsfGxaOyqMCWe6glwI/v0g2/evjPuPaSi9C3Zw8Q&#10;2uLJf72Ci6+5DlecfwbWZGfb4IemC2kjmheeeRyPP/sPZBMQZWZ0wT233ITjTz8fEeERFvyrId+U&#10;BaIRbq82xgcf+b9XGYz4m3y2a0HuJltnWKDDtcPuQ6FsyxTKb2pGV9sAUtlNNipOkl4IDg418Ke1&#10;jLVOoeQuMT0TozSjITnJHCnpKmW7/+mZf+D//voIykvL2B5aciOKQK0WxYUFNr1PLS2Atmr1agKW&#10;UuuXhbm5mPL5R7jqonPw+D9fQG5hoTkPJxx+CG64+AIcMnZvnHvqRAwdPsqA6faMZWizPC37ERrh&#10;Ms21DIk2eQkKikBAcJTp1cqqasydtxhzZ83F2pmfY/GMrzB92lSU0ukMD22kfFMa1PSucVslybL4&#10;Jj0g3aGsIi3VYhn7fjK+p5OAuWTBv8ay7x3ZYe6kTtrdSXa1qKjY+p6ysDSrQH1OmKc9TKCd6DXo&#10;/NorH+P+e/6AW254EPfd/SiefvolczBlD7eyhTp2hUrjPRRMyF+/BkvnzkZhfp7AWrvlNYe+KRCn&#10;IKkLqsiWjRw5yrK/1m/ejLdfeRF/evBOvPTUn1FSVIgw2nplgSmbVzNw6vg7Zd0pOFJRVoF/PflX&#10;TDzrLHw7c7Zlmu47Zi8ceeIpxMQV5OOOL50QHKz1KBtto1gbLNSybG3ihC287ohkCJU4NJx+inhp&#10;a85KTshH4efmAbktQR8FIBux/9En4qEnnsOl556N5Ph4fP7tNDz56G9RXVlNXCn80Wg+k5Y90myY&#10;wuJizJ83DxvXraUPRZweHo1a8lGZ2gUF+Zg9bQruueMX+Pe7H6hw6N+7F3r16m3tKkzdpu1hefR9&#10;dWUFSngvl3jgytpRyWZLsdwKTit5SkE5YQ4Fer3vRE1BNpLeq23Ud4RVK0uKeH2lDQYpAKk2qyL2&#10;Usb0eVfdhN/efx9GDRmI4rIy/OvNd4irr8GVF52LauI522eA91SQ/ocpk3DT7Xdg/tJl6EI8eMFZ&#10;Z+DS6262TdXF/6Ykmm0g56cpUFeH0qIilLGM/rLkr4M6MqktWHB7n5TWBcmpqcb31kj18uqmJSv3&#10;2nesLXdhgxRKiqAOf+O99/H3p/+GjRs3ICQqDsp8t6x1PkaDWhqk0uei4hIU5OWab5pLX+fDN17G&#10;5cTWf37u/2zTY2X5Dh84APffdgsO338sjj/iUBx61DGmh11fUbJRtSW8qEwWI1B9KFPOT3b7csje&#10;yEfz7yd2nY/8Za+JPLXO1/Z0vJKWJAuSIeFnJVJ56xpLz1TSB9ctvA38vOdJhvY0Cg2LYD+tQM6a&#10;ldiYvdpkwsjaxL31aPfoIZ20x5Cm0kghaBRGwUdbY5aKRGohOjKKoCvMCSo7qLKtRC0qhw5ACn5u&#10;yF6DKioXZVtKAYlkOHW0RaqbOqPWnVL9NE0hKTUNQ/r1tWUZvvx2Ol54/S08/8ormD19ChITk2wJ&#10;BgU1iotysXjODMz45gu8++8X8bsH7sb/vfyqbTChtUknHnsUjj5hIsIUyOBDFNSywF9bwIYk4+sZ&#10;FilsKXlNYbYAT3PNsZuTpjDp0JpEshKSRwf8vHoqCOHaRoZM69mhURtysM142eETz8QpE45BbHQU&#10;Pv5qMh761T2Y/NmHWDLnB8whwJy/eLEFBwVMn/znC7j1hmvx/DN/w+ypX2HhjO/wyTuv4Ve/vA13&#10;3/8Afpi/gG0UiiPH749b7n4AEbynDF4dn1Nb520osjXAVElVXhkwOTeWGcd7iBq9jHIDd+66HaUQ&#10;OiOSm4AQ8kLrwTWKX5KJaoIGgoigUPZhGZhq8qUOIY0RdPY02t52n7VRbRZOr4W5G1FEZ07Oo8kf&#10;y6yy+5NXV72qrrY+bEgwErp0sTWD9V7T7DVgdMbFV+PPjz6KC047FcMG9kcc+fn93Pl45l8vY1X2&#10;OuqZSFte4P1PPrX19Q6g4/bHPzyMk8+/DJFRcr4IWj09pGfzuU1xc5LXR/zJBgh4tcqoxfDDtSmI&#10;wMVO8v9/QQrg5uasN92mTTGFqd2a3sqGdUF3rRcu0lQ3ORUCdqWlxaioVPA3BOmpKbYLtrJ0n3j+&#10;Rfzl4d/g+2++5P0KbGpcVEyMazOTUQVW3QY4m7Oz8bv778JV19+ASXT0RNo055hDDsb1N92Ca3/5&#10;IJ74x8s4/5pbEBkTazLjDW60RiqvQKCepQC1Ah4iyZ7NpCBIVV9VOeobAgmOQ+i4yDbVUxfTYQoI&#10;RkNAFJ2UZP5IfGB7SjbaiWpoZofsQHJSMjKolzPSUu09C+S74udBrt/6PpDaA/Od1EmdtPOkQIBs&#10;V2xsjK0LLn0nTKelp9oilzMJlJXUY/68tZgzfykWLFyCuXMXYNb8Hx0eJP1HP95OvdbcjspOaiKw&#10;HPSCTRtQUlxos9Fk39uzoZ6P4L1K79qgMOs8eK990Lt7JrFaNN7/9HP8H3H1U8+/hMmffGCDvbJT&#10;tlY6r18+fzZmEaN98MYr+PXdt+HBRx9DaUUF4snD0SOG4oqrrja7I6y/M7MQ6mobUVFaharyKrOr&#10;W/kLqqrxlnXh+610p33Z8UhyJnkQz8UVawceWsrKMIOPV4anfW0k0mwXYQj9LjQwAMefciYOO2A/&#10;xBMf/OuNdwxXT/vyE/w47wcsnT8LS3/80YK6mvH4/Kuv487bbsFL/3gSC7+fisWzp+Oz99/AX4k1&#10;rrnuerw/6QvzfQ7YezQuveQSZPYZaPJv+zq1R6yLkm9s01jxnJ/lL+wqaglD7gxp5plhKeubLCtx&#10;kTaXtvWRqQdaIq8M6iPqXxoAt0F84jlNpVeQXhsvKwDcWF+DAw47Bo+yP1x+3lnYa+hgRPC6GcTV&#10;L7z+BnLzCywYLPl88MEHkb1hE0YM6I9f3nYrrr3jPvavUJsZZoO9fu0vaokX7hrKE8sg3ksHCLcp&#10;k9cL8m4vD032DG+2fvxUpAEhL/N0w9rV2LRhg83+3RbSzDqpbCUSKQYgHCmdLt/l5TffxlN/fZQ6&#10;60vb8NkLqqYmJTbpTGHcGvqRyxfOx2/v/yXuvPd+22Ba/FW8YN9RI/H4E0/jrMuvxzMv/hs33/sr&#10;xKd28fGEbUCZ8vbiMFkh380zkr5mW6ifKBistaalG1XP//BXm7WV86y8w/e5LR2vr6gnWRxb0kM6&#10;UzP6FEvKon+gdXm1PKUu03d6vvyY5uXYU0gDN1oCIyY+3nyzLfbxP3loluW+e++5TxksivxP/fpL&#10;zFu4CGkpyTjooIOQlJZhF3ZSJ+0KUqeTsrVOT3lT1p92YF+1fAk2btqMUXuNQVbP3qZcFMipo4Jz&#10;mZYBOwWqdphYjq0AprQMFZLO2bQSKpyI6BgkpXRBJAGjEb/bNgOkgFWo1Ut8kTPcs0uyGTaBGJvC&#10;TMOmtXdL+Vk7XlZUVSEney3efvddfPLZZ/hs0peYOW+BKf/hNKpnn3Yqzr34CiSld3UZdfytDL6A&#10;jcCUZyBbIgEE/3KL//UEVBrFE9jRTvG7PVn7kcgXjVonJKfySEEj60mroS8sUCj589pdxs7WHqXx&#10;0sZaQbYZXiP2PuAQVBXlIocGe9XqNZg18wf8MGM6vvvuW/wwZy6KSt3URk0PX71uPWbx3IK5c/HV&#10;11/j488nYe7iJYiJjkLfXj0wftw4XH/Lbbbzv0yoDKueLrmQAdVi+iJ/WZRB12eVSdknianpLCO/&#10;V9nZjgZa+P1W8rud1KhNChpreQ/JhUbr3Zq0CiTrrnIIKVa8Rv0zjHyigef5hgBlPv9nmT0yOWMd&#10;BUDComL5OyC5C2WW/UHn1Ce83/m/qo+4YLavfVhXC/qybfS5rrICdVXliImJw7gDD8XB4w9CY02l&#10;OXFad6+0tNwcNI1ua30rrdd3/Q03YNje+9MhCLb66Gk6FKB36+DxM5/jr3+8MhkY5Xem09RufF9Y&#10;kMv+GOarT+s86JDE8iuLY+WyJbbmV5e0LohLSjUeSC7Vbprmygqx+RqgpRvUJmqDxJgoRIWFom/P&#10;nnYo+1ZriGupgrkLFmL+nDnIXrkMQWz35PQMzJo1C9nrc0zPJScmGFh7+V/P482PPkEZ21GzFg7c&#10;dx/ccv31OP38S5CW2Z1laDC9Jr1oQWeyVQMwzfXaVvxmnQzf8G1lWQk2b9oIzRaJT0jmV+prqpds&#10;kvuNstgmfzMDy1eutQ0GdU1YWhaOOmgU0pMSKKtqU8obr1d/82TAmMRX8UjP1wCZ+u261Ssw9bvv&#10;TP+OGbM3MrLc7tPuWbuJXLRHqncznot07ofvpmLuwoUGys8651yERYSzr/jppT2FB9tAyxcvxKdf&#10;fImkxESMP/AAdOmWaXIjnSm57qRO2lUkPb1h7Rrk5OSgX9++trGSbJjwixuANIVl16ovev1R9l4D&#10;XMVl9fhm2mJkr1lKHV1lu87HpiThhGMOsRl3W7rvlt829eltJO+3dggPsDgqo2FRlrFL1+42Y6c5&#10;NX+Ogg/CAF6Qyw0sOT0cERWDbslxiKTOL6BN074X0dGR1t9kw34kri4qKcGGnPX47LNP8fEnn+LD&#10;Tz7BD/PdGvDDiKuPOvRg3HrnPcjs1dewikh2oi083RZVlZWjurbGyhYaFobvps/D3Dnz+I1wRCCG&#10;DOqPfcaNoAPve4aPRwqGCIt2GPLpeQ8vC68q8zU+IQmxScTVPO8tfeW7kP9YR9XHZyeF97T+voJF&#10;yqweve9YFOdutPV3V6/NxpzZszHt22/xPbH1D7PnYi3xtsRWA8irstdjzlzxbjamTJ5Cf+gLTJn+&#10;PR8UgP59emPc3qNx2SUXY9i+B/r8H5VDa3u2zUPVyvZiIPbWEhQKsumcfL6muuwAWb134vdtkXdX&#10;3V++m0jYKC4xyQKkHr9Fhr9FPh2genk+hn5rvh/xb3BMvOGY8uJC8wMjIqOx1z7jMHbvMeyvtTab&#10;q6SkFFXVLqtSGdaaGdclJQW33XQDDj/hdMONwtySc0uYYB9VMLlNXpg8ubdecDQ3J9twfCqx41Yb&#10;AKsOdn07fPXVtW1y1zS/V7v3bo/UB/gil+zH+bOxUbMHszKRlJbuq+eW+ze1jY+kx+OT0xBKfnfP&#10;yED/fn0QFxuDasUCNm3GEuqvhfPmYhmxRWRIAFK6dcfKJQvxPf1NBQPjY2ORSrzxwfvvYtI3U62N&#10;Uoi3D9h3b9xxyy9wyTU3s68mEZ8pXrClJEqIaMLEOuvPP12ngvOc/fFVG0kW529COPVsVFyCyZO+&#10;83inV/de92hAFfXw+x9+g7w87YsjjN6AMfuMwui9hlFm7AG+a+3pxhf7JCaSRaYHebz+6ku29Nt+&#10;48aiT79BulxGxOyIswE8pWv3INISn9Jn5SXFKCosoO3KwbzFi63uE449FmkZ3XxXGqs6qZP+i0SD&#10;rsCJR1LggcGBZiTy8vNtbRkBBQsksDNLr8jQdkQSkIyKiTMlohFiC35JAW0DCcxadq0CBKRgKlMp&#10;rxEHHIbrbr0L4/fb37J8167PwYeffY7Pv/7apsms27ARb330Cb79YTY79VLkFxUjIy0FRx08Hnfc&#10;+gucesFliNZuk8o6Ze8WgJJy1PqHUohtkilVR6Yc+Sfjr3rpPnsSySEQ6LDlQKwZ6BzIgvA/B1i3&#10;8MoCiGImz2utVW3Epun8YSHBuPSam3DN5Zehb6+eWLMuB9MJ1JevXmO/UxaBDiljTfXTusqLVqzC&#10;Yh6l5RUYOqAfzj/7TPzuN7/Fnff/BumZWbZmqdrJ2Sm2G/uKDKMnVxZQakYqq2Vt+0h9SmXVPba0&#10;6A6SOqDxh88NkHzLiaJkBIZSNpRRG4L6gDA6hdpsrZEHHTVe0dC47VOyPBLf7XkkM+h8pskedYE5&#10;BmoDkvgpMtkmb1RHgXaNaIbHxPLHWo9tA9YuW4gCvh5y+BH43SOP4cB99tZXlm2qvqTMneTkJHSh&#10;QdRGKHIQLUhujAugw+HLzhUD2uvX3vdsi3C2RXCoq7+rze5FIeGR5hgocCteiMeu/V1A05NBG01m&#10;fa0d+LnX0JE4/+obcd6lV2Dk8GE456yzTb5HDiHwImkdMU3ze/iPj+C9d95GV4J17ZKt+2ta8d+e&#10;egpvffwpKmkLuhB0nnzcMbj3/gcx9vBjEBEdbbJhTqPJhgYI3FRPnnDl5Kt3eOXUoc/m4LFfmJ5m&#10;uTXdyZviq8w2bWyjAQ01v9afbqhrQHAjP/D2cq1Dgl0GiW0CaLpUPGi7dfUMFa+S8qZBhQ0E5IUF&#10;+fxG3PoZkdrGvRg53eraspM6qZN+GpKe0ywF4eqNmzax3/Ekj3bXBDc9R3tKfKM1OoWRtFGPgsNE&#10;PdS7ru829V71Y7v5TpL0tGGrBsSnZiAmPgEVZcXmD7RHwmj2Kn1u+kXVcLZA3+x35ARc84tf4gQ6&#10;wKpXbkEhvvrmO7z7/ge2OVU2cfVnk7/B1JmzbZp5Hs91TUvFofuNw2033YRb7v01UtLTWdd68kPB&#10;C97V95wdIVsCy4Lt9G3Iv/qGWt6TNkh/3gwRslRsNYyjV+9kRyQW0A26ukCt89lkK53v5mEGtYe1&#10;EV89cu9Ud2GMBkTGxuGqG2/D7TfdiL33GmUJEt/8MAtzFy2xJY+EqU02+aolzoQXlq5ag0XLV2BD&#10;bi6yMtJx2kkn4HcP/gp33/9bDB49js1GDKnEBMmEPa8NMn4HuMQW1kWBSRba8EJHJcmN8I1hf9ZQ&#10;8iUpsiQitonXJzzysJHIaw/pC++8zmmpE+vl/E57xmh2WmlxPjbnrLEEiGOOm4AHf/OwzZYTJiuv&#10;qESJ9tOhHGjZwX6DB/NB5Dn5rgCiyiO94QWTWyOvXCY/qo8PJ8QmJFoZ/Mu55dr2ydrex4uWDn/S&#10;M3YtsQ76R12mwG5EVCSqKyp8dXH1s/LxaE46pT0qTr/oSlx85XXYf9x+OOn4E3DGySdhaP9+xtPZ&#10;7BsvvfUufvPQw/jNPbehX7/+yEhNsbYvLinFa2+9jc+p3wqIs7U03WknTsADv3kIo8cfRpxKPzVY&#10;y+axj0gvsTgsiXu2ZEPKhyS8bfqqBVITqS0kd9LFnj7+T1JdXX39aVu0mj1DNo38soxwfpbvoTpt&#10;zi9AUV6eT8bc9TaQ0AI/9wgygxBgy31q2Qot1yA5cG21NTf3UA50UkcldToLCtCblsKTYJbk5+K7&#10;adOQX1hknVQOuY2yszPbjp0UXBmRjkaqR3lJEYFomXUuf4XSnvFxwE3hA02toSEUkDDt5NZXXbRo&#10;kSmvYhpNgZw16zfYyLUFDalAu3ftikRL1Q9GbHQMDtx/PwzZ90ACHypl3cdu5SuDlC6fpQBHW+Rv&#10;6PyNnJS7TZvZg0jrC1mWpvFcgSPy33Sj2sXxwQywd/gcDb1Xlov9hv/HxGpDh2QUF5fY+siSCS2b&#10;oYCuppxlpXexNcbCCRi1lpiWZRAwVdC3d88eOOTQw9B32HCEhRL8su0DaWF1OHlyhtKMZjP5EplD&#10;wD+1j9bRUtaJiJdaOe2Njp0g7XoaGKRsVoG0AOubNsLLV8l4QB0PAmit96wVGgLYZwMD6um0tDxF&#10;bCtivWSINa1da4cpc0DltSCaj1QPOXnucPfUc8UTC9xZ/Vwd9b8Ck5HxiaikrOcWFWJtzjqsWrnC&#10;NpFQf1DcTmtbKUN0xKBBtquzHABlbKrv1ddryQjxVpfzfz7X1Wlr3vuT8Vpk7dVoS4CUFhaiqrTY&#10;buTKuHuRMl1TlMWbmGIg1PoED09/ix+WYc72E2gX37RsQmhIIOIIxvsOHIie/QfgDALTG6+/Aace&#10;fxwG9e1tG6XM+3GZgc612dmWwauNOZTxu2jZCtNxw+k0XHTOWbjhlruQntnT+K82sqAyn29a0+TS&#10;DYJINpuD9OakMqtN3Zrv4VZutZu1DZtPO5ujQe1HB4nnCXf5vZ7kzrn7kw9BIailQw7Ukgd8aYNs&#10;Fgr1i4CvNh7T720QQffm38+F3E79W2os2278NN3bSZ3UST8FVZeXY/bMGVi3YYPTc+xzbdkxjww+&#10;8gih4y+T5tm3etr1sjrf8l0t0E7bOepokW5TXV5i66GqINS+dr498vCBP05yA8T1CGR9yvI3Y9qM&#10;GRb0UDBKGYeriK017dnDZF1SkhFDeyQ+hYWF4qhDD8E+hx1tA/paTkD7JGhGkFhi+GAHKTRKM4tK&#10;UVa0kXqRtsTwP7/wHZ623GLXHA86rsqUjXRBRQ22y9fQMgGSiSZ81Brxd8JlmhWkequ945OSbIO7&#10;tevXo5h4Wjcvq6xENTF2YnycBbC090gk28yCvuSf7IqWAxSmOHHiaRg4fAzxeZzEnnbYDQrL/Dob&#10;3Ab5mCw8WqWkIx8uFbUm+x2LXPmF24Sbm4uM2sM7zLcTtrJ+QnxCLKdX4WEN8CjxSH1DGE98rONn&#10;y9Zdl43NGzegMHcDtMcCf4SubJPDDtgfQ/r3xYA+fYx/SlqxWUvCXyyIZej7eNku+drBymMYogFF&#10;0gm+fteuXHUoUqKE/PxAREZHIymZ8puWbnpGgxvNfTt/Eq6WzGoZtNj4BPTqMwADho7AORdfgZtu&#10;uB4nHX0k+vXqwXsEYM7iH/HGu+/j9TffRM9u3RAVEWF7TCxfs9ZeRwwaiPPOPANX3Hg7klM1a7iK&#10;/UZPcdjU/EzTOVv3W8Pd/M6Lazi/meS7XljcO1xw1bWxrtNvPN3cGrnb6T/ffVsgtb9Id5b/5+SC&#10;PLWzCuq6gLTES+esrHZj74o9h9Qe1gY8lJDjEpJ81Ky6TZLVXO+1zupO6qQdJ00DUeeTIddSB+qU&#10;oSFh6NOrF4YOHIB4KjF1ZZumREGW4Rd5Hfy/Tc2Vr1N27pwcd63dqLKGsV4ifafQQHukayyoJU5Y&#10;PWmMyQul4X/83puYtWAhyglqBFwG9iZvBvRHZES4re2Y2TXdRkq126myETfm5mHBosVmRJSxqxFu&#10;mybepHxdxoC3xnGbRKVh7cPfqha1NZUoyNuIwrxNdt4U525M1n48tPREctfuSOrS1T7XU/+Jl2be&#10;ZCh0ndrS19ZspiYiN+k0KPDlNjaY9NlnWJWdbdP6Tjn2GAM5Wl9UgFRBHrVZUkKC3b+8ogKldL60&#10;m7OmqCXEJyKYLA0MDLYjJDTCDJgO3b8JkKo9xH8BMzOYTsbUjxrodGjTMwNqkiNdp+v5+52mgCDb&#10;HEQx24ZGZZsoS0Af9FlBUTfVLqCBZTUmBdk6wsp2aZN8BkrgO4D30OYCqqPuKY77y5mTX/HDtYXa&#10;xk3Fce1k39krv+c1+qzN61LoKMQRUGVldTcwsCkvz/glSklOxgnHHYeJp52F5LQuLHO1AVnjuyuB&#10;e4bAre/5rZHJib5nfeQAbiIA3rh+ncmG7tMEiHYXsrZxAXOtmWdslzPANrGlW+jIGb9NPl07WNCd&#10;4E6vmhqY1W8Qumb1QGxMFA487Cj84tbbcfftt+H0EydYsFeZVDPnzbNNJsUd7ZSdyvY6aNxYjB4+&#10;DEccfRyiTb85B8Tur+fwWnu253jwc0tLTOoa7zCHRid9/aeGfa/KWw+NdQ0O1nW6v+rCOgbUoYa6&#10;Wb8xXc7zymGLDgnn5XIUBYAV7NYNJIOSvy3y4elJZUVIf2ukXU5KfFwcEqgHxDOTM77uKdRaXcQH&#10;1V/Ouzl7JA1GeX1X+qOTWhDgTuqknSQNaGVlZmIQ8Uhmt0zacOE66inpL6e8+FY6b+u+qyWXTLfb&#10;QJZzzk2f8S+kfssmvvYria76NfWoOfQ7YesaeU/TCzy0+7wwsXABEYc9wtPnrema5vVQmT3bXEWd&#10;86/n/47J02fYrEFRGu3NqGFDbcd6BXe7EqcpwKtlgoSVczZuxpqVy20tVsWVGqmzzWexcgr/2W12&#10;iCqqSrB541oUFmw27IYK6kiCLGX0NjTWWKakIp919fQTGsrQUFOH2oYqtoerl9d+/2tqahN9YNtr&#10;XVct05CQ0oXypyn14lPrbSZ7bL/nNYGNSlChfPJzNWX15VdfxcIlS9Gne3fihuOx3+i9iD2CLZtX&#10;gpeclGDT1hVsF6bWUnbC1ZLBmJgYthXbieBAOEGJCbK5wseeHWqNxFtttGyzhUyeeb3eqy47Id8/&#10;JbGmPrnQRrgahKizQQr5iU0BN5/MeP1EfBKmE/+8c3U1Wn+X9pm8qq3WZuIUTfosJYX5fK3kFQGI&#10;ioqxfS26EEPbYExFufFJ/Nf61gcfcACuu/FmpHfrYQFK3kwPM5ym58iHaIs8WfE4raUG5cusXLoE&#10;a1ettOXE5Hv7y5Ve2+sTkrU6+jA19bW2L3RDPfE566vNFuvY55TBWqdArHjYyP7GQyFyLYWn8u8s&#10;ecu71JJP8idiE1N1Vl+4C1og1SmYPmGoAqe8LITtmUZ/pmv3HhbcO/jYE3HTL+7ArbfcgjNPOh7D&#10;BvYz/TZt1mysWrfO2kXLBWrN2n1GDsc49qEjjjvR9sSQzKgvuDVdnf9Sz8/Sc+qDnkz4v1pf5cH/&#10;eW8lPDm+qF/ID62qrDS/x7MDXl/z7iE8X9+gTfZpK/gqaTC7oeQm3cNKpd9Qlu0WfK+24mH3ok6U&#10;n6cr9HU9n6U+L72dnJLC+/I6fat66Nd89WRkTyDXx+Ujk1caROF787/EE73aRXZpEzXV3tcmTSQm&#10;dlIn/RRkwRiSOekUvOiERBx8+JEYMGCAC0RSFjUKqSCoDq3Z6E3R7gjUpDRYTtvVkK8qn5x3C6zx&#10;c3uKRYZOQRR1TJEXuKuoKMP8hQttjTDb9TcszDJ6N2zaZNlu+nzI+ANt/aOy8grjjTprRkY6y6Dg&#10;AZWalLFP0bEgTc8QyGmbnBKQMdRv9SkkPMKmyOjYk6iuqhJlRfm2OLuUn20QISPspwg9g+YMlOOh&#10;XpV1ECQAS16/8MSf8eGkLwhwqpGYmIBDDjmEwDPWMha1Ju/aDRuRX1BoAV4ZMwXqFYRPpCMxeOBA&#10;xBEMy1ASsqhj+ORmi2Fq3mbWtluVx1FtrVs71NWD31v7bX3NDhEBT3CopicKDNKo8F1NbQUdjjoC&#10;cQJhAmm9bwjgdwGVLHcDQgL5G4GGNkmdxMlqGGVLy56YsZc139IE9n3T4eOJZ+h0SM6bPvt+p/cp&#10;aenokp5pgcOuPXojNbOXbeqoPpqzORdffvMNpkz9BgWbNyIoJMym1jsQ5kaIdV8LYOqZvv7TNmmk&#10;3gFPZYpGx8VZvVzZd0E7/BdJ2R+FublYv3YNKsuKKLsCYQGW3SF+iC8i/7pJlwdp+Q4eeh8WHkkd&#10;FW6bFEqG4uj47X/Esbju5tvxCwJSbYYiMJpfXGxBP63t1qdHdxQUFOCTryZjxpQvzRYoYKwBKstA&#10;swbmDfVehz6ZDLXNXwFd6UW1q+rmf7057HKC7FV3l1w6YO/kSZLvXkMV8OY7CwYbdNIn/2NrUmaB&#10;ZFEDl71Zt369eyOlS1fftz8fEhC1vs339ir74qPdrW/8NORTXJ3USbuQQiIisdfY/TFs6FDbYEw9&#10;UJKmTYBakjnpKpF0vBx/zRjToNeWa6n3DKZSn/Klec/daSn2dAFfvc2xbLkqYf929ITK7OGD5mT1&#10;og2aPW++ZbMpMzGKOEyD8NpPQQHC2JhojBkxHDHR0Yaz9Z1mZmV2zzIdVU98JQNh9o/l8fD+jlJk&#10;cCwSolMRFR1H+1SFtK6JSOvVF4k9hyC91yBkZmlPDWIRclmYxOwfj/YClP8rMt7zUOBB2a8aVLfz&#10;9l/rZZaNFTYWqLYlHngP4Yq//uYefPTFV8TQJYaZJ5wwEVlZmbaechExw+b8fMvGrqnRNOUGmykn&#10;/0c44sBx45DeLYuY2Mm5h+U0eKFyGhb3yXpLJBslYVYdNCvLm8WncrU2Xb0jkMNCLCP5KPlUkF0+&#10;ZqOvLUSqt9dPzPaaPXb183iiQXwlwTTU1qGmstKwXDAxspbRiE9KQ3KXdAuodcnoitSMbubPyFfV&#10;BoVfffudLS+Yn7MOYVExtvQXH8Rnai1eMpXvtdn6NpP9luVkvcKJq2O1FKHqKL9I5fej1vr/FuLz&#10;Vf/GQPPbGxCEwrJyTPp4BiZ9Oheff7EAn34xC3XEf7V1DQhsoCwKB2ople0pcytk7cPXMsp09qpV&#10;2Jy90gWrXS9plQIClczg2kq8sKVKlFDB7zRbI4K6ffwRx+DaG2/Brx58AKdPOMZ08fpNm21mXBT5&#10;lpmRjmL6o59+9TWmffkp27XCdEpwiDJAeXeWrZrnNqz8EUWbc+z3TXLS7FVkOFllsmIR3ym5yNdP&#10;LOmG93PWxtVti8yRpwhl39IH4WNe42tLG1Dh0WBRfcdvw4vkkd1KP+Lt5C+LD8L0SqrpmdkNvXt2&#10;R0b3HvZMJ8+8RvLB37bV13dXUtspZqQNy0uK5aP5/Bodzaip1cTDTuqkn5qsw6lDy9CqU+s9O3pV&#10;hXberDPHXsZamYjsyRZ86bjUaDuGlhF0qD7uDI9tMAi6RsENkQCIgVkqu8ioaAwbNMhG3pRRMLR/&#10;XyTFxyGEilPTktblbDClPXHCcQZ+1LF7ZWbiiGNPtKUA2jMYbdN//lYBm5i4RETHJ/jO7BlUVVaC&#10;5fPnYu2yRRaEMMNkYELBoK3bTwbK/5BCraXsar27VWvW2AZeWuf1mxk/4N7f/Abfz51nGbu6L29m&#10;m+htzMtryiAZM3QIrrrsUhw98Qw6MMGQ5Njz7dvWyb8MIus/PiopKEBddZXJw5YbCeDuHGkyTFCI&#10;jLbWJY1EY62CXpIzgsigCIL6etTXyLASxIknDVXkSxXPtbNzrK/o4qXqLr5ryQmRV7/WqDkf/D8r&#10;c1KbnmlavRyO2PhERFF+S/I3Yf2GjebgqV9pN+Aly5Zj9swfDPAE83qR1/bNZaA9oGADUgQcAhnx&#10;SclISk1DMIGyfxvtLuSC1QIS0tOSYfYP6ibJVvsDRVu3n+qvGQY6BAK7ZGRi3MFH4qwzzkD/nj2s&#10;/UW1dCgWLPkRK9euRVx0FNIzMux54rvL5N1xSTYHmRKrYIHW2VOTSF87h0393S4j8b3vMW6pBh9Q&#10;9ITVByydrDlg3BYpI0bXJ1AeunRJc1m8LEOtMvzbkac9iWywhLwSt+zVj29tc7CTOqmTdpTU49xs&#10;Ei2/E26BG+lydkD7tiVydk76rtE3/ZXvApQtxF/wdF2dv77cteQNp4kUKNSGMrYD/U4+UMgqjNh5&#10;/333RlSk1hkF9h4+DL0zu9mAnab6b9ycaxsnH7T//pYBqfqOHTUC448+3vkj/JHq77SYWNgy/7aV&#10;AkJDEJOQQgyfyrJF46DDx+HWmy7EPXddhTvvuB6HHXUon+T4ERgYqf9otNgeHdRsaIaPAjiaJbNu&#10;xY+Gq6urtMyC0/2tkVlZMleYQ6/yicq0RN3q1cgvKqI8NmIRcdrtd9yGdz/+xAJVaj/hBi2Llqdl&#10;sardkgAjBvTHzVdfgTMuutzsvILkCuxKpjVjRNnR+q3hTZLOt4TrPBtVRVyoJUPkK+h3wgP8wl3U&#10;wUhlM6xpZXdBUNVB56qr3Nqvwi16dQlFfsSf6bxNs+dva+mnaLM14dfw8AhLKFKANTQk3AbuI3jE&#10;xScjPCYBpcWFyGcbCPtHR0SggG22buNGfPjxR8hbv8b8WuMbD+tHbIO20T2v9LWJymvYT+95pGZ0&#10;tQxWlcuTKauzXltox+YUQEwXrCW5hGeD+LvAenz33Rw89fc38afHXsfDj/wfnnn2Q1RUKOlAg/k1&#10;Fry02XzbgHvbIuFftY1wnw3+80+6uaVgtT95WNowp7Wta1+HQd1MKOHYcPo8yUmpGDZ6P9x8x72m&#10;u0TijwK9S1euwursdbYZcgb5qP1otJ+K7lFdwX5KUuLT+pXLsTl7tfkzbRLroVKbPpS8BRNbU0a0&#10;0Z/1K1+7NCedVsyWzOfBN2wT6VUKEO+k5VY00KOBAB6aeUI+6aDo2DPELy0BoqVgVIaYpCT0yMpC&#10;Qnw8+eLayMpkh8jxbE8jtZt4oXXrU7qk20CLeO74vjXv2+tvndRJu5Q01cKMkGdo1YkpsHkbN2Dt&#10;2mz2dSpr9klNd3ebh2nUvGOKqabgCggImLBSdk4KblsMggCIwKW6Y7WmN/iUpu1AfvEVOP/0UzFq&#10;0ECcf955eOLvL+DGq6+yYK+WcPjnS68SCJXirJMn4qC998LNN96A1PSuNqplo2E+El+3m/wVotqC&#10;h7LptAGBaIfu2QFJxraOh6ayqI7OMDjyf98SSX61KZ7ucc6FF+GYg8cjNSnRArsbc/NsjTfJREx0&#10;FI477BCcfsIE3dQcDP1m+Zo1mD9/PirZF7zMb0nMthojM6L8U6BK/UUAWWtVVRKMuu/d1PpdQZqo&#10;3kDnQiPHdVW1CKZ8hYeFgPCAhxzBBgI/fk+gUVUTzH5LQBQcTa9yGzIeWF8DnOSnQKZ2Zd4e8oCd&#10;92rE8uk+YQSXMYmpSM3qg5iYWOSsWoG1ORtoDIMxcvAgm94jJ2L5ypWoYF/yN4XbAxw90m6/dpBP&#10;WuvZsnx4n21r0Y5FAvva5CI5Nc02UbHZFaqIgd22+794pjb1eCeZVhaIpg7rvkFEdEFs6733PxgD&#10;+/dDRHiYZUwVsg2UXdG/Vy/89clnMe7ICSbjynSQTjM7QTnZUVIAXu0hKmZfKc7P8wOyDgjqWw1e&#10;6LL6Oj6R5RSZgyQG+D3fc6LaItVXU4435qzDzDnz8O306cimHNqAzjb29T2BJD9ywh33Sb66bwGl&#10;ndRJnbSrSXp4c856ZGdno0D6jp/d1PW2N5CyzCn2VgUPgoKp89RdfeqqoU5v/PvsFj0mHb2jJHsh&#10;J9+jmupKVGmgnBhH322PLf4PYr01Q+vCq2/E9ZdeRFw9wDYueuyJ53DLzTehV1YmCktKLYhYWl6K&#10;CUcchsPG7ou7730QqV2zLLlCQXKhLguwGF7ZSb1VX4GoiBDEEyMG1QajS2IKDtpvBPYbmYVRQ9KR&#10;mBBldsKy1dgcyn4MCQ4ye9gRyWw0DwVgaqo1iOn8Or22xSshJJu1aVhWS/oEIpo8ueCCCzDxyMOQ&#10;npJsyREr1mSjiG2keyXExuDI8fvjoLH7IIE+kdbg1bOWr16LObNn2zP5z4JE2vFfpD0iVArD/MIC&#10;tEH6Tat4huXQ4H9pSTEqKROSQy2l9x8B0g5Cjsdb+Gyf2TWFQ5WR7N8Geu/J8VZYRK+8Xj66Ar0K&#10;2gkjaRp+MPFbbUUJAiWHfB+fkobIhCQsW7zYlnGIJI47mO2hARJlV89btBhlJSU201SPNnngI5RZ&#10;7O+jtki+tvEnVzTX7zxc5k+ttqMfaUmA+kCH+RoatKxcINauW4cVq3/AupxZWL1mKtZnL6IPXswL&#10;Qi2ZhY4equrKUFvvElB2lBQTkF7VTEstlZCaxj6e1tXqJdoW/ea1mX9dwyLcHhOGs8Pof/C7xC7p&#10;OHHCcRYwVb/y1rIeMWQw7rzjTow9/FjTK3q4nisZUNnCoqKR0b07ktMzaCfaiWHQNoik852sUU9V&#10;VaGksMAGRrRMh+dHq708rK3H2r4z5ENtbRX1GvsUtCwG5URfyneQHAcGW1/TmtCBth4bv6/XfWjD&#10;6E+YDIunPDdl2nR8P3suVv+4UIy2svACe57xymPyHkCqjw4lkMjfjIqLRxX57maUuz7Gq+x/j9rv&#10;GZ3USbuQwqNi7NWcaoE3Cqsy7qppVLQLsEZxFTxlFzcn2ZS6QICCcR2MPMUVEanpLDQKVDjbGlyz&#10;zF8qJClhBQQ1xcZAOBVXTEIirr7lDvzx8Wdx8LETUbhhrQUIFDy05RuKi/Gv19/EYSecgr889wLG&#10;HHCIKVR1ZjnTniLYXvIMjTMmvJ/3KrCvLOEduGdHpdCISGT16YvUblk2UitS25mD045R0NqgajMZ&#10;1EEj98avH34Ud910I846/lgcc8hBthSDjKSCu3f/6ve45MbbERMRga5dUnHoAeNsM703PvgQjz70&#10;W+TlrLM21+YFls1gZWhbhqx9fX8ilVvZgU19ROUXEGoHS20L2VrRMtKN9QQNLFtwLWr5uSGoAVUs&#10;bzWBUhXLXkODHRKqaVvh7NPBKCtvpx9Y+RrNUGlkOzwyxgCgGbB26u/Po6ZAnN9vlM0rHthAkgwf&#10;AcWkzz6x/hMXE40LL74U4wlIBRpnz5+PWT9MN/7vFOk5ei7LoywkgR1lVrcnSx2RxMuSwkIUFxWa&#10;TGq9XMmYdkjeXpLukG60LBHJrXQd20V2oGt6um0MoUE8rWednpaKTbm52LBmhclFQ32tBcz1OxtI&#10;IxmPd4R8ciJyAyMKRrv+pn4iG+M5O2xKPk/XSfb1pZZ7cA6RfdY1Jm96r9eWD6sv+7bsmrJdiopL&#10;UEzdLd3gPevnQKqrnG6vj0rficy2CNh3Uid10i4nrfEvm1pUVIQi6h/b6Fhf+HRY60RsLp1HPaWl&#10;mqSqhDUcFnf22RzxXUB2L59eELnPThcrgzAyNkFK3/ftjlFVbbXp/MjIKAv0PvviqzjilDNRXl5q&#10;g+1aH176XbOtPv9qMg475jj86ann0Kf/QN+GrK7+tpQXy9VkJ/zKvb0UFEi7p/uEs00Cq2lbFcQN&#10;sMBMUEA9QrXkFdtPARGt01uv9UN5eX1txwzyeuvvBoWFI6VrN6SkK4AlPd+2nIiXSiJRhqgFgPif&#10;1nsedcChuPt3j+L3v3oAJx91OM48cYJtmKvr9x29F+6490GcduaZtrxGv969sO+o4SivqsKHX07G&#10;FZech5zsNXZ/7U2iVlL7eVmTSuxoq1S2BwPbQdcId5hPZ02+a2T+pyDz1Xx2Vf3bbCsxlwbY/Qek&#10;Pd/OH0epn+u8sJ4Cawr2hfKQPxHKdlWWttbVVz9U8pXh9Yhws+mTvp5iGxl2JXa78dY7ceaEY21Q&#10;JHvDRnz03juG/3SobO4eAeY3bSvpt9I1Kr1mzBZu2mh+t/qzp4O8urTXH8kRG+AKCmlgGRsRLtlo&#10;1LIHGtrnERSCkEbKcVCE+Qxaj1w6M7iRsqmA706Q5M9rl4LczTZLQTpnZ4mcRSjbw2Zs8BFlFeWo&#10;qqzCoGF7IS5Ky8UFoEe3rsjqmmFLPuYSX9tSHsTV4qN4p/YUFg6LjEZm/2FIyuju+ko7JO5LJW4h&#10;tghPeH5sSyQ50PNU2EalCSmRzz6R+NvgxlrKmzLuKWeUI1ohtpE9ibLgk1tebP4AXzV4oH09NFu2&#10;oqzcZpbarXiYjLAszQq5R5D6q3hcnLsJG9euQTV1nzsvHtnbJtp5KeukTtoOclleGhWtMePipgwE&#10;ISY2FlndulnAVAJM60SjUGdCy/98iqFjkcqpIK2MoQISGp1SnbaFVC1TbgQ0WqJBwVndS6+B7LwC&#10;TVLCf/ntvbjy2mvx1kefoLK62pS1dgHOI3BfMmuaBUs0wm8b1fmM6Q6TCuVPVI4CuQ06pFT3IJKB&#10;VcZnZWmJLIULy1AuLeDbnA/NSNNLlMkq0K9dm2Nj4zDhzPNx/5+eQP8BA3ifBgte7T/+YJtOkZyS&#10;jGED+mHN+hwMHTQYpxIIaXr6J19+jcce+Z2tXxWq9cJ89xdtiwPhbVwoCufzvGxrK39zTb+DFByk&#10;jOEGgrsqNFC+q+oa8dJrH+HB+x7BH377JJ7822tYumwN6iT/IIirLiXoCCDAiPTdoRXyldurZx0d&#10;MQE6kT8AbYn0vXc4AOnei8z4aw0r6Q9lIISHYe6USXj9w0/suz5Z3TBi7IG48MIL0a9nDyxbk42v&#10;J09G7sb1BAYODHg89e65LWQ7MJMEcpRRX+cLunv32p1I9Y6mPtZOvtph2QAf6yXA214mi3+beOT/&#10;vqbaTR3UBhIRlFk5J+F08Pr07In1BKFaL1mj0uKdDVrwWjl9AqU7Q4H6PdtCG8klJqciLinJdLXK&#10;5rU7H2aAUiKpDW/cH4Eim1DZqFoLza4ScNwG0sCBAtipySnoTqA9eGB/9Ordx/TDz4lcUNv3gbQ7&#10;9olO6qTdjYRnIiIjkJGebutnBlL3GaajHvfXyf9JCujKCafupf4yPE7rLi2pga+fivQ808fUj5Y5&#10;yUO2wpbGabO8bVNwZLTNmKqqqLS1Q4WtZ379Oa656jI89+K/bOOe1OQkm/K8MTcP+Xl55Fs0whQQ&#10;ou6SzVN5DFvLDrJ8nnXYUVKAuayimOViPYMiUNcQgsZaBXVDERoabnZXdkIbaFnwN1TZ140WtOyw&#10;RHZoDw/ZVW1sKp9Iur4tfa/v1MY2gMD31uY6z3PCB/sdcRx+85encdG1N5Nnyn6OoJ/YFelZ3dF/&#10;2CjbhHrZypU4/oQTcfpxR1sSzA/z5uPKyy9GwaYcazNrKd5UmF8BMc1Ek5/lkbWn7/AnDUxrWruW&#10;OTFMY7hmJ/yr/waJj+Kn6kNeqlEURHd92JE/zvaCedIVWi5NS1No+n5tdZXtVxJKf1zrEgewD0TE&#10;xiM8OsZ8cWU1f/HGS5i7aLG12ajBg2wD43se+SuG0tcpKSvHl1O/QzH9VJaEz9TSi+Hymojv3Gbq&#10;bZHrc8J//C3Lbs3FOmk5ECqh/2irbSLeq6GG+LyG92is4z9+ZrmCQyJg+/3xGeJNfZWWVdByfDW2&#10;p0S49EAbMrwtpICjYh0qg2bJxSW45Q8tKCqcq/fbUCd/PajrJdO6hzJ6a8ivMPYPMSslI9N0nTae&#10;ToqPNx2nZTSKS0rMz9Qa415MRbLhAv1qHZJ0bnv15bN0hSWV+a4Ni45FYmoaYpOSLfNbdfZIfUmk&#10;9Y3r67WpZhVCIxIxcq+xGLXvYRi+z9EYMuYYDB02nDqX+p/tIz9bZQsI5G8pp1qaQrKtJAH5usoY&#10;l37u36eXrcvbvW8/xx9fmfRniRzkzx5H4jl5Ec0+qSVMtOGhyGZUNBOjHbecndRJO0AuAKDRnBDr&#10;gLLoyjbo1qs3etDR50mTX1OyNAZaG0iKpCN2VClGLfTvjUypMp7Ca19hC0RLSQa6ACMPLdWgETmN&#10;hheXFOMfT/0Zr7/3gS2gLhravx8StGssFZme89mkSagoI1AkENSOoLqfRlp3lDwDIoPvvSp4VVen&#10;NXB2MtOxg5F2ONWUba2pbIqRhwd+mredPvsfamrlAgQEO2SgdlPbv/vS3/HWu+9ic34B+vXIQlZm&#10;D1vLSkGq2+64A4fvt68Fe66+7gYcfdCBthvtB59OwltvvYbKOmWMONlpjQR6FPi3DHJff1C51U/C&#10;fdnkIhk3GyVu+3bbRAEhmuIpMKhp9fXYvLkc/37zQ7z8+lt45c238Oo7H2L58vXsA8oYoDFucA/V&#10;AE2b5IFOlr+qrNQApfpRu+CC1Lx9RDonviiQq4wByW54dBQWfv8tfnHXnShjO0dFReKMiVq72i0v&#10;IeApR2rmvHlYvXqVWpTPd+XyB8XbQgbg9Mr7xicnIzEldUvQfTcjyVFKurJxMiyj1pwB8kpg3nT2&#10;dpLXXpLfEM3kYBNLv0tX6b41NTX44PNJqK6uwWH7jcVeBxzisnuMf5RztoWk3R/gbg/ZiL76i3Qk&#10;32t6mxx91UVy4tkW96qsUweU9FnX65yCw5ZVLOSpMyyLpw+8Q+f8Dz7Q5Dm9WyZGDh2Kgf0HICYh&#10;yfXNPYza4kUw+4Rl1/uReKtgk+Sgkzqpk34CIu6QHs/M6m79r7aKWId9U3pX/c/pqFaI3zucqb5N&#10;fdco29hI3diG02ynd7w/26AeSeWSf6B1BoUGNNtvZ0g6WLMDI2j/tanarMmf4ybisR9X0uaTF90z&#10;0pGZloaIsDDTSdOnTkHuhnW2AZPN0BPPfGVwAUkduu+O6/GQINqgwBgLltXWVhI/8IaNwtgKTGhJ&#10;gSpiTD3HBdRYEpZBOLz9ANn/gkyfC3tpHdvCfLPl8vPEN2dDWybx35hpHxotaGNTkYmtgwKED4BN&#10;61bi5qsvs0zr9NQUjBo+3PYoSWObXXPZZThs3Fj07d0Hv37sccv61d4ki5cvx8O/+xXKKyrJT19Q&#10;ULZGz/CeR9J583O8g88WjtSr20B2S/JER7bbrKEFdU02vTqxPZTIooCbXSMe+Mj/vfnk6iP0I7R0&#10;WQV9T81GEyYv2EBsz0YIpE+qPUi01rEaZf60yXjsqWeQQ9+0W5c0HH7EEe47BCI+Ns7um7NxEz54&#10;5f/4ToHdWiuL27zXBZZbJ+tcrn/5tVVicooFkrUmr9rG0Zbv2yUqk4Bg4pHQKARBG0vy/pQzrZcr&#10;n0mD+fSmUFvH8vH58mkaAoN5XuXZjue0QP5+TWafQcjo3tOeIWxqG0vuKLH8tuSf3vK1ku2m7Ouy&#10;Ug0gwTb/nr1wkS1Vd8jYsRi73wEmI7IBSkQReXZAMqH325LFKxkQRyR3/CFlT/er5ltqKm1QrIi5&#10;73t/PcnLKEfyu2oQFw3cdOsZePbxW/GvJ2/GK0/djFH7jGH/VUM4OVbzS1I16Kg239Lu0MJq5j+M&#10;GDIUI4YNQ1xSqliqi+178dybQbinkeIx2vw9PjUDyRmZtB/kC+sr/jfXt021d03SSZ3005MHEtVB&#10;RfocER2HBQsXYsHsWZZdqcCSMqe8qfStAsv/MUVqfZ2umTaK5XaFdOUUWGyPVKc6dla9moJlJ1VQ&#10;RXpz6pef4Z0PP8GG3Dx0S0/D7Tdchyee/gf6ZGXZTrKa1vXlt9Pwjz8/bMa33gIhLQfDZfBF28tD&#10;G8mOiLLdVd10rD2HlHkan6w1W3uYURPv9Scg0mT0fO1iDeL7LNK6XhRQVBF8V5SXo57XL18wG2+/&#10;+x5WZa9HekoKzj/3PGQReAbIUFEW+gwdhT899xKOOuVspGf2xM0334xD9x+HiupqPPPP/8Mzf/0j&#10;CjdvNKPvkTIGvaxBlUNLMtRUlJtxtsAVz2mtUQWrZNhlWKXk2eD6xS7R6YGBWoZEhiPQ5E5AIjIi&#10;BmHBEQRJIZRzYWe3wVRDQyB5EWagI6DdjBPHSwFMDZbYgAllTW3QHtVUllumiEbkbSpZdZWtI1ZD&#10;gGP1ZnuKR6sWzMU9992LZavXUpaDcem55+LI08+j8wB0790f6b4F67WW22svv4hNa+n0uUc4srbQ&#10;GR6sU7tk8tGI2MQUJKSkWZ12xwx48XL5onlYMnc2inI3mIxJruSAeSPybZHXb+QomV6TXHqcZV+h&#10;64av3n8dn3z2OTbl5SM6MtIycERVbMuCjetNf+q3+pWxXrzVfX19UOS99z/XElkmiOSKcqHyq09J&#10;J0omXJay370MUvJVfU8BDX0pZ591CAnxgV/p2naeKZLOVABb/Fy/IQfLVyxHSUGu79ufD4mHCub6&#10;88wAuPX7PQ+Ad1IndQQy3UZdlb0uG0sWLTBcreWXZKs9c9ayA6y+Kr3pu8j6rXvfqAw4X1/eWgN6&#10;n3y/2QFSEM10Pu8dm5Bsg4xyYoVkZEt2lISMlZEp57cgPxf3/OrX2LA51zLcLjjtFDz79D8xYthQ&#10;2iCHqz/+8mu8/9a/UVFZRb1F+6U6qb7CXHy1WSaybcaXHaMGpQiGKYMwjjownCWUjQpyGz2p3YL0&#10;yjN8HxxEbMd2rKtrsHVSOyIp0UDTqxV80NILsYlJNvDt8ELrMuGCX1pCQRl+9T6/iXzleQ301rAN&#10;Hn7wfixZsRJx9LXG778/Dj3pTON9AOVwzPgjcP8fH8eAEWMQQJx69+//gjOPP9b49vk33+L3d9+K&#10;HOK6QJWNNr2uphINvLfJL9vW2pGvymJ1wV3NzHQBSfE/TEka/K1I13VUkowqWCjZEd+Fq4WeJKvu&#10;vAJrLggsMlluVh/VWRTFvhcVn0Be1KIgd6PtHeJ40GhLJiyb+z0efvRRGySJjY7GBeeejX0OO9oS&#10;noSb9t17jNl2BeU//uIL2+Ba9l/6KEg+hAKTvr7j9ff/ILaRlVn9Xt/z9wmp6UhKS/cFk0k87bWj&#10;qL1gnp7C1kY9fRmiP9Q2sJ3lf0sEtXE0X2o1sBAsXilQLh2ogWqWYSd3PFT7WHIOacG0r/HD1MmG&#10;BbUx4LaQf1v586uWfJE/qvJWV1TY/iMaoHrgl7cZttY+MNp/RBnsWsqhoqTI9Lr6qNpUPpR4LHkR&#10;zq+hX+X2r2ilXTyyfmuXifH8xxraObcnimyE51N7pDqoX4aFRfGIpR/GMvB6/dVK7xFfS1c31tfY&#10;7bUevO4j/9OrvpVJ96F86SLVe3NeLpYuX4Y81luyUk+/XMs22LW65ifywUx2fcd/m6RnVa/KsmL6&#10;F5XWP1R3Z9u37gdNn6x9/KiN5u2kTtph0iitDLmpA8klXwP5ZsOalSgpKbHlGkIIyMwo6DtfR/ZG&#10;+TsSqaPlb9yAhfNmY+P6bDOq1EhWMW8qRGtUz2sUDFOWk+ovVS9eyOAU5m3GRx99hJXZ62yztbMn&#10;noizzrsASeldcMoZp+P0447C+L1H2yj1C6+/jXdffcn1cZkpbTAgw0V+qXzit9ZrEf80jbwt8hSW&#10;gJkHqmU4NXVHC/Hv7uSvlOOTuyAxKQUV5WU0lKwzv1cgh5UnL2U4CfbUlvodeadRbjNe/CwlGkAZ&#10;jqChCaGQlpeV47PPPsOSZSsRSVB49qkTccRxJ1p2rZSu1qDSOlVaa02tJIPYc/AIXHT+eRgxsB8K&#10;iorx+HP/xKOP/B7Za9ewPLyOoKKqrNA29pOxkmxVVZSirKTQ2iSQTa2lIuQaxCamoXe/QYiOT7Ky&#10;86G+76T7KWc+YLdD1KAgrIwH70EgFBERxLrwNL9S6A4ESjW243YjQhSwIQv1zIBGZXLI+DeZmK3I&#10;K1E9ZausYDM2Zq9BmTa40EmW1/ut93t/UKpmaqyrMbAn8O6R1h+TvBfnrrdpXd998zX70HqWPRBj&#10;RwzDtTfeiupqB+YTUpJx6IH7oWc3OpEs7+eTp+KFfz6H/Nxc1oHQQx1KwXS1O6+v5fMsoG59is6C&#10;+pdkieXSQI3JCu8jkGIbdpSVsC6+jGqe311I/BYYV/A7iHo4JCLSiq9WkF7wNolsjWrJG615Z/3H&#10;dIh0N2WEv1OSd0V1Hb7/ehKeee7vmP/jMrMF2nhNUzC1dti8xUvx8j+eZRsL2JG3ygiyP4E9Alm2&#10;a43aRG3AQ89QW3j9uiVS3zEQyoqoL2Z064H4xBTrx/YbHtrYxqaKUn8Gsu2D6grYzmxviXhjHcIa&#10;ixHkWz9MZVbw1t1XM1Pc4bi05dC9BXRzcjZQNyzHcjpFubluVsaeRv791euzHtmmECQvE0oDbB6p&#10;jTuJHaOTOmk7qVV9R50onasM0NLCPFuHkZ3S9LcCLNLvFqjl701HNeu7slbCobbJaohbrqehkXaP&#10;J23Hc95fT5b+syCZrue1wlDO0d928tcVCngoACf7kb9xLX5cNB+rf1zA58hx5Xd6lq/MLdVd51Rv&#10;vXr41dlnBUy1PFctHvn1fVi1br0tv7P/mFG49pbbkJLVDcdPOA6nn3g8Rg0bTNtdjudfeQ2TP/nA&#10;bI5wuk1ndjc02xQSLDtJq9RGedqikLpqNJRtQlhAFUJQQZtDeyZcyfYRkfPEi3yvLN4GLf1UQRvF&#10;EvD5Xjt1JDJcRD5p+nBCUipqaCMVhJBv48mEP6/UPt5ar7YHC3G3ZelRLtXWdbVsNx6TPngPX06f&#10;afUdOWQgfnHn3QgRNuB9LZlAckqwG0S+VdGuhIUH4+7f/QGHjdsb5ZVVeP2Dj/DQ736NZQvnWzlY&#10;LOJVTfuv9JWLfORr4aYcSwyQHbe1WZUll5CErO69EBoVY/JOATIM0VHJ8VYYhvzl5yL6kZs35BB7&#10;VZJfyopWxu7WcmP4SfXieSVZJHbJQFR0DP2aICQmpyGrzwDE0k9Sgkl1WSmqS0sxc8YM5OTmW5uM&#10;H7cPjjvpVF4fiEr6o9rY+OgTTsLwAX1NL8wnnvv7359Bzrp1qBWWkpyzPFpKTT6wsHOVAuyGtRzm&#10;swFhT35skEDYIcBwdVlxofmjvIIy5DC3SPLk9fm2iL3W6hasjN6QUMQQ51KcTL/pNZA+ThjlIVRi&#10;EaisZfk2Cipv8TN2hBz/pcPYMrx/dFS0C1SShIva69P2nckv+UceCf8qimKzHMhTBUKDw2OwatlS&#10;/PK2m/H51O98eLbBNibUDFINlLz3ztsoyc8njwN4H/o1Wj6B/G5gn9DsVgVIeTdrJ5dARP3jaxfF&#10;EEy+dF/WR71HXUif1diRlJvU9G6Ipdw0qrw85+v51k4aIPSd4O/4hpeEBGmlZPoWlBvxSPt+BATH&#10;8XyEGEP/jr4I20pJf25whs/m9SqTnqFlD2fOnYcVq9dgI2Vd37FxKTdOX5svqmftJHk6S68ivdcs&#10;88rSInsVedd45F37U1BQeKT1D+ndMPLGBXcDrL7NqUmq5Mz4086zpZM66T/JwKAvACoh1WcpDym6&#10;0XvthYHDRlgauvVLGX12W89AdTRSp1L5tYtodWWZGSfLFHOqpk3ynFsZOQsSmeLkL3mPWdOm4PtZ&#10;s40nY0YOx1HHHU+gEWuj2oP3HY9bH3wY99z/IPr16om8wiL830svYf2KH51S84FSHSqPMqG1gYUb&#10;abNHtkr+RkZlsVeWsy3js7uS6rVp3WpsXp9tjoF3zk0rJt/IO5obV3/JHkGQjIzWNrIAPa9SC0pv&#10;fvflx/jg409sQ7wh/fpivwMOtM0LxG5daVf7fuPkXe1dhxFsy/POOQeD+/VBJYHLm+99iOefeQJF&#10;NMI1tTThApthyqR1RjQiNgEJ2pGVIMUF0djWLJsCnWojZbeqjfUMZ5D4TPYdX1PuGPGGBg71x/ca&#10;iXVG0wmT5FjP80CIpnRqYMYDMK2S+CGjHurWoNM9BLz9jWRrFEwwGhQWSf9HAUWCD5ZFn9U+pUUF&#10;5EMFgUIoZtH4lxMYZmWk48677jI9UkLgW63RauqcffY/CL17uPWMigle3//4U7z77xdt0zStG9ZA&#10;/gvKqD424s5X1tS1J8nVnUCZ1wooi9Q2WrdMQWZNj3W0Mw3w3yctnxMTF2/r8rpN01ybC+Bp9L9N&#10;faA+JH6RT+IPm4e6iMBaMwEor/NnfIMnn34KsxYuNkdbGbzlbC+tFTZ61CgM6t8XFZWUA4JQ6TAK&#10;nwO2bOsKtpt2uq61pUAki/ye95SD0RZZwF7E+6keVVUVKC8psjbTN4S3/L9WeJ5yK+c6FN26pKNr&#10;RlekZHRBSkoqelOGwkIVHBFoco5Cu+u0iQ8sW2FREXVDidVTmf+u/+y5JJ2pw5+8PtOc9nRebBvt&#10;Xvqhk3YPksOsfjh40CCMGDUakXEJZgObS9t/9FXqeS0dQPOHoPoq2jh+ph6z9XgbKsw+CA9IB8sW&#10;eHhgZ6VYU35lT3VP2YZK6svS4kLDBsIK20Iuc1R6ZYtNUPlki6Z/8Qm++Haa7TTft0cWLr30Upex&#10;SDzWf9S+uPbO+3Hjddeje9d02z/hiaefJBbLtXvJrsuMWGgjkLiA772yesf2ULX4pXUlaxVACZYZ&#10;M/tDQ4dAjYaqCcRQ3taWCgqKRKhwqJ3seKS9QaydyJiSwjzkbdBAu8M/ze2Bkxk36MAPqGPb1rDe&#10;daob272O91D26YyvP8NTzzxjmyqlpybj9FNORUR0rA+PuAClglwueOk26tMmscHBYbj62uuw35i9&#10;7L5Tp83A839/Ghuy1xp+0VJdwqcqr5pNweXkbj0MsyvYKFulPy1zoAEOy2wkKQu1o5LK6+SQvOGr&#10;gnV6rzrWa0CaGMr6vmSM5GSalff1E70PjYymaIeTZ8TVlL8q/qe9DHTUVVejYPNGCzCuXLvW8Fr/&#10;nt1x+llnIz4+CQU564iJeCM+Iy2zJw4bfyBiIiMNV2vT8HdefQHFxN4KKAaHhthgeyDvpeC+9mSQ&#10;3yrsr3b0Due7OH2lIyo+ETUsh+ojUiBP5VfZWwpgbwt5vpxHW33y8cq9+l+1/aSMYLWJKIF4MiYu&#10;zrC1kfWb1vWb5Fz+iHCwrtVsSs1G1NItwsBe/ZfOnY7fPHivrYWsoGhsVJTt4yPc2adXTwwZ0M/q&#10;pwC75II3RER4FPleixo+X7NKy8pKzMcjM63eJj98vp4tLCveixMer62tWAa1k5IttH6zlvqQHtD1&#10;7pqtX/3Jk8dtISszC2X+sIjP1ubWhcTWlVXVtnm/P4kvKl9TO+4kNfUZH0k3NK+T/2f/a3c1OV7I&#10;3aLuVJ/YSn62ltWfrhSd1EktkATfE1CvE2gUQqO5yuTVNxJcXuT7zhlw9dWORhqZi4mNRywVdnh4&#10;pJXZU9YaCWuLlFEhEg8sm1d84Wdli77/3nvYlJdnu8kefeSR6Dl4OL9pNIUeFMBXKtTMvgNw6YUX&#10;8PcBtkTAW6+/ilplvREkCYgKMGn1CBvNEy95qLzbSmZkWRf9RuBH2dV7EhnfBZ7JLzMEIpM58Ypt&#10;y3NmpNSm/Fq8nPTem3j2z3/Ah/9+EWuXL8GG1StoRGvw2aef2ihpj8xuOOXkiRg2Zpy1i4TWNuGi&#10;8ZNMa6TYM5ra3EC8Pea0c3Hl5ZdhcJ/eKK+sxDsffIynH/sDHZE6BIVFuWChb7OqIBoQGU8PDAX6&#10;lkQop1FdOn8WNq1ZYfXy+pdIhsgztjtK7H32v73w3sHa5dR4xoOfWSRJpy7lKYI1e347z9TvfeWM&#10;SU5DYlo6wiKirH7WEdogBcDLS0sw9ZP38OrfH8dTf/wdvnj/DRQW5KOUoDKEwOW7SR/i2x9m2r1O&#10;POZo9Bo8ko+rR3RMvK3pRaYgrXtvnHHGGdhn5HCb0rQmJwevv/MuZkyeZH1I7W4gv05gk+3GPu2W&#10;V5Fj4PgqfmtQymUcUFb4ZVlxETatX4eSokJXzxbATUcm9Xtbs0uyq0CoX3u0p0OCJW+sr/SfnCTd&#10;R+CW4ovNa1fjr3/9M6ayXaIjI3DgvnvjiIMORFpyEtbSqZ49bx6SEpOwz9j9yEk55nJw9Tynu8TX&#10;lUsW0NnY4MrIBpLTYDxugwwI89WyENheAqwql7MrPAI1CKbNWNievF9IaACOOmZ/XHTBKbjkgom4&#10;lK+nnngInRE6ovVVNqig4HV7Mq4+q+faM/hnPOWzzb7toeTvrOi9Hf4CRGoJ7HdSJ3XSriFzRqlz&#10;pINlnzTrwHa2lxaSrmzWH0X+/Za/dlm5qEVW1yR0zeiG5K59kNi1O3pkdbOlD4SPPN22y4jlNtjE&#10;t8oI1eCa26zJvmxXb6iu/q/SvyLpf1X5//71IvKLim3zrpOPPx6D9zkQNq2X12hmlnD18HEH4chD&#10;DiaeD7OZJi/94ynDN8ILsjUaeDQdvj3RiRYoODIGEXHJCApRIDFUyIH3Jk7kEUgMZShehdb6lOIx&#10;n21L2/jq1tHI6Xn33mXl+rIWjbuuLbz2EKmNdAgL/zDlCzz/+J/wyRsvY83SRdiwdpUlU/zrpZew&#10;aNlyRIWH44Sjj8LRp55t1yvIo2Fk44vxwwWUFIzVzDBt7tpn6F64/oZbMGb4UMPVk6ZMxT+ffRyF&#10;uRvt+ZrBJx+pISAItSynJeewqJJq2StlExfnbcKKRfOQu36N1cUSJ/zq0JFIZbYECb6auCrIl5hC&#10;XJ2xVR91vdbx317tP+oK3+/yN67DtC8+wgvP/AV/+t0D+Ii+TjlxVzEPzYJbOHcmvp850zIoDxl/&#10;AIaPGG0BR8v+DQm14G0Q73TEcSfgoHFjkRwfj+ycDfjk889tCUJbXzrA8+ldcFBl0LO3wgr8zvNb&#10;9L36YEVZKdauXIHiglzLurYf+dG2tE1b+qrpdrqmjet2lBRMZQ2NTyrHts5O3krvCcOqnckr+YO2&#10;RCQ5pOUCH3r4D/h8yremn/bfaxROOuYo9O6eiY15+Vi0dClioqMxZu99EBWXYFjULRXBdgjUUg01&#10;WLtiCbJXLXOJM9RvjTyvBA2RcL1Ifo4GUsQt78/sDdvKEvF8yTBin9dXJZPbSk2YsYXDZMYnX4oX&#10;aXDG9Ih+Z/LvYi4qk97rN452vi29/uKRV2dbfsQXrG9+zZbn71oyfkjWxWPKUE1ttfHGvmuB1VuX&#10;qpM66ScmdQ4vACpDpGCYFyBZuWoVNq5bS9mV4iDQJFBgd5Uasus7GqlzJyQlIb1rN0THxfPzlmzj&#10;toyJETujBev0J0UlUMR+W11Ti6UrVxEoBWHowAE44JAjLPggEBIapjWPXOdWxz3giAmWpaiR7m+m&#10;Tcf6ZYtsKsb8aVOwbM73vqlQbqRbQZP2QLI/+Svu0PBIp8B3czI++xSx5E47FiuT1DICdU5GxP5I&#10;ylqRxuQ5Afrs5Uvw93/+H1549TU8+rfHcdttt+LWX9yE3953J76fMw+hvNdeBJSHH3u83Ue3NPNL&#10;vtkIrN3VPUcUQudFU+LVnuOPPhEXnnu2teUmtt9bH3xsG4bV8bmb1mdj87rVKC3IszWXdAcL3FI+&#10;9ByN8JrsEIRqJNOmPPF56lNmgrfDwLZE3u/N0REgU6YuK2dcsq+cA6X3zqjpmXzdBidIwS4B85qq&#10;ClSUltir+O3HphZJGbxvv/w8Hn70MTzx3D/w4r9fx5/++je8/vILbM8I9qFqvEAHoZAO3b4jhuGM&#10;c8+3ke2I6CiEx8RZMFnyLD0z7tBjcPAB+yMyQmvdBSC/sAjfffctNudkEwjRoeOzeLHVSRk/ngyJ&#10;9woaCoiqf1qhDQhppLnOpi5ph27HC/Fl9yHJqwB1WYnWe3IDDJKDbdEf6lfS71rmQtO4LBggvlBG&#10;n3vqb/hmxg+2Mco+o0bg+ptuwe133YPjjzrClqVZuWatTb16nm33zKO/Q0lhofHf7knea7ftFDot&#10;ZUUFmPzhW5g79UuUV1XTiWt7KRnTZXx1Thosk1d6UTpV7aiMN68NvTIPH70Xjjr+CBw/8QScfMap&#10;GDx4AALq+T0dFAFf9TmT1bZI/UL3Dw62QT0NYPxUwK8jk+kQ8aIFEv87qZM6afvJwzItkelqs1OB&#10;WL16NVavXG7T49139vIf1KSb+Jv6Bv6+IRhj9xmFKy48C1ddegGuvfRCXHfRGbZxpW7hji03a6s8&#10;20R8vu4mmxoSFoG0jK6IS0y2OjTXE82fpbJ7hxeMM9xL3SPVU1FSggU/LjPMoYy24049kxjaBU5l&#10;B+Rr1BN7NxKPHHrY4UhOiDcc9e933qNPspo4qx5L58zAYuIyrUuqpStamhq7rfpdwTBhfG0gppo0&#10;QgEglojntdM/QoTraIt5Oy13I9uhoPu23v+/TmwfNYmmXUdERSOcttobEHZ4yXf4tZvqkrtuDV5/&#10;/TU89+JLeOxvT+CO22/F7bfejN/fdwd+mLcA1az7MLbXJVdeZ/IhAy4sau0rHhJLeO2u9USFu7U/&#10;hWzukFF74aLzz8eAPr2QV1CI9z+dhBnEdjWVlVi/eiXWr1ph0/+rNDtIOE/y4OEXtr3IshiJZVQ/&#10;a+4Oaq88PG6Yn2UXn5UwVF5S6PM/VPQtZfd4Jh7qt3XEQxWlxXjl/57Dw398FM89/yJee/td/OnJ&#10;p/CHX99n/VH49tPPPsHqdesxbGB/HHHUsTYYE0J9EBGXSNklxjFcFYzeA4fixJNOQkJ8rAqHPGLx&#10;2bNmmn9fVy8fQTjezfRSezYo89hXLq9MxnOWXWwX1dZWIyElxTbCkw+kurpAopII5JvshP7Zwhrf&#10;e1dGa3P7b+dJ+kh+mpI/iohtK8pK3BftyJTaTYFh6Sg2rM6QLy4uIl6VUx898fjfMHnG99bWY0cO&#10;p296K265816cetKJyExPw7qcjZgxey7++cILePOFZ1FUUIB6Ylnt5yMGy5fRoFpkTDymffkJZk75&#10;AvmbNqKyvIL9gX2O36uUtsGXvXNlNkzr4490a2UF+xL9UJ2ymdr8nT+ZP7SD5HFJ7S6euM98lZzw&#10;gZJhPVffbGUfdlH7+d9T7yWD0j8txUasf+1iv8/rs0aSA8kNjyAtFefjgZdc5k+mhe+79577ZLDk&#10;3Ez9+kvMW7gIaSnJOOigg5BEp6qTOmlXkQTfjL3vPSXSjPfGnGysWL4C3TIykNmzDwVXcQEFPtWl&#10;qVz0m2bC+z8ldSi+lBYV0VDVITlVmYhuF1Zbo0ZBpDbKayCF3xugYAWlrLWIelFBPp555mmEE6gc&#10;fvB47HfokcYL/qIJeBCNOmVLnlTkb7LASBmV8dIli/H+e+/gzXffw+eTPsePc2fZju7aBEHGUPxs&#10;l4dSiJ5S5Ku/Ae1Q/N8JUj2UJSHwHBQShoSkFGsLfsEq+4KY/GhZ0GxlcWPyx+/h3U8+tcXsFQjU&#10;rrLrN23C6rXZlh0iQyqDOmzMWBc05o+kcC0zlW2rQJJGnxX7VHaKOSC+bA1d36tPP0SHh2DVypW2&#10;YUFJQR42rl6B9WtW23q+Eja1QwgBjgLT/Ahb3oCvArTlBGgy8KqLgtcO8OgqkTOKO0LW9nzVcwID&#10;6lFdWYPPvp6KnDUb7HxgcBjGjB6JoUPZZ82aKAuU3/B5kum2SGVSX9F6rXmbNhBgxBlotF9Z+X1k&#10;8ugz7Dy0c/MLf38aU76ficKSUvIvCNVVBBaU1e7dMjDp04/xxTdT7ad33nYrBo0coyYw0CsHgJVy&#10;Dpp4z0JXFOfjy8lTUFJWjjDyNje/ALNmTMe876di1rRvULw5x9aaioghYOVvbJRYJZLB5WfjD9tZ&#10;91KgeuXSRaihw5iRmYXwyCiWmQ/fQf7/L0iB9/VrV6GcOqVHz16IiU9iHSkH5LOymdySJluTxwvJ&#10;iXgjAKR6m/yzRf/823vx5oefoKyiEnsNGYirr7kWw8eMM93Urx9lPzTIgOeq7HVYu369DfhN++Zr&#10;lJL33Xv2tOmgQQRUMQlJeP7ZJ/DvN9/CrDmz8dlH72PJ/Dk44KBDm+TjP0hlE7F8arlli+ZZhnyX&#10;zO6sl2TVV36+kR5Q2YOUrY4q1lXBf/ZfgVyCYlvri/XXuoyqaIvP85GtH8YOv4mO7IyZP9i1B+y/&#10;H/oOHOK7Ys8j4wf57E/fTfnKMKWCGmedc66tuy8eN1EbPNzTaPnihfj0iy+RlJiI8QcegC7dMk2O&#10;JH0t9atO6qTtJU8PysZpE55Vq1YikfLWu29/C5DIVgmbmO5rTj4dabAlIAhRMRHo3isNPXt3pZ7u&#10;jl5ZXaDloZx+d8/xftf0fnvJpy+E8ZVhpgCosFcJMU1cfCJiY+O2uvdWDryP7HvffQxbs3zCrjqv&#10;4NOKRXPw8muvoaq6GmeeMAHjj5pgGYhe4ETYSTxRYDI6LhF5OWux4McfUVBUgg2rV+KdN/6N1996&#10;C598+ikWz5uNHl27INmyJH3P9mgb+VBTQy4TKwSDZQzSuvJlqG90/oPwk24RRLjf0EheNNTqIeQP&#10;sRV/0SH1hM+XU81lW1lYxLLtXNai8x2a80UBoKUL5uGd9z/A0lWrbem5DcTVa3M2YAU/5xcW2nJO&#10;11xyIfbabzzrzd+LD2wjtbHDHI7/DmORZ8qMJta25/IvLT0DcZFhWLt2LdZv3GQbrAlXb8hZbxmJ&#10;kcRnxfShtDO/cL/wqNbkDeA9lOWtwGcY+0xMYorhbAugSmY6GNlSDCybMLf4IlRaUVaMkqICRMfE&#10;IIz19IKn4pclKLAeXouo31US/774/P9ZcL2Afq36RllFha212yMtGUuXLaVv+T6bNgCnnHA8Djv2&#10;RIQQD9mycbyflmGwe9fV2hIPGoyfMW0a/aRc82EK2J4zf5hBXP0dpn01CfnsY1l9+tOnCXPlZjnk&#10;f1mftL7skxkeKt+KBXNQUVFOPNibWDzOyq3r/LFEcxnbmpx+cPKi6xoxc/ZCzJw5h7qCOo9+fHhY&#10;HC4493gEh0jGdJ1KIf9X17d177ZJfr6tOU3akL0auZs3I7N7d6Skd1XjWR1bKrvaUvpOayLr+ZrZ&#10;Zh6HFYxtXF6OR357Pz7+8ivLWB85aADuuP12jBg73gbjevXth3j6lWUlRdavVq1dx3ZcjulTp6Bo&#10;0zr0HTLC2lCyrc0up387BX/6y58xffp0TP7iM+StW4V+tBvyOxW8Fwcla7akA8uhZhJ/VBbtH7N6&#10;2RI01tYgqUuGC4BK5uQH8DdOb/vV0/3YfXZNY36xPrd0iCRrWu5QSwYp2UJB83fefM3qftD+4zB4&#10;xGinx33Xy9+Wj92SzdhZ8srkvYr8z+3yZ1qfcKQlGsTb4oJ882tX01+aM3+BnZtw7LFIzejmu1Le&#10;Syd10n+T1OF8HUFgU5+lAEV9+/ZF16webjqYsnsFDmTYt8h2hyIbPaqtRimNl0aRrW6+jt1ekQ2E&#10;8iJvfWLbsIjg6JtPP0AxFXdMdBT69+ljgNd4xMMCg1SggTSmUv7aDfjUs89Dn+5ZKC4rw5QfZuL7&#10;ufOxen0OFi5bgc+nTMWs6VNRsDHHeO6tG7otpHpIMdtGFny2t27tnkSJad2Q0jXLwI54LFJgRiOS&#10;VdVu9F6AUZ835+aa46HP2kVW/NS0NK0HJHEe0LcPDjn6OARrqh3vZ8F7NnAj5VcGVFPWzciTr7UE&#10;l7qnjJ8yTLVkhNYsPeG0c3HFRRdYVumUGT/gmedfxJP/fB6333s/HnjgAcyZNcPAk8gMHZ8jEBwe&#10;HmrBRBtk4P11XzcgIADkPu8smdFiPc0JIyhwmY+ONK3fpuSbIbci2HPbIk8WNd1FdanUBnjVla7/&#10;tFNe9YNB/fsjln1EQdmeWd1w6sQTDbD/7uE/4IVXX7c1UPv17IGhI8cQdBKYC5go0558Ucazll5Q&#10;naRehu17AO/R1T4XlZRgxdpszJgzB29//CleevMd/PqPf8I9t9+MpbO+Y9EoKzycU8j3/I1Alzea&#10;K16LH7bRmK+Ndc3uRBpAio5LsHXDLGurjeKbQ8HDI12qKa0BGpignDSQR08/+hu88Nob2JCbh/SU&#10;ZFx00cUYuc/+CJBuIXhNzeiKcy65AnfffTfOPflEpCUnI2dzLqbNmoMn/+8FPPSrB5C/Yb3ZBGXc&#10;rFqzBqvX5WAmnZEZs+egnLqvTZJeZsHs9wREG9evR17u5qY+0tCgdSfrWHj2S9TYGoGsAYICWAfW&#10;zck2ZZZXGyv4O9uUjf24LZKOF29SUlKQkphoU4ClCyQXezJ5NlCv3vtWyad3O6mTOmnXkixTMHVe&#10;t27d0C2zh2XjOQdY37Wu1GWzzNkOlD2vp0MPhNPUBWvzVdpQZQ7563z/9ztDyvxSyaSsa7V5aWE+&#10;KkqL7JT0dFv6RGXwvrcZGnx1gehAbF6XjS8//8wwnZZq2HvMPgijHtY1WrNVU39l8+wgpoqIicFp&#10;Z5yJrqkpVE+N+GLqd5j6/UwsX70WP65cjW+JzT7n/cqLC6jLfYkXJJVBGGhbKCSYNqSu0uxZbWMY&#10;ZszKw+23/g133P1/+OUvn8bnH81ANW/tZgdqzxKyQZvgup93OBKfhZ9EWvs5IS3DyZvwj49akhMt&#10;A6Bd/4UXLYjKc4bDSkvN59l75DAcOfFMC9q4TViVOeiCTMJdIl2vc6F8ns2Oo33WTB07R1x95PEn&#10;46TjjkVKUiK+mfE9nn35FeKK53Hvg7/CVVdehumTvzZsKFMkf0xyYH2Ar8I/mnWnmUTerLmOSOKP&#10;5N7es4wKUtdUVbP/lJLx8h0V0G2hz/vaTL5JWESk+TExUZGGq3tkdsX5Z52J/cfti9//6TH87eln&#10;sG7jJmR0ScPw4SNsZqkCfgTX5JXji80q5D2Vzdmtey9bC1YB3kIfrv5u5iy8/dEnePW9D/H7v/4N&#10;F5x1ChbMmGr+r+uz8l0crrJ2tfbW+0BbYqOiwrcRtT1XmI71UucgbWvf86cmnughJn1663tt+t+9&#10;2xly/YMH/+SnKfCuZB+rhK8NWtOjOq+lGFVnJY+Iv+QWKqgj//KHX+P9Tz+3AZGs9C62pvio/cbb&#10;QIs2EdbyZxPPOt8yezW41TUtFes2baZ/+T2eJrb+5U1Xo5h6VvKhpejWrlqJtcTWC5cux9xFi5GX&#10;z+9YPC3XoEC+LfOgzFEfj2ywUH2cZdJ6vAX5eSgpLjQfyN/3VAKOf/1aq2tbpEeqbZxedy0XSkyt&#10;DZvDKa+29xBPuusE3alj9Rwff3cV+ZddsqfP3vHfIq0tbsS6yVabb2v1/M+6dlSb0Ul7KCkw4gEj&#10;LxCkDquRiXXr1pkSl7DqnK0H2eAMVEckdaeQkDALFmiqgOe8u+Un2iZl1rJyTmHx8/JZ03HWycfR&#10;mP7Z6tyrRw+M2v8QNwXBrnCBXgEnLcOjHeb1yy5ds3D1FVfiuMMPxcjBgxBH46H1ksTb4YMGou+g&#10;oaZ8xEMB/u0hUx78jX7bUdtgR0lAsKwoj0C9kACO7eaTSRvF559lyxqQFB+C0K9/f3MQImiYkxLi&#10;7b0zYgFITUzEcUcdhej4RF1t7eoF7w2QKMjIe2gU1gK9bA+1qDITBEblZCjQGx4Ziv0PPRyJcXG2&#10;BEcuDXduYRFWrl2HGXPm4e2338GqRbNZpkYqdZZP7aMgNGVBsqE1uHRewWX1MRlYLxN7h0kZi02k&#10;6VFy+rYAellT1cF4yEt11vjivm2VJFfazEGZFcrSjI1PoMGO9H3bNoWEBOGYU87CGSeeaIFuTUX6&#10;8uvJltG+eMVK5JFv3btm4Nxzz0NCstb1C7MpdyGSZZZNn5UtoNwBARgttXLlVdegd1Ymna46Aqka&#10;c75KKyqRV1SE7A0bsXjpMiz9cQn7o8uWcG2pe9DI8nN93ZYBFAcS2+NAxyXJjaZbRsfGsR9svRa3&#10;6uqRv1wJYOuwwAKvWTh9Cm67+lLce8s1+Mcr/8bm/AJEEJCdddoplPGj2Qcko9RLjZR9/j46Jg7D&#10;9xmHq2+5Db/51QM4aOy+Ei0LDL//+Ze46/ZfYOns6Vg273ts3Jxrm+fo+/49e+LEiac1Af0WSbLq&#10;A5vaqEGbhijrwG0iJ8CoNSY1cEPnTrsN6V5KAWikkxfYQIdHm7loR2fqiABNq603oE0hsHu2RuqT&#10;IulwgWNlHYhnTX1nDyb/9lB/8Bwn0c+h/p3USf9zos5TVyugo17pC6RpwMoSJ9og66uNtIEa3GoI&#10;oY2NQAj1YnhwKIKoI91Fsvdb9H+b+ncbyYJrLJvwrzK1ZB+0xITd26e/WyOzP77r9WpZvPzdzC8+&#10;xOWXXohnXnzJsniHD+iPkeMORCDxkQ3Ck0Gu7Mp85n34TgGqngOG4eZrr8aJRx+J/fcebevG2yA/&#10;r80kthg+fKTDWjy3I/hKweUgYvng8HA+OhhzZ/6Ab7+bjK+/+ACTv/4SC+evoq1iHYTfaHEaA2in&#10;iF/MBnVAEt+U8CLsLN5XlpYQExKXEndJTjweNedVUlISEon94mKikRgbi+jISAsKCmPG0pc5/6KL&#10;EJ2QZJ+F2yxQJlmgjAq/eThXvkptXS1xWK29l4RbQkIo5TYiEmPH7YfY6BgUlZQZFtmUV4DV9DcX&#10;Ete9+tbbWEy8IlwtOeBNHTYhv5UBGyqsz/cie3YHJPnKkmP1HcmksEYYeRmfnIKQiChrF4/UPv5y&#10;aziFbaR9V045+0IcOm6szSTNJq7+/IsvMenrKbYR4Qbiru7duuKYo47EwBFjrA3cslfB1l+1KZsC&#10;4ZZFzX4cm5SCiaecihH0Q8VaYWs9qrS8wjC6AsaLlq/Awrlz2GYucUmllE+sHyioKH5b3+YZt2yJ&#10;kjW8RBfn29jBa3Z92+ipavO29eU2kyrPWyWkpCMlrQsio2PtdGv62Gsf1ZOFMN2jtloy8zs8cs+t&#10;uO26y/HuR5+YPGvzugvOOgv7HHQYGqpr6EuFWnsE8VBbDt17HK66+XbcdsstGDd6Lwviqz0//nIy&#10;zjr9ZMybPhmFeZuxZPFiH7ZuRO8e3XHwYUcgPC7R/FdrH5ajhn1Mgx6OXK/Rd9pnRrZG6y5bWSln&#10;VmceerGr2U4tUXs2SaRm0HXyvSRLCkq78vjwte+wh/Fab5DPPuwEee3QGvnbPpNFv+OnIj1Tm+Bt&#10;zlmHDdlr6M9U2vnmWFvUVLrmPN76sk7qpF1DEkBlAWpUSoKqQJemf9k06dxcZK9dbdmq6tDaVdaA&#10;KQ1Xbc3/PpN0qw7M8tdLwVCRCXxoSg8LC+3WKWo3JMrLrG68vrYhAHfeey9mL1qCzQWFBJMNWJ2d&#10;jRlTJjnAIjCqdYwETPkbcg3aQZafeI8AHH3SyfjtQ4/giSeewtgxoxAVEY7x+4y2NS/7D98LcYkC&#10;STTzmvbVDqlN/JWWBXnN6DarP4/dmRpoKAIpc6wIZatCax6gjm0ioCgjoQB6oMkq+cZr9hq7P267&#10;9kpcfsbJuPz8c3DNxefjyAPHoUfXdOy31wgcfPQJbCMHDIlCLJirAGSoASAFy+kcka8CqwJBansZ&#10;H4EjZQfrO4H9uOR0nHb8sYgQoOUVastIgkwtxzFp6jT89ne/x4KZM2wkV2WVzVQ/CW6sR0XhZjTW&#10;Vdv9LDjHspuh82vP7SVJW0OA1naupvEOoJyHW3CTNzUDq4yKGp7XusVaa0t9tbq2kt+17YyIr7YB&#10;mgKlIWGIIuBppINWV0Vjxe+ay5kH4NznRqR17YorbroVew0egILiYiwmWMzesMGAYGJcLM458wwc&#10;dtwJBK4K3rnBkeoytjPbxdpGfOGr6qF23mf/g3DOaadaBr1IICLCslidYYyOikKX1FRbCkOkdjQQ&#10;Kt6yEbTOrORG+k2j2BpZVjvX8zs5nrXVVeaA7A79RgMHiYnJiKfe0KYMqqMBBx5B5EcFAYU+izM6&#10;6qqq3EAGeVrL6n3+1qu45Y478ebHn+KNDz42MCkZPvfkk3HZ1dcjmjwOpVxrLbdAyjk7gT03lHIc&#10;n5CMg4+agEf+/DiuvvAcREVG2A7NX077HhdfeRV/fw2WrqSN4PUacJAerqmtQmneRvbjKruPyJ/P&#10;dq06CqmqrMQ2fUum82PTg7X0TaDKLhnW1FiBWbahLg6gjaKoszdRX8SwXwk4a200ZfFr2Yq229Kc&#10;LT2dTBL4FHjWzsY/F/L6r3Sd2sALevvPAlBf/9kQ628csDrzHfWHzkmKbMZOJ3XSLiRJWQhtnGan&#10;rKEjWF1Z7uwVNVpLmEDndAi3BFPXucxI2UhljtG2U4fSgtlnz3Z6vxPtrG3Tr2VfGqiLFS5U4CI2&#10;Nt7dV33Hp09aeo4L1sp2KZOTzj6Lqay0hx9/0rLSCoq0jm4jlq5eg4/f/jeqFIjgNWGsh5uuHGR1&#10;le0Lp20KI27QQPIDD/4Wjzz2N1x50QU2SDmob29cd/WV2O+wIxEZE0vT5QJOKpP4ILy+LRRB3gby&#10;GRacqq9CFctcXVmMqooiVFWVoKq6jHCQdaWNCQ2Kpn5gaxJTabOljkjCSeKFWkZZe6E+tS4UqAxt&#10;fW+Hn9yJV32HjsLFF56PS84+A5ddeB4uu+AcHEDfpVt6Go474lAcOP5QYlsFuvkMYXbhRcmpMCh/&#10;r/OmVcn/UA3QEoeaj6m24HnZYD2ze++BOHCfvZGaGG/yrUSKSPpsmv49j/Jx5Q03Yf70b1DD+8hm&#10;aymPAC23xN9XEF9K/kLkL7RCrcnlf4vkAwiPij/kMusOCyJGREahslSy78qmNhDfza/hwR9ZMM4C&#10;cvW1yOzdC5dccQUG9u2J0vJy21BaS2lUEbvEREbi0P3H4YzzL0UU+SdMrmxU4Wm9V6KKEonEbyVU&#10;KDN71LjxOPbIw5CemmT2X8+U/6CsS2Gimuoa9OzRg9ertahjVA5XUv5jLVg+taVcJOc7aW8a9h1+&#10;LzlT8oYX6PeXrZZIfJGc1NYpiYO/pawENPD30m56DstXx89B9aW8WP1YbVpNn0pY391jR0n8Fqn/&#10;RlFvJCYl+3QFa00Z9NpHMqS28PSJjuCQAISGh5hOmzN9Kh781a/x/Btv47PJ32Ldpk02o/f6Sy/C&#10;KaediXDKtGIC3iFdSoY7maf/cuQJE/Gr3/waF592EhJiYlBBf2vB0hW46MprcMopEzHp22ksEcuh&#10;tuKrZj1q4z3tc2JJRfSl1Ou8GaWGceXX8HrtGRNJGYlNSHByqPbz6s12E6m/KZYTwD6tzS5r6DfU&#10;1dO+1NPH5BMtftJQhsqqGtTXOD4oWN2UJCH8TJ6obrp/XWWVZYHbvaVn+HPzp3kfL5nQ5HwnqLlc&#10;tSRnXls1P3YlNb+v4mbxiYlITu1idbQ2U1WbVbepFOKtP+0cWzqpk1onk0NT4O6zSMpC2anV1VX2&#10;nU2XJ0mJS3D9NzXrKJSbvQqL5sy06TyRcfGqlBkuUaNfZl9LZNO9WU91zM9ff8GCVJp6LyCpEapV&#10;2dn49+uvI3ftKlNe1lF5vYLjCty5IKHjm62nk5iM5PSuuPD8C3DPL27CbXfda+vtSNkKAGvjCO0k&#10;u63kD1ikVCzY7KdgvNfdlWQMnDNDnsgYkLeSM8vsUz31WbyTsaDRjUpIwtGnnYur7rgfZ19+Pc68&#10;7Hr86k9P4I8P/R6/uPNem4IjQKjr26PWeFdbpTVjQ3DRDbfhglMnIjk+zoCWC2Y1WoaptTeNmIKZ&#10;5mAIHPCc1lOKiKLT4cu8VPsJ9O0s1dAZkl0NDq6jwyjD2UDMoAGNYBplGl9Wt4aypfKZdNEQBwdF&#10;WbCsTeL1DpQGm0zbNDnyPFhBv3bIbVbSiDgCpTvuuAuH7bevAVBlV2ekpuDUCcdhwkmn2BIYCqyp&#10;LbXJQxidN4+at4HA6fFnXoB+PbpbPwxjO4SQz3L6tAnLXiOGY/DocbyXwJOTDys7+6pkxtpB37Ee&#10;CSmpSEpLswxlawfWVb+zYzfoNwpylhYVoGDTRtRUVtg5y0Bn+RWwVvBbZEu4sN4h5LuW3SjO24x/&#10;PPYQfv3IozatVVnPlZUK+AdgzNAhuOHuB4wnHi8cbUEaundNeYlt9paU1gVX3nQH7rj+WowYNMBk&#10;XxnVWi+5oopOMcGnKD42liAnjXKvXcpbljnrz77nRPD5qV3S2V+UdS+8qAwSbYhRS5kqR0hABULo&#10;WOsIbKyibggisKV8ooqOdiXP6ToC7vpQdru229Lamu0fF5+ErMxM9OyeiTSW9edG26ITfzbUnBWd&#10;rOmkn4iU3Sc8XVpagrIy4gjiSGFFDYZ5QYUWyfrrFr0sXa2lqXRsNUCzi8nTE9XEPDMnf24bFCVl&#10;ZPEMHVj7pnWqZp00Pb2OepyFVKHx+ftvYcWqNfa9Aku6f35REf7w18dRWlKkS2TE7Ht/8myT8EM8&#10;bXkij8OOPxm/vPE63HfPPdj30GNpAxRk2gl8xQrJpgqf00jYM2W/XMBMzydmEKv51gU0dE4nfjr+&#10;7ywZZuarDaIrQUevxKheFqyCLsIMFlAkyd5r6bNDjz4BV9x0O86/7Gpccs3N+PVvH8JfHvmD4Wpl&#10;4Xrt0ZxsuT9+pyCZXvVw2+CU7azsPmFVZ/uB8JhoXHrdzZhwxGFIJK7WTDn5m+4+CvzVWga3uKsM&#10;OYfZAhEeGW2b6ArnaK8C24StA5J4ZDiU5GTKl93LOkj2Pb9UPDfcRr4If9tSJZJD4nlbPoCX9Rm6&#10;F26//XYctM9ow9QxkVGWZT1u9ChcdPk1FjxWwNYbtN3KV/S1lfhuS7Lx4xHHnoi+PXsgWjiR55XQ&#10;pUSIaN73pCMPw4j9DrF7yBeTL622tHZT26qJ7Y5AUmoXdO3ew74TqW7bQyqlJE+BxAb6LGQKPyj7&#10;u5q9jd6MluoDeRZMX47+gjAjkSBqif+I4u0eO0MKSqsyWqt444b1qKooszoqwcD6jups9d66XtqD&#10;RHz4+sO38RD9zWlz5tr+IZXCwDw/4fBDceo5FyIuLd1Un5ZIc2u2Oj4qeK5lymxPGPaZzF79cc0d&#10;9+Hmq67AqEED6XsFYXNevm2oJ2ytALgoln0mLjYOEXEJluWtPiEf1dpFWfo+/02Z1ZKxuOQUw+Ka&#10;AWh18rUTO7yV09VP8Qgl0VD2UEus34DKwgpU5BXxtRhlJVrPO4R6Q4MF6tssC39vMsD/lFCnlpCO&#10;qadtU9Z/v969kZqUiKSUFKuL2lVlbM0f2BPItUEtImMTLHivARYxxvNN/anpkxjXSZ30XyEpNh7W&#10;c6VwqVS6ZPVCOp1vKTQZoXBfIEFBK1MmnsLoQGQKiOWXMasqKzWwYfUiBRDktEXKGhDQrqcyjk+g&#10;EmUn7ZqWgviYGFtyQcsCKJhC7lgARUBJo5gy0p4xaE5SalpfdOJ5l6Lv4GG2BqR2O23gb2RANZ1q&#10;e8gb4fU34qKWnr27kUZWlX2pEWVbY4h1VK2USeJPkjvxtbK4kHJZZyAklLxMiGMbEbSMPuBQxNO4&#10;KhDrrUu1PWTG3aeULYOEba2s8F88+BAefvAB7DtsqGULK9B11gkTcN0116LvkFGoKi1GRVG+9SWB&#10;zwgCUQOjvnu5Ntq6LjtCAZTLYG1mERBN+WZZKe9hgb4RQ20a0liDuuoKN8IaQCcl0I0k11WX2+9b&#10;IwOdvIkAqQKl4VEE0wQHciIlb56Mt3RUExxpCrxG3geNGYuH/vQ4nv7rn/HXhx/CP555Bjfd/YAF&#10;8Ys3rWe/Iqjg8zRIpOmObVF8YgIeuO8+XHXe2bj49NNs/SplfBx32CG46sbbEc7yybFT1bXmrsq5&#10;VaCXpEyEKF6nTeS88qqOOpobX1HzvtURSPq3pLAAhfl5lv2lMnr4QKPHIrWfsrZZMXstKy7Cc0/8&#10;Gc+++BKWr1lrgFDZu+pnchQOGb+/m+3QBolXoZoeyT6ppTx4Amdffi1uv+VmDOvfz/SfBsFioyKR&#10;2SUNJxx2MG659Xb0GzzcplV6a9J5pHJ7+kvrPUvfhlHOJHdVFeU2mMZiWpaA2i8wIIJyw0PDFY1s&#10;qwAtH8LWDpAuJ+jkd0GByr4SbJb8elxpmTwZ17NKSorNoVIdf44kfdFcG4k/ys7opE7qpF1PClIq&#10;IKNZCwp+ac1E9TmzOS2oriZbpM4q0mcetnGNFKWcbelM77pmtLO6zTKwSAoAaTBb5a0u13rrfL59&#10;0zopM1bBBmE1YQMFMzT1X1luWRnpSIqPtywzBSO0NqtlIvM9gYHvDq2QVbvBAkwTL7gCI/c72LC0&#10;4Ta/+u5Y3fkbrftO3CSbYpX0KUoXVtIfSVERY3kgm6OFhusAJMwgudCrgjM0pixrvauB1ckXyOKr&#10;MJNHDbTLqKlCWAhxOP8iiX/Tu3bHXmPHI4ly6/lTLZGSHZQxqjYVKXhXqvX5ef9GYvpgZTXye5VB&#10;2EHBkFuJq++64TqMHjwQvbp2Rd+sTBwz/gD8+p67MXL/wwyvqAGE+5V9qJlrwqYKVgtfNMcYHnUI&#10;u0584yV2WDXYHtIBsSnphj9F8qfVRyRv8ll0odpJ1+swbMP+M3LsQXjy+Vfw5J8fw2O//w2x3eN4&#10;5Kl/Im/DWjzz8P34ftJHtg+NMJUdLegE+bSh5FeX7j1x+6234darLsfFZ5yKjNRk+k+xOG/iCbj3&#10;4b+Qzy5AJflQWeRPe/ezclsZ6XcQRwpbi8Rvw9Wsi2RkW/ivK0J5fSjlJjCI/gpqERMTj7ikLMQk&#10;9EBUfA/Ep2bRqwlFXb3mElQgmL6O5LIl7L49JLxowXWWVZv5FRFbCxcaNdMlIn+eBodF4tvPP8Lv&#10;//AIZsydZ+0WxnbUgJ38k4GDBtmSc+KDkiH4IMt2toEtyTL7g75TIoMtQ8j3wstnEFv/7annMKRv&#10;H/PZ5HtG0wfNSEnG4fuNxeWXXWHxBJ1ngex31cLTxL2Kb1hmtpXQUWgEsTvLJf3NL31nSeS56q36&#10;BAbUkKfVlkVdWArcf9/fcNrFd+Dkyx/C8Rc8gJnTppP3jheNAdIfvFcjfT0+U/WxtuafeGkxIZZb&#10;y6+5/XKcXtGsUisbv9f1LcnmnkCyYUV5m5CzZpUlfbGqrv/y8Cfr+ffde899YooU3NSvv7SdkNPY&#10;0AcddBCS0jLswk7qpF1B6nRbETunZC80Og6VJYVmmAYOGWY7bnrB3bo6N8pnUvw/JCu7rwPpfUSs&#10;NieKp+EPprGItTVFTVkb0Gm7vDIaupMy/7r06IOM6DAMGdAfXdjvxowYZmvsnn7WuejWd5D0mD1P&#10;I2w2vd8zCCyLzjcZOh1e+chHjZoqGCWFLqOh0XVd0xpJGXrfe6/OiPOeepb33Gbk/7vdiepp9ASK&#10;LNArYOirgngoLuo7MxQ85EB4SysE8zoZGq0nq0CxDKSbquZ439Q+bZDxy9dWIn22g+eqK6sM+HTr&#10;NQATTz8Txx9/Es6/7EocevSxSMvsbm2rQZCwyGi7h6aWKfNS/SVS0xv92sxT+DvaPkH8vRb9r1HK&#10;LsGOjO6UafOw8sd1qNVU95Ao9O47AKNGDyKwcJmeAnbBmu7kc9paJN7XeM6/GvJRmw5GUAeIx6K2&#10;yite61uTdbUNn5fFMvToPxAp6d0sO0S7iEfRsRNpbUGBfAvEq1965ONNExGYaJflcYcegb0POBhJ&#10;oYHoQyfgkutuIYiKs1Fjta1rKz5aOomkpRhsnTDyX3fUCLvAjpagaAImOlqSC5ZhR9vmpyI5yHmb&#10;clBJwJilnYy1lAZlyhwgry48BKyk+5TtrcyYD957BwuWLDUe6FotTaDlFq6+4BzsP348EpNTm9pX&#10;ZPX2awO1j5wQlyGlpUHCKNuBSO/WA0mxkaijQ6hBsKMPPgj3/up3OPaUs5CR1d2ccE2l9Pi4NajT&#10;/V0/sAwjtlPO2lUmP1179GabiP8a/FK2C8EjwWQjgaim9DUGhRrQ1DRlXmXAVDv68gGsnzLa1f6t&#10;t51kWzp31dLF+HrKNyY/++yzD1IyMrdJR+z25Gvb77/9BnMXLDR+nXXOuYigTFizkCyw42u3nwMt&#10;X7wQn335JZISEzD+gP3RpVuWyZbXpzqpk3YVCQ8oQKANeISrM7t2Q2xCkg1Gm0Pc3P6RmnSovuNh&#10;n32HC2z67Kf33S4gf9nX/9rsShm8QhuxxNUawPZ/Vkt2VD6E9IsL0hGC19fZzv1d46PRq3sWundN&#10;t0zEfUeNwAWXXGo4SktptVePRtl22hZhPAUaQF5akJdlc5lyzr5vL2n5NcOLfL7+pk6bi7mz5/Id&#10;bRf5PHhAP+w7bjjtmpJBttRLNtLZnQ5GrIcF3SRXLKtkxTL8yB9lEbICds7DXxp81bVaL7aR5xTU&#10;lg2XzGoJPMNTrLJq3RRga95W/FxHn6gpa5BfNfDakqJ8bM5ZawFgC2gKx/O8cI0Cj/2Hj8JxJ07E&#10;xJNOwcVXX2dT2Hv2G8x+wTbmbfUM1UW81p4d6iWhUTF8HkupYIrq0JLctHTuv0kST/JOZVAZhc+0&#10;obH2VxBOE2+Nl1ZGh7810K32sT1DeF4JC5Ivw3vklzB1934DkEGspEz+jWtXYtWKFYiNi0GG+hBx&#10;tj3Pd2xF/L14L12SmJaB4Xvvh9EHHITQmnLsN2Y0zr/6Zmg5NSWpaHkU9Vldu8Wf1U34H9+oDcpK&#10;imwmmJIHhBN5he86h8nbJWI2NFTRb6AcBhBbBgYjLjUWiQlRGDGiBwYNycQB40dhxOC+LINwajCf&#10;oHsrI1rP2fF+Jwwp/qlv527egMKCAvIvC4kpaSY35kN7eo2f1T7umcSdLPbUSZ/gvc8mmZ6TXGuw&#10;TkvLnX7CsTj62AlI7JJh/r50k2RA/c3B4EYLiCrYH6yBFF4jzFVbWU6ZCLWlHLV3T/6GdTYQNnr4&#10;UNx99z0449Kr0Y3YX/fzBgjVJ1kq/o73IbvVP2y2q9qN7azHFbBuGnzRusNNs699bSM9pwBsgJIm&#10;WI/S8s144YXXsGL5PBTlZ6O0cB0G9u2LwUPVF5Uw5IK74rvaQWxx6xMrxKJ1hyPoO9bgxX89j9LS&#10;Mhw8/gD0pB9oGlX81HN5bMXbPYQUSJfcF+dvtvfZ2dlYsHiJ1fm4Y49BWkY335UUBd9rJ3XSf42a&#10;nHD2WjMudH5LCjZh8ZLFKCvTLvtVFpx0i2nXW5CmI5I6lDIOFJSQEpUisUwJfiel1x5J4eo6ZfUe&#10;f96lOO3Sa3HLgw/hpvt+h1MuvQZd+wyANgpyGwpIkdKA+37rlJgLcHkKzAw8X0NoJBXUkoILjyTI&#10;5zkDOzQ020O6r36nZxh4a4Ga2nJ3I8qepqJratYW4EMDZBx0XNZ5M5iSU/4Z+OCf6qwAVnhklLW/&#10;u47tzfPbA8CbGx7JvABXhNYrJSiLCBdIBQ1xogOfBE2B1u6uLMoatTWpgkJQq3KSJCduZ1WXZapj&#10;Zwycjdry56GhMugCDAEIC9B0PDpVWpO0nn21ooh8VIY5zxOsWXZeozJwWiczwCSBOoHv9SuXoZzg&#10;XKCzPdJ0fvU36Q3xQ6DC1oVVGaQvqvnK+wtUOYATagMklr3jR835omUjFIDS+ndy4I447VxcfPOd&#10;iKNjrIwgr796fc9G5kk228ArN59bnLfJli7QxiN2ir/bmTb4X5DqJ/BQUVZuOk3yZn2BpHpLVr3Z&#10;FlqnODYuDsOGDEZmRjoSYgnE+V08X8fRqT736hsxdO/9Dcg3J3/eaLqgZdfyva61dhQ4ZlscNfFM&#10;/PoPf8YfHvsbLr3pTnTJ0jpudIApa7ZeoY+8Mnr3tb5NMqeRpO8joqNtXTSbGgvqxTqCZj5XoJVe&#10;Is+EISw4AiGst9zPQGX10tF22kHT4AQ+ea4d1WfTFVn+mOgYpKYk2yYzEXJqhVZ/RiRb5AW1JUuS&#10;K3MQfDqgkzqpk3Y92XI5JYVYtnQJ8rVLOvWl6UT7tmUd5OE508nsn3aV9JXZaTrynp37CcjKpefo&#10;ccS6ssEWcFKwSLrXp9NbIhdoIPbmIbWigd7o+Hgcc9ZFuPD6W3H7r/+A6375IK658z4MGbUvosPD&#10;DLPYw9qgQE0fF/E6BSxDQsMt09F0OD/vKJn5YJkNy1nwSLXnoSAI/1wruff+arKj2g7PP5B+N5+I&#10;ds/T74bTfHZY5Rd+MLxsn9lmbFNlamrtzUatq0scaXs7aO1O3+888uRTJP/QBtp1T96vurrWshuf&#10;/dPD+N0D92LpvB9M5jXQansGUIrc9G/iPOITLdkUHCxO8z4BDaguKzV+a8q3gmmenXIYlfXiq7KD&#10;W6PWZPO/SeKH1w8k33kb16Eod4PxSHhH+EqHEis0S0t2Wev2SshcHocwE9uM/+n6svzN7j3P1dZU&#10;os/gkTjrsqsx+uAjLHmoVTKesY2t/dwATFAwMTn79NlX3YCJF19lSSAa+HZrI7vBE5Mjn9zwFu6V&#10;dRFpmYPN69fw/BYd1Vw+2iLdr444ro7lqiE2r6+rQmZaMk496QSce+opuOjsc3Di4QchQJvyspwB&#10;WqaBfbxR2fYuH3KHSXIlfSFdpk3mROK/1qhVjEN+m/qFV9fm9VLSSd8e3YmtY91stpgo7Dd6FE4/&#10;+3z0Zpuof3n9TXudaHa0gr7C7ZIJ9Ut9r+do2Qb1Cxu0IlP6jxyDP//jJTz0yJ9w38N/Qf8RYyy5&#10;R4Ns6jPqq0rcsY0VdQ9+ttmLui/fq6zKmNerfC0tsRLIftVEkgPdz8qjpD31KZa1PoAYPhahQZE8&#10;ohASGIYqVj8kLITyJj7w+QrwKmFIssBDclRNX8/5csZVpKelIZXYWtnMeo6qpSCx5MMGNvi65xF1&#10;EXnRpXtvpGX2cGdUd5ODreu7J9a+kzo4ecpIndSj0oI8bNq4kYbbpd3rGwVpNFIrwy0l1RHIX2HI&#10;iOauX4v1q1eisrTUlKKUmE3paapjyyRl7ta+oRoVkGiotUCSppJQK1pwQYvRa3dY3Uk6UUE03b/J&#10;EPiVxTun59baOkMOiMqgi981LKsHxFoj7366V9P9SAKjngHyPy/aXRWoZQwoqCrQR2Upw1VJ416l&#10;wQUBVH/e8nNTBjV5apt28L0MnICpreep78jn7ZVTPcc7LBtRAID3EUCyIKLux+dLLGqqylFemMvn&#10;1fC5bvSUBbNsAwPWlBEFfWs0FV31YN2at9f2Uk2dgreSQBnxWoSEaFCG9Qxh/dVPQ3nwvaovUKEN&#10;1xpY2Hoa7PbIAnJmmAJseYDy0mI7355MaX0oD3wrkFZDsBTMMigrwDKtWUaNPmunX41eize2sZH4&#10;1QbxFuqNdm+t1SVQo5Jo4zaV0wLq/E6vdTXabIztw7IL4Ki/8eHWJmUlJSimPlOQsj1qr67/C1Kw&#10;W/qiqLAQm9atQXlBvgXWawkO1W8sa4p11s7ZGpTwlrA4/tSzcNctN+G0CcfimEMPwq3XXIFHHn8W&#10;UVHRjqdtyKL4YO3F+yrYKz5aG5LHNWoHymBCUjJS0zMQHR1pzzQHjeeVASKSrBvI8eNp03u2kzJG&#10;NP23tKiQbVRs/cPWOFfWAG2M6VveQ2tdlZUVobisBEVFpbbRnH5rsyMa2T+1hq82ZUHb8iQnSc6r&#10;ALUGKouKi1FVVWF95edE5sjzTzKivq42sSw4vu+kTuqkn4aESbTjeV5uLio1CEoz5nSlPObWycN5&#10;pjulN9lNa2VrqVs1oOwFWXYWW7RGwj2b1qxE9orltKO5ZtOlL9oiL5AhDKTaWRlVV9pxbRakAWBh&#10;as0d0jnZawsU+OrSGume8kEsSEJ+yP43SG/tRIDXiPcQ5m9kWWTDLOtUf9KPrIQX3GhsFKZy10uB&#10;OizW8ciTGbWdltMSBtVn4TPN7lImoOy77K0MoPlI9kNiCb5YQEpsld8TRN7wPmHE3OJ5kw1vRpJv&#10;79B9lJmt4FyPrEz07tHDlsFTsMueSV7L3tjMET5DiQjivTBheX4uNq1daQkfwjYKxAkbCOPpvpKt&#10;6vJS4qBc608/tfzvKDleKbhFHKq+zvpUVRBvmKyxvjxZS/xRUVSA7GWLsHLhXNssy6uH/FHhvfUr&#10;l5tfW1qUb4Ez8UOz5rQ8XVxSIhJTuyAmNoHYuo2ZoTyv/mVlkt4gz9wAvOSk3nzd2Ogoay/JdKCP&#10;p7pG3zse+/QU76X+V0UclrdxA5vS4T1Ra7LREqmsQexXGlRRgBLsX/W8Vzhlgi4NokMaECasH+Tz&#10;XdQPWQ7WwH3eSbI68VbyG5TJuzF7LUpyte9Fy0vbeXVrbKhB97798cs7bseZJx2Pow8+ENdfejHu&#10;uvd+ZPG8y3alWpNvwmeIa+K9+UjkpVd6ybTkXxtCK7aiutVVlbGv1dj+I0qcCAunD8Uf6DrzHyVI&#10;vE73DQkONf+zcINkowClLHtu9gqU5m+2vlNLH6GirAyVlCkNqjT1DwUdWUC7FQ/VSoloYWHRVjbt&#10;GWSDQPwywJf9qyBvXY36rq7mb8kLZaYrPqTMdCUOmDyxnJKNMj7Tkip0Nc+5YovffIKOPZDUNlp7&#10;WZW1wR01PP+zNvMjJ0Wd1En/I5JAyuBuzlmHcnbUKpuqTsAjJcTOKeOvTDEz5B2EnDFVUCkcqRmZ&#10;6JLR9f/Zew9Ay7KqzH/d+HJOlVPnSDd0IoppEMEwM0aM/zGLyqiYJekIiOMMjqKMjIpIhgZBcpAk&#10;3TR0TlVdXdWV88vp5nv/32/tc17dev1e5ep+t/quV6fuvefss8Paa6/17bVTmNUWKROA4OLRlCeR&#10;wqL0UVRcbggBJFJUGFT3K0VKMiwJw1jK6PjvEHf8nE/iCsZUaacFfKQsAfQYYngMPxc3/qXoeJoh&#10;DUDb7PiolPuYlGlsfBufMCzs4cVsABTl9NgR279jqx3c/bi+40jFwAVgBF+dL84/gcm2VgcJGJ4w&#10;OyZ0MBhlPBc5DR0JfZIuhk33UN5ECdDC+ZVt7/Llbb6RPnnTc8AZs9+9A6I6ih1xxOcA9xyIZUt0&#10;sKrq6VUFNhDxW265xn7gZd+n64fsv7z8B+wFz3+ODHbaeYaAIncsfT8pRW0FOUtlW2xw9RrrGxzx&#10;8p6KkGWXRb63tFiHgKgbOd0DBAQHnDp0DA6JJ3oiMCcAQC/3JOS6qFpWPQI8U74ciBHpuL3Hy/1J&#10;n+8LB4qovDgJkQ9kpaOry+8zCEScp9PuVhIhw5wcPjA07Mu5GGiCL/AA4OirB1R9bF2QRjepeOzb&#10;1a/6e9HL/rP9zp+82d74f95uP/Jzrwy8kBz6rGqfKrI8oetpZ3QGfY8tpcMs6RY/+KRCr8XrUoEs&#10;m1G6+u6dvCVkhnhcHkXUCcQWKBnVqa+6UAHiulFLVx4VTh/lRMkmCzP2r5/4ir3jn79u73j3/fbO&#10;f/mMPbZzr9qdZKvC7FxP2XXIycjzRpmUBntD+yCebBvi0GgycS7k++yrPikxfMehQfuBnkl8aFKT&#10;nkpCO00Lt01NTakNqjMo2wiCDPrwRN11Aq4LCsrbpi/5np+zmekJPwiNvcUvFLku0D8G1IfWbfQB&#10;vY7usNfkqSje79wdUgrvM9jwVshu4aQFFxA3g4YMJLKs3/V3pIeWJdkWgjlWlD0hHncOR3r9bKlc&#10;yglXH7H89JjiCdid2EKU1BKuJdLQPXALxgkj5UdHrVwCG1AebDiYa3b8mDsUD+/ZYXOT426Xfdah&#10;+BcIrKWSpigvOFO8UBicTvEWFdDx8PAjktWF59Sz7qluCPXDP//r9uo3/LltvOpZfs8HaMmXnoH3&#10;3akExlMa87MzNnp4n2R73LEk9Uve45jdcYb8gLGLnD+R9/srrR8U58c/lXnaQLa93YZWr7XO3oGA&#10;h+AP7UIYtr2rV7i5x8M5P3QffrKvalJYLtPRKX5wwDJO0Uj21XbA0KAtpBVsg9z6VVc/kOsOXe40&#10;V7wM2OuuD7h4HuM6pD3xgZwj5h5fpKOoMG6KHJN2dDimJx8xtjsTYqsAttwiZdcpOHvTWW/bUjpW&#10;Vruu1oRtmb1PFsuhP1DSd/pj50KxroBPYND+wUHrX7XaD5oG54Z+nvIDT6MrJgY9sumE3fTC77Df&#10;fO3/sDf99f+1n/3137Z1m7aEVWzCxj4LWl/BVcgpfdGwgirEG2Nk72Oq7ITjUGmwGM57JipJKekz&#10;1IfrG7643hFm0/v4J1pb262tXbIR5496UnyUj0lKfu6G0qC9PKnvqd+1GoMt9BORR3ppkiv+okkT&#10;elOyFSaE+KHIIH5lwfvXqnt0B/owzAZWtVFopc/sZs7WIR+uL6O0XZb828VFwYlftsljhy03N+P1&#10;D6n0/llPC5K0mBFPDtqkJp07oaARRG+MdUqAEaCx8XE7evSIL7tBIaMCaKSMEq00eQxOhIq1yRiO&#10;sF9RR7crJpaL03rcIJ6EKBeODx8NlRJmdA3FiQHAkPlyAyk0lBq/fblLneJfbFSPG1opNfEOihUx&#10;77sSQCuehGLwFMfNb0bHOI05Lo8b30W0OC+NQIAP+OEzX/PzXpcs+2dZEgaC38iogwEo4h115Z+6&#10;Dwj1OlmCJ2dDwXkGyAnxkUZwHEcACYPc2WWtAiG+x5LSJncsW09mWqyVPW11nwPMfON9PfcR0nOg&#10;yIYqLeUv2S5jn7GXfNcL7A9+/2ftDa//RX3+f/Y9332z9XQJgAEmjL2ulG8HdScnLxfGW2UcGAHw&#10;cMDb6eU3nkVA3iDiCrND4FlwIvEc4AGoxZHM4NFiQnbjSxFILvyug1KWqRH9ggzwyT2Vz4GZ0qSN&#10;UF84/AnMvaGhVTYwMOSG+KnUW+QlbsPnQuQZ2e7t7bWRtRuso7ffWjq6It0UeEiZHZi6bgodMtjj&#10;bQj+KBbfw1hhOUgN4tCHk1G80oB2F9oCcR7nPSCPbRfie4SDYj23UI8Rxe2Izg3tl9qkfQwKXLMF&#10;h89yoM4osQCiMq48JG18Pm8f/9Qd9v4Pv98+9KH32Lve9wH7jzvuIgFdYeaVv+WzDJYn5JocAnjZ&#10;3mVubt4KxbDkDTofdbVSKS4b9YFjhapCRmAd4NQHobgZqvCZQVG9x+Taxf8tBc2b1KRzI2SqIOw8&#10;OjZmx0aPubPWbQR/0n3g7/hawByRDmWvcmlO2394v33wfbfbu/7xo/b3f/c+e9c7321HODFHHXGk&#10;mXd9UBUde676jPYR/vksztUbNlm3bCkdfCWwoFOWIvKMHcAmUZag17H/rf4bbKEA1tLa7p+um0+z&#10;0WGXwM/E44O7ZPAcW2ylVLBikW2PmLlovjKLONEJvvcn9kjp+GA26aEvfQBamOJc+XyByOVIn5Qh&#10;9BvCSib0vvdpYJzKERwxlCHga9eDIuowxms4ZfldT8dlM5JV6iCKL972j5jAbTiJ+eQGyZIGcgS+&#10;5GJiB45CZugOjKy1DZdf7X05n+lLfORLWA7MwmA/mLpneJW16TPI1/F8rAxSIZXvhUs/WfHWLRzq&#10;eyM7TktZtq3dOnr6bPWWy2395ddaG9tWgZ1VFuqof9VaG9l4iXX1D6o/0YGm8D94Sx818CWEhT/1&#10;9bGYYkwIUUdhS0OlJRmOqsbrjfYILqP9Eu8CeYAgHVz9Q6ttcHjEHaMLEcek+F0HnYTiN1weEtJf&#10;Sfoe4gvl8PiEMZUP+gDMXA2TRYIsnCvFfXcGEWgnPb09tnr9RuvqGxQ+blfZAy+XpuCEJ984W5Fr&#10;L4P+Ayezt66HkkxCfsg0eUYORHG83kdSefWQKHngsgFlpSfZfgPHsPc5FSboukinck9109bd67LR&#10;2T9kvSNrbHjdZv0eclljUKGPLckkN7Qb78tFeXAiLrZeoFeg9Jkw4T5k5/JxncY9tsigXIH1BAoD&#10;DdEN/VT9qa16f01p5PIFy+fm9YPnqjOV1aku+YuFXHfqQp+xQmJ2ZtYHr5CHBXbV0XJSFQI3qUnn&#10;mdxI6C8GlnzH+G+87EpbNTxsPTKijLIz6YtN7tk3FWEsr9B9eQEz8+q8YxTIpytXKdXlFfZxclCq&#10;C8XqfEGZRkrMFbIb0uPx+PdYyYniZ3zG391ouRHFYIZ4ofowJ6PFYTAiHb1S3FLuJzdEjUUA6da2&#10;Dh+VxLj1CECsv/RqW73xUi/vwsgqhiq8EC4Rh0EFABMu6tBHGWPDcg5EXAtxYpBpIS4LJzoo/eRa&#10;gJG+Y/A5XTM3N6dGw4xfHLy0rON5PlvypU0cQEBZlVoyQxmD8y6ADe7reQwe+OXvnFpOfOZtmRmi&#10;DHKEA7c8txixU1DMew5PcD3i9URnIjhf+b5QdyL4eSoKbQZgEeILaYRP/RcuwhE/zxbHqbAAJLYV&#10;6BO4XhKMnkeik8J1vjt9LLXK5XKhswQIdN0W+M136jyWUy8f33UFHgeeBdkV4IxBexz2FEQ7crmO&#10;4ucK6UmmIhmj000dxE7hpeqW/MT14/Kg97A5DFYV2X4BwChwCMAnfmabCBrqO+U1m56ctNzEPitM&#10;7bPZ8UM2MT0qfpCH0MY9T7pORmwHQxhOhQaEjY6P29joqJJVAvXg9yKgWAYXPpGZiMIyWnelh/Yd&#10;lT3Ur399xhDdmSeTuyua1KTzSuhFVmKsXbPGBvTZ2tEZ9KAwAh3EeJBsMfnSaj2vlqu2bdsO++gn&#10;vmQf/Oin7cMf+7R95ONftr1HRqVbw7v8H/SZ/zxniqNJlIvqwM5boZALeT5F/LGdiW0GbQp7EbBF&#10;JnLSBmUDX9DLrK6I7y1HhIvj9Pd0Yd9wYJzq3ZNRMtvqsylbOrsdazKzzWe3JWWjEmUrV9ivsyC7&#10;gfOKugppxZrifNv8cyW3t/BEnzgS2zq63DnaOTBsa7dcacPrNnl5nZdx+Mgu8z1g7TPjZ5yev+88&#10;1Pu66E96ffFc4eAYDhDOPgGfuS2SQOHoBX+2dtAP6ICpXr8+GK3nHPSan5v1/WsVgePq43k/NZ58&#10;KinmHTxxiuwvdjgMZivPPFO5YuziK0b5pDz6xIGYgU9cfNcFng7ONr0bh/Xr5PXFs3iSic8ypa7F&#10;PfajJa4Ykymi6DO6RNRBTDGOYC9lzlHo7Rt0x6Trr7o2QH0qd9Gv5SnOO39+cDP8WJCXoEM454FH&#10;OC7p/ziv/Mk5UKS/cErOz037Kr90VB9LY4LjlOAQOPIR9edjHSRO8dQvr9+IbzH2hp/xPd6Lr3BD&#10;96mDqF5OeK7L/Qh6FrdRwjvv9D2uH/4PdRuwHTPm87Oz3qa4vO6i+CD2WXc9xh7HxKf79MPDmRf8&#10;0zN9cjCepyuKZRQ5Ig0u6os0y0oDCWAV9dj4hB07HPaeJm0macVUkS3xCr0IKJZ5scCJQcvgqBcv&#10;9X8o5ollDbUlujhY0KSVTrGxgLwh0q6l+TjEij0LdzzxhE2OHXNpLbLsIOrw+wjrCiMHFsrnoT07&#10;beLwQRmeYGhY4tOIFBsEKFYmOF3YlgLAdjERhsJHuHX58nvKKVljRBkKRjRQAAYrS/7i/JEv5JCZ&#10;reyh5VsIRMCIZwHkhd9nQ/XldiBRx5dzJow8vI1+el6xUpF+aCSKgRUdZPbiZcYmfKckDpwuAFEX&#10;8CsGwnFdnUt9QzhCGRUnbgAuhI52IH0+6/8posCXIFfYEma0FXI5fQ9AEpGLyesq2gcsgFDeoWMY&#10;z/wK5Y+fnYz8MJlC3ju8q0dW2dpVq6ynp9c7mhczIX/1cslyQPStz9wV+eClPk/VuWlSk5p09oSe&#10;wcGZzxds//79Nn70sDrNwYHrdnYZCm1TOLYqOzA/b1OTOZsVNp+fnbTpiTnLzeXUxhUIO6NoXA/6&#10;5a+fNfnAmwidyWDa5OgxGzu4D4Wi6+LSFalE2rJtXdbS1i42Ht9iKxCzd/W9iq1RXRlbBEhbVlM+&#10;WLgSybFOhD98i6X2TncOoutxmoJP+e7O3Cjc+Sa3O/VXZH9I0weEF/BSzWd2M3GivbvXB7JpExD9&#10;N+9v6p002xWI4r0+z2aLgKeUFuERb+MN2W6CPnGMFSkV+jiUx/dljVaVepthkkNUz4vLv5hC/6Ic&#10;x6jwrMQTf/Seb9mgZ0lm9yoAa7DQlQnfxuD8OQmRS3Qqk3Lcp+GZOXm+VzTV8YWvYR/g6N6ivoIP&#10;HBKIevKL56GG6+t64SMOFxF9LAa5GHSJ7RcDCRs2bLTVw0PW09sbwuuCz07+Ez4fj+diIfr6DKgV&#10;ZC99b15RKOaJZT2xFprUpAtMvnRWRMNjOQSOXkZZi4yaCoxOTU/7yAsKAacbl5/WvwKJESMcBuSV&#10;5emxUsIgNaIzJKYYIPlSsfNk3FYiVSVnZRmM+MRoHHSMHPqyJBmP+FpptDhPKHv25M3Nzbr8hVHU&#10;6KFbuejreaZz5Y2bdbUV2g9L+4r5vDoxDPxcoAxfQIL/TrR/yQ97CdK5uRAzbWOC/8QN6OFwE2ih&#10;3Z5Dmj57v6vL2AOaIWN0GTo6gOSVqYtPRnHnLJQj5csyW9vbI/5FrkY1GP9U/ZXLfAu6nE/2BkO/&#10;czeeUYVePJVudFCqi/rhIDscLq2c6t6gg4BnQ8ghHTPnVcQvt5N8wuNnMMV8aFKTLgTR8aPdscfo&#10;9MyMzXA4sPQRms514TLyh4OXgS6fzeWOOWZe6a1kWMVRyHNAFe+G9493zpeO73TJZwdKJ4OfwQJg&#10;aw4O1s04qYuGGADkUFjqg9mCtarsjD790LVaylI1PUszwUUmmOI7b5kdeeKKrpVC1FuMdUqyd2yD&#10;gDMO+fN6VR1S1sWY8UJhI4i+ZVjOHg5pqlRKskVlbw/F+VkrF+bdGZ1pa/fwXoY4z5JBHPBg6XkO&#10;BBbuYfB+cf5XKsXtO9jd6GaD0HGsgEuv5vVIWeKt6ILTnhmkiwbL/Z2TEPywlJXV1pA6eMTsUw5A&#10;TCbK3v4kAEpVOifJgb+SEWbYLzhjz55cbpQ/Zr529/ZaV0+P+zaI+BzV5tNHZJzL60u2QRi5vbNT&#10;7Ya9k1lRGcqsCvTgYfAk5iXlRufxQ7KK3uPBSZiBXIC/fXKW+OiHoSvN8bFR5ytbGdL3cZ0qu+V9&#10;Fb3jAzwXAcW6knJxqCLEABQ6Cn4sJ/2NobGadNEQDTt2qrkikHDSsDHEvum9BJZ9RjhsjUbM6Z98&#10;uuJfYeRLfws5Ke1+LwcbkzMbwfeiOYmyWqmEEuHCIKEYY4DEhUFcji4kULtQRO24kUmGeuK7L91e&#10;AoiuVIodbsje1MSY6kFGUG0I0ePyutSXk9Xd6dBS/Ijv8Xm2/KK9x8tq2Nqglf3B0AcNSOgoCIM7&#10;p07B/Oy0/6Y8F0qeqF/2y56fmrC80kMfxe32bNKM2z/7rw2t2WB9w6s8PhcmDxCcA41GAeTJ7kjW&#10;2H+bke/Y0ep8AqMC+x1EVgX8qz5/incoObOuWA5cY482d27w7NT2yNmmODkYgcOPWJnieqZBZfxM&#10;KYDyqjuXyhXJVSSTdLJXnjV/aoj6b1KTngpi1hQH1LD3K3vzhgOlWJ58Yqf3yTo9klHdZ3l1sCfq&#10;ONfA6qb4pDtxsDAAqPgQaeRayZ0bKQ63YerEMyjGEnr2rAyzLC+udpPm4FAVqSK9yOzcYF+CDaL/&#10;wD73iUTBManV2tS3wNnF1lYrlw8xdl6QpzirKhdlW6qfcC7YKMYr8eVpL7pwBCJTPligDCGnZWGm&#10;mfFjlpud0XvR7FzlT2+Er9gtxVfIzVluflb90bzfY8BjpQ7Q+hYrKmPcJ0C43NZw0U7Fi0ahhXz7&#10;96Q77ijVnDDu9MSo/w7I7MyId9hqT0Lhx3sVFWk5mVHcHOSclH5Ue7SMlWsZy5VTdmx83qZmcmHi&#10;ieThnEjyw2CHJMux9ZqNW1yv0l9rRCyEn4M24qS6YtCqpHbCQYYug0uIG3V5Iv6hRmh1x2vzpLUq&#10;HjJQQ3/XeSnGlfJFG5+YsBwDmuQHZtKWlQ76CMy/En1H50rooqL009H9e21ybDS6G3RXYMJxapyW&#10;36SLgmh4vqRcFBtMGicz0Yqlsk1NzwZloL9yuWyZlnAg2Qkbsq8Q8j2nevqNvRfpwKPsUGLnaA6e&#10;VloMBqgbQBKG9WIilCFLyLLqSPhAQx0tzMpcYfSkuomMF+1lZN0mG1m/yY0fy5CQRZ7731Ng5M4G&#10;RNJW4D2OygLbA/gynzMHbyuBmAFOO6EEE2NH7cCeJ3wGCB3UBTB0ngmeAxTDIXSLAdSZUX0ekRkI&#10;x3FBoE0C5L89jbOo55VAcAb2UEe5WXXccrnwQBTv3eczoFVUwH4oceBFIiGbJTkFvKqbwAshslMQ&#10;o+xcLKkaGh62tevWWltnT/T04ifkEZnBNtIOYtlhMDSmp0A1NalJz0hyx6H+WBo8I503y579ao8c&#10;KhqrL9rnYuIE9JoxIIW+pK3SeVZDrQlT6F6hKJvGF9q3XvdH4U3//2wJ3RxT2A8y6fvy0pm9UDb0&#10;6aJqhbrIi2M4eKkDBiHFV3XJOdAzxkL4S3Dw4txleXeptLJxOPWUaWuztp4+7+thA2I8AZ3venTn&#10;MUxagpiJzjNmvZGuuGiwlVnizKLkADIO5vPJHZG8+QFg3iYInbCBkTW2asPmEJ+wVrx91Uoj8hz4&#10;DQ5EhqJtw+ZnJUDH+b9Ue19xJIWC89NXYOk7+BaamRizowcPWGFu1p3aoe7BZxH2PUXdIInJWtky&#10;iZKlamp7xQnLpIqWTqpNqQ+SSOm+vqfV1tJqg9lUp2VM8pFgZeeJfcQzJZd7yiQdR17npiZs/PCB&#10;6BySlSlTJ6N4e7qYKJNja9kYBkcq0lNeZupkEe9cJ6jevG+E8Qh3aXJ1v59M6L9Yp7ClDzAcH1J/&#10;f79dsmGDdfX2up6slMXnKB5m9LpsXCQU6zof+FDZ8+rH4FjPRz6LUNYTy9sALb5JFyv5wUsCoHGj&#10;z8v4spyG72zZgJJAiFcqAYBzs9M+Q6Kjq8dnwKGEMKz1wKZRqN6BA+99iZMUd3wtRa7IG5GkBxls&#10;yLS2C0SEfXhjasSZdhyqwt7JZWYdRHVCffr3kxjOp5NoK8qkgzYAHJ05TpBuSKKTID0G6JgaG7PR&#10;I0e8MxF3Hi4UZSW/XQPDxqnPzs/zQJSD7TPmBB6OD8Q1okYLRBsg7wB1+MVBK9lWTl2XEvC2QUch&#10;DNDxiwOH/Da/BaroRMR7woeZVOKFApwMkEItrW1qk+rwcrhjNmsz09MOgP1dT+niJOQ98DMMCoSD&#10;RUM9QDifToShTWpSk843gWNYuTAvDO2zYaVyXI9Hems5hw8H/TCwRfeQmbxqsVFbptUmrFCo2w6K&#10;L9GFW+xUOvHkFGZfxcQkD1+Kiv7wtC8iEn8TlrFUQv2e+Rkrl3IqI513tthgKW7ZigXVWYKyM4Gk&#10;7LxZiZNdIPoH6PcwGSQskXb7KvJtKCJbcL6xkMcbybHb+eiKyeUxkh0mEuVnJn12Loctd/T0ex4X&#10;8h45FWPbhYOIpefgaiZ++AzSc3T2XVCC3xHPGTAoRQfHsQKpkQgZCfKjelV5WI3AjPfRI4fs4L69&#10;PqkqrmOvq9OUKYboS5ayClvRWEWYTO1P7zKTvpppU4trUR9Eba1ScEdwb6+wYleHwofBgXMhcCQO&#10;Xvqa6OLZqUnH1mw9ELeTRiPne6T7+c72JmzX4A7gJeolOChhZGSDxFdK/qTS1/OacDHpK2GRbQZc&#10;qJOMcHWH+r4cajwzOSm5YKWK7IjS95UPJFOnDxqVFpcBBy96ae3GTXbp1ddZV1d3eADfFzH09FpH&#10;k5p0nghhpYEjpL4nFbN6JZUHdu20XD7vCo/9kMpqrNmWFnWUW8N79Y19hRCgYW5m2vd4pDNfmA8z&#10;DtjnKaivxqXY0DKyjWOE62Ii6gcjwAm68aix72sqOavvaNSTy+4KMRgOGtSG4vwc2bvTpsePWVrt&#10;JZ0J+actXWgnYz2dUTric6wLIGZWtHb3Kr/pFcPjM6FqMe9yQ4eGTilORADIhdQCyCy8itsqv+N7&#10;58LDaqnkMw3Ie3wQoc9A0Gcj1k3oxIH2Qgeud2DYunr7Q/tB/lwEQ7ncNlW9pP7b39EHoNFt0xnU&#10;KOHLxZynf/DQYdu+8wk7fOjgGcfT6NTR3u56KD40iKVmEBwWK5rUpCZdAMKJMDY2Zsd0QRnhApyl&#10;OE9jx9hSxFAXs3k5MyPFKUThTvhTB7vIUgcn/T7BHtCiI715FoReCMvqw2oYlgT3Da+WHeUArItL&#10;UVTL4BxdlaS1tqXs0mu32G3Pe4Hd+vzn2S3Pv8muvWGT9KbwhMJiL/BWcGgU28OtRIpxJs6XMtuD&#10;zLFsG9upP91fDhueC56I462PG1wcsHHksNU9nCHQ7MSoTRw77IfKMrkIivFS/Wo+5I775B1MPT12&#10;zLJtHCSnvip4YQWS5xmcgyNN8uKOLmFC+tKN1nZimfB6pSwqA6t58QdkdPEbR6KXr16PnaJu8PUz&#10;azcF1ktkrGTtdv/WMXvrP3zC/uKfv2h//o6P27985Et2bF5yk5XcpAvWkixZhs0dzpGF3jfItroO&#10;nZEcUie9/QNeX8tNoFrJ5LaAenLdFJiTUPtobe+0dia8xYNR1AltcRFx+7hPR+/zta76eBbLQXjE&#10;1kPYLdLTv6i9pjIpm52Ztp179tqRgweMPXoZnIHgeZy3i4ngTWtHl/OCAYPQDqJywrc6PkILLWSx&#10;EC8K16QmnRdCGJn56kYIodO/arniMxGzmYzP+kH4WrItwekmCh3v0OBXCjm4kKLhVM5aIW9pAeLW&#10;9g5fzoZSQyk1GjkwiqgefNV/X0yLQVajEKDI8y6QgLOHT3douRFZpAwjerrLWl8PKHbvFKktkX9G&#10;N/kMbSqUKxBK/+xlEcA+PzkphgXAXKpWbD5fVEevoqug9HX5yHrBqvl5pauOSH7OypVoidzJZEdX&#10;Srzu7Bu0rp4+q0TtvRHlCQAHpVNJGxB4Gxockk3lcMkLpwfcuNfxyoFkdO9MeVj/zvT4qH3tq1+2&#10;u755l83NTgVNprIwm2UBTDQAxfJHp8Bnginv8GdualydvSPS1eFejbIL+jOrgwm78zkOjQmdP8pN&#10;uIQe+KE3PjUguGj9EImTkd5Dp7DHfG9Pt1139VW2fuOm6CFRn/j+ydrKSqe4LHxSDvRP3Nmey0lu&#10;9Ax+SY1InngmXYXt9LeeQYQsRV9j8g7NBdQTTXpmEvanta3N2nXhFOEMDO8Uqh2iD2OdX385SRaD&#10;bitbVv1kn81bRUaDfsqrPaeMLbwYYFQ8CelZWrL+neB0OUMCR2eUT28P0tngmbS3l8ZsGyfT5+ks&#10;q/6kD9NJK9fa7fu+48X2l295tf3PN/62vfXNv28vfelL9LzF+ZvOdIivHMKWsZZossVCXUVEWk+n&#10;/SA/cfoMbjMDloFRJlCcjBaX42wpjqde/sgNsz5x7k4ePeR2n221urp6hDkHXA/7dley0TF2Qj/r&#10;JkKvpzVfBk0JgA9QaQXraSZMLZRfn8wS7VI5U6qPehsTz1yur7OVROQy1jX64lXC1Tc4bENDw67H&#10;0DeUZ0F+kLXw7RQUzdxlNq/eufuuO+wj7/2A/ds//KN96l3vtHe846PSQRwWK54lOHhYPEod593Z&#10;UkXloS3kZ+fsm1/+kn36M5+xiYkJz0s8sNVIlBQ78HVQS3DGt6vL521mZspmpiaOt3sqTm2JAQj/&#10;6S9hL4Sv0xXni+76v1RGup+tORRXqTStuMu6r3aoMAnhxbTu0J9Cxn0rtGLe8nPz7jO68orL7fLL&#10;r3B86ZM31B8OsgO+V+QNTsg5FzoKnZVnEE18nJqc8IErHOBQENMTZXVBIzLRpZ4any1NWqnETDeI&#10;PYPYsBtAObhmrbW1tfohEbk5NfAqy7TU4NWgUbCn7FA/DUT+2ju7fF/XuMVQHhrhk7tyK5/qARJG&#10;FiWCo509U2OH+8VCdHpS6rw4MEqf6CxbicAHihV9TNQXRix02GTMVGfIn1PQ9iI6YWcvi6lE2Vq7&#10;O6wow4lj16oly2Zylk2po6c0qzLCFXU+1Gytmk4JHKUs3ap2Wz0+M2JJIk9RviiTdxNXKN9PhwA1&#10;5J+BHw6L6ejqcnC9EvXWKUn10tLSYu3t7WojUT1K1vxwuQW5ahwKei3km+XLs9PTXg6cv2XVGU6L&#10;hW0pdL8cffe68zbH6eeA8XLUvmrCS7S1k8srB7YwwymrTuTqVavs6muutf6RNZ4H3/+3geX9TIiZ&#10;vMhRKC/ds1BuONlIgwZNalIjEZigr2/A+vv7rKRO9uzsjOu0Ukkd7JOqcdBrmCXHleLQNWZqRr8X&#10;HB7ox/PYfr1foPhwerR29RpnXvjA70WoI8rq+5TyOcGpgnitPoPwKCsCu3ood7vbpkbVjcjHgpPu&#10;aaR4IgcrRplE1DswYgOr11v34IjL83LkjiH94QzFxsczex3frdA6QV6caJu6yCdXuVD0fjZlcNI9&#10;yh621dBP2vAKJbZsDBNwAs87ewesk23J6uruTJyvBK0Iv4UyB8ctB3lNTx+zqamDNj15WNhsRm2R&#10;/mFSekg8qsGvE/uHZ0PIkyLxgTcITMQM8yCfwR/SUOR1wkxSlUvtAn3m7UTfuY5vC0S56Z8G26HA&#10;ru9cPbD3uJWtootJQej9cm7Ww2fc2as0iIP3kNtoEAN5II1sttVa2tqsRzJx07OfY8PrNnmahPHJ&#10;TiIf0PB8XFzEavG0yj+0ep31D41Yin32dd+rxb8dp3OT3CY16SwICBlGJFiuxJJZdbTn2Y8TxRCc&#10;i8UCJ6KW1VgDqFyJDZXOf1tnt7XrSkaK+mJRKAHMo7BxRlx8ShLjE2QtbGBeTysZ+Cym2HiyHxJb&#10;Hrh6P48yWFDd4/TyZTAynBmBH84YfGzbfnvw7m324F3bbOejW33/L3w38LJay1iVwwxORuQxatc1&#10;GWKAGzrBD1RQ+29ECnITgGOZjrTrtsZrO21dPbblsstt45ZLXL/5Pleqd4oSdw4aiYIOQ9wky4W8&#10;78nbMzjk5QELZrNh9gByjrMXsMkzl02WLKezPjspdKRYVQKQxMdxcj0BeGcWL/zsVuedZWWzE+Oh&#10;c++y0ZhyfqY0Mztbt8RbjBN4h7fnW1c1qUlNOpHcHldkU9Fn+k2nN5MJemxZknIjvF7VV5yNweEY&#10;Oyh82xUcH/6L/0H04ds5Ueih+ky9DunLMFDKdkHSw/6ksWg5HAm+4eIpM5WF4PwzrfDsuRsOxsNJ&#10;pycniaOeVgpmJV9B5sJFGZ4qWswDeJhuabVMa5vPLG7t7nFbDE7258vwDCnkCQd+4VRs65AcypZz&#10;n9mfK5FogS5XdS0FfML2BvHS+djRS7ljx+mKJRUDvRNjrBgmMAMe0BY0TqDFbeFk5Ac61oiXNhYm&#10;j6FvfOtI4TueszrR9aVwHnsBn4/+L/llNmtLe5tdctU1dvkVV3mfzZ+t9LpYioSpyXW8GpsJLTAN&#10;nMxWaGyZUCkVw7YohBVf/bVqST/zFFrV2GIDvb3W2zdgfQMj1tc/bCODAwqlCBWXzwb2igj9KH6X&#10;1PkEn3NgIgOX+IgGh4dtfGLMZibHrZib961igqOZbTaOO9YvJoIfDIKMHj5oh/buXji7KtgN/7pA&#10;F1/pm7SyiUYbCaErVWZRqhHOTk4apwC3tbZaR3evFGCrj6aFhiqFsIxBfjoJh0FOCgVlU4sNaNTC&#10;cFY1MgUgEF1S5AsjxRcJsewDI+QHKsSj3A1G1FEAKwkB0e5oZFjyhwwu1vRnScl0q1ULRaNfyF5W&#10;JQH3x3cctr/463fab73+L+3Vf/o/7U/+9wftoe0HrFCTAVZ7rcn4GKPgJyPy5zIW8unLb1QXALbl&#10;wPdKJkCMz/xgmZCopb1dgJRlco2nBwC9nZ2dVi1yUMl0kKkI58YzXhuJWFkR6qFmowf22o5HHrZj&#10;B/c7QHX50xXaUvgd79fnpHKzzzJmy4Gj4uHzdFoXdssHMtUmcpyCOz+vtMyy7WE/rQBcg3ycSUel&#10;8SgID/97mePf4mX8vUlNatL5JTrAs7PTNj0zY60t6nxzKE4m6zo81j1LXXqISnQKGDA4fb3lqs2C&#10;00OrJdBxTRi/c7ZU7xDkwKhSsXTR4U7nryihT7cPqchZDs/FVL/0x4D3Ujgofn8pWim4yQcwXcae&#10;HpsWy5FjY/0x2Iqz11dYxnJ9El4h78SB7DFb0J1ENIAVTgv8ppDKr/dxpAPApc4LlTm2t741hehk&#10;8vR0kdeRrrjtu15S2XC+sl0J9bgUnUr+3TEW4XMG6sMVyWkkGM4f52NNcsMKBvgU+Hmu5FEonZ7+&#10;AfdtjB0+4I73kHKDkdoExXF+6Tu8P7T7ccfW40cPuUObevLV2Dh4VXjCJJP85tDjpHV0pO2//ND3&#10;2i/94k/br//qf7Nf+oWfsltuvc0SKQ5DrIpHOPSJG9mlHmiT+IRYVSeMrqTB19ij+XkOF+UwMs55&#10;YssfZt0nnb9Plx66kER/GXn22c9R+4bcri8S1ZVhFZr0jKIwyhvvIYICr/mpjCxhGOzr85FTV6y6&#10;3GBLMdKxXmnE0mz2a/S80cgwFJGxkGryz0Ym6iY4rkKn4GIiB3IRKIhBYaMSYAgHFcbPZfE81lVa&#10;8dEhQRZ8lq2iruSLtu/gITu8d6cd3b/T9u46ZPnJOcuoh9KivKhFWDZx6iVI8T5NdDqPHdhnxw7u&#10;db2wEoHnqUnGFf5XBDimp7weVvK2LSfjMSCpo7PL232J5bKqdLbPYV/auHPQSLQgU2rnbWyvIyDo&#10;YEj3qB9UNoOIdOaQ7zJOXn1BL8T1Fzp+4ZefcK7vp6MTAV9jRw7aQw89ZLt377H5uRnvPCzukJyq&#10;g9LIxNYfYduPwK94ZoXzN/repCY16fxTa2ub9XZ3W29Pj5/AzSBk7PxajtBzzLaP9aJ/ibdYEQag&#10;U63+dNSaj1P4fWqduCwt0qeuX3WF2+cQ7wokH9SWXQInuH0SX2NMejJb0Ch2gvI8HRTzJ9huEXzV&#10;HwPXzNJEjFy+T0LUCfmPl5yzXV34HvqqK5Xidu28VxnZ6mTs8H6bwOkmLBfb3ZVchkDRoJL+i+UI&#10;PTQ/PWmF3NyCk1dP/f8zIeKkH1ORAgv6LTjHiIZnyA3xH8fHoc7PB8/caa14Wtu7fB/ZfJ7Vj8H5&#10;2XDkbQi+8OHM8+1m2trZP/x4/RGGH0x0CBgcpktO9dHWkrIXf/ct9mM/9jL78Vd8r/34T3yPbVi/&#10;ShyP9o3HPck7yABR6SV4xax6+iU4fOHft755l+3ctcsHBtnSgW1+eB/ZudgGCWOiXPC5raPDt2ug&#10;T7McNaB0NamhyRVALYxEeKOno5ewY4cP2Vxu3mfF4likYbuy4B2UhCuMlUWMEs1MTtisjA8zeVFk&#10;DiDIeyMqbhF1Ehs4N244eHVdbAQY8v8XORmOG/ennmLeL3XV0+LfEKPSvidS+fw65OFSKsteuwJH&#10;SQ4LSVlr2qxdhjabyvpoKwMdSTqPNT1Q55DR2lqybjbkMhSXgzbjzmlRIzoRIcoSwGfC5mZnHHD4&#10;rF70wQqlpeTI9Zb0F52CFoEl3xdR5XC9JhnTwxCwwahWLXu5+tdssNXr1vsMKrZNWEzx3rHMCmDb&#10;DU6YD2CRWQjoimC/TqeN4SymvRQKAqTJhA2PDFtHd5+3VfjpV4PaiTMh9tmHpw7cVWZ4Fz6frNua&#10;1KQmnR9iMGpsbMyO6kIH+SoMsGmkd5a7gpYHy7JNj+w5kNb1XbiYIeyOMBJxhHB+CRwzPXbMsfVx&#10;Hb1y7ejpUqzrXO+Jz2KuHzDHd+xNvFXVQrjoe/29lUpL5S92jD5dhCzXz4iOP0+2ci/wGodU2CeZ&#10;LRuguJsALlqxhE3ljz4b9aHf5LdcVF87aq2Q296ovmKerDSitbuewj9A+xAGZUl6ESylNrOYTqd9&#10;hPjC7F1m0bMdBCnh6PW+O9+j7WkCt/S/wleEHc/HAcrulFQ0BQ6oVhm62dZAnytapk5FMV/0Mbh2&#10;o61av97L5O1ePIa/Tv49ImFqJgKlOFjS9YPqJJzIa1mWMuDkpR8YRV1PyAODFaySrLJSZWrSZufm&#10;bN2aNTawaq3bJednlF6Qi7q0LxIKbSJsX4Fcx/3nIOP+dYFWZgtv0kVNC8YTaQTY6Mq2trq+mJMi&#10;z+c4mCZW2ijZyMmwwqg4N2ujR4/YlEA0S/9jQvk0IsWALDb8PjIshc3o2MKI50VDGJawlAkDv9Ip&#10;BjHLgRkMa1Dw4TpOp+eQWo4qyaqlWzJWQqYVL8uXOK20DPjicBbfxAGZaVFSkhH38+atWDlVe1UH&#10;0pfVhAOwRtZvtOH1m103rFTgeSqi/XBS87otV9iqDVssjU7zDsPSdbZSqSLgMC69NjE+6p1s33cr&#10;AkqNqAccGKYFCgWKcMT3Da/y/R4h71jrEzn0U5e9Y1qzdLrFMpk2y7S0+yygtOSy3iadDtVgmeIi&#10;XV8irZ/xQXaeJ4DsM4CYyev7TLoMeTc0POBOg7b1JjWpEai9vc1a1f4KpZLPHGN5K3ruZJgA/IAt&#10;w2VEew0z30rSfzh3hZmky+JtiYJdCLbhnAncAh6QTjh26ICNjx5VepFjOgpysZBzT+WsyQ5Q7vgz&#10;pgW8h33SVU/x75WEK+I8oc99e6cVQLEzFz4FnC85gufLyH7MT8fP/MMpJ2LLA4hl4wELrUyivOAK&#10;SsdACdu3Da/baP2r1jqudozTEH1TlSBmc9QmqJPhtRts0xXXLtw7c0K3sMRf/RjqVvGA6fRLdUtf&#10;hnhxgIdBaMI7T/V5Yp/q7IhtwMA+k8eO2JGDB70+HE+fh7ifHqrra+qDvk9336C1s4e17Ay4N+5b&#10;x8562hi2o1orWTGfF4vLlqQ9iufwIoUeUVw1wpSKrkscMeo+KXExCzvNoemKjz2AGXScz+Usx8Gi&#10;yk/Y/1ch+U66DcvfkxP954Hh1Tawak00aBFkd7F+C1pMtFh3La0Gm9SkcyQJIgKplujg0Wf36Np0&#10;2VU2MjioBisAqUZLZxihdSUYhXs6CeUUg4CY2Oepu7vHBoaGLN3a7mWSBqMn78bhXGhxWlCch3O5&#10;TkaxIo4JgM2yCGa0uc6Mnp1pvKcKF4BsnXLiO/xbpKxiOiEewvC+8row65jnXDyLP6O4fKRPFz8x&#10;6tk2lnYcd1w5WCU+0o/joU79fkiLE5H9u98PcZOnkoySL2+vIy83z3W5s8dnqkdliy7uc1BXTHF4&#10;LtQy7YAm43nhQ3GUcvNeVm8jukfVhGXRx0Esof2QFOIiH34pLfa+hU+E01XhkLD4oDDuE07tEFCS&#10;KGOUU9YiY1opzitGGeVMm2UzLVZVnpL6SyuJgsKXSrTdkvKQCcYXgKSMIUdxnuggep4omW4xcIsT&#10;jfRb2zvEGw6+KlupUHwSn/wwM96Nrqp++9J6OpxxvnUVi3qX73qHff34zXdPV3FSLmY8866X3QGF&#10;4uG5vofDAo6nwTPyEpcBQoYoCyeV+0xXgRZmCQBJymovs1PjigdZUFkkF6TNbIBy9AnQYXaVH0jF&#10;bFG9w2zTWlnv0JlmX2Pd52RkLzNp6yKvRfHG80ZelQfiI29eRv2GTyyphWJ+ImNQHCbMHKqINzmF&#10;KRxv55IaNvRni452ZvK2t7vuRWcju9RXjr1l9S755AqzZCPZVpnZ55ryKFG/V1UafCdc7CgoKw1+&#10;lxSew81YEhnHRV5q8E7veDpcDvTCBcV7UUFeNxGP+OR3AOfcot4FCgVwAH8crtamciGfLPvytqPL&#10;Z9fqr1pL2Jb1q+1FN11i3/7CG+0Fz7vSXnDrBrvh6qvFmYTyixwSNoBH4i/mxTvxmbRLhXmlUVB8&#10;qnPyRhhdo+MT9q177rWdjz0aAdGgS+tpqXuNQpTd6yAid85EhJyX4I+jSuy/5EllDfw7/s4zjhBQ&#10;0dONbZp0cRK6iU7gmlWrvG3OSW9zj76emt4CxW134VLHmwA1Gfie9m7rbAkTM5KZVku0tFtrSrpa&#10;Hcyk2i6z3AACCTVjmSO3RWdKcbrYI7QBUbR39VpP76DvwYle9ptR2LOhhbLVvb/49/mmpeKPsS4z&#10;2MrM6JOelCYMNsH1IaGwD+Kt6gG7kijBZ7PtT+ywf/3Xj9mu/UetoBvVIoOws4oUmypb6ysmVB9u&#10;eUgbmxRfIS9sJ8UzvaRrUR6V+AJ+jvgNkV/HzFG4hfAi7CwXYaD4GQ5GDjgDW8fY3OPUc58EQ1p1&#10;+fKVkOCSKFxwECksYQgbXdjyBTyJ7eC+wgWbH/LueDmyNp433Xdx5z0wDP003ldYvej3uagT2kVw&#10;DNE/lW5WX66js1vYSHZeuCb0RxU3+IR3yYPHAW9DvsBbMcG3enLMqHoCozkui96Dyrq/UH7VO3zy&#10;lXnEQX6jC5kInzEfYwdYsCPuLGMPU+U5WUv6ijvwXEJxpxlk9vj0T+/7LF/iFS3wWOHIF7hZmQxl&#10;U5pl4U7wZ/zb603h6bPHRJkK+XzII8+RU8JG74G3ubiHUC/EF90jT8hCpVIUL4JjngvneirdaqOH&#10;DlpC5WHSSTkPthTOU/Ypv2N56lJ6pCI86X1w10+KTxjUyyZ+oNe836S0EwnqXXzS+26HVfZMSvEq&#10;xrLClRU3aSMb9fUQ88odlroor7cR7ukz5iHke5jruRdVv2dnZ9SfylhPd6+nmxDmTJBnVjcrz6Hv&#10;GX7z6fzwg63habjoZ/G8rHKW6XOCkXUho1yUmffK9Cc81bCnsa9Ocx3B7zAxzetQcVB383Nzqnfe&#10;IRnqWGnFn/RjFIbZ1LwD33hGPN4uxSPKlU6pNkjDhZL+n8IhYtQT76X4oj6fSp9MtgTcm6xZKqG8&#10;KbyrqERauBl5UV8kcMlbdJH+gvjqsqGw2CXk7eGt22zH1ocl96Qd+E/aYVYxiTcmuczVUSg79Ud1&#10;V2xq7JjNT4y5jHo54fkigntOi/mwRNgmNemcyQU0EjZGHaRl/ef87JTNzM36iAxOBoQ5FvCV2gly&#10;Z4Ty6Hv4qMXEDjWMbP0srbgscXmg+ntLXcs5Ac71OhOilhwwSVnWa4QzjfdU4dwgApbqyEfjxMt4&#10;BJ7LHUaSnzgelFwMFIF1C2kEpOZhFhRiFJcbLP70ONnSom9szi5DpauiMDWlW3a5lHHifd7Vd+oX&#10;pyWG0MMoLlVy2F4Eg0oiGBXd8zwprANKffeLx/BS+SM9QEqRd5Wm5zlizUL+yQvx+E2cT55rf45s&#10;pZV3ZlkzYk9cHR1d1had1ophdAAovtB5IA5xMMSrPCYkr8qo3+PdmlCSTIeH87DwSvWBgUxllbbK&#10;hKFNMgKuKLJ6P0s8ip83aqWc85kZv6l00vlXkhHGsYazj84gAIFZodQZRXWnJ596f2rsqO9VOjs1&#10;YSXx0suYVv2TR70Lj/lkZgVOUWoU51kJmVCG/bs+S0q3rLwzwklZC4BUMqx/sZNVNaLyqA5gMXWs&#10;z6L4XFEZiwJiHrfCFIXIcBMSlvJT/xByhAw5SNQz0kkpr7VkVuCoYg/cfZf90e/+jr3qv/+m3f7u&#10;d1qhEGaPukMZWSTP1I++8z6SVZMwUg6kuCZwDodcFgF/SpO0vD6dapbJpIM80Gb4RL4UJs4T2eIZ&#10;YEwMX4iDsOSdPHABsNPprMILmCmPDr4pt/hY1PMkh/QoL0XahtIw5EbxtrS2KkLJHvHRVsg38oHO&#10;05XIqH3oLq2iKtmCt3rby+fyp3eZEY7jD3AMSONd+I88ehuItgEh+or44B0j1ScDFHymFIbZtZTD&#10;Z8cqbEFA2Hms78RTgi/EpTTLIGx4oOvYof26DoVOjPIECAf8isuWruXtisvW2y/8yivsN3/7V+y3&#10;/vsr7b//5q/YVVu2WEZlz2SVpgBpUekUS3mlIx6TvOQs7LGoPKuwqAewbEX55eR0AH8+BwAHEIv3&#10;4t3FRM7nRRTsBp+RHPv/iGEoe/gM955R9AwscpOeekLngFFZzpqTjkX3IHquN08mhGqW2B6aZ+9A&#10;t91060124wu/zW544Qvt5hc+z55947PVIVcM2Cd0G+/o81x1GrioKL2NrUN3dPT0WKatQ/o/2H50&#10;zFJ65nQofq/+/bON63RpcX79t9u/hM96A+OAF7mP/QvPksJOBSvmZePEX1kxm0+UbNf+w/amP/0b&#10;e9Nf/rO97e/+WVUkXJHpE1/avF5LxWml4AhClQf+xOJSH+EKeQn1FQgsIAsNbxflUYEkO9jmgFli&#10;bM4z3olxeHhfll95j8sBOQbWZ+zQxo7rZrin7+BWj1NlXQjHdwUjPHIbHLk498Jkn/gKA4Shb4C4&#10;8T7YPV7J5odgE4fu8xBZIl7PG3EpHGHB7yE/pCu8JaDBO+A88BRGHOiYUdhshgPbgnxzgYUcQ9OO&#10;9C7xehkJAx7huz6VuAMBn/jhmRWv9IxVLUzGAMPEzn2epYTryCu4isQDr8DpwqjgZ+JSeXgG1oj7&#10;EbwDvgETMonAyyPeFYWH8vOzyqfwrN7PC+94n5X4GHhX+sQf+jXwI/wF3ku+VD7HxaRDHbEKgPwp&#10;X1Xlwfu7IpcVhXH+6B77gzoeEi/BgEgieAl8Dp6WAtI9YSiFB8OD0zycHvk7hKPudFWVFu9vu++b&#10;9ge//Ur7xV/+RXvLa39PekLlVVzkB/zuekN55GBo4mQQivfoF+CoJSzlzpB3Re6YT+FAx14K1TPv&#10;U0Z44U7bEjKgdgmDkQvlF3mCh+x37DIR/TEzmAkZ9HOoU+qWOvV61XeW1XMAIPGAn7PZjB/aTjnp&#10;g5BPeOp88N/krWo5MK++V5FZPQv34aOiVprgZMoKP8DPyKLjdmSAsirevDBoibaqfFBW+FqSvNBu&#10;GYCHWK0LjqbuaF/Ii4K5fIc+Zuh30W4pB3n2Niwe8i7tBr46tj56WGmKF6oLP4gbWda7hQIypnoo&#10;Kd/KRCqltpJUveGA1+9EtdX7CzQp1YTqgjYW+tNMCsH5jG4gLk9P95Icjqcws/PzlvfBBfWr0KvI&#10;LjKhcuBYvhiJdldQn3p+ZlpqBj0dlxN5PU5iZ6CLkw1NWmkUGh+GOAA3lCAGgVG8gsAKBrtQRJ3x&#10;F71Dq18hFDscATjzs9M2MT4mBZ7HvrvCY1TTZ7rVUT2Iiol7J7tiitM7XYrDL3edjBxs1YVFeWZa&#10;22RHwr5UJ6MY9C11LZdunI7PElEdu9HkXqys9DsGj1wB8AXeeJx6ntC7XAAWr4S6i9FON0AuY2FD&#10;fZaROFDEaMsQFWemZGDKbogFHQWsGVHUu1z6zRUDQE9Lcfhpn/qOUiV+/efPPV3Phy7C8Iz0+a1n&#10;PkOUdyT3GNQMcYnnjIQW5ueUX/EL48oopRQ4bQXCWMZbgAQntfIECFH5iAdQgQHkoi1xzx1fSstH&#10;UYkrUvzuBPPP4GBzQEv7U74dZOsqKA/ugA6lVzqMigukKD8OvHWXGQEUV2/onsJU80Sq+FQGGd+U&#10;gCWnpBIYcIExzrRkPX5AMjM4y4pzfm7K62Rk42aPh3oCPIRlcQDXIIc44Ri1TmdS7ixmdmhLS1oA&#10;XOWswlcZ94TCKv0k6ZcL1gIvlL+M4kwrugzZUZi0gERS4dPJmsqR1HOgR+AF9ZEVSOCqiQ8qjL9L&#10;uBiM14NaHznWp/6p3eftd3/3d+0zX/6a3fvIVvvs579oB3Y8BhwRqEsrPepPfFR5lZDqHwexQKVe&#10;dpCuunJgq98JgTfui5EuO+hK6j2eHU1ewuwGOl4lK+RmxZ+c7gfNCYj004ElY6RBvcUj7t4p0n06&#10;mt6hIj3FycybsuSMrXQyulxuvM2pBKo45J5lv3Q+cLZzDzAJsKaNhFnKlFFZFudx5lYElFkKNzM1&#10;5UCEGQ20XXFNz0ObzmRaxMdUlC6z0cUThcnnJNMCqNgLd/rrJZzlXn6FJ3/IB4CUsnESdthDT/XJ&#10;c5XFZzV4WnpZPC7NzblTmf3dcjMzyqxkBh7hVFY5Esmsx7NmzQYbGl5lA8MDNrh6tfIsoJyflpyo&#10;zQnuIi+YL7KFDDD7LczmEC9rwQGdUgcho7IPDq6yW579bLv1pufYxk2blbdIli4yol5iistHHSPv&#10;vjxShLy540B1t6Dnm9SkJp13CgN60knoZ7cv0n/Sn2DUGHs5jlpEzHaTwXY9Ndjfaz/3s99nb37N&#10;r9lfveY37c2//bN2883Xy87qvaqwivRvUOboQVDG2es1x2vSG+Tv6MH9ug7oruLTPfJ+rlSvn6Cl&#10;yn6hKdhu2T3ZdQY64zx5n0j5QS8Cm1hSjnOpVkvbnXfdbb/zqv9p99xzv+zouN35Hw/b2/7xE+KT&#10;wifKspXwvUO2WH0r6VT2t8Quet04CTvo/mJ9Sx7IS8wHsLoCLYTDhvqlMLE+B5O6g1qfsf2GjqdF&#10;WcpWmJt1JyPk/Tfi1EU8XI51IywqJji2IT5FyAuyyfBGNtwxmOKO3+dTv4kDrML3KjZefHN8Izn3&#10;NAimsOABd1bCE7UDL6vuk6eYJ9wL5Qv9D+cJeVQcrMKiP8dzxxa8q3DYeZ9hieNJdRfPBvVZkkq8&#10;KPyJwyopHIbtA9sGuycMJKwQWKL3hQf1ls2pL8kzOJEk87q38A58UvYCti4oDH0m4TVhXy76FY7r&#10;sbHKJ85KcGOqpdUdx3Ozk87PlPLCTEkcfjgCy4pfIiaWB56jG9xxp+98VsD1pbxwqrCZhDKVkGzq&#10;flilhbzSt6sIL2XhnOcTW89nTv2ZmsqW0XvgXGB6sobDTX0tlc9xt7B4NoNsUTylK9yOTmHShPcJ&#10;VQY4cXjPE/arv/br9sX/uNO279ptn/rCF+3wE9sULzWhuHTxvvc5XGZDfbMdAGXKC/MlpM9oL/NF&#10;eK5y6w0wZavwJtsFVOnDixlpJdja2m0tKgd9HOSDVYrwFDal4Ln6MWnxkjoiTU9XZeJ+GMCg/YHp&#10;Q1q08bT60fO0CcWVbmsPEyeUBxzR5NWX2ZMOM5P1p5ap/kLaWlWHbE2g3DK3QH0RMRKMWeUO5VXJ&#10;hauhuH+LrBaFbwnBZJyM3kmrbMSS1rtJXWmlz2QJJuogP6ycPTPNvQAA//RJREFUJB7iRI49bv4U&#10;F3+ZtHCxZIbJIOhiZnWD2akn3fB7OFRzs7P6LFuLdAR9GCaSIM7e7sB8ihunr/7TlRF2p+boRwjH&#10;S6Z8UoTKQDgc0At6TO+wDy+yBj+QEVYLMGDygltvs2dfe41dctXVboOqKhcyCC/gCXVysRGTXVhJ&#10;3j84bF29fa5jXIdxLSLqs0lNesqIxocwAg5QAD67T8YahYvhYpZga6sUr5QTisMvKcyVRq78lXcA&#10;ALPMAgjI+Cgdiid2LsTk4A4rcYaEgvMLJXkaFKez3HUycuBWF44yAngAMQCokxHvLnctl+5CWtSv&#10;rtj5DwF2Y4XlIEcUh6//DcEbLu7XX/Hoen0Y0nHHpj5xgrV3yaADUsgDpPDBsAVnL5+AmRjE8Tse&#10;qQXgcQ+QgHMwHeUHBxWXj77LmOIw9hF2yQfOMNJwx63eobQsG2/v7HaPEQdxsH9oQgaV/APCMHA4&#10;2r2jpncoN/d51+GNwh07csgmJyaUpoCF6gwHISACA4pDmrh4H/a6k0kXIArgyh6sLBeiXPANp1VY&#10;coPTiuwCPakTARecdinxQM/JfVWgrVxhkEMgKKu6Vro4zFLJqi9Lmp3POUCi/IzkKzseF8YXHdDR&#10;2ePGm3SLORzdYSRcyoEEHeQjf4AL2hZ8b21rdQPPtgAldSTcmANwqUP4xXeMu+oXoKwaDPxSPToD&#10;Il4A4F1O9BKyDnDlXlnAlveoXGSEMpaUrwJLo7iPQRWP2JYBrCKuOigaP7jPjhwb9VHvNuV188aN&#10;NrR6vaIVeFY+kSYcn7zL6bo4duEirAYwZQCWKh8AD4cj8ie4qLyEC87x27cFUX6YQU6HijqEN8zq&#10;oJ0ii5QTPueULrOq4xF1VaW+qxMmOWH2AzkAvc6pnpCjlMAZs3v7e3ptZGSNnwQcAKfypaDeIjxv&#10;Ao/Kr6LTpwCv0gP4UWfMfilKL1b0uyUC0T0CIrQzJ2Yn6FKhVLe0Rd3T94TkA0cpF3HgxMbhik0g&#10;PXRJtr3D5Zb68lmzqliAvc9Sc7mhLTqnXWYoC3lP63340trRYVfdcItdf+sLrHdoxNsBTnzaRE0d&#10;AeZJlMp57+BIjP3gOTqkLfChpZ3iBZ5RjwlmPyM3qj/lrVV10Nbe5vzx/S+RPxWNmhsYHLR1a9da&#10;lplpis/l7SKj5WyUy25UXLf9XrfwT3xsUpOadEEIfemz0qT7WUYLrsb2YEVORWAeMHhrptV6+rp0&#10;tVnfYLcNremzrjbpVSl+7EnAabRvbKB07zm0aTAOGIPtsAp5Bq2DwwfbAq6IMdxS1+nQ4nDH7epT&#10;T750mkv1AwaBsEXuqJHhqVRTVhYrWzJVu+Nr99vhY3uD3ZVdmpnaY//2kX+3T37ua+o7yX4pTDrL&#10;4DErIIMjJSbMDNjHkYN+1KcHkSYXxHu+YkcU43bHwpFdjfnH+1zxu3F8fPI+q8xSsvUp2X53dOme&#10;x6t4sHtc1LXnk6h5xsV9xYfcxY7hOG8LRF4iGfOZkeQB/KjwYBc/20XPmGnoedMv8JgEyBLCKzjB&#10;fTKEbBBY2mewRmGVqMcNDmL1EPLHylJmCbKyqyqbzwonOEScpImzlMkcvAN3agoD7gbDM1syzEpN&#10;6LvKTX70DlMuwF++dQAOSYVv6eikSM4nBuEpQxgM5lPx6Qt1kmlp8wF2MKDPtlRA+MDqLjAzucB1&#10;6CvohFPbOjtdbsC+yBuzktNqvPCZ/rdSEGsC/32wWmH5DqZjJV5Gdcks1Hh1IDMqmUDiDn6F8dnB&#10;1LFyDM6H32CnlrY2KtblDR6781U8oe7BqEzY4L3ZiTGvf/BwvL0HeAtHZDkXJo4c3bfHpmZmfTUC&#10;ZbpiyyZbc8kV/r7XI+IAbxU3WBOXXlZ13S6s2CYZbBNvWU3lzma1lZZWML3yrXRn5sHwanMZ4Ta9&#10;Rz2WE8LS4jF5BRu2Kl/whnopg5lVLrA2GA8fAJfPCqZsuviDBy73+gR7w8sO5aNVvO+SvG5au8FW&#10;rdngg2U4vB2rKq++Ss5lj37Vcd3kEwiUQcf43EcwQN+SK+qKeqTcXCXxiUOT2Z7Da1gyxsQ5+oZS&#10;MEHG6W8gV/Q5wPHIP3GSf6XjCJokyJ/qBh3gW2vwUBcYDlIUHjYT4d9rnn2bXXXjrS43yrTjdo+D&#10;Mioen1ikMiCnyaTyrr6kT0ZRHtNs3VBTm6Z4+p0R9if2lOpHlaR31VdSvpEX/ZMSZZChZh2ke/nl&#10;1tU/6HIQJoSQecSHyUFhtvLFRNlW9UUYwJDsURehTYb6038hUEReU69/3Wtf7w1Egb7+lS/Zg488&#10;aiNDg/biF7/YBtTRa1KTzichlPFMHkbEUNQPf+tO++wXv6Q2mrDv/4EftJHVa9SoGY2RiKJA1Zhd&#10;ET1d5I3nOOGkwxCQp6HV66yLkzKVdxQQjQ2DBTkw4t26yxvjElQf1pWqfscgFF4FxRvux+HO9Fou&#10;bSgGbgG0wW8ZZpS5G3QpYn0ul/ZS8cZhHXhG5VgyLGH0HIALkYc4H/4dQxFRMKF8hv88ruh9aAGc&#10;Ru8R2sNEaXKfsEAhljmMHTks+RPAaG93GSMcMyGS8EDxUr8AIt5mRNJjIZyeuWLlvl/6n9sYIBlT&#10;RoHhn38qToxRAApKWfEx2qkv/t3T1HO+EzWn0ROdh1NeuOczWaL60E8945Ml6mH2QofkD8diZ2eX&#10;59NnLUR55P0wy1A8lqHlfZZjovOJgywAMmCRl1fvxFeiBj8xrDLIAiHsEzc9PWNf/vo9dujQYY8r&#10;qfsvfN5NdsnmtW6wyxUcbHRYOLwKAw1fZNQVvxt9pYnDkNpx57hkizbe2tkrfgmwwC+9oyDOP+rP&#10;9w5TGMpCvgCKyIuP+iqOMMNT8ep9H5hQPdA+UzjMKaBiC6P8IW4KCy+Jm6c4idPq0OKsw/HIe/CM&#10;fMErZB+A4TKg394ZIS+6D7AsiS9tPX3WnqzYxvXr7Gd+6ifth376562rry+UV/EhcwAd6szrW2n7&#10;gQ/kR+ng5OQ++amhWxR3TfmhjphZTb599o8DNUw3dYfDU3hHMtCiDgDP2aYibMOAIxb+EyftgXyn&#10;LRuBVvrmzNKAt8wQoM6KubCn7sToUctIngCe1CHtX1n0mdNxftkPDUDO75I65T4jQjxDn2dbmSUs&#10;sAv/9B7X3NSEgLrCtbT6bFpG/em0sJzMcauEAjlDnvMKh0wy+5ffc9NTlsvNe/smXrZ64IDO4tyM&#10;z8qlE0PcLE88vHeXTU+O2/zsjMsCcbGMbE7pqQHY3t07bP/uJ1QnAqbtnTY5MW4Hd273/NAsjx48&#10;aDseecCXzLa0dbis5STzx3R/YmzUJkfHlWd1AGe58h73jofu0fO96uCyR9i8b0Gy78Ae36v9yOED&#10;9unPftbm5mbthmddb/1Dq1wmXS9dROS2j7YmOVjQ95LeL3/hc/bQVmbepOwVP/nT0lGdKjvSG8p/&#10;sfHhZLRj2yP2+X//kg1IL7z4RS+0kXXrdZcuj9r2M4gPTbrwRLva+tAD9tkvfFHtsWYveuEL7JIr&#10;rlE7lc6OZG2ptsct9Cafbl8MZ5KUPHYvIftamgMwILZBbvWFts8LwdaeIRE3VC0FjIHzSva4t6/f&#10;hkZWS+cHXel5AEwsefGhzyUuf9ft+HE8zf3F35e64udLXTGuXe5a9l2RD3LLljFAG+tMPsknvHcn&#10;Is63Sso2X7Xe7rnvQTs6OmlZRpWFq3KT+23XWItdd+k6W7V6SPaz7HiEQWQo1Kvii8ru+FF8AgOF&#10;5yfWE0iQusYxxXd/rjx5XyDKm0rlfTKIvMdEWN7VF8ccrJCZOHrY8YM77mW/cQhS8hhz+j8vr3ih&#10;H7xXBfeCH0jb64t0QrxuW/wlXXqA8xCHFzMinYdeXrFLBlxiGvE0+lR8niak7+4k0/3geAxOr1Ar&#10;fJIKOAnMRv20WCcTQcBCuoezEEceeSzjZNJbfgmT8H61nBNmFUZTcszERA74Dh4HexKvO2wVmokS&#10;waEd7oEPwYaO0SM+hc9AYB7STciOgkmRIT/TQH8+IUB1RXrgJv9UGb0M+s2kiBZdtC3e89WL8Nbl&#10;lPrT5TICwf+Kh83l5qyto8PxMfxiAhOTLvw98dEH0HXfcbBkj3IEnKzSKH6ve2RDv4mPOHCy44SE&#10;ZwwIsGoM8r6TCpsURoMX8BPHfN+q9ZbKTdnm9evtJ1/xCvvV3/o9a21rE55Q3XldiH/Oc94JusId&#10;5TAOnKs88jXPHr54hPWDASry9fDWvXb3t74VHIZ6jz7AD/3Iy62rXXKr9gf/YEsZ1ui5x8kWDnqX&#10;+kEq4+0+VBle9+SbesXx6XWhCHAAO+ZWHAf37nZ5GBpZ6w572ohPFEJOlJA79RUHjnvwODNt4RH8&#10;4r0WYWv2b+Y3fR62ZZudnBReZeY8ciCNDSZWhNQx/VGfHY28COsTBkzNqjz6H/NKA6ZQRHA55eIZ&#10;mHtWF/1R8O7czJRNjR6zmYkJ27d7p+NqBnImjx0WJh71drH3ie02fuyIpbOt6s91GZOcdj/2sI0e&#10;Oaj8zdv01JjtVhh0RDLZanO5qh2dmLFD+/f5RKXcZNnGjx61w4f3Wb5csCnFtfOhB2306ITaHpNR&#10;Zm3fzm02Pzdt2Y5umxEef/+HPmC79uy1m559gw0IW1NnXu/6o469jTcquVwg1xG5AKr/wwoCtZfR&#10;w4esq6fXdj2xw+594EEv88tf9jIbWbMuhBf522rwNUY1aLBvecNr7N0f/LBdd9UV9vrXvc4uv/45&#10;HrBJTTofxKgKRhnDhF7EOKFwvvjxD9pr/uzNrhjf/n//3q5+1o0STEZ8ZPzcKDP1PgCUp4McfKl9&#10;xN8BGXse32oP3neP53Xzlde50aFB0vgoE0o9ANMT6YRGK1ochucYrQDOGLIKxH0HQCehADCfnGZM&#10;KPrlCOdOTCjKYMj0p/gwWvoSPQ20AGRFGJ96qs9DKE+ouzj/MS8hZmsWBCYyre3uUCFed67I8AJ4&#10;eB9w6cv5lH93/kRAA2cWPCJ9LoweRDrJ6F3yAi9x4CF/zkfFMTc1ZUf37rS+4dXWu2qNG04GHTjA&#10;QpjGAWNwBAokAFKUJge1sbQlACkpYMULj5Qwiep3BEYx9lFeEHQAjvNA5QZQkR/Cs5wnAKhkmI2o&#10;OP0k+sgw+exIhXPno0AHDi79523BgXaUxOzUpMozbgMCDvAoyEooOyPP1B+88UMClBcHVkrXl/rg&#10;mNU90qDevVx6F/4DNtgrihHjRFrAVqDy4IFD9vo3vd3u++Y9KkdFxrbf/vi3f9Fe9v3f7qO9LFti&#10;BJul6g4IFZeziHijPONAZQsH0qEDMnbogPXKQOMk9uVUuhfLCPwMM/oph3hBWaKOn9+HH/pNm0Pq&#10;HFTqG8+ZjcESHzovAVAj5+Kp4iZe7/AqPN9JD+BdKkru/Dv1pBjhG7ygPVAG/fa0KYPqAWcyI9V6&#10;4kCJGRyMsrItRFa8KOkms/0Z3Z5TPY0JuAyu3mCjh/bag3ffaTkBuxzbB8zPeR3sE+DZsfMJG+jv&#10;s+svv9yuueEGW7f5Mnti2yM2OT7qs2L7BoddDthDizJOHD3isydWb9jkqwjGBJjKkgOWrE2Njwlc&#10;TXmnqLunx3r7B2x+dtbTA/h39/bazPS0OyEf27bN+U+ZxvVOW7bFNq5bayOrV1vfwIB1KL07vvlN&#10;Aby8y8rQ4KCDwCd27RKfM7ZulUCWeLdhwwbJWNA127dvty99/Q4BOg4uSdq61avcET0loLdp/Trr&#10;7uqy1SOrbL2+79yxwzrVqdh86aV29NBh+7fPftZ5vnpk2FYrbg4XnFXe29pa7dDhI/aY+MTz3u5u&#10;u3TzJtVz1e65/0GbnJ6xyy/ZZJds2mR36/e03iFfgG3ysHbNKrvuyiusV2lPF/O2b+8BO3Z01GZm&#10;57yN8Hml8rB+w2rbvnOnPbF7r/X39dqN113vZTpy7JgdPHTE2lS/OKlnxcvLNm+wvr4eGx0bV57M&#10;elVPV1xyqdu7R8QDZnb/6I++wtas26DODZ37p8+enW+ivaIjY7uFrozb7//44z+wD37s49apOvu3&#10;T3/OhoaHg0oQn90eROGeCfTpj37QfvePX2OXbdlsr/+jP7Trb32e7rLyAqfAM4cPTbrwhF2884uf&#10;ttf/2Ztcp//eb77KXvKDP6LvYWZdTPWYkjbr9lcKDJyAbCYzCp/IyvYz8Ji1bEpYLymcJHuHPa5V&#10;cBJgk487286EHAv5F+JN29TRw/bFz37S1m3cZDe98DsCdlK09Y7FxUR+l6Ngt49j1bi83HN7fhZ5&#10;Ph2qTyem+J7zWToyxuN8hw+OZROsTKpafr4gG9pqqdq83b1nzH73Nf/PJnd+y1IVnFiypbLdz3/h&#10;i+31f/zz1tPVLxjHiipwKdhIZaZuXC+DfwOOZxsIPlnu6yvGlB8wHI6mgDHBh8wCxUGnvMR5VFzx&#10;jLiWdgbpFA9/Ed9jnQ/2nDp6yCaOHbahdZuso2/Ql8DDYpy4MT4nbvC5bzWgOEiPAXBmksb4j7jc&#10;0ab73v8QhTRVp0SoLz7gTJQRTsPxSE+E/VGZtQoe8D4EdaB3YptUFn5JtzJTMCK956BfcXqZFN/8&#10;/KzNTo57vnrVR+D2go5WWtgv2hh5D/g+7d99OwTlF5xB/8DLSr9CZcXWeTzCjTjj9NTziKMUnjp/&#10;9NwnOAkLO94nOd0H31JUcsDerPQ36TOAMb1fLXmAwHnEhYNvZmLU2rv7/HtMlI+Z8i2yx8QHvyFP&#10;A0ey8ghWChTS9z2iVQZ3Riu/vAd5nnWFbbgqvm8rK68E0r2cHp8CwxfqFHlj4AAnLKu0EknxQPiX&#10;fgUOdRz08AtHcTwhgy0MGBxIt2Vsfk5tgrM/SFP8YEu1hPLFdnc4Ja21Qxj5mD3yrTsdG4+PjQV8&#10;Ll5NTk7ao1u3+oqGK6641L7tu77bPvXVx+0D73mfElU6Ctfevcr+6Hd/3K65dINNTI3a1NioeNdq&#10;Q2vWOV5m4gD1gPNz3lfxoiPNpoSVO3p6rbevT9g4Z7PCtu2dnY5XJ8fHfRXjg/fdZ52dHb7P7qHD&#10;h62vq1tYvscuEUYEW8Kj+++91+NtE5YfEN6G1w8/+qinsVGYuru7y3q6e6x/YNBySufRhx62ex54&#10;wGc60zY2rV3rYXfu3WfXXnm5dQnv9wgbb96yxY4ePep1sEGY+OCB/fa5z3/RZZQJnT3CwcPCZTPC&#10;ya3K81Hh2207dnpZhwf7ha03u1zddc99NjYxaauGB+07XvgCu/u+++3QkaMeTyxzYOuN69fbYH+/&#10;p7dPaRFmWjzJSU5z4vPmtet1bbbtu/fYvoMHvFw33XiDJXNFd+4+sH2rt+t21e3E+JStW7vOhvp7&#10;bV5lLkhW+sTnKy67zLrbO+yu+x9wPv/6b7zKBzHFNOUVvaX+peQHncoWM41I3mYW2mL4jT3Bfk+P&#10;HrG77/yaDQ6N2J3fuNPe+d73e7t9+9veZtfddFv0RlCPaixNJ2+TnjrCGKA8fHaolDdg5Btf+qz9&#10;7h+9xg3Y//6rv7FnPecmBQzGUnLtYVEiTwfRsKD6xgagmZPCn5yedkXf1dZufUPD/sxH4iIQXQ/w&#10;YoqBHlT/PAZMlDMGtHHaMXkDr3t/MdXncSlaHF89LX6X/ORmp9zotkiZsnxiufcXK6KlaCleQNQq&#10;76C4AJmwAYMFATzryR3o4j08wChCAWgEIxMT7yNjBQE1QGkMWmJnK/u+4XBjuX9rR5ePOgIwfWmR&#10;4vK8eh3SCWB2awDA8GRGYAGQxjIgUuS5O4cBcXruo6cy6rqtTwDBtM/sZt8sZgIAFtiYnuUtANGs&#10;ZIf9h3wEXBESjvRxJANQiRPQB1/ccCkMZQ2AvOzPDh05bCxz3HTplQ7+AFfwwHmqTh0giBFy3gf4&#10;5XJ5X9pG48oJKOIMZCl8d9+Ag6XJsWN6VLa+NSMO7kwAPZvuMfYjPXjgoL317z9sjzy4VQC1bJnW&#10;LvvV//Zf7T+95HkCX1k7fGxcAL5inQKf3f1DDpTh3/zMVACXSndqYsy6B4askBP/BWg4dI3lWHQq&#10;aE9IyvTkhN5LWmdXj49Wzqi+tj/6iABz1tZv2my9Ajr33Pl15x2giHJvvPQy5/n9d3/LZ35esuUS&#10;O3LkiEDVIbviyittw8bNHu+DAkbw4rrrrvP6YkS9T/HdfdedNjo6ahvWrRcombYOAbVLLrvcnaST&#10;ei84jVsEsgIAI+0xAcFHHnnEDh45ZhvXrnHH6TfuudeGBgfs2ddd46Pj+w8etpm5OZuenbP1AkGr&#10;hoaM/cUOHD5im9atcQflqMDg7Ny8gyjiXTU8FPbBwvGt+nxi716fhcLSW1Wtgy7kETlQC7AuAcgb&#10;rr7ana07FDeOVPILdXa0O9CFcGD68jLJe7vqgmfosS6VdXJK+kz3AYbtut/VrvfEH/IQO1j37jsg&#10;ELdWclW1Q0eP+bJBRvq7FJ73+vv7PK4ZAU/ycFjg8sChI9be3mZrRoZdjjkMaHRiwuvsqssudcCG&#10;DO/df8DD4RCdnJyyr9/1LXecXotDtrfXeY6DuUfgdUb1s2fffo+vt6vTRgRStwiMPiIgTz6vuPxy&#10;Gxaf7xUQzdJhUn7H1XbFCGtXB4eyrdHzYQFSaM9u1ceBA9JFFbWJebv15mfbgDqpX7/jTtuxe687&#10;tF/yPS9VZ6rNdu3cYWOq74za1/TspOSvxW6++TnWpjgPHThk09OzKlvKNm3a4jOaPvmZT1uL2vLP&#10;/vTP2GXX36h2ubzDolGJzlvs5EVPx/r4Ta/7I/vARz9mbepc/dunPrvg5KWRo+VPZbMuJmo6eZv0&#10;VJHbwTu/an/6xje6zv+tX3+lveT7f0jNLszajJqnExjGPyWDvr+nKMArHD854fCsbDNb0HRJXKuy&#10;K8IWCsA+9+B0/fIlwEJhC+3+dCnGi2SBfTNZUXFMtpCDifql51kNw8Gyi2k5PLmYFvBc9D3WN6TL&#10;/bjsS9HJdNNyODem+nRiiu/NCf+gI1s7ux2HQDHm9xm8eoel/ixpTlnJcpVW+/oD99ob/8d77Ohu&#10;YZdacMK29Pbby1/+ffZLP/cD1tfRJgxJGjgLVXlxNdTUh1I5vay45pWHgKsJEOqLvIC7vN9C/0X3&#10;+I7zJqzsI96AtwnrkyX0mwFMfrsTT4YYZzI4j1mFrR3d7nhMCCMWhT99VRX8T4PVQ51QZpyiDKKD&#10;k8gbDhmwiuMVly94CA7XT/0X0qn6pBT6Wj6jVr9z8znJ+Yz19nR7vGEGapjAgO3nZH6iyypP8Bz+&#10;LUzk8Hpxa+R9AOLDEXns6BHdqdnI2jBozWxe9nhl2yee893bksoyMz3pvmImnhRwuipOHI6Ue+3m&#10;LcKdk3Z4/14v+6o16yK+pYUP2pw/JZ8122mdwrrg4lnhm07hKV9FpYhZcSSuCQ/3qj/BxAX1N5S7&#10;+Rn1Q4WfKwlm1Kr6qH+lweQGVmThLKfPxMA+cY2qTExAYqY8k2lwSu7a/pjn59KrrhEbao6zJ9UP&#10;GFq12t/bdMkl3k969IH7HO+uF2aamp6xCeWJcwY2btliY8J599+HkzJnL3zRixzvsN0F2xRs377N&#10;Dh88ZKtXr7K5+XnrV5u+9Mqr7eC+ve4Qhf/0Y4aEx1A8OHX379ltWx97zI4IY14hjAhO//xX/8Mx&#10;43e/6IXWqvLtFiYeHZ+wOaUDXgajPbr9ccfSYGrs7LHRMfFnSvmd9r7XqqEBa+8E16btwFyrjR6c&#10;UJkZFGFrBRzuY5aRTsM5jA4dUB1cfcXlqseM8O5Rd6jSfyM/Pd1dqgNst9qGZKCgfhLbe8BD8Dhp&#10;5CUL9PV4Fwc4Dk0w9fBAv9c/Tnqc1mDiw8dGbbXwEU7Kw0dHPf0J5b1b+HZIuLq3u8ffZxYtMvbE&#10;3n02rv4CeLu/tydgdMVzUP0K2srGtWvthuuu9bLDK1Z7bly/zvYK5z7y2OMuI8+/5WaVLSVM3O6T&#10;Tdrpj82B84WtlT6TLi4XPl+1asTuvf9+1fmk6nyjXX/d9bb14Yfcea7i+qQNeMJKLRzpI8MjtuWS&#10;LY6996ueH3n0UeFqtfVExq5VP+3SjRvsq3d+zXYd2K8yD9r3vuS7LFFK2dGxMfvWIw/5pJW0ZBIb&#10;c831z7JO9U/pS+DcblEfYUh9MPpzH7r9w7Znz177/d/7Pbvqumd7P5phC4ZQfEKQZCu078Yj+F+f&#10;d36jN/GZsS3HI/d+0+v063d83f7hX97j29z93dveZtc+59bojaBC3cnLviE4QppO3iZdSHKhldSh&#10;FDCp0mJYbvvGv3/aXv1Hr3WBfMNrX2MbZES6pNAG1qx3I4nDap7RM12ZbNi3CmOMgc5IOaHQZsZH&#10;3eADUNizKICUhBt19jBhijvLeEkDxwROOZ4BGlBO5IP8oVgBN8TNZ6uMMAoeIzgnwxviZklVxT70&#10;gffZF7/8VRuWAv7pn/opu1rKCCWDwVfr1L+Eb0JOXCwrxnCgWN2xJEPBDEM/5MgZEhx73KdsOJNQ&#10;2qSNIfb9f3WfsvLHbDaMCnuUAgIwviz3aZHRwHkIL8KylTB7jXQpO44XHCU8J66+3l43QhgC0iEr&#10;3OfdTilTnuF8gq9xfOQfEObvC4jjNMKQYiR4jhNm1aqw1cskS6eV966uLh8lhL84r7xOdX9KRoLZ&#10;iR0d7TIgE17OI0cOOzi74qqrPS6cbO0yNtu2brXRY0dtcHBAgGDEDR2AhlmSjHDiMCQP4zLyM5IV&#10;lldfdsWVirvD89LbLxChdPfs3WN7d+1U+dqtg9l8MlBHjxzRddRnFvoSQdUjo/gYrL7+AXdgHTl8&#10;2L75zbtkVLvslttuc6CBkxb+To4D3Ks+UxL+wKtDBw/Y49u3uyImX4Czhx/dakdHR91wXyIgcuWV&#10;V3oZqPcDBw963qnnwYFB26znU5NTAjpH3XjiQMNxh5MWsMQS9BldRwRkBvXsOTfeYAMCb2PKC048&#10;ys0njkvqZe26te4w3L9/n2Sx7HXCkiCABBVPvgEj+wTI4M2VV17iMxXZW3X18GpLSc6OjE7avbsn&#10;bW48pzJKHtMtdtUlPdbXLuDY02d3PXC/8tlrz73lJgdu99x7X2hPunYLlLD/Kw6fDcrLhMo2JLBD&#10;uo/v3mMjqldk5IjyC5Bas2qV54OyOkneWiXf7qhUueDxmGSmTe348kuVV/GYOOEJz66+/DIvz7Gx&#10;cR9ZXrN6xEEMwJEwOAK5v011hHwfPnZMzbDmo8o4o2hTzKpl5uaAwtGB6BDY4HNUPCdu2hIXbY+8&#10;UheHFJ7ZpdfKjrYrb1OSRZzplO15t95i7Qq3d/9+L9LlAtAbN23ytj81OaE0x3zEf2Bw2Eff6fzA&#10;u4OHDnre4QHE//AIUEfdoe82CMDhRJ9w4DvvfOXdAckkMo3sIF+AbMADYJMOINsibNi4ydsMs3rR&#10;dQODQ7Ze9/RDAE66QQCZZWB0wtZtvlTxJmz0yCHnF3GQVrc6KLRB4kOHUf+8h4N+1boNvpwqLwA5&#10;K/0IuCeddVsu0zsdtnPbQ16nzOjoB+yrnKMqM521DZdcYa1qi3l1hNB9LeIfM8sYvHB+qPyd3b3W&#10;0T/outBnFSk/rsfQEQLTdIA4/GJs7Jhv69DTJZlVeOqTmf1+GKD4Uy4X1P5y1qM8ABbn2eta6WRb&#10;O6ynb9CXl9aqbKFhvkStWi1IB0hPK3/6qbwozQKz7ukIpO3Qvt32gfe92ztWP/yjr7BNl191AnC7&#10;WAjbGVPsPOHzza/7Y/vAv37MZz1//JOfsb6ovUsNe5iLkRfLUdPJ26SnisB393zt3+1P3vQmd7b8&#10;/E//lN363BcIn/T7AKsPGCscztTZiVHXu2yfg/5DkWWFK2vVUtjGhgNycHxI6fl+/LWU49p2YWMO&#10;j5qVPuVZ0AFCdpJn7I63c+lg9HxQjtwPg4bgW2xJPGECRx84uK29077+H1+1d/zDP1hWNuu/fP/L&#10;7Ttf+nJ/tyAsAm5h8DfLzD+Fx87EeD/s+xgcNKTBJBF3JuqTd7F/DMS1Kw3ySTjODoBX9H9xXPts&#10;RdkhcCFYaXT0mONUcDD7yjO4SnifXajwYG3KSFwMzpIGdswdL7K7k7J94BLIcb7S7ekCj6o/kSsq&#10;jlbvB8B3j0vPk6msdXf3ycYVbG5u3AfHmYF91+NT9oWvbbX8kZ1+wn5C9dAlnP1fXvbd9u23XGXt&#10;WZyTwof5kk1PzFpHT8aG9fzIgYOyt3M2OTHmA9obN2+2fmHu4NhN2mOPPWYHhAlXCW+tXbfeMUCr&#10;+EQdsWycA6BwgOHQYYAeOzko+9jbN+Ay1CGM3iocvHfXDju4b5/XO1jXl3DjiBOeY5YjOJj+B3qf&#10;MKvXrHFn2JFDh+3hhx4S1u+2q6+91vtEDOyrIhz7szoJLDswNKw+GFj9sG0VZqNvBs7DEb1t++M+&#10;aN7b3WWrhN2uv/469Rk6vX5HhcfGhAGpIxyJm6R/jwrLg4W6urqtr6/X6w0HJZMDcurvHBMOYwXQ&#10;8OCgPfvGG93ZRTnmVcdgRp+xqefI4KDCgP3Zwgy7BvZANo5KdsDq9B3A/Lv37nfse8mmjeKaOQ4E&#10;i4FFxzwvXZKZfo93j7Byh/pfyBFlxElHX+vGG27wPN73wIPe1+tR/h9V/c0rHeSTfgB56lDc4LID&#10;h48Kuw95XxLnH85ZcDATDXDMEZa6QA5oW7RVHJUM+IOfcHAS1+NPPBHJdtUdhePCRWBt+DMyMuS6&#10;gHtg4g1r1wpbX2G7du9yh+HY+KTiT9izb3iWsG2XZHrOHlP97T90yLcuWj0y4v0/6hheHFZfjG3h&#10;6DOxUqyvt9ue2LM/TAxQG7n+qit9wsCE5JG8Ujc3qL45MI1+KO3w0i1b7FLhe3A1++YeFpbEQTww&#10;2K/+zri4n7A7HzpqX/2Pb0r3oEeEz4UFv/c/3WCrurMqxxE/iJt9fYfUhlqF/0bVryLvPgihfNB3&#10;hmjnB9TXox+A45Z6ZLIFK/ioowHJ47ywPe1HjLAO8YA2KOgc+vX5MCsYLLRmo+6rvqcmxn3SC+l4&#10;30L13K2+HYNw+C6Qt0nJF++t27TFOoVN2SaM+pxRWmDuTZdeqneG7MCux31yS78wPTOOC5KfIwf2&#10;e5xXPvs2H5TxQQ+l5/tpq30qcd2LJoMov63C17R1HzTRcxzb7P3sOl5EORjUYOCDdkdeu9TfZgcZ&#10;VjYW5qZ8pndB+e/t6DYOj/vCJz5v+w8c8LMsulWHtzz/JusTr4oyI+xXncjPSPekLdPZpvApq/jq&#10;0Kp02aRvtYYD+W/e/Cf2hPqOv/zKX7Wrb7xVL8r+SG6ZrIEuR9egnxuR3F8mmYiJ39gz7A/fH773&#10;Ll95fL/63P/4nvc5hvy7t/2tXXfTaTh56Zy+oenkbdL5JhqghNShjr5jMBDDz3/wn+0N/+v/2JgU&#10;9A1XXSUDmfTlCldccaXvQYPyxNGFQxCjp1dl1ObdcYlCwRjhgHMwKaIRcA8FhHHDQYgyxEgj5zgl&#10;UZIofcJilIkUEIaxQzmQhhtRGVaWfpAHHDC8584RaejtT+yyvQcPuvPmyku22KDyTLkIA+HIxOkL&#10;YSC5g6OGuJm5CGEM4ANxkjYOR+IAEPlSfikpDjDAOeZxKG+EA8wwgtkjBQwI2Kd8YCAZ8cIxiXEE&#10;1AQwmvT44Al7V2LcczKE/L588yZfrrFn/34fpSRzPtNP1xUqEyBsx649HgdOZeKEr4AVPjfL4OPw&#10;3sWoouqP9LZsWGfPuf5ZzofHduywKeULoEHdUR5m2FFelq08vmuXgMKArZKhZ28dyk6nBMfeNQIY&#10;t95yiwMCnJzf+Na3BJbG7erLL/XwOOsIR50ykw9jf0x1/MQe5VcGAF5fImPK7EAMFss8qOv7H3jA&#10;ld91114nJZrwmZ04+CCAFGCDWYXwh2XzOPguk8HcKwCLQxBQ8m0v+jYfGUamABux8d+0cZPLLjNB&#10;nxAwYrbhpo0bHIAB6CgzI82M8q4W2Opjlqrqg32qAArwbF6ywSzL6wR4DwoIHVTdrlu3ztYKPB3W&#10;790qHwMVOKgAj+QP3jJ6SpsgXcrPEp+e7k7JQiEAn0svtxHikGEFKDMDlqV9Lq/iO2khQ1yDA/3W&#10;L3A6NTFptXSL8t7p/Bsbz9tHvvaAHdm1X2CDfZna7DnP3mTPvW6LeL3Ftj3+uOpz2NZsWG8TAiEP&#10;PPiAGyRGoDmYLJS11S6/7FIBOQFJ1R31R11u3rRJAKnT+Up+mb1JHqenp7zNjIjvgKRR6QLkGVmD&#10;ZzgxmW3AAABbUNC2iJdl/8yg2L93j3dgGDgCfBQkM8yU6NF7OBFxJuIwZUYznRVmXgysXm+TRw/Z&#10;448+JNA/p07NsM8qoo5bWtt99vGYgCDypFbqjvkd4vtHP/EpOyCwf/mWTfaTP/7jdtXVV/vMDEAk&#10;s4VXbbjUAUhN4TsAQdKHyJmDEVG9UafzQntY7jkUG37Che9BxxLe31N4PiGAHM+ZgQMRDgKYQjhE&#10;ZwUGH37wXu/kXfusm/2TUCV15FnWeaGWPpH3k9Hicp82KV50GbMlmAm9e8dWrzNmvSM/7KnGM5VQ&#10;/BC/ME6qTzqoypXBGWZ5FNUR8E54jY6Q6lz6MMyIOpHicvCJ8+5bX/28vfWv/sr16Ct/7Tfs+ltf&#10;KDBGfS4NPHnvrMv6NBL5xv4yKBnzoFTM25+95o/s9k9+SvqsxT79mc+p/YUBBvaHJpzb3mcINZ28&#10;TXqqiNVKX/3cv9mfvvFNdkSYacumDdYtjMBst6uvvNz1D/j0mHDP0cNHpJ+6pN9bZPtn1DZN+LJT&#10;7blsoxMMUAanJoffoLVYpcDgJXa8qDA4e9jnM15WDzbmDz0aY2HwHo/Buth0sBq4fF62ntlhxE/4&#10;Dj1ji5ytO3Y6PmfG17q1a/w9HA6oTXCnNGjAqTgnpHcY6OU+dpx7OCfDsnmwfE3lmnMc3aX+Ao4i&#10;wkCssMHxSbnATuA04gCT4qTZLVw8MTUt3im/yltYIcOBdlV3MoC1SYd3SMMP6lJ861aNCFtv9vdZ&#10;nQM/qBOw+7VXbFKzL9kTu4VjWrqEqQs2OTulsnNwM07VDlu3ep0VC7M+4QHnFod3bVi3xdqHrxC+&#10;GLP5maOWrirXwm/Z3m4bWdNnN20ZsGQ1J0w0YU/s3Gd9w1l71k3X2aN3b7WZ+YI7Z8B2W8TTG2+8&#10;0Z25zAS976GHhc3G7Br1+6+75lp78KGHxI2QX5aSg1GPjY06JqZvxGQDMDBOVviMXQSr8R7Y61Lh&#10;Lup727ZtPiubAdkRdwr32s4ndjtmZwsmnLFr1qy1cWGO7cKN65l5eMON3s8jfSY9sI0U/OXwUvqD&#10;x4TxdrPqRlgVZyL9O3DpPvGZlTohf/2Kd40wZN4d9eBzHLjUP465yy67zJ3P+/UOy9T5Pae627b9&#10;McenTCRgYguySL+Cfh12asfOHb7t1C033+z9SWQYHm7atFn8VznGjtmY8DjOVfApEo3cjo+P2VHh&#10;W/ppLvvCVPCAMAwe9Ii/9BcYIKefg1N/QjxBJmkjfT3dNqE44PHw6jW+Pdvd99zjfTEmRB09ojas&#10;dOEF21ohYzQUnoOdWSmFc/WY8Dj9SCZW9CguJjHQxxxSv4HBEtJllSKOacIykHO5+uPw//Ht27y8&#10;4MpV69bbnMo9rjBdwvU45Lt61LdSWxtV/6adSQrDq4WPD/kABxNY6N9suOwqn4WZU1l3b9/qk3CY&#10;4DMs3jGgQBuBr1PIjLCoKwwRK+U+8dnP2T7h6h7x59d/6Rfs+huf7WHRO+D4wbUb/WBC+tvuqBQO&#10;qcfNMBMVkzAOkZPOsKx944477fbbv2izpYoVZITX97XaH77mVdIR4GNhPfGxXMqZHxAMynfcFiaA&#10;1ccNnmHPWZ9Y5s8IG6UbkxJnUtK3vvYFn7hxywu/030XvBPj8IW8ii40Bowx2lJ0qrThuTSxf2d1&#10;Kn1rdMu+XY95+Vev32RZYeMFZ6uXMcyUTgpjy5LYxEzOXvUbb7Ed6suiS+nr/Mqv/pj9wk/8oNoP&#10;vKD1cCkvxMMv8Ym+FvLIQXLMMv/5n/4xG52asje+5g/t5u96ufcl43D+PnEpTxcT4bPioPKvfv7T&#10;6ivnbO+B/faB2z/qz9iu4fqbn+vfIa8lnLzN7Rqa9JSQa1mUQlmfLCOquYJ49Ftfs7f/4z/5Potc&#10;ACmcYCxpwDAzkoWBBICxRILRSEZZAYFcxMNzd4goGYAHyh4nLSPvADqAJ44YHJo47nDM4kwkbtLj&#10;8vgZwVd4gBkdc4AxCgbwgpMVUIfhBtQxQxDH6JWXbvHlAzg6MaxrBfDW6CJOlh3zLqOhfb09DiT5&#10;jaHB4AOCAak4FlH+04oPw47xBRjwHMcXDgXe9Y6xjA1gAMczo+yEBZSQNoALsOv8UFgIg8SSDFfG&#10;4hHli0E4S6PJG45DHGvkhWpCWa9dvdrTxDGJUxdwS95xFpEGYHmT3seI79631xUv9wGA11wTlqoz&#10;S4A6pHMBaCC+9Rs2+oyKAwJZj27bqvTbfN8dRnABjjhlmVm8WsDwmhuebRPHjrjc7N2zyw7K0F95&#10;5VW+LxEdFIAK9T6g34CcYwq7e89egYF2AT0OpljtPABsAH4AUgDFThnY4bXrHVQf2rvbjnJPPAUM&#10;kbe9e3Y7H3DYkmeADE6MCYGpHoHKoTUbfOsD9mcCxJI/eMa+pyyDwrE3NxPA5dDIKuOkfk58ZRQW&#10;8Ikh8lNQ1Q44REqZ86VupOX1o7T79R4zIQFUnQJRbCsBQBo7etCNFyOgbAcxvGZ9MKDKA3XNoXLk&#10;tW9gyNPFiUeb6+hS3hQHhpdZkF7P5JutOJRmTunjvKLjwHKZYn7aKgJ+1QSHdVWttatDvBu1N//V&#10;B+zur98lecupvrP2X/7zt9sv/LcfsYGh1WrWDJhg0NUJU1mLuVkvI5vxY+hZIschXyz/ohCM/PqI&#10;NbNGlFfI9yVWvqhXyumfIj75AzToscthaPE1d9Tx3OGY0uOuO50ou8fDjAWVjajc8kVERMRLx1Sf&#10;McCJg4T2oDSJU+2O8N6uPJ7Ab+e98jwjIP7VL3zK7r//frta4Pi7XvaD1tE3QEBPg5dou/zxO06j&#10;nuoB1mIgdkrwVRce+VoMNhf0wTLxsASSFREPPXCvz1R59k232dDaDaF8XmD0wpMdm+eLFpc3plOV&#10;+6QkPtDpZikTg1F3feVzkrey3fpt/8n32AZRAiHpLwM2rVryslLfyWpaZUf+pT8zDJJJRtTZpipp&#10;J4sPdTiB/9K1nKi9Y+uDdvv73u26/gd++Mds3SVXBievwpxTuVYgUX7kjtl0cUfoLa9/jb33o/9q&#10;LbLJOHkHZRvoBIujQf4V5plCTSdvk54ykpLa/vB99k//8P/caYoTD3wHXh4WpsEZiV1EN4KBhoUV&#10;2E5oamrSVz1ksuqYKxoGxvRPtrTmjl228+ns5JBPc8yJJqPTCVZmhiMzz/iNEwt8zXdwH8+xfeMT&#10;U46hwdXYYxyjYHQcSOBrcOvY+IQPum9at85nDe47cMDjwVEIzgYTM/NxAbP3dFt3V3eY+VcCo7Pf&#10;aMhXW0e7zQpTg1u7u7s9TWZcgpXDKrZwqj9h4Y3jcMXbpU90GTMkyR+THNBV4PaYwJPgXXiN7QDn&#10;BgcFTvJu5X2Dz8BkNq/u+juksWbdsHR/WVhqyrrb+pTnvPobx5w/zOLNZNqFy7cIO03a4UMH1NcQ&#10;HxXx2tWX2M23fYd97p5H7ctf+LwVpmawVMI84t/gsP3Qy55vt1213o4cOWYPb3tcZUnaFddstr1P&#10;HFO4hK/OmRW/WSW25dLLHLdj8/fu3WOHhL2vvfpaWy2e79rxuGNUnH3sLQ8ePnr0iB3GgSd+rl23&#10;wYaGBr0fBAYrzs/6CjZmxzK5YO2GTe5YObB7l+SALQ2SNjA84jNXd27f5v2I1avXOBaH3+6InRiz&#10;QYXpGRi22ckxx9QMxONg8xV1be3WMzgivDjjh0CBr/vVp2AbuTbVPTadGYk55QWcyzYFYBjwLTMU&#10;IX63MQmmo9sKc9O+MrO7t9+6JPs4u6dGD3ufClsNb9g6oaWt07dCS0vOOFTKtxVYt9H7GqRdFHYH&#10;lzOzkHKyRRzpMZBOHrjHTE0mCrR29So/DH6yaigceEX7Ih3OrKCNER4BwpY6BlZ4HKDgSzCqy5rk&#10;jENnc7Mz1il8yXkmrLIi8pTCgruRNtpCG7yjD6t6UuS6G+ImHWZI88ngPTLr8UcU+oll70/SNnD4&#10;M+GKeMlX6FOzgotzPALWRH7pY4KNKAthnerK4wmJeJfUwF445jyMbrBHM2nTrkiDz0nx/e6vf8W+&#10;cfe3bKSv137iF35NvKQfozQUHWWgZPCTGBfjKsdlJO0/xHP2+dWPUnnWDuyTrLGJTSJtndmabVi/&#10;WriNMgufqBzqPSg+8hbyvRRmi3HPyfA2Z8+wgu3hB+6xA+pvPvumW+2Sa5+9EKaenipcuFTa0KnS&#10;p/+o0iqg9JXKTZ3TR7j3ji97XT7rlud737aiZ/TEqHe2oWGFH3zMpGt2ZPSY/fIv/4ls01bnHX2s&#10;X3vVr9grf/ZH9Z7qFCPkLA95cclUGOocHYr+Ro+87S//zLe5+KWf+znbfN1zXBYUyP0/lAOHtJ8F&#10;cxFQXF/YyJL0zje++u+uj7Y+ts3e+6HbfWDt7/72bXbdc5p78jbp6SI1UlfmElYaLQ4UFCMHAezf&#10;84TvF7Rt66MytBw6kLZ+gTCAKQ2aF1jGzFKIcYFAZhywFINwKBm1bhd4AuIo42T5DoXH0Qho82VW&#10;UjKAE8AOhpxlWIAF9s0hHPcANYxqslS6u7vHHaDk0x2gMnSEIS4Aw+OPb/flIc9//gtsUHE+/vjj&#10;erdom5kJODTsI43T0XItHLcsjwAssDesO2Rx8oknGDycYPCBvaOyLbqvcjB6i8JixA+g09bepbJK&#10;UaqUbDVBPlFm7mxA4YqX7gjDMaUwgHcIxcjSendcKDx7yDKDEyPWKoAgbehADUDkS9/0Hkr8yN5w&#10;Cv3Q2o0y9llXxr5MWuVRKh4/zjr2fWW5hh+2pHh9OZ7KRl6Kc7OuaBhdpa6JL6m4qDf4UxDQAiC3&#10;qoyU1QGH8kh54AcgA8UdH5qEDAEgAOuovBh0A55028vuy7X1OyuApjvBCav3yAhxY4gqAC3VIflK&#10;t7Q7mOC57/Ul2aGTQBzkAzCL0wJDrUK7w5z4iBeeEAaww1IW6skjImWVizyhfFluR7557mAgBPH3&#10;EV8/5II8KG8c4KYEFYa2UtatcCAZcujOTOqcGoYfihMncV7toUtA30GWMk45qU+CEY9/1XeAmxdL&#10;zx3UJVTTzpsAUHCM+kEVel61opFSgi1TFG9R2aKz+Jdvfb99/YtfkpGdVT222Y/8yEvtF3/pFb7V&#10;hZ/+WymIRy3+DjJGnHyHoeTP01E+6CDQHvikDSA/dFpCPQbjzNIhZE23vKzuyKb+iFMXOgAKAJXO&#10;VgCIlJm2CO8oO7qBelOthvBIuOKmrhygcdN/kww80U9eFHnqngFRzMjouz8DjEouAB0sfUXuuwDf&#10;LUHmqTteo+05EX8Ud5zm2VBs9JcCZcs94z734udeduUhrhOW5259+D4fvLj+hpusf9Uadeyln1R3&#10;8PBCzeS9YKS6oLODrqKjcscXP+3y+LwXv8T3y3UZdDWpNipe4MRIq2poszU190pKnadaVjoDOUOP&#10;KLA66IFnzEZFFqK6jMh5Hsk0JxVPjh5xfdfW1ec4C5mn+oP8LV1/jUTITez853toa9LzuveXf/Ja&#10;e8/tt7vO/dRnOHhtKAwaiJ9e6rgdPAOo6eRt0lNF6Pe8MNnRwwd878vdu3f5Chk6yO0dwSGq1upm&#10;jX3eh4ZXuQOQWYfgHvAOX9xeVCWjsm1dncK+6qR3s91Aki26ptXJx76VfJUSA+9gS/QsmCQn7MfA&#10;P/v/OzbQ38T4uC/lZ7YfiTuWVHrgevA4GOnw4YP26KNbfZn8Vddca4+rE4sNXbtunfX09bvOBlfj&#10;LEPHsJ0WmK1czLu+Z9sJ1ArbCmTbO32gGezvWFW4Ylz9DLBaT2+/406caGBpbDKrdNz+6zv4gt/o&#10;MnQa8RGxD/aK3IarDOh57rEfa9B7wUEFji/k5/xdyo4NAn/t2LXTunu71WdYZe2t4kutJNw55wcL&#10;OfCQjenu6bdKIWyDAUYVo1W0NusZ7LH9ew/Y37/jg/b5z92hPM1bRTgtkWq166+70X7rVa+wy67Y&#10;5NsiJasF338Uu1arpBwPk+fYKeYwRr9jpyQU8KyeKp84lvmLsS39lng1T1L59H4ZMdUqqtOwFZvb&#10;2/y8+KC+meodLESdgttIzgf/dA/HIbyCx/AOLO1YTukThq0DvP+isNjYwOPQfyFOtgmhD5CQ8DCL&#10;kO8MEoAhiRtHIw4eVow40qGcSiNge2aDg3f0O3oeY1VI0TufmFABzuzo7vWys6UJbYa8+MHaHjrI&#10;ACKBHMM7nhAGLAph+8DktIsQJPzmXecZ35Qe8Tge03PKGBOyg+OTO7zFJxiXduBL7MkLz+GDMC5x&#10;UseEpQ22SO7hOX0oiPzwzdMg00qb9L0vGsl+SMkDeT37oLZ47488mprySVrUH/UgzlB3jnFDOsTv&#10;sShfAWPDGe6pPHwjvP5CchHvVWeBCKU2rPgp59ToUcl50mdp039kIgh9P/gY6kKhPaITKcZW6DEG&#10;6P2wN+Taz/yhn0ydBv7R47Fq0aqKv0hYpZelzB7Fk+OupzidevI0KaPajw9CFHLSZY/Yvp2PS69d&#10;Z5uvvsHTDfxuIFKefUKE+J6gbavsDOh986tf8FnwN972InfyMujlzlZe0X/oIdoruoMVt7/6y39q&#10;27Y/7HKDAP3Kb/yi/drPvQIlwRvh8kaFbFF3arPooBTbWuZ9QGP86CG3ZavWrtVrGW/TPsBCO1yi&#10;ThqN6vtp4TO0R9rqju2Puuww4PfP732/+0qW3ZO36eRt0lNFsdAGgxCMDeCJhutGBoWnhprQbwcG&#10;NG4MtivmYDxwFLnDRkoGRR9Ot+cU0HBqKE65uFHQ2FH+vMu9ACxC2mUpXtcjCkdcmEVXXgpPnBgX&#10;AIenyz99ki5hAGscoIApYrZeAB/Eq/wrr2UZETd+ruRIH3BQiRPz9GOFRFNkaWs6wwmpSp/0lMbC&#10;HmFRfkmf2Whx2RxQEg/hFXFw8uob7+q948ZDStmBT9hHN+SFe6QfnGQQaXEyLaCSUfHH7v+mA69L&#10;n3WzwFNwTACWSTd8DyPklNkNmXjieaXuxHZmbWLcAPU4jskDPMXhQT7hI3FBvEdYscLjoqwAK5zF&#10;pINiY0YBn8FpGsAhvAxlUv1GfOJ+zAeeA+xdDiCFxbkCuJybGPUlii1d3f4eYXDyssyE+AGZgBsc&#10;4uSddNknDYAFx+M6cSK/4mcYvQ9gCJjg9aDH/gz+wxjx3/On/9xBwjsK48pb77rs+TPKQzoyeuSJ&#10;8hGZv4tjMWz1cXjPTpseH7VLVE8B/AGQOZxBPJKRBIAxE4A4aEd0jngXoKtck8uQHwAVMozcKU2W&#10;rAsTefvMZHFGZGx8as7e/77P2H987Zu+P1mHOkHf/30vsJe99AXeUaupY0FHsqh8wT/nNWVR3r09&#10;OOdICyc5nRMBU4C22gKndsczbwN4jBzVhPdCB57HnTu+Q0HOad+hDHxShpi8k+EyEQAJRHwh5vA/&#10;PKO9hdoKccV0vB3F70XveJkk+wqLvDArav/2R1ymRzZs8U4eAx4AE+Lwpezx+8SpvOqmx3UuFOvU&#10;0yXqgXdiPQLBT4j9y3Zue9g/L7viGuvs7bMibVhlcr5G/GsYUqY53IWVIZT2S5/5uNVUT9/2kpeH&#10;QQX0NB23iuRD7XzPsUkbP3xYHcactaV7rbUvaevXDlpnhlUXdMIl4+qUe70rfEhCdRp9j4EletQ7&#10;9apj9Bcy4XZL8h7L5sXi5HV7E7erSK4oGzrvTa/7Y7v9E58UAE3bJz75GRscGfb2Teca7aMX/b1n&#10;AjWdvE16ykjtEDzBgDAzf8AuXIHQeeCVcMhpOs3qNLVdXaxWSCZle90eMMOV8xhwtKQsm23XvZzC&#10;qTMtXFFLKRx6EwwDjlRbpm2jD2PHFt/Jh75I93Eehbd6t51gF7CgYyuFd7uvp+CNiSMHbWDNOscx&#10;DAqhb3HEghGJ1wfKVDa36UrX8bM6/dhWxw6yr74VlcrozkIPE/YbBstihz09XbxDyoQHPzD5ANvg&#10;cShfhCDNYPVDmfgRBvgC+XPKr7w6LtC7jil4n/D6BzbLz07Z3ffeZ+y5v27DZuvpabOa8oiLiRls&#10;RcUJLGjLpHz5OQPryQz75wsbC0cw4JrNdNrWx/bYX7/tdvvW3XdaoTjjDqxMS7vddtMt9su/8uN2&#10;zbVbdC+n8jEpQbwuZbFyni+34cAP1Yvj8ZYW1JDnk7pwfK+/UI6Qd4j6YosO4vC6QK4iLO+YUjJD&#10;HMySpV+TbQtnQsQTGxi4J05m88EL8uGD9eBhZAjMiiwofeJjmzzsCe8EfMJ72JXgCIS38J1tNcBu&#10;xBEOJSPPXAh06Ctgc5GLtPomXveK052dCkc8lIkJLhSXuEiDSS7kb3j9Zg/LbGImnnCgHM95x/Ph&#10;vFLZ4BNxKh+UKZNV3ZKWY3/6BJIdyuK8QKbVHpV/8sqrMR6APD5FCJ8qqlucnfTFYvzl/SDxiXhS&#10;TNRQ3MGpTLkpUygvBzS1MIFGeeQZ92ANaXn/yXPvb/l/9fjO+3MK7H1br4OoDNSXxxHJuO6HvmfI&#10;R0iL6EJe+A2fqSvoOB4PccQU2oni0HfKwixRJeqTJ/Y9/ojPCr9afZy05IIwhOePiSDHHcwnUoxL&#10;kFX2L01lVQbqSEklE9KPZcVEmVzOSVvP9EoJXtJ3qoa2Tz3EcS1FoT6f/NzvR2WElzu2PWTHDh2w&#10;q655lvUOjeidwNOGIpWDLQB94pb4RPbZBvKOL33WV2zd/ILv8LaCLldlu19HDPRBBsJD42Oj9qu/&#10;8qe2TfVKX5Z6/MVf/wX7jZ//icj26A6yiuw4D9Gt+o1cUBeqK3quyIBPAKOPr/fgZSzDQcaXr7NG&#10;IMrun7QF/1QbFguZyfvgvd/0faTvuuPr9s73vNfb4Nv/9sQ9eRu79E1qbJKwuuGQYDoICDdlTMM3&#10;PgvzM65AUNAocRQBv1MCQHyiBHC6ovx9/5eUwIc3foXUb5y4zIzlN00EZRBGoAT4yqAnxYOhxOD4&#10;+2oSutwI8DsKh5NAof13ocABakUHZBw4MTk9YbncnMePg5rRb+FeVzAYieDoFMgQ2ABguLHAlOg5&#10;HV3C8OdObgqu/6WyfHRamMrjKyuxvIAns8wAYDgsFEh8YWatlBtKjrd1T2ZXceGw1E/xB0ea84ly&#10;AXpQqAqvrApEMTtXL4lnrhj1lRnFYoDCp21kzXrrGRhykAJAIx6lGnivd/wQPPEfwEQclA1wHBtw&#10;HIs4Sck3Bs4d85TfL9U7vxUZ8bkzlUv54DsAhgPz4BuzB3zPJpXXnTXwQeHY/J0LXioKy+gem+VT&#10;jpTew0FIueAtvAYkOSBQeTjQr627z1Jsd6E46DwwmxtHHOGYmcC7ZbYrUHjyQ97ICyPmJAM5ONV9&#10;DE8yE81mUAaoU/hF+Xy0PXLw+exlgQ1edwOv8vAdGVREzjPi5ztgA5lFFomVQtLhQR4JA08ZbPCZ&#10;6uINaSM3SXXafHSUXIiXYprHgewDFsUQl3O+IzlF8ZOZ3sivO+ORYYWl48GIdphdrbJLlroFkn7o&#10;B7/NXv/7P2dvfs2v2hv+4Jftpf/pWdbRQTuZl+xnrVAJ4B25Jf/kRFLjefJy6D/kCydoraz2SudL&#10;9wADsIHOKDPHmT1KPcd1zSxmB9f682f6DYigfXkbU9RxeOKibiQsCoc8eI24THg6Yjp3QppBXr3T&#10;Rp35swCIkWu//D7cUtUovF8KU1O6dKLRJfA/IZBTVH1TT4xce2eCNiG+Iui+bE6fzgY9Ox9E3cRX&#10;TPX3Fl/xc3eURxe6GMAOI9iqA/4H0Ky8uoCSX9p/oxG6jpoyn9m2+4mdtnPn41bUdzUK1SllFE/0&#10;r1gp2he+/C37m7d/xP7sLz9ob3rL/7X3vvdrdnSCTo14l5AMJMUn6VBvX84a6lBygG6tI/QBM4vg&#10;Np1VeOmrTsRn5Mztgyiuj0amuAwxIIXQefnZad9r0Pe8lMzHVzy7wyulSU1q0nknloHjgGPAOIv9&#10;l24vCbtiy3z2Is6LCEtWynm1R1Zw4cjBZqOjZGvVPqdnS/boY4/bg48+YPfce4/t3LFbcRdJwNOp&#10;JLBvOGL1nVYtXQA2wf5xr4yOBdsKb4GvGTgGq/A2jhXCCRxZQfqiJp3JQNuM8PTo5Jhj3rA3OoHp&#10;GyQdl7GKjZUVYDlpZdc7WeFWfis12WZ0tfCRMA2vkwfS5DuHbFakg8BJAaUFAmeC43BkgjXBe46Z&#10;eQjP9I7bSJwJgBRFBr4DF4u5jg0ce0sVpgU40HP0a8A5vmoOHanXWtq77FIGTzv7lHf0JRgM+0s5&#10;ZXuVbluWOIQl9Ir3QxJp9UNUT/pMp1qsVC3ZJZetsR/74Rfrc4viET5TPMXCjD380H7bt3ufXpxT&#10;fC02Py+sWA4zH1PKF459yuNOVi5wlNL01Vu6wO/gL8euyp/jZ8qCrOhiNiwOBgmT8LZekZBg23Dq&#10;Ul7izLZ1WVrYPUyU0D0VhAt9Hxy8YYCevgf5CA60yEEHTyWr2EqF9DorFkoel5jvv92Zo3fgp/cr&#10;IrtKHpBZZddlWALtP8BfYBd3VvqfbpN+9EfcXq+eD+VTHKXfxeG1bN/Aih36RThbkVUwN+95n1Tx&#10;B0yu/PFYafgAZirMJqQfktZ34uRiAoz+80OowPE4s4kLOYPf8eU8Fb8RNfjjAzSUSWmx0o/+CrjZ&#10;71NgpeNOdqWJVLGCyB1x4gkxB5tLuyAutjOk7YT2Ak+JL/TzSF+km26v9emrj0gH/quclIS8uIOX&#10;uuUNhfM6VpgYY3v79Iv0ucd7AYtzH5lzjE5aeuTvKZ+0TRzQHFbMK9R1S2e3840yiTneV6GxkduS&#10;3qceiIT6i/FI/Om4RHoqmSE28Jt4p/otVtJWFj9K6rAXKym1L8mJr9hS/4++ur/PRCalEsW1HLnj&#10;G/5EV0z+nvLHRA/qmTMu2E4G+Y953IiEfDLBLlRpwrdRYcXI0YMH/cwTCNmKHa/hN/9Fb+j9ZDLu&#10;YwRdAD8UmFCB/LtiQYYifvEHYbvQW7F+wi6EiUs4iAkawjU6LciyeBA+1ZZUblZL7H58ux30bSWD&#10;HAVH8InlDm81qUlPIYWRRIEMNUj/LSXvpkYAxFUjwiqBRmmnfTRIBhvFqd8oecBhcFbJOOs7YJbt&#10;GVAHvneRPjFIXOybBCDEMJUFcDGYUFDCOAyVsu7hBMLk+7soDTdIaiwK58kqXcJiUgAy7DHGdhAA&#10;w7nJSavitFO5lDHPB0Y0I1CLIXPnlPLCfR+F0jukE/KJEUcVhu8AHA6OCoY9KDB/JoAWwBJgXWpO&#10;QImyYrgzHgegzHWg8huDSt3XM4BP+A4Ayyic0vPio5opK+mEOAA7rjiVJ8B29+Bq6x1cpbSZgaH3&#10;FS44o8mV/lcYZoHgrKNEAJtqTZyEv8oL7zG7gGVOvJsAmOsej0vqAcBxyuIdDo8LMCpQoucoNWah&#10;FOhM6JPTNmtKu0oZlE5J7zDa6g42SO8rcqsorAN88a5CXuC0nlEzFQf7KrfiCLqQdClT4FP9pzsZ&#10;FS6tsoVOES8ECAZ4xKHL3k2WYe+hkBbp4GAt4rgEoOo5cmoAcwfDxJ/xuiMulLMDTzGEQ00oO9/Z&#10;5wt+AHLhK4Ck6vWOsVMcSoO69JOm9b2zb8j6V633flc8qKBElYTy6zJBfSHOzGiQTALGdS9O2wcf&#10;4LvSoi5U+T4TsaJOQybNLHsMOuUQSBGgXj3cYVddv9muvuEyu+zqDdY/MKI21OUdhCpr3FUWSZa3&#10;kbgj5m0cgE++VDdFTuPWM5zcbM/CaD0dLPgLYGeJPTyHR8ilD84glyoDszUcDAaB1/dQRm+DpKX8&#10;coU2pDLSOKLyBkdzeM/jps0pbsADcXhnQ59ESnyk4QZWeVb29Y54LJ1FPIR1AK42U87P6XvSD6Bg&#10;rzkOp4lnA7kRjuKlvK4Dyam+n28CFJwKkJ6MnFeqB+dBRKETFTpJDUfULfUsGTp2cK9NTU15+2Mf&#10;O5wMeeqSdiyAX6sk7cCufbb90Qds32P32Nat99i3HrjPjhzdLdnNSwY4fV6dnlRwMgQlwgXFn4F8&#10;ECur9iDZQXaRIzSur2rAHixTT8E2NRbFeQ4gMxA8ZzCOJar1nIl1UaATedakJjXp/BBOktC6wJzs&#10;gwiGDRizUkInyhYZWyVh81hWL3yl7wEx8axq41Oj9oHbP2NveMu77Y//7J/sT/78n+xd//JZm/ct&#10;rWQTZG5JB5sNVsUBGA/Ax/g14AxwS7CnfIZJCML3CoP9pA+Qlg5BG7peJG/KfG5q0vEzq0jCIC9l&#10;ABcJp8hGgaeD80p3sNHoIeyyh4hwODiO9PU7dmp7+aSfQvrhHvFISXsc5N8xFBhM8fJMwR2H8clF&#10;etwH55AvBdarusBpunzmYJRHyko5wXRS/n5w2fCqEevo6lIYttsqufPZHcvEq7hcbyof2SwYX7lX&#10;uLTqyZ3JwmsJ1dfNz32W/fB//l4bWbtetSZs1tJnl1y+0TZffoXSUXyZgnV1CGsmVBbxhXzQJ/LZ&#10;t+WwGoV96UOfTPZKGJBB9HIp2PpMBmeUcLvy5o5OPlUOlkmnWzqUhOyg+FtQ+IQwOX0G5Ap8HDv2&#10;6YMUcgXdD/iX+nD+wiNVFwMBOLHpN8D+ZFZ9iXSrbLLihQeKN93WEQ0SZISrA4YHohCefoQeevw+&#10;+1N54Bm4Xv8r36EOAx7Wbz2nbFzwmDr2colf5M/lSBFQt109A9bZO+h1y4FRSRLUP+KibsHgxOcT&#10;Q+AVsuVpcR23c7wC78EgMRbx5wrL7GXi8FviASaUdgXYjHmEU5fSeN9UsSEDHNqWlby4POh9JyWU&#10;Vhnoo+H4KufykSzqUjjwtLcMpetF0YU9pk26k171SvuLcbX+8/vgXchxtZ5z39+jvLpH+WJM7DiH&#10;tHSX2d4QuIAwxMl7KpKHoW4cU+qe72dNYdEmPmgSDj6Hb8gpg8Y9fQM+AcFncbLikjogZsKTXX1F&#10;l3DVY5GAs7iE8XQ/YXnVr2Scl9QZ9gk2kntv51VkNa+8MKsb3gYdERNYJ77itLjcmenpLEFKx1dr&#10;iu+skGWij/+ui7ehSPLIhC36ktQZupiVFxxayMQvtmk5gZAn6oxBBH3CB+ofviAZ4HAu9JCH5RV4&#10;7HVFMHSrviN/urjJBApWIhBDJk27lox4nxFZUDsRf+N4Gp3cJnKpXFy+n7f4tLAKQt+9PemZM6eO&#10;lpHIJjXpwhCNHKUehFECGCl5AAqgKJkE8MzJsKR8H60w01PPyhLqkpR6uWipqpSxBDstcw8wTOi3&#10;L//neWFOYcpuJIzZBnzynIOeIscL7j6ZVEtjRQij9xzYou8xP3rHRxfZSiEFOE5aBq+o8kCYMLqH&#10;kckBG3zfXgyPtIvyqgBSeBiHoKpkoBYUE40vKCvAJjMccVASLr5w+uCA82yoHEkZ5wB4ZWzFM4w8&#10;0J3Rd2JTFN74Q1oifXEDqzzgACQ9N6L6xIno6eu5GyQBA973MIob4BHvt8nIOcAHZcLstzRLtKi3&#10;qL4ACO4M9HhBJORK4EtKl0iVgscdOvgKp/yTH1fs/FbawSiqnhWGGJhpAXjDKcLMizxOQD2DlynA&#10;GyhIvEuJL8zYpc4BM4okpIEh8HT0juKtsVxa4Sg9Rsn3uVW9spzEOxyKN3aykU/KBe+DsqRcZR81&#10;9jrV5Y56fWYULqPPhIwMdaQEvW6YGeoAXVcrIFivCQJaZT5nacWZ1fvUC90Nr0Xqg3IpPKPGOOsR&#10;STHAZw2wB17o4ARHKQCEz4UZrTh4IzAHEDuyb5dVlV9X85IPBjZS4ge/fbaA2gyV4mmLF+HgByjI&#10;kjtgkS/4rbyyp1JLqs1SaiO+H7Wel5Mlm1c8HMRWBVgDkFIYGOVJdZdWZyKdnLdsSxgI8X3OkGGx&#10;Hv6Qd8oM6HQwzDuAd33CD5cv5QXwlaXcyg/ggDJykX8cdBhz6pJwaA9mslM3LqP6pOzUXygd9RLe&#10;5TvlJzzx8j55ij8J58AuunB+h3oJfPNLYULnLgrLO8gl236oA9XR2eWH+oX6CuFdHhU2zP4MvyH3&#10;p+vd+FpM9c9O9Xw5OlkY7sUgFQp6QSVTHlluBRCNKeZtwxG8Jt+6OGCRwzdXr18fnK0SgxZmeKgu&#10;JX1WU3lzFekfySuDYTyvVSXLqs9aok0dUjpB4oPaD6Kpp55E0GsnEtIWgBmOCD65Fw1KNSAbT0au&#10;W0RxRwcZQidlWlr9YCSfBSTyARXKL/KO5MXGiCY1aYWQzwCVrWWrmHhpOYfZhFVr2C3skTBGFjuF&#10;Hdan2il2ngFftVSby2ftgQf22uOPbrO9jz/mJ+I/unvGctKJCdl9Broq0pfMUkvKltDWOVVdjwJm&#10;w26iQx2LsNJK7V0YHieNYLX0rrRuhM9xHKJ4UavsJ8tZEeyH67acgWu9D25226myuJ3XPSZ5gK99&#10;IE3vEk7/XP9ylcEBCsMKL8ciUZ6YTIEjN8ygDZqI8jMjGD0GFiZ+vvuldH1wUHYe/Ubc3GOWKDgy&#10;to9BBwaHqA/USx8uONj0nT5QceqIzR7bry7FtO4lrKU9HGQnVOcY0V16yazwAeXCcS6eUW7FXdGj&#10;alnl12c23WLP/45b7du/4zk2sGaD3fa8K+x3Xv3DdunGLmFpZnspUKLkcxErNut4BIc2DCI+vns/&#10;A33Nd/GH8nt98VvhysyihU/wzFkl/EocyjA8oFxgaryULIeHjzil2RKJOvf6EY9Kqh8mZTADk628&#10;mNUNv0K9qH7gpcqbIS+6h0M1KVySUYRZheUUf5bvJ5QXLwfhFJ5PloCHSRlpKxWKjtHBymCvBZwd&#10;cu75C7+F5XEgw1fls5QHOysN4gT/SpbBmMUZ1RHhFReYnLonHLxHfmhb3nclYueJPvT+Qj8JHqjs&#10;OL/DxCDypUv3IxQpmeQl2qUu3tOnEnJ58YkQ4DCVjToDP9Cn5JnPHtanv08d6SJBZIjJOzh83alN&#10;9Lq8RcBbfYefYTKT6scrV3kkbn3CZ8LQT0iIB+7kpJ7oQ+nTywuvqA/doz68n6J7gZ/SDco39eFs&#10;iXhG/HrZZYV88N23aYviIw+0VXhNHN6vUvlaVN6+nn7H1egZ8stgAbOPCerntlA+lWehvZLnOvLk&#10;yIPqwap6zqQc+KV+fUqV0aI4qkyugf9V8pt1eUQ3eiEicnwTXUulFT87gZQ4s6QhcFF7Z6f7DNj6&#10;I8bei2k5zL4iSPXiTEHuRKw+PXJwv896H169Troz62VbIGRC7zCBzAd4JDe8HA8IINfoEvcLUaFL&#10;EeH0gV5FHvGj4CdCf4dVCJIX8Zb2FONR6iH+fjHQgmyJR/TNevv6/EBLfsNH9wstYt+CJLqCqqOo&#10;7prUpPNKjK6coASRSF00cp4xE7SVUVsp15Z29hFCyaettb3LMq0dPiWfGZRsvM7IbgLDDjjEkGXb&#10;LNXa6WARkJWQEWY02UdK+e2KRmYIx6DS4TmfvOejzgrjz/VJA0ooHX3xex4+I/Cj/LiR0Of89KTt&#10;3fmYDLiMnDqzAFAfxfItEGROVC4f7YrKGv/2pVF8l+Fi5J7vJ1wKj9J08Cglxndfck88unzpt97l&#10;OyPyesnfcQUapccImy930jOIezwjrM+C1HNm5zkYieLmfZ+5KKPT2gbQw/iWfKkfo6Zx/niHfGdV&#10;Vn4TL5/c86VeuvgkHe6heFDGcXh++z3Fw282amdEmtka7NsIYOCT+5SPLSVkGSzdGmYgJImH/Ot9&#10;ZoSQlvMy+t2mvHt+WBIT8Y48YXi4vKwK6wd7qZ7Yw5kODuBbN/1dCH7g6KQMoRySWz1z2SUOxU8Z&#10;GbU8zs/A+zgM+eYUWGVugcd+X1da5aIuFenCPc+ryuc81HN+uzwov3HccfiYv/5d90ZGVltnT4/z&#10;A33uAyT6Qp6ZzQ54of24rMhIBoMYysm9OK1YvmgvCeXFMr2+D5sfZpjstHZfeq5wehsQqRyI1DER&#10;Gq/WFCbVq7h0S2HgP2V3ORZ/uMfBbNRTOit+0dNz6KX3K+GwRS9f3eXtVu+F7+HT2zzAijD6BASH&#10;PEfhkIWoXP5uHDa64k6Z/47e4f2F37p494R7fC66sJMYV2YxUB+66Z2euVkOeglLzSCXG12A3fg7&#10;F0CYdOJrMdU/O9Xz5ehkYbgXg9T4OWVu61ado39VNmZ0+6F5othx3kjEwBMlQ690trfb1PiETRw+&#10;7M+Y+SPBVLOnc6qyMXAinRfXlQTUWlvT1p/AFtDxCQMOzDwCXC44N+Ev4euIcMThKyDEX8ApV9jb&#10;/Ml1EdNS9bTSqb6TQ8eEMsAb7Cj6CAqDIwwmslSSTnFCnxcPAG9Sk1YS+QC3bCC2nz1X3eZJF6GP&#10;wA2Ot1m9UMUxRXvVSwmcWdJy1aJ/zyZyjrd8EFVNFds2Xphl/q8Co9sYvJb9kE4TONA73NYnOCXC&#10;PDH+8ntga/A7+iLC4gvYG3utd0r5edu/c6tNjR217oFBpVR1p3SMM103e9mw8WDRcD/gwYDV+E4Y&#10;Lse7hFEewFxx/sBtYLYTcALx1GEQ4lmK4jzE78SXx8On4uc7+fM8kLbSQTfyvSa+s5cig+PMyA1l&#10;QIeqfvQdHOTviC/ZTLues1ou4Od0OWn6amnFwerHwd4u+/mf+RH727f8vv3pa19tV1y5Wdi3w1qY&#10;oNKCbc9ai+JMJUlP+RO5LnZoU1Z9hNUm1B1lJ98tspN8gjfBoQH/8o7q0vNah2GoV73rYcF0itfd&#10;1BG+Y2IN2N8xvsK4g454Yv4oI+BU4iENulcMRHh8qqN6X4TniXfAtXoO/4OTHX5TIMWdxWEk+aRK&#10;/Dl5kpxIDoiTe+Rb/3lcfHLP9/9V3socvGU41guqozbLtrF1hxJn5qfDTuRDeVQo5COuW8Xi9o24&#10;Y17xyeVOSPIbpxvlx+WPitB7cX+Iuln4rvuhxnhN74pCfzfcpW1DOIeR76RwNjljW46qME2pNGfl&#10;4pTCV3ThBNJjfXo+9MPxi8pMWciftwXS9vapfNCupSf4zn0F8M/A8xAuDhvHyQU/4SXXwjNdPkij&#10;8JTf61Xl8BWmup9ioCfu7yq4O6BJUz/Y/lBMtCn1ufOFnG+34nUm+cAp744+5xQBlyaxxDLiSRq8&#10;l2y3stpbvlD0yUNplb9cnVCfhrNEFJfaTKVW0RVmoDNX7FyowiFv4hnU1tZjnV39+kYhlXeVZSln&#10;rssp/FyBxOCCYzfJD3yVsLnTenxq0o4c3OcDi/hE3JEfyQD9bcfU4rv7gbyTSLl5hgXSH+EI76SI&#10;qeeoSpGRepzJJBRVVNQXpK8s2RK/Foer/97oFDv+45XAXT291tnZpSYXeAWvF9gX0YIE0depp4iv&#10;TWrSU06xMVvpUpiRkunq7XNHIHn22ZORsnbA0WBE3n2UOlKKzMLq6B2wroEh3xv3YiMcVnQo4pHU&#10;YHhWplE9FbFfVf+qdSqL4JrqMXSiguJfDiicPog43g5juT7eRo/TmbRbwGU8g5RZAeyH5veqzKx5&#10;MuBZ6eT7NCvf7Hk4NXpEHdRjvm8dIH2lArXlCCgwfuSgHd77hDuqvWyq27DErPH0Whjsou+RtKtu&#10;eaG98MUvtoHhYQTWQZF/8tw72WAhVh8E8Ak5Lg1fRYRXJ2ChShceNGkRoUuxiZB3lPweoD1c0FJ6&#10;pElNatJTQ7Ftqsc93m5xwKpt0ul2XOudx3Dh6HXnUF3bdSxxjrrQB9kVJw7pnn7hTnVg0bfgMnc2&#10;NSgthWdahddau7pVVvoOSQ8Twp2ah4mFAW79w8mi+ukb6LfNV17ph6TGdYnbKyb/Jt6W9cXPc6jB&#10;a9VjNekOGYvwV5yP+utUtBAmSg78yV6xvjTb7egpyGUs4KTF15nRk9NanP/6MtV/rycGCsAKHBLY&#10;O7zO+lZtUNGEe2pqD3UOo/o283TTgh1FltyJG/30dnwKzBaFVQGjz6eDjtcDfQIfQFfGkCF+k8XC&#10;7KwdO7DXZ4jG5XWdITqduvC9itMtVKP6fVNWKUxZS5v409phhQoTR1S3UjPMgGbGPw7EMOGL69zq&#10;molqzDpGf05PHLN9T2wPh7anmFzUeBMncNFTB/QHmTzE98uedYvddttzbWjVGr9PDVJ3vupS5eae&#10;b8fAE+yIrkDhM9R4k06HOByewwd90paYFg8uLUUrR0s1qUkNRu1dPTYwsgb95UsxfJaeGhtGyBVb&#10;gxEgrx5YoaB9ZFfKYykw1OiEY5FTnFGYMVH+Riwr+zw9/tA9Njcp4BA5Yt15CghaMKbnh2IAXi8r&#10;Z0qhIxldioeOnM8sAjCcQ7xPFxVzc55vOm29w6tsaM1ay/pMnfPL+6eElOXc/Jzt37Pbpo4dUR1x&#10;rxZmwqi+Go28CpRvOrPzUxM+8t07OBRm+DJTxAlZxPnIQZbFoAsdMwFmufi+GEQRPshweNZ4vLnQ&#10;FPijL6qEuC0wcyl2COFEalKTmvT0UWxvF3QZTZLvxizDMAPTHR84PHSZzwYN7fZCmDccaQOr1/ks&#10;vaLsEE7Di42yrW3qoIfVVe5cjS7q4pT4J3qOS8T3CBZ/mE3X1sIs7VO8q3CpZNmskrdqqeKOL9+z&#10;ONLDcT5iqv+9FC6O74ELHBtIHtjqDtzpTi1hUL95lhTzY6nrdIk8xpf/jspUX674WSD6AAnh55rw&#10;wpQdfmKHzU5MOL/dQyg6k/SfKjpehpBHyGfbUi8LdGb5jnmz1HW2xLuL67I+Xpx/DLNLoHyCgcuV&#10;7rd3dNrIqjXGWQoL+KGu/ZyKCOFnuCh+HN/pTJs79Cuqa1+ZVe40PxdFbYEZ8gyE+B7bVRz8IY5z&#10;Id/6THHn5mdt9MgRGzt6yPGPr8ZtMEJvqLJcmsB17E+dz+Wso6vHurp7VC9Bzk7Y7g2++n3pLZ/Y&#10;o1qO6o7v+BsW04WwLxcDMQGPAzQnx47ZxLFR324SZgV2nci0UBNNalKTzpiK+bzl5mZ924bczLQr&#10;KiitBojDqtGofpTaja0UMQ4PP4ArGjG9mMg7NYCME0BQYxLLIfuGRtxpVS6FvXbjpWmLlf6ZUAy8&#10;TkUxD+PPU70TgzuueKbOwrLJBiSMLlQq5h2Y9gyttpaOLgc2jUaALpaSjqxdZx0+mypQKTd7WrKw&#10;4kjlYdkY8jUhYH3k4EErSXezByDbBvhSxogA9hwW4p0G6k5NR6/5V/9vweEL8Ty6ImpU+b1QFBzn&#10;6sTpO52BAPRPMbOoSU1q0lNK9XqLjnXYwiEsP/fDifnztoxjEb0ZMAVhfBDMW/hxPXg2VI+Zmck3&#10;MzVphfk5xzFx9/ViIbC1z1J0R8fxAbDTIXjPRV34Ml2vMMVRkZ3jT/cWLjBudOk/8bUc7gsvVpNp&#10;yxXKfiZGrXbcwRJjOGjh3Yjq7f/p4UJkYmm54P0LiSeWcvzF92Ke14eJ8Sh8wjUSvqfUn2v3Pp0J&#10;JlR834BAi2394t/nk2JeLXedSCGP5If+QHD0Hr9XX58noyfHeyItzsPiayla6v7ie44PlEdaRH2r&#10;aO3ssqE1G6QnTsQP1KHP/j1FG/K9h60o7oAF2dJPmLaU82fZlGRBbSqZ1VO1zVpV9wmgKOkDn+tA&#10;U2B/yF9LW6fj6rbO7lPmeaUSA/XwhL11wdAMLs2NH5XOnvAzlXgmLRPCqj/0pLaoR/Ak6Jewpc2T&#10;cGEdb9BZTTqR2KbEz81pa4tspLN14f+YLpxWalKTLnJij9GuvkHrX7XWl1+FZWyNqbRjcmOJgpbS&#10;Za8bRkp976gGdFqfinAsZts63PkTU1z2RiM6Qxyu5ntVK/8+4IABxXEfgTrKFl9nSku/gzEh7nCF&#10;PeWO/z4VnZAfOh4CDvH9hqMIRDOTl/xPHTtk+ZmphiwLB/Id2LvbZ/IW8rkFnZYVOG3EthHnH6DZ&#10;0d3nv6cmxr2NBMcF1RcBIz2rlGM9LtlMsL8dBzpItmsCow5K698JF7PcGpE354uWknP44XsPMngT&#10;87eOxOXoW5Oa1KSnm2ivfqHfZI/RZuy/mmT5t/ShO1OkM/2gNX7rT5A30oUhjnMh1yGRM6C9u8dP&#10;0vc9WS9CNRE7d4MtwVm7eMbl8oRjJdanPoM2qrOw56vfXpIUyjiwmL2VVbN+hzNE9LJVo/TjPCzI&#10;QnSdLrncKC5m8IGr6yeOQIvjQqaeKoy02NEU8xB6UhlVDpx+rJDjWbat3WV+KWcT+X/6cR7pc4XG&#10;wrkxYbYqE47Yv5Py1ZeRPOMYDQPcT6qXp6k81FF8kB1l8Rnh6pMil5Vi0caOHFCdzPszylApczA2&#10;jsSMysC95ZUFs2YJwkGPVGNN787ncrZ9+357/PHDdv/Wfbb1iTGlV9Az1jGIJ8pPKqvA6MBzIGa1&#10;V0pMIKjYvl077PChAz6b1dv/uUX9tBC6i3bu7NblZ5K0tvlqOQ5pxMlbj++Qp0qFusSBzqBg3P5C&#10;BAshozYZY3Z9CZ9NOoHgJ/1lzsrxc4rQ3dwPj0+gRZqtSU1q0mmTlBUz9xiRx8FWLbPMNzSzxYCi&#10;UQhjWp/3MwF4jUbugIgc2CjNpZaLNAoB/Nl6grIArpFCZJFyxRfkoJor+n0mtNw7yMjZyEn8Dp8h&#10;32EgoRFlLixL5EvNnaQsXWJ/Xne2NxixfcnszIy1dXRYe09f1LlRnZyFzKwEQiVTBkBpi8rU199v&#10;ndEMZV/eWhU8UhhvM4JEYXmeOnmRHkxn1DmIDgMJGDSE1C/xRfcBu006gWJdgT3xQ3vcrsR843/9&#10;OQsDqG9Sk5r09NOJNr5i6WTNGN+ilUrbeXvlsDDCLXTjT2jC59iepSewPz6DV3oDR0hZGPtiI2xR&#10;7ATlwr6eLu5JY3PgsxSo2yg+VR+uX/nntiu+/HG4qNtK1So1DpXKuMNL3yxTq1iqzhVwsnzUP1sc&#10;LpYdnM4cMAq+PlGeAsXv1fczPP/Rdb4odljHFP+GT+5c02+/FpfXn+tT/7GlG1cQfTBECBITZQgO&#10;+/OX76WIPJ7sOk5R3kXcx9keO9pj3i5iy1NG9XW7XH1TH2AyP3RN8kufAGcW/ZuS+tlgLZcr/ebi&#10;OxRm8vrXk5Dag6lvxLYzYlIl2WrfuOcxe+Nf/l97zZ//vf3J/36H/flff9AK1bRVxTsO32NP6XJZ&#10;cqC8nAuRTy4GxaZnpr0crPYj0xdadi4Eed0p38hYGMQPB+WzjzqrGk9cFVwJcqgwrof0n+/1Hgkq&#10;VoSvvsLA78QU7EvAjU1aTPCQwY1yuay2IfnXvaWk9Glq7k1qUuMT++7OTo5bXoDUR6dQbJHCbkS9&#10;hOJ2YKByxAY4zDAALDaeITpdisu2JOBrEPIRUn0y80CSGNXZiUJIObkXrtOrz8X8iOUivuqJsGfC&#10;P4+DPOkzBtzx/UYj2owDTX1nBnxrW1vYO0ztp9EIWSr6IWtpn+2OboOoK9/jucEolkkcBqP7d9vD&#10;Dz1oo4cPeRth1oEfqkIHQO3CffU4efnttUmnlaXEAT7FwLRJy1O9DuC7n8YOgHedFO7HeqhJTWrS&#10;008n2vPYUcRsIXSe3xShEXFq4fRQ211ov+HzfDZncHVudtp1RowLLiaKnVNng3VwhbD9ENXidZNQ&#10;vXCFnUyXJdWmTeeK9sjWbfbII9tsLl+wShXHWc0KRZyZx/FYPcW/l8J2C/dcHhSOfKm+KB/5rFZK&#10;ur38QHeMRevx6ImyeG5E/hbnO5appZ6FdOEi/Tl84mWbm57wA5qxYZVKcSFvnk/yX/f59NFSNU85&#10;6b9Rxif3B/yd4417SYp5tNx1NrS4vhdTEOlQBwrod3wwnf61Pr2vo/teh/W64UnlezKRZ+ScPWRT&#10;4s2BHU/Ytofute33fcN23vt12/bNb1iqPO3PWJkLfE8n2ObhHOtWeQNrMoN4bnbW5ufnLd0atnjz&#10;cjYaSW68hlSuIFc1Gzu0zx59+CEbHz1KJ4JaW+gvhDaCP+FEmcF5z7N4ZYNXfpNOSc5L9c9wqney&#10;B3LMN9dt0feIFji+mLcNKHZNatIFp3rDFoBMUHTsiRqW8uo5DW2h1TUOLTa8AHkOGcXEBUh5cVEA&#10;CSjFswcsK4Vmp8bduLJ/FMt/MLD1VRaAVQRI3eCeJigljHhULssQ67NSY7nmrGRjjkgVh34X53zZ&#10;U7mU8xntdBr06KQUG/aYfHmW8uv5iu41AsVglzwDCmF5pVCwqcnQMWC0daXSgiwsviQrhWLR5gVG&#10;kSfqH3Jf7wouz0lJ+SbrmUzal80VVUe+vFWExLGvmC85c52QtUTk2Kb+asnogBx1ogGtdBCqag/1&#10;Ql7PvyaFdhETswzgVdC1wUHELJ3FgL9JTWrSU0P1+upJOkvtM6xqki5McfhaSbaf2Yxoypola+G0&#10;dN3QJ/vKsm2DI456yHF2pHiZCcYKqxIrk6R3fWWSp9dgBF/RddJzPgDMb9eBSVkSYarot/MyvkSn&#10;LCuvRH8xBb5Lp+rCdFGjYVsHYZN83vXubL5kn/vinfa/3vpOe9vfvdMevPdh2b2EFalaMFtCsqD3&#10;K9Wi4zGcYWE/0qLuL++o9fIxkywhG6q0K5KFssfL3vYxNlLcyg98APchM/CAfLJtQLWW13vInMIq&#10;r6UqzmF/uuwF/xi4LSrtYjEfxRO4UFJ2A0tJl7zpGfZb92S+ddU8f5Stquc4o6vlihX0sEw+/b2a&#10;5SfHbGZq1Apl4VuFMbY3UP54Ru4q+qwobFGYoiDsiyOPhMm7OyPry0CcKntZZWNWapWMKL4ajnDi&#10;ieykxw3OZgaxUmFLBedZ/Iy4/Sqr/KEMJEu+fea7sAnv1ITHyQP3VEksTopI+XdGIS0463DGi5+K&#10;hPj1n+6obPpdKuWV16LyAk/Il/Kp7+UK90oqS+Bposa2FsJGek5p4VWMjRdT6HdJZuCllSzvB18r&#10;buXBMTRthIlGKk+Q5MDnkmRnTH2cuflZz19V6ZMf9h/xZkRY8QJ8VykhC6pj8CuyK15RF5TWMR2y&#10;prIVjUkM8LGgPEuGlEZZZWGae9h+riycwnvnhlVqlCmpdqG8ode4lKjzCm4vxacVTSoPutn7N7qQ&#10;AQjeL/wQIU/UNRXmsqsv7AGOvaglUtaqes5m2iydbrNMqsXas2YF6Q6fNMelqFx3SM5CW3pm00Kb&#10;gufSH/A7rd++N7sIHtMk6mlZyQqvNKlJTVqOUumsdfcPWTsHLOkvAIqgiPjdaIQyZqk5F0okNz1l&#10;+7c/4rPfHChcRITBYJsNQOziQ+Ua0Zh0dvVKFgcsyd5UAEMZxUAY2VC3gKeYHEidDrBQJ46wKQGd&#10;pKxHUsCsXEvZw1v32v9863vtt1791/YHf/B39r//z7/Yrv3jkn+BSQH2RNj4bVlyY6V4mQHr9cC2&#10;JzJYQMT6fDYKeXlSuoBt0gEOiJGjxRZ3hdDJZJzORkEdQ/LvdR/NOmLlggO2BiOfNYWsKe/dfYO2&#10;aeNG6+3vD05G/VOXxZ24aYWjo1cs65Ny0tHQ00ym1Vpb2kNVun5HPr1REX1D6ovzTcvpEniDHIXO&#10;QLgX9wEcvK/Q9nFhKWJEk5q0EgnxVHtlabPV0tJ/0odYZuk+P7yoErYnQ5+mU2yxRFg65WCOc2jP&#10;dfqUsy66evtlU4MjAcvayBTbTZx1DMjv2faQHd27Ozh7IOlB7z+cli1xQxRdx8mrTR1/rHVKPxiW&#10;JAyYMF8s279+5OP2nvd/0u6//z67754H7L0f/rTt3ntML6UsI1sHYd6SSVk9cJ4UtQ9uMqvxFPxH&#10;/7tjEccMZcWjSFm8TqN3VUavSXfwCKXqMel5CP32PlRUJv+N49mdO8tcOAkVAX2TEFeUln64Y84d&#10;H4rH4+ab4k6QP6atkAbOd5ypEeZU/pKJiuSYJfrUR8W6ejqtd6DP9xvFVKXFi0Rw0fvFODEOFiCG&#10;8w2HaxnHeFkXeYAvAQvyPnyljj1PZEr5rwpj64s/YwC5VCAOfcfpirFUQLeT+ufEb32EVZb8pI0o&#10;7/AWPiis/6LukvAmOM+hYG+JzwNyR/+ohMADeFESb8s1lQE+UT7dD/wLF7xzey72owMoP059HOU4&#10;bYlzMU5cLNcJYzIIrZql/mlhLmFLvQLeYqVA2GqEcnhvRu9XBMcob82KhVmPv4aEu5wFHvM2Awyk&#10;RDwxj8RI3WCgoqzywQvFSiNhdVa2RbGwpUVWZWnVLRyO/XpI+vwf5XEZfHO6RP2HLelSfmA7h/tm&#10;slnPI1XcaORy4PUHqQCSgf7V6+2ySy+1jq5OBQhPvF35p8LyXbJGs0ReW9pqdutzb7QXvviF9qLv&#10;fJG96MUvsKuvvMzf9ddcvvXFo9A9b89NCoT+RP85u/yTK24H9bQguSfeblKTmnQqYrSXA9e6Bob8&#10;gAj2oVogb3mNRW50owvzWioUbG56yvK5eQfbFxMtlBXjo896WvwbgFJ/rURq6+71TlF+btbBYazQ&#10;A9jCQLKELh0BjeP7dJ2Kwgg+eyopDsAwI/7VtD26e8o++ZUv2+e/9DH77Fc+a5/78h12aP9RWRRG&#10;11ssXzq1RQFgM6CAEy7T1uFAGjgZDFXjEYA3QoaWaWk5zuMVWJ4F+V/iYouGrq4u6+js8u+AeLRZ&#10;2CPxeIehkci1seqBdjKyZq3K1+3tBBBJhzBUEbNLVL4qHTnqUp29ask7yxysJu64HmSmU1Ftotyg&#10;cvpUUb2uxJ74v4hn8D2+mtSkJj21tJTeP+HCiYL3Qf9S0n26GXSivuNYyWSFB9V26WdaDV2pTyDi&#10;ubZnvY8DCrvTt2qttbS2h9vKU8ORl6UmHpUX+ApVhHlywmmF/Lw/c1LYM9GF9fGdQKoQ7ibLJUuq&#10;nogxIV7mS2XbuXuPHdizx6r6jtP3W/fcb//wrnfZ1OgxK6quySt7oQoB6FMVW8LRWBTuK1uKOj4Z&#10;JXGQZn0QIJXIqy9UVh2Sx+AeFieiTxycSidRURpl/Di6mdZ9Vs8QkWwy9a+ylYscsLU8uZVWpCEu&#10;HELc4YHy4OlySTCr4kNNadRSus+er3oPZ7gSxFFb4ywV5B0HbyUf3nPcnLT2nm5rae+wwlzB3wda&#10;44itMGVZ/0g/I1yUybT4RfsQwI4+YWHRSj4LOGeVWl7Vw+BI2Fe5pjqC58moTcErJaJPnMYhjkJJ&#10;aYkfzCitVvMKxwxnnJYhfRycOM0TiSJV4BgUMfJ7qcDT2A7XyxezAMOEJHFI95kpi+ubKN0u6y+j&#10;4KlkVpewD/Lm9wMph34P5+n83Iye4bBUH9j7iQrnFbs84aCtVBJWKIj3Kq+rGjyvSQ5Q0ydpwUOV&#10;B5lMp1QXba3WP9Brw2succd1ijrSi8RTFmYr6iqrnnm3LJ5XqwWXIwarSrWM5cTLlA9gUN6MlSRz&#10;VAbpJRUHe8YmVcdWE98UB/gduawtOJHPnpz3tC/JSkd7u18ckt2otLAKk3pSPeD071T/c2T1Wstm&#10;W/Q8yBw8jHVckAkc7NiNqs/i/dEf+x77zVf9lP3eb/6M/eGrf96uve5G6RqvVsYQfDgFJdGQ+v8C&#10;UixP2JHpiYnA77hxLqIm55rUpLMkRhchnB8s/UURodTcqJ6jUXg6iBmVjHz6Zvf66xwYtDWbL7Wu&#10;nj4rFwpRqIuHHLTo8tFe0almUvhzB0Yrj6gzHPLsYweQcKMIcJIc1gOUZTsHy1LGKgI5+bIsCDKu&#10;zl2yVrDWdDaAQhn4sgDvPIellKYVnpFaTvUV2DoF4dzlIn+F+Vmbn54M4GEZY9UoxAz/1o4uX3La&#10;iJRuabWBwUFrE6gu5ubV2WJmCh1vTuJuTMgQixSzJ4bWrLH+oWGViRm80tcVybg6tLRtJqZldD/B&#10;UjrXBZJRfZSKFcmoOoC6T0eGWTsrVResJIJHyA7LMN3Ryz2APnoXoPoMJexrk5q0cok2Ku0nm+/L&#10;QZFX3XAswXLwqvBgjWXOLL1lIFj3UYd1WONMaUE/KA4ONOaOZ+Lso1wBhJ1gKX7YfgCsycSQkfWb&#10;rXdwxLFCCEYh3SXJD///rCgrW5YMTjuvEH23UsnaZbtvufkm6189IhMe+ihz0+N2x1e32ns/fofl&#10;c7NKlRUsRSuW1BeoZo2VSalMVnmnnqMZx8sQy/dxsuoVpa3fJeQHx58ud1ziuJGsJMB3sq/69Fmz&#10;ugQvdY8+FM498qbwVdmHNKtnAuZe6vKEcDAxaQFcq2hqZdnp2XldwizMxlUw56bkiPIESlgpxXYN&#10;bOFQVRTINdElVB9teo6jUL8Vf1X5z+dqNj02bclMyko4AslrdCUSTOxJuVMVZzIrgfBQhdmvwrZK&#10;P51q0Xf1qRI4gXG8Ek6ywMxUldkxOZkXv5jBm8E5XplVm1N/TG8maknlA6yNM7McLvG7UMxZqVKw&#10;vNrKbCFlU4U5XTmbys3Z0akpm8yVbD6Pszxgm8X9ACfdYoVesTRnT+zeY1sfe8K27ThoDz4+at96&#10;+IDd+cB+XXvsP+5+zL5618P25W88Yl/5xlb70h3b7HNfu98++9WH7Utff9DuuOdxOzIzY3lmqZaE&#10;q9je5SS0Y88B++QnvmAfvv1T9r4Pf97ec/vX7e3v+oK97V2ftb/553+zv33nx+1v/vFf7a/+7+32&#10;l3/zIftff/0h+99/8xH7x/ffaX/z1vfYJz/97zY5N606K6sIOemomrWobVEWHPk4GjM4EyXn88Wy&#10;feoTn7U/f8s/2qvf8I/2R//j7+2P/vTt9trX/Z197t8fEs/hB9UnaUAuxENmJLMVBntVH+fa2ZPz&#10;XvXHx/rNW2x4ZJXNjY8iZspv6H82Ei124qP/aYMDKldXX7/7QZy8zCq0LndMogsSkmu9ns102tBI&#10;n23YsM7WjayxtavXWEeb2opv9cGs8jBLXy/VXU2CYid7Uf3u3Py8yzkU+zTqyX/VKuUaU/Qx5m95&#10;w2vs3R/8sF131RX2+te9zi6//jkesElNalKg2BHIiO78zJTPQGxpa0V/ufHkeVBojaWUYievl0FK&#10;OT83Y6OHDhqnZ/avWW8tLQIpFwlRvsLcrBv0LPXX3hk9gTBEMSA8Xt8OLEULBmwFEaN5j977Desd&#10;GLArpLOZJQv4dfJ8S/mrXuspLtfi+yeQwrAAqyxZx/WfzrDNRd6+8tXt9udvfbsd3vuEg6BOdVj+&#10;/LWvtOfddjNuMaukKuognp68IHfTo0eskM9Zn4w99VHP/0agMFsHsK92I5A9MTVp3d091oFcNZgu&#10;KBYLtm/PLq+XtavXucO6KtCVkZywxxkAuqFIdeIglO+qh9HJMe+gdbW1+WAEyyUrZXWn1K6nJibt&#10;d179drvv/i9ZrqyOr4T7Jd/zcnvLm19tLeqUuYND0cAPaQLL6F7cjmI6aXt6hhA8iTuWb3ztH9rt&#10;H/+E7EfWPvmpz1jP0JCAvAKJh2DORmob50qf/ugH7Xf/+LV2+ZbN9ro/+gO7/tbn6a464hIq50WT&#10;mvQ0E8vUWU6cQGMm0/Z//vqd9t733u77mKNH+4ZvtPf906/bqpFB6c82dcbZZkn6E/yYVicdZ91Z&#10;kDsD1A9Fv87Mzhj7n/f09vt9BrEbjigPVKff3Ok0PWFHDx+SPmyzoTXrZE+ZLRg67QyaL9VRX55w&#10;ZEbpQHqvUAJ76bvqEW9KplS2WjLjzr/3ffDj9s8f+JjNHxtT/Qa80jO4yV7137/fvu87/5Mls0oX&#10;B36qqHh79J76AjgecZCeRD+VlFYmkTLObJiZnrb5qWnLZDKWbu9ROsw8rRj7pLLnKabTtyZQ2hWl&#10;VSxJrkopKxWrvtJm9ZoByyaylheGzWJzlyEcxHv277b9+w5aMaf8pjKe33IpT4r4kkXYa9l/mehK&#10;iX1nEbGEFWscll21a6653K675lmWEg/Lnh6OJWUX57vs18TRI7Z31x4bHFxtg2tG7Mtf+Io9emAf&#10;EbtcHr+UgIsvs5CVZ9UD2xcU1GZKwkxlJbxqeMS+97u+3S6/7BK9jXOaVXHMLhWP+a33ceQqpzYz&#10;P2n3PbjdPv/Fb9ok5zuIi0UcyfpUoLorvJMrKF0mVwis10rz1tmWtptvu8Ze8IJrbair19p7+iwl&#10;rINcMdsXvMrEpBqObMWx9fHH7X0f+oLtfGK/FaotNlvjUDDZZ2y48oNO4B0fzInSZnZ3qVyQfExa&#10;f1+v/eLP/4h9+3Ovsyzl0XtsExLTYoz0D+/9pH3ko5+3Uo4tFlrFc2aMK26liUziXnf8UJXMKG0u&#10;cdS3dCtVc7b5imvs937nZ+z6a8TLypye6bnktFxr936Pz0gXf2vVlE3P5+1PXvNn9rVvPGKlwrzE&#10;GCd+2BOY7SmQ6oS+F9Sv6erebJ/96F9b50CH0kzofZzGYWb3ufT7cBgzI5pWfnD/fju6b5dt3nKJ&#10;2t6IV6nP3G4gQuaVbfEn1luscKva3Oy0rwDu6R+UnNUsTbmi9sEgizsjVU9JpphLJ6Htq3oXOcSB&#10;kuUTTK36K7k8KA70jtKhDprYOhB8ZELXzm2PWGu21b78lX+3f/iX9/gElLe/7W/tuptujUK6eImN&#10;TSdvk5p02hQbrEJu3o7s32Otbe3WO7zG0umkg1GeN6KTNxj+YGxQ4hOHD9q+nY/5yNzGqwWEGqw8&#10;JyPKh5O3kJ+zlraOBScv8EIwI9RfRIsByko0NFNjo7Z/9w7JYput33KFZFFAUwqfnKqoCxTnvb5M&#10;Jy1PTQBcqLcmgJISYGIpXE2/v3rHVvuz//V2O7xnh4PMts4Re/Prf9te8LxrBPIA5rNm2d4QxxLk&#10;TlEZbYj0ZyZGfVChZ2i1z7ZsNCcvDlE6QSwhw1k9NnbUutVh6ezsDnqggdpOIZezfXufEFjL24aN&#10;l/hyReoYfIAo+TK9RiI1ALoqzIqBDh7c7/LV39unsrVJntVBpAMhoH90bNre/Gfvtbvvu18gk1np&#10;RfvPL32J/dpvvcJnr2foPdPpsLwYgZy2NIR+eKoJnsSzDf7sNX9ot//bv7mT91Of+qw7eX1laqSf&#10;GqltnCvFTt7Ltmyy1//RHzadvE1acYRDhdmbvtenZPKtf/UP9u73fNjmc7Lp0ps9vZfZB9/9Rlu7&#10;no68NCuX5JdOPbM3BRJCRGdIflCY9AY25pBwdVn2Z43sD3vC+4zHBsMEMCUe6IpxNTpxZvSo7dvz&#10;hLUJc1K+to4OfwbhRAN71uPP06HYBuEoq+G8s4qVhNOIL6NnactYWewbO3bI3vqOT9qnPv8Fs/l5&#10;hS8Jr2Wse90We87N1/tAZ5IzOXC05KuW7Uza8577LPu2595gLfGs4yUIR38ykbHHHn/Cbv/o52zn&#10;7n1WFQ4sptosLflgv2a2J8A5Ab5WAYOTV5VdrOh3qShoWbQrLrvUfvInXmqXblynMs0IC/ZFKTyZ&#10;Zufm7V3v+4j9x9fvtbnpvBUle9UES/NRpioHB3o5G8MMSswRS/vxtCWUlgpq3/HiW+03X/Xj1tWW&#10;Fs9S0sHiE7OQU6EexkYP2uGDx2zdpsts4shh+4u/+Ht75LHRyHUc12/0S4kkqQcSUwjKWC4XVLR5&#10;Y9unwZE19spf+gn7oR96mT/DSV0SA9RtdAc0K6U48LalJaOqmbX/94732bs//Alf4Sb05eUI5dEH&#10;SSAjpOVxKf/MImY7gkrBB19e+G3fZq/8tZ+1YdVhR0+/pRUvZcLJi7zQnMD2xPHNb95t/+uv32OP&#10;P7Zdv/VceB9ztBjbhDyApHBil1V/OLDnrb13jf3GK3/OfupHX6x3Qpj6SR6L4/mbf/qI/cs/f9Dy&#10;UxOWVF6Rj7C3MInCzcBHiumflDO68pVpu/Ta77TX/uEP2w3XXGKlssqu+8mUciWZg59K3fkAljXJ&#10;7ev/8C/sP76xQ5hW6YkHtAu/nJFQxXKlaevuWW9f+fQ/WmtHm3JAOeEPW8q1KH/nMNDE4X6qn4Ty&#10;cujgQTt6YLdtufRK9a37vE00opOXumDQxgVJFwfozVKfKktP/4B4Fzl5wwtUik+Mw6GLEx6cjGOY&#10;uBDrlLC21SQz0j3MsscpjDwwOxtq4urjBM9mJ8ftsUcesN6ePvvKV75k7/jnf3Efzdv/FifvbVFI&#10;Z3uTmtSksyH2E/XlzCgkKa14tgHKKB7haiSKQbQ7rER9q9bY2i2XuxO0MD/n9y4mSsiYpDMtPvIL&#10;xSfqLibqs/4CsCx3PV3U0TdgfUOrrG94reQw7WAdAMflnYZFea8vz0lJwIvDVzDK+uLAiN9sReBG&#10;2LKCn4CseaskJCPqjFUz7LPFTIDlCSAQpw9YZFRybmpSeaPdkFZjUbzlB8T2BvMqDweVBZj6ZJla&#10;yUS9MgAyMz7mugC9QLugg3qmnc+VQD6LAJlS/pkdNnZovx3YuU3ffaqPlxcAX7MW61c7+sEfuNl+&#10;/r99r/30f/su+/Efeam99CXPVUeVfQYFWCWvfrhgldnmF8/KhgtFrm/Ef/SGq47ofry8tklNatLK&#10;InR+ODyq6ku9u7oGdY1YZ5s+24Yt3YMODAeyutOuxsQGvqNro0jOkuJlwOCBYj4nnMDKMu41prZg&#10;JiAYDJ467pItbe3qtqG1G/3Q5oXVVhFhXpfCoKeiGMfxKjMh2XOW5eosBQfX4nev6Xvf4Ij99H++&#10;zW679lrxNmll2bSC8jW2Z6d95oMfso+9///Zxz70L/axD7/f/vVj77KPf+yT9uUvPWGT42yfsTyV&#10;y2x8ULP9e/bYXXfdY/fddbc9/I1v2rY7v24P3XGHPXjnN+zhb95j2+55wB675yHbfs/DtkPXE/c+&#10;ZPseeND2PvyI7Xpkuz308A47cnDaamWVITvo/FruKpQTtmvfhO3efdgO7Tloo/v22ZTSn92zy+ZV&#10;nqlDB/yaPKT7h/fY9LHdNjO6U7hmh82N79bv/Xbw6KjlyxlhAa6k5YozKkfBqsWc1SoFa23vss7B&#10;Qcu2pm0un7dD4zmbmxu13Ny45ecmLJ+bskJ+RrI6Y6XCrBWK89GVNw4n9MPT2M+4lrJaotVKqUGf&#10;vVgW5vWJiuBryTbYoqj3wNXu9Epkra2tT0/irR7AyzhBo20ikhwUFq6UcAjbRYD7MbB+GFmKtDpt&#10;clZ5kCxA3g9Y1I7IArs45wS7C+xRq7QkGP6kwizduE9EQOLlIuOSGbC6P1L5Ekn1EeFhhe8pdQOY&#10;BRv6Gov7G1z4o32rt3JO+cuJ52WF4xDsvOph3qol7ucVLm+cgcCBdsz6rtaKXtacwpCPVDJjWbWh&#10;1mzVWtLCaD4duqT4lGYqY+2dPfqtGi1QR9OWVx3Nq67y/K6qjsqqs8KklUrqx5cKVq6q3pPsfyzs&#10;XqP+5iUHwr2L+HbGpLKiC+DX6MG9Nnr4sC+1J9aGmzQhis/miLdKEZNVZ0U7tm+3jR854DLn269A&#10;FDrqN9AfqpjsS4Iap550j8MBdZVVl0gjFzjd65e2wIsN2O+4kOQ6XTQzOWm5+TlvnqFvFl/HqfGk&#10;q0lNWiHE3pV9w6v9wKuFE+hRTqIYrDYSLQBFGeWwL5FZZ9+gwOigwMfJnXaNSCV1IuhM8AmFQwsY&#10;f0RlNhbNT03a3se3yp4GQFJVJ807SIyk1hnIGGSdLpUBbYqjwEFqKZlnOnLEoXQcyMkgczhHtZqy&#10;2VzVZnL6LsPMycynQ+HgtbS1d/VYR0+vb33SiLTQdmR8ywL4hXlAIyPTjSdLgNq8gMP83KzkCMcu&#10;vnt1FqUXGpnobANKAaizU1PeVth3b15yi7imdbWpA/UdL77Ffvonf9he8V9/2H74J/+rPes511hG&#10;+rxckvxzoEdy1iqJks9CaNKTCftxIrHwO3STYk2ELPmAUZOa1KQVRal0i2VbOy3D6fOJeXvWc6+z&#10;7/6el9jL/+sP2vf9+A/Z937f99vgml5Qhtu3skAB9t8q6qTjBDpLcg2h+HAqgQe6B4bcgeBOogbs&#10;5OMEA4Ols8wCPJ5/ME5n34C1dXT67E0vsw9uQ+LCORS1nPSF6x4nOldW27Itbe7gRduyNcBlV11n&#10;P/OKl9tlW54lSCfcwmxG+ivptKVTylO2w1KJjN7Ve6rPbGLWssmT78nbor4Q9eRLr5OtwkMtSi/k&#10;YIG8YLpweOkbNjcMwFaD/1B5K6eylu1qBVXq+cnTbGsjfmRPmIuZkmy7xG89K+OcxDnIKh3wabFo&#10;FV01YTKwMQ4pHLA5YYJCtSRZT1o2k5adb1ecTGqoOb6dm5y1YwcO2lxu0mrMMOSQr1LOSqW5cBVn&#10;F64il+4VhRH4nC9MWq44qXfm3HlYKM/Z+DTbN6iPCCtUaDeVHPYqymaFMZQ3DlMSuHAnYIG0cG4q&#10;jwxK+5YJulh9hCOS+zhBmVHJxmocHucDqLpSqrP2VvZKruk3rYtEA7nzVolTEzU2g0hRXpUb/qfb&#10;JTN91t42oD5ut64ey7T06l6/tbTqauu3rK6utiHr7lhtne3MEpa0dCpOlV2CJH6c3LYP9JSsp7PL&#10;+ns3K45N1tlzudrEZdbWd6m19l5irX1brLX/UmsfuNzahq7wq31Qz3UN9F9i61f3K902Y/InTl3a&#10;V6konFFm2wq2zFDdzs84RsPZu2rDeutee5n1rr/Z+tZcawPrnmV962+17lXPtZ7Nt1nnhpts/ebn&#10;2uDQpWoGXZKlMDuYfaX8bA13xp8D4ZTzvphZQfU6PzPtE0GgRtRtyMqJ/ciEr4ZlYGN6Yjz0fSis&#10;eIi8xpTSKy1Z6RYmDkn+cetmVF8C1mq0Ci85RW9wcLVvEaP2SRxI09kMfl2sFPoyaevq7bPO7h7X&#10;DUFeowB15LfYroGlijg54u0arr3qCntDc7uGJjVpScJAcs3JIKcE4tqklFDWLDPgtFVG02Vto9CB&#10;HKxG91B8jEbX0wmOIjViFCkOFxo0e0cy8skSJ/bGjIk46+lExXuGpLhcDySVf34rranJcRJx0J1p&#10;tL04T0I442fGjlpe9Udnor2n3+97vQjwuhNCV5hxprrEvqh+WU6YSBYEJtl/rGZzs3OW13Vk717X&#10;n6vXrbdOKd6CjBZbJnj9KFxra7vkRGAhWbZyseQHWnDwE8CLei5XSgLYYek3J/zD/wDW2K9NcZD2&#10;ScDA/PS0bXv0ftt8+dXW1dntoDklcONwmvdO8u7JCMOBhLFnmXHiMrMhkxm7+96t9ua/+Dvb+dgO&#10;paCytvXZ61/3a/btL7xNHQLJUKbdZ5IsS1GZ6NzgRJ6fGlfnRzxS28HpW99WzoRKGDs6VwILztdS&#10;4QS5VXGUNI5L+Cnu6IazRp8smWYpVzzrhs4RoIWOmB8Stai9nkB6n7jgOwBu8ugh6xkclhEeiAI0&#10;DrHk6u47vqoOR8me/ZzbrG/VapcBWsKp6sQP3QCoiX90cHGoptMZdaoKvlSNQ0PCPl3EiAiEsGwH&#10;wanHdEKdxMsSdSfek4+MDzKFsDGdKi9xWK9exc8njsXdu7ZLR2ds/frNPFHBjgN4z4t0oN8XzVdS&#10;1g6gaq3YvDpn2XSrdwA4VTrNkk70ADNlyDt6HzmJSW2mpE5HsAkptQd1flQWOqStLcwcJp6a4k1Y&#10;e0bvq4PnqLfGXmXIKcv4Up7vmMqKi1PBEVo6bieQ4iI//J9IzOn9jJXy+kXnsSbgLNCcUoeOmUAc&#10;3KJv6gwpD6K03qW7ncKxo281Os1K3/esU8fPu9MKA1cSLL/lr8o+dSkbnZ61ge7OhbJjr8riFc/g&#10;5xtf+/t2+yc/Za3Sfx/7xCdsgNUGtD11PgU9rSUD/xWzL530FPQR6paDN5IchqJOIysvsI2cpu7L&#10;OpWrMIsEerIscLq2VdMqQxj4Inss6UQmKSeuZzqkC+T5D50KBJ7SUtZaImP5IvUtXVBpVz70nv6V&#10;JQM1dUxS/z975wFgV1X08dneaza990ICpBBC771JE1BAmoiAFBUEQUCkiQioIIgKSFOQ3nvvLSG9&#10;955syfa+3/83593NZs1uAuhHgJ3NzbvvvnNPmXZm5jT9cTJ6E3v3GXpduFQe7I8W4cT1qK7nHn/Y&#10;LvnV5TZs8AD75cUX2ogxOyid6ESggT0llRw5iPoGz4NaQQs5/MxcSkiKV3qeMiOqwdKEl0bjJHr4&#10;D55S5bzYgE+2YksSbpvqEyw+WbaFymL2l5hJ9+LLlLaXYauA2P6VKSo3SQ60clR+PuanYljhAZ8E&#10;fUqhQQ8iEwRLCLxwWj+sWqs2cbhRqjKBp2KV1CvUcz3wrbaOmYNKp/ZyyKHrXgZl1O7EBBwayhOu&#10;xQ+EteDeJhxz/Z4k/mDZep1Vq+R0x3uj22SSL9UxXu/WiMxxDcKncJkQn+Z8RHiIulODGNmogdMz&#10;lE+ZahsBDN/vUR+ij8VVqX3p4QUgejkC4UsoUr8pfVJVZlnpOaJF4Gv2JYzK5ArtUGJ9AsySraiu&#10;0zsq18uHn2FO5Fm0bl1WC2iqrbc64Y6B2ARfCg05SV/lgZwNZMZlLwA6vKZW79AXs/y7sVoymiFc&#10;NFm5EJeZ9uXtwJZ6PALa7UtzpZsrKit8JUx2Th4/tNvOltCs81v2DY5ftatG/JCS6jKDXkUXY6sz&#10;kOl7EKsfYLkre5dG9vcG+vzzgsoNtA1A4APHHLsDu5qgY5bszpRU7D7xbCwQC7RfbmhjSxwGnuE9&#10;dOnG30VW0H1JylvcZ888/prd9vcHbfnKpcpRukx8ntCELuPIr2rxS4LwlWwHHnCQ/eSMk6xbl6xY&#10;ThuC001tknTb66+/b7fcfo8tWbjaGd71pxQFdU1gBqo+Xa+pL9AvSqI66TNOshunPn6rEUPszDOO&#10;tcE91c9W1tmM2R9YSnKmde0x0HI7dfOl+OCKA8pKpc8ef/BZe/y51622Urij7fA7tBfeCXqiPTks&#10;lbJ9hivyrPbXi6frbZ3tuds4O+cnp1iPTgRKVF8VQCpmJiPr64oW2+Jli23g0O1s6fzV9o+//cXe&#10;mUFwDrlSvXWpUbF7mhz6Sf2v9/WA36W3+L1bfo6d/cMjbMed97QUPYPG/CJFwP/CPX6JKNFQ6W15&#10;8dkX7dEnnrVVJZXWmCB51TPqlMCldobtUUR3leM7qdFafeV5Xla6bT92lB166MGWn5vrvIUd5niB&#10;11R28D/1XeUuXbDI3n7jdZs5d4FV1pOfbDXhKl22fLJ8W9rk57XQp+svUf4LfWUy/WlNlXUryLfd&#10;9trHevbuZSlSS/hRSUkp3n8D0Nw5FNyIPguXr7H5UydZ4ZpVPkCQnIp9R3uwKdD7unSfJFlMwLdW&#10;2VU1NbZmzWrrlZVmA4ePsoLuvS1ZfRL84CVQt1Z6JZKLCLBNgNa243p8bBw2ZWtuCthbGNmsVb/4&#10;wasv2OoVy2yXPfa2gl59VEd0Tdt9MG2CZtFKYb5H9aEvoE0ckAl9qsrDGUG0h+/4lY4bpacv83bq&#10;idsoaIFYm2l72AuZvjvovvW21X8Ce0nTn/A+5cO/tdJna1cs9S0DM9kDWvTY4PwOlY0+hCZs7wK9&#10;ueqYtS+7mtntabKDmaGPXk4SrjgMjwEf8sJupS3fRmjN1+Xlpb4H9ccfvCO8Ndr06VPtgYce8ZjD&#10;bbfcYiPHjG/mkaCGOvbk7YAO+FyA0OHIFq1e6XtWYoyy7BenOBHtJ2UmLRlLHaClcm4P3EmSIsQR&#10;DooX/Sjlp04uTsovWZenayX4X7ojkqGrniQoYt0TiFyzYokHyZjN23JJ+jcB2AOWZSHJaRk+2yIa&#10;cSTISKcaOa+uJp12oYMsLy21JfPn2rQZ022GlOtnk6fYspWrPG3vHt2tb7++MlxSfMS2vKxcRk+i&#10;jRk9xg468hjLksFFhwx/RJ1o6OpkeHKssQwBnD+CXbWVZZaamat6qWylae9Ak3UyfubNm2kDh42y&#10;nBy9w0NY0F/kvy8G8AIdOoeueZBXeTaKLydNnmXXXX+7zZkxV6iptYTUbLviinNsv712kuEnA4KZ&#10;IO2Uy8wDDAu4GwOOwKobkWp3xNdfiJ8lN6qyGwzMxCBPD1Y5beXAOW2RUQK8GEhKr3oGOoe9sTB6&#10;cciSxP/QhkZvivcjJ42AUlV5mVWsK7KM7DxdMrC/BP6/CqgoLbGP33nDD1kbv8OuHqyGB9g3DZ2w&#10;KeBwDHgbXEALloU6DwsPGGvgKgSyRGdooETswwzPsxckz3ECI6eYALvnE+OHzdaj5C+gXPiBAEJZ&#10;caFNmvSxZCTHth4zwWf2KoGnA4LDEKO66kZwNFnGFKeC1+g3Zvsw8IKA+VuxtgEuazFAbnw2vesV&#10;+Mcf6j8l0pf4JmbdYHjLFRUucK59gEHpfF8/JcMob4ZYHcGNDzgALertQJl86IqPq1PfofzkaIul&#10;hVdVNQG8C/+qLzqOQY24RvUpKgbHsaFBMhvpGOVNWS6fJCBv2qn7ZjVEf4F8Ka9I1sNenmoXulLP&#10;2ObnVxf/zJ596TXLSk+zJ598VvyUozw4tb1GRmm64817OdXBa8+tHFaAZZbJKZmOOoJVOErQFZy6&#10;Y4PX79ACVzFoaKhRWuob6k/f7Pk0VYeBH5x+0Zd6ogOCQwiOKJ8wCN+lA1yHQOp6q60SDyQTaNNP&#10;8LLSQA/PA9roTe7BHZ8t+RQ+f+HJh+2iSy+zgf372SUXXWzbTtjFec7LlrOEg6bivWQAngWzOGuk&#10;SRTeeIJzz2Agy+Z9LC2ek+ipd6BDM6gOtXWqs/BEIMsHCEQveAP3CTlMamevTdrBYCapaWe88EUw&#10;SCU7T+PkwetAS6eQ9whuuD5Xu6hVg/AIneMbq1SFDNUtxkix9yOgnU1Nkh3eVXnMtveWqe58T5Qj&#10;qKx1D355A/xBWwI4ah4tE90lvep7GZSpC46j6CVNoEu4UP0YBBVmraFGZSnPxIRU5RHqDu2i9nhb&#10;SIfz6/oIPV8tfsCBFX71fnJKqrdjw5boV+XBapWEJGql9jeJ55sY7GKpbsB7ghyzlgB+IyAA0Nz/&#10;Kh11QAbYS5I+rL3ABAMF6D0qRVucL11uQvAWiGjXErA5mQlJf4ZcB4de+BD+a5Rdymb0AZsDkX6O&#10;wGVFz6hRUdEaq5Ej270Ph1Txo/6109bWEOUNLzHgwHJ4ZjthP3tfrfZw4SBHA4suOev/Mw7Mcrp+&#10;QXAbR3lHKA73Tb7HaklxkZ/lwRZbeur1BEgK3qlb27Aeby1xSB4+yNMGkDfBS2Y6Nli1FZXH2TOP&#10;f2DvvvW2ZCSscGmSrhChrTEpyVJUs8TUBttxt5F26EG7W57smdY0i4A+pV68Om/hcnvqmTdswYI1&#10;aojs6rRslVvlwVl4yPfi1BMCN3HiQYKFBK/wdTiALTWlwdLjS6ymeLl98ilBwLV+kFzPrt1s+LBh&#10;stXTrVp0KSxi789k69l3iPXoO0o8ytYFiVZbL7lMSbNa6cb0JOlTDgKkHeJ5Zu56QEz6Lhn6J9XY&#10;gEHdbNiAvpapeqCf2V/a95n2/ifOilcvsxUrllnvgcO8r5o/b6mV6zf0HsFIJt/g9yUQHFbbGJSO&#10;h5a0FX2DnKEHJa98z1R9MmKDZbCz01s32DrwJjLdUFWpugU61kte6afRuATpKdf7V+kA+shmNlGf&#10;xjZq9UpMfwzP+cFXDEYnxWaS6/I+Sp/0//5ajDlpO3qO4KpvMSHdge2l/6yumtnA6Cndy7aDP7Hp&#10;0Cl1Ugj85ufRYG9DXeqpttFHxrJ3nRK2xRKd1T7kKtQp/E49Ip6P9C9/AFpVT1xWi1avkr+dYlnZ&#10;nbx9yI6nU3raEMuuTYjkDPg8+sR105cC8ZRo2ah83n3pOfnVy233/Q6wnM5dvB6b41tDuyDj8Bp2&#10;Z8xf1b3LtfALjtyO0j8mqEBDP59FfSW08OA7/KH33CYWL2IcIofVogt2d0v+aAvC4Cr8FGx8MF9S&#10;uMpmT5loBWpTv+FbhwAvP8agngkKqk/oT8Uj3n8zUM6v0j9Km5CoPkv9IoOSvo83dEUmlX/A0aYo&#10;/M2E1nq3TjSrrSi3B++9y5YuXeoDMU+98JLT7rZbb7GRozuCvB3QAV8KEDr2DFs0e7qlZGZZzz4D&#10;pFBlxEsBu7pGucWErCVEwtq6s2nZidDhhRFHdWISWrIi6OiBKim65I0Y2V++E1Jpyp/606liQmDk&#10;rlwy37LzCjxg5UvLvkFAYBE8M+MsOjAvAmZyYPBAGzol0noQTzi66ZqrZIB+anMXLbKyykpLT031&#10;EWeCIBgazO6pVgdbVR1bmiXo2a2r7bPrLjZ23FgbPWacde7e21JksJIvh/fNnDnNZs+abZkZmbbH&#10;PvtZ1z79vHNWFdxAom4J7WyZwX6209XB9hs01Dqpkw1bKohd+FE85NcXAG+7yk+irybIq86XDn3K&#10;tNl2zXW326yps5SGYFa6XXrFeXbIfrv5TN5G3zOsnTJhal21tQRcUoORqzo7HWIGxBfiab1LEBcZ&#10;4sKowDGm+gQbCDqlCMc4dvwe5EstEs10I5yp7JiBE2bxMjMPo3VDGW0NOJAYVARSykoKrWTNKsvr&#10;1MWyC7r6u18nYBnZJ+++6e0fO2EXy+nUOQRFwMEm+MjxrrRuqINf8TAxC+TJgyTiH/TmwllT7bNJ&#10;E61S8jNUzlufQcOse49eIfgmdJEWTYS+C05DCIJ+Hp6I5Jk6Y9Ayk4vDCqZPn+IDISO33c75bUM9&#10;7ZzS/K7PPJaRyaxYnDoG9uKYichsXirqETYAfovpdl1RQNRPERYe+M77CX5wod6MS5FcSW7kUMV5&#10;m3GykmT6Kr3kSe6i840b06q/z5gAp/BrSxJQmL4j6wCzhLnnJGdowVJOdFNTLU41e6BJ1nDg5CDT&#10;pzAjmReY0YvW95OnHUK/E251IyJ62bp1ufJ210m/CT8sz6Xvc7qjN9c7LDVVFfbrX11sTz/3ouVK&#10;7p548inLKeikerCnXqoPGuCq0YaWwNdQf/AmToAOnNbWQIBNfKAiwqzjiHZRBusz4vRslrMqpS6c&#10;EfLBOZezQaDe2xgaSQA4IFOXZ6E2xuHsSn/AfyoQve6DRyacORFS2GpRKQkcqsdkD0MCh7HZmVzg&#10;LOAtfH/xiYfsost+YwP797eLfvEzG739Tp5vnPKME/1VOQoP6fWeKuDfPcDpNwQEhDF1DI2NlXoO&#10;7nCw03gppFXKICeBJz3IirNeU8WcWlWPmYPSvcIP8ukzQtuAGgJdehdnTAXqvRQPpDJLjnJDkJf6&#10;gY9wUXeAvou+g2XTPoDTGGSYbVFEipA8Bi3luvlEddUbuaAc8OuzXxPVB5Ix9NIH5bpthAMpPHrJ&#10;/CeepWxmSVtjjQc/mPXFTLkm8W4IkqvdShfnsoluC/qNPhz6EpjxQsAnLVb51MUDVXGSJa+D2tcg&#10;WUWPxFK3BrcdfAq0sO95C/eiXbzPpkW/gH/eJF/eIC1lA6waIo9QLjQwUZGF6dgH0Uz8jUFdfbW6&#10;bNEDGSL4pMwJeHq1wQHt0F9UEjfOq/pDdqTthPUEnzUez7Jlpfe+GV77H4DLiz6xsZYvXuB96PBt&#10;x0tHCLf6wXm9DYgCHhtLg8ySc2gpwXyEVnyg8gg8OKjd9PVhkE9fxY+bE3hpD9yehl4teBv+qVxX&#10;bKVlZZaVw1LbbOdrqo19CS87H7Z85z8g6ISW0NzXeZ2dif4D6EtY6SROENuiI9RWyb77GtLj9ZLx&#10;hPgM5S5ZFV/H0wezukB5+4GjkpG2wGUBXSt5RUyaagiwSt6T4qVnQAH9A/IofSEZ9EHjRPSxnqm6&#10;5aXFdtcdt9ubb79r8xYu9FmbkV1Nnck/JTnZDybD5sY3YZCnf++etusuE2zCuHE2fntslW6WlCb7&#10;u6bUStess/mzZ9hM2dVp6Rk2foedrPeAwQG/8IL4GXstLQU7nAEvcOIc6PUV14sH19rypQusc5du&#10;VtCtu1Wr3qkt/KD1eg/eAg80PuA/2Iy6dx2OLpZPpVu6TvShp43VhTrV1lcKP7IF6qgLaYRzpW0U&#10;TvmDg5UQ6sXKUCLXEwTNRTXnGfo5fWdgDN2gT/dv0I16TpnkG/EXdhY9i1dRQB6hytSNvAn6EgSU&#10;bSvcYxuTlweC0UzKk76opqra0jOzXb/4RAl9+kQl6A1eQ+2dB/1edpDLKvUHhy0+PTVBPqWHP3iH&#10;/pkg5OrlSyw7P9/yCrp7PZV7yEfvojc8CB5rWwTrZWPD5/+/oDqIZsJYLMi7zHbb90DL79pNLQDv&#10;besa6k/d+XT9qzZ6vw5ehQN4sLY2TJJhAhJ74n7y0Ye2evVq69evr207ZjvL7dzN/c0kIQ3a1gmf&#10;9CcEhZOTsVdQAXXqUxgADHVpD19M4ICPIn1ZU11txWvX2HzZ9T379LUeA4b5bFxo6KAC8AHI03UP&#10;RrDw0ZSAXyCaN8T7QEF8ovAkG03cL3tF9nFKWK3j0ogOosHfQoh4OAJskerydfbiU49ZhfRhUUmJ&#10;PfToEy5vrYO8Ts0rLr/sChQcRsA7b7xmk6dNt66dC2z33Xe3Tl17eMIO6IAOaAGSFzq/FUsW+kyN&#10;vM5dQ8BAMoRouTLemJJEm4ab8D8KL+rsYhdKmz9+U4ZufISZhSlSnOsNjJYQjI0vCaoz9fdORZ9l&#10;RWtsoYwklnPmFjDi+M1SsGGPq9BJBYNMF20E7/rgPhgtoo9oVCcj5/abf2f3PPiQLVy2zIYNGmhj&#10;tt3adt5hexu77TY2asRQGzVsqG07citLlqFTxcmuyojOrXjdOps+e45NmTrNJn82ySZ98qHNmznN&#10;PnjnTXv4kYft6edfsDffec8+mzLFJk/61JbMm2191Vlm5uarbtSF+rVtCNCOtWtWWEZmlqWrM3dQ&#10;/fWWf/r1OcA7FXiRe130DeFI/OCQFhYV2ttvf2KFa4r0DUMy0XbYebwNH9LPWJKHjYkx2CYoP+dv&#10;XRgVGA0ehCAAQbn6/YvwG3JHnuSPY8DsgfKiIps58UN7+tGH7KUXn/etFEoLV+t3GThpODU4grQy&#10;GN8Ylv4Xez/MnkIiyXbjdfLnsQtZZa/ndNEiNX39MvavC2DAs5wUo6qL+v9kln8hG47btnHg4LiP&#10;3WJIyiGqlQPJFhZ33/4Hm/LpR/byi8/Zvx991F567XX78JOJNvGzz+zTTz7yk2LLi1ZbTm6e2Ix9&#10;IUPgqonAqvOYTL2NlB3pq/8A3qXOAnR1pdrELJ46GZjs/9ypoKvexfBsyaeBD8iPK0EGJ8vwG4lK&#10;ebBXn64nyJfQT9Tc8J5D5OTJUfEllTKzqCOBVwI+jkNML3m3zApGtn0PQT0jfINz5bn5J4mVn+6F&#10;ThUNJgJ4Ka2brXSEunzWCPmyNF+OujtNOFyqP+4ZmbEixGf1xTGrVnm740UmaA3+gvzzn7IVKF/d&#10;+8w+fcPxAi9xUqHBOQ4A3oITwuBYrb35yqs2Z/58S5Uzcdz3jrO07DzlwextZp/Sbl5S2f42sh/a&#10;z/8hAKoCGoUxDzbKmUmED3B0lMoT8rmRyyvOMmTyDTwC/giSBX6JlUNaksqZRs/hjPssUf703bUo&#10;bVW7CW42NIaZUkrs70EX5yHe1eMA5A1+aI//pEeNNn/mJHv1jbdlX3e23Xbb3Tp36+o8QtCflyP9&#10;hbw5X6P8Y3kR7KAd4io9j3OHLIEZeKKp5++N8Gw8j1BJ6iZawW+wLjOoGyp9+zuCtYkJah0J2gBV&#10;wYOgYYabHH19h2LNQWfHEZ/hG9B8x4CDfvTBCgLz+iHIAwzjCcLFfayuAGWRnu0XXO9QPdL4DbQP&#10;bwYahqCGMKif9bSRReO0leCRShJxGPD0Wd9G8FjPlMzrpPfIEdFurJXceNfWgobkT32dH8ExPMdz&#10;fiQgx3c5xknMviYd6WM/bwDoD/Akm7G2wQNfFIZt4fJMvrGUvO2zyqOLJum/RvEsZojPcNJ3ivJA&#10;FDdtADN5g10D/fSy/sGnDcID5YYgNjUnP37krVi/qTvfikNpcbp9f17xGjPAvfB2yv2iEPX71IkV&#10;ZMVrVluXHr18iwXq1V5bXa/qd/KIbDqAd/hGmxBXbHRwAmKRIfooPdDzMACBHcMzH7xA/iiznXLb&#10;A95VMVS9uW0ELEpkp7ESjEEHljU7LUQXZJ+6c99eWwPw+/rL7UNo6N/bgkBrlvqj07xP4046tgE9&#10;7nKieiiLkF+YyU1d/AKBbUB9Y63wKJloUDrwx8xW8XkYqNIzpfFBCoGwIpkhfyFHba4oLbK7/nqb&#10;Ty5bsmKlDezX13YYP9522WEHt6vHjR5tWw0fbiNHbGU5mRl+0BDbNaCPC4uLbdac+TZ12nT75OOP&#10;7d2337B5M6bbrCmT7UHZ6U8985y9+tY79snESTZl0kRbJX+te/celp0nG0PVYUUJPQ8BLsdFjDcc&#10;Q7qvra62EvlB2dnZlp6eIRyQTC+GpjheYnfhQl8oTXgO/Wlt+OQ7fXPsn+ObdMEGYRCMooU70SDo&#10;IsKoSqkMAx8Fenne4M7L0qce16MreY7sCqfgmiAcy+I5cyTaFxoa0q7IvveeQfrW9SNV9JqRN2Uq&#10;rd5xnow9Ruf4ClNdq1avtGmy556Q//LqSy/Ipl5ra5YvsZqKMkvP7eR2M7akv6O+iuI8L+UZ+hxw&#10;E2sKeTrfh+cU5hMu9JX6ghPagU/KDPi0rGzX3ehCwLHrefB0Q/B2g5uvFFRP/qkebFFRV1NtPXr3&#10;sXS1I/q5rTpGgVQAPIBIBrVIz9YjyxfMtrv/ervNnj7ZXnjuaXv8iSfsuZdfsbfef99XmX766cc2&#10;bfJEq1pXaJmZmZYq25d8oAt7VceQJ5kM8QsvR7+1B5F+DHvBNlqNaOP9lGzrbNE+TeXAO96mGI1i&#10;DAYT6JnKlc4Vd0gIZQPrIzGRdibJdg161ycOuA0t+jt+9HOsft86iHAYA9dXxJ+WLZa/lG/FJSU2&#10;edo0x9tBBxxoXdVvRvzk/3fM5O2ADvh8gIJDsU375H0ZNIk2XHLCtg3qOqWQYh3oRjqdljMOGFWl&#10;02MGAemi31BkjG75qLdEtKa2xjtWRrURXAyBjcHGOrjPBSofh4jcVXMrXrnUJn3wjvXo09eGjJ7Q&#10;rDS+CeAdlPDvhrzaHHVq3HtwAmMJ7AsZ3NGZ/vayi+zRp5+xsopKO2ifvezYY4+xoSNHhw5NqMfg&#10;YI/JupoGu+pXP7dX33nXitaVeufHqGZBXq6tKSq26poan5WQm53lZTLjFyejkwxJZiosWr7CuhUU&#10;2HcO3M+OOe571n/4KJ8VEQzFAK1pXVFSbFMnf2I9evWR8dAPb0ZPCfjoHei2mbRz4y8G4MENAf2x&#10;tIZDHeLiwsyOWbNm2DW/vVPGwyylYxZrsp134Rl21GF7eZk4C26QtAER3vnEGKwoXmtl64qsa7/B&#10;6uxlbAhnX4SffU9eF714q66osLeee9wef/Y5W75iha1cvcZpxwBmelqq5ebmWAYyqxcyMtJtrx13&#10;sAOO/r4MYjmVoEvPg9NY79sJyOwIhQha1w1jh5/Jq1p6obKk0Ge/p2Vm+1tfpC1fFdRUVdrUSR/5&#10;7IyR24z1mRMEd+AE1w3OWxsH8A+roT/4g2VLS8vsj9f9WnR43t+tkuO0rqxMqYMecwdc+MmWHHXt&#10;3Mm6iD5bDx9hp5/zM8vtVODbF+CcgMON4THipdbA8yhophRWz4nZKnISOlu/b7fTHoE2sfaQPtQJ&#10;ugc5iG+QoxdfL8fSxCu1sqtCwNRjHvqdVDirwWFFU2CEK3fuJReyrJRJsnQ8icMMF3lf+id9Tzmq&#10;CXWpVdnx2GAJdbpXYp/NiBMayRB6n7KoMd8C+HevcqhvRV2jpacoH33WJaa4kxjthciS8brqSqkG&#10;ObZ14mk54hzU01SvOrBtg3SUB4LJ19uCfIaSmCXDsjlVyA355KYEqxFxwV1yQ7lv1+KyLOMTuY/6&#10;KBy+Ky650F54/U3ft/7RJ56y3Pwelpwip489iJkVG8+SWsoJNIxUFQERDFlm3sbFpQhfohNBXvWF&#10;UhnOEy23hHGarf/qTgZBNWXgeI9L4CWeM5CELqMMaE2Z4i2Y1avd5EF3ZmH7oKpEm/bUgpN4Tt9m&#10;f1KA2cXglgyEb0igW8oFPCisi2BsqFiTvfrUw3bx5VfasIED7cKLLrKh24wDy6I7eyDK4RY+3TkS&#10;f9RLj7CPO2XzV1PHHqJxliSHvkb1h66+jyOzgJmZ7EWEtPwjissfQb06tYfZ10nxSVZbW2RNCdmW&#10;LFonEttIbVue6c/Qf3VxbDOQpjLqwoQ9saUHLvUXglSh36SuEc821Fb6YI1aJ/1RJ5kJAUNf4ix8&#10;A15XQG3Wq64v3KnVDfvxNjSWOw/G6d7ppXyQP2bF+mviB2Zbky8zExPjqqy6PkU4NEtRX8UemQ1K&#10;g0wm6PcGyTPbNySx1YLohfRVikbJjbUSTxCI7ML3nr3y5L8YYclPfET9Ejk8RvirrUJucJhVPjyk&#10;8vS/7tUe5ct7dbwjPk5IRP8kWq3wmRyfqV+w99QW5QMeI5lxlEBHXc4HtRWiV4bTPsxm5hW9pzLa&#10;c8bZ/klosbq6akoJ+bGNEr48+PPvtJmsaGgon/9VkvAkGkovxDcm+DtNcfSByM16ftmY3v2iwKxK&#10;ltVT/szPPrLCVStszIRdLC0rR+W03U4g4JomhUApbY0CGd4etZNVBx7MUp3DFhsMeCg9fCuaevoY&#10;PmgV7SdtBJ+7raqDQzMvkGejrVmywGZNnWzde/e1gbIf6Qs8rdKhj6hrRJf/JpA3A9CJDObpO4NV&#10;HlhDWFQvp7lw10DZkj9wxSotVkAwUOj1bAPqxWMccMXgovddHpVBzrEGpav8XfE0ilv3BNKpT211&#10;ud37t7/YXfc/JLupxvbaYxc78sijbNS4CZYs3Uv9CBhDp7J1ZXbvX2+1hx59THZ0kdMzKyPD8mTH&#10;rVpbaJVVVa5r83NyvK9hdhvbJ+TmZFutdOeawiK3wY8+7BD77jFHW48Bw53fqny7lkTpDtWZfsEt&#10;HfGJWK5o5TJbNH+u9erZ17p06+nbKbFncwCwGNGKC5zSp0H3GK64dX0l/Kq9oKXJ+1DRWT/5oCPP&#10;lAe6kMFonjHbl74j4E/3/OpFUB6fnjE3DvgG1MNXCsC4AuhYuHaVNVRWWKcevcMqKQHpvJ922YAO&#10;0J73ozoH/uA7+6yyys15w3Wj/JWyUnvzpWftmRdftAWLFtnqNWuFw2rr0inf0lPTLE22ddcuXUSf&#10;OtnZaTZ+3Fg7+PDvWoZPWFEdqScZgWAvL9QXEaEK+Bs8ozYuc3qIPLNd4Zpli3zyRG6XHqGt5ONA&#10;DTeU1y0L6APk74vfPpNPvXr5Utt+590tt6AziG5uRls6Bv0R/UZ/7PpN+Fu8aIH96cbr7bW33hEv&#10;J7h/Uya/B94hDYC9lJWV4T4ltvX248bYiT86x/I6dYptxaEemsEvl/fYqhj1aWE7o7aBOrHdIfVn&#10;0L5sXYnNmzHZ8iRjfYaMlI+LXQcpQ92pEwLghyHqvkH28aoVZapvuR7XWYLK7tpviOVkpfs+2sgJ&#10;M409yCsEBV5Yz/PfJoj6jwjq9L2qaI099di/rbIy+FOPPvW0aJbQsV1DB3TAfwMQOk6gnz11kiWp&#10;Uxsopcbm8YgiQV46TVRsa6UdKWiMKQ6FwujhwClfKqb3AAwbAl+IJ0+KV6+w8uK11qP/YHfQWV4B&#10;RILf/J6UYevyPhcoPx9593scogYrKVytdqVbanrGl9qfbEsEDB1w6Ma9Ol9o44aOUIARhusFQMcn&#10;7r/LfvenW21tcYkdd8QhdvqPz7Guvft550NfivGCIbZqyRJ74B932sNPPmXLVq12HKJ4tx0x3I45&#10;9lifnTJ7zhz7dPIUW7h0mWVmZtiuO2xv48aOs57dutm60nV221//ZguWLLNe3bvZAXvsbude/CvL&#10;YeZBzBAAWtO5rKjQpkz6yLp172n9Bo+QJSr+U3o3o6DpZnaOrXnKu1dQoryYxcZhNzhEc+fOtGuu&#10;v9s+mzhD32Uky0g486en23GH72PJSanmJ6NuRpkNDWHZa61kaZ0M0oJe/Zz/fQbfF+BlZk2vWDDX&#10;nnn8EXvjnXdt2cqVtnTlag+sY/CHk42RTmgWZq5gfDCrpjsG0Jht7ZwLL7Huffq5PLC1AAejeCBD&#10;uIigdd1YmqmHzgMsXaouK7G0jGyXmy8lk18BoNcmfviOPitt7PY7+2wj9tvzvbzEF+0FeevFG2CK&#10;06uZNQVt165eacccfbjNXbREOBLehad+vXraqBHDLE1OwZo1a2zWvPm2Sk4YTgWOWm5Wpo0YOsT2&#10;3nUX69O7j+24z4GWkZkZK2U9tIVb+DjiYQTYg53iK2Zwv/3Gyz6jYZe9DxL91ZYYnwbeD+9FBnKt&#10;DPNnn3vH3nhxkjXUlFtcUr4HjhKacH4JECidhKN5Rok7W3Jum9DhMrYTq22b7baVk7Ojdc3JZz6e&#10;McPWZ9fpnSalY1ZkvX4Rd9rqFSvt3gffkbE8Tw6jjO34mKGtKnqd8PSYOutYjsqkDvxu1qlLmpzk&#10;XW3rUSPkUKS7I5zKwVqiA7Pl0VLsH0iwqlwG/jPPv28fvDXR6uQcyNPVr6H97oSRqe5oC2Uxi9BP&#10;T1d7G2srrT6+zkaMHWknnbCf5Wfnu16IDlwLgYp4367hyksvsKdfetMSknPssO+cYquXFqouFeon&#10;1V+qLQQrQ1m0iU+ANjWF5a2N9JONlpieZgceNMH22m/H0Meqvh7sitU5vCqcxnTYhzMW2FP/eMFK&#10;ikrFc+kuww3CsQcKxTfNgRRHI9pevCT8NjbUWENCrY3YdoQdeujO1rNrPkyr/ONEJaUhkJHEdhvi&#10;B+ihdixZVmjPPvu+zZg60xpq0QXKR/iAZmEP1ODolxSvsMnTXrV8yVSf/uMtIzVH6WosOzfbDjtk&#10;jG0zYQefYe37gat/YgaU41Tv+9YhiWpDY7ycug/spWc+sZK1Ky0hKS3mqAuopuqEjBGsoE2JcXCW&#10;2i0dBd5qVO8uPfvZMd/fy0YO6uty2hY0NlRZTWOyPfjvV+yj1ydZTe066eYUFQKOyR/agcBAA69H&#10;DK3IAe9nZGfarntub3vsOdqy06QPkRdmsNNnxmiFHIVZf002bcpse/ThV+TQr1PfE/GG+hj1KTU1&#10;VYG/VHagObzKwYBsq1Gr96ut9+BBdsTx+9uQnsyS1rvobiVtaqi0OA4wwtFsVNlKX15Taw89NsWm&#10;v/2GVdZUqBz1eB6UoUwCG7RH9RU+4SsGOBJovzpF+CRZfcPwMd3s9FNO8jTwlc9YBCXUT+1Bujkk&#10;xZLibcGqYvvnXS/a0vnzJMaipehKv0o/y/v8eR1i332wWfmwfL6xsdy6d+1qhxy+s42Vo07fFemp&#10;jUG15PvlVz+1N1750KpKS9Uk8ZLazIQBZu8HvEbve7gnPFGe7GfNoNDYCcPFl3tYdpbopvKYzd06&#10;kPJl+rdIVgHuyAnUz57yia/+GLHNeNnXHIwXdEpbEOl7AhRsy+M6THyNXd28BU3sfd+nWDhg7/m1&#10;yxZZ5+69LDWbsxJonycRv0BrcbgP0KyHz9VW2kaZupx3pA9UGV/5V7hqlWVk5fjp6OhaD7qprEAN&#10;Se2XwGlbAF05VI8tgxyXDNjH+CdOOtFXZehrg/DAVjUQgsE9Tyv8+4GpbQHnSUg+GTwTFXzPSAbl&#10;2C7FbUEB8uJ9VkzfM5HljeefsN//4Y+2ak2RHXbAfnbKj86wgh59lJWkWnVo4jBi0ZLB48fuv9P+&#10;eve9NnvBIr3LDNF423W7cXbwgQf6rNLFy5bZRNnVc/Q7kyrGbT3S9tpzL+vRo6etWrXCHnjwIVuy&#10;YoX0eVfbZ89d7dyLLrWsjCyrriPAn2jJqmZTQ63T3Q+GVB9duHq5LZq/wLp362XdVa+6pnpLiflf&#10;Ds5TgWlAJQdX+yM9QxeihX1QCtB3Bt6wRaIBhTjHU5zkkoE+EvkbLgs+EKnPMAgOT8TyiQESG4By&#10;VHnxtM9MV1/p7+mdNcsX+R64XfoM8G3RQr+s/OkLoKfq5HxJnZR/jB08DW2oli2blKK+TvxbWlxo&#10;Lz7xiL346ms2VzhZLv8GukCHen2iy5Eh3sWGg0bQoVtBJ9ttxwl2yuk/tl4Dh6ncOOFaug1ZZYWq&#10;6uXbetGvArCLinfdHTVRQFnFomNqRrofaEwNvcJKRzLwQb+3ZYL0k+jSKBx/KPtz7Yrltus+B1h2&#10;p4Lwc4T3NuQe/UA/HekR7tEjEz/60H524c9tweIlzm/wToF8RfyYjIwMKyoutvmLFonvV8kWJKAb&#10;b11Fj5HDh9uEsaOti+73/M5x7ofCY8QjnCayGddv3bURAO+63Iem7qrP2pXL7DP5Dd26dbWhoydY&#10;arQST/X1mAYrS6CP+JqgcGlllf3x2vtt1oLFykA82FBtJ512mO2y626WweGq0t2sMHA54Xda10oG&#10;vi3Qsp8E0BcVhWvUtz8vujbY0uXL7cFHH7NE4efPt/yp4+C1DuiALwsIHUboovmzLUMdTo+efXyG&#10;CqIYqSEMqNZKOwry8n5drYxROsLUdClVObyx39yhk+Jcs2yxPXD3Xz1YhbL85cW/tLE772kc/gNE&#10;gu/OTgwiR+MLgcpwA5hbOZbMIuJgOQzl7PxOXq9vErA/awMn+MfwDzgN9Ol+PJ2ePivlIJ128vH2&#10;6bTptttOO9qVv/6Ndevdz5UnMxfQnSVrV9ujD95nr7zxps2WAVRYXOLaFaOLgOUvzjzDTjnvAsdr&#10;UeFqe+LRf9v9D/7bDaUJo7exIw85yLbbZTfL6dLTrvzF+fbgU8+6oTRyyGC78YYbbMDIbeWsu7p2&#10;aE1jZq1+9sl71rlzV+szcKjs6GDARTN+NhfgqYif4MUEdbJNzHDS8wZGW+OD0T1v/iy75nf32MSP&#10;J6ujr5bRkWw/PPc0O+Ho/S0tJRN/tt1yIyMTwxCjpapsnRWtXGrdBgzzvJjJ8EX4mL2mrr7oPHvh&#10;1ddt+eq1boD279PL+vftZwOHDLUZkz+zNYWFVryu1FauXWtdO+VbdmaWrVi92kqFw1Q57f179bQL&#10;zzvHdtz/O35gEbMFqWdr/t+gfsKVy7XqXb6u2ApXLLX8gq4y4rp8cXn8iqC2psZmT5tk1VVVNmzE&#10;1paRk+OOiBtbm+Al9sH0fWtFUw50IlB8zWW/sIeefd5Ky8otPzfHdpsw3vY/4EDbdux4P6AQfE0X&#10;XVjSv1jG6pTp023B0mVutOZmZVufXj3sp+eeY7vvf+gG/NmerovSRfqUN6j/snkzfPlaj569bfT2&#10;O8spkZzE2hTeWb+FC+9Wik//fNtj9tS/X7by0iUWn5QqGqvcOPGtu2tKh2estHiHIcCWCLaUT601&#10;yVccP2E3+8m537Oh4sNk6YJ6jm6RUZzgBy+hy9UPxMkgrquwuYtL7ee/+bMtmPSunCQCpkHXY+Y6&#10;f1Giqku5DnrWTBHdd+rR3X7yo+/ZAfvupLZl+yzDVISpvtLqMLCZje8zuBKtuLLObrr1AXv+mWes&#10;prRYCCLcQKhHaWiPwAOFGNpql1x//SYcMX20Xm0TXrfebnu76oqfW5/u2c3y0RLv3F992YX2ryde&#10;tviULta9/3hbMWeicF3peFJKtZ3W0YrwP+DtpC6qU2JsICg5Ncu++73v2Dln/sCS1CacZwJqOMOk&#10;JUIR9YnAwy98arde9xcrLl7qvIJS4bO+scZxGMrTewitLv8j0EH7kxJsFAM+Zx7jW/CwHzp0Tmaf&#10;AwH1aognjCGMNCXY5Mnz7M93PGkffcJe1uWet/MpeBANI7nB4bHqQtFfTk9ijrehUe1Lz+pkpx+/&#10;px194imSG/bd53Ae6hsCLSxPJlKZpPo3iHZ3PvCY/eOeZ61k1TzRMtDFcSCItSTWFv01qGz2giaN&#10;6lMnPd6p2xC7/OJTbK9dOHywPf3UZOV1TXbplbfaW8++ajV1Rd6nQF8GKxx33jbKXl8HnjkLqb1p&#10;6dl2yMEH2w9PP9q65ufCZh7QEjI8DXgiyOuBXtHv1Rc/sBtvvce3wvKD5SQrvkes8uSwOTVJoEyc&#10;1jj2bCMgfDLwojp0H7yVXXzRubbD1gNN6txq1f7kxBTRpcqSknE8a7ymIqIVSSddet1j9tErD1pN&#10;dZnKQLbBBwGrqD3YcSrUmwZfh2Bcvey35KQsG7vjYPvzzTfquXAtepLUUSKepYGsjmqoqfNDbd6d&#10;PduuvPROWzbnPeExUboAzaq2eaOgly7oBl6pQ7zKUzshIbqpc7deskW+Y0d/9zCfld2ePi4rrbBb&#10;7nrCHv/3U1ZTthqkSwfUWiIzn9XGIGO0KLQx3AV9Ap8mpWTYLrtNsF+c/0OfBSbG9F99wnML+CL9&#10;W0s5jYDVUvALyJs34zOn74Dh2zh/b07fQ54EKKIgL9s8+OQJyY6fK6B7iFNRUWmvPPaA+7nMHv3u&#10;4YfZcWec60GnKNABOlhJF63yiODztNWDG/BSrN7YPPA4B5OWyabEvsuRXc2vURDHBw1VeHu2doS7&#10;z493UbdR8qMihBGhgplytdZYnyC5IEzIIC6z/pnprrQN6C1pOEZI1AYG+YCNltvIChTsJGUuPFZV&#10;c4hTimxBVkUpb+GV/pCBmjrZF4kp6VYmO+z3119lDz7xtG/NcOkvL7E+/WVXy27wLrih0qrq4u2d&#10;5x+2x5582qbMnOsTJ7wfVDkpKcn2s7N/ZN+TzkQmS2XTTf5ssl1z3VU2f8kSGz5wgJ30/e/ZhF32&#10;sLwu3e3i88+y19/7wAf8R281wv721zutS9cuPuOVgTP2nCZIG2wCyaUIs3bNSps9Y5Z1Kehm/QcN&#10;kS2MPbi+/U4tpxmf3sVE5A6gZxHfghs/0DD2Pn0Hco9+wG6lT4O2gbqkk54FnwKC3lG24cn6csMT&#10;8b5/VyplAA/Du6WyrerKS6xzr/7+E7RDf6+3v2XDNAT6hmqiY2Xryk5xUDpmaDM54plH/2W/u/Em&#10;H4wnWNenZ3fbaugQP2hrtvQaW2eUSZ8uXLbcMtPTZXP3tpWiF6sXc7IybdiA/nb2WWfZhL32lz6m&#10;5fQR6Fa1DZzoHj0vryM8U3PQpQC4qygvt1VLFliObMj8Hr3dLvem6zPCBHl8frn4/wDRtU6+pWR8&#10;xqSPbfWyJbbtuB3El128/lED2qp7M73QIdBW6YqWL7arr77annvtDSsTbpjVvscO42233fewCTvv&#10;6ttalJWV2dyZ023WjOm2cOEi+0y29dKVq4TPRsvLyVb/mGK/uexXtvP+h4kvVJDyF0NYQhKzvmPI&#10;3wgwiYNBNO+7RRv6hZVLF9o0tW3AwEHWd+jI5oPXoiCvyy0p1VZWBq4qWmnn/fhqmzV3prDDwzr7&#10;0Tk/sFNPPtkyxH6SFukebGnduzzSD7StF7/J0Lq/rBMP1FWW26RPPpAeTLMPP3jf7vnnv1xP3HbL&#10;LTZq7PbNvNTMUZEwRdAsNB3QAR3QDN4Jo2iluGplTDLrLU7KCYlxEeJeSttH1TaisFHU7uDL4ExJ&#10;z7LUzGw3RFGGnJDJ4bZspP30g/fZBeefa/f9+1GbOmuuTZ873/56xx32u8svtpuvutw+fvM1NwwY&#10;EWMZi88KVh5fSnLVJgwAOvhEKf+aigpbs3K5lZYU0/vEEn0zgE7OnQIZpI414S7qSKGjdyV6Bo7v&#10;ufN2W7Bkqc8AOOH4E61Lr77qdOJkDMfZ9Gmf2W8uucBO+sEJ9icZjR9M/MzWyqjp1qmTjR81Uo6F&#10;HDkpZEbVRXRLSUuz7r2YRfUDO/SA/byj/WDSZLvuj7faIw/+Ux1gkw3uPyDwkOpHEHjRvDn+3A0y&#10;8dXGIF4OZO/+gyw1Iyt0CErrxgOtc75oG+iEG9Rp+5Js5e+HZAkLPotKhmcwRWXkx6cwJ0nZEmjg&#10;VGSWxYbvYKyqnDxYllsnx0F1jeHY69MKwDPgQQ/9ztJk78BVtjtXbRg7ACPSgBsNehe64TiwZcKi&#10;2TPsk8lTbemqNb5U7JzTTrHrrrpaxtC1ds4559lll19uv7vhBjvzhyfbkP59rbK62kZvM9LOUrpR&#10;gwdZVVW1TZ8zzy79zTV2w1WXyahc6k4iOKROLevVsl0u7+BC/MKyuNSsHNGEGW+tOtavASD/nPqd&#10;36VbbC+32Gi6rqBj2gZ3rtEj0nFVotPzzz5mz8oIraissh5yqM497SS75Irf2P6HHWW9BgyyLj17&#10;28ARo2z/7xxtPzrrXPvVZVfY9b8TfU4+0XpJ3liWOWPOXHvwoX/baukiHHF8TrRtre5r4QV4qBVA&#10;p0jXOg24oBE0E48hjlEQsiXg1HLYDO9ypSC/IjnOn9xzpZADTqBJTi3GMBd7lkJ3jFd+JzDFLMFG&#10;Zuvqz5rY3kFOpGSJ0EpCAvuVJftJ5rUN8JV0LmXrf8qvR/uAZy7l65fjPZThzo+qzeVl6necQddh&#10;tEfyw+BGUhJl6mfel7wSRCFYyDL4eAK3LKsV/py/hROfAaS08XJ4oyu0S+1QOxtUM3DAEj3587qP&#10;t7J6tqKBN3DMwKfKU5uoD4EL5FIC684vjkGYbcnMRXhJeeJUxHSA7/lMXZWJB5l1n6A6+UCT0sSr&#10;ULZHwP8k4OBOicDLFt6ksPwzuho4mEyEZnm+M43rijrlTeCaR5ShuhPg1S38IU3kQQ7fL7UpxZLi&#10;M5RtiuperRorOTyggnFGhSEvm6rWx6uvYD858oHHlBdtjJxX2ACI9hmM2ur6i1l0+o29q0N6vSva&#10;UJ7jQnTzvWzVBgLr9NHQMc7xTFmSN7UBPHHRVM9bzwmKsk0BNRcTKCm2S53VN0kuElL0m+qIntdv&#10;66/1wNZDSRyOosdgB15y+0d1pGzyY8axfwpnKjJcsmWQNdVCf9BamKNOyp+D8zw4rLq6gygcuszB&#10;ozynSWp/Q1O1sK26imbIXx3BfuGRGWI4uqRl9iGzzOqaapSG7VGomyjTUBXqIzlLSVCpDbVWo6tO&#10;FzSjfKSOmWc1apwf5udyp7rG2gUdoBu/MJgbZCxOfC1doPZ5sFflsS9m1Bcgd2HLDeUe6yv4ZL9D&#10;7Lu4RtVLBPKgtt4JvEe5IJiykWHh2y/hFX6jHsidf4u3+rhUpVV6ZzaAT9Iohd7DOeYKrIcNAy6F&#10;O9E9jnb6thlhIA5iuU6kzSrbdatfPJOc+CCUWCVJdYQhmbEZg9b94eeB6N2WF2WCK4K0pYWFjp8w&#10;a5sWRm1tG+AxZt5iU3PRD5Mnh8wRYGe7lRcfe9guOu8s+82Nf7QPJ0+zqXPn2aNPP2fX/vICu/X6&#10;q+yTt9+wGmir9MyEZhZ3bXWFSof3G622NtjZm+oHgdBfgldoIz4QX9CW+poqW7N8sa0rXhuTCeGX&#10;fkpANxUQ3TZE+Pr8EGSd4B+z8eHfxIRUS05B9nguuVE9kvQsPiHd4uWXsI0B/IzOaa9c5JLD2XwC&#10;iniKYSe2P4AH2QOYZ2FfalYppDlO3nrjFXvr3fett+yCg/fbx3r2HSgc00PG2ydvvmzXXnG5HXP4&#10;QXbJVdfbq+9+5Pv1shXD0AH9LTs7y/HrMqO2pGZlWffevWyfAw6ySy/4ufLsavMXL7U//+1O+9e9&#10;d0mRVVqvnj3UXulr1Xeh7Lp5s6ZLX4jf1C8lqK/0wU10gwD5ZZuKtNRMPxuD5e7oP2bKwaPRRVCF&#10;PLn8oDn4VWnAtfMIdVQaeAc9Bj+AQx9M0CedGe2gVm5nOW3Ad8A5AwFcjvfYFdGBssIVbBb6RlZb&#10;+ZYk9FH1NRZfLx5GB1RVBBrqPvJzAHQb5yYgNyEf9S/Uiarror+Ee6vLyuyDDz70GaE5GZl27GEH&#10;2/VXX2WXXHa5nXv+z+yaa66zm2S3/faaa2zU0MFum3WSD3TmD0+1ncZua9U1tfbx1On2m2uvs9t+&#10;d62tWrZCekk4iOnJcNgmcqU2qkDq6bIADgX0N8lponNmhqWzfYt+9EFBftQ93/0CR1sg0AxWQiTo&#10;plPXnpYr27oJI5Tn+j2i6cYA3mFiAXuscxiyv6bvTz/5hL3/yadWLj99QJ/edu7pp9rFl15uRx57&#10;gvUdOFjldLVBQ4bZXgceaqfJtr74V5fZ1b++3M4+6Xjrmp9nq6Rjkanf/+EPVqk8QukMdASbpj1A&#10;h2DfwbO+AkL81lBbKz+umgqTwulJX42OiwLTAL/qldiBrpSlJ+hJMRwB/lTER/zIyjJ4gDJCbw2m&#10;vn0Q9R8R/sLsaWlJdJR+q6qsFI6FX36En1rJQfNda6J+O9HZAR3QPrgyRulIkOgYM3NyLSsvPxjx&#10;UnJ0kiFh+xKEuCGYbvgFTabOTp2rfnn4H3fYtb//vb0jBc4oKPu0Eox6RQbR/Y8+bn+9/wE76/zz&#10;7IfHHWHvv/S0JaWmyYhNleL8kp0cCldVcYWsNuKgl68rsYqyEq/vNwnAeXJ6hjsCAN0Lxh4ATei4&#10;ZI5ZdXmpvf7W27amuNgO3H8/GzVueytW5/jvv/3ZTj3ucDv51JPtX48/aVNnz/Z9cRgZHb/NKLtQ&#10;9Dn/vPOtk4xS4P6HH7FH7vqzd3D1MrzyO3exH5z6I9tx/HZuxEFnlqpj/PXu08eXhNFBpqWmWEG3&#10;HlLo4oyYst8Y4KDVVlUZh1W54Sda+nMItwle9I5aBj04waCYP+UTm/T6Cz67lmA2RiGdsPOpwJ1d&#10;dTQeWJChFi9nOll5pPjMxDQxEMabJ20TaAsXvEZ92RIkXYY6ztgmIcaM1McNBAGz6GnnvBlTbV1p&#10;mRvd++yyox138mk2dufdrVuffpaZkWEDR2xtQ7cebQcefrQNGjjAKquqbbEM/h133d1u+P1NdvDe&#10;ezgNl8qYZab1r391kRvjkRPWElrKGjgMIDNFacOJ4AhTMGC+ToABwTYVtXIMZFGE73K8WR62KWCG&#10;B84h8oQcTZk61YpYKqw8+vToYceddqZ16dnHcQNfOf30TlJqqqXJecjt0tW2Gr2dnXL2T+2mm/9g&#10;Y7Ya7jSaOn2GvfHCM24oY/DzLs6nywRWbzvgASkEQeUgHykqC3BdHpOT/wTyZLlivFXXVll9fLU1&#10;xNVZbVOV1TRU6qqJzYKSE4QjxH3saohdnJbNwScNdewrSpCLMCnBFuSpWhiSYe0ROXSunJpE1Uv5&#10;JTVU+fuki/Ly7wS7yE/OG8up/fJ7fuNeDp0+m2orfZClrppnOHTiTbUdJy8lWe2NF97jGz1AXi/n&#10;l4A0ewfTHi7ywyGNrjraqnJrG2vCfZNaQTq+Y8BL7gP/r6cDwdVIPkory12vBDoxMFlrNbwrfDbE&#10;1cdwFtoR2hTqENoaAnOUy7YGdTXKiwCYSuX07g0h0Cy6aqWRqoRL2lbbWG21olsdh47pYvUB+006&#10;3rh0T3saGkRnPvV2bW251cg59ZnGONpxcoJFwfr6EumbKulYeCq0M4HABvvH6v36WJ58UkZok/IV&#10;raCpO9q6GBAj6O18oTIJbyAPzIBhNQPge94JmFnjM6qEx6oq1Zu+qr5CnwyOEXhUPrGrmQ9j36tE&#10;Y+pSWy++IsCIQyB6VVQKi5KhDWHDnh593NggZ0t1bWQGLHwiukBDxx+DGVx6Fq7Yc93TR3hgX+VK&#10;mViacMhWIQnMBKet+j/qU4RFJxttqVKbAt30LsFJgpbCT5OecWBLE3mrDJ6Zf7IiSr/ruRBmjeIR&#10;Zr+mpCbLKVb/woFhanNqSoalIPN6h0EOTqiuq2OzB+FBdIvqHniv5RXqgPQ6vVSnOpUNPqFbDSeb&#10;Sy95GwShZQGTPIem5JmcJCdf5VltqQdgmmJXoBP8Ih6JrkbRSledntfF6sHv4BobwYM0zXpvPc3A&#10;Z3QRRGEwgNAw2+2EfBqsxsuKybrKjmQenuGeQRjHq/gLXVJfI31FqyTr6/cj/e9D4Id41anO0jno&#10;KisnprfD7+0B+jXY0lE/HPKij+BQVSZDPCm7+tLfXGlPvviSrVy9Vm0WLiTfrNC6T3b13+77p/3k&#10;p+fbeaedaJPefl19Uorb3ok+mM3BuzW6ZwsicYPq6H1Pe6B3vP4tIKJNaXGR29b4DHwHopm/0ff/&#10;DZD3+gs70f2OZryFZ2Ku5mehTuvxujEgyEif7Cvj0tTHum2d2px3FJBjQIbPOvXpn038xJavXm0j&#10;RgyzPQ463A+kevyBu+y07x1lZ//853b3gw/blJmzbHVhkWjY4KvazjjlZDv7jB9b3x7dfUbuw48/&#10;YS889qAvWSaAnZScaHsefLideuIJxgQL9updvXat80HnTgXG9gFCtO/TW9C9t9v5kQ2JrDLo5UFH&#10;2E715qwJBuQ4IIvf3RbeDHDbArzF+kB0bsnq5Tbjg7esePki5cPAGzOIlZ/oTT1awqbw/Z+A9oG3&#10;VGdd5AevJsuWRY6Y1U5dWspIW/zbsmxfXi+oUh8+b/58/RZno2STHX/iKTZqu50chzmdulj3vgNk&#10;V4+1cbvsYUceeoi3j3Mwttl6G7viyqvtINnVGelpNnPefPu7/Nc//e7awPvgOia7VAfeYGUJNIBD&#10;0QUQg/bQJ1I+5wpEbfVEAvJwe7KNNn3VAI9RZ1VafZX6JLUPn8t5r5WOaA20GXwiO/g1yFp1RaUf&#10;5L2urNz9x8ED+tmh3/2+9eg30JIZbNB7lEGRSfIlkcdOPXrZ+N33sR/8+By7/tqrbKuBA6XH6m3q&#10;rDn22D/+IhliYBn+D35gu6A6RbwdAZPVUsRnLvOxZ9jXxEZ85Q7fRbPoPR9U9JoqtVAQ0AD/8sm7&#10;gQf8nrsWfPltBx9Uj2uy2bNm2QvPPm3rioqd3sHvjrAWwL/phY7tGjqgAz4H0JmsK1xji+bNtp59&#10;+1unbj1d8Nz4RpFLY7VnrPmG9vrEsGN/xJT0dA8AvvDQvXbp1dfZ6uJi69+rlw3o28cWLlnihg7L&#10;nQHyxWRi1Hbn7cbYH2//u4VlXwTignHxhYCOUpWiQ2E0uU51nD9rqnewfYaMkJOyGQG4rwlAnxoZ&#10;LmXFa+VUp1p2527N9ML4p7/BGa8oK7WTT/yejM3ZtvP4cZaqzurjKVOtpLTMqoUf8iEo2EdG59CB&#10;/W3c2DG2x34HWrfe/YW3RLvtt7+xvz7wLw8As2Tp+CMOszMv/JVlZmV5R3rnH2+wv957v/ihzq7/&#10;7bW2+74H27/vuMUu//1NciLrbPftx9s1N9zs+4phELgz2aKjjKC0qNA++/BtG7rtdta5a3caGAwm&#10;2tQOHzqQVhdA2+d+9qGVlpTYiPE7WWZGlhzEMIOB/VZZPkMIr7CkyJ548W2bNXuhJYjvCUzsc+De&#10;tvWw3nLmCQ6ki7c9S4fW9QWQIbYsIcCLgUZgMZqJvLH0LYH6MvsYQ4mZvcGZMHvqX/fajbfe5nvx&#10;nvmDE+zks3/qe7kyy4KtA9JlaDLmyYb+E9962e75xz3Ws3t3O+H0szwQXC2euPrSi+yBJ55yvOTL&#10;GbjyFz+3A4890WUC2FjdCCS6SaJ3KpXHiiULRONcK5BeaL2v35YOleVlNm3ih240DB811oPv8CLt&#10;aw4wtAFs9xKM2ERbMHOKnX7WmTZv4WJLl8M8YtBAu/aqK63/1ttZo5xBP8xF/OwzaVQWAVxh1wMR&#10;OABNCcn24Zuv2K8uu9QWr1hpE7bdxi664AIbOmZ7d17gbXe6hPb2Dolwh1wyg31TXVFq0ydPtPTM&#10;DBs8bGuXp6g9kYMQOX0AJzq/OfEze//1yVZcstTqEzMsLjktdlCadLDq4KLj/8XkzD/iLKmxSjzZ&#10;ZNuNHW977jPB8rPTLF71dU5htqnqUy+rLLGxjjCW2p8sx7/M/vXkWzZt+nR3DKM83YDDKBb+g6wi&#10;s/6TYP193+75dsShu9qA/gPEk/Gim/oklYjMSoErnWSYQGM893H22hsf2jtvf2zVonktW7EodQRo&#10;EGbzAHW6qY1TP6V6cOBJXK1kVbK31bjxdsyBEyTDYe9pcEgZvA3Qlzz30EP2zCuvWkJGJ6Xf0ebN&#10;mWNVtdIpKelWJT4g5O4neUuG/TU1GR1H31gtRzWlgVmHNZaX1cl232Nr22G7rS0FmfJ+LtC9Jc0i&#10;mL1ioT39z5fk5K/yLQ6q8c+VH7PV4hqY4QRulUewjFU0eUDXOstISrARo7ay3Xcfb10K8iT70o1N&#10;ydZYUWXJ6anWxCFeTWy5Ae7rrbB4lb36yiT7ZBptq/H6B7Ub8uaTZ8VrVtpnbz/ps5wGbyvHN6+z&#10;1TVIz6Q02X67jrLRO+7uwUDXJehb4YNBJndyhNemJhzjFHtv8jR746WPbe1q8STVTmIbglASHy3x&#10;wSxjAtVytyyhXvo2od56dOtj3zl8N/FLZ+nq2OoPB3873Arqq8ssMS3Lnnn5Xfvo7YlWUl1u7Cvo&#10;+0qLDwimRn0H7duACnpOubkZabbnzhNsp53HqP+ENxjgE92gdwwggc9qVH5z5y6yp19801atWGYc&#10;mNQUlyrZED8oHQG7xATwAF7Bib+uW+jQaNkJjeL9YbbnvuOtT/cuvs0GM95xkOUN+xLpMF2VfJOt&#10;qGydPfPCu7Z4xixbU0YQl2qvb4UHOdQGbCuewyMckuf0VU/Cs2HbDrCTjzoypEc+0JG8B6jcWskb&#10;qxtUGVtYXGaPPPCELV2yyIOHbMvFbGZaE/7TA/8EkLlkvSt51bMk4ZN9+vfae7z6Wfaulz0mOQ4A&#10;TtfXG6hW2z6Ztkgy/pEVlxX6zr8NyH1jraWwZYv+QB/0402K9Rz0e3xjtW+zMWb8trb3LttL9lKF&#10;G+ZZobdCBTfVR39eoB7kXFNdaXOmTfIDlvoN2crr6TQACW0A/QB6POgfLvFmjL/q1MjH7rrdfvvH&#10;W2y1nOH01FTba6cdbNmKFTZv8VIrk10QbVMG3TJlI+y5w/Z29U23Wnpaig+wyDDy1W3YR9htBFs2&#10;p/0taRLpR+ychXNn+gSDHn0H+Z7/3jLVGXmB7vDX1xHos9iuiYN0mXySInsuOki3sqrCbW0CrZUV&#10;5XbDVZfbvY88ZqOGD7NunTvb1BkzpKuLrLyq0nHMIV79enSzwf372ZBBg+zAI4+1nv0HCn81dt9f&#10;/mD3/fsRW75mjXXOy7PjjzrczvjZxbLvMvzgqTUrltuxxxzlgxwnf/9YO+P8i+zma66we//9sFVU&#10;Vdvuou81191o3Xr2YIjHOCw3OTHZB0KjgRm4sWTNCls8Z6b1GTzccuUjeOCsHYC+G+MLtoZbt3aF&#10;7MLFovkAy+3a0zgjojm98ONC/iUgyqvlJ/Y1csCKrNbA78DG6tv8G7ipa7RlC+bZj8883WbOnW9H&#10;HLS/XfbrayxDtjE1ZhuUulrZNbLjkmRrL1+82G753dXu4/7k3POtz7CRtq64yK761UX2/KtvWGl5&#10;ueUo3Q1X/dr2PeI44abMMmRjoozAOTrJ/RbhhEFOl2t9r9P9vKmfWpra0lN6Ab6SxKzXtVsw+H76&#10;cQk+cYp9a0tK19nYHXe1PPntQrYQvb4vbA3oMv58T1twpL7vs3ffsMuuutpmzp8vvk30rUnuuPs+&#10;KyiQPSE5w8chpuCrTvSHPqmtkT0a4wV8p5kTP7YfnnmmfKXV1rlTvv1R/ucuBx4WLMBN8KLratLA&#10;J3zov3K1acGMKZaXm2fdBwzx4C7QUm/7yk19R4+uXVto5579W5sxe4o/ZyXOGeecZj857ftCBza5&#10;ag5uYvbZxvj02wAt5ZR7Bj6wvyqlY//9wD22YuUq3//4sWefc7m5/dY/+2S0CBx7HUHeDuiAjQNC&#10;1ZZyKS1aY4sXzJWh0NdyO3U2lsm4QYowRkqwDcCIQdGpAO/EMB7YZ+X47xxk70z8zJeSE9DYbvf9&#10;bOWieTZt4kc2aeJEe+ejj33JTJU6C3LPUef4p+uvtV0POkICLiPc69p2ue0BM2+MDlV/7mSq/iyR&#10;JhjapUef5hlw3wSAPrTLl3/LaWF5H8ZCXU11oLd+hy7sRXXuGafYK2+/50HasvIKNyI5ObRH1wLb&#10;ZthQ23uvvWyb7XfyICE0CAd8qUOOZ8lwk1178fl2zyOPO317detqN1//W9tmh93UGVfab6+81J58&#10;4WU/IfjGm/9gQ7faxh7480129S1/9qDivrvuZFfd8CfrXJDvdd1YkBceLVmzyj59/y0bMWa8+LGP&#10;15/lQBEd2wPepzONHAuMAd7xmRgYFWSh8nypon5PSUhyZ5hwFUvVA8T5LB8CQD7TS89TWxiWbckQ&#10;s0MjAzS6b0/mAH5nZge+JrNmMf4i4/u2319ndz/wL99r77e/+bXtddDhLpcezIvhweVSFwekcZiD&#10;L4mToepLxHRVinYnHvMd++CTSXJKkuyY7xwiGvxRLQwyHQUFI6A+uAS+V5ver6gosyXzZ1tWTq51&#10;7dmv2dj5ukB5SZF9+sE7xkGS24zdwdIyWKootaYL+cB5awsIpoAnocGeuv9uu+A3Vwk/TfbT0091&#10;Ht//sCMtp0t36T7kI8y0AnDS2VOOgSv2OmdWLzTCIfvH7X+0m269zZ3DU793jJ121vm+Rzh0rRKu&#10;qV+o3cbBjSLVCsccY3Lu7GnuzPWWs8UAQwTQMQI3LgUNtXVWl1CvB6mWaNWqk2RC7OOniLtcBJ7a&#10;GDALFieJmRRNjJ4hPSqXQBV7q0o9SI6EA9WJvTer6qSH1IxaFa1UIRMH+C7B+wwcNt+XlLw2ArUN&#10;8dJNStcgKiRyYIqKbKpRecqRKusTp9a3FUlgbmKC1eoHZC81JUn13Vh7RE/V32VMeaDHmPUXJ76u&#10;t2TLiiuXpyeHr1lmqRvvBL3CMvWGOtmXoh/BUWiQkJAmutD3MaOVQRp0mhCCDPK2aA8PsZyWAJnv&#10;B54E7mt89QALgiEES9baAnQQ8tpIFFR6mcEDH0zQfagjgRpdnjpWa8qiX1a+xCYS0IsqB9FusBTe&#10;8LT1jeXKP92Sk5Sf6MFMy2rRjxmi7O24UVBdXnnmIbvs8l/bsEED7Oe/uNCGj97J6hrjRQuVgZ4C&#10;h5IF10Xcq34h8BjLorFMdWILEWRM6fUjobcQBI3xrxLzF1okYNm96gRmmVFHn0AgMiERG6RadMl2&#10;WgVo8Z6AGawJcSlWIV3pp5mrPuyF6IF8IYVtOIKto8Tef/iNngWch8N0dK/8oX98ovSueC+xSfm0&#10;CJRBG+rAd4qpZ2ae3qMc316EGefgQmkI3KoizXUmvdNI5REUbohLsnR1KewwQP/LXF1O/09kP23x&#10;BIeYsUUBy/jpo2t81ntVmEEdq49nSltakJL+F3uAoIbvByka1Es/JKWp72gOtgZoGXgoraywjFS9&#10;o3sOP6uprRSPJEtY1c/63odK26KcAJTP/8KC0lXVsyycS7iNq5cuxD5BHloOvEc0jEEjM++FD/ZW&#10;Fe7qayWDqjd6k90eQpGxcvyDJ7oRbgiMexq1la1mmupqrEHyDg5S9MxTR7j6L4HzkS4GTOdOn+R4&#10;7j90ZHiu+m8K4AeCjFFwFzmm3y8qWWfHHn6QzZq/0HIzM+3311xl4/bYzxqqKuyj11+y9z/+2D74&#10;dKIHfCurqlzP5uXk2L/+9ZCN2Hobxw2DkomJwoXLmf6EE7DVno0PrJer9fhC1xauXeN1zVdfyMFk&#10;YYArSC0Zfx2DvLSV+hNYRJ7AfUp6pve1KIgq6ZAkKVVwyL7/f//zzXbz7XdYGqsF1PZC0SkzI90P&#10;hhq3zTa2/YTtbZ8DD7XktEzhPsFqJHvp6enEK5y2l11wvj354stWWlZm/Xv3sjtuv82GbjNOdmq9&#10;Pf/ofXbR5VdZ5/w8O/v0H9pRJ55i113+S/vXY0+oHjX2nf33tV/++jqf0cuqFh/4U/2bB4tVX/hg&#10;1eJ5tmTebOs1YLB16ztIdGqfLpEOaw3QnMFsBrLDFljSV0JWlDYapPgyEPFay/KjfH0wXBD5DhtL&#10;2xKi3311o3AzfdJE+6FsuDrpu+OOOtzO+ukvRJd0t6mwCcELupbBd+wMlv+n4g/Qz+i3euVXIvqe&#10;cOxRNmPuPH92wuGH2qXX/0E4F8NLFtCD6FdWj3g/7fVghjZDqSabvtIWzJisfJOs5+ARKgs7lL6n&#10;fZpsCRAFeZFxJi4UryuxHffc37LkUwZoX4+gE1kB6ltu6O+vN11vd9z3gK8iOVZ47Nujhx383RMs&#10;r3OBl4F8MLkkojs8gB7lj/cBfNQn7vu7XXz1db5iYbcJ29nNt/zFOnEYHDqoHX4MtpTaA58gK3pG&#10;XZYvmO306dJ7gNgmFkug/3B+4hs2GTP72e+6VZBXfuOPzjnVfvLD453mnh47oiPI65+R3OLPMDmE&#10;czTee/NVn+g0b/48+8f9/3S5uf3Pf7aRY9cHeb+dWOuADvgvQGpWnvUbto1l+eFKKCI0Y1BIKOX2&#10;IQQDGc1nZBpfqGjlSpsyZ64fBnXyd4+yvQ450nKyM23g0BF22PdOsit+/yd78pmX7IKzz7DBffu4&#10;EULA8cY/3WpL589Bt/uzLwqRwRp1AiiUqvJSH31EkXyTwJ0BGS+VZSUe1ArLpwga4ogm+UgZ7ccx&#10;3WbECA/wMpN5u61H2YG772q3XHeNvfL2h3bD7XfZod872fr0H2BpKUm+vQIOYFpqqo/eJ8nT/OkV&#10;v7VhAwc4Vtlj9+57/uGdXE15ma0tLLJKGcQYucyASJLTOXS4DBjVgY4XmhCMhkdQ8pGR1hrScztZ&#10;r/4D1bG2cMDgB5hiE0DaYASEoAyBLwwo5wf9C89lHChNyF8ddxOBiBDcjIsjgFNt9dUVckjr3GgT&#10;2prz3lh9I8ARAKKOjM/20kfAsjoCvPVyOgkWAARtP5s61dYWl1jv7t1syIiRSsOhIpwUK8NCRgRG&#10;JIYr+/cyEyBTTl+qaBXyC5zPYWCjR410xwL8cWpzDSfmxyCqa0sIhkyY2YVMZ+V1snQGDmjLZtBg&#10;SwL4n4A9jhjOCY69753pv23CEXG+0EdDo61Zu9YNyW4yPI8+9Sw7SldWQReXNXAPzjBCwSf8586A&#10;DNkMlkYKjwTlmSW/88472+ithluFHPDps2bZ2lXL3NlA13Hy86bQ6w4VcqN7ymamMbRyaONlTx+7&#10;UhPllDXVSiZSfSkc8p0oXomXbLO/ZnQ1chq43/OJc8LytXQ5j3FCiwzvepUpPIaZeQQkqjxIBrAF&#10;gS/F0z3BV/ZeZYsA9qzz2XrIJ4YvvM535R2XwBL+FNEk1a+EpDTLSE0yDncMgTcCe+CW92KzhtRc&#10;AgoeVKiXw92YYOnCe4bk3YOoScqPrQFoc/NF3iwtDIG3tJRk0SjTUpKl5ziSPI4g+3/KRaRXSiqK&#10;bfnSRVZWVGTq8SwlKcODpSlxVUpVaQnJwhH8oLTePu4TJbO6CKImpsQL7xzkx2BOosUpvetn5RHR&#10;aGPACd7xcZXSwQRRm3w2ObO1yCNeuErA2aZMcAG+dU/bmW2WCo3Zu9dSRLcEq6mRk8VUYMcp+9wy&#10;QBHKleawhKZUn2GUmsqSYXTO+itZNElW2YniF7a3qFW+oorqJB5QPsk0W4RhT0t4y2eTCQdCoMsc&#10;OgV+8T1549Q3MZsyLkX8Iz4SXRlEgFcinNEGZh/6nun6ji3CSgz2zGOgBNlMTKgQnwiD8WF/zEhP&#10;t75q6tiHtNYHDtLSakQP2t+gT8qlLDnkajdlwqNOP+HF66N0oDYlRVhMFb7Ftwwo1NT+Z79EcM8/&#10;vf1MOpd8OSuAQzmrkqNG8XpSerYHYxl8SxYfsiQ7Wb/7dz1PFx9n6nuS8NRQl2DVVdWeZ1KSY9K3&#10;B2FFStjPTsKn9qUK9xmiOfofeeGSK6WL+fXhe7Sva1pGqiWl0m74RjZgZoZkOzjeofegLf7RDCmx&#10;4CgvxNU3qn3wkeoi+rCtT5x4k319YWOC9WJQbvzSz0Jptdom/KvcZLUjIS7R6uqZVao0G4DeawEE&#10;dxPFJ4kEhNW/paQJT7JRGqSTGVxDlzufiYcCHdfTM8iG6usZERhHN8G11Z73/wJ8f27RCnnu2meg&#10;5RZ003dwITnYlJIXOM+6fPKFz/A3/dMPbG1RifqSZLv8wp/ZHoce6cGVgm7dbZ+jj7eLr73J/vno&#10;03bVxRfaiMGyoYSXktJSu0zf1+kTmwF7iOAktkO98Iettrm2NvVyGyqWnu9lxYVWXVHuskh76Y/o&#10;a2NS4P9/3SCsPEGVJrquqVH7HEfSU/5cAo3OrJadRtp+Awd6QDcjI8NGDBlsh+2zl/3xt9fZcy++&#10;ar+/9S/23RNOtczsLEtPl66rr7HszHTPiz4Iu/r8Cy/xvUih1+LlK+wff73DKivZ5qTBVq9a5bYh&#10;CHW+Utm9evb0yRlMEGBwH3xj99VXVTp9sCOpF+n94DLxUJpsuM49e1tqWujjNgXQNgLoHdGcwG6K&#10;8uCAZ+wedERLnvC+70vCxsqO8kV+Ih8HcFlpkb4twAYj1bw5M3xLuS6i104TJriNRh8I32IX+XZm&#10;BJ+wFSUf0JS+Rl2W+izspSTLzssXnQc5XlkFuXDpUvm9SGic1YoGyAGH6ZGvKhwq0AKS1AdwgF5O&#10;J1afRBNIxA2ilw/kQ+ctFLxviLUpXkoduSA4vjl6DbuRC1q6ryP8FZaU+IBmj66d7aDDjrQjTjrD&#10;MvPyPD3bcOHHcsCj0194hS7giOCv+0C6p+888JgTbMxWw1wm5i1abIvmzJT8iGgqoyX/tgbydlA6&#10;gGYw65o2sa1GfMywpX2eD36BZC0MwClvpQ+6Wn+SA2wUbOAO2DyIE65SJYP5nTurX0v1PimC1iy1&#10;aSnvgA74FkNbHWFQXA1WtGqZlRetcSUc7Z8HtKUc1wNBvbDcH6MEuOPm661cRsrA/v3suyefIYeg&#10;3pdDsj8rh+OwPDgrO9NOPfciu+/Bh20rdZjMkmPz9Kcf/pcbKCjO/wqoXrSdPSw3xxj4uoEb1upY&#10;ls6dZcvnz/EOEKBTxHABjb6XpfBw4HeOtFwZmywzOvb7x9stdz9g+xxxnMWrY0zHKBEtWYZNcIWt&#10;N1Cy7GHKgUQNNTWWLqfz+muu8dnZ5Pnq2+/ZKccdYffdeYetWVso+jdZj25dLTc3T/hOtmHbjBPN&#10;1VGqEqvWrLUaGUAECdqDRPFIdn6BG1vN9FIbPg830Pao/W4wqSF8uqEgYKUHwQj+mE0Ir+EkEgRi&#10;hhKBGk6ll0mnHl+f7fBNZJBBB3APLTaXzyiX9zCU/IAJ4a+mps5K1672/XiRqaGDBsiRy/EOLsiZ&#10;6KP3CEyAo2B8ILMySlUXd1AwMgjQ6X78dtv7CcEYR0uWLbf3X366udzW0LLe5IsxHfiJ9P8lefz/&#10;BFUZo4EldjUc2CGD0UE0cmO+HcCIw1gDD8tWrnKDHcOd0BT6kgAWhio4huYRb6EvZQMKX+G+VvoO&#10;J0ycYluN28G23XYbf2/xshW2bNky8Xuifg+DIMySaA8oA2dOBbo8MNskIztXRm6y6BT24W4LnKcJ&#10;cCiPxiZm4coYVSaNyIHyS4jHKUFWkyQb4Z4DCrnCzMJwmCYBEw9I61mN8EC4JD4+U7wiZRHDC6sA&#10;LDEEgYKs6Z3EBA/+EvxjWR6fBAO5SBPSxfkFF+pDPJ7pQShpOE8HQeknCFI0xgln7LmpMmuVtqah&#10;Tp/SU7onZXRJdSlvSXLscrnQ1ehBMvYulV6gMH0yc6c1eP+oC8hJL7DEplThep01WI3PnGJgqzYh&#10;Q/pDDqLXn/ar7HiCWKKZ3uNqEv7qdTUa279InhoJUsnJByfuMARALltfNaJPXT0B1dA+p53qxEFk&#10;8WqHD0gYegx9Tx+MzEpXqH710mONKqOepoNr8UpKauD9Jk4hU33Aryrl+pDK0124vKts5zR9+n0T&#10;To2nUr3Z6iHFKhsThXvkotaSRIu6JulB6akGeJ48BOgV7sAPA2rMpE1yvpL8qC3MKqcc3xNW6f7j&#10;cryqD0+B32rVhyS4A5iUytJX9mVVIqd225Au+gRnPVlNFU+pXHgyeO/s3yp6xi5w6nglOCoeq3LR&#10;SlBZrAIRn0kvxicIj+hgkNUCoBf1RQToQ0P/QD+E7mY/WwZ8VL7w4Hvm6oIHmU3LReCd/Wob6qqc&#10;pgThUC1paem+AoUZ86Rh5Umy+ip0BmiGLxqsTLRW+ngOOUr2KylJ7dYVfY+CHThXHBLU2MjMZvqM&#10;OtFJVKDupFE7Wvdjyb4PceAJqRDdZ4oHxEuiY1iFIrx4kBd+gieRG/CrDwYaEvKF8zRLkAwzw4kV&#10;Pqnq750O/wHryyYt+w6DK+//GsXf+jk5M0XlRX0TdV6vP/gEMWzPokTCKYfaofcln/5OrC/4H0A0&#10;4EvfyTZa6wpXBz5Q+aGu7YBkA4CP4AYwyKANttO9/7jbV74dsPuutv/Rx6u9yGGCBzzIFp1DH/Wd&#10;E06z3//2ehsu24HA4cTpM+zff79N7WYmIjPNgo3CDLUIH5sL1Ksl0KeiU3zQVJVw/ledNjVTdEsF&#10;77/pw1R/7lctWaBrodVWcmhd0H8RCRk8JzA4ctS28mEG+2DyXrvvZjf/7R7b7YDDLFUyy+oP3ktO&#10;SfcBXQKkfPpMW+lT9pvv1KWLXXrhz5sDvY+/+IqdeNSh9tcbr7XpM2d7mVmZGda7Tz+vU6/efXyr&#10;Dp4XFhUrL+k1XSkZ6odl5zkdYm0IKx9k1yvfTNkKnN/B77XVlaERmwHYN62B4DG8Ch9hU7TWFf9N&#10;wKaN+mAPsGPLfM7y4En6zImffCJ5qZePkmO9+w10/cpzZMgD45LZlMws4RRbhb6K36Q38AekS9DV&#10;2BFbxybMwAofTZ4mu/pZf1/IdVsCMeY7eif4BEEnEJTkcHFsvqTYBJTQowbZCvp3y5Udr6vqiD/B&#10;1nqrli+3Eum38ON/8klLAMe8C4BzcF9eUekz25n5zsQisEGsoEo+KnoFWqGvwgQNcIn8YS9K9tT/&#10;BvqFCTI//uHpVNAqKqtt3tzZTgr96OUBEQ+1hOgsG8DppHewkxjEYMC1JUCW9bShpqEtvvrG8RJd&#10;/nhDgCEiaHn/LQdWM8Dz+LNu/UBn4Qc669eQKAZbrlR0QAdsoYDSQ7HV19S6IVqxrsSfu5EaU0SR&#10;wdoWoPRwUhFOBLVy3Tp7+tXXLSsjww458EAZHuzR22g1NdW+R5n3zXIqMFqT5IR2697DfnvNdT4S&#10;znK0Z19+xSa+85p3jl8GUBKuKKRACFbRqXLgRNSubwqgIBkN7ta3v4/Uh9l9AXc0lcAhziZ06jFg&#10;qOXn5XmQ98F/3m/LF86RnYkB0uSdqStX0dL3KpQB2tDQ5DOpOAyPJUs4EMPGbGd/vPEG32OX4OHk&#10;GbPsLw/80z6bOct5oKi4xKZ89K6fvMwhVPkypuicV65Za2tXLlPd2sd/TWWlrVu72o2tiD+9/+S/&#10;TfBE604c4xOjEBzRpogn3LASPxDkUuOCf93AtiE4pur45YjXNVbIgKjWvWfVJrQ0yCif75QZ1X9T&#10;AG64AOqG4zV90sfCY7EHJYYMHWrZuXnuTLkxr/wxOpnBoS9u3CCjjlXaKfyyXUmD7jE+dtxzP+vS&#10;Kd/zhjbvf/DBf9S5JSB34Xc5AqIhM+A90Kv8/Po6gZDCwFOlHLRqZrnokTs9avOmaOO6A65Tuuyc&#10;HH+3UPhbu3S+sdSYQzPqhJ/ATyHAD7hDguEik4T9ERNkKHLCOWEuNGmfXr1Ej062dOUq+/jDD6yq&#10;rNQdCeSCpd3tQcs643Ry4A06DQeC96N24QD9x5Wgd+ubPMDKDDjaoKeqUwi8EnwLAbh6v5jxSxCV&#10;Sya2ZEW/J+iNRLVX+psAZnJSmp4T/JNhzqxdAl5N4lHJUl0dspvqRrbXWwiEe/xSeoz25u8buRpU&#10;V1QF/MihanB4PEEtdDnOgn4jWIrTxGYNWIAcqNXUFGZX6cbrxUUe0UVgkS0W4mLLwwleNzSoD1MV&#10;Cbijb1zntIDoe0NDucpptGoPuKaI/uWWloKBTxsl96qT7/Or79w7Tqm3rqTERlSNB6hxdghuglM+&#10;oQOwUbrpCrhm5hTvyykRvaSeg+5uEB31hYt0XL6UXd8pn4CYH5bWxNY1OFnwSphRw95xbNfBAWIc&#10;nOd9BY4slfG6E5gKFxtLBP3Id4L5amdDlcqVHqXuCTLSCXokhME0ZlBSz+D4chuCb1628qOvUeke&#10;ZPK+J67a4oUjtt/wCzxucFGfNNUzxeublpok2VZZiQW64OMNadYasHHq6iuET0K3OJMM4sXLH9d7&#10;0A05aPL/dR/+WJbKipRU38ZAjj7tStRzCTJ4ThLONhYMRR/wDMo3MmiSmC69nq7n4l/QB/HAR7x0&#10;g1+SGcplgLEJ+qgA6Qw9Eq7KVW+2ASFIqnrGS6bIX3IcHw+u6aAapAfWKW2meELvwXvUo8WlQv0K&#10;dRJvMHte5dEedrqub1DLde/p2gLJW7yx6qRBfUOZ66t4qxNvS6+oHnFNyrNJ7ZEOSPDBIgZwCOZK&#10;X9aWq10MJgkvkoE68b0SWyPbV8hRj2R1QwCvaiuOM3052zoIKUkMxqpVrBAKtBNIpuLFW84r/Aq/&#10;wLfiKwL1BO3Bn8uUbjY1yPelIKanKauqvMwqytbFaOKU2DSo7vBH7Itu42zmJ+/bVNlY2ARHHHW0&#10;paSlWm1VuejA4ZS1ElExluTIt0wQRYePnWA/P/MsX+aPffG3+x6wie++IZ5R+/kDGYLmYj4HRPyO&#10;Xqf/cf3veFVmuhgw976IdnwNIeoDmJ2e17W75XXpJt0tuRIv+2AG9laM16BVTn6BderaxQpLy+zt&#10;9963eVMnSgb0m/hajof3UehBArjQIthwDPwoD8k+KzQm7H2AXXvlr23CmG09eDVz/kK7/R/3+d6v&#10;9HccWD1/7myrkT2WnZsvXyvw7/JVq2zVkvnOc1EAlFVHLksoO3hO9wR/8fHq5YfxPVop1xZ4nx2D&#10;lvZiBG6LxvigJbR8778NBKbB4xcpF1uiqrzC90tmcKlr5wLL795L7aAfiPG0eJdgufdHwrkfzqi+&#10;jgkYNcKfl6DEDGLvtPue7v/A9+XyWZ596klJarwH2kG9A32wPsBfS1ngIGBowZ7W6AUAelGH/3XA&#10;/MtCwLP4RzzKVmQEYKsZAIHHNkGDKGjKgBf2H/LAIXas9lxbVGzl0pWseAPf6DfnY+Xpez6DXeHF&#10;dYwAux7dk5YqG1S/IasDhgz31cPF69bZy6++ZsXyI93H2wSEATiVEJrmMsL2afBBBAwgRkCdois8&#10;pgbBvoxZTwGaGSEA32hHB6wH7ET8WfQRq0wYRPaB6Ba0jqBZKjaDph3QAd96cCWFUooporzO3cLy&#10;ESleNFfUKW3KMHWHVX+8h6KdMelDK5KS5dCHXfbc3ztXyuB3DBpGyehI3QmkY5ABtPWEXeyAvfaU&#10;AxBnK1attldfecVqqr7EcjqCHuqc6QhoByPsK5cs9KCILyP8BgGKEAMuu6C7H4LgM1JRjmo3Bkw0&#10;SwZcQKsdxm9n+Tk59s7Hn9pf//wnWzh9kgd2WW4E3dm7DmMFmuJc4TCBQ1x8FaQON9GGj9vRbv3b&#10;P+z0HxxvO08Ybxlp6R50hMZzFy6yN958y+ZNnypDIM3Gx2Yu1ogGkyd+atVVHOLUNk8RoIwOIONk&#10;/Yg/P0/XCG9HEN3TaQBRhw6PALQzaqsb5g1qu14hmJIgp7KRDf3agZYGmQ+IqG1sS8Fyn5ZGwsYA&#10;A8mDgsiiBAU8g5uPPvnEVqxe47Oue/Ts5UYPo9UYUaTFUUauAGb1hk5RlNJDgpgcKkeAHlymZabb&#10;tqO2cueQWWicYsuesWAlMsxwWDwvfSdo0QzwEEFwledpQMwWBi1p3RqgByP1URCWtM553u72aQMu&#10;fIRe8rPt6DGWnZFhFZVVVrhmjeMjKTXdB0BcQhxP6DdyD/KoHDxg786cymXGOIZt3169LVfyVyHH&#10;YOq0qVa0ZqUlxAzbyHFrCyjHyS56Y+CWFhdbCQMi4rP1y/42DuwTxuxb3SkPZsKpjgT29B2k+GFx&#10;8LJ0tF/iIT30KzUhyZIlL8xgIUTgljNT+VSPoB8ogbvAg4QZ4Bvf7zEmE7wWPnWpHOQGHLe8WgZj&#10;oR1pQsAMfU4ZkkvhlJnE8Ykpqk+ipYgGHJyGo8B2FClsy0A9eCF2RYFD7oOcqQpqE9sAhL0LVWPR&#10;z3VgDNbzlVfc7xpqRct6DtoT1qB5MrOiYjyAI6dkyKMqLLwS6nXsBLMfHkTWVJYlpvpKAaWWlUtl&#10;VGPnHcr/zyvOalU4ASu+Qa+m2Iw8fddDz5MyRRMucZ7yJHjIPqTJPms22QNkSuc8xMxsdCx4COXq&#10;sfLnHvyrnUZeSbqY+b3h5dHHpjpjphNBa3diY+/XN5Amwl0Ax2UMtwQHcLLRWQT/CJSw9x37pSbF&#10;EewVvnT57J0NroCLEMAXr4sHXbaEHeelWJFt6QNWiLgDr/Ia9G4jwU1w5/wZ43eflRprn1/wKMFz&#10;8BbjG/EiONMTfnWaUC/0owd+oKWjlABwCLjTRt4DqGuY9a4vtAne1O8hGx4qDY/VDzU0st1MlsoL&#10;7WVlicuK3glZoHP0rvJOS8/wARx15l4HMoTO0Z8XwKV6wTE+K034A5iRGJYsR0gk81CXCPjNHykP&#10;ZJB9zpmZr0wkW6Jbfa23i8tf58+Zgkt00ntwHnJDKfV6wBYurJ5xHREDL2cDGlKo6ixZpy9mIAJB&#10;gy7sTRzaKYBEtBvC0E5dBM4TxCtJ8aqr3vfZvbG2EVz/X0GgUWhDVn6B5RZ0gXECTjZo20ZA74Zg&#10;iero9VXr9WzK5MlWKZt4QO9eNmDoSE8HR3grpQPjRUN0JpcP/Iq+2+99oG0/elv/vqqwyB57+N++&#10;zyv1oP9DflxpeT5tQ1TnlnXnnpVFq5ct9UMYo21LnOZeAtB+vlsiBJ5F7mHtBsvIybPMvALHMa3B&#10;PoIuyBxb/yDXzNgdtdVIP6fi08lT7O47/2azp070IbH4FGbcwtPSKOqjkHfkx1lVn4nsH8+99Pp2&#10;u+1tN91yh/34pBPt+0ceYVnp6R5ARK+ymujVN9+0mVMmWbe+A61Pzx4e/CoqKbE3X33JVxcQLGF7&#10;CeoZ9KToAJ9QZ/Ef29XUu20CZTafNt4P6wKcB5zWumI0B3jOFaX7otCSxyKg/XBUVek6D5iHsoLd&#10;DGzsndaA7lm2eL4fuJadmWl9e/Z02xD8gBsmKvlWNPoeApDYjOhz6Sb9zjYN0YAg1Oo3Ylvl0cPf&#10;JQ8OsKaePlDqMgCPiP7qcwB0NnmHgcLAN4HXAi3ggdCucG2p4FwTI3tGdo77fKz25HnU1rYAPIWV&#10;aGw7hJ8ZZ1tttZXs4Syf4LVO/jl0YoUJuGQrkwj0qoPHGbiEd2TR7S3PySw7t5P1E00ADnlfPHem&#10;835LaI1b97/IXPlgg5MdW26US644uDmKbwQZDvLEfVjlx2AKAwLkQ74x+mE/KUv6aH3xCzVLPh2w&#10;HtxuE25gCeSLs5KcpuFXp0lLaFOzdKC1AzrgP5Wbd9wSKJQpMwIqS6Vg1YE2C0wrAWsNzZ0R2kwC&#10;SefG0uQnn3naWFrHwRDdu3d3ASbAFAUcfdaYCgnqOxg8jJZ+9/vf9xmH68orbM78RbZ2xQpP8UWB&#10;TjQEB9TpqtOuqaqyOmZvRvX+poDax9LY5Qtn29pVy4VPZvKEzgj84kC6wSdCMGvq+FN+ZAfsvYd3&#10;hk+/+Ipd+Zvf2IN/u81qK6vcYIHqvq+rNCr7dRKqcGNIn8yGdVqLvumi71HfP8mGDOiv9+Kse5fO&#10;7lB0zs+3jz6batff8Du77ebfevAX2uOoz52/0AqLitwY2JgxyDP2DKMN0Sw4Zy8HlH6bat4hyrNl&#10;3tEyQjfMdZG340ZpSMVMI9KzRyROIXscMmuNJetkw36jzby+CYDfMEILVy71WbCebzvv0fFTP3c+&#10;1VCZ/s6jBHhLy8rdiBwyZJixZ6MbCKoPzi17o7LMlfZweUVVa+hHAKVRDizGEPKGMbzrDuMtPS3V&#10;Z4SwrcbqZUustk5OXoTb2GfgGQH5iqbsg8lofThwDcdaaVq0Z3Px8r+GqB6t64KTVlsdBgw86Oiy&#10;oHTelqjxG4ewNF0cId4dMnwrK8jPNfYAe/vd94Q7yEU+AXBwCSK7wSjeiU9hdgFOgpwGDFYvUWRK&#10;4AC2SucRgMAVh5fhnEXP2gLahtx4/VVeErNIRGOWqzGgEGi23hmLIMILe1q6w9IEX7B/KTQVr8dJ&#10;FptndVHLCAKO/NJ9+I1n4iny0XfeYpuFsNwXx5VBPNWBoINkNcgcv1POhvUCr1F9o4t00UV5vM+2&#10;EYmqr6fx/ByTnn9MScXypm4YiEHeN3bxF/LkDmYO9fcAF3UiF+UV1RWjHpyF2ZIq04MpjZJX9uNN&#10;Ul4qS0l9+4lmdlLOHpBDj+hH5FVP6fES41K9Ksg5QOCJwJ1XpMUVBQyjKz5e7Rf/UhgzPdnLlEOj&#10;Ennu9dVPAj78Ft6OXR7w8/aqTKUFb9DbZ8yoHU5fP5kqhnPVUzX1GoIjcEUW3EcXOCQALC6UjKkF&#10;KopyxGb6jeBm0Htczbh0PgIoH7wFenudnLapQlXG+npT7Via6OJdgljkw8WeyIleH5WhtBGEsmkX&#10;97FL9UuMBftS4D39qVThMpY3BcauZr6nLp4hrKb+gN/BgAfSucW+oCyCpaFWTjOe6fLsQB6/0JGJ&#10;PymTqsay8svfbFEe77A1AluNQGve4Rf4lFfgO9+TmYCB2uMBS+GP+oRB3ZBxxMstr/W4FJXFw3Fx&#10;aRSof7rE5y3bHtGQCyCQuF4OxcuqZ3x8in6QblF92O+Xy4vnP+XrMil8JSdm+gAx/S14TBP/Kiev&#10;kwNtj7UfWF+2t9xxwUBOCA6AA56qiFi7GKxhRnQzvelcqWeMth4QF34A1+1KE+md/zZAF/iAvWpL&#10;i9ZKLtTvqC9SiZssDxSQxvsXAgnKh9VxH3w6yfdy75SfZxmyvUAxWwXgHNM+0MTqK8oR5fwvIzvT&#10;Dj/sUMvJDHL14cRJVlNdpR4q6AUfmKS8UHSb0LLOLe85lIwD8bDxyIOtkcIyfn1R/ZHfryNE/Qwz&#10;+gpXLLN1a1epj2ZQVDpEOIN/vR/iUhsJtu67/8F21KGHWDfZwW+8+75dde019uSD91pVRYVxCKv3&#10;kciULANsPBDvM+cFBKqwBRj06qz3j//hmTZ08AAlb7QM2W07jB1tA/r0kl+00G697Ta77++3WU1N&#10;COYyq37G7DmiKyvR2Bc9LHFHfhlYoY74AAQxseX8GYAAtANt8SnPw8Ctfqf9MfDn/wV6t8zD5Z8b&#10;lUXgrViy5DyGbIjPnAZRO1rUpTWQ3v2PWTN8cJ2tL7bffntjD3RstEjvYpModdAxbvvRN0f9QSgH&#10;HDNhhuJ2mbCdpaayp3yjLV250lYsnNfM89DZV0bqN8CfQwtdibIjMrPCNlsRNOvBrwkQAK8oK7Vq&#10;2Z/0I0Hk2+cpp6bwCC8SMAft/QYOtvzcXPdH5s2eZZXSmUqglAwcsq0JPTz9tGREtKrX5VtKqii3&#10;f5UGmmB7Y3uyShV6uE3OoGMgbTN/crWuZ/OqDqcXq66SnBeYac2+zKIaBHU+oA9pppUPlNa63mUC&#10;BX2N86+S+wAyN4zEcwlor3MpzPMthAj/EWCHuO0tnmACHoNQ0SQ8lzcQ1gKa39zwcQypHdABHdAm&#10;MCLtM95i0hIpMe9kWwlaa3DDX0qLafa1UtBvvP2Oj35x2muiOsDIUQ6KTSVIqH3UX2W4EtQt5fQd&#10;NMxGDR3snTGHRRQXrgoFfBGQwveyYsoUxzArN88Dk8FR+2YBM1/Z56u581Ibo7ar/0GbBsUovOcU&#10;dLZzf/oL++k5Z1v3rl3srQ8+tj///S67/JcX2NSP3vWZHuCOGU31cuDDTFacuUR1xA1+1dXU2bxp&#10;k+2W319nTzz3vM8Q3WuXne2SSy6xk79/nHUtyLdPPvvMHnrkEXv7w4+806UTX7BksRX6lg0bdrIt&#10;gWqyH1JF6brQBl28H7Xny8L6suHLwOcEJtjfkv0NZVroT8azLriIGW3tQZQfeSErLOPHOPBtM2Ky&#10;01Z7aVHURt/rUJ8cYsesZx4TlK2pq9FzZAznWJ2k3gnGaADybp1/WKqKdOGUJFn/YVtZbna2D74s&#10;WbbMPvvovZgxGmYxeN3JI8Ix76osDgSOZo0AAP/0SURBVK5LJcgb7R0muYqMXYD3Ihx+VRDVIboi&#10;fHDhpJWXljgtOMwoBGOCPqCpUbqNAb8HHMVZVl6+9evV03XTEy+8aFM/fk/vBfyCKwKtGJR6Q8mV&#10;t27ZKxHjkzQYqmyRAB05xK1cjh/4xNnAScD14zCnGPY3Cq3xjGGanpXlsymQl7Ygeq8ljlpfLaHl&#10;M3jArxZpW19bCmysbl/kagmtv4f9w5ROtPNDD2Pf9d8m8dTepQxCATEIz9ZD6/Rf9UV7GxpwrHTf&#10;xHfEQN/rxPhx7O0qfGzkvehqD5p57kvg8/Nem4KNvbN5V/t4+DLX/wo2VlZ0bQo29s7/+toUbOyd&#10;6PpfAoEwDwZy7/0sOqI9DR8AW8c/1c/Sw9AHLZs/2+YuWODbU+Tl5Lh9Qr9FHw/gKBM44ZNJEwQi&#10;fZa1ytt6+11tUN8+botw4NSapQs9rVeF972Cm65XhLOWfSZB4py8Tr6dlOdDOz0oQ9brA1xfJ6D+&#10;EXhwsD4c8uTB8xi+NwbZBV3s+FNOtx+deop1ysu1Dyd+Zrf97W924zVX2MzJE626utYHdJkRHPAt&#10;/mPADt+oEQ5JsLJ1ZbZozgz73VWX2x/v+LutKS6xHcaOsUt/+Us75cQT3AaZNnOWPfL4EzZ5xkzZ&#10;c6qbcDxvyRJbtWyR84u4AjLE6Bsji4CAGPUnSIb/xaqGLRHoU5v5hsrHGhAOCqyRHcX5BjHAnqON&#10;8GWM31rzHL+FwbAEW7l0idLJrhctsa0x2RiA4a85newq7qN3/R58UY7yjvCKnI4ctY1lpAXbePnK&#10;Vfb2C+G8C1a0Bp/Fk64HCteF3AS7OlXNY4BGPgfpo/K2YPDAt9pFwJWVZGyDyEz2zdFt2N+syABY&#10;0UFbu/cZ4ANXwDPyJefNnGaVVWwBg9/XFCbLwNXK3lcdNRFgZ8ID5Ymfa2t8ux9s7crKSltbUqJ8&#10;44wDVXOkK31SWTs4xc4IPBd8A95NEk2zcnMtNT1T34OvFQb7Q93RC/onnmBLIgL1DNroORf7dOEz&#10;Ov15EJ47n/FSB2wI4Ei4YftO31JPeAuP9bwVbNmS0QEd8BXDxhRd9Iz9ddgPBSUULWcP5qngP2Vt&#10;A6DfioDDf4pKSt2QIKjHoQO8z9JiHzFF47kDF1O83Os9OujU1HTbeedd3KgtKV1nK5YvD5l+EVC+&#10;AB0no0UpUtqduvWwbBmkdVIk3yhQ55SiziivS1dfWhZDqP7jBgOCjzADCkcDR6BT9x52wJHH2Xk/&#10;Odd2GjfG98t9+uVX7JIrrrDbb7zWPnnzZVswfYqtWb7MVixdbIvmzraJ77xuj919h/1JRusvzj3D&#10;zj73J/b4cy9aiQzTsVtvZUcdfbQN3WasnXLGT+wXF15oP5axu/duu8gpyba01FQfQV+0dJnNUr7A&#10;xgwygOqylykKH0fJeWUTPLg5sLHyou/BoFBZ7HEYX61LD8WvjMD6bL12YAO5Uj0xEjnkzw04/dZe&#10;xx4cuiALOBPeTtGTZX9d8vNt/qIl9tIzT9u6okKnI+l9P1LREfA2xfKP6oH8MgJOWvZiJv/MTt0k&#10;XwQCm6yqqsoPImOJLt9bQoRmz1P18C1PcCRkRBHg2pSjs6UB9cUJ4vKR/ogezlPrmWpjvOGaKdZW&#10;jL6xo7d1nC1YstRu+P3vbKmcMd7AYfLZcTjVyptcPWc953eCwSxhrseJKym22XPmWPG6Ug/Us6cb&#10;RjPve3U2gVsPKor21JV3OnfvJb3W0+/be3cDHt1M4J3o+jZBe+1OljOT36WbL8H2WXDwUSzdf1su&#10;2qvHFgGx7T6kJNX2MLPJl4zH4/S4BGwWtG7fltDu/17Zm4+HryN8lTRqC7aEOhGQInjA/pzpWTlu&#10;E3hfRB8aCya0Bdi/kV2ATuF7ufqN6poaf85J9NI6bhtxEB8cFma26R2l575eablHJeV17mI7bred&#10;souzqupqH5znJQJdLLMOZbUPrfvGyObAximQXe0Hf9Zy8J76V/7cdlCCryH7uy0Q+2NLJraxy5Rd&#10;7W32Rm0ceC8zJ8f2O+xIO+Xkk2QTj7Rlq9bYo888ZxdefJHdcfN19um7r9usSR9b4erVVrS20JYt&#10;mG8fv/6SPX7vnW5X//QnsqvP+Yk9+fyLvmf/NsOH2Y9/fJaNGLejHXzU9+38n/7MTj/lJNtjl52s&#10;S6c8X40BTbFJpn76oU8SoPYcyIqdT0CMdgTjwnzbOvhwc2j+VUE0uBf7Fv5Uf1bgpWVkqY9h9UEI&#10;yCqht29z+l7ss4KCTtZN16q1a+2Rxx6zNUsXWbyvZthQZzgPiN4R3/vKxgTVCzyqKPicARyWl4NZ&#10;yq+srrG6mrBSFCCNtyWGe4B0QS5Ep5gtTYCXQCUB7Ki8LVGvRkA9gUgH0BZ0Sct2tgXYqeAnwh/I&#10;yO1UYCMGD7bU5GSbMmuO/fW2P7tcNMYGj8EFljRBYd7Bhw0DZspQz+B1X32pdM8/+bAVlqxznkE2&#10;MjOzlWRDfRvhuBkoA/orQ+cl/c7kloLufSw7v7P5OQ2xvwhIj/3OljjwVZKfy6A8SKJ6gwtq7XXk&#10;E3o6P8XuO2ADSBDt87t0tSzpT3AUwJG3AXRgrgM64AuAKyx1nAR6w3KDmHBJQ6GQUF/tAYqMTopA&#10;UHpWrneILF/i1PHydaWev8+cIy+UaQz4zuxT3fhyj/r6Wlu0cIF3AutKy2z58mWxlF8AXGHzoQ4I&#10;g1tlZWGoqTMKJ91/g0BtI+BAB0rH60vEQ+8S+hzRD5wy25dOtVGfUAFHYN9DjrBfXXq5nXP6qda/&#10;dy+bt3CxPfDIo3bBpZfaKaf/0E444Tg79ZQf2Kk/PMXOv+giu/mOv9q9+v3Ft96xGXPmWRcZTOed&#10;+SM7/2e/sK3GjPdDP9LSUmz8bnvbiaf/xM7/+cV22WWX21EH7ucjq5ygWtCli9ctgtadLrMvSwrX&#10;eqCXdtCUlnzz3wYvX2WwZJ59EI1DlTiuX+ABwgbhbRNAHhFf4fiky7hISk1zfLcHGAohuBtn9erc&#10;aHOanMJjTjjJhg0e5PuxPf/a6zZn1nTPitmizNJpZH9VlQm9wU1LwwHj0Y0o+EGUZvbIi0887E4D&#10;eTDDfujQYb7lRrTnsRtsMZ7B6HQA5/qtTnxSX1ulstcva2sNXhfwuAUBbcLJ7jNgkHXv3cfSMuUg&#10;uIxQXwK+YYS+JbRsA3qQ7Rm4WL510BHH2vhtRjluP5g4yc77+U/t8fv/LierRvqNWbjCH68L345X&#10;BgiUloPJoC0H8Pzl5t/Zi6++7o5ZZlqq9e7d21LFK830awoB3Lbw6bqUklS3MBsky2fxBsp1wP8a&#10;CGakZedaSnqGB+ddRmLQ0gn4/AAFyauta8sDdBb7wXrV3bERvyfCt5+/vm4bxK4tBTa/ThGNNnZ9&#10;8yVz8/H0/wdfdZ2ilTYEonz/cPU1DNA5R8T62bYgsnc8UKBPnN6MLPqu0BZWgRDM4zs2O1qH/SE9&#10;vZ4R3CMIQvfBM7YBWLR0qXMiM4Hnzpnj/Th1CwOTm6+3NuwfsdulD9NZHad+TnaM2yP8qdyAg68h&#10;/8eqDI68T49BItvlqF1tAXtcs9KYvbH3P+xou/AXF9upx3/PunXu7OdUPPTEU/bziy+yH511lp38&#10;g+/bCd872k497STZ2pfZDbfeZnf+69/2ytvv2tSZs61Ht672i3N/YldefpmN3X5ni5O9woqfsTvv&#10;Ycf/8Gzlc5ns9l/ZnjtO8G24CnJzrUv37h70xy5wm0519+0CYuStriiz0pIiH4DYkqGlzMJPvmJG&#10;n9jVzH6lPXW1sfNaoAd00qdfeneD92N2VDRxaYfd97FjjzjMbf0pM2bZu2+9HsORrljaCFra1T7Z&#10;QbgNM/NVJvyuzyeeeMLPuOBRakqyjRwz1mUQefcgZqsAY5BRBm8arbJsndVUVri9Dng9GRxpUYct&#10;ETy4Lhog+wVdu1nXbt18NRn45WqNxw1Av7u/o1v2v2VSGGja74ADbejA/k6L19/7wC74+fn23L/u&#10;sYqKSotXOWxJAu7gaviaA9l8kApfV7iuLC+3W6653P52z33OE/hIbHXHxCfKisDrJtxzRRDq2kLW&#10;Y/KCXY0PBx+09HvgBQfZO40m34jVnzV6hg1EXkwP179U1SHUWM9UJ2aSc35By7w6QCB00A9l5uQ7&#10;rn0rFD1GFloPRnmvesXll13hM2uE1HfeeM0mT5vupyjuvvvu1qlr2JC5AzqgA9aDK09dBAeTZDSm&#10;SLk5xJQhKsn3vGsNMWXlgukdVcjn03ffsLkLFrt6Gz9quPUZNCTMbNBfmNEQZgQCdBjs56Uf7OO3&#10;XrU//eUOK1PH11lGy2477Wgjth3r6T43qG7sPeUdv383n12M4ZmV1yk81/VNAZaLs70BnVJ6RlZo&#10;s9oHhVxR6vKRRxkgjEj7/l8yNkiR06mLjR63nY0ZPcb6dO/iwaeVq1bbkpUr/TABNsRnn6P83Bzr&#10;3KnAl6JtNXSIHbj3nnbKaafbbvscYF05HEw4rynjYDuVow6OEdbM3Dzr3X+Qbb31Nja4T0878MAD&#10;bbSM1lQCoC1B70b0YA+7+XNmWk5Ors8SIdDq2xTw85ehWYxf14M4NOLxBvZtZfSVwKg6Z2YLMNNV&#10;5cZzWryFPZva4hl4mkEOjEKMBrZsSE7LaE4fOW2tobkj02+86yPVKjszO9dK1yy3WXPm2qq1hZas&#10;Oo4ZP8EHQ9hz0U94jhmg5Mu13oARLiVPLGFilsKyeXPt+t/fYCtWr7Y0OQo7bjfWjvzeD3x7FjdC&#10;KTNWfug7qavy1jP4al3RGhlNSZaeKb4Sbb28WNlAZNC1fPaVQozO1JOBjSWL5sugLrPu3XtYqhww&#10;d5BF5XDIQowuLXmDe12NDXVWU11tVZWVHuRNy8iwsZKRTpkp9slnUz1o/snESTb1kw+se75ko2df&#10;UOZ0gXdwAiiLYPKcyZ/aL35+nr369nu2mj2pxWtjRgy34449znoPGur6kOWALC1Db6oCzfXyzwig&#10;L2XE6l0s2jBwxawFz4OyW6bvgP8qgNsI99H3CETpbxXu586YZq++/oYvtdx1552sa6++sCec26yb&#10;OqADvo2AHm6oqfK+ndU0BHqZ+EDwZ5PL5Ol7XIqk53VhW3PI5DtvvO59OCui6MN79O5rHALps9oY&#10;ZHR7Dp0U7Dv9QEXs2X/9w/756GNWxt6wsssO2mdvGzF6O7f/fL9L7/roZ9qW2Q30nb/gL6ltsntU&#10;FrZBGvsE67Hvya50Ho5R8q+bTmzZVgJS1eWl3ocnp6f7eQcbhVg/TbCC2dHQrKvos+2YcTZ8yCAb&#10;OqCv9e7dy5YsWWJLV6yyNbIBWPFYXlnlh4Dl5eVZgfToqOHDbP+99rBTTz/D9jnoMOulPAjkY8cQ&#10;RIevmD3Iyr3+g4f5YW/DB/W3I444wkbvsKsHeF0JN/dF4RM7s2j1clu+eJHPNs7t1NUHA/SjV39L&#10;g2ZblntdyA11hR7sQ43t5oOsALiP9TcR7ZpBv0U2MYZTWla25efn23tvv2WLlq+0ZNlp48aOdZxE&#10;b5JHdAHBvtUVk6c60bZeMj3xzZfsr/fc4zNH2Rpl/Naj7NSf/NTLo/8D5/AN32OU8DZwIZ5rly32&#10;LAlusUcvvjFt+o82bGHguKFNavOShfOsSLw8aNgIS5dt7dSK9EhMJlqC04n3deH3++pA0TSvSzf3&#10;EVOt3oPvS1assI8+nWRvvPS85acmWe/BI5wH0DVsJ+hbPqh8kcE+ff0Fu/CiC+yZV1+XXMn/VJFd&#10;O+Xbj0852QaO2tZpgW5r6R95XfiL1aUl/6C3amtq/TBJwrTM5of+pOH3oNPr9Yx8RN+GeCsvLbWX&#10;X5hohYWyxxlwk+Yes+0w2378aL3HOS21oi9pCQZTUIedDn84CA0MZBYLd+Bx8aIFNlU8gJ19yMEH&#10;WdcevUI6QUeQtwM64AsCB/dUlpX63joYpEH5SRGhWGPB0f+AmJCiFAnWMoqF7KXENdiLcv44CTgr&#10;NcV223f/WF7qIGX4csBbYnKqj2ISCERZsw3Ar6+9zpbJiM3LzrZDZIge94MfemDli0LYA4fDDGR4&#10;VVVa+bpiS0lN8yB2aN83RcnKKRDuGxrrfWZfclKyPAMMQgKWog2/0ymJXL6sRn8JfjhK6NAIHGIc&#10;FnTrbqO2GW3b77CTbbvVcBs1ZKBtP3a07bnLzrannPjly5ZZdXW1nXLSSfa9U86wCTvv4go4LS3N&#10;nQf2gvPDV2SsEGBkNJWOlZnd4H3oVltb34GDmk/Q/A8QraBJpYzq5UsXW6fOXSyvU2cZVwQWvS/w&#10;On9hiPHreoA/1OnDt8q9rjHRSiqKbFXhSquqlmOm9iSrnglNNapDOCChLZ7BAHEDTTxeJf4uLyny&#10;rTMw3EK71N5Y+zYAlR9mBK6f+SIzQvnFWZ/+g+z1V14KTsHatbbj+O2tZ+8+bhglJBF8DoFn2uDB&#10;YgwIz0d4xyDRZ5WciIt/erZ9on4QHhncv5/99PzzrNeAwRQl3mDgBT5xbLjMuFFExsqzprbGiteu&#10;cvplZOd6O332TwyCARxgi5GnFnSuLi+3qZM+sSLhr2+/fpadX+A0CgYbKUKdve6x98An2AA7HNaG&#10;k94kIy1Z+MwVP24zbnsryEiyRYuX2OLlK0Sflfb+B+/Z3KmTLLFRTohwVS+8LJg91Q+4e+Teu+y3&#10;N91oU2fP9Rm8nXJz7SA5cmeeeZZtNXaC60xOpnddpXqtxygQ6hThFieaivMN43jFkoUu27l5nXxg&#10;xduzMT7rgP8OwButcOvOg2SlpVx886HJ5s6caq+89obl5+XarrvuYF169tNj4YYZvdITHdAB32ZA&#10;BtDDpSWF7o8y2w2brLX+aA30NyFAFPQ8/yWkpFnhssX22fQZVlhcbKMG9rMhI0f5WRpha6YGqygp&#10;cfvOD62VLqIfufWay+z2u+7xAUkClIfuvaedeOa5lpGZ4XWir6Dbo570iZsDpPXAlT4JumFXkzcD&#10;qGzZEPkKoeci/eblu6WAzzSM4QKbCt3OLNLEZJaFC0/grTWARKcW4R22FmAwXjiRbdytZy/bevRY&#10;H6SfsN12NqJ/H9t5/Ha29x672fjRo61E+GMbhZNPOdW+/4PTbOfd9pTtN8AP9nRdKltdrKByxQey&#10;1cJ+ygykxVlWVpYNHj7S+g0aqjqEiRweeFe9w6SOkBZq4N+tXbPScjt3dTuIAxA90y0MqH9zX0o7&#10;E0QLVbOiuNCqKsplV+f7pAPfj1q/8+eBO+5btSf6Dg9i23LOXbp8ysXz5tjEqVN9AL9Xl0423IOB&#10;soNF65A+vEddCNA1KH9mcpOHmMOKV6+wSy79pc2ev1B+V6P16t7Nrr76ag/swwu87nEocByTlWY5&#10;0D2/Fa9aLrs6xbI6dXF/KKTZsP5bJqh9ajMB14nvv20LFsy3/v36Wp74KlR/fRtat4dYgus2PWdl&#10;IPqLFPgcnbv3sNHycbLiG23+wkW2cm2hX2+/94FN/vBdi6su9wA/pF4p/3D5/Dn2r7vusD/cfofN&#10;mLdAvmmNfPsU23HMtnbxz39m2+++tyrASkziF2FAIPL3onoh5/g9/l0ZI8XQuK6uxtYVrvaBOWaP&#10;I3fOaUrnPg/5NPEu4QvJXGO8vfb8ZOn6CktNyLSUxHTbdffRNnLkYL0j3lP28KteE4R4ybceIKQA&#10;HQs+OHCPlaxLFi+yz6ZOc7wectBB1qUjyNsBHfDlgVmuHBZF5xmvP4IOKCeUYBgJ21BZO8SEFGWP&#10;0idQyJVT0NWefuJRn/1ZLIN0q97drPfg4W48IczMNqUclkNUrSu1G399if3prn/Y6sIiX5J08N57&#10;2UWXXW05nZi+v5FyNxOY9o+xwAxToLqywoO9aZnZbbfpawgE/USBMINAOGY2oM84UBvpcBklw9jw&#10;mSTewajD0m8oVE7Jxy/HUUBnpug9NptnBi2zqEeP39FGjB5nW+n+ofvvsWlz5lp2UoLte+iRlp6e&#10;qk412fOm92I/qjjRv05OCgFeaW+Vo9+gg36H3hgzoT4xg6cVQBOW4qxVB9tJfJSdKx7A4NP7kOvL&#10;OAzkHV3eoceW3dBpv/TiO3bldffaPXe/YU88/alNmjzbuvUrsIL8LOEzxfEFbIxn2KYhkhUOCShc&#10;vthKCtcIP+rsdUVy0lx2C+A7v7L/MI4BP0e8mZCSbimNtfbZlKm2YvUamzN9qh10yCGSMX4nXQgg&#10;Y7hAdwxdjBnoW7quyN569jH7zeW/svcnTfb9/Drl5dnPzvyx7bTvIW5Y8S68QnnIMMaQHnrnGhnQ&#10;GLAE3dPS0n0LCsc/hUcQK/+rDHAFo0v1jV3QIcI1xtrqlcvdQOvbf6DPLGdJYxhkwLhrwU+xtoTb&#10;GI/qd+jCwAQy5UthpbsGb7W1DRnQ39auWOYHbqyRnps5b749+9LL9uBDD9n9995t9//rQXv4scfs&#10;g4mfuW4jzz49e9ipPzjRTj/nZ9Z38FCVkeCru3ygJZ5ZHMHojCBqB1cE/jvOp/LT/z6YAK+1oMoG&#10;6TcHIhx+3ve+beDbfEQ4in3yLPDLVycDXwXMmTHdZ/IW5OXbrrvsat169fU+RIj4n/BRS+esAzpg&#10;SwbnVX3Cr5UVZdIPDZbMgVvobj1rj4/5xYMR/NG3Sq9gRzHz9uVXXvbVVfMXLLStB/RWHzIs2FvJ&#10;yT7jjKAJ9lzJquV289WX27+fetZWrFnjfdkRB+5vv/rtjZbXqcAaG+tlo4UJHPwWBgjbB2wM7yPo&#10;FwV84qCzgoxJImmZOZaUHAaeGVAOgYz227olQqTHwT/tq64od3q639KWnSO8sKWArzpTGuywmuoa&#10;2Vds8yCbTDjA5+narbsN33q0Dd9mrNvXPbr3sFdfeckmT59pvQvybcIOu3iwPImorl5m/2X0qbMN&#10;dpluwKcP5Kss7AZsAcrA93Ja6l22FcLmcV5T9WgTvFRStNbyu/awjKxsS2xty20hQBDQ66tP+Aib&#10;qEYytHz+bLdrs/MKPNhXJ38V+1UIDzwpGkRXS57jnsttZHlAjJSzddy0KVNs7qJFPkgxYtAAP9+A&#10;oG7oZ0J+7D/LwWI+eUV4rVi3zt55/gm79tpr7JOp061G9GFS0qUX/Mx23OdAt53Bv2ogmlM2faEu&#10;/lQHPyODT1WzZPUKPwycyRNuy6lsfzMmX1sqYHX6jH3x22rZv8UlxdZ/wAAr6NKNH719EbSkA8C3&#10;enxUxxOyhL8R7yuI2RYvRTpsyKgxNnqbbW3RnNmymws9jjB/yVJ745337JFHHrYH7r/P7v/nA/bw&#10;44/bh5M+s2LRhJgf/s1pJ55oP7v41zZs5CiffMRKOiZqIH+Rbd/MIzE8I+fRpCPnFT33wxFVW/gk&#10;JYMBsfXBYP58xnxcGNxPjAuTm3J7ZtnoCQNtx922se12HG/jdt3NCnLSfGsR14XqA6iLBLm5rG81&#10;QAcBcoVcMGGlWPReIpmcOnOmD5YdfNCGM3mbJQPhagkhqw7ogG830HlxbQzQNyhClFkUrN2UDkIZ&#10;hksds6SsRoZevQybTgWd7aRjjnJFvmjFSrvidzfaOy887YqOAB8jYLOnTLIfHHOETdh5B7v9nw9Z&#10;SVmZG1B7TBhvF//6KkvLzXajKep0PzegfN3IFKghiSkpHtxJTMuQAmdp25bdkX4eaBLe6tWRxKnz&#10;jKur9SCUrL9gNKjtET3BA/sb+QxfoTQxQY5BvH6T6mSmQp2eyaR0ByAlOcXSU1N9OVOKOmB/Vzir&#10;lsHz8rvv22cfvi06YoQRYJZRpv8Tm+rDfr/CO0Zo6BDVMUJ3XWF2SgiatQXQOjMn1zp36RpmqNCm&#10;2G9R5/yFoYn8qnQjI07kd3tLOKhviLOVK4tt+dL5tnbFJFuz9EObtniJxdU2WVJCivDpWIld/1k+&#10;OHXAeFFtM2WEpuXmW7xw2OgB4P8UpEgWyQ1DgUPRAr70XRWLk6eWIlwdfvzJPqsaGkyZO89++5vL&#10;rd4IBpN3tRILv5Ip6Bgfl2R19U12y7W/tsMO2N/OuehX9s7ESb5ME1qe+r2j7aBjj7eUFGaZyLAS&#10;EjgoiX36YAi2b8AochyrbAKIGKxpzLZXGTgcGFMtAXoGZ+6rg/V6KFwtgbpl5+RYz759fZsWcO78&#10;57yY6DM0aqor5USUe3oPdkMXjDqRm/Y7jhqarE7PKmX0s48YBuRue+1jv7/pD3bsdw7xfffQbaxe&#10;KCopsVWFRcJ7pQzUCltXVuqys+3wofabX1xgPzz7POvSpcAdQGYIwAQlcsTL15Vbg/BfV9cgXSWe&#10;U35uy/hgBHqTusUMbK9taHtVeanzEL9vDAebA1/0vW8b+FJrZKSFTLu+Q+d+ywDjvMl7fhQpe4qr&#10;P4BP12vs/yp08GcHfF3AeVXygL5OSs+QjZDiNijQHGxoC/Qus3GTEpMtMTFF0iT7VSI1evsdbI8d&#10;d/QDihYtX2HnXnK5vfbi89aYmCqZkw2o/mL2lE/tJ6eeYPup/7/74cds+eo1bocfddD+dt2Nf7DO&#10;+XnKS329nhENZkXd5soVQZlgw6+vP4GzyqpKa1QeTdIHYaaj+kzl7/bNptq6pYL6Ul9aza33uWi1&#10;DW0fILLjAPynOL3DGSCs5JGB7XjBpgBvBNTpP5jhS1DLP5OC7VRZU2vPvvqazZ89Tc9D8AvUseqw&#10;kTMRdDXUsc1dsPf4nQN4q5k5rTT+hDrroiy3JVW2zx6UHxAO6423/PxORon4Wm7rbYEQ9aWhHbRL&#10;vlxqms9A7tS1l/MshwuqaSTytE6HjdAnAn5nIMTtLdlxYybs4jOpM9LT7MPPptr99z9gRSuWWZNk&#10;jpWHVeXrRLd6SVWiTwqqk197/19utWOOPtzOueQyey82cSJftuWl555p+x1yuKWKlk5ND9aC7ijo&#10;HmwraOPGG8AgCwaggKAn9MJf9eDyFg4eEFVdmYzDYMHwocOse6/+QY9wtQO0M0U6ra66Vv6p7IW4&#10;RMlKgtXVsNI0SfhOsLz0VBszZoz95e932dW//IV1kc4CsKXXFMu2XrvWA7ucV+KDIMpz+61H2s1X&#10;X2lnnvMz69WtsyXLx2GvXKCyvNLKy6qstr7RDz9ulM+HrNar/mw7QXsaZNe7rkJeJF8MLrDFZNBf&#10;YQBHDz0/nsF/Em7p1mS1ocmSk+Nt9x23se8cuK9955D97egj97JBPbKVmAB2umx9gtryr0R+5wcY&#10;uwMcmOQCYjiLp0a+jPtcwk+QlJi8xKCZu1wHtoAOdHZAB7QPkaGH7mF5jAcKBWHpT1CWbYFE0jtR&#10;tl7wGQXq7E446+c2auggn/k2a94Cu+TK39jPzzjFnrj3Trv+VxfYD390ur3+wYdW7PsZxVtuZpb9&#10;+MTv2x/vvN+XRGMg+/LzLwrq/DFAMayAdatXWuGq5W6AfdMAJ4DRZpYyhZFvRsbap1kE7O1KUIsg&#10;F/u1unEo2jfqk4ATwVk6c3WFdsh++1pGWro61nrr1KW7jMQkdbxVVteo8uUwNDATUR0gTgRBXz8F&#10;V+/TKXq+m2nAMCuEvWBxFNg6hHsMs81Z6tguRO96xx2AJ7B+apocKhkGbgR6J8xsjBRdYDe2R7WD&#10;90jhNgbg3PNW/QiWg3v22UrlVG3JA+Cj+TEZA9wA11VTVeFGbXACRAvneeUFvsCb/n784zMtPzfb&#10;KmXUPPTk0/b97xxo/7z9j1Yjg6UBA0V4YsfrT999zc465ft269332vyly6yktNSNim2GD7Ubfn2Z&#10;nfmLy+XciZ7V1YzFW63KgraMVoPfOvEQjk3kmDkfSX7gLf+u9n3djBMGP6oqKiwlLdWS0jIcr7QV&#10;fDMDu0aGOk4DB7TVMQgkXPrSLqUpKS62Zx6818495Xh76t6/WlVlmW9bwSwSnGQCsJy6Df04fG3E&#10;kMF26D572YDePa1Tbo716dHdhvTvZ4P69LFTjznK/nz7X223w45WrSRX4hmMe2SvcOlCe+z+u+wH&#10;3zvCTv7ud+yRv99uqxYv9L3fWH0AP6LHfKsVr78u0QL9WFpcaCVrVvt9S/7qgA7ogA7ogK8QpKcJ&#10;jLJCjlmH6P3Qh34xPY3uP+3H59igvn3URzfZspWr7MKLL7azjj/S7r/1BrvnD7+1Cy/4mb34xlu2&#10;pqjY+/YeXTvbhWedYVdcf7MfPLox+Lz9RmQfYOfQLh9kVH2wVXxpvYA0BEa+bvYCQN8MTujXm9vq&#10;/ki9t7MtIJhLoBub17tobGDlw7u1TH6QnVVdJT6AB5QPA+a5XXvauG23sfycbA8uJaZnGCdAlMpm&#10;WVdZ5YO9SSnpFi8bBd8K3vGgiD4ZrE5OCcvd2wLwjx0eAkuybRKDPf6lfKv/T1D9I5QjSwxY+D2z&#10;P2WHOaLhPW/fehs7+H5MzggQ0Q8bD/pmZmXY/vJntpLNxt6wDz31jJ1y8g/s8Xv/ZpU19ZaQnin7&#10;WHmrvEVz59g1l1xgN916m02aMctKy8o9CDVh263t2ssutcN+8CNLz8l1r6BWZSaIVuAboKwIqFvL&#10;wDp2JLLDgW4Osd9avrMlQuRTJ8jPX1dU6PcZuXnBD9oEMLu9SbTD9/jgjZft8vN+bPfedpNVoEPg&#10;ZIxq8Wua7PHsgi6OkzL5Peyxe8Aeu9qIgQOsW6dOsrF7WZ/u3ayfbOxzf3iK3Xnfv2zH/Q61jOxM&#10;H1zxg9rik6x41Qq79/Y/2KnfP8LOPPEYu/+2G23h7Gm++sG3ihRPAczcjfQyg9f1rMhcucwqytZ5&#10;e5GjaIILvgO6gct5jovn+uTiPro6YNNQKx+HiXfd+w+2YduMs/T0dJd5gr2t+w//1tRQ31QngWZv&#10;u+t//Su776GHbZSc3Csuv9yGbP0FD3HqgA74BkBkvLQGnrP/zJJ5cyy/cxffWy9JxoODK7cw2tUW&#10;hEOg1AGTVsoTZcgf+x7dcuP19sYHH/lhQ/SCdNIYSlxZGRnWq1sX22HMGDvwkENs7G77eEfhS8WV&#10;ODqJsmXnvdmAQaY6MaKepHcrS9fZ3BmTLa9zN+veZ4D6kTCC/k0AcIQRw17HzMZkiwAMGjqhtiAy&#10;JBqNmQd1PnOEmR102q++8LT9/R/32IpVq30G6MihQ2zXXXe1oaNG2wknnSBFG2fD1NkWFhdZaXml&#10;jd1mlJ1++uk2bMQ2PjLOzNZoq4wo+BTVpS0ebAmcfDtn5mRLU1t69x8iplF6vYdhJUaLpfoCwExe&#10;4YXOH8AoJ6BXJ0P6iSdesjv+8agVLl9q9B8ZPYfZzVeeZdts1d+S49UWX76DAUD5G3bhDcgHWFHe&#10;GA2Fq5aZCGFZOfmMG+vR5s0cBzeRU+Gg9sL79bLqH737dvvrPffa7IWLxdoNvk1Gt84FngyZ4eIQ&#10;D2btgj9+L8jLtQP33N1+fvm1vjdcQlyTlUsO6gncSsQ4KCEdeumeWXgMyICTSDaoD4FFZjXgHKRm&#10;hG1OtnSIeBsoKym09996zU+8HjdhNzm6GeJ4kUntRcvgdHOoCfrLZ7foGduefCQD9F8PPWTvfTLR&#10;iteVSg5S/MDBn5x+qh18zImWwmySxjpbPGemXXnllfbKO+95UPecM8+0kSNHumOfnZdnmbmdfEZA&#10;1979feauO1g4gyoHJ/zaS35mL7z+lu/VW15V7Z8YsWedfKKdeO4Fog10wdFhZJtlmsEohfsYsJo/&#10;d4bnP2T4NkHGvgb06YCvP9DnPPf4v+3iX13m25ZceskvbcS4CeJxHFnp+1bGeQd0wLcJ3G7VJ9s3&#10;zZ02yZ3VwSPHBDvrc8pG1J953yHZmjPpY7vj9j/bOx9/6lsxUBYHg2IDMGiYKSe5d/dutvP24+zY&#10;439g/YaNVB+i/i1xw9m1n9eu5l3SR/XxWbzrim3h/DmWW9DVuvUdKHsHG5/t3uo8oBXNKv26AW3D&#10;NmCCC0EIgIFgtlxoCS1tDWzwAPKDdE9a7CnoXVleZp+Jbn/8/Q02b9Fi32938IB+tvc++/jA8e13&#10;3GHrSsusR5cuVsIsxaoqGyW7+4yzzrZRY7Y3ZiZiAbAvrNNBKCWYzAxdn5XdAlrSlEF6Z0S1paqi&#10;zFYunCObJN/yu/XyAX0CjVsq0E6fnxvDcdnaVfLpkiyrE/sJh2AaEGx6WdrwtWShLV8DXMCL+IR8&#10;IqGP3/c3u/Oe+2zOoiW+pyvbjfTs2pls3NblbezqtcXFbiOzjzEDJ4fut6+deuY51ql7T9nTjVZb&#10;VWHl5eWiRbyfa5Mie9PZXhkRtwSQBWQVwAIsW7NKNEywDLako99U/X2CAb+3qvuWBcKz/tWpKW8+&#10;+7j7FHse9B1Lz8xUG8WLoYkOrdtQI99l0eyp9uB999jzr7xuy+VjskoRnJ584ol2xHEnyHdJ8Xyq&#10;a+vtF2efZg8/+6LlKO8fHHu0HXbkd62ipMjy8gskj1mWkZNrqZlZlpoUbf8gnVtbaxVlZfbo/XfZ&#10;3++934pLS30SBrLSvUuBnfvjH9khRx9vOTk5ssGZQCR3TXqZGe8OyIrkb6ls64yMDOtCvABZ1u/t&#10;yf/mwpZL1/9fiHDHhLI66abZ0yZbamq6vf7aK3bX/Q84nv5y6602SnZlBE7hjj15O6ADNg4bM7aa&#10;BQ1bREKVkZltyWmpbqi59tM7KLdIgW4MfIaZa/YmDyB5sEQdYm5BZ9ttr31tSJ+eVlZS7EZoZka6&#10;de6Ub9uMGG5n/vBUO/9nF9v+Utw9+g6gMqFD1LvIL/Wl8wM+t6GovOjEaRN78iao8/YRbdWNvUWj&#10;GQffBAiGg4yGojU+OzGV9mHAC2duLGwMdzFjw/cLYgmR6Pvhm6/aTTdcb/f/+2FbuHS51Ynu7P82&#10;Z+Eie/v9D+wt6dM1hcW+vB/nomRdqS+XmbtgoX3y8cfWVFtp/QcNiW1UH0Y5IShLzXzfWmgRM2La&#10;gzqlX1dSaJ179LHkJBlGMIXqSzNEUefJLwbMngh3jpMYjmDd+fPn28cTp7rBolSWkJ5tB+y6tfXq&#10;XaA6g8PQuQdcRtd68G+NwYjkkBSM+mQZL5ERvVEaCDagDzTRrY/268KMxWlDHgaPGGX77bO3NVaW&#10;2dqiIqsSjqANs3XZFqCS2bmSwywZQwP69La9d93JfnreeXbkCad54J0ZN5M/eNtu++NNdtfdf7eX&#10;nn3aVi2eb71795XRn4tX4+X7Xsqx+iDDLvfCP/Rk2wKgrbZ81eC6LMbXEdQKL4vmz7bqykrr0bOX&#10;82YYSFI7xI8Y2264ub4A4qxk7Vp79N//src/+Mgd5sH9+3rQnMNr3tWzQT26WB8OOhEaamobbOLH&#10;H9rsefM9QNtTRuSe+x1kfQYPs/zO3Xw5W4bKRMaoH4Yk9gknBM+f9pk9/cwztmTlSq82upO6VdXU&#10;Wqqcul2lO9NEO3fGvW6IaXBmXDuLDsy0ZzYxZdCWSF92QAf8r2HuzOn2ymuv+V54u+66i/R1L/F5&#10;THdtoTqiAzrg/wuQAFYhYYcS+MnIyvGgzuftPz29Ogg+42SbcF7C3gd9x8ZtNdTKigu9zyBQUoBd&#10;PXyonfT94+ynF11q+xx6pO+TSTAvSf04/V3oH2M9XYt8NwuiOsQuD+AS0I31pfgOmNXNNju2Qyzt&#10;1wm8n/a2hsAbQSUCiSlpsSBWS3B8xoB2c8kOpMcmSFhZWWUfvvWq3XrzDXbr7XfY3EWLRa8mX3q+&#10;YPFSe0/2xEeyndcWl9i6snJbuWat23Nsi7Zw2XLfg3nt8sU2aMBAy87rrOzBZzhPg/NFmM3bcuDd&#10;adwCmu1LXdWySQk+Z+UV+BkqrDprb/LOVw4x3EaBUXwIltinSJZ8sFttcdtIbfbLeTLQJ9CQZfXh&#10;rAokh98ZEGerjPDdrK/suPFjRnuQtrikxP2ZwpJ1okWZFemzUD4OM33T09Ksf69efgD1OWefbYd/&#10;/yTL4XyHqjKbIvvvz3/4vd1/z932+GOP2LRPP7CBAweGFakCJk9QdiQHLWe4J6XK15b9ie2mWq/3&#10;s53/tlS5UV31j63O5s+cZmtXr7aesq2zOxU04zqC1m1gu5EP3nzF7n/oEfcjhw8a4CtIl61abTNm&#10;zBCOu1vfgYOVvWgpvOCjvPvhx741BtthHHbk0dZ36AjLl17LyM72AZLG+mrZ8LKFVSdm8DLIXLhq&#10;hT337DM2ZeZsH2gB5+hJtnjo0bmz7bTr7uIjvUtJ0IY680/4Z0a9HvpkKQ5+Z59gb4f+IS/oguaB&#10;shhtvfAYhN9ES3ixxfMItly6/j9DDDegmzOgli6c599XrFhmEydPAd1+8FrLPXldOjqCvB3QAZ8D&#10;JCsoJZQby5lTMrOMA7qCGtL/rpDWd1Abg9BpMcIvJYjaVNrI+CCvgVLKu++2u8+o79uju6XLuOhc&#10;UGB9+vazoaO29rQEP9xYkcRHs9UkxJQc7lEIujZbQSqdz9DDEJXCDScWc8LsOj9d1ffl/AYBWxys&#10;XDjXl/9n5XcOOARf4HRjAD4F6kp9OfvzTz5qf7j1Vnvzw48sQ50f+8BuO3Ir69Gti8/mJT1GD7o1&#10;WjY+ftQoGz5kkFNo2apVNnvuPFu0YI6lJcZblx49YyPqdL56RwYatHAaU6926FglGs2ZMcX3Uk0X&#10;T0ZtcIO0rfZsBgRjkYuy4en1xtfiRQvsw48mW1mpDGH2AEvLs3122tb69umuN9jvNpQb6h1dAejS&#10;fc82/YYhoYbb4tlTfXCB/YVDWRtvL3wfGbFARJVQVfi2wfc5riotscy8Trbrfgdb7/wsy87M8ADk&#10;ytVrfc/cwf362titR9neu+xkZ511th11/CnWZ8Ag5SHZVFbLFy2031x5hb349ru2dOVqN6oWL1li&#10;/Xv3siEjRiFqYXsN1SCUHYwYdAPGNeCB3i+B//85tMBjBLXVlbZi2RLdNVnP3v181B+EYHi7I6A/&#10;1w9+j86osznTJtnzLzzvTtio4cPsksuvtt133UW8Pd8WLV1myULWngccKhmLMw66mfjxBzZl+nSX&#10;ue3HjLHR43fwVQjBIVOeleW+pxwBe2Rg7crl9saLz9gTTzxmC+T0ZYiO3bt28W1umG2FvOVmZdke&#10;u+9mGfrEMSPviF/hFzc25Xyw7IwtTdg7O3KqO6AD/j+gI8jbAR2wcQj9SpAF9kxl4J1zDvgFPf55&#10;we0H6f04HyxscBusZ/9Btu/B37ER/fvYiKFDfXZoTl6u9RswwAYMHGJZWdkyThq9T6Fc7/hiebW0&#10;R1retwv0r7EreoegVHV1lR9OlpGV60ugqR99FgFtkm92/lsKePtCX0tQsHD5Ep/okp6dKxuo1SQF&#10;GtgCaLcHuuITbd2alfbcEw/bH265xd77ZJJ8jkQbOWyI7bDdWNldvWVnB7u6vKLSKqqq3AZhYsCE&#10;MaNtxOBBTk+Cv9Nnz7HlC+dZfEOdD1Qnyj5g9Z3bLapXIkvNZc9sDM/+CJLppmjFUlsyf7YHrjJz&#10;mbyw8Xe2BMA2iyDgk31T62zNssWWkio/VT4K4PWHBs0NDZfjI2arRnmFVWpJblMjP6yEqhPe87v1&#10;sN333t8K0pN9WzQmloB36DGoTy/fTmP7cWPth6eeZsed+mMPDJOG8hZNn2RXXnW1vfjWOz7xZeWa&#10;tW4jNlSss1323NftTIJ9LfEMj1Bf6uWHnYvmzLQnDRfPo7pvmSC+k+0JDpcvWWiV5eXWW758TqeC&#10;DdoJtP5eKB584uGH7KPPJlu3Lp3tZ+edb/vvt58tlm29YMlS61GQb1tvM9oPOeTdopVL7annX3D7&#10;d3D/frbv/gd5YBf7gr2rGfSCj91dEQ4rVJd3XnnWHnvk3/bp5Cm+FR2DX+xjDnsQrMd32mnnXS2T&#10;QTfh2XEPv+h3Fer85tsVMmFN7zMJxPW5njl9VJjzZExHAP4J70X3pCfPFs+bwd/dEC/fSojhhb2v&#10;uS9bx0rkJFsqv/RT8Qf4O+Sggzd+8FoHdEAHbBpadqTMAp039VM3BJhRJlUVhBDtGQv4tAVuzKK4&#10;ULYEVeODotRDKTP9rk4tp6Cz7bjvwT6j7o1337MHHnnM7rzrLlu7dJHnz/4rnl6CTTDEZ6vpZb63&#10;hJZ1bhdUfjQqijKmoyXgUyzDKzpk6ZsDTR5syu/W0w+XAlrjrS0gBPjg3XfajX/4k02ePsuGDxpo&#10;J33vWPv99b+3G//8d7v1jrvs6iuusB+feoodftABNnLIIBDqgeAzfniK3XTrX+wX559nu+8wwWeT&#10;PvXCy3brbbfJmJwTDCldGPvJ6VlOA2BTHRzBRGa++F6w8IB3puIt/TlPflHwfJipGnBDLZw/lW9S&#10;ggwHS9GV7FdCo/i4HoOLzt6TtwNeMzcywLvP1lS7HWL1bYtv4VFkBcOBFB7U1XcMTJ8FJFlk77FM&#10;GVDUmpky+x39fbv8uptsv733drnBgNlj113shlv/aude8mvbavQ4XzZGu9hjmD3c6tXmpatW+6wE&#10;ArWUyaxdBmGoIUvY2GKDWkSGCZ/ULym2xxjOW5DrLRPAfWu+B3dZOXneBq+767JgqMEAtAt8+7v6&#10;pbyk2F556UXfR5yTk2fIwbr/zr/Ym6+9Yl07d7aRw4faVltt5c6zEOYzqHDMyIztF+YvXGDLcMiE&#10;W/Jm64z4lDT/ZMuFlUsW2d9u+5P96bbb7YXX3rCFy1Y4rXH4+CR427tHN9t1553dYaZOBIz5jQuI&#10;BhzglaKVS2z1kvnuAHVAB3RAB3TAVw9RL1lbXWELpk+y5Qtmen+D7fFF+1Dvo+LCFlgEJugFGAAe&#10;v+d+1q1nL3vt7bfsoceftPvvu8+3iAh2RbAtZFH4Z3M+uj4vbOwdnlVXllv5umKrLl/n5VE/Do/V&#10;r25ffV2BtiQkJLlNnZmd67ZQe4C9hS/ETEJm4t5z59/s9r/dabMXLLJB/fraid890m684Ua75ubb&#10;7bc3/9muuvJKO+v00+ywA/fzLW+wJbp0yrdzzz3P/nDH3farC39uRxy0v2Wmp9lLb75jf7vzTvvo&#10;7dedubClsfmxa9qjJayGdYr9mSybPT0jUzSRP8QAtP6+LkBdaTOD8ARnPRCKHRTxt3/yNfA4EE1O&#10;SEwOZ40wY7DO7agQZBUSHCcMrqelJNp3TjjFrrj+D7bjuHExWyzO6XLb3f+0S6++3rbbdU+fdRrz&#10;RKymtt4PzFu0bNl6n9khzjIzs0K9kAXlFV0AWzJgw0E/ZovSLqcRmQq+iGz+f4K3Ax6SjZudm2dp&#10;6emh5aq/47YdePfVl+yN9953P6SwqNjuf+B+e+vtNy0vO9u2Hj7M+vbt6/TyVYTKFBsYOkCPtYVF&#10;NmvqJOkX4UrE5EIm+T0hMcWqKqvtgb/92X5340322DPP28Kly3wrSQK90B869+3V08aOGWOp8guo&#10;M/Qh1qDMQgVFBPBP+YXLF1vp2lWy3euVFp8hECjIzyZ0AbzZAZsHQiu+Er5afV1DTJZ4Dr5jQhGD&#10;Dqx2QAd8Tog6RQ7tWr5oge/N6wpUzxgldmWuTqk9YHuG6ERElDf7fTZJg9Y3ceBAjR/ghcCiOLt2&#10;7+4zC1huzh6UYduEJnXe1a6IfVRHny7eG8r35wOV7cFmevaY4k5OTffgIcHobyLkdu1h+d17+73T&#10;bjPg0/fetvsfedTmM2tx6GA79+yz7LSf/My69xvg+5amywgZOW4HO+SI79qPzjzbDt5vXz8VmP2N&#10;Fi1dZMn6fc9Dj7TzfnqBHbj3Xt5Zz1+0xD559y1bt3pFrMNs9BkQ0eziTQFGDwHI0qK1HqSMAqb/&#10;FaM0xlt+6/xB3pyOmmQcSsaPGGBNMg6Axib2+9oUv8DfGHQRzuOsc6++lid6EHyLZCwy8oDI6EPS&#10;6OCiZ8vmzrB3n33UFs34zFubnJqKe4ZlaAmMbpNO+EjUs0ULF/oWAb7/bucCx1WT5KepkSWiwZit&#10;E/8vnDPN/v3A3R6EBzCY0tNSbcK4sbbtuO19GwZm8aqhkr+AHWaFumGsPPyKGas829IBejVffoBe&#10;vKXIOGc/RB8sUDugC3oNw823o/G2N1pNdZWVlpU5f/Mbp5g//tzz9o8H/ulbluy/z952yJHHSTbE&#10;08IFug9cRjLx2dTp9o+7/m6L584S76gsdA98pfyL1qy2O/9yqz3+7PM2R45fRWWV60yWkC1eutxW&#10;rQmnBudlZdnhx55guZ26BplRGtLRnijQKy5wWhQrz9XLlgRHITJUO6ADOqADOuArhNB3MlC9Yski&#10;K4xtybOpIAhA/9QWkEdCUqrbAJgFBAbVDVh2dqbvGc8SaPoh76X1H31bvb/Uvg3vtkg7VwRRvwpE&#10;v6VlZhtnQTDzje8EfwhgfV0hah84xDbK7tzN0nM7+YMo0NMm6He2FPjg1eftyeeft4WyH7Yfva2d&#10;95Of2M8vudL6DhhsifJN0mTXDd1mnB14xLH2wx+dabtNGO8TJ9hPdOXK5Y7HHfc7xC654mo7+bjv&#10;Wq/u3XyW6EcffejBp7DHcqLPNGwPgg0U7BC2OcD3qSgt9u/RAVpfFyCwVtC9p6VmZfugedhvWHaR&#10;2gdgD7UMrkVtZ3LPkplT7LkH/2GfvPacNflz8ou3JOGEM0SYxulbFAov02bO9GAyg/99OeRQf6xQ&#10;TZDsCpNui8EFMz5935555lnf4iEM6IdJLQP69LIjvnusy2Zk27cE8iOwWF9T3RywBqgT95vru311&#10;gC2K79QoPNX6wEGW5APdhsy0ByUV5VYj+YB/VxcV2+vvfyjb+l82adp0m7D99jZhj30tlf2MQbDy&#10;796zj9MFu3fJ8pX2wL332ayJ73teIo94mC3lkmQHr7G/3vxbu/ufD9rUWXNkW1c6narl86xcvdpt&#10;a7a36929u+11wCGW17mry4AT0iHUPEQ+zLe3K1qz0opWLfdVqIG3pNNFm0g/0F5wEF3Oby2uDtg8&#10;8L2yEzjILtH9TGTIAYFoBc1YZQSgJTTTsQM64FsMKKKW4MpInSAX+zoy2zac4BozRlFUGAMbCR5E&#10;ig1g5CUyfqJRM/bGIYtwyJDSKU8EdO8DDrNBffv6qJrPQsxgSZnejUv0JUVsqxBPwIxy9d7ShfPt&#10;77f90a6+/GL75O3XXMnWyRCqreO04nYgjiAVI26x74LUzAzr1quvdyJfN4jwvbEr0FCdkNIxC/Y/&#10;lpRtBKKOiL1H5y9ZKnok2b6772q773+YJfv7zAINNKJDz8zOsq7qcAcNGOAHPbBH0vIVK9VZq7Ov&#10;r7MBQ4ba6af/2EaP3Mr55aU33rLHlXdFSTi0q7q6QvSMKWbVuT3A+ClRp11ctFYOCyPqeghPwJhc&#10;XxBCpx5mW4AzBgA8mKkrIV7MKssiLq5R9ayTY1Rm9Y3r9FZ8OOQhlk6JYtd6gMXIzzsnfWJ8syUJ&#10;h4/E6Z7fgJYdf4R/79SQEaUpXbfO7r7zTrvydzfaTX/4k02b+JEb/VQ7UU4as3ZCkC/ODcuVq1Z6&#10;YDI1JcV6dOnqsuf5ifejThDD+K477rCHHn3c1hQWWZe8PBs3coQddeB+dvQxx1iXXn28NZ5csoXx&#10;hSQTMMQJqK6ssEVzpltp8doN6v91AXfScnItJ6/At0yIZkljfPtsAX1CL9gK3ZMhPdi3bz/Ly81x&#10;Ix1YK7oUy0DM17Oh4nMOVGPppQ9m6SooKLAcyQf8tWTlKnv7w498wMwHEPSMMopEq1tuvM6eeP5F&#10;d9Z41r9Pb+vTs4frTwa72Dpj2xHDbYexo62zjFF0JO/HwWHij8jQhFTOy8qDWcTpbEFBwBo9vAnZ&#10;6oAO6IAO6ID/LbBVEzqbAGhOp86WkpHhAZ3IVmsP+J2+1we31Q9j8+II05/UxQIO2GVMiKAfoFce&#10;OGyk7Th+Ox9s9C211IuzhRR2HfY1vQaWOKt12EsTW+OJf91jN11zhb323FN+aJQyDmWrXD4J4GBz&#10;eZC4FUT9DDZBTn4nX1LL1lRxqq+X1fxO+23dUiGydQg2RQdBB3psiIsonc/a1G++rZLun3/+OVu6&#10;YpXTY9+99rQ9DjzM+3yfYAL99MlSfmZBdu/dzwYNGuT2G4dEcS4Ev9exN39mpp10+lm23x67+3uf&#10;TJ5iTz/+qJ/8j/0h7nD+iHyB1uB0oDzVn4OZVy1fZkVr1+ob5sOWS5tm/MM/agO8j+ykJCV70C+e&#10;U2zVLvAetguU76h09ZIJvkMrZsyyiq2ius5u+8tf7IZbb7drfneTvffis+LxYPuDAlaaBqvKbF1x&#10;ka2WnRzlOXzwEKXBg1UK2ZLUhZQNdQ1291132iNPP2slZeU+uWXE4IF2yN572JlnnGG9h27ldQsF&#10;6F1vT3iXsjh3ZOHsabZ6+VLVJcgMfxFsyXac+2ECWpTfubPldS6wxhgvMamiJUR8GbWn/8Ahbkdz&#10;6LpPcJDewbbOlv281YitrKBzN1ActmJQnj36DbROubl61mSFJSU2edYsmzZtarNtXCs6Lpozx665&#10;8jK7/+HHbIl8UuQsV/kN6t/XcY8M9unZ3caN2sq2GzvGeuDzqLpNHGosXnLNGKuf62d9MquUw5o9&#10;4NyCF/mdtP5M/FPXKF+xgfNQuOqtVnqag/ga6mt9KzVxitJzuJve5T2PXlN2+Pw2AzjkCoMrwpWu&#10;pLQ0FFPQTyHZBtD8rDX+1otOB3RAB7SElgoMcAXGdykzn8ErYSL40R6Efoz9q+rccCHoxzNy9o5W&#10;34NSa7JkKc2goM2Kikv8JPuaWr0nRcxyZt/bVH8kr1xXZv/46+3293/cYw9Igd9w441WUlysehGU&#10;27Az+Q9AqerCWPaTcvUIQ7mxQfdq2zcNvH0xp8CXA+mKaNseMOKJUU+n2qNHTw9sYagy2u1Bd+WH&#10;wcmyplR1zBmxPU2hEfvlNqlDI2iGEda9bz8bs80oD0hOmzXHpkydbiVrVnnQtrq81PfajYzO9iBN&#10;BlPPfv2tmzp4aA0dA7RS7J8X6EgEG5bONwyBTGNOBEYzj+LFK/HJOVZThzEovMbShasVwLPgOqon&#10;nRWj+Kp7tKynLVpAJ/BXK4O+cPUq+2jiJJuzcLG99f4Hdv/999nyRfNCHnLUkpNT3WmrqamyZQtm&#10;25z5C9xQ4jDDbt26WRxyKhSRHzOIRDlbNne2vfXeB264ZsthOHjfveyXl/zSzjz3Zz5DmypT66ie&#10;PqNVxkqQ/wTfkw5DzA2WTdBtSwTaw55a7FVdV10JGp0WcXrmBptoJ3S53uME6xTxdD/xXv9evWyb&#10;oUOsS36+4wcHIicry3I7FaDUHBeB5mGfL+TH8S6+QTd16tLNjU3KmT9tsl3z60vt0Wee8wAv6brL&#10;MP7OIQfbBRdcaIcfdKDtIOPz4P33swt+cZEde9Kp7ih6kFgFNBuEXlfcd5wMZrHEW37X7pansgj2&#10;sy2KJ6NBHdABHdABHfCVQGSzYA/TVzBYil2GDg96vW3w313XM1OOFUWhr6Hvok+uqQwBWfQ8gVvs&#10;bvq5qEwO7iorKycJ2chmSPbZpQ11Nd7Ps4rluccfshtvudXu+/cjdvc/7rbpEz/yiRnhJfNyWaXi&#10;OUb9TwvwPpS2CapL12F0+N7wYSAc+M93vm4QtQ8IdsRm2NTCH6uiWGEFBtJTU6xbjx6OS2jlgcVY&#10;HnympKZaanq6z34GsB3CnqNMAKh32iYnp9j2Eyb42QsLFi+xydOmWfHq1R60Xbd6ZRgQ2AhPuR0g&#10;2sEX5JuZk2+9Bw6x7v3Zck302whdtzQA3+AJvsVHTIjZ1W63ef3x82L4FLOSzuVCuIvavmz+LPtA&#10;djXL96fPnWe//9Mtvp0Jni6TkMgfWUPuPnvvDdloa5x92ROZg6RZQs4B1WzHVSsZYZBk5sfv2JQZ&#10;M23F6jXG/rxHHnKgXXbZ5fbTCy+2PQ463OWG2nkNVYdIpiPAri4pKpQtX60E1Dnys6lPsC+3VABn&#10;4JxZ5JlZ2VZVVWkla1d6OyMd1BYMGbmtDezdy1eNDuzb23HPG6nieXwmbzcP5HPilzIxIwLozcAE&#10;ckgd9MVmf/aRXf2by+35V1/zPZEBJr0csOfudt6559kPjv2u7b7jBDtEtvVPf/pTO/io4/zwZXxb&#10;+KmxnkEzdJlepGyVQYAWvssr6OoDVwmJyc5v0CySf2IKIpglNDFYI76MT5IvrDo14juJpqKhJ8WX&#10;Up0ZbIC6+FbN9nwHOEDPOvm0HJJNvwN+1uNoQ34K2Bd0oLADOmDzIAoIxEths79OZm4nKaWwRD4S&#10;tLClwoaAsosUHmLYUFPny5dRzCyhwCLlfZbAs0yaezrSGhm73BNIrK2ts+K1q125o2irqyo8UMGF&#10;An7usQft5TfesGUrV1l5RYVNmj7TPnrzVa9zQqxjbxNidcewjjoegjwEvzb16pYIEb43dgHg1Ee1&#10;CfRuAsCfzw7RVVJa6h3tkP79bK+DD3clCrbUjeuCZsEI4gJ6DxrqnSiJZsycKTI3WrI64sQUXaLz&#10;gAEDfOuDopISy8vLs4y8TlYt2uFYwBtQJdoSoC1gNDivSw/L79ar2aAAYiT9whDlszFISUu1uCTx&#10;vWqIsdikjn5l4VpLbpIhSECtHYhowCxq7jG6KQu8RL+1BcyWQRYShbPVyxd7EJBAIcv2P/h0or38&#10;4vMy6Fd5ushYZB+2zz56z40a3s3ISLecgi7uSLI0rXRdidU3JtjsKZPsvPPOtsUrVviWDqd87xg7&#10;+2e/sK3H72wFPft4wNhHsmPygaOBjGJEg2zawAEIWdILLsPQLRYo/7oARlWFnNB1RUV+OAz48/bG&#10;9F6NDFSYGZ1HexMT4myH3fayCy7+lQdc991tF8vPyXbj4+PJU+2Ky35ln771qq1cujjmFIdRZ97F&#10;CEU2CvLzLI0BED2bM2WiXfzLi+ypl1/x07OBXt262v577W5HHft922XvA+ys8y+wH5x2un33hJNs&#10;3I67WV733i7PGPvRVjnINrzEM5wz32u5oc7Ki4ustHCNH8y33sHugA7ogA7ogK8SfLBUfSkzXTOz&#10;c8IgnPe1ob9tCzwQiM2tZOEzzupkO3kIiIBCarr3C2yR4Ifbql8IM0SDrUGAsUK2AHZWrWxq7AL6&#10;9aTkNN9OraSk2B745798i641RcU2deYsmzZ1ittnLG/G1sPxpgyfOaz+xgNnsT6zNdTLVqon6AHE&#10;bIlg7+NDfL3sBaB1O70vFu3Ax8ZwQL9M/4/NDJ1qa2rCIcVKy1YNI0dv574RadqC7r36uN0MzJk9&#10;02kGXdmfFBusW/cevh0HWzxhoCZnZLqd6Nt2uAVCPQONWtKKX6g/dEmWTcK5HdmdOvvvmwrIbSkA&#10;3iI7moGEMIkFP3E9PmkP8kaLw2FnifouPKjty+bP81VsbGNSI9rMmj/fD71dJRvO8aN0HvBtirdP&#10;P/nEB0mALNnVPfoPxjqUf1tjVeWlPkN+ykfv2FW/vc7mSX7yZBuee/ppdtqZ59n4XfeyfkO3ch8z&#10;+EtwRBik9za0oD978eZ37mK5BV2VNvhayLrzkdLzt8UCfANPCSpkdxavXeMBurb42+UjRr+8ggK7&#10;4JLL7EJdhxxwgHXv3NlXJU6RDrrr7rvsk3detyUL5lh5eYXbz7XVNU5PgM/MjAzrVNDZ91b+5K1X&#10;7PJf/9q3fCgrL/dVCsza3XnsaDv7pxfZznvt77PgmdDyvZNOtzE77iF8d5Y/VxdbGSFfR36ND5DQ&#10;ppi+Qv9C73VrV1tpUaHV19Xo99COCFx2hAIfYGlKkF6Vfo6rlN5EzlP0k34n6CveAi8EeVkRgU7g&#10;Xf3aATEgNsD2PvQ/FZIxVjAArrdaycHGOawDOqADHFoqqdZQX1vtI3PM1kQBMfrkG9e7IfB/7J0F&#10;YF3HsfdHzGSBLTMzJI5DDlPD1DTQtEnaFFJK4ZUZX/uKX1NMmblJ2xTSMNRhMDMzSLKY7r2Svv9v&#10;9h5bUSTZSQN2e0c+vnTOwszs0M7uDiySEJTdEmIIsARGZRyh12P1e3bKUGlzYYygRuH6QQG5uT4z&#10;TXAQiHeFGTFmuiXV3YjFOF3y8P12y19usw1bt8umSfPgCSfQfv3b3/GtAtgzZ1BIlu8CNdnvLCnW&#10;XD9R8z8vGEJwt3dgPgLow9UXuI/712/aLOMnYaOGV1tuYQk/CP/BOAoxvaCUeO0U/tlrtjA/3wUy&#10;jgDL1qE3QXn4Z+7JZ9q8ObPcQGpuabZ1y5525ZtXVCy6Z7vxQoBqMCDrd+u6lVa7fbPPtAJuQCSN&#10;2BcSovK6VHy8h324yH/N0GuX3fqnu23xmo16H7IDBgMC5hGf0f6Whjo/4M9nfAcBsmzoV3csblNn&#10;HWkXn32Wjaiq0i89tmXHTvvWD35sX/7cJ61JBgdjEiOhJ63H1q1fb23tHU6nDinF9tZmy+FQjaxc&#10;KygeYju3b7P3ve+9tnjlajdEjjtitr3hxvda+bBhHsgkkB2WKpHtrn5j6Og9mfU+UQDNVTbjjIkZ&#10;7weyYABD7lAFgrrwLX0Bfy4PdIETfuOkZvgYfsbwy5RsKBCvjps8xabJOXvzje+000883o159jR+&#10;evlK/+7Kqy63L3z0vbZ1zQobPWacL0FDTmGwOl0kzzauWGIf+9hH7LHFS93xBkZVD7M3X3O1vfO9&#10;H7TqESMtNyvDjf3JM+bY0OoRcgYlQzva3HmHJvAV4MZ/kgfJ7gEI9heWDbHSymE+oZCCFKQgBSl4&#10;+YGtmjzBgD+CE6VhRUikfwaD6OBh3a33utwWY//1GquRXieIyHcErQgmoRf4HR1BIMRtaT2LPuMc&#10;iqw86TjZ3OzPj977yqc/ZktXr1X7Mixf9jiB3tv/+U9bveRJlaP6fbWb2ij9kyU9hH6MoK8dxOe8&#10;olJf3qyHvN8A+ssnJA8zewGIsmIdr3pPkCfYC6HvvPbFg9t+4Ez93bN1o9U3NDh9Ro4YYWXS0QeC&#10;EeMm+j69FEFWY8ha5cCwdLfBRk+cYvOOmuv7/7c0t9j2LZs8M7tgSKUHNANfBVzTlsgWdRCvAO1N&#10;9bZ1rezqHVv8sx4Mr4cwRDTA/gQPrQ31nvUHePZ6sp+hz/CpfFH5mmRd6mHfFuGoE0+111x6kY0c&#10;WuWoaGlrt9/c+mf7+Efeb+uWPJ20DTM8sL5q3XrfIg2eb5XN1txYr9/SfBxl5hXJn1lon//iF+3x&#10;xcv8uXNOO8WuuPo6P/iwR3YZBx7nZKsd2G4JEgrUJN3nPONjWuNLvEQWNiv3GutqnG+4je1cfIs3&#10;+uLfHJrgssE7ZtbUsNfpU1As31HgGcuDQG52hlWPHWcTps+yy19znV183jk2rLLCJy8WPP6kvecD&#10;H7Ab3vwmu/krX7BdWzZbdl6+TZ88SXJJskvjiRUJjKtFD91nX/jyV2zJqtW+GjUmvBXo3vfe8Eb7&#10;0k3fsophw0WHLJ9cY1/fctnY2aILWw3m5GQJu/JtYhrXIklEFx8lqgeZmi0ft3zYCMsrLNpHD+Q5&#10;dIS3oL1utDT5tKK0dfa02aKnn7Lb/ni7/f2W2+z2P95q27ZvN8vM8XbzHFs1UK9n0HOlwAH8ZmZm&#10;e9JRE8k4Guc+Jp3HnjkODj9tkoIUHCLA7GNrc5O1tzRLDIUsMgwNgMBSBH2NG4Cl3Jzef8ctv7J3&#10;vfEau/SCs+2iSy62L3/249bU1Ox725Al2NkpRS3FR+Yuy4eaW1tt0/pwEn0nGQQSwAzshr219ts/&#10;/MGeXrZCgjhuFWVlNryq0mfpduypkdBMyKg8cFAD4ywmgyAKWgHsFxvtKfSfBD6LjzJJKiygt2Ex&#10;EFQPGypDP8/WbNjohgd4wliEDqg2wBWaAGHclej2YBa/l5aUuKPADHRHe5to2GZFUqrXXvd6Gztq&#10;pN35wIP2wx/+wLMg8wuKkk4PTsTghgBQt3uX1e3aoTrZxiP0IxhyL7yYB095GT2Wn55nWT25qgsb&#10;rdvWrFxlH/3sj+2xp5fuu68//gfAEYYov4MbN7iJpB4AcNhCcL7b9+5787vea9dc+SobO3y442lP&#10;XZ397d777M+//ZU114s+GVnCZ7dVDh0acKG2gt/29g7r0FhJz86zv/7mJ/bmN1xry9euc4OVQzs+&#10;/LGPW35hgddFO91gUZtDEDEEdAGChfwGxD3gm/As/1CX7kned7gADlB2bo6f0ktAPeIfJhqgEbLO&#10;+yg+RjaIdL4neJrwlJWVbiPGjrcb3vpWG1ZRLiMy12UhWTobtm23X//lb3bjO99h61ev9LEQZbjn&#10;5mQ7/375i5+3hctXSg6xXUyaB3jfc8Ob7Nq3vdszCnCm2xtqrLOlUb/KVIwL37F2dygA6BTG4jN5&#10;3vdNdwc6zfKLSnwfYT88JAUpSEEKUvCyQGQfcIWDTM06Wps9G6yjrcV1rwNKZhBAH6kIV7Ud7e12&#10;1y2/sXdd/xq75tWvstdefbl978uf82AXqozyObSGwAdZugRD6qSfdu/aqedpR6bXy/dSGnbvbX+0&#10;P/z9nz4Zyb6YQysrfC/Y3bW1tlu2NY42AS4yc8mwQl+yYoXXSHdGQD8J8KB7yDb1DOReeqib/VEP&#10;EPQ5FAG9GoHbZrrcthM+uQYCt/v0yhYMJEIQbF8r/2Zv/V7nhf5gH88Ix9hgbF1XIdsgrG5M8+X8&#10;8BJ22aWXvtLmzJhuTy5aYj//5c+tubHRJ3qjYHpfGvlnlRG1G17au2e31dfs5tdw02EEzsdJfgqY&#10;DhDRBHObe/BHCNTh+4GO/KJiu/HDn7JPfuB9Nnn8GPcj6zVGFi5dbrfe8gdramjwRKUM+ZSVFRU+&#10;VhhLIajIyk/hV9eDt//FPvKRj9ijTy9ym3vm5Il29bWvtyFDh1ma+CMzLQzasDWHh/P4CGMkaRNW&#10;yMJLmbIVWSHHwcrQn99JgoLWnmXqDx7aQEA6JyfXtxeJ2tu32b35Eehsa5ad26kb41Y5fIRdeNHF&#10;NmPyZJ+8IHmLVbsr122wb/705/amN1xnD/79Fps0YbxvnRFtSdPe2mY//slPbMXa9Z7gQt0jq6rs&#10;Cx/7kL3pPR/04CwZtWQXe0IEPg5jTLjnXsYK9j7Z1EK+/B3OMgmTONAomtDhgL/y6lHuQ8BLxB3g&#10;B571s2/kM2ZZk1mi1dqau+wH33nAvvD/fmaf/tL37bNf+KE9uOBfFusWL6mN8rYsS7hg67gUPBOi&#10;rPxs8VK0bU3ERyL3M+CZ3JSCFKTgoAAlmS0Fx6xnc33tPmWKwAPC0pNnA4KQ+5qbmu3/ffaj9skv&#10;fsVuf2CBrZCQ3imj8aEnnvLD0mId7dYsw6KhZpetXfa0ngmBMMrl5Hl0NBl0ZA3E4132wN132L8e&#10;edTaZJSQKco+sQRWMGSnTRwvgR2U8KAgQZ6ZFZazcdHW7etX2e4tG9S/gQ21wxFcOam/UVCRz72h&#10;r6IF3CDV98cdeaTTg6VHHMTRg6EkJQzlwwEHIZjEvQTKNi5/ylrbO9wxGDVipGcV1GzfbHU7NoeM&#10;Sf0NHznG6YnB2i6eYl9S9rSC0L7k7QAGZn5JqU2ePdeGjh7nBiwS3w0ktbNv314oGDN6uB133ElW&#10;Uj6UZoZlcLGYtdQ025rtW5N3BeivDfAYwFjKKSiyovIqyyss2ff9YEAWDMoMrFRUj7TXv+3d9sMf&#10;fN8uPe9sd8Q4FfaL37nZrrjsQvviR95r29avVj04XxoDojmOWU5ujrGn/8fe9Wb7zJe+ahu2qM3C&#10;22nHH2O/+vVvbeqceZ6Zzz1ZmWSIhH3aPAtEtKVPZErQBp/hljGD0qUPGFctDXt90sQbehhBenqm&#10;HyoZtjcIB2y4QeoIJ6MXp0CGhb6DdlDWs6jgVd1CZsKkWfPsO9/+tt3w2ld7hrrLL91H9sGSVWvs&#10;q9/6jq1et17f9FhxQaGNHzfW7rv7Tnv4yYXWrjGBnJs4ZrR9/Stftoteez23SQb1WEaaDM2iIZaZ&#10;W+gyib2/CNJjcJLNS7AX2vQev7SdCTnaG30GfH8x0SwFKUhBClLw0sJAdkkOCQ7Ss8319cGuJuBw&#10;AIgSLEi4+N2PvmNf/PpN9vf7H7Tla9fb9t01dt9Dj9iGVUt99V1T7U5raWy0zatXWGeHdLZsAXSD&#10;71kp/YZ2wHFG369Z9KR99Zvfll0WlpOzjzyrTrCrJ4webePGjHG12KnvXB9J/9PeRKz/VXOuL/Xs&#10;uiVP2FbZ1l5nL0iXfnP77TADtwcE6F3o4FvIYV/zXfTaSydHAC5kOFrV6PF2xKyZVpifZ48vXmKP&#10;P3C3+1aDweolT7mtgL1XUFio8tNs98a1Vrdzq9vk1FZUzDZQeU6vto5O1/1MU/e1EXoDdNePvLPy&#10;4aNs3LQZNszt6nTP7D0UofdYCjQIPly6fEG2E4wSfLDTonsJnPpWfOovPEemuwdNRbt8cKrr7Mtf&#10;az/6yS/sY+99jxWINrV76+0Xf7jFXnfNVfalj77PNq1e7s8TBCaRxe1jvZI5/LObv2kf+8xn7eml&#10;y/33808/2b74f/9nU+WnyFiW3ZbtQcqQiRt8JgL1PkZkQ0Z2Gu0hYA+PwS975FvgHwMuH/x5Wal6&#10;/tAF9SXZn6pR4yxfMq61uTGJ+/182B9PeoKX/HICn9Bu0uyj7FOf/by99drX2LDKcn8evwZZgrx7&#10;/0c/bv+45175ohmWKx+nqqLCFi9aZEtXrPItHKHPjEkT7Ps3f8cuueaNvmdzF76mANs9UzIuQ34r&#10;BzBTNns1g+NojMM3AFsEOk30mSBv+C74Ck5LApBqA+ATPmo7k2DdiVy1Ld/WLH/CNu9ebc1te62t&#10;tcVaOupsZ80ezxQmuSRTvjR80uOHZfavK/5bAZnKFhpFZRXytY604tJS/x4OS7LZPuhfyqUgBSk4&#10;IDBTRSYvWysghHz/TQCh2Evpht/CZ94j8G76/Cfsltv+7kEUlupfes4rrKJsSJiVW7bUlVpxVbWt&#10;XbbQvvSlL9lf7rjLs3jJJti2ZbMGc3IJvwyku/70G7vpm9+0LTvCKZkcNlDb0GB7ZcjSjrNOP93y&#10;Cgvc+DoY8KxECWlm4Dg5tbW5OfnLfw6gTFFAkTHUGyJl1hvC/Zl+7xGz57jRAu0ee+opn9HOzMsn&#10;ji7aYrSizPbvuVZfW+vL1qHNpClTrVsKdfeWjWGrDxlO3B9rb3baYqagsMF9lhQ7EwmR0hwMmH1t&#10;bW6w2h3J4KqUNc4GxttAxuy/C9kFRXbV68+xy19zppVVjbAs/WVLeZ9yzlQ7+7Rjk3f1D9EsMGMB&#10;A4HXjpZG3yc1MiIGAhwtMmZzhHM3CGUIkKk5btoce+tb3monHHWkbxXQIRwuWrXGvv3zX9lb3vJm&#10;32MMujEmyLzJzi+yz3/i/Xb7fQ9YU0urZ51+9J1vt+///Hc2dtIUGaw9vk8ss9aR4sT4DPuYmeiX&#10;7Q4pbfC9/vQ5HLzX40s9aV9/vHSoAzPEnu2qC1ngfY6CoeobxqMjRH3F+IRvwUgah0NqLOTAs8LR&#10;+OlH2Ns/9Cn70be/Za971aVWIkcM3OBwsbpgx5497mDD3w899oT9/e57rENOB+WPHzXCvvzF/7O5&#10;J56me2TwufMh55EDHRzHcqiF4y55cwTU+Y0ALzxFYJ5X2s3FyHFjU89Bu9ULH7eljzxgbY3hQMoU&#10;pCAFKUjBywscNsuEItAsOwDH3zMMJduR54NdUgK+RdKvf/Rd+/7PfuGTicfPPdLOOGG+Z7yt27zV&#10;1qxY7jq6asxE62htsm9/8xv2mz/9yRpl37J0uUW2fEdzsJmxQR6+4y/2jhvfYWs2bfY2ebZiPBHs&#10;CLVp5qyZVj1mvOvCnHzpHukW7Bo0DtucAd4+6aq+0N7S4luzoZ8AdJbbQtKNhzsQgAjJIgTKg+3Z&#10;nw0KbpgUTsdwFh4mjh3r3xNE37hx4wFXD+7du9eDGmXFRTZyzDjZKF22ac1K31OZJ7GvCTZyyBXB&#10;ROwOtvVQa3h8QIBeVM0FPVvlR+3cvMEnCPKKy5J3HSYg3IIPPwRNPEZQtLcvQyAusud8GzQ8yy78&#10;lw6/emSbjxo73i579TV29SUX2ZCSEt9/96nlK+3mX/7GPvSB9/pZIj5RIoThe1aMGGO33/pb++b3&#10;f2i7aut8VekbX3OV/d9XvmHT5x7r2zMQROzujrudif/U2trsdmDgCf2OrZekP4FHfCkysFm5x9Zg&#10;1MU4xX4jk9ef1XWogscG1A/ais9QUFws3w/fIdjR0GQgP60nLdvYxoJtZdi2IC83x0ZPmGBveff7&#10;7Tv/7//ZdbKth5FNLXzgO9bWN9h6yTsAHK5at87uW/CQr1YAQ9MnTrCvffnLNueY+RoJ++1jH7fy&#10;o1hZgDyMJWJhsgTbW1eQZT1uZyO3fJsJjRX8WrKrE7G4rXjiIVu3+Anffs/r1x+2O1fgO5WtQtds&#10;3m2/+c1ia6yPWWYPfoNkZ1qmVZZW+CQM+3HTsB7xQbeERA+CIskPKRAIF9CioXa3bV693FqlT8BO&#10;fxjax1Up9KUgBc8N2IsTRckSEpQSM1+umHSxMfxg0Nra6lm3KMwVa9fZgsee8A3uL7/gPLvwitd4&#10;MAKjr66mxpo0gBnQmRKSvLLUw5enqJw1ixfa177xTVu/dZuXSxDruKOOtOuvfrUdfcRse+W559jZ&#10;l16JpnDFfiDAEPAMUgGCv0hKvZBZogEU0OEM0Ar69Q6E9lW0rth09Yb5Z11kY0eO8OeXrVlrd936&#10;q3BAlZRihugelYdCbtf3hVLoKGgPbm3fajmFhX6YQ5hVl/IWnksqhvoepTgSKE2+4+AwZmc7yRY9&#10;gIDGoKadOA4E6QiGuXPkdTzbyXhBQG0tLcy1K199hl137cU2dOxkO+mSc+2Gt73Jqkr276m2z/SK&#10;nB09B4A/NwCyc7yNDTW7rbk+nPYKDNRuX56l36JAMdm0HY11MqLiNnH2UfaFr91kn/vYR+y1r3ql&#10;jR09yvc1Xrtxs/3qD7d4Rg4GaWFhkd13x9/t/gUP+xisqii3j733f+yqG26UsZuhsaZ6cFDUVoxe&#10;b7PqIqsX+oLXKBgNnqGlZxToPrK5OW2WCSBmrg9HIEBdOWK0nJrSJD8TDA1MyAhhUgH+5Dt4zw/A&#10;EN+SzQRNMBhxepFZR592tn3sS9+w73/zJrvxhjfZjMmTnPbsOc7z2XqeLTJ2yyHAicZg/dEPfmRz&#10;jjvJ9wMDt2wLwd0YsdCejBG2QcEIdU+xF8BPAO32CRzVFQVzeSUgjxx1I9X7lYIUpCAFKXg5ITMn&#10;lxCT1e/cJtmesIqhw1y3RvbC4BAmV7F9WLFW39RsK9ett6eWLvMtz6698nI78ZwLVVSatctGaqjZ&#10;aRy0xr1us+t5VsBl5Ra4zuaAog9/4tO2dnPYi5VJYVaWvOaKV9nx8460c08/xc4957wQcJI+Qpeh&#10;M70N0nkR9A3wRkHPoiFDrKiMLLygf3gGXYXdF9pzeEFki/FKXzxopFcPmPbCRwSRbUdfsS2weU98&#10;xfk2onqYr7K664EH7cmH7vftzPqHHquQzYZxSTIL29Xhf42dMi0EoURXMhaLS4f4tlAE+llVR/Yh&#10;29l5CWpD3wsINJJ9krTdoq0MvB8HxYsvPfTGMTTgwj4lGaK5od4nQIDIDor6ij3lF884rbCP5BNp&#10;3CWE+0bZ5An5MCXi1f/52Kft//3f5+36V19h0yZN9NWiy9ess/sffsx9VFowsnqoH7D7ne99z+ky&#10;YthQu1b3v/XdH/CDjgneQd+E6pf5JntPPrTalJdfuG+SRATwtjlxfTyRMZq03/Te7W59T+DU+8E9&#10;otmhPG6cPsnmcRhdoXhy6OgJPj4OxFGIkJA0QqIWq+vkZ6isvKJCm3vyGfahz37Jvv+tb9vH3vUu&#10;mzd71r7DCPFDiAcwabKrTra18IYM++AHP+TB9uB7Zoom8AL792Jnm3G+j69kEM7dr9HFs0yQgPtn&#10;4Bn5pYthAY3YJ9YPxiaoq585YwWg/0xksY3Nnpq99tMf/s6eWPqEtcdaRfOYnys0cvrpNnfufMtW&#10;u1W5+8ucWxRX88LkTAr2gfBCBjY6pGr4SB9T8FF/vOQj51Of/MSnUK4Q76EH7rMly1dYVWWFnXbq&#10;qVY+dLjfmIIU/DeDK58INE4wQlk2gpE4bOQ4y5WS8lgDM3Ye4OiU0AtbHgRDJihhXjHmCmRQLl+x&#10;3OrqG6yto90zDwgMn3naaTZh4iQrLivzYNRwjb/mvTW2Zdt2a5ZxqhLszBNPsKlHHm0rlyy097//&#10;vbZ602YPIjLAyYB7w3XX2DU33Gjnn/0Ku/BVV1pBYb6X5VltyXb0B/QxCGopCbWbgEunrkwJ4NKy&#10;IYM+ezgC+MAI8owD9Q0FFhndEbhCQ4P1vrIybMbEcbZ96yZraGiyNWvWWuOeXTZi9BjfWwwcopM4&#10;GCzXZz177Ne//bUfJDV5/Fg7Too5Lz/st0u2rhuRUuLLFz5ti5Yv971iLzj7XN8niajiPiOzt3Lt&#10;A/FYzHZs2WQ5+XlWpefCycQIfeZSk/14PkB/Bdi9FBEuvlMHe7rckM7KyLHZs6facTMq7KLzz7DK&#10;YsaC8KjfxVFuNGSm65nukGGpLzzzs5u9ivU1uSsJOV9d7Qkrqyr1GV3Ggo+b/tqt78jSADwgLvqx&#10;VxQ95e68gnybOnOOnXbWOXaGxkqGDMl6sjHYm1r1sw9shjr01JIltmP3HpsweoS9951vt4uveq0v&#10;o6JPHgSk73rvkzdueKj8JB2otzev6Nvg4KlctuBoqN9r2XmFVjqkwu/dxzv9XM+bNi8CQB+yJnCa&#10;2P6gsLDYZQe4gK+7ZKixzI73PrGltiN7PCAO/r2vXlLom3NgjwdyR0+cbPPnn2SVJYW2aeNGa2hq&#10;koxhe5KYG5JkXx89Z5Z9/APvsymSb7lkD+iP8C64JuCLQ8Dl+O9nXETveY3eB7oE3mCPvYSMZPb3&#10;HVJV7WVFNE1BCl5sWLdqhd1z331WLv1+8skaCzLQGUNiwPCaghT8l8A+GY0eFHQh56VHGhvqbffO&#10;nTZsxBi3O2UooOglp0MAtO9zBEqwsdBHBbk5tnkjWzTs9gxdJnXJfDv7rDNt9PDhVlIaAqtllUMt&#10;Jy1hK1ausgbdRzDk6LlH2Ywjj7GH77vTPvnZz9qm7Tt8MhEgQ/Etr73a3vaBj9kFF1xgZ7zibBs2&#10;Zhwaz3WQr6pTm9CLjGO3IaRLvZ3owgj02bdikz2SV1DkmYzhMNcIQr/Cc4cXRP6BZ14K7wA06a8v&#10;Ef2SFJRO7rb84lIbUzXEdmzb5n7RwkULbe/O7VZZWelZj9h54K9H+jvRFbM9u3ba/Q8+aI1NzXby&#10;0UfZpBmzrKS83BLCb2ZOlh+Wm5Gdb0uefMKXqnOGyfHHHm0jRo0OQayk3u99eWvgJ+gqWsZam2Wr&#10;rLP8gkKrGj5K9xyatsK+YKf6FE0s4GeSbECQLEe2KJMQ+AXQx+/Tn/Nub5sqacdxZWbnWZ6vvur2&#10;jF9WVI2VDXfqmWfbacfOs3RoUFvrGaKeVatni4uK7J+3/92z30dVV9u1r77S3vD296juPP1Oq7CT&#10;OTQ8TGhE/MFFYBmcR8DtgUOCLU4de7Zt8tch1aN9UsYnEXRjSEI4hMcN7VQbsUXJWm7T+C/Cts4L&#10;2bwkhwzU9n1f6x6/BMgdsrLT5YtxWNqIcRPsqONPsPlHz7PFTz1hu2pqXSaSwQ5dS4oKbd7smfbO&#10;t7/N5p92lvxO4V1eCzh33KlcfCq3QZw+mS77oCnt8vfwR5I+Pfre7yXgrK9YUdfaGbcu+YK5ktkc&#10;wpaTyT1Z6jMrFdrk1yVsb0O7/fx3/7T77ltgnZLz4IUDl4eOGGnvf+cr7bijZ6o+0VsXYw3JSPwB&#10;PtmPiP9eiMZ5iFWke3IZNNm0fq0tXLrUfbELLzjfA78RBKksgBC9IYXOFKQgOagEQRimu8LzgIeM&#10;BAK7EkUSpB2ueAhmMUNJ4JdlzEBk+PQGyjzmjHPtw+/7Hztt/nE2eexYDdg0n3H7zo9+bJ/71Mft&#10;j7/4ia1busjyh5TbVa97kx11xByfOUUANjU32YK7/maf+/QnbNnadW6gIohLpGBPPPYYO+aEk709&#10;heWV++r32bgD7HGFsI82UNcHX4LBthEEQsmW/E8DBCVLBNkaAYiCdhHNB4K0roQdecKp9tnPfN5O&#10;Pf5Y32Ljl3+8xT4jut35tz/7Jvfsm2wEqYT//OIyP5EZGuXKGWC5krSez3qKLNKTMrp60uWQhCAo&#10;spdZOgBjmSySHinewSAmYV8rg7ijLUkn51O1VXX2x4PPHfpqBMplTGCghfLHTD/CcmQMhyWIMsp6&#10;wn5fWTK2MRy6yaLQc/F09TdNuFcDe3Bwejoso6vNmts7rS2eJWPSizto8D4m+8mF8oNn9Y2NnjrT&#10;Pvx/X7d33vAmGz9qpCtBHL91mzfb9p27bNK4MfaOt77Vzrn0SjdkIwP5+QBtANg+orGuzlqb6n08&#10;9W5bf9ehBvAgxgMH3zjfqf0Y2/yRRX0wEOGiL/D9CWecI2frGMsVj0enojNrjxx72ztutHmnn2tZ&#10;Gos9XWGfRDI2/p0AmLeFwSAg27p25w7bvXWLvtJ3ye9TkIIUpCAFLx8QtED3kNXHPpQx2UPY1kwE&#10;MvFIEgK/R/ZZpD9Dti82q9nEWXPtLTe81c49/VSbMHqUB5LYn/9L/+8m++QnZFf/+qe2cuFjss1y&#10;7NRzL7ELzz3byoqLedQ6OjrsoXv+YTfffLNt3r4zBDVk36AnZk2ZZJe8+lovj8AsZwgE9RHaErUr&#10;altv8PahQ5O6hiw3bI0OMollV3uQRzYUzx6K9sBzAdoPHbGrPePyAOBaXf0n6ISOP+6sC/2gruOP&#10;OtJ2yK5m/9dPf/Lj9puffM8a9tZ51im+DRm5ZFET4HAbFF7oSbNm2V2s1EnPyvNtpLBE2WsW+wLA&#10;Foj2Wx4IoEeUJdrW2GBtbMknmzGYEc/fPnwxIeIbxkgIREMHxkuPr8yMfBzntaSfA50OBD65jl3c&#10;izd5P3LKTHvPxz9nr7nyCj9gl7ECHTZs3WqrN2y06spKu+KSi+x1b3tPGEcBecnxFNoxGBCI5hYf&#10;F2on7WAc1e3Z5asVE3HZ9yqS8ej+h+gCXxyy9En2n+1DsK2Z6An74IrPDoCLvjIh4l3/Xu/hbWhC&#10;hvrwidPs3Tfe6IksEc8zDgry8uySS19pJ5x9keVki57gFLnUCyIa++q3AwAtoh3Q3D9DV4333ZvX&#10;WVt9k+Xoa7KCu5m66+r0D13xDPvnPQvsnrvvtZa9e2X36xnx59Dqsfam6y63U0860cvZD4cmLQ8F&#10;CDTSeBL/s8VGODslQF92eib3pCAFKXgWIPy4AAQbwQ4XqvFO21tXY5vXrbYdm9Z4xq0bOCyzH0Bw&#10;8xxBsPSehM1/xYX2uS98yd7/7nfanKlTfWN7Dkt74NHH7evf+o598UtftL/f8ls3SOcfd5wvOcrP&#10;zbOVq1bb12+6yZ5Ysswqy8ps9PBqV6QTxoy2V5xzrg0ZRnYQgz0oEH4jWIIwOBD4vqLJvqKMWpsa&#10;Lfsw3Vt0MIj66DgSboB9RkwfQ6Gvks2WYM3Qc+OmzbTLr7zK5h8zz42N+x9+1H7685/bd2/6sj18&#10;z+1+KEQs0WVNjfW+FQf3VA4p81lbqszKzbe2lmYPOD35wF22cMlS6xJvlBYXWVFJqfMSm+AjwKHf&#10;YACNKquHW66UufcJPqUfev/CACokUiMwl16oh1cMMiY2ZIj56BBu3fBWf8nCSU/X+GHPJf2alobD&#10;g3HSJUVFRjxBPj2bXWi5BWkWa22QAdQra34QiOgSGbUYghHtOLmaRrLVAvtZnXnxFTZn+lT9LoNf&#10;bQWnjJfXXnWVnX7uxVKEod29wcvtQ/sBQeUyRqif/ejKh1WrPziCLxT+XzrAOWhtapAD2ikcBIcA&#10;uQc/9s60GAjAmdND94b3Ed8EtmECJCydRC7hsMEXaTZUzkL1qHH+DN/zx3YPZF2LOKGA5wHOuUk6&#10;Bqcl28diX4D+fXkgBSlIQQpS8OIDsh4dQ4CnvbXVtm/ZZNs2rLEW2U8hgIO90b98Rroj57F7Z8yb&#10;bx/8yCftXW99i03nlHnZvQ1NLXaf7OqvfONb9r//90X79Q+/4zbZ9JmzrET2Frb1mtWr7dvf+Y4t&#10;X7vOKspKbcTQKg+UVJWX25vf+EYrHVrt+gHbgXoitUaberertx6JvufV97HUnwff1Je8wmLZKRzU&#10;Fr53vaffDneI6NQXL30h0snS/rKJA/3SdP+0ucfZVdhl84+z0pJiW/DEk/ar3/3efvLdb9j9f/+T&#10;tTU3yzLIsKYGzm/osgLhsKC41NJIhkjPtKzCUgq3PTt32tMP32/LV620jlin07SosGgf3QaCYE9S&#10;RLoVlA6xsooqy5G9su/A2UMQooB6ZG9GeM/OL5A9mu1BRecxdQx+c+gHERFNekPv5Beej2xA3p97&#10;8ats3OhRnoiCXc1F1uiF55xtb3jrO60n1iFKqU2qk9pol9uF/dTdG6CB7vb30Z67fCZDsaCYg42T&#10;9hvlwG/yj0LW6bPbf2hA8MfoOwcyNzWE8yCc9w+ACwC6+JXsI89wIWY4KJlECcpjdZtvR6ZnSKAA&#10;bwTYGUdDqypdTvoB2T1hUimSN5HvFMmuSH4NBk4T55eA80zVn8OWN8bezwTnaQVbN5DvlGmPPf60&#10;3fLne6x2xy7J1Zh1yScsqKiwV11ylp1/7mmeqd+XfocuPV9egBfgebalYVuZsJd7/3zkI4XtGghK&#10;wQzRdg1DKyvs1NR2DSn4LwcXwBobHphNKrsgXLt8VpGlRQR1MVBzcrJ9yVEkrMLSFwHCUBfP+Qyl&#10;BGiis13fdVvhkHIbP3WmleZmWa4E5OZt2/ft1btt5y5bu3atdTbLyJUSZ1zSHJaeb92524aWD7GR&#10;w4b5koyWtjabOW2qXXrZlVZSNiSox2Rg0PdrUZ0HnKGjnSq/K4ZgzrKaHVtsyZOPegBs+NgJ/RoA&#10;hysEWkiRIfdEL1dyok3UR6d7L+BzdIFVz3jWLUMkHydNnGjF+TnW2d5mjU1NtkpOAkvJWhtqbcfG&#10;tZ6BcPtdd7sIvvyVl9j4mUdaY32tPXDn3+yvf/qj/e1vt9k/77rLZ8Axkk457hgZT5cZy/h86wwU&#10;uNo3mMIji4H2oORL2etN/SLQGwyDZ/blOQE8IQhl9CqH8p1fMD7CUp5uD+iGYKse0Kt4vlvP6D1L&#10;5DEGMmScZbizw9KgDFdSBLJFBOuJt1hbW0wGQYFl52SFOlXHYO3nt94X45JXDktjXGL4dLa12O6t&#10;G+2pJx63Ves3eBuZ6a4qL7MTjj/eps6aY93xTh8f++nfPx8MBm5QqT6M6L21u61VvFBaVuYHLRw2&#10;oD7EJE92bd/quCyvHOoBWZ9kECrAnZCSvHkQSNINPPprEq/wy/pVS+0vf/6Trd+8Zd8qBPb4BbZp&#10;vFSVFPlp1lTDtW8ShgYcgB8Ggn1PyDtHPucVFfnJ2x7sjcpT2dHr86kjBSk4EKS2a0hBCvpAUu6y&#10;Sg2bADtq3eqVHujNk03NpFx+YZEHq1yfSJdEtlt0uf3RJYeXyXTZE4WlZTZZer0sL8sneXfX1Pp2&#10;WewdyqGfK1eutJrtmy1H8n/5qtW+uoftHfitcsgQG15Z6TY1B7KOGV5t7/rgJ3wCnQn6KIDmk9qM&#10;W5UR2Vm9L7cnsSP0DHvV+5ZPgl0b1tiyp5+0bNn7VSPGqM+0H98i2FSHZUKF2h36LNwkxRh9cl8o&#10;0v39ADqdAD5nkCD/SA4gCFVVPdKOmD3LKkSLhPwhAvJr16+3LVu2WHtzo9Xs3Gpr1qy2p5csddpf&#10;ceWrraJ6hJ9F8dT9d9itv/uV/elPt9pdd99tq9atF33jdsLR8+wV555vhUXFqif4cv0C9IIOekvb&#10;O+Wrsd1AaWl5krYD9+flAvAebK0wPrDdAGzaFuELny43L2xFhi8ZsplDP+hTb4j4N9AzTOxH78Mz&#10;Ybyyz+/Ozevs8ccfs83bdzgd2dqLMzCOmXuEHXfiqb49BG0QRp1OHnjku0F4ojdEbaNGcZg1y2/a&#10;tXWLDakaZnmyq/3XXvcA0TOHEjCu2XM4Q/zJIX4t8g1Gjhnv+0c7rnXPwbTb7+VK4k/Fug2LSGLs&#10;YKd//5tfs4XLVzqOCbyyshj50yg/tLwo34aNHO1jkzIS8nsoDxqH8kIgHxisPf5Tcszj1+kbL4/t&#10;CrPyMqyoSLa16kikyQdLy7eNm9fbt773J1u3YhUbQYsbYpZXOsTOOetMu+6aizQms8Ur8GRUL9Sk&#10;r/3z6H8tQHAB+EDf1ezcZvV1tbZxw3pbtmqVj7ELzj/fhvbarsEpmwrypiAFAwMDij8GmFRUEDi6&#10;GG4MqhGjx1m1LgxLgqME5jBYIwHVe2C6gUh5CGZ9n8W9+hszaarNkVHauGeHBzxQls0ycmv27rXN&#10;Wzbb1q3bwx6WMoAamltsmMbnpHFjPRC8VRdA0OrYeXNl7Iz0ummmHwYlYevKXQqW9g4EBOnCc8Hh&#10;ZJ/XrZs2qP3dNnri1EGfPRyBvkr1+ivkBUIwdXCFAg+wtyczphgxpeWVNn3mbJs2eaKVyyjt6Gi3&#10;7Tt22sIlS+zRJ560dWvX2bZdu5ym8+YeaUuffNR+/OMf29/vuMueXrzUVm3Y4HSET+bNmmFveuMb&#10;bdT4Sd4kmuJGG/J5EPxzb4zJBrWpuLjE+8Bz0QnFB+rToEBZ+55PvsLTjjeCuQFn3BKMBcaGjAVu&#10;kdOWSOgN+yrxSxrY67G1G7bYv+570HJKCq2kKMeyutKtqb7dMnK6rIj9n5P1hXIPvu1OU4ab/mOs&#10;sc8UxiGHJLbW18nY2OKOHr+zXcDMqVNt5pyj3DH0ffW8jFBnZEgdDFAX44ty2WJj28Z1fmhIVVW1&#10;7yenApN3HuLgdA340gcrLhli2Xm57oS5sY6hL3ofEJwI+yGiIfv83nvHP+z2u+6RU91ixQUFVpif&#10;ZwX5+b4P3/pNW2zZ0sU2YkiJDR0zIUwAqB04B1H27XPhh32QNF59TKhtrGrIlUHqzkZUXq82P686&#10;UpCCA0AqyJuCFPSBpNwla5YxwEnura0tVjV8hI2V3VlUKh2Um+/6J5LL/qrnQsA16CwOj/JJcQKF&#10;+mOSfJzs6vFjRlusrdmd4kLp4vqmRmuS7tkhm2vjps2+p2tLW7vvDY9dTebuzpoa39eSAEme9MSZ&#10;J5/gGZ3ePpVL5iS6JAqODATcQ1uxDTyAqdfWxnrbunmTZedkW7XruMwQeHM7Ktx/2AE0TNIDOgFu&#10;r6ov/jdQn5LfE5ziHoLC2BgkpuQVFdvUGXNs2sTxNnbsGJ+037l7jz29dKktePQxW79ho9XKP2Ip&#10;+pEzptnTDz1gP/vx9+1Pt/3NHnvqaVu1boNtl93NYU9HTJtir33N1TZ1zly3CaN6+wPa4e3l6umS&#10;XZ3wifrCohLv43OxC18q2G+DJ/uVHFNs0dfS3GT5ZI3L5mFkkBnrfeCe3s8MBPQ5eU8YbwFHBJLZ&#10;SqWhdo+tWb/RWuUTEdhTJTZm+DA747wLQru4n1Vu8AEswUT7QdiQ7pcJqJP3eA7b163ypJlho8ZY&#10;HlnZ/Ma96k+47yD68zIAuGI84Pe3t7U6j5dXDfMVmGpw6MNzbDf3Q2WSIMJfmq16YoF978c/tVrZ&#10;0oXY1hobJLTg82zdscNWrVxplSUFNnrCJLeBkUeRbR/VH8mswYBt3AIPhTbQBz5CJbaNyM1DDsNv&#10;6bZ7b4t99zu32uOPPCHfqEPPJiwtr9BOk/3zutdcZMOGljs/pCED2NrPi4vouP9zCgTJcQ0+SJBq&#10;kk9LvGjL5s22ZPlK57G+Qd4wilKQghT0Cz4zLYiUSPSZZeDb16+1jWtWuRgqLC6x7OxcSfMwWdLX&#10;YXOByGvSiGM/1sysXM+aQ92RCTx87Dh7z/s/ZJ/99Gfsxjdd7/uAYQDu3FPrJwWT3RuTAKVknESU&#10;6tZdu90QZYnMkNJSa2+RMSuDMcyUckAV2Q/ByESYDwa9l2YD7OlbnTxMjA38/xOBrMto+RIGCRDR&#10;eCCAD3y5ud67ipPgzSssscmzj7aqigprltOwads2W71hk62S8fOkjFJohLL93a1/sm9+74f2wCOP&#10;2dqNmzx7pKyoyObKSL3iwvPsQx/6oB0x/xQpw04ZYxhM6R7YF1FC5YMAd3SxVQjK0o0t8Rp/B/Hs&#10;cwPKC/zFReYFs9QoGHCHAcAp1lzebn0Pb4GruH7fUhOzH/74r/btH//ZvnfzH23VxlZr0vNtrc2W&#10;2dVu6RpbzxdQgRhULF+B9ztVZnei0yqk9M555ZU2dtQIHwvcR9CQACwHiWWJNkn9+byAcR3xD1kS&#10;xUMqrHxotWXnFwYcHEbAli3lw0ZaaVW1Lyfd1zd1A8PiQNDf+Im+a6irsQfuf8AzpuCXwvx8Ky4s&#10;tEnjx9nsaVN9/7Cla9bZV7/5Td8qJtEl41X4+3cCYM7/SdoyHghgx9rbvP7o+xSkIAUpSMHLB0xk&#10;oyW2bVhtyxcv9CXmxSyVz8tH9TwLsKnJevXMV8l4P9FdNlMIeJGlFncrZfLsI+2Gt73dPv2JT9gn&#10;PvZRO/noeT6pWFPfYCvWb7A9e+utU/cykVhAELixyXbX1llMuo6DpEZWD7MdmzfKPsC26SaG7MHI&#10;A9lV7jNga+jywLDq4Jmq0RNs+KgxniQQ6VPf2kq/RX7C4Qa02y/hPdL1TKZG0J9NAHAPv/ihT+BA&#10;nz0zUa8EiwiETzriaKsePsLa29pty/YdtmrtBlsjupGh29re4XT7wY9/Yt/58U/t7gcX2Er9xmFg&#10;+bLppk0Yb5eed7a9653vtGNPPlNtzPC9Qg8E3naChvrjbBLojm09UD8OBaBt+5bfMy7U13hHm2fc&#10;5hYVu43L0v4Izwdj+kDTKCs4AspmbGJHDx0z3s696FLfaotAHYkm2N6MIz94XPfHOZwL3tZwIbP0&#10;uXI4POVtUJvzCgqt2gO8xfrsX/m4ie574X2dFwZ8Kwnhh+BuaeUwqxoxyunheEne83zA8ZLsM7GB&#10;H/zg+x4TAJj8YCsattOYNmmC+6ALV6yyn/7ylz5Zgo9JcBc+2T9mg7w6EJ+n+ajV/ap731aCaktH&#10;817LzZSs0/dx8WJri9lPfvIHe+hfC627o1Xld1l6Vq4dMecoe9UlJ9u4McOsx3mVg+cPT9n3ckLJ&#10;kEqr1Hgge94HhKDvEEhhNQUpGAQQev6aFHqc8ogB0N7SaBvXrrK1q1frfYMbfWQOMAMtqbd/j6QB&#10;hGVCgpGD2roIOMRili3BKIvPyqtH2FEnnmKXXfNG++CHPmQXnn2WDauocEOGJWVc1E9WKDPVCQnu&#10;qvIhdvnFF9o5556rkntCYIvAm4Qus3ueRaCBT8B4UNA9lB0ChBLSnZ1WUFTiJxFHAaz/JEBBEhAP&#10;Gcz7DeyI5gMBMjRDlj7L7Hw5kniidtc2u/lr/2tfvekb9viixb63MrPc4J5Z1PaOTqtrbLCFS1fY&#10;jppaD1pNGjvGXvOqS+0rX/i8ffVrX7f3f/STdsRxJ4d9dfU7OCc7BRo+S3L3BeiblWNtzao3OVOs&#10;/zywTxteVHADX4aCOzE0lVNkVT/fWae+YGJCuOjpsJraFvvFr/5kjzzxqNXt2WkLFjxpX/jq3+ye&#10;JxfZ7vo6yy0cZZb1/Jcr0m+Mjn0b+Ds/h2VEdTu32Mat253WjIU9e/faH2/5oz31r3vcwewNES88&#10;F4Bv3MnR2PM9iZNjJjKaBroONUB2EQjNyc33zHCMNxwvZEp0IOBAMFh/+K1m905btX69jw1g9Ihq&#10;GztqpB8aeckll9ic6dO405atWWcfed87bdXCR5k3c2P0+QL1Oj3VD2gPnTiY7z9RpqUgBSlIwWEJ&#10;yGNd2zZtsKXLllpj/V7pIsls9Kr06WC6BX3CFlroCjR5vLNNtnWb9AbbqGXY6AkT7JiTT7fTzrnQ&#10;Pvv5L9qbXnO1H3iMXsPGwgbP0nu2PttTV+eTjXnSdW97w+vt8ssu88AVAdmwmoRMxBCcoU2DXRG4&#10;zUEQWnqI7zk0jC0oMpK2DqWhlw7msLJDGegfdjWHfWEv0O8IeuMjAmjFBd1AKHYvuMbfIcALHW7/&#10;7c/sE5/6pN3xwIMefCdYRdY3v0H3PbV7benqNbZlx059Dv7Q2aeebF/67Gfsq//vG/bej3zKjjnp&#10;jLC8X/Xgdx0I3B/QRR+woTs5KEu0OVS30ohwS/sI9BLAgw5kPzfurXWf0A8BTtq1fN+bNoMBdhJ9&#10;hz+j8kPyEKZ6lm1Zt0b+ToPo2ONZ7wTr7rz/AXvwb3/wg6c5e4Sb8Y/d7jtgvfKLGW+6IqDd2NZ9&#10;z5V5Bn/Jhvfg/CEIEd6hAbjnMLus7Fz3Pw/kbw4G+J74OgTuW+r2yPdc4jECAu5FhQV2xIwZVqnx&#10;cPIJJ9jUiRMd9U8vW2H/+4kP2/qlT/k49SxetS/iIcd1sr2DgU9Q4V/pvSf6MO7b26y5pc4yesjc&#10;NvvFH261O25/xNqadlu32kS7Ro4ZZa8893ibOWuWsYVNWrzDOrvyrKOLFcnPpt/BtOW/DRiP6A4m&#10;b7JzCyCDjw+g7xhwL4ftGkAuAybarqGqssJOS23XkIL/cvDADUJPY2Pfq19h6XFZ2RCbMG22FRQX&#10;u3JzlaNXZkyB6P59gFDkO423eHuL7xcq6egb5LOkBYXKvl8os+EjR9vxxx9nk8cMt00bN/oSDIyf&#10;XDZW1ytBqtHVw+x1V7zSrrr2esvOzLCKqmrPImRmnMBz1CaUQCQEBgLaxD2Ieu6kndlSRrIWknui&#10;Pf9AyyEJwjOz3BgT2bl5++jkeOpNsz6QSHRbOBCtx/Ha1tpiv/npj+xXf7zVDU0C7zglBXn5Vl5S&#10;Irxl+snNyF42yM8RHk8+Zp596YtfsXPOv0j8M9O3fMDwZ6abmnkGfQfPkeV9MLOcPnsqBV9WNUxl&#10;yFgW3WjfvzVDGikMXntfAtrpF+XD0/4Kn0WZl7rI5qUdUvrd+m3pkmX2hz/fbrt37tQ9uZboaLW9&#10;NRts0crtGg8ddszcOVZQKLwa+0jJAeuOOT8yc8x+eyw1iyDKWqA+N1CEW1qWlq7xk8G2CXFfDkU2&#10;Q4YMqjVLF9sf/3KbT8ScIPwTWFy6arXt3r7dpk+dbkMqKy1Nhgp1tLNdQfJAAx+t6nPEH/2B1yu+&#10;8YkVPcN+vG0tTb51Bvu5Ac+UH/uvFwoCDgZvZwTRvc+6BJ0tzbZy0eO2eeM6Ky4ssQLxMAFr32N8&#10;gDZH5SV09eg+6N8tR0Ot0a96Ru+gzp3/uN3+dsedniVVVlhoF579CnvzW95m846eZ/Pmn2Rjqyvs&#10;/gcfslaydnbuctq84twLJA/Zwxn+lvOiZ+Fp9pnj5GxWLRDYh1bwf3DEaarqpk+0mVfu0z27t232&#10;TBRsG79HF+0PxnZSPvN9ClLwAkNqu4YUpKAPIJsFBCs4ZDPR3mb5ubk2++jjraSkNARU9b3bFwOB&#10;ZDc2E2OIJcEJ2Vs8k56Zre9kR8gW4FBbdFFFZZUdMedIO/rI2Va7a4dvd+ZbRah8bLfmlhabMHqU&#10;veGqy+x1N7zD8qROSstKrUr2OHqBABRLpF2fY6/ruwNd9JHRzUVWb3pWjtvW+UUcIrX/Hv4Oy8lH&#10;9GfS9qEvUbA6Q/10HyTqYz/geNF//A4usDP8VXh48O9/tk998Uu2Ycs2z7bmXg7Sw67OEr2hF/SI&#10;qT5s7qNnzbTvfu8HdvGFl9iUWbOtcugwP6MkyzO8090nIiDl2ayDABzpk9q6P66yyQovlV/lGdeH&#10;IET809cmJtjLAYZsNeIHliXH0L6xpPsGogvABIjTT7jFBna6UhVjSRc2/SMP3OuHThNcPEc6bfqU&#10;ifb44qW2evUamziy2oaPG081elb8kYC/Q92UEflalA2Oo6Zwj9OIL5JfUndz7W5rlm1dWFxqebIf&#10;aTu/Rvb5YH15OQHZ4/pdjLXi6cds6cKnLT8vx0qTW8CA1IHaDt9j47qNyhiLc7B78seEfCKNE5LG&#10;br/lt/aXu+7WUJQdq6I42+XDH/+kHXXkXDvxlNOsojDPlq9cabtq99oW2dU7tu+0U19xntqRpTEU&#10;87HUzYFsPYlwZlA3PpjGl8qjDuqHb7ri1BnO+aEeVi4y7mOSuR2SnbGMbisprNQPXXbX7ffbisUr&#10;LR5XeWk9Vii754ILz7CLLjnfCrPVrwzxgMiclZFpmWnywdOzdR88sV+2pmA/RDyOD9Ql37p+9w6r&#10;2b7V1q1bY0tXrHDf58Lzz/cDCiNIjnSXD8+AFGpTkAIMshCsDQI2XAAzmeOnzdY10wddR0uzZ74C&#10;PuuZvG8goNys3DzLk7IiwOuCTRAJNQYxKfhllcPs+FdcaB98//ts7IjhHgRs62Cbhl2+n+XnP/1J&#10;u+Yd77WqUWNt2txjbfiESSFgmVSkCOkQvDgIkBAgiMJsI0uTmCVsrNllO7dsVHn/eRIBGhSWVfgF&#10;MKsKuAEzCGAwgiMCvT0yXKD99u3bPHsXBcu2DNUVlb4Fw1knn2izpkz25YHMZGOMkImwu6bG9mzb&#10;7DNxrfW1qjMcPBFBMF0OXg7DexhJrU0N1t7U6PQKRlLyhpcCkjwMYLx1dDTJSJRicSNEBqF4atL0&#10;qXb03CNlpFdbmgyUjBwZC3pt2bLe7n1gg/3s1n9YZwen9OaQA2w96bm+IX+3SeFnh+VnEUC/iM8j&#10;hwtXKq1Hxn+c/mO89FhGbqHwnmaPPfyQb3FSXlpil1x4gV120YU2rKLcHnryKfv5j79vzXvr1J48&#10;a6yv1zjDYRRPxEUX6joAHnHO/IRbgtDqO+MOhYsB9FJBwMF+GjxfiJxM9p0my52QO8CWHANBVC+y&#10;pqcr7kHUNMlIMqTg+R6V2dLYaI89+ohnS3Hg2pQJY+2Uk0+20ZOn2YQZR8oZK7VjzzjP3vCaq+Rc&#10;qQ16buXadfbkg3eLjmSlk5kiZ13fY+SCb5eHzY3W3t7m+A6HxMm50Vjm1evWnxgSYajnY34Sd25+&#10;ocu6FKQgBSlIwcsPnhkmGDlxuo2fMl0ynCCQfxXk9yCAzvKAkQC7FZs6O6/As9SYAPTMOV3Y1ImO&#10;TisoLbXJc4+zt77jRjv2yCNcjxCk2tvYZFWyCT77uc/ZG9/zIdcVU4863sbPOgot4nVgG4Tg1PPT&#10;tTxbu2OL7dy83tobG/QZp50AVwhs+hLsww3Udk9SSeIG3HMd0P6UfuYWDySqDPexsKMoR99tXLfO&#10;dtXW+a3QqHJImR01c7qddcrJNmXcOKenB8392R5bv3mrrV+y0EqGVrsfFmtv9UAndgCffYm6yjkQ&#10;hGB7sCkTalPkF7EC6FAE8Aa+4J/oYhWWJwuNGW+5hUW6J3mzAP/iYGxFcBCXzUQGrm85oO/weTjY&#10;OCuv2Gn+yOOPW2tbm2fCX3rppfaO933Ixo8c4dtmfO+HP7Td8h+J5OFXcYBeIhZWTkJjgp+UzW9+&#10;foZoGPUFCP5rCE5hE7KvMO0h+M6AJBDPdTB9eTnBbVAB7cyWj8GkUqfsaz4fyN9k1SETDfhP8CCB&#10;dQ++IjNEZ/zJTsm0226/Pdjb+mMLtMsue5UfYDxp9pG+9dpZl11tZ8ofLSsu8q0dnlq8xDYsW+Ty&#10;UdSQzd4ZDqBWmWwlE5KE2EYl09tIfb5/b1aO4z46V4i2MObJTKY9hYXFFktvt+z0HHvb266xiy4+&#10;w3LyypidsblHH2tXXvUqK8znDBT2Ac6Rb1BgiR7Jad1P2yNcRXRPwbMhTTzRLT+rTf5+3e5dnkQW&#10;rUaN8BfBvpGRQmcKUjA49FUkdbu226rFT1lD7S7PGGSPnQgORumghHMwhljOItgnuKUAOUAi4YGN&#10;bisoLPFtIdraO1wJongJeMydNd1mHHOCn5rKYU/RTGFUN+VFcKCgs4ML6hxXoJ4BKuMJI7egqEjC&#10;//BeRtYXogAQy1W43KjUBaCoBgMUXTBNzTqE97Khw+2kk0+2UdXD3IAsLizwCxo9tWSprdu4ybN3&#10;ycDOzpYho3oXr1pjN333u7bsiYctu6hE9O5/GTy0PBhegvc6ZdCyqX+0zAk+gh8OOsjfD0T193cd&#10;CHJyOYSQrRswFjAIuqwwr8uuf8vVdsFrrrGSEVOsSzwHnxJMbalbbX/83T/tp7raxed5voUJRrro&#10;IwNH7pX4Mxjr/kzyij7D42Q9E0zHMOLANwwRskv/+KNv22/+8len2vjRo+zcV73GLnntG2yeHDyU&#10;45//eafd8bdbraWlxfLy8lSTxlkiZjkE5lUu4/BA4GNMZfXI6AL3HNbBdz6zfohBf/SMrpyCQhs9&#10;aZqVJ7dpgY0wLqNxMZAs8efVf8YA/Ucm5eXnG9yY0CNsW7Jq7VrHR574deqUKTZh5hyXN1xpwnFe&#10;bp7d8N6P2BuuvBwGth2799iPf/4za6jZ7WMuJ79QfJUHW1t6pnhexk12XpHlyHB2g1NlIx+Rn3yO&#10;uXPW5ffDJ1kyUMuHjbLKkWPdAVJnaHoKUpCCFDgg33pfKXhpAKef1XG1O7fYuhVLbcemdfoWGwYj&#10;ZnA6oHucXrqPcrCpsa9dJ6HAZGcwadkhG5rDkZkoRJ/tkn7ZsTvsYQmQTTxr2lQbN3EKaajW0sjq&#10;uR7XJ9gO6BS2FMCu8HKfJ7DPMCu38kpK/TP2J/oOPUUdhx0kcQENCFJ3NDdaW1O92wCD9Qf6RBA9&#10;S8CI9wRUL7zqWps8ZrT/zrkjFUPCobwrZUeQ6MK+o9jVfEcQcnddnX34c5+3Jx641/JkV+cWFntC&#10;DvYn/HAwuHW70m2GkJFcu22T1ezYZjHZ1kwUHMrg/J68/LP6PWTYCLeb2LpECPDLJ+MdFwPjAxpE&#10;WdVZwiGBSQ0Qt5c5S6ajI2a//u7X7ckly2RrJ+zEo460U8690EaOnWDveNsNsvFybfHylfaTH35f&#10;vNAk3OVZcVmpfKDk9g+qg/JZWYfdRvAWPmJcUre3wdsa2uj3ioYlrFTFdhMQrMbeO9SBdqrT/n7c&#10;jCNt6PARnnDge9SKRoOB2956zUxOVDlteUaXnvaA38qnH7F1mzZ7Pd2yozlo8KgTTheOg01MkJbM&#10;9ze/6wN2xonzPQhMUtL//u/nxNedYvo02eqyrfFZVGZcnzOy8z2AzNBmTHarbALT+JmBImxbE9rO&#10;uEXullaPsrzscsvLKJGMjVllWbm963+usUuuOtuOO/0Se/3brrXKEsnTNHgpW36V5KgKozyykSN6&#10;R38pGAAIzAv3OSSPia7QHIjGSm9wCrFdAwOXwRxt1zC0ssJOTW3XkIL/ckDhu9JE0gl4DYGlhG1Z&#10;u9I2bdhgQ6uHW4UUaaRsBhXayUEYzd5FyhhA8Xo93IKSc+mabvf+5Xf2vZ/8zLbJqJk3e5YVFuT7&#10;/q41tXstq7PVjjzuRJ9FRYj74wh1LyssefE6VC/tJmhzIGC2208pVmHszYng4ITj/6TtGlBKoLmt&#10;fq8bb7kFRQFPjvNA64EAvBLIQnmyjAalx5Kwup3bbU9NrTWwVF/OBPtUkYXAyc1VFUOSs6zmS9UR&#10;ymy3kZedZcefcJLlDGA8Rnx3ICD4v2HFEmvcW2fVI0e74QQE3t3PYy8kBF6VshmgjV3dMUvrZr8n&#10;DDeCb5nG4an5ORk2f9Y49T0mXbPVlwZ16fvujGzr7Gixtev2WEdX3MaPr7Ci/BI5VRqDmRoPbPmQ&#10;nhOCiPQreXkgUq8e6O3h8mb5ISwY6r//wTft8zd9yxpbmq1KTsJnPvZxGz56rGeTdrU02OJly2xP&#10;3V5bsmyFTRk70sZMmmZ+6IcMSlmeMlYYi4ylwfHo498rDoYwM97FjBuyUgUHS8uXG+DRvXt22a7t&#10;26ystMwKisuC7IDnHaP6G6Av4cBHQVqGpUsexcWX7e2dtnvrBvvge260p5et9J9nywh94/XX29jJ&#10;M9zY9YkAyuY54Wvm7Ln2wD13+AFtHR2dli26zjnmeM/uWvH4AvvVD75rrXt328iJU91pZ7kmgXjP&#10;xu8mExzjFKdADh58InpEjnR7W4svLcvjQB9om6QbfYr6dbjQKgWHF6S2azh0wQMLyG/eIxdcHokm&#10;SdmQghcJIpynyZ7KyLJ66Z7FC5+2yqqhNnrCZMjgcEA7xsvZL8fdDsbO0/eJZIYae/P3iJRt0kk7&#10;Nq21m772VVu2eq1NGT/WhpQUW31Ts9XU1VlZTqbNOOIoKy4ptbj0BeWlZ2V7Wfog24/Xg+cLvy/Z&#10;T6C1uckDVsVl5VI/yUzepB0Ttf9wgmB7hTGDXdze3Kg+JTz5BbwP1h9+i3yWyJbjYNSm2t1WVFFt&#10;+T2dtn7jRl+FBX1qZTcz+UuCBUFekimAKCjUJnth8+aNdukrXxlsFsrWPfhsTCYHW2bgFVbUT0ke&#10;chfNOEeAoOSwUWO8rQfjQ73U0Be/4JN+xoWzxoa9vroTn6BLvp0ntET367U/2rgsFPALwVX8C/+g&#10;F4J58O6Pvv4lu/mnv/A9rDl47aavf9OGjRzlK/NIZnn04Ydt07btVldba2WFOTZ11hEa36qPcGFm&#10;ttvIZKCySs4D8dCe+nrZY/7q9NCr/li1lSYZQfKR23a6hWeYTEgkwl60/fXn5QYylllhQNtaW1tt&#10;++YNViA/ftioscl+PpuGEYAPniV5B3zh/7AyjqAoe1AvWnCffeQTn7RN23f4PtVFhYX2v5/4uI2d&#10;Ot2Ts7DJHYe6nwSOkVUV9sADD/iqhRqNpSGZ6Tbz6OOJG9q2dSvttz/5gW1Zt9qqqkdYvvCswaO2&#10;sS2a+eQZYsxtal2Ay2V9yeRXQn5beleGdYjG3XLqsjN6fFuamXNn2xknTrFRpYXuA3ani/6y+Nme&#10;B6/CYi1qX4fKJLs34CHg5eBl7H8TgBN8JvQl/tna1Stt6fIVTpcLzj/fhvbariEV5E1BCgYBD5Ym&#10;hVkE0XKqhro9vj9Q5dBhvkcQQVAXSLrISEAZPguQkAIPvvYRXtSzry4JP4yX+/9+q331G9+yVRs2&#10;+jYA7333u+3iiy6ye++91xqam23Tlq123JGzbdhoKQsUYbJIBO8z2p2st29fngG6x4M4UijcRcZq&#10;uxQShw6UD61+VnsPd+C0Y4x/lth7JiGkE34wcAbrK9myGBgOur9+z243ME466zw76/TT7YR582zc&#10;yOG2ToZpXUODFeTnWVlxsZXJiWBZE4o4BImF73jMpo4bY0NHjBZPiGZusgQYlFZ9ACN2z86tvvRp&#10;5PiJMujC3kb040Wl2yBKuMdkSAuXXTLScY4yezQeujM8Q4PA3NQZ061qeJGcrDZr72yQpcaSMCmv&#10;9iZbtXaT1dd3etZtQT4ZlzIG9KwbiBgVEXC/+JRXv6xNfBs32T6ijcmYWmWf+NTnbGdNjd9+9skn&#10;2nXv+B83WAj8jZs+x7IT7bZ81WrbsWePNcggPeWMs6y0rMwSnTHxhowR9SFLRmsof2BgvPjBHnqt&#10;FS2aGuosX0YRpzO/GHQYjE8PxMODAQZzY32d5Ylnh4+d4JnNlNUDfZLO0cBlB37AkWZJ2KN3/c1u&#10;+fXP7Ks3fd0WrVjlfF9cVGgnHX+cXXjZVY4bnoFf3cinWOEwp6DACixhTy1cbLUaQ60tzTZu+FAb&#10;UjXMvvR//2u33H6nrVq92iaOHW1rVyyxFU8/bpNmzLFcyoM/NHZY3ok8o1BvrV6hzZa1K6yhZpeV&#10;eABedGWcJeUj8FzGXQpS8FwgFeQ9hEEyIApURRDJuecrS1NwEJCUvV0EaaRvO9vbbM+uHVZUXGLD&#10;ND7YazfI5IFp4PpO9/glWvEZWmJ3UDrLjn11h97H4l3WuLfGPvnhD9jDTy/0sxMuvvACu/ics23J&#10;smV+uNeOnTvtuKOPtSEVFSGYpGeZOAylefjPAxTPhS+4N7qa/FC5uBWVDPFxTzAaBz1g4vDjtwj3&#10;4YParn9sR+d7IvM9NNY1YL+SY8/9Ft1DognnlbQ01tvck86wc8+/0OYfdYSNGTHc6ur22i7Zc/kq&#10;n623CvPzfasNkii8DaqCYNjEimKbNPsob48Hpfw1LBM/EBAPwZaLdbZ5QI5klxGjxx/ymbyR3Qc/&#10;8YqvyopTAu6FJWWO52iy20Gv/dIEegnYdssP39U98L+vaBMOFz90n337Bz+0jdu2aVxl2lUXX2AX&#10;XfFqvRcPyxdhm8HhlZW2bs1q27B1m599Mn3SRCutGCrbMGwLCDC2hOl9bSBwFbWG7/bxlICx3CZ+&#10;2L55o8ZN2HLL/QHdw7ZoHkTtdf+hBozzLjkmtXt2OT+NmzLd7VUmH4Lt2w8dBNAQ/mVMZPkkVZpn&#10;PS9//GH72fe+Zd/4/g88mA7JCOiefvyx9rq3vNNycnOcNtCOrdYon89lw4ZbT1OdrVq/wZpbWu3p&#10;5cttxvixVlY11H75i5/Yt370E1u/cZOVFeT7RNjG5Yts2OjRls1BceIvxg92NcH/faB6adP2jWut&#10;pXar7jUrKhS/sbVEesJydGtWT1eQmVl5vrKP1RSZ6dBbfoX8QeinUvfhwemffE3BM4Ft65i06Whu&#10;9gPMlyxeaCtWr/Hvzj/vAs8UjyAV5E1BCgaBSGlEypOAEq8ZWdl+aAKBkCFSXH4wWYaGkzsJYWay&#10;X0gqT14j4UXZ0Wfek9nG3kUP/PM2++bNN9vS1Wv9t1OPO8auuf6NNmHaHMtNtNma9es9U3Td6lV2&#10;/LHHWnF5hY9h/+uj7Hj+wAqQNkhJq4lkF3jWggQvxjFBGAI0/ymAsc7MaLOMfZyKvKJiGRxhu42I&#10;LgMBgVmUnCslKWCWDrH8LlfGZtGQSmtTeX/4/W9tzYaNNqSkxE45/hifveXAiJKSYp/1Hj9qpFVL&#10;xh575JF28uln+gb8QaUFeO7GSo8bujgOVdWjAv/BT/oDDtSn5w29+LgvMHPMDDB4ZuuRTGZpdT+G&#10;f9yk8HsSNnXseDlTk23zhj1W39hsXTJ+0tKy3GDfvK3ONu/aa1XlpVZVSUavjPRMOVpd6hXjUYYR&#10;BpDv/4rBIZ7ds3293XHbX+2xBQusfu8eu/Mft9nDTyyUgdplI4cOta98+StWWlmlZpPhw9Vts+bN&#10;t10bV9vqdRv94LyMzlabM+8462I/Wt2TmdyGZTAcYpyCCzeA1FfGL0vkSjQm3dASvNA06K888BJW&#10;CQj3z5mHArB9yea1q2SM7vFsqlw5U+AX5wBucqetD/SWYUxetDbutX/c+jv78c9+bgueeNIPt3En&#10;VvcMkWM2c9o0mzRhgmc6k1GN1HQnQs+mYwyKllNmHWkl2em2es1a0WWXbdm0yR689057YtESa2xp&#10;sfy8PFu2dIn96ba/2cOPPW7HzZlhFeL9DLUhklVkJ4CmCFfQqaOtzT+XlFe6bHM5JwBfLzSNUpCC&#10;3pAK8h7C4HIgyIIIkAfPV46m4CAhKX89+KT32flFsqMqLEd6t7yiMti0ToOBx4cHtXrRKaIbwZNQ&#10;uocPjMSJrRvX22c/8WG7e8Ej0jMZfnbCNa9+tR175nnWUb/HNm3ZYtt37bGNa1baqSedYNmy7VWY&#10;2hd0imceoitoz/Mcs2nSO2zRlVtQ4L1yfUVZ4IK2P89yX05wPap2E7Rqa2q0eGe726Ho2H290T39&#10;9c3ppb8oqYaL4CLbkOUV5Mu/KsSisTvv/Kc9sXCRlYomxxwx25MaCgry/MyLyoohfmAeGdkzp0y2&#10;V15xpZUQVKRM1QEvOAzQht6A3Ux7SNxpbWv24MnQEaM8WBpNdB9q4DaYIOqbJxLpr7293ffuxN7Z&#10;l5wiiMZLX1xE5YA3gnTc19xQb4/K9rr7jr/b9q2b7J577ranlyzz8xUmjR1jn/q/r9gQ2bpdornv&#10;2aq6h1WPlH+1x9asXWcbt2237Mx0mzFzjtfHuCMTlbJ9NSQBTOE4Csb3pVFko3W0NnvZZZXVvtLO&#10;ZYOuiPf69uWFgsi+ja7nWg+ZvGAbmmxYucx27thmQ4cNt6LSMvkM4ktvfv9levIIb5I+DrS866+3&#10;2E9/9jP5Nk/Zzpraff0nEWzenFk2duRwKxU9eAZZBRC78Ik0tWHOsfNtqMbJipUr/UD3DetW26pF&#10;T9o9DzxodQ2c6ZLuSRS333mXPfH003b8vCOF80p9L/+GqqATOOmKh1e1kL2r21qarT2926qqRkIm&#10;a+lskd9bpLrjLgvS0pj0ka3jCU3dxoYTJJX1mHy+uPiCLUUoDVrymmx7Cp4J4cykDPkyrdZUX2er&#10;V6+ylfKTGEt9D15zqZcK8qYgBf0Dwt2Fb1Kwo/gQqIig1uZGq9m53dL1mZnFIMTCPUC/Qhth7C/B&#10;mKH8UCaGSLifO7asX2033/xde2zREsuSkXTsEXPs/R/8kI2fPM3QCXOOO9EyOlrswUcf8+zQjESn&#10;zZk7z8dwFIjeV74UzKBt2gfULGEtAeIHT0mItEi5008ClMwiHk7QVzH3vsg0FIKss7VJ+OqyQl82&#10;B76CszDYsxh+fhKs7gOrnDZKoBejfcPKpfaVL33eHnlqoe9h9bpXX2lvfMd7bMnTT9oWGToYWWee&#10;dpq983/eb5de+ko78dQzraSK2W1oEwzRwWnUPyD06+tqpGSbrEIyOxhzgU+fT3kHDcLHgOXra4K2&#10;WVm54ksZxtLXaVLu3VLyWek9MhZkMKTFZZyX2oxjJltja7ftrq23TvEzS4S6Yx22BYdr8y4ZL3ky&#10;sodZVganaOcF+qjeKPODctuam+z2W/9oP/zZb+2u+/9lDz38sC1bscoampqttLjI3vGG6+20Cy5W&#10;k3tkOMUCLT0A22PzjjrWli1+ymfEN6rO9qZ6e+jB+2zFkoU2fvx4n9AZDI/g2YOfKpPy21tbrFMG&#10;b0FBkRuvfs+LSYckhLEeguDP1xlhPCDXmpqaZIhW+96B7uCq3G7RZZ+zlASXMS5fhFdZgISY7/7z&#10;7+wr3/i2LyEbWlFh1UOrrKm52ccEAfeCXBmjR8216pFjPDsAwPGlDt/HWcYoWzeMGjve9uzYaktX&#10;rhJv1Fp9Y5Mv0ySLgEDvLhm4BI1PmX+cnX7O+VYso5kMHF9tAb6dR6COQN/5EkGfSEj3LWh6T1y9&#10;FPRJwX83pIK8hzBINiDDIvCJQ39N0eVFBcc7E3DSLdJZ7Pu4c8smYy/+iqphbm8xPvSf3zcQQKfI&#10;butNM5+A1fcE6DJkF930hc/Yn++428ucPXWyvfVNb7JjTz1b40929THH285N62zF2nW2dccuy7G4&#10;zT12vltSiY4231bLAyrUo/sjHnmu0NzYYC2Ney2Pw+Gkg6KJUzDhPT3MeC5Mcod2+wpAtmsQjsi2&#10;9FVyyfuA/voG3fYFdIRfx7EKxK4GPwSNv/P/vmx/veMui8UTdtHZZ9n117/RNmxYK3ttq2ctnn3m&#10;GfaRT/+fXXTeeXb+xa+0suqwhV6wh+AJL1yfw7YQBwJoC8/U7dllcdkcFVWyqw/hTN59fp7666vb&#10;AHUaWzTe0W5lGkvYRhGeHS/CybPo4bj3N4Tg/ONTC+61m7/3PfvT7XfYI48+aqvWrbcG2WLDKivs&#10;htdfZ/OOP0F0SvdMVbLx4/Eu+YzpNmnCRNu5fYut37TZduzY6SuoHvnX/bZeftKUqdM8IKwa3Hcm&#10;A5j3oX61iVcutU8tdZuPlZctsiPzC4s9yOvbg+me/f7As3nrhYBn+dCq87nWRTAU3Nfu2m67du+y&#10;IWWlVsYklvchWW4/QB+ZzOB3aPbIPXfYd773fc/ELSspsQrZEmwJmBDu+R3/ff6xR1v12Il+SDj2&#10;fMArWbgh25k6Oey4butG2dYrbeeeGmtsbLTm1jb/rb2jw23t8tJSO/f0k+yU08+0vPwC+VkEY9kC&#10;QjJLbfMWiy7wEZm5JDMVy+fJKyy0TNnvOem5fu6KpKfKzXbfgId4Ti6gHuWsFvkPjEfkIL+pn8Fi&#10;f/HoebgDNHJfS7TFN10ru3LxshWO2Ask/5iQiiApVQPSU5CCFDwbXIEkIRgfbNUZs01rVtrKZcus&#10;ubkpKE79FgSqi9R+YZ8hozswhlBeGBOsgunsjPkyLvaqWbJ4sa1ev9HLnDd7hr3nPe+16Uce7bN+&#10;KEOJVbv4ymvsuCPmuGC+518L7Jc/+p599fOfsa/876dtyVOPW4fK82VHKp/6wjUIJH/GqI4UWryj&#10;VQZbw3+cgIBGzCiyn02pjB+CWBEtetO7P4DGKEuMDn9PcF/OCTxx+1//LKW52me4p04YZxdedrmN&#10;HjvePvjRT9j8Y+bZhs1b7LZ//MOWPv2YVcjBLywpVX1CvP49X4cBIIPU+UL98AxjFOcByP1SAPvY&#10;wfME7jyIwSyuLmaEaSD81Z3otPEVFXbdNRfZ+RedacPHjbOeDPbsUh/a2+yphQvt+7/+sy1Zs9E6&#10;E8wkY+wweUEHZfypzywjYwnm6nWbrDMWlj+x31RNXb1n2J9+wgl2xZve4XXyTGYmBwwyKSODR98U&#10;ylD68Ic+bCccdaQfSPCjn//Sfv7bP+j1V3bTV79s65YtojsO8Mc+I7oP0C76i6HVtLfW4u2tyV9e&#10;Goh4aL+cee6AjCMbB+eAvfHIzHWHQFeaz448G3rzbv2OrbZw0RI3BhkHBHg/8bFPWKVwjHFSVJBv&#10;I4ZXW1nlUB505wDjjivCX0Y2znS3B2IvfeWrfC9y3axnC2zcqFG+jcfk8eNs5LChNnrECDv5hPl+&#10;L+U5jzGeCfQylp3mPK7xqs8tDXslZ2vlkIRTncNPzx9fKRgcHMcRDVKQgkMUkAG95RjyJwUvHbAc&#10;GXt156a19tRjD1tTI/tvsuXOgUHWgOiFBSe68SdbCD3NleiULmtpt454t22WzX7Pgof9QKFxo0ba&#10;9a97vZ187oWiO890eybc5a+60mZMmmgJya0//eNOu0s23de/8Bn77Cc/ZvfdfpvrNdr574i0zpZG&#10;DxozmYlOjPRraP1hCL0ajW1cUFbuiROsguprMfT1p9DJPtGrKwrqxGU3cB/2BsGMlYuesrseeNAD&#10;T2NHSt+fcopNP/p4u/Ed77BZUyfbuo2b7Za//NUWPfYvKx023INM7HNM+SFxItjtbu8RUDoA4B/Q&#10;EiaLeTYsez+wb/ByQiS7Ak6Tk/2iC3KtuGKoXrGT9+ti57QDMBv3Mym/cf1621Nf77Ya+yJDBzLt&#10;X3HKSXb2JZdbVg7748r38AkZcJ6mMdJlJbLxXq8xdsK8uVZX32C/vuVW+8lvfmc3/+TnPp62rF4m&#10;ey1DY5Qt3XwUP7tNam+gRvBzGutqZZe2+rjZB/o53PHiQcSbz0sv8KzTh/7Jvu7s8LNcSGRgZeKg&#10;oPtJFGFctdTvtaVLlzoN2js6bYrk1Ouuucaz1yk7Nzvbxmh8DB83yfkcfmVsuU2dLMMTuNSeLDXn&#10;TW9/t505/zh9l+5ybfLY0bKnh9uYUaNtRPVwGy1be+7R8zWWh4is8qskaWlLmmiL1IXP8NP4w85r&#10;bagVfXbLthYl5eP1ZOh+73OW6hRf6L1TU/Vjo3v/9TOYYa/eMO4CnlMB3oHBZSP40Surd5FtAGOi&#10;tw0DPPNTClKQgmcAA8mvpEJhcEXCs4EgUm2dxBvLDGQ4+DQpgcI0X1o+EETORLcvB2fP0h5L6NFb&#10;fvZ9e/97brTPfPh/7B//+IdnqRHEuPiCC2zOscdjpfjznu3gM7ND7T3veqcv+6+t2+tLK/5421/t&#10;F7+/xX72kx/7jCGze77cw/swuNBE1XAfs3TBQOixvIJCX/aRnVcQbjqMwPE80KXfE8JhQsqWYKEL&#10;Tcin36Jno9feF0A2Ymdrm7+yFI392uSNeIB+9br11tTSauVDyuzSiy+0seMnWoYUIhuhv/v9H7ap&#10;Eyf4QQUP/muBn/QsAlkmFQvA/fMF+uDbRuTkij/UVtFu4KmGFw4inPQHGBK+/xn9cv5DqcvY0OX4&#10;lpWRmV3oOBQiLM9a7YILzrCrr77Exk+c5AenYfZx8qt1d8goCQY6B6H5vtHQxP8EKr+utsa2bt9u&#10;LS0tcuLiUn4y0MXzU8aPs3e+53+EmxD85n4C9BilqMC09FDWhBlz7IMfeL+devwxgcaxmDuDf7vz&#10;bvvZT39sDXt2yODFwQtGHn0AULI+5vmjX/oOOkTbf4SR9dIBODoYR6Y/oP3wc5GMupLikmRZyd/U&#10;x/6oHY0N5BJ4ePqhB+xpGaLQZNqkCf7db3/3a5/EGl5VaWeefKK98rJXWeVwTs0Oe70570tOkXkA&#10;L2OYslyTAzxmHjnXXnftNXruJDti5kw/bAU6jJJsPO6oo+z888630WPHiefFLeJ76OPt0YXhuA9U&#10;B4YuWSPs4cZn/zrqYApeHID90SfJ8QLwvvfnFKTgUILI/vHAQ4pPXxToKwOQyV363NLYYLt277b2&#10;9jbXKX6fdMSBwLWsRLpbBJLt0I59XX/1/W/Z+//n7XbTlz5j/+9rX7Wtu3ZZjvTKWaecZGdd/Cp/&#10;hgsbHrtp6pHH2PXXXmsVpaW2Y3eN3Sab+vd/vs3+8Je/2k9+/nPbtn6V66uk+nhewF6cZSyfzwn7&#10;nUZA258RvDpMwNuM3gXv2NOyn8jA7Y2jyE7orW8JlhPEBaLJQLIWPVkhO+yvn+jqsVUrV1jN3gZf&#10;tXPSccfYcSecYunynybOPMpufMeNfgbG9l277W9//avfj93ih3DBFWqX24rJeg9G30fNpmU52CGi&#10;k3rl5xIcqkC/ItsPGw57my0zGmr3+NZhPj+vKwpSuu3ch4mj8Rjdk5eTbd2xcPAdQVoO+vKgoZ6b&#10;PXmiXfaqV1npkHK3p+Oy36iX39lui32wqWXSnHn2pje+0Y6ZM8uTMfiuvrnF/nLHXfalL37R2pua&#10;va7gE4eAYQROKzUxaifBLA5PpL6ojTAZzx4MXZ8vIIeCfZu0c59DXQGnBL2DvBtSWWlVsoP9O357&#10;Jgn6BfiQcbJ25TJ7etEiPddj48eM9kDvPfff5wFaYgVnnjTf3vKWt9rQUWPDGBA9kDH4S2Th4qdS&#10;IZY8OK2sHmYf+chH7OKzTrW5M6faMJWB71NZUWHHHX2MnXXWK2zYqHFqACtVNR7pisZdVw/jIM0z&#10;vTVafbIqUzTPLkCehViIH7idfA8/9IgBGYe+1Q30TF4ZmWofeHU67r9SMDDAf4hNtu7YvGaFtbP6&#10;1bmEH8NLBPs4NflzClKQgmfAM0cGgyu6OBiCQ4lc2cg48WCFBCuCSx8HBX5mRo372X+UfWEXL11q&#10;DzzymD2w4CHbvHWrCzoy17JlfLKEjXIZv3zv2bZSEBikHD7QKKW5u6bGsxaBHdu3W0dLk971eNYh&#10;xhTZhc8FMGo4ldU3uJeQ/k+DnRvW2Prli6y5vtZxCk3BKa9A9BoBv0FraJYJ3aWYNixfbL+5+Zv2&#10;hx9+2/556+9t0+YtuqfHzjr1ZDv/ksulwIKTQrCpfNgoO3buXA92rVm3ztYtedJ64CXxAUrw3wEC&#10;u9Tj2eEwH3zYV9ofQuBGhq70jGyLd8vo29tkCxc8YGlNu+ycs46za15ztk2bMdX35xs5boxdffG5&#10;NmvccMtND5nyvSHKqsVByxH/l5cU2/hRo2zShLF2lAzL1193nY2eMMUyoC3GYNIg7E1f6Jqua8rc&#10;4+wDH/yQzZIBO2b4MKsqH2L1TU1u5HIIiIPzSoYHd3sD7cKIoaxoZtXlwWEGOFhs0zR0xAiNfSZ3&#10;kGfu4njfBwX1n0PT2MeXDN5CvV+3abPdff+DvgXUtVdebm+78d02Y97xnj3ANiMU69sr8CYJ4A9+&#10;BrLk7J105rn2nvd9wG5429tt9vSpNrq62mZNm2rnnnO2nXXRZTZ+xhGqt8izd4BgKIq+/hraDF1w&#10;Ptnvsayq2r/ze1LwogLZeE6HXuMN6Ps5BSlIwX8vsAIJ4HyCoiL2cQw61OEAcpp92JnkwwZA1nBh&#10;8zbX17ld/cgTT9n9CxbYmo0bvB4O66qqrPIDkNDbBE2kIFxXZGZn2bTZR1hxUYElZFssXbXKcnOy&#10;3baura21hpo9rudUSaj8eUBBSZnlSLf6JLigrz1yuIHbzaIR9mfdjs22edUSa95bu0+HDwS+uous&#10;QOEeerE3K7Teum6V/U429W9/+C1b8M+/2D/uuNMnAKZPnmRXXH2N8FfqATJWHI2fPc9mTpnitHt8&#10;4SLZ1U9QsAfjMCmithH0OlhwG1oAffbZEXyfTLQ51IA++jZ94iHsNOclNbixZpdtXL3SGuv2OJ9H&#10;9w4Ez+JB8KDH0vVMaVGhjR890qZNGGfHzp5ll196sR92ix0crWoMNcheZOxqPDJx0h2P2xHHn2Jv&#10;eetbbcKYUR6MzM/NdT9o2arVfigbB2+5De6BwVBKBIESvIpHVBe/e9Bedbqt7TZfdNeLC4ON0YHw&#10;yjM8Bf/RZvaJHjpipHi4JPwOfw0G6q9nzAqnZJTn5ebYUPklBXm5tmrNGnvi6YU2eewYe8M1r7V3&#10;ved9NvPYk30Lyd5YpG29LwCfNBGL28iJU+0DH/6wvefd77Jjjp5nY2T3z5oy2c4/5yw758LzbcK0&#10;KRp7Zh3EEdM5IC1mHXK56iQHf3/rX+y2v/7d2to75A9nWFn5UKsYWu0TPNDGbT/a7jRShX1om4Ln&#10;D6Ay0RW3poZ6jyE5foE+Q8GlXmpP3hSkYABwJbdfOKEoUTII3ZpdO2zXzp02fORIq6oeqV90r/4x&#10;jph18/2CBoB4vNN/Z6aLJRhLHv2X7di+zWfkCI5UafwhxMuKi230yBE2ccpUKygukVCOufBkHHNi&#10;JkYIS8nZ75VT62dNnWqzJZTnH3OMTZt1hJ+oiqJFCGT7nsEDt4l+oQD8VXXojRtKKNR9xs5/DPQI&#10;73Ue+GbZeF6056roTeDJDcS+oN9ccUlZs2XA9nWr7TOf+ZT9874HbPnKVbZt+w7bsWu3G0JvfvMN&#10;NnnGbCk7CVlX7hnGKdGJWLvdfucdUortVlFWYvPmSyGjEMkHp/5IUD9HwChtaW7yyYJy9cezY1Ve&#10;KPPQgzSNn7RuGWzs1ZSRZc1N7bboqaessrzcxowdZcNHlNowOXs5eSV24vwj7awzT7TSskJ1lCyF&#10;kEkfsBXGJ+OBwznGjKy2o+fNs1NPO93OPOM0O/PM0+2Yk86wLM8q0HjxMdALJ4zv8Ma6WD4pa6a0&#10;arjFG2tt05attn33HistKbZzVc78U053x4znk8nXwXCjFeoP7fAMA71nH+uYHJaSIeWWndzH7aWg&#10;hbeNetSv3vW5Ydfnu35B94CDuJxfJq3y5QwTsHX7wOWVnh+kDDI9MPKmSgaVFxfZspUrPSPryOnT&#10;PJv6nPMvsgrJSpckMlBw3HzrE40Bz0DRa9RGH2tOZY0hjZ3iIRWyR6ptihw9aHz08SfZuKnTLb+g&#10;wHLURr9fz2II8xouasLgDZ99hYW+Y39xMnQ8MKB6U/DiQeQwO+g94wM6A5Fj+t8CqT15D22IZA8Q&#10;yY//Jv58KcFx3Us2dMsmlnK3REeHrV+3xgO9nEDPbb5SLqkL+gWV47RK0o9Sm/bW2PKnHrMd0uEs&#10;Ha8qr7BhVZWWm51lZdLpQ2VrTJ8x0/IKi0IQJoNMQorq9pPk1y1bbHv21MqGS7e5M6fb9CmT7Dj0&#10;zvyTwjO9dNVzBvEUOtntTPhMDQ789jzLe5mhd9vbWxqto7XVt0/KLSzep8P77ZtwDbU8JIWuli5e&#10;9ti/7NOf+5zded+Dfshai2ypp5ctt4L8XA9kHXfa2Zap27EbPICmq62+xu5d8JDV7q23ioI8O+bE&#10;U1WfSt03dtUK3qPvYY6DwDMTBgStW5rqfRKgtFx2NUvV3aY4tMD1aLJPwQ4KwV4P8q5ba6VDhlj5&#10;sOFu7wDOu0ncPIsuPpb4Tjaf3mP7jRo9ymbPmmmnnXKanXHG6Xb66afbUfNP8RVfvt0Wtptna0Z+&#10;I0G+ZHuk77G7ho4aZw07ttj6jZusqaXFJ02uuPA8O+OCiyxD/hGHHGfITn9GP9TGwB2U3eOZi60t&#10;zeKtck9AiHQnv+GTc1+/fPYiQxQ4VUP6rZ8+sFJNzXNatbW1ymbNtyL55/AvMFC796/ETdf9Q2zy&#10;5IlWVphva9attw7JSrbCeMtb3mKnvOICqxo5yu1qJrLY05wxQpv6A8rE1scPI7ZQLltk9NhJNmf2&#10;bDvm+ONt/OSpVqz6srIyZKdzRgarRWWr61litn+7Z4n9+Kd/tBVLNliss9BGjBpmhTndllNQrHGS&#10;44F+esR5KdjYHvBN1puCfw/gc1aA9yT3YV67dk04eE04vuCC833lcASO9VSQNwUp6B+ioKf+88+R&#10;gGJJ0l4p0JqaGqsePtyGcECEDFE2nnfDTQJ5MKfNBbfEJUs4WFK2Y/NGF6JjRo2ysWPH2qzZc+zo&#10;o4+WYp1h02fNtqEjRntQGGMXhYoQpwyy3KZNm2ZH6L7TTj3N5p9wgh13wsk2D0M0L8+XO/s+TALa&#10;dSADBYW8zzBS8wlaIZxfLuX5YkJ+cakNkXzLk4JDUEZBrPD+2YEfD+Q5CD8yaP7wk+/brbffYTX1&#10;9b4vckNzswetLjrvXDv7ossc/xgyLD/jILREZ8wP6FuzbJFnN2ZLAR8xc4afetvVLb4B188Tx90s&#10;o9Kz0LrIDevgQAR79tCjW4/FLJFosYwsjZNu8XRajjU3NFpBQb6VV1VbjozpoVUlNmPWVJsxY6qV&#10;FOe7AZieoZ65rgrGH/uqRoHbrJw8N3LGyTgZM36SjR43TmNzjB8amJ6VaZ2JhNPjGfhQWQDfebBR&#10;70nqqRhSZnfddadv1/Dm111rV1xzvR9ABkI9sMv4jniE9kQGjK7ueEyGaJNP2BTLiHspg7wR9K5r&#10;nwEKqK2DtkO/94gX/eC4jnBwXE5evi/1835zzyDP4xjR3+Gjxlr1sKFWVVZsV1zxarvg4ktsyqwj&#10;/Tcwlc4puiqHMoNzQLv0VVL28OoyJzkmyfbRbeKBdN/HuqJ6uO/3x8nbZARHfI6Rw4dorPLqhqx+&#10;o9XIv5bmBt+Xt5CD16iP8lPwogG09X3DpOvcYYMWSTpHjtx/C6SCvIcBJGWkyx1B9JqCFx4iPAcc&#10;Sz5IPrezBHXTRl8pN2HKNMlt6Ve/eRA5IZqpkOgDKsA6pcN2b93MRxs3ZowNHzZM9vQsO0k28syp&#10;U2zq5Ck2ZsoMr9ttJSl+9AUTirKebO7cuTZ7xjQ7/thjNVZPseOOn2/HnXyaFapdBGpIfIgCNM8V&#10;0EMelEraEminw53P3FfSa7bsBWzaPNnXblOHnwfsH/qBJAe2z8L2uvmmr9o9Cx6xvRwE1dZme2rq&#10;3L5mD/73fuRTbs/xjAjA024/jBo3wZ5+dIFt3LrdVzSeedoZVlZR4eVTrwcfBR54gmaD4NrLDu+M&#10;A5aZ7Oab/PxCy5KtOdizLxfAP26DJtu+z24STZo1norZfmtIZTgEODlWIl/wWXTp1X8R1beBw78d&#10;N3GKjRwzXrbdGPdHcwtIeIhul8zU/9jmJJhQJvzNmMKuZuKd5Iy87Ey79957LUttfev119mrr3uD&#10;bwfI/VyOa9UZbGuVqX6E0UxTuq2jtdnaxBP4UTnyrwJ/hb54GdD2JQS3rdVnt2NAhiB67Q1u+6hv&#10;yIyY7OrG+loPUuMfRLf39xxAMhf9AyfZuTlWPmyEb6cwvKrCzpOvecmrrrAJ0+f4tgy0I1v0crtW&#10;+PdtyQaA1qZGyxUOu+IEg5FlOe5DVVSPkK+Tr/e5fuh7dxc0zZAPK7mo8dPTk2mLVi23m374R6vb&#10;sN46GptspV6z0uKSqeOsq7Nd7ZSd7/wovCTjDqyKoLMpO+cFAPEcEo0DFTnEc/WqlbZ63TrnkQvP&#10;Py8V5E1BCg4aXHhL0Wh8RELYBbveNjc1W82ePVYgZVdRWeUBDO5LT5fBeABhxj0oZfaWxCgaLuWJ&#10;QXvE0cfbqLFjbeqceTZh6gwbP2mqVQyrlvLKdGWJSkOQowzdQFQdBD3GTJhkw0aifEd5thvZbb51&#10;A/ckZ9J4fzAC1vupfrjWFnAgBt8FxfsfBDIO2bOKvhIo5PVg+olRybPb16/xA+84mICMawxRlOtp&#10;p5xsc446WspWfCBauWLvZBkatCq2QinWhQsX2tbtO/Vcoc05+lgpRPiFeg9Mn/4AujY27PUlcqUy&#10;6DyzEV7RbxHfHkoQ9qEG1zIupIZYbpmVmWZDysutqIzs83TfnzU/JwRfs+R4pcvY6OrplPGo55IG&#10;LXuswqoYNPpCeIiMG72QLZ8ph0CGZldX3DKzgkHokKT1Pl4XEKBnv1awVlhWYd0t9XbC8cfbxVe/&#10;TnQrUVk4ZOGZ3jiNMr8xRikfGdDR3u7lFcnRIcAPvGx0UHvgQ/AT9XfAtoAL/dYtnsbhZVkkci0y&#10;nv3AhUHGB3zI0iyM74KCQpsoGVY9eqwVFhW58cn3mCfQRHd7HQCOgRvK/CXb1ruNwWkJ+/XRD+rB&#10;8HTH0n9jUo3X/f3je3ekyTRRuSFrNMN2bdngp7ezt29+QbH3NwUvHrhTU7tbr21yDAvDWIEuTjfh&#10;/r8I/6kg72EAyMBe0FsOpeDFA5fXQj0yfcuWjW6/Tpgy3XXGgeSELwfW79znKkzfZefmW5Xs4Rlz&#10;jnR7bMTIUTZp1lybNG2mTZw23apHjZVOynHbj4AESRPYE27/SRcxCTh24lS/RsgmL60carn5+W4j&#10;+GQlNsi/wRtsN0BmqOst9RFwffZvlPlygftEgNpOIMiDQbpCYknoT3/94lwSAmDoZyHBE0o2rFhq&#10;Tyxa7GciVMkerOcAPj07d8Z0u/DyVwvvyUCebDFWyXGuRprsvHnHHmN3/fOftrOm1nJU7olnnBUY&#10;QcDz4DjSO7RzYIAJuSXcV1+zyyfti8UP8Mvgz748EOE2sqciCQZvM344gZ8kBV/lBB6SATdHe5/+&#10;+OdeNlTYKtA8wE22O+MSCmDDuS8EulRegjX9SfAEJN2PLQ6fhySINB83mYl2zza84FVXW5n8Zujn&#10;5XAHgXvh3ccWn9UGbDiAfpDlTxZsyZAKD/LCd6Ev+8fQSwVed9KujiYGeuOuN0AX5IrjXs+0tbZY&#10;gXzGPLZCdGrtt3v7AquCHdfCCbjgTJN80XL8pCk2Sn4/qwXBjSeZIQdVP+0hOE99UZv6QjgzRLil&#10;XNEu7Kes55zG0KFbfkyraJ3pgcKetE6Ld8VsT0Otfe3//cbWLlvCALZEd8yfHzdunE0aUW51u7eG&#10;BLO8fNhGbSBLW7fqP8fBAP1MwcED/CQu8wMImcRZuyZk8sIHF57/zEzel3ZUpCAF/wGAkEaIskfn&#10;tq1brLW5SYILfUZmbcgqDBvMDw4EeAkQYjQWFBbZEBmRxaWlNmz4KCvMYzlxps+0ZWXluABnACMo&#10;I6Hps2wqg8AiAZTcXN0ngR3rbPeyPcNR9ZD1i4IgO28w2GeoCVw5RH+udAeeETw8occN0ZgMBjJH&#10;2AYjzDwPTLegMEWDeKcbsGfJSDn3tJPdcCJrExp1qJztW7darLXZeURWiyXEL/F4zIOVGXo/cvQY&#10;q6qstNqGBlu+fLnVbd+KBk3W8jxBPMcSe5bG+2b+8Ejyp5cL3Aga4MpIE0+m58mQl4kDX3e1Wles&#10;0bLycjyQ16G+dCYI5BVYTpaMkISeS+92I4RgqwdU1Uf9p/JkqAjX8KhvjSGDsYtTqzVuOISjI9Yp&#10;dKgsaTtoEsbvM3kdYBwCUAJj9rLXv9XOv/Ja31eWQ98Y1x5ETgL9ADggDGB/OAK+BPWLhlRa2dAR&#10;lpWb578dTkAfmYnHMcBQBLcAOA/YGRzAB3jwrRgw1kUfTl/uSnRaVxQkBpdCJVuYUCYlg7eIFr0B&#10;PINbaOlBe5mcGn6ShbqXZX6QIUkL5y99EZXjGQrQjPr0HmACBAeBMiOnKAUvHsQ1FtskD9tbW5Pf&#10;wBIEAuScpSAFhxi4nu91peClA3Rsq+yxbVu22K4d2yWju8Ly+qQOGgjSJNtxejmUFTsZLYVdVlBY&#10;LPs5V3Z0oY0cP8kTMjKk08hYy8rL9+xCJlfYtgtdRRCClThZepYVLSgXDmxFh7C6KOx1iQ1BcPL5&#10;6w6CYNjuUXDocId948X1unwQ7OrmRk8QCXZD/4DN5lmeeoZEByaXr3zj2+2I6VN971Gy/3JyZE9I&#10;X+zas8daGxscZyHQSwBQNobsvVzRqHrkaJswdpT/fucDD9qOdSvDPfrsLKR7o/3hDwSRjQgv+dZV&#10;sut5fyhDZI9iI6Nf/b1sac5VYZux3v2ObKEDAclKZOxSdjzWIfpATw4L17gEq/rn4wYa6gN+KPTE&#10;J8W+wkZ3v1VjirFEUPeqN91oJ77iQtlguc4vusEDxBGNPAtVEMleApxOO/1l5uT6eQo5GtcAZUd9&#10;IcAZ4eCFhv7KDTyCLAjtGwxYhaibaKT75UVl5W6bBpoMzo9kX4Pr4H8QWyCJwozDAOF9ZIka4Ylf&#10;lIn9Dd7JQo9g3/hM4hRgazWAAHu62gTfZGlc9bCNnuzisL+57DSOVyPKK0G8aU+r/eCHf7Kljy2z&#10;jAQZ9eKx/EI7ev6J9soLTrOSIfleRyTXfKIkOZb+82IILx+AVzCcIR+3pLzKJ58CxoFn8tN+iqcg&#10;BSl4TkCAoKm5yZePMCOPMRGBy+4DAEKVU3YRpu0tzT40MWpZxo+RiUhkiYcLW93rh0QkhXRWdvIU&#10;Uwl1DCB+I8BL0CRfCp1tI0jl98w7AffmFRT6+4GgtxJAaWEasb9Wa32tZ2H9J4EHy11hdrlypN+u&#10;dHtBf4rb75PCwthhT6VXnHeelRYX+R5T7LOLcovL2NDTbvxgDMUTgU4sHwSnBUVFVlVV5fdu3LzF&#10;1q5abl3/ZrAJQ2hI9UirGDZSSjs4KsHgPjRFfJoMlWwxPAHZhIyKzPxc64h3WH1Dg3WlZ1lOZq4H&#10;bBPMHneqL+pGp/qYkZnP025AAgTPo1lotzgYKiJbmgkHMSZAgjFE0Bc6O19zn6A3faFrTGVh1LJk&#10;FAcMwypdho0bqEmHjD8glPNM/vAgvowlgpvtTY2+53Osve1Z9x3qgKwApz5JpO668ay+44B5gHYQ&#10;SOjZhOgkQeSHaXSLxgSK+apHRh7YY0x0q+AufcB0R1i6sS8Ar760v1cA0OWSniUraJ9ghUa0SW85&#10;Ddjv12fneepJluOv+i2iOe+HDJczOGuuFVcMVTGD9ycFLwwwycgV6RfkoQffk3RJQQpS8N8NrnMl&#10;vzlXoKW5WfqYrc8k55HyB7Bj0APobv5cT0vuY59TXk6ObOR4WI2GvkFvxJio1x/6AD0RTRj7RC1l&#10;6Z4sdFembGqXVWmyNWRjZyHHVIva03vC97kCtiBXFASlvYcz9G4/K2dIMgHf4BWaDAbcR0C9K062&#10;Y5qv+rnikkssR/bH3vpGa5ZtjU2Frd7WVO9baGFnQKO48JfoxO7ulk+Ua9OnTPHv99TW2oaVS5M1&#10;AMKx22GifzIAOjCEdpPIAW9UjBhj5dUjZBfpuX/TTn+xAduHMeOZs0I7CT9Ne2u9z44vVhQmIeji&#10;wWkDnuk32wR48oQMOWwtArFhD2vhSL4ntjrBZFXiz8WZnNH98AV+UA+rW/W9T6zrDdsIQjueJePX&#10;J1Ww6aFRsowIGB8RYEs21u7xseMg3vEXtQebIrIvXmyI+D3Imf0+xUAAzvBR4MH2xnpvJysNvL8H&#10;wVP4JOGN/hEQhw6OS0k0oaCbwCzjTTe4Paxbsd/7A+rmYoILuUomPX4U9KQf7hMTINZrVlahaCP7&#10;XXV2xrPsvtsX2h13LZP8bNMY71CdGTZ+3FS78LJzbNzUcZZTMcRGT55mxZXDkvSQfxfjHKGAn8Gx&#10;lIKDhiTfI5+YhPKPEQ/2GdLu4bBdA+iHSaLtGjj46bTUdg0p+C8AF9gaIPB/X3Cloe+jjK9guMiI&#10;kYJat3KZ1dTU2uQp02zE6Am+/MEDISoP4TaYEUg5KD9mZHjvSyf0iqB1g9br2e8Yu5PM9zyrV57x&#10;WczkRYDJn0leXjZlUX50n74fFJKKi3IAMucaa3ZbfV2NFZSUhxnFXmWAt96fDyeIAgzgm35FS9Lp&#10;D4JzsGUl3bqPvmP8l1cMtbotG2y3jMqCvHw7Zs5Me83Vr7bRU2aFe2R0ZaocDBmK65JSzC0ssY6G&#10;Olu6dKntrqvzPcYWP/Gk/em3v7Zt61e7oi4qr7SODjJQaat4ypW5i+t+gbL3ilZ1tbutTG3ihGh4&#10;xh2d6IaXGMBfuLBM4C13q/TKzHC2JWgZeokgeFaeDAk5ZFm5VlJSot/J7NCVzlJKGa6iVyY0oVzd&#10;H5NTAN1ktlpHTPhNj9u2nZts9cYNliunLi+vUPeo+DS20MjR7+JdPZeW0S7bRQaNaNMFC+iPAGSa&#10;nL5MGTPOA4xd1YWDx2GFvkdf0rgNPMF4IoAoXuiRc0JGqfBMDxkzGNQdHW3W3Nxo2XkFlifjt6U1&#10;FmhAvWqzZ+Drr0PGE4eIYATJdHN0RDRLc8M8PMZJxAxnjDqC1S4L1CZvTh/wIK0un+sV3qLlXhnQ&#10;QbyU6A50YcsMZEJPZ1ztVptkKGISxNX2vTU1tmfnDg+Q58kYVW2hTXqmJw2jFoO/w++Pyfl18Si8&#10;se0GDoA7AbyKdtQF/XAEMvQ8fEwfydxJS1cb1M6E2gD+InnnGfO6F4OT8eB40X/gu8eawz7O+iVN&#10;tEwk5JDLCXFkcAm8zuQYZuKMAiipW3W3N+207Rs2mpjCHcrQs2cCNfLX3dmqcjIt3tUhQ5gWCkfC&#10;JTSgQfQxGMbCeU9cjmq78Jgu3hNP8rza78tR1Q5oEgr33vS5AvCOfoNvUd0/y/f1gLgQru8JolOm&#10;HGLV1ZWuz12dwnuW3+i6TPQJxeo/Xft6Rzu7O61D44Bs+QyVFZXb2Nbi42kgHUEfcfi69ADBlFg7&#10;TkGQR7EO4cTZMdAJiF6BzEyWEmbK8K/2NiZ0H/UkrEOvz9QpfSHRzcRYlh8wkpahejTW4FPK90Pz&#10;+qFdBM6SjnPhS33u6qKshMXEL4wBAgfd3a1+QCKsT1ZMWnpyckH8PRA4P4kH4E3vh3CJfEDOcXhM&#10;NNHBb2l6Bb9CtuqN2+bVq+yue++zkrJSO3n+8TaserTKkdPMOGW8U47GRBo0BPQ438mzUzGt3i74&#10;qV2Ok7EaQs1ErrlwGADYtzwuhyxDfNwpORfrbGMkcAylyhKPgVNV5PhQVREdcRahcI94Bryrdd6G&#10;cHgPo0/Qi3ZuD+hZ+Mw/64qL3i5XdJujQrgIckOjmnr8Qs5Rd+Brnk8TTvg+nmjTg6rb+w2eQ4Ch&#10;PUbrVYrq5D7wDB3gTcqmnv2t4AJ/KtPlIXWBY+qlDskT+DD0KEAfnuyhbo15RmCnyuHedPEBchNc&#10;uOxO9sfH+TOKCuOstaNZ92k8SC4hP3piLRpDcsT71NUbOlpaLTOr2zriSEHGCxlaLZIrOPUhMyr0&#10;szfQDvUxTsASXNBPjVfVQzIAfWDMIUvT4TP4WffFJN+YfAu0COUmEjHdnxAdVZa+jLIEkXv0hXu5&#10;j/v5DZlFQLWrXXo3I0tP9ojvWdUkaSi8oHNClhj011jTM/QefKBn0ROb16621WvW2PixY23K7COl&#10;H5Gx1Ca+0XNpQmZCNIiJ7zNpfpp0N9s+qU/0y6+kDtF/XicynGXF6RpbXeJHsnJ7ejrUJnRTptoa&#10;cOI6S/QBH/5bekw9QH5nCpfcQz/1vWwV7AT/oh+AD1qls7O87cI/+lX3tsc0piSz63btsIa63X44&#10;GbY/7XXZDQ8JF3HxL3zkGZNqZxoyRH2Pxdq9LeCrSzzp8hD5o3u6e1hWTzAN2ga8RsC4IlvZBbUA&#10;SgHcRz30HfXG9+mUqz4S2Em4rofv9At6SOMyIfoiecmy7RHvZGiM9mTK94H+VKoXDtP1gKPkfnda&#10;0l7R953inQ7hwOnj8o4xr5/gA9Eg2FhmVcNHWPOOzbajdq+voho7ZpRd//pr7NgTOFBNul/P+bJy&#10;2c4ZOXn+HX0YWlFpt//j7xprndam/m5bv8Ju+f0fbNXSRZancsrKy0Rr2XmDyEvkq1pl3R20s9Pq&#10;6ltsz+4aK+cQXQ6UUj1qcr9AEFU9c75IdLaI12ULSO9YWtgv1QPM4ntxj/SI8Cv86yHXpZwZoQod&#10;hQHCWASokVWfvLpu0E1Od40F2BC+of/Uy4+hHrYsyRWd9JRuKsnLEq5yXN91ymYAr9RHX6LLZT9X&#10;8jN6EluXUrF/WB3HodP8Gtl3nmDh9fK1ntLlgV1kvfAYozzVg/WemaEyxBNZGo9+ELheqYin3V7j&#10;nfgxrvbHXS+qL4xPyle3W6WKGratl91WbFmyrcncp70At/A2HiMpga6h49kmDxyG9oU7A9BXty+T&#10;bae9sHlTe5OpZf4ee4FJBbrsvr3GMTIqHke+oYNykp/VLxKv6CuFRfgQ8B36W8gU/hLWXJ+w3Ts2&#10;WkFBhWxr4YmKoHuvZwLQbv2m5xgjMeEDknlAXHpbA0h+f7bqJzYA7gIOoQsX5cEHyL8OyQ0A+1sF&#10;qh+in2gUns1y34c20gTfOgP60S5YBDtB9/3hnw/aj35xn3XVbtZ9WcJLi5UPq7ArLzvJzjnrRENC&#10;1u5ptea9e6Wzci1HPnVPVI/4xPsierlcTsG/BZyXwtZCLXvr5Kdt94PXVqxZ67xxQZ/tGtxKJ8gb&#10;OXypPXlT8F8HLviQy32F7H5A2UZOLYDwXLN8ia1cvdpGcljaxMnufHAPBozEsgv/FxK8fWrrYO3c&#10;B94n7lUbDvKZYGSiWAS6H+WUkNGC81TghyhI8fVSRrxGhulBtekQgmBMyvDoZaBEfUNRDgaBF9hA&#10;v83yi0vshNNfYVe/5jq7/k032AWvvNyGjRwrvCQ8sOE8oOLJqmaJoHOanP1h1dW2Z9sWW71+gz25&#10;aLE9tXixLV29xh589DG7++67bFR5iU2eOUeV+eNJJTkwjuMyamv37LAtG9epbDbOD8uZ3GiiDS8r&#10;oNx7jzE+B0PZg33JcbNp1TLPOigtq3AF5s/oCoau3+1XupyGsN+X6CADFAOlprbFvvu9P9gPfnGb&#10;bd2yxyZPHGVDCgnc5+k2HNxMi2eyZYNoIIcTnGCAhipEc5913o8nWrmfz7ldv4kvYnLcQlAiZJ24&#10;9ScDiEA+jqI7Htwr/mqs3SUF22P5BdkytjMsSzxDIAmgzwREZH/7/aGu8Bs8458xiDLUQL139Ol7&#10;n7zxdqv1wh1GmjewF/AJXc4jZElj1IV+4nDqNzm6PO9BraQBHBwyGW4a6/LyrLmxzlYsfUq/9/ge&#10;3149xqXKTZfTR/CGbTPIvsnODgF5wnahHwPzmzumfp8MSjkQmCA40WmiaXRgB0X4pV94daOVdvMk&#10;zothTAvPBN/pg34Ijnn/4Pyl0uTGyr/q9n5nZuRbcWmFZYsmtOJZl/BC/elp4IN97GhXlsgaDhYh&#10;QO3tdisYmaHfhVzs4mibHH0VnuNP9+CMRK/wMZf3k/+Sn92ad+A++gqdcHLg9dDHLpiG79R2/arn&#10;RTt97zwpfvG2OwlEW6cv36lcXeq5qgi8Ch0I8tF25KBPonhbng0EiXq6O3SPHDg9Cu5DHcIRS57V&#10;JwKVfEUJva81y562P//ut7Zp7VqbOnuWL+nsER5Z+ZArmahKdVf/EO8I9CLzR66UyhO9VFe68zI6&#10;iv4F6Nt2gkhd3WR50b+wnyDBHoJ12Woo6tx5Tk5OBg6aSschBlX0ayBIzwS/wjWzM6rTHSWVTVAE&#10;RwmZhlyIHC/vXxJXG1YtsXvuX2AVFeV22ikn+D76vt9+OjJKfYRfYByvH5oleUclpaeLr/QVE0TI&#10;wLBKJwTxfJJ3MKAO3cu+5FkZckw9cBoCjtCTJvIKnwVeg3/ZA7vVceQ8JyCrx4OjPgFB2/aPO8c/&#10;VxJ6utrVF8aQnP1EkMEE7IKsCCOSP3AV/vgu3YPhnaqXgFVaRp7TnzHDnu1Cewh4ifd7RFtTe2L6&#10;HCdYhNMrOeYBAbUOGeiBv2TZgIeqCWq57tBneF/PSF3rfbindx8At3H8H0GYNvfXEWNp6Pgcla0y&#10;4Pyovv116h4KEK9DNwK6vu2WvuL/dDnCUHmgMQeEyXs9LzwGHAZZ67zADcILGYe8ItcDp4TAHROg&#10;sBJ6x++j35JbfNlNRE9vqZvAeQjK8V4d8+CK6vBbu10/wQPwCvJJ5NL36qc64rpIuHd8irbiHt0i&#10;+qrdTmd9xxLgdGZUu8UzKpTuEhBUiz3Li0nFrFzxGETQdzu3b7bHH3/MJ51mH3WsXgNfMNTRYRpo&#10;aitjTpd4pSst23lkIOju6ggBZI0B6A0P8R5Z4no4k3EGPvZfyEvHVUJ9kHwgAxGZSVDT9Vc6uBzY&#10;JgOv9B070AO8KhY57oExFdHe1gIqLa+w2LePgA9EIpVLX+FdZBO6UZ993Ev66TvX07rPzwdIjj3H&#10;PzJMYwU+9ILgB9rgbUm+1+VjQ7+5rtJv8GJ0H4Fgt0X4Ehnm9NNvKs4nCnSXr8BI9jtDiMxUn0JB&#10;YTJXhfvlY0L4omRo4/wmgcOBW5SfpgEUdKj+kJX6Hp6gbPgmv6DQ5p14il31qsvs/e9/t137ujfY&#10;5BmzvTwQwCQOSTCJBPqLPuizai6uqLIRJfn28ONP2JIVK+3JpxfZ0pWr7JEnnrQH//UvKy3IsbGT&#10;prkOCu3tB9RUxz+yUe3Zum6d1e3cJh9von8PXR2Hydt7Q6ZkFPimNfAP4wqaMmHgmerCE/KDeAvm&#10;DzLFE0AoDTrypI93ZJ4aAk+AT8l7MifpqzSt+2SZsrvQ9wT+1WL9Jn5Qn5wf9AqvEdjfumGltbQ2&#10;WvmQIbqfscK9og1sAn29I6pL4PQWLuGJQEfdKz6jzYEtsJp1j2jgYyc8vA/C8/oO/tPvDFqW//Os&#10;KO98zPtg16pO76u+gKm5aJTuC/acaiLAKj4iQQFbP9HTZu2NLdYZ6/AtD2if6wf4NWkLZGbRd2xe&#10;PotfpUe6kT09TJBgY1LD/ivi/y5sUurVeIMf1QXZA7SRfoTx7/JNN/sh0KqbbcmwM7LzsMGQmao7&#10;WR50C/1XP3Q/YrpT93dIl66STbR53WobMXai2iOcSF72xaUe3vdCwDXgEx6hz+y1jB0MxyT5Sa9R&#10;kNknS6Gf/vgNvvO+Oo7FF0m7sjd49dyrN4TnvV6NU/jqoSdX2He+9xtr3rDE8RPvarOC4jI767Sz&#10;7Lo3XGLFeRzOnOXjG37GL3b5hZATDjyj37uX5I8U/FvA2MN+wy5iW72N4qUly5Y7z15w3nl+NlME&#10;DK8UpCAFzwF86YWEGQelzZwx0/Kycyze3uZSEoHus2dI9H8DKKf3FYEHmw4CXDm7MRagbzn9Qd+y&#10;EcYclMMBFOwtSp973xOVd7BtOpRg/+xvaDufg1FwYIjuZR841BW+QHFRgWVLqWGaoCLZOoOy2boh&#10;IUMlMyvH8cnsOYd3VI0cbW948w125KxwujP3hRnaHttRU2tf++a3rbGu1p0rV+ZI9EEAo9CzQ2pr&#10;g4GSpLfT6CD79eJBL6WubsiEC6/qN4YLW514NpwbkDJWMIx6XX0hJocxZFvI2I9lWnNTvf3+93fZ&#10;vxYssaadtXbPg4vsUzf92u5fuE7ldgu3Zh09nZYpY5XlYTK53XDJTs+xHOEWowxDKILeRkjE29SH&#10;E8L+fNk4vJar9qof3RpnjHUZehziF9osQylJf33wDBnPgpTD5yfMqm7Mr560DtVPlpwjQ6/PpBV7&#10;FbOMKh7nHseM8xIBTgKOjG8cbneUuN8v/fGdrkSszTLiMgi7me2nH2RuyciSkZkhR9ytVdXdnR6j&#10;G6oCw4/AAMFscCSeBVsYjDLKu7pjFiOLzHKCY6I2eDaE+tbd3SH7XC3ACR8QVJeMQ+pN78n1NhpB&#10;VOjSk+dGMMEJ8Mzl2Xgq0l+FN5zlLA7kIxNHRm9ChHXTGsN1EIirkHhPzDPMsnEYsgstJzdX5Yge&#10;4BvHou/lPCu+SM/3PpI9l+7RAUx3AkVqty5wQxvdkRa9CNz4+1iDG8reR3CrPw/eQWfdB165uMHH&#10;tl75TBnUEHRMjr5nrMRoiV5VM7IEB0t1xOT0xUXjni7xSFeLqEumoRwaY3sMZD+5xFl6JbArHENv&#10;PZ+jZ7PVDmFSZeXJ1xIfEV8ZBBizTJhYWrYH9nu6OsNyS9ELJ9Odo+S4gf89C00Ehd8feXCB/fBX&#10;v7Ovfvvb1txYI4LK4dLv+YVF7oQOBqxySDeNK/Fml9pJ5k63eBm8BieadvFB9fqfZIgHd0UboYyx&#10;jCNENg7zF6wWyIZGGvcEx+MJjUUPkhPYEv+r/DQ9T0mUSZ88c4u+Ja/ubnApI1s8GpYOJ3lVjiXj&#10;LCuT8RGcSfADzwA+9sS7cJcHqLuzPLOWbCHPptVtZPvBb/A/DqYvJ6cjtMs/i/bii+ysQu8DLl8P&#10;E16DANliLJ/tllPtWbm0IJNykDfUBV7gLcYfzq34Qf3rlpzNyCyU/MrSxR6iTPhi25AFma/+wVv9&#10;QBJP5g41wVhVp4/IXfruyzdFz0g/gR2ugBjRXPgryC7VewI/orcKIDgI/yKPGc9kQ7pIE57EAeRT&#10;ia95p35SNnxCxyLQM2SPUgGPwaOUn+jQfQn1N/mdX8l2RRdAXfBLWlqx5WbnWUaW8J6TYx16Ni7c&#10;RXVGEMaAcAXf6VW1hCC1nOZEAhka1/caO5JpgwE8RoBdLbXc9AKSt9Qm9dPlBTiOxgC90hhMXh4A&#10;xA7QH/rDM+YYL5IdmdbpgVNsC6jCoVUegEK2qN1hVRm8oMr0hrgmzroH4VQPtg31BgcevsbWzNBv&#10;aZYpHaGiqVrjAt2lnncJb9StcZchGsJbYVJEdapZ2QUs89Z3jMdYh42dPMOOmnukDauqVBsd8d4P&#10;xgZ80C3as5qEFTldaWHSdTAgaKjeOK+kU7/aHEvENPbUNtcdfKf26LfoYnwCMdWT0C0E21kx4gEZ&#10;gq6gG5k8CFAC7WfSz3GqdqarvZbZZQWlxVY8pNTx0k3wTu1jkpSgZRfjVO0S5Vwf9wiP8AtY8CEL&#10;T6oTNIFgc7p40QPqbocQ4KNdYRx4v+mw+hMmhPU+eQmj+96zXRjcQB3E2tlaiWfJFkXOkIGZkSEb&#10;DR2jjjn+pfO7pL8TyDfVoZ5Il6iPGgeupyUDaaMw4EGsdA4iVtuDRtIvkmeuV/QX+Us+jvSK3OPg&#10;Vs416MmUrRVTG9vj1tTSKHoIh+hJ8QMZg5A/kQDb6p9ofP7Vr7drr7zc7el2XwGF5DHbsmuX/er3&#10;f7Dd29fCUgMCYzeRaFc/xSPt7bZn11Zrbtjr+wynZTDRAh2RvIlnXa5rxJfgo0vjlIxUAotkUJIA&#10;wMRQuuwOgrb6KDzIhopjXzCZBm95CxxPPsJd8EjfMEkie4yMYMcoGbUihNtM9J0Hk50CL37pO594&#10;ZJzptVv6O94pTtLlslXlUIsqS9IJngrv4QOudLWXVRK8z5QNmCPi5aA7QkMHBHRyF6sHsLMlZ7Il&#10;FLDhXCaSQS88hbEGzXkitICrC37UH/Ztl/oRbEL6liW9kGsxPoug0NQPfJMdAq7g70SsWfeiv8ET&#10;egrcQjNs2UI9wIP+pHCEPNNb9ZnLpaUKRldxD+VkZzFpCJLBU1jdx+QGmEqgF4VXLilhPcK5Lmwf&#10;h30TdByNhCxsX8I4zcoSDdrrrKOtyfLyVVaOxrpa1j+E79EeXq/eM6nCBGtCTM/2dcg+dEOm2hhd&#10;6BjGISs5usk4JgiN3FIzUTfxmOrUc8/2rcSfSboyLrGLpORs4dIV9u3v/8n2bFyv8nMkO9vVngI7&#10;YvZMu/6Gi604T+PbhGPJqJy8TMspyHf5DpYpLyrT0Z6CFwQct/CHeAAbg+QXeB1e6+2/AgH7KUhB&#10;CgaEyNAHeB8GEwYG+29KkEuheZYbjgW/IdSeJUCfG0SC8d+F3kL2QOABql59jTK8PCPJhYcEN/1P&#10;XsAL1c6XGnzWW8DJ710cqoCTQtBM/SLAMhjgaCNYMV56pLyzk1mnGJUoY5ZI4Qyh5F3cqkxw6fzB&#10;zK8EMsbXqMkz7dSTT7JRw4fJgJZBw31CNM/wnsCJO6qS6JQ3GAR+lMGo+8n4CQ4mBjqlPVPov/SA&#10;wQm+97cjUkTOU2h/XewpXDVitGXmsvwOI77/i4wtguLd1upuVu3OvbZk6RJradyj3+VUt9baikef&#10;tp9871d29933WYy9eXUny9xjQmNczzNr706iDLmMdAIYBOzgadQnY5g2RzhXvbSd8aF29uhZzEic&#10;TdnxcgTFL+KFNDkcHvDREw1791ptTY2MsXTLzimS40vWEJkhOCLQCCeAJVK5SbQECyhQH92tz+or&#10;Gc20K7RFv8IfupKt9KAXMUIPBvilZ/15Ga05hZaQxRq2pVBbdX8Pjp4+k0lBS93Y1r1k5oa9cuG5&#10;dCvIz7ORo0fbyDET1G45tTjmaeydlq8+4ujpaT2HY+IZwsKwl0/jBwSc0RI1hrEgYxS5Qla1Pusn&#10;lS88y5iW/+gXQXnMR/4IeHfJcMRYZuz5knb6IDxxsNdgEAIUjC0ZrSqYICFmOrRnXLEUvPeFm+MX&#10;79UesY/qKhC/ECyRSS3ahT3nkIsETrwW/YEHvaNvOQUhSCccwRNc4Mc5jJvgf+jY+/JS+JpACu0W&#10;v1GmPhOs5R4OyCBoxKQBEZLMTA7fYLlvvtqY4zyAwUfQkffUhSzxTCw9Jz9F5Yje+i7ubYKPVXpW&#10;6MvAICrA2N0sEwt14Agw4eAZbvrJL8oQQpjkwLFHf8SFL6HS+ayrK9MSGj9p8hbhG8oaDMhg6ZaT&#10;TIZtl5xZH3/6S/TI0XE8BNz6GNBvUUaLECI6qb/iWYIU8BdLdBkzrrvk+OCQ+fe6nS0YelQHgXzw&#10;4bRSmX5Rfq/LDWr1kzFKRiD6H3pAK1XiD/mEh4D6nNZCgE+0qM+McbJwcQozNH74HMZQkgf03g8V&#10;xNHSdwCOnscxVJ0HulWfZzjL4SYoPRiQmcv+ol5PV7Yu2kUdkmKOX2GU6tBR3tTAp3xWVyQbGCcE&#10;/1Q5vCSnWggL/Akue4HTJ3kletq9nC6Cxhm54T3PJIN0ZG6BLl4D6tRCXdBX2JFI9ZGvstzllJOq&#10;+8CbZ4bRmyyVTdskDwi6gkPuUX9AtaNbf87j9F1fOF6Rw+JL75/wTxA8jegZ+IVWuiK7KbpoKM/4&#10;8mHJDbnt4Va9M5MNAV5UNX3US7IMdQ55Tx/pL1WoLz1ynJ339XAmnvcg4GXCpyoVnEQBEMYQw9HH&#10;W/Ki3uiizaxYwZ6gGVROW12OiAdCQ/1Obzt45wawSjCdn+F1Qh9kI/K0b0PC91xOX9qCrAx8Smnw&#10;Z9Cj2MPUiJzXC/3nDtGKAAVjiMCp7wsp3KqVkg1mOSy9Vz00GV1JoAKmROfQXK9D49knIiTj0kS/&#10;sCphYEDHeJsImKbFJDPDmReOFwYDbXe66PJgkmiOrqDPXR3eHrYK8Qg7GYjqU1xKlYmewcD3mcUO&#10;o+367EFq0R29kp1XrHbnufwOWdnUmSG5r/HJBItPJAmvkkmmvnJOQSzRKdtFNIG2sjnAqPOi2kew&#10;CwHt/E4/VJb/Dl71mWHhl9OL5/k9+d5fVQ8I8fEUnoGmHtB3ua1xQp8hkgpKY9Jc7YfOPjGk78Cd&#10;60TaJ8b1pdqSj7QKm81lmHS1B5j0PdmEQYZqfGtsUleW7GCCco4v4Q472QOcojETE7nCG5OSUbuw&#10;v517VA508kvln3v+BTZt4njnIQLGLqvg2YSw4nSDzv0DciPwPLjJsJz8XOar3L6Ld+c57qIrwmF0&#10;MfEMP3vxTDSql64/mGQDR3yNzeM6CToxprHNkAkwJJO0ybKRV7rHZYDee7KH7hBp1A+2Kwnb8IiF&#10;Qnt83Em3MtbADbgQPssqxlthcbXr4+w8eE+yFRT4PcjT/Xzvl8tRfSdSE1CHTj65wv00Rq0goK2m&#10;DQy6Dd5FYsAysGeXZAwX2y+ACzrifK+LpnPxnj+Xr7oys+EL1S/aqanW3thqu3fusNaWJtnskiHq&#10;HweQY68jC8lwZ8Iy8B86EhryPHSh5YFO8HyQWfQrXGy7xsQ5PeS/sJ2PMKL2orvpvydrqDNhP1yz&#10;rFzZxLrgU3jFyxUtQuhV/EAvKJ8tihgzGh9F+cU2vHqMTZ15lO5iUjjJy04LaBhBkiaqG9zEO8KK&#10;gDTZND6xhjyCh7hHV+QbOAOrZJ4nSK671Cb1FFsLe4P3fg9Ab7l6A7hUe/T18pWr7Hs/uM3WLXtC&#10;NOyw1jT1Q+2dNWOevfs911l1VbnklMasLnivvbnNV2aQAEDSjvNKUEDqg2iQghcEoHNIJpS/S7KF&#10;5A5jRD/wa7gpCRGlU5CCFAwAbujvE4oB+OyKJymU3egAJI3DEHvmQHs+EDkYXEB/TtXBQu9yBgI3&#10;1HhFo/irlGpzg+3dvd1a9tZaR1uzBH3IPOnbrsMNorZ7EFRXFOA4EI4AgqkASt8VmRAV4SAsUZOK&#10;leGBscwV7Zfs93g9Qix8ImV7+Wuvt+tec7XNmzXd8nMx+NOtrLjIzj3jNMsvkkHLc3rEBfggQDBw&#10;6KhxVlVdbbEOsrVCGw703EsHOADgNuAZHGCeEJDGuAFHbAkCfsj0iiDis95XNoeyGYFsDKpuq6wq&#10;sROOnmbVoycID0Uyk2WUSfGtXbravnHzL+3nv/id1dV3Wht4kcOEIckJtWToxEWHeKLdnQFn+DAC&#10;el0BvNWyerFxY5CcDFSMMhmyPXJCOLQtBEvZlzVhbc3NnvUmEsvW77DuTrIueZ77u+XMiDdUJaZh&#10;snCxIUav3ukrDFYvS3YRSx0Zdx68F79B00SMzGd+pA41CN7yS85E8l4CfVlknqhdHuBUv2N6Xr/6&#10;bwRIaDNbTZDB1UOGXVw4Fm7Yi7eotFzkwEmSUy6j1h0u9gfryvT9G3FoCAxjaDDxEcZC0qFKXn0h&#10;Wv5GYIll1sFp1FigT2q708Nfe5Lv9cp9cjrCknGNPYKscbUXw133eAhokDrJnqEf7lyp77H2OrWj&#10;PfRH97szqVfaAl4IDvql9+kEWPg+5i6ckTPpS15laGPUO8XUVnwWBxwAldUa0/dqSldM+CB9wp1x&#10;sktVHo6T7uMKuBNF9H2CS/fE4U3apc+MEoJk7I3Hfs8AjlNWeo9PMnmulOrHr8tUPwJO4AlwobrF&#10;Cywx9v051QeC1mG/uw6nf4IsIj0SBSUHAn7FNwa77Z091qnnCDaKES3DjXzaHtrvl9pO8J1M9CwP&#10;RAYd6UHZrmzhEEdT2NOzg9GOTO/Odv2m59FLLEPkfTfPiT7m9KGPwpVw6U6ovuY1hyGdYLSLxzXu&#10;xNlqs/hGdeNoduo5eIugA+QBB3pnHZ2Ma8qCZkm6qXx3bHWpoc4THOxIG6Ax/UsnM1SvXQzs5FjO&#10;yNR4537HL06X+F145FfPrpSsSiPjCVqpHuqDR5CJ1KEGhzo07tiDFJ4QB/shlQkPBqn/EHAwEP8Q&#10;SPHMb4abZA9jrUvyyJ1b8QiyJPChaIf84DPl+t6NNCXNOsXT8qklY+Wke6CWPu0H5BLfcOlXtS3L&#10;EsIl4wo+MAJTyCrq1HfUE8ZBCPohY8IVeAeZAn8H51eyD7mFrMqVXtN3LNHOTtcdZKUJR2Q1gmZH&#10;G/0U2hnDBHYYzx5s88kB9Vc06eiQDKCPeiaeaNV3+9vfV286ZwgXLofJ1Epj+W1M1NNvcf2fDg0C&#10;DqN++CqMWLveI69FNY1B3aG6KC1MMJpnnA0MhHU47CsWI2MYeUX2fMLLipP1qTa43EhePubURj/8&#10;1S94hDEmflOf6GM3wUBUscYisgrZ5XaQcMLaiE5wpQu2pd1BHoInH1heD20Av2T1w5vcH5P+aOuA&#10;RpKVupctHwiUxIVviQvhnR6FrDR0Tjq8rTai33qEK+ph8sw0LsKku/qtujroq9inW3hDlqPfEqId&#10;+/HG43CIfhwECJSFwBWZlZ1hcksMQhvhDZeH8IjaQ1Y29OmU7uX7bNkTPRrniUSb46lTKBUHJvH2&#10;TB55JhB6gd+wNbAx2oQzeIdVBWmyqXfanp1brKGuxlqbm6yltdU6Vbhn3GucMu7gf3CeoefTe5Bf&#10;tBvekxQSHny/XtXEJCwyrENt9v3Gnf+hLbI9OaaT/BH0DfTU96IpF/udI3vbGTN0SfUB+ghjOM3B&#10;IYHvDHFkmiogyBSPEdSEMMKdHox5/VwJaxd9OJAaXAfccz/bCkhmpnXqd/hHNlAShdi9kQ3OIKY9&#10;fGa1AfKTkZlAf0MrbKkO8UVMdpWa1ym8siKH9sIvnZKN42ZMt3e+/U02/6i5NqSUfXgzbGj5EDvt&#10;xBOssrKSSryq/iAkZLB/teS67NKKYWOtoKDcz8jAVoRPnFecZ5IX73Vl6DmhQcXHLUtozGAyQn3J&#10;zFaZ6cK/OowM0FfCoXgceajP9N/lhC6ClIwFeNRfkRPgANqpcIKbCTKUxYcZxlkW2agJkQ2aI1PA&#10;mXhPf0wKp+VkWhaBYP3GhQ7oStpP8FrIRtX4Fd2cfqonTCRznySQ+oO8ZXIGiQf/kjlNHwYDdBwT&#10;FZ2q0Fcc6QHf7kq8o+p8rFGHj7l9bVA9cVYndfp4T7BaTu1Ehwth1thUq/HSLPs0T31Sp2gEvjh1&#10;Idu6xJ+qE1by1YHqD1srgGbwxpjF5kPvMNZ8hY9kZkdnsAczMjollzo981qeW7hf8iwtQ3iVLYKN&#10;jsTJFr7FIdKh6otnjjDOwJNaKn73wLHTI9gs6ekFkqWSG+orMiw/L88ntOgj9NeTyUu0c323H7ng&#10;x8eCjE+yxOGvyKajPFYnuS9K/1WET1a5ZNBrQn1Qm/Dt2yWbJWqJ0YJS/UcdUb1cya94VmNt44bN&#10;9qOf/tUWLVmq+8U7akNPRppVjRtrb77+dBs/frhP/LMqTz0UX5NsQPBR93I5PdSXUKj6oIpT8AKB&#10;6CUyIc+bG+qkO8LkhFOd/3qBfxRBehjU7MfzpU9/3H75+z/arGlT7FOf/KRNnn2U35iCFPynQiRQ&#10;CSD1BTc2en3P50horV+1zJYsXmQTJ02xqbPmSvFkuwHCUmaJX/O90F4gQHBGAR4yiA8GaGcUnO6v&#10;b30Bh8dnRFUHs2/SH7Zr4xqr2bHNho8ZZ4VFJZYl5cQptlF5g+HuUIaIriF4JkOALB1dBwscXoBh&#10;5rIWB0lvhDbPSAjGfwjaIXExpHFYMK7JXkTxEwzGKIt+X/Xkw3bPffdZQ0ODFRUW2uve/HYrqxrq&#10;s7we6IUmSVr2C/q9qaXVanZvt6L8fBtSUeV10j7qUiOTN77cAG4EGDJqExvIY+wANXvYbmKPDR06&#10;worLMcQDPIu31FeMCAJhHMaUmciy5tYWu2PBcvvNH++0LWuX+9YJaUbWWqeVVZTZzOlHW06unObM&#10;XMsmS0FjA3qMHDfMzjrvWBs9cqg7n/vGyz58JV9lqLU0t9j99y6xhYvWWKy93R0euF/mlfiJw0jo&#10;Gw5surW3t8qg6rYcWdcE4zCmezLT7diTZtuZZx1nhTkFMowIVLMETHXAMzLO6CulUG7N9q32y1/d&#10;Y/V1DeqLeFPt9iCXB0tYgsZsPkFrgo3J52RAkqHHfWS9nH/RiTZ77lS1iQwPeBQe193qP3udYcqm&#10;+/1xe+iRR+2h+7ZYp/iopbPRF4jmZuZYDtsjuOOtfmDJqhwCMWQnk4VEgIRg1vQ5E+2MVxxrFWWl&#10;qiNAX9rFYk0yMnNt0+addu9dT9m29bu8/d0ZcoY8Own5iomKUwle/J/3kIAY2Y9d8WYrHFJpZ194&#10;vM2cMkbfsS9w4KEIetfbJh7718OL7PF/rbR4S5P4RvQnG4JlbR7wo4ZelpHoEEFa0oEcPX60XXTl&#10;iTaMwLdonSa8kLFBIh4ZojGN5SyCe11t1hrrsj/+4Z+2btlOx5NPIKhInG1wR99w/lV5qEMXDpn/&#10;aVwUFRXYaWccY3OPnWV54h8PTgn/3EdGZkz0ylbb6QNB+8VL19oDdz5pjXWNagfL//GHcJp1wVP+&#10;ZLIWPStLz/tN1hNfj5863i6+5BQ5v+qb7uoX1AbkVVNbo/35d/fYhg171DfknRw+JjE8zTc8jbzy&#10;kCr001fbtm6wlaueUh/S7YxTLrSTzz7BzjrreF96nJFOdnS+Pwf05ZfFa9bYP3/3oNXX75V9GvY0&#10;9wPuGPviFfpBJaGP1EcoVz3V1wnxSVX1WDv3ovk2deoIPdtpMTm3OZl5LptxWtnvMiNN4zBOxpnZ&#10;fXffawv+tVwOGfI2lIoDBY/RNp4LaBPt9Zl7CN5A59ycfDv5tKPs6JOOssK8XMvUM2Sg0VbP+FWj&#10;bv/z7+2jn/qcTZw4zq57/Rts/bpW2715m7eb7ExKxvn38r1+743328vhncohQF1dPdLOvWC2TZ02&#10;VeXv1119cdjNvvrpPfbPvy+wxxcs0xhkUovgovqlOgkYAQFv/B/e8z8BJPZSVQ9t2py5duGlx1tF&#10;Qb5sA7KQc9VGsqjUKhAuQAZGzu3P5CCuX7lGMoOMqhCI4raQQa2ewR/0UO/9afQh36jyoUMr7czz&#10;TrZp06v1DcFe9U+yLq4/VtxwKFJmDk44wcUOW3D/0/bwvxZbS2vYn5IyGWtuq6lSHFT6BL+GyWw5&#10;7/wmBx55NPuYI+3Si0+RDaf+6M9VuoAXiuKgHRrJFjabd2+022551PZsqZWDT3Ylp1sHGRwkVbJ+&#10;ryXYYD7JJtx2dXVYbnahnXXu0XbMSXPEi9BtYOe3o6PF1qxZb7f98QnfV5OgGOVpBHjbQ6+A5Kv/&#10;zhv9p+4RQJgwbZKdc958Gzl8iPfZsS56MFKwVeLCYQ6TEbFu21PfZP8Qn6xdsdnbSz/cZtE9rlfg&#10;FX0mgAuesaOQNVSMfMsvyrPTzzrGjj56lmVL7iWsSfKV1QZ5YiPxXSYTBCpXzzFJ9shDj9hD/1pt&#10;TXubLC0r3ziMqbW92fY27Lb07BwrLWBvR9pKMB+bSu2VjDQybNW36vHj7NzLT7TxlcPobL8Qxo1o&#10;qL7//W//sMVP1KgtGs+ZXUYMKc0zKCP6Ac4d/OCUSZcsSKTJzpB9f9S8ya7jMnwFBbiJ8A9Oo+dV&#10;gtq6buN2+8et99ieXfVCZZAX8Dhjqa2tVbwjXyE3X/zHJIx4RC1AVzBpSwB32NiRdsGFJ9mY4WWO&#10;K7YoYaUNwT1kF8AkZGZmvtU3Ndi9dz5sixduNCaTw9gK/McY4BWeyBAf8u3+VkufxJFdeTbn2El2&#10;3nmnWYGUDBNBZA5np7GqSrJfD6T3iIcJvqml2/bU2p9+e6/6tlutybZu4SMc3BrqYvwjw9i6Bn70&#10;oJdsNmRirKfdcgvL7fzzj7Uj3TYJ/A+v8RwTFByEzLglK5X2Pfn0U3b/nausvVmcT9a5HklHj+kP&#10;vNFfVsgxkUWFuXlF6liGbdu11tZvXmpFBT02b85ku+51b7RRo0fKlBjYh9q4caP98x+P2q5tTaJL&#10;vrUn2q2jvV54xveS/ci2CQKXVmpjeAmv2DeFldV2/oXq27Rxsg2yrFPP50pWElRMV70EWn2fYtFF&#10;ktEevOdJe3jBYutok02nseVBZv35yirwSHd1eR1M2Gks8LtxNkJ3h42dMNGuvPosKyopUmlMRiLX&#10;YGyCv2m2Y8MGi7XuseFjJ1l6TqbdcsvdtnLJdvGZMKf2+SoU1RVkFb0Aq9gIyC3xkRR9j8qNib6l&#10;paXi/xNt1pzRsm3JKA206w0+DtTWDsnGRcvW2IK7F1lTbYvo1q1xJByqeenpoq/TLfQr+NTqk75g&#10;nPeIjmBn4vRxdvHFx1hxcZnfv33DGtu+dadNnnmEDZF/JKHjzzAJ0SLb7rZb77O1q7dYeleWxr1w&#10;qTrTRbdODhtFBifHRYBQbzTJnyF5c8bZx9gJJ821HHRaN9tQsc0DkzoucX2cMkFFcHrVho12+61P&#10;eElNe/cIF5EN6iPA6esZtHylZxiybLfQId+hQ/KLye/R48baBRefbBPGDddjjB1wzxOiDXgUMLHA&#10;QXXNbW123z2P2sInN7j8Ihtcpuw+2vFYeBbbATmi513exITPFsvMz7NTTj/B5h87WeMd/IMHxhj1&#10;8BxXgKb6BvvGzb+2v955r3XI7/GVR4k0GzKq2t70hqvs1Ref4/4Th8+R5BLHD1Exsca9vt94QVm5&#10;5ecXasxjY4uPiIWAA9E26MYU/DvgE/Dij707t9qmdWvtb3/7m/3trrstLzfXbv7Od2zm3GOSdyap&#10;mgrypuC/GQYLVEbBwOg9SsH3CpIh8sSD99jDjzxix59wks09/iQPyAEoRsIVfijB84S+9YZgZDCy&#10;c/IKkoL52eAGHUqyV58QqtzfX/96AwEGlASz/MxgY5jt3rTWGvfW2tips8PhNzJCo60OgAOVeagC&#10;Bic4IRMB3BI47x3kHaxfzA67Cat7fNkyhr6Uuf5zJwz641hAi3BoDUFeGeaiH0sFmUVG+SJ9g8IL&#10;ZXHyNVmsKM/84pDFyz0ijON80JlQ1dfc3mFrlz1tQ2SIjZ441b+OaK///PMhA1L+BHkJoGHAEOzd&#10;W7dHBlCrVchI3ndwHG3vA10yW7p7RC/Rgf0G07MwMNKtvaPDHnximd3yx9tt+aLllnCHX/0Xz/pq&#10;IqGc7MVsz66QWSScjZs62W58x+tl+Mxwo4ubfKzsw3Won6yAmr177Rs3/c7ue+AhGTKNlovjqvaz&#10;/QMZGR40wAHW/ZDXca43lIexw8Fmr5AT9f73XGvlRWXqRZNuYjmaHCmNNQIsvmWIvmWCZcUTD9n7&#10;/vc3tmf7ej0vjiPI6k42rdRnDCaMweTlrVc7fBm22sISvbff8Gq79LKzLEfGbpYaxjJXnC8xoXXK&#10;c3D+YD+C7DT78S9/az//yf3W3rhbTp6MVOHUM4jolvBBQFgF0Dv8f/Gk/iNroYtszVybf9LJ9va3&#10;X24TMViT8MxxpFYnGsTf+fbEk4vs5h/+1VYtWeEGdA/yRlIzOEtcUI5nwYvGEe3UZ/gl0dVmJcOn&#10;2NtueKVdes58D6r76cC9oHe9ZGt87Vu/tNv+dLd1NNWpyVnqt+qTw0qgxB0mAdhMvkmC3kgm0qQx&#10;U2bbpz7zVps1cZRldMlBxxlPI6Ncr8JDh2zubL2mxfba3s4M++BHv2pPP7JQY77T+c/77sE0FaZq&#10;3MGCP/aNy+BwILcLSofIaXuNXXv12VaWS1vVBmihK00GdadokdPdqieyrV189Ye/3Gk/+tEt1rhz&#10;lyXIKIQuji3d733R56hP6i9OugdMUBFq2/QjZtvHP/hGmzJlou6M2tMHcHL0zNZdDfa5T3zDFi5e&#10;LAdTck0VeOaGyg0Qno/kmr/vISwhR0uOW46c73MvudA+9N7rLF8M2RNvt4ycMNaBvnL3T3ctsG9/&#10;8We2Z8969T8pn2FDjSuNOH2AaqGu6NUv9berp9NGjppq/3Pjq+20M47Vty3GMuuczCL1H/0qulBf&#10;d4twX2BN7Z329a//QAbz/dbR0ex9gDcYa9DGxwrfqWxfwkmvnH/UEsmiwqJKu+ySs+zV17zSqiuH&#10;WKbGhQaGy/10D4L02D//9Ef76Kc/a5MmTrTTzjvPbv/7Itu2YZ11sWWM4xC6iafoJJ9Ul/Ono7LH&#10;V4ujH3Drhg2fbB/4nyvsjDNOcf3RG3rjMSG5GNMY+cznvmH3/EPju7NF9yMz09wBZIwDKtqrCa/B&#10;ISNYwOJT3Pw5x5xmH//EW2zK0CGSMdgIbF8gwaq6wrhV28S/LhMlU655wyds7YqFohW6ljEQxhKv&#10;XhP49BqBZH2qB4pWjhhtb3vz6+y8c4+17Ew9L/mXnl7swSba3d0mJzmfIEantbR12Te+8XO77e93&#10;WkdLY7LoUC60Q38GEFbVDur04InKYQKF7U5OPv0s+8zH3mpFxQV+J0OIIsI+vohx6Xk1mz1In1yz&#10;wj736Z/bjjVrRIsO6+bwNQQ2FXM/V/hHAUl8giP9JNlckFVqr73ulfY6ya/CbNly4c5+gQD83/5y&#10;u33tpr9YfcNGcZx4Tv3pkq7ilTG+DyhfL6G0ZBt0zTryGHv3ja+xI6ZNZJ5MbRYfyVZlL3n2i8X3&#10;y2IZdWe3rdqwyW76xi/siScWi6cJGIVC0CuUTtACOoWDfPQb+o1XAXK8sGyEXXfNZfaaq860AurK&#10;aBdfF3hgLN7e7pmF8LorOI3nH/3wZ/bbW/9lDbU1oq94jbpUh088iK/CRJT6CN14RL9DMwK87Bc7&#10;fOo8e/9H3mynzR7nbegP4pLXWT05ptrtY5/8rC24b5VnAnezx2yGRhuREv3mQRHAaQbPqELVl5kg&#10;xCW7OzvPLjr/FfbWt1xmxSWFbi/2tsl6jzmC5w89vMy+9MVv2s6tu1SaeJ9qdCXShXcmGp0HCSaJ&#10;jqoHOcoNeqv702zs9Bn2vne/zo4/YqxQwaFqBLiZutYYk77D9mTylmX+G3fW2E1f/409vOBBS8iO&#10;dNypnEh2ufyidG8v7wJAS4LzWVm5dvb5Z9lHPvQ2K8lqF93UZ9E2W2OOVRed4vOMtDzpPtmnkmWP&#10;PLHSPv3Zb1jtrm3SI2o7dguBIMY2dYlm1MVF3dQJdqBnR3e7lQ4ZY++44Qq7/PKzJF/AAYFptcvx&#10;AM31Cn8Lx3Hh5Ue//LX9+mcPWGfDXuvOxlIga1YMplt9QpMq6C18qsHLnrXpMmvYiz89O9vOOGW+&#10;vfmNl9jIEcMkt9IGTcB5+KEn7Zvf/YOtXyO7S2UGnof/E862wcLjO79dkHyjF/Ypzh8+yd5745V2&#10;8enH+iR/W6LJcrMKZfuIlzKRAxpXwgv0i3Wn27e+8Uv78213W1tTvY8BaEdh0UqrgBZ9L3rwgXHg&#10;Nq3oBu0magx87X/faCPHTxBftet39n9lQpQJeLYz22WdjVts5MRZsrOy7G3v+rg99fjKgF/hLuIR&#10;R6YDtNMFXVQ3k7G+8knNKi2vsmtfe7Vd8arTrCiPCbH9/N8X2jpj9vPf32a/+/Vfra2uWbqG6Q34&#10;sMcyZb/3hlA/eESaMMZDcPCIo+fZpz/8Bhs5ulryxaxu9w6r2b7dDywrLa+E1B7ghS7btmywT332&#10;p7Z0ySIRQqUxwap2i3GTYwwZgiyjHoBxrveqG32QlVtsr3z1xXbDGy61IYWFKqNVraWd9BPaqk2q&#10;MFvlsNLsngUP2Rf+77deUuPuTRqLyeB/Un7AO06sJIArT65QP7gHe3DilCMlm6+yk04UbcIP4V4P&#10;mgZ50sU5FrE0q2lqEV/+wu6563HJ0laRiWA/Yy6JO6+L56Edo4p+B5yzXURucaVdftmF9rpXn+WH&#10;8IVtPagr1MNzAOhpaGmyL375J3bP/fdbvFV4kC4oraiw6990tV1+0bnyU2Li6SIvA9xDG/i0ZW+d&#10;Nezd44c1F8mO9cLgWeQAf/rcO36QgucH8DMT1+0tzdZQV2c/+9HNdsttf7e8vFz77re/Y7OO2h/k&#10;jajrg6U3wC4pSMGLDc6syevlAoRpbwNtIPD7UIrJthLsY1l2Z2uLGyYepJEAY9kJGZ3/DvRtD8HV&#10;TBkr2blsah4UQH8X4M6o3rsxrvduyKmtBwLvm+7HsMLoZLa5uanBl11l5+VbVk5uMGz71Hc4ggdN&#10;1X72hGNZfFhOGvAWOYgDAcEBz7jQvQRtcbDJbPHliUkjDXqFDL7AE5TJvbyyhxQZLfxO4CYqK0c4&#10;LigptcLS0lCu6IwR5idBH4CfoPHmVYtt7bIlulfl8ix84kr/EAThxPkz2BnO2/l5hVZcPMRyCgr9&#10;twicJr2ujDQOjFIRWZk+HjxAr74W6bkz5x9lb73+Mjv5hKMtv6hc5g2ZizJEoC9BFzkTGFcE3hnH&#10;viy+G6NbhpTu9LGjq7dcoi3sSQk5fXlsgoMVEp7dxam9HgDTpS9lDcf9GeohkM2yPV/mqzr4PtbD&#10;GMr1YEVmer4MaIzsJJ1Ur2fK6uLeBu+9jPmEvqMdMrS8TO6R9U7myv5L1jx16uI9RhkobFPpHN7i&#10;Gatqg2+PIcewS2Ob05r1v/MaTSbY3pMAH8KDPrOcVg+oHOFP/eOUcjL46A+HMHXpCstQVa7/BT4M&#10;Bnug2z4c+qXfPKtLfVBfWcrJAubuNJUNfrwPXOCP+8ElOIReMlYx2HUfzk2MA6vUh3iMTKZ0bzP1&#10;RjwS1RlABim8pgYm9KwvZVRZbKMAH4DzgHfVTX/VBuqlHrgTx43Dp1j2x8Rdup9izqwBoYbAp9mB&#10;fCKX5KN4scWdKrb8AAD/9ElEQVQ4sI3yoTt10Ee9qp1en8qnT+gQlsKxisJXa+h7AhwdCXiOAsUT&#10;yA+CwiqvJ53nxXPsh4i8keNIEJXspy79rsaqk7rgiWSZtAEaheW6ugccqp44mUDCQ0y3+55+3hMV&#10;m8RhdAHd6jcbE7JNSKuYF4eN4H7gM/CVpDGOvveRupM4ZAzAjOoO2cBkFxEY8BO0mXkQRHU9k276&#10;mcxkjV3aTllOF9XpEwPQCr2L86tnAm7BK+ONcQk+hY6eHL1liiJfTnehOz/IyLZOlRXXM3qcJcR6&#10;QDhhn33hnHqcD6K+RJd4jD4gAxiPLJt0PNNXAhiUpbpUpjs/usSd4j05ZdahfidEL92kexjWAJMy&#10;/oGlm3rIx7PXLdoxtny8dfgVZ5wIn4nuNiPMH89hwldtUZnRuIsgwiWOKVslMBEBL8GoLo/UB5eF&#10;vS7Gh4819S2MeeSdvo+1+zJ+YcafRy55GlESIp3pExF6Ze/5eFzyQm2mHLZbCFvIqDyvh/okM3SF&#10;LRtEM/rF73rfqe87hTkvjey1rALrVpXIaw7TTM8VL4rX0AXQuEM09r2Z6YfGAu33PjAuhM+wTF10&#10;YlJX+p4x6L/797RJtFM/IQn6mgP40vU7Yw7BQb/pIvWR8erkklzAlWdPf2gf5IjqQF6pz2wLEeSW&#10;+g8uxJMEhQk8tQhP3T5ORfNBwPcole5nObPzJLwgXKapbeqcl7+PN9V37uE7H/PIaPArvLAFSLrP&#10;6pBVLdtCnfGJO3jXZba6SZKC3vi2QJKvLpt8PIdxEGRHaLMHtfXeZZva47pFV1xESgh/nmmamW2Z&#10;GRpvoh84IdgGEn1PSclPbMxYerF+UzuEG9qOTqIvsGy66tQH1ad20BbRLp020FfREBzH2SpFOuiZ&#10;AI+qbdIt5LFlqD4O0SK41hET3tGFLL1WG9OSspIykVNcrneoU1eGfouJE12H6/k2yeGY+oUtoBuf&#10;NeYi8NGgPrcLTexrGvQb/RBXs8wanOpZ+sr3Lpsj+vGq7+Bbttdhmwm3LfU9e4azUB+pjMT2yYeM&#10;NMsRajkQycest191gjPRF3miH/Qa5AG09Iu6uVcXOGvrylNbQXyOcJ8rXRfORkByMqEZ5JY+0x9r&#10;13d5++tT3fTN8ah6wOk+O4TvfGm5xhn8JBrzXdwDuEKQlyseVKlc7LUP/dh3P124Z0/xdI1v9mT3&#10;bWLU9nTRH1sLnHhf4R+1S9yr9mlcxNpUdovwqos2ZsjuyuHw6FAHtUXQW9dxuUwUyth+CDuHdvsY&#10;8KYy3sIF3VwHOq555WBK9ZG+cq/KUIGqCfuKrMcMocZ7qO+pWb+IkMF2UX3wmMpy/aVXcJnml8as&#10;jznRWp+9f/F2r9PtWMvSOAqBTs88zSjS9+hSyu+xgrwMq6weITs5U/dw7KJoqTrTVIYEu9NiH088&#10;41Ld7PdJ/+BV3cvWBm0il2f/0klwCU3VJvgA3PEdwT/0EiInbIMiHaV6MoUznzhLlh8uyud55Cay&#10;WH1DtkJPyb9OFekrCaQfy+Qb5eflyP4TD1EM7UiOQZf/7EVBW3ugGzYe/Ki6kvwYyUYfZ04/6pVs&#10;E53pDyujWNUgq9tp5H4GslJ8gV7IdL5Eh+oVHuwUz+tyPYJ8dxlPX9VPv8S7upAz0M75BhlD3fRJ&#10;dWIvehd84h9fMfj3EUAzy2Lbn4T8h2z1U/2WPmfrIR97ER4Z3z72eE8d0DZcbq9Tvxgt4TqNuABM&#10;yCu17Od/Vn4WFebahAkjLD+/RHKlzXJKhtsVl15ol13wCsvKTvikUDrp5Wqv60s9B3/n5hdavnw4&#10;k49DO6nHXVeqgj/1OQX/PoBF7A0Ok25rbnT8++Q3+jk5HiLYx0mB0PshRYoUvBQQCZbeQu1Qgqhd&#10;vR1PlArCatiIUTZ12jQrr6hwJbCvDy5AnznQ/l3A2EKYcg0GngmowdxaX2fNdXvc6OAZ2nbAQG8k&#10;BDT43WGRJ9PU0GDNTY16FuX9nwMRfQiggjMhyD/3pvNA4PyaVFa8Qptw8b7X90laRXwR/QZERoPT&#10;ptf3QKBxVE4oO/o8EFBHYXGZFckIguYYL+EHPden/EMBPJNK/fJAOJ8xYtVvP8G4H5wAUdDCjYUk&#10;r6LYoj8PGqu8qdOn2uvffI2decHJVjJ8uoyahAyOThma8L+MYRlhOAU4gRjOPWwYaCy1ejaenU8o&#10;V3zC8Amn5uKIysBWuQR0GFcYxcGAw8DkIoCB4Ychh3Gp5/y7Hmtrj/uS/o6E6ssMjhTGkipRm9QW&#10;1Uc5LA91w1x/GGY4MMEY5j24oGycQgxjDH4cRT4njW05Xp3tbXKqmHDgMMAC714i0erOU54cwyzV&#10;SYDCHf5uOSNyfsGVG4TuuFBeqDM4NHEZmnqV9c6ekGQoeXBGBif7zWH39w7QPwNE05gc1i7hkj6H&#10;Zfcd7tyo4GRfQn/CFb0PbSDzJQQacHZkwHfGjeWg4eCXgcct2RgsUe/q4SIw3eHLOkMwJpTvNOIz&#10;+PV26dJrTG2Df2Kqs6uLvcfEPx6BCPtne+BE3eXVt1/BMdZX+TKA3YmgzCRdPAjpuKTe/a8hGMR9&#10;4TMGOrTzw0NUH7LYT07Xd2lpcv4IzoJ7nF8y8nQXjgNBiKgvbgAmyw/10BbuSQbURGMPzOi7DvFa&#10;fZysl0C3/nBJ13AQcGT9dGkC/jjr/NarrqgPz7hwAoWrEIQlGNDiWxvB7+Cwr67s/Tkjg8y/gEdx&#10;mcXBJ32g7eDX+5ukl9My4IBXxkxC+OrQ+OR4nkQPWxBprHmdnXJWcGgYd7kqI1MOnWStniUgGsoI&#10;V6gj4DHCJWORpbLUEfhIdBOnsX8tjp0qUD0aT6If/UFe4Sx69oy+JZM6C6Nc+IirLV6Ol5/sDzwD&#10;70Ervffgp753WaYL+cK+4O0dZPeRbTQwoN/YC9FEL8Y+kyXk5nqbRbvAl0nexPH0K7wXF8tpRG6q&#10;D7EmyxBemSTqJijOrElSXEY8w8fIFgqBMbVZvIrs9QPjVB74CBMDAZ8Rft1R5XvxULrKY/KCAFdm&#10;ephg6elqtuwMOeE+MRBklsXBIcEM6XBw4mWA/6Tzn3x1maRX2uMTVck/AszI6xY56rwio9R0XgRw&#10;N2NQ1EY+shc/Kwa69JqkA+1Q49UGlcPlfUFHoBN60ZSAo+53/pSsQL+RnUllkX3QH0ABghxd6jf0&#10;gP+pNcjCQMNojPHqAQv/jvrRAXolIKKukHlNoAA153aH+AJdy0QyQJCDdzRHpbgeYJwRoIEfIK7j&#10;iz94xOsVfVUXkw/cmyl9GBQl44pLdTDGVCbo9SCbygsH76EDoB/yKCoXOao+xuBV6IRO0QUOqYu2&#10;CAPc6/LZp5uyvd+Bzv6EXomw6VW08ezydLK+RTdkKrLfdbakq8Zq4HtwRh8Yc0EncXXGNT7BAXWL&#10;bzr0ubauwdrj5LcHvPUG6uPCvvH9ftVudE7QK2CVEaDfkV1JvRDGsy7hxGUW+OAZtYPgTBpZuyqv&#10;k1VLohfjni2LCLI4HdUOtjPJogz6oHZCi0A/3dvPFX7XxbgE32pLJuHsjibRjInKXC8XckaTANgy&#10;PaovQaBJ9ZEFjQyOOR9EeKf/SV6kj6qDQKxRrwcUpb+QNaIa/eHAV2EtIA+gIv+M5hMrYZN0qR3Q&#10;jeCfdKDvo42u8npVLnrP+0x/oZ30exf7Abf5ewJ+7POaUH3oEz+I00sPENFsH+30W5dvHcUYD3Si&#10;3b4fNHWq7S4/nQ9pQ3gPdX1iQTK2q4Ol/v+fvf8AsjTL6nvRneaYPOlNVWV509XVtrpnpscxmGFg&#10;EAIkZJ7ui7gvnm5c967iRTwjXYQACQGXFzeEHBcJaTASV0gChTCDRwOMgAGGMd1j2kz77qquqi6T&#10;3h+b5v1///3tk6eys6pNdXVlZp+Vtet8Zpu11157rbXXNh+Tr+DKbgHxu2LbyaYqc04qR+b4w3qK&#10;w6Sz9bPytvwX3Zwv5SnYJjMP0nbEQ/8QR/yvePm87DvqZEch+k16J6MjdZlamA9lobK4LLzET24B&#10;8hdPJlnc6twlUFfzosqLjtwY/I2JpoOQesEftE+8NggHPnjYBU3tYMTeoJ6KwxnX1Af83Wb6dTnp&#10;GXwZf6MtxhwBq8llExfjtyJoI9cuCmrLa8wyJgYsF9zutE/Giwr+NU3JM6Mx5asscNhorAi3ilcZ&#10;c5xWXbwZ66x42F7UVfpIBahs9QGOfFFfJOCQjvZXDLF/xTL4Rd5RZ8sR/hwPvSgbvaayTbZIU6CV&#10;H/noLBNhOfGuV6BTR8Z44puobwixjpF3qGesY8zDDCezRvTlOMkuFiBQ0mZ5QGy/CDnJy/6CeKrR&#10;CP3FfeE7vuPj4a/9N98VipY5Pba7nbcQ9+gL2tPmkgmLc7NheX5OOIo2Td2W8UVLeW24BRDB/cFj&#10;WFL/mfY8zv5vBd/JqGof19CGNtwEEGhx4LLqDoVywwH64nNPh/3jh8LBoycDX8per2vww8pCBuBp&#10;e+ktQqvwBW42KABwOi3PTsmoqYe+4X2hUIpbEF8PNoT7ugxyG44obQmS5574krcEnP26j0o5SMHt&#10;FRBN44BCxnOl7NWghWKPaC3TXfW31tpNoPZakbHw7Fe+EA4ePBwOHjthPgVej1/uBNCP7FwX2ECU&#10;DVAWn73yzBPh2D0PhIHhEb9LkPoA/S71v+3AH5fB0Nbo5NpMJfzxf30yfPnJz8sAXJeBkgvLMt66&#10;ZLixkqGnqyecPHY0/IVv+0g4fHi/jF+cuRgstH1UoM3yVH65shT+7E8fC48+/pxoXcZWVTkyBmV8&#10;DhTyPm6DFcUMJDiTd3FxTjxVCD3FXq8ayuf7wns//J7wl77l4bh9Tzhg/HMWIfmzHZ62wjDGYj13&#10;+WL45d/48zB57Ypx8pZOpeEaDJs0wWJDvbu9GWBGQ/bgwFD42F/+xvD+B9kKxmoB8bYMA77Kq+GZ&#10;DE5Wl5Q0gGIw0xke/9pXw6d/71HhPR+qGlwhR1hxnsvhSJVxr/K4zss4ZfjNh1o6+eK+ii91d4X3&#10;Pnw2fPM3vC+MDg1EGZLxHXimaxyDOEgmp5bDp//wi+H5518OddqjuyiekOxsGoOtgEHPOWgybNSO&#10;G/XlMDo2Hv7ad39ruPvkYQ1uRZccjmPRKPFURhvKZTD5la98NfzJZ74crk1eCaE4EqqqM6tYcnkZ&#10;z8rXbU7Iyqfd4cucBmMMdM7c93D4y3/1Y2F8ZMAOiDx+HtZ7iK7+4HqXhnkyxPlgR00DzF/95GfD&#10;V7/2lB0xrFhlWOABlKJG/qIN+ZWsURr+cKgxqBgY6A9/4Vu+IbzvvWckcwuwYujGWSI+a6g+3Rq0&#10;wR8eVK92hadfeDH8zn/5bJiZnAic2WjnCiMe58lALOZPndidURE91hns6j6v/M7e/2D4y9/0cBg7&#10;dFD0Y4IltlWr3LDjWfgvrCyHX/+Nz4RnX3xRdRMJQ8GO8LwHsZsQ6+aLcOH8pfDsc0/47Mnv+Phf&#10;DB/9C98Yvv1j79cghd0NRIlO/wSpz1H+81cuh1/7xd8OV1S3DeGMAxB+ZYUj7eWvjrvtSBfrmJUc&#10;CuoHh47fHb7l2z8Szhzbp4GJuB5nrmnEIJltu+zkEE+Klh2da+GP/vhz4c8/90xYrHLOasSJNoGW&#10;FMIzr+KWfPGxO3rGimsGj5wj+c1f//7w0a/7QOjN5UQb0UT9JZ2Hzcq8T//O74Qf+Ic/HO4+dTL8&#10;j//z/xRePr8ULl5+Vf2JFsro3qxP5EEC55iyohPHS5faoUvlHT18OvyVv/bt4fi+jdCdH27i29rv&#10;DDhXVPff/f0/DV/83BM+v7ymOIWuosoV9TXQTLDZ+7J+IDp3sgpV9+//4EfCd3/X14WRIudKsiWY&#10;s5RFS+Jlbab/XBNWfH/i3/1auHjhnOhsdUuVLAft/BE/px0qyBboSb2pK9vRDx86Er7hY18fHr7v&#10;eOiRbCUKcfyxLuwQVhUXVJ7osFJdDH/650+Fxz7/5TC3xEA61h+gTPAB+F+pyEbyX/aZas8Z1/DS&#10;Ix9+X/j2b/toKBWLkjHCU7zjNDiylBLcOB4I/CaWV8Ov/sqnw7mXno+5gg7y1cWoorSZ03AfQkXy&#10;qUeZ0jdzqvtQ71j4po+/P3zo4btDr3imIztPvNleLdCxXg6PP/dS+L1PfTVMzUx4sqkhmdChencJ&#10;R1NfBUWZIhAOLh1kFDiB6P6HHw7f8Re/KewbpN0kw0XzNfUljrlBTvi4BvTQWkeYWVgOv/P7nwlP&#10;fu1F8bT0BH1F+SHHAHiL1WfpeBCvHDKRoz01PjoePvbN94eHHz4TenKD6m9Kb7uRwxJi+WTJJCs4&#10;/9nnn1C7PRMmVbeO7n7pU71TWfNzk9alA4Ns+Q2BaQZoy+rebgnfgiI2akvh4Ikz4bv/+kfD8eYZ&#10;/jRCDPAkv5wbzQetOnNdkpN/FJ786kthubwkvOhXnP3KhIGimoabaaEhE3crokNJtgMTd4+87z1u&#10;twNjI6FLvNI6kZ/aL5V7Vf36l37zT8Lk1WviIc5RFu1EZ0mw0CGbk9KQGcTHgcqOGuchHkHKHL/7&#10;rvCXvuMbwuGRQdmnigf3is84Ss2TfqIrziJWRrLS+1O/+5nwhcefDFX1PWi7yRMZPwhYxe2r7N5l&#10;K9AHPvZN3xq+9VvOhlKQcit02bHV1SHdr2yYVMCdzMoxRQ5X5hbDb/7yH4aLF89Z567SqMrTx224&#10;/sgBJRSOyM8igp7GXVV66e+h/cfDX+RM/VPHQmc3RwtE2hnUQTP0VCbnjq6GLz/+tPrAY6FamQ9r&#10;kqmwI/2ULBO9gVhnpdf/FcktuLS3tz984L3vCd/0gbvCiMZC6+pvHFMCbO1z5HX+4qXwX//oMcmu&#10;y5Zj650bYWlhQbZPdygODok/RXsjmPDcpG9OcnF0/HD4zr/0oXDf0eMqh7Nh1Zoqhx2Sq8QDRd3j&#10;GJR4CZ/77KPSOY+HqwucWZ2NGTO84mKIuPsP3CiHM8hx8NA/9DYcOXZX+L/9Xz4axkbGvGrU3/vQ&#10;G+hP/PLCTHjl/Evh1AMfUH6V8Mnf+Wx4+sln9Q4nXDxbOuYd241+AP9xzXEH7LjimIFePRoZ2Rc+&#10;+rGPhAfvPyYbSH3HHQdyxPoD4Iv9t1pfDc8+83z4A9l5s6JfTXXxx2zz/ZJLaB7aKftzeq7wocb+&#10;yOTTfQ/cF77zow+H/aODyrc38PG+5556IuR6SuHUPQ8KB8YCqqn63/T0tfDJ3/5COHf+nJ85T4Ly&#10;gmYcnaeIepTpKpcW/8fW3Sdb/UPf8sHwbR/9qNp4w7s76RfscPA3DCANHnr1Ic7EvzxxNfzWr/ye&#10;87g8eU02VV+sgesSAbxMoQ7ZW7ID2IHG6upVPlApW/j0mQfCd/7lj4W7Do3pfbQvXgMsiZVtslKt&#10;hM9If3/+0WdCubqidua7EuoIzXoqvalKPiTsCHxID+hWv+vrG1D//sbwgUfuCUV2hMnmJs52ZWLv&#10;PfPMc+HTf/BnoVQ6GL7xOz8Sjo8Ph1JBPMzxN92l2A/U75vpVWh1eTmce+HZMHrgUBg9eFD0EyLg&#10;CD9J57utInJtuBVAfoiMy3Oztvt/9Zf+k8aKvyUZlQs/84lPhLPv/3AWkRYWtJ28bWjDzcHGqfpH&#10;q5P3wovPhce//Fi4+577pEDfEwoajHimEgUsw4YzNN8uaDVGwONG0Gpopg9+JeVxs3QG1Y0BjQdf&#10;EsaoqlkJkcXpibBPhkufDJw9A6pfo14LNT6QVa+HohRgUYaDFVCmMHcVCOdJGRpPfPGz4eH3fyiM&#10;SckCXqVDXXZgfeBVBvheaSbem716JZx/9qlw+K7T4chd8UzhVthqkLdCNFBRaGpXGWJ8lZmPL5Rr&#10;MtQ7RtVv10OP+BrFyJCRme71tW6f3ZYv4DiTAdIRjb/UT8gyGYQ4BnCcsiWsyhbRUNO7Dn9UTRkp&#10;jkpmlQpGj4yvuYkr4RUZO+PHjof9R07pveJoQMlKpkL3atholEJV5WBc9hZZZSTDT/VjZTNuSvJb&#10;llHHkCxuK1P+wp11m7xjtZxxxL7LLngegTR1O4XyhY2QxzmmwRIGoJBQPFYosbKAraylUMqrjus5&#10;UUUD2vKySmD1XKIBdSNZHMyyEoBtj14Bophr68thfVWD7rxokZcha7eD/hddtpM39QpbNRshrwGy&#10;vwJf04AWQzqOsmOkbcDb6fQLfRgQMjgh9zwrbvLqt1k7bQuiTb2xoLLVbqL/eudgWF6eDgPevgld&#10;NVhXJTfpt8lnOC5YRcKqzx7RYK2xEjqKvaqD4gtvr1oUb3XkcBp2hXUfH1ELy/UehqemeRrAxBDB&#10;bcE7bvw+AYaz6JePDmNWDINz5wbOSMl01X+txuoutasGH13CbSPXCJXymif1urs0aGvVO1md0qAH&#10;/pf2smMAh6kaSiMADSBXpkNxYMTtHGkRaZnaEL2HfoDo1bpoqDrjcMdRCy58VbqZJpExu/it//wf&#10;wz/6lz8pHimGX/qlXwz7Dx3WYKFTA69uFY1zYLPtmv24eV8Ptdqy+KzkvkeWcBjsEmmoOI6Hvop0&#10;NP769Qp1DcwLOeEqPsZR2ljlVFPRrcjKOJWxob6fU3/hY2TqozUNSNZWe3A7K6OIg0sgQ/1QArIA&#10;vsB54W7hFadEl75VHfOif6f6CVtoO3LKS9l48kn0++Sv/2b40R/5kXDf6VPhH/7A94UzD79fZat/&#10;d+GMgrdfCxTtmuolX3SHq6BTIZ8LRdkca5UrobvvMDEMm/Ir0pIBLnyOo4YxHyvEoQV1RD/Ej9cJ&#10;svZKdISmOI8KXXVxpfqIeKXQ2TCPMXSkz3oduWmB3SBitOTRqJRj3To5l56Bu8rSAJfVw/BZ2sUR&#10;IStTf6tsEVbcQo+C8mMLOZNAduyrnBqOLRYSi3e6RDdWwVUbGkBr4JxjKz3MkeVlYGIou1TBwoPV&#10;gbxX+4lWa+LnfEn0UFvRTgygZOm5byBzGRvVkQGKm2ewr/qgA1iBh9Orq0BmrRPpm3UBWPElBhSb&#10;iC9Ee+pdldzsVZtwhEEuP+h42+m3Dj7kKBlZl7zp5mgK0Zr2xb50nVSf685jFr0oN/Z3yVp1+IJk&#10;bbf0HCuq1YiZDKXlVKbqxwrHzrAacuoLq6JzTW1GDPJIwFf+SefmVT98DVCe/tgUk8tLR4i7cl29&#10;kjeseKW/LutefVjywv29i0kjyTPxBbJjqb4RenFeqoC65NvTX/ps6O3rD2fe80HHE9WdDlhXP12r&#10;KIgX8ef39bDSu8/vIvsl3PlFp3aH+nJdOqdLOlFlNiSnVWfzoj8sGHVnTJsg8jTHJaBHV9XWrOQs&#10;Sld3QC/pgJz6XloFDbTa3pZjauOlmnhIvGJnkejnM8yFmutZroZCb/zoJCvzcM4RZ020xpGeK6i/&#10;SX93Su432P6szss8aG8vjmHpG8SxZK9FkFoQnozjk0gHT35lEPkB8d2Cb/bLFTE3uguSJ+uhvqQ+&#10;3ivdyHb7UIASnqhBqnJsBg57+soqq98besZxUBwf5H6d5a/M06S1HWSBHSh59SPhWFP/7SmGovRW&#10;Tv2hozig6LG9EkSM6IfYV6q38qgwq7y+Ep27G9K9rKpXDGh5PcR8VtVvLZ/0Gh7olB7h3NQNlY1e&#10;AFr7nNvMv+pvDcktjocQfuWVuXDtlSvh5Jl7POmVV7tQQtQy10NF+h8xWOqRflZZXm27KpmESlZf&#10;YIJRVFJ65L1yUTvi+OR7Ej6GTO3fBF67JFVb/MAq4CgzSUv5kk0qjyPLWI3ao/GLLiTTWIkM9Zh8&#10;3AiXXno+XLh4Idx7/9lwaH+P+qjsN/FRkL6KH4CFz2nlWFY8niD2RXa8eNpNpEGPmd7dajdWsHbK&#10;DlJ90NVJBwCkQxdwHA27PoSi6Ix1STlMenNcSysfxnR6G/+nP5rr1Pqy0fINjkMUzUu9YW5qNnz+&#10;z34/7JMN8fAjHw5F6UBWItuprDT1mvSj5FenZIk/YKesYY+67TLlQd56HvutXipCLD8e1dChSg70&#10;9EnvMRm57olpjkPBWQqNinmc4tJBFd0rX+xsoKb3pVzsy9CctnHIeJMjqth9hbzrkn3YHfpdRz5Y&#10;3CVeRPcTN9k9reCjcbw6vaJGkN1cl+wXr8A/1lPgL522CbFMnvsoDN0jY3lc4MPpsr+Z9GXFfisk&#10;/gfADRu/WoOqq2r7Hn+MDp0Lf3jBAm0OP2R1RKdXlhbDs098JYwdPBIOnTipt6Kj6p0riDZtJ+/b&#10;B+ZbFkYty/ZfCb/wcz8d/tOv/pqdvD/Nmbzv/1CMJ7BE+ZEf/qEfgTFpvD//kz8OTz79TDiwbyx8&#10;8zd/sz3ybWjDux4y4YRgi0JqIyzOToeJiWvhwMHDYWT/QelrCU8ZWayA5Uv9lqpvE0QFEMPNoBmP&#10;gYAVnZSHrjH+MGg8ELsRKB2Cw+n5VTrqUpXgZuVjaWAPOXmbIKOCAUyOrfFSekkJEXYZXLlwLpx7&#10;4bkwfnA8DDKrLwPFsEPrAp1tDKpPsfWoLkO3WCqF4fHDWf+JcRKYL28UxKsxUqcNZQby9dUVGdX5&#10;UOoshJ68jCM1b0+XDG4GZxogMPDFiEML1mTUMVj29m2D8hMvwB/kz0AB0w2a4iTjQ0r5fElGXz5z&#10;EvSKhzhvt+A4CzNTYWl+XnLhcBjYd8ADAwxPVrLwobMN4YX5lFP6bg3unL8NUMxf/aq/+QxnGWOs&#10;NhcKnonvyuMY02BA6cgPA5GP6LC6KafArw1c1aOkOq9pEMaZll0yznwumerUaFQ08NjwF7U5h1cF&#10;Cy+Me9FOaXAeNWrlUF1Z8PnIhZLiUaZCocTKTQ1iSuxW6JBh26GBaK/qx2BMmCsr6GW5A9JbgOMF&#10;GChB31ynBnt57jVYE75dOD1EC4I/DMRvVj/TSX2URQ3dMrTzogNOiQ7hWlZd8ooLbMrnTfBKwo0u&#10;tVGP6NcTFsuL4WtPPhqWFpfD0eP3hG7hDu1YqcPxGKZvFvIKlJ3rKIfOjWJYF88IIZvW4MuKGvMe&#10;zgMZ4znh2Kl27MYxKx7jWALXQWlywps6EFJbEXhPPJefJ0/RjhVwMsI55oABMnXq2qgrjnhNOLAy&#10;HYcWztpOjegolzO9OTe9Ne9YH/Llt0ttK7qrqRgk5grwDc6jjVDI9ephVhcB5TX7lABzHmdXQ7xO&#10;8+ULBbV7pwaYPRrs1HQvHhGPd7My2mVn5Sp87rN/Fh796leVX1f4n/6H/yH09Q6KF2M9mThpDrjg&#10;e123th9OKgbIhU61BTygqDitWuuYrmkn4nBPKNB/pPdYebsmWtZxKNAHGeSpbgxk/UE7FWeXpwaS&#10;+S4NKnGKkWeiXQs/ELy6XeWgShmk5XAOqi7dOeWF45d+LJ7la93enlvD+R718KUXng1/9Md/HMaG&#10;h8NHv+kbwv4jR0O+R3wheuUVP+FOgC8oj7I4IoOzp4sapLFBiA9s4ADqqG+EtU7kDn1K9Whpsyi/&#10;1HYaQDKI5EiRYoEvz/eZB/JdbH0X/uK9SMvNNiOAAzyMVcBKwpzq18VkA/JL+XqCQ22F/GbskHjG&#10;vwT6hwqiTXCO5YsFvVde4hMmIlyG6QntYp1ZbQUPI1fhbzuR1ILUr1peEk1ZeYkjBcceEx8bwqk7&#10;FNUPC9AP/qfPKR+f1a58+SgjZRHfW6RFFz4iW3T5Sie86Fed0hM4qrCT2HaK/InbgQmRR3FYMbnX&#10;wcp1ya0O8MYR4X4N3Zg0EK3VHOzsgj+KvRog58TnuZLbjX6Oq6crP+jV/+mDveb7rM0SrOHcFV69&#10;vdiU8EmXaMnqcJypkmk9SZao7Kz9yJ9nyEJ1d6fpQJaAN/2LVXRCEB2As5A6sd3bdaRvuO7Sywzk&#10;9Y42TfyIgwR6wS84yvyLrM5kdFGytHNV+LADQTKQ41EsI1XuBscTKT1nlvo8SI7i2BD9RC/6HCu8&#10;+V2enwkvfO1J89exe+533jgdcqo0eHVDU8k62renqLqul9zfkuyIIfYDftkBgr7kvEv0oLBSu6j/&#10;8n0L8UlBOMf+HgP6E96lrKJkbU68i4LGAdrT06u4THJEZ6rPFU+gtmt1lHSFHusWdCNfPbcuEZ7Y&#10;OfDUxIUXdb0SBsZkH9A3hCttCB1ZMMIEckdD+lFtRxuIjMJHfULtpxd6Jryoq3KDHdmhA7+b5xWP&#10;uvlev7YJFNAz0NM6KWs/dAf8nufMcOXVjUwXr+OcwSGHc8t5uyxWlfaERqWBvyl0FPpEe+UhnMkv&#10;9mf6jeTSakO2FrIa+sFnqpNkXbG3V8/gdbWZ8vKYxG1H6Yn/qZVaPXMi2u5iIkx8212QnhOO5Bvb&#10;THVx/bAZFJ+2E5+xowrHIZN4GzhfVX5nqRhqaicfzUMDXtff4jXn32N75dRu8Mn5558ILz8ju3r8&#10;YBjcN9Y8RmuThrHfue8Jzx7ZRF015a/+yipennXqGbs9YA+OcIC3c9Rb8gvHb5JV1IO2sKzK+hw8&#10;S/9jQg+5xYQ2q/Hp5wXR2jQQXTxRTn30C82QXci6gmyFbvH6QP8+2b9qX8Vfl/xkR0ROfJdHZ5tP&#10;WfCADkr1YxECMqYUcaPv0X/WVQ8mn1VmmuQwLTPgWlIjSDWZ/vBfTC98hQcyFlss6hw9t+ziOv52&#10;Yperj3UJJ5pEHBfWlHZV5Velw69dfiWMHhgPB/Yfkgxh4h4dHnUQcpjykTnQCpseGx8dRD9EN/A8&#10;tlcsH91NvTvEoz3irQ3JRexufztC/TxOBsKj2MXiI9oO2ukZ/dY2B/RQGmQnYxf4MPIiOkC8sKY2&#10;U17ob/RXvcwEsfBl0kj9AH6N/P9aaOg5k2fY2V3Ye6oDOwhZEYy9jm6O/SCFxJuqPzpUaXKibaGo&#10;/EUbjuvgo4rILtsLzT6Qfmki9VfxLr9MmvaojtAY+6lerZu+MT54Z7jrt1ZeUftcDD0aD/UPDate&#10;Ykf9x4I3iiG08kob3hrgZEdmeheU2vGprzwWnvja0+6jf+m7viscOHQki6nX2W8b2nBHYbtVDDsB&#10;tuJl5ZkZcivLS2FxcTFUK2UJUox2DKhoeGHg7CSwolW4KWT1YtBGHQAcQwiOQimulNgzIG0DPQoa&#10;8HbLEGXrCXNjrUb6boO+oZEwfuSIFXvTwbtDgf7R2rdwgA0eOBTGT9zt40XSqoA3AxgsXmm7uhIq&#10;GjB6gFEYkFXbFXyWYGNKhidLGGT0YlQpYGjB74rivh1V4mvVIsaKhqd6wwo6DWZFXxyxrLopykBc&#10;r2jgTHWYqVe+OBwwLgkY9dW6ZALOH87G7R2VvSgjTAOnsFZp0oEeR8k2khUwLBu1mrcQ9/pjdIoP&#10;f4o29EvO9SQwYPEATNcEcPQgRpn14ATQeJuBfU5GIYOIYnEo9OY1uGIwI1xxRGxw5qPwaTQWQx0H&#10;73IlVBaXvSqCD154VQYe1tUOb9lqaKDKoHG1E+dZw3TwFmiXG0OC1nbmLN2utaqMRxm6slxVy6Ch&#10;giLpSghjeBK4JmisGIPieJCAMS6cMXKgKytNugLnOLeUt6UPc/ZpUX0dRxfbdjl3tSCjt9gv3lD7&#10;+wvuoqcspiYNU8C4LosGKxrULosutOc6S6h8Nu6qV7jRLjguoKWdXThjaFtAeZA3AzMfNQBuOE9Y&#10;2bLOWX/iRwX/ekMvxjfGu9iWQQMrIcRTcEZHHh7Ayc5HsCIfc3yDhh0y2lUUcRTf+W7EAQp58lEj&#10;PrZGYCUJ9RSiqgOuE9ZphFBXW8Lk9AGHLe1HfgxE8nYuxnOk1driFfKkfaCfcmIAqLitIdehNqIR&#10;hYuPNFE+jQo8IJrJ+I/9bhNS2bRjQ3yBc8B9FUen+h7UoJ97K6voS18ACfpCa9st82E1Bo0aFHnV&#10;tcrxoE95sYLJGk5lgA+DegaVDMqgCjRK56qaXirPwXyi9q6zlRNHpOSAKaF3dj5q4KTBlTJU5vCD&#10;yKpnfCQQCqyGivtZXVdl9Rs+AsUbJgjAJwUh6PpILMVfBo4adDNohu9Y4eyvswv/bvWJm0E3Tg/w&#10;wFm00S2RIzzXGYAOSHZpAC8+IFDz64IQrnJshWRW/NDOeqh5JT9OHaUh0wTwjoJ5BXoJqBMfoOWD&#10;Wes4turwgdq2IzpEujgep2vVvwyOSR8dOfQp5SMsunsQXipHdcZBsV5fMd3BDxmEo1MVDDX6kPJy&#10;PiojDbK9gs/Xsn8kCFn9nlfZyCmkOcfUrOu6Wld7qb7gYDzwpAtPKAHf5LrYgbGh9lZ9wE11S/29&#10;ssyq0JgOxwcBB5M/cKZ84oCsCNOKDuqbrATt1MBc7cJKtFYgj1bgiIH1Ts5XVHurz8PzrHQTAUU7&#10;taG5SvlvE/hAZPAKV8kMya81Vp814GnVAXmuvskOE5zpyF+3oXiNDwqCYxEZqfJ7cIQoF/gwrzJZ&#10;MMCugSjPcFJ12OkEr6JncHTTj7wLhBWcwtEfrBPdOFOVFbXwM45AFphxqu5yeVFtg8NDMleyYW5m&#10;NszNzoX6StU067ZDQsE2rPQi+kYMipndUF6b9Oc6toE/YKTgo9Mk97xCVnJa1VKdoaOeqR6roonf&#10;kRkrDdXHfIwHHQBHperRW8QZXBRdJHNEu27hyeutkGSZHRlqX1a+8pGsusqpsTpU6UoD/eLdsp10&#10;Jel1+IC+xESwqGI8FM2rCevCnbNvoZ0Xjztv9YnOkmmMvcHuwQ4mF/LofeGux3wgqjVQF7qK7QXh&#10;hn1gu0H5KXe9F5/nxAfiWwDeZnIYOwQ7mdWmDfq26IswwYFUl01jREUz6OqPWCIfxUtcNyo1r/a1&#10;pnCfiHKlgZNfIgIntSfdoFUG8cNTtGO0zzr4dOw659OrHXTP5Dpb3/0xL9ETPsSW5Kgnn5srOaFi&#10;FBeZyeSF8lNf6Fb7dUqWsIOhsxMqvrbxmm0HvZWKHQUchzF68nQYPno4LFRXvMMAeX9dwIGtQD05&#10;3gCZvqZ+IxTFZ5HvOxud4ruS2jw68Dmmyzu0hCvl8Y0EjkTApuS4LviAjz+iReAz+rkXQ9B+0oHq&#10;faEiu0TCzBGQewDHy0BPKEoerPYsiseOHTkRRvpLatLeUFth8YPo5LYTbjgZWRntX+HSDOr/0i1M&#10;KK2rLWWMun/i5M9jx9K/Ul9r9jfaD/naJb6WhFX5TBCY1xTQI7meuGMihWhJgEfGn66z0ojb8yq8&#10;AwSw21fLwnlB+Yt/VU9Pqpp/YEH0orhlZUn3jFn1THnBqxvKmPE5dGFBj/WTgssXb6ipTPeidBry&#10;oCb5R0+zXkROd/aIltJZon+pJ2e7jHP7G4wp1vn4clnlgGvOAad+XnilkJzMTE7ThnyTY2LqVdmU&#10;i54EizuUMt4TjVJIgK7HXq2p35QlG73CWDKPs7y9mwhudV2UPgXqqL7oc9YTT6gtfFSEbBoWeqQx&#10;Vior4QD4vG/RvKfYGUqlokiqctW2gT5GBxO4nzrfzXT0/z7Z1b0DQ5YbBCabEiTboA23BpazAust&#10;2jk2JczCf/E6g83WaUMb3mFIAwKvMpXw24mQ8GoVugAda3lpMUxMTITpqckwe/VymOfsTHUwrySU&#10;YN8JkGj8hiAT2o6PsFBYzc4ZZYXMnoKopwJHNqzMz4Tq8oLv3W5Nibl7AGXOaoChsf1haP+hZr9K&#10;7bjTwCs91acinlFhMSC4cu75sDh51XwIJN7lN4UbAe88qNGg1oOlOk57DcJlSa/LWM11jctApn1l&#10;UEo55mT0dDFgXhUuMmibTLEdiIYM2D0YVhJiMuD3SluMsgIrEFgxyGBIxp/ERUV9Z25+1kqWwbGK&#10;U0BCUNe6nuF06JEtxiCBgZaMSspSP/SHqnRpJwHmLsapSoVm/oALDkZ+9TR+4GHV26u455xSAvEx&#10;5OzGA2EGaErHSgwGhQzOGMhsbORtsGIYF3P9dlDMz06HqclroVqVca0yPcjDqSoDz85qGfVrjaoM&#10;XxwBBQ++VtV32FaZ2q4Vmm3XgaHLOXusVOlV/fIyJjXYES5K6LStITlruF73hzGWwnptCUoEVrd0&#10;rHaHnu7+rBSa6bW8rqR2aqwp4NAYKPaHEoMU1YkPXwmJSG9F5Mw8B9XRg7RODS71vq9/LPRpcA79&#10;7CQKkofrDG5ww0JrXZvInIcsfs6V7Mhgyyr5p0AZvoaXmoHBtDjWvKFrBTGVyiKqBjMaHK6KZ1dF&#10;I5vywi3XoXQet4imos+aBja11arKUx44VJSHqufAEIoyOEZEiCnfggYBwlbpN9Y0KKENoHXWJ7fq&#10;OoABHzh5qz+ODpXAKtu8Bg0F4ZccKg7iYgKDQJxlrBhiwAV/4aRZqdZFui73P1fyJuCtmNBD+PFB&#10;G1aRNqrLIjMr6VhjozaE7Kat6poF2rBQXFMfW1OalVDXoIbVQR6fgTt6nXNBNbhWpZQBH3Vr8MZt&#10;5naCDOqTiungVZ10oU71V5FRvUf9Qi/gZQ3mNoIG0T7DMralmEsDRQajyBZFoy1ZSarr5NSETtDG&#10;Ezoa9McPlKkXq109OM3q01jDOWKELDNY8drVxVmW0EcRsvy3g04NXDtxQOs1fN6FB0tIIHfqjbKe&#10;qawoSZpBvV1PGmGwD/7YUJniIiVTk9opoUQQxPnHesRrINJWPKI6UBear1OD4w2Vyzgx56MpiMl/&#10;piyJrAeivBKfIVfVHvA8Ky2ZaO7AOdLdUCrxmPDx6iulZgJvg4/JdGSTg8iZLPAe7GKgmKrwxRmM&#10;A4IOgNNTtFFEcyI2EIyaaKmH5mb19bDWrSxVD9WJgS3Vp237B3Ck4jhKgXoo7yjwxV6SW8IZudHF&#10;yi3JLVbOcdTDmgbuW8H0TOUrP3UVYdDn+hbUhzkXkq3767QBxFWgv7NbQb1sM2iQvtrBh7FEi7zk&#10;ZS+rzgqqkHSVkrIbwivMkSGimz+8SJ1wTODwszxQfVVXryzUc1qLQT6rCzvVRvApHwzjrFl0nyij&#10;AF2RrTi5hS/6Qn2nKyfdrLp7ZSi4UpwIv7ZRtOMI7xznca5UymFuaSksKHA+/IJ0KNvn+XI+ehBV&#10;QT9mgqjAsQGeILsxmE3zkQadKlvSU3XLK72kuHiK1W+eRFH9qDP13UAmK04DuaL2Y8XtKjIZ54qI&#10;Z71FXPKDvtsAR50wCVQo9oqm4ns7HKFZp/pyNfQODYeBAwdFBPo2Dnz1POimNq+vl0WLiuIiC6SD&#10;FAdHrCdW/BE+6FunuexwVVKlxwGqaz11EFqYVvwyqcWKvrpsBQ5lw0aJAb3BM7WdeJyPxW1IJpAh&#10;qwRxpvpoHpWN4xezAVuFPz6+lNoB4Z5WtsIf0Ly+ykf7VmVDLKu9FQVZrrT0Zz4ghZNxDc+1IPF8&#10;5HtqFUElijyyGVxBdIpkiPpWTreeRBefRmcSvyxuUHx0nflOckFxOwMT2moAlUeXZDeC0N+23ejX&#10;6G98hkxuIQo4gunw0SPh9Ol7pfXRO/SZzYBLloDDztvS2REgQq1LTzREg3W1I0vqaeN4RqqoR/6q&#10;k1c9S+Yz6eMPISrExUKxHeMuLtEDm4K06D3lgDyjL9M26bxsVUlxM/qpAPQc9FqRHTo7cTVUV1Yk&#10;wkSfArt28kKJdoAfaa/tgopFfm2sSN6KjpJdfDR3Tf0g2qOUuAluP5cvEK27FK+LyS3RHrmsksJ6&#10;tRzqlYqouCktk7yyUFKfQhijByt2sjPRC12L6qu5UOzkSIS1UNF4zZNI5hn0AZP/skVLJclJ8YIa&#10;DmcsEwt0gng0hlpJ/dd1Uxl2xqsNCPS7NeEKTePkmXha/IYu5BxgdASTI0ySsZK1ju2L/SmdQ0Cv&#10;01b+yCN9MwtJPrB4AtqxE2XmykS4+soL0X5WexeLKksQeX8TUn+gChs12Tzr1VDsxbmufqA8GT/Q&#10;Av44oGgSdTiywT3cz6gBco5dEg0+UsrKcfFeX6FP5N4sL5VN+xE8ySm7ri77cFX23qr4k7OxaVdW&#10;eqdJmFbQK5WDTSH6VCvqs7HunjwTLaI9f30d2/DWIDnOsbVYCJR6onlGdG6FJsWvf9yGNrxzYMMe&#10;Ax+hoOvWYEGx5VlrYID0Rp69XrhxGimElnv1IHcoBkgo11UpXYxEPtqFIUT/YnaZHpXSkPfWYAND&#10;v4b0m0GiQ4JEA6D5S3p+uW9Nr2uUXwwxDsA1X7tszRdozZfAYA2nrusp5Vcs9YWBsf1SsjJcsjj8&#10;XgfZfWverTj7vUJK2/r8ujgtkOJmN9vG5b75LAH3W59vE4ea0nZLM5Nh6uqrXpWd2kw//iW4rVp+&#10;/T6BBKx/eA6ts3db470mXQbbxWsF7qFjum6FrTwC3y3NzYS5qUkPVuK7rD6ZCtiax2tA71vrwa/L&#10;b01HnJb3zZCA90qT8L4uTmsQwrEvMCutAa/aorq8GFY0qMsVcRpJNVEpQeQl8a/6mx2cDOp5Jh6P&#10;HwQj6F5x2YaEqeMPVSm9t+Z140ppBLaFrmqQjpHKADk6UGR8yhiM26VieaZBBqAKkD8r51jZ6Y/f&#10;bNRl1NdkxPMRMsY4MsiRBaI9BiVnXw0MD9vJs17nIys4WTDmJR+EY4cGnD7LVH/eoodxFRnPshDe&#10;xAHLKjI7wSWHwM4DLhlK9NG4DdbsKuMS446aR9yRReUKyh8e0OBcA25W4fosWRmJ/sI4Japs6sVW&#10;R76o7K20eoMx2TfQp0EbKK2KdgzSlbGuu4UDAzsovSo614Vzvc5gak3PFSfRUc/NC2o72s+1laHo&#10;M2YxslUeX9zuWK+EUj4mc9yWv9S+rp/ucRLGr41TOm3BOWy0QGyjVoiGKyt+cOwwKJX8k8HZmFsO&#10;6/O10FGRESx6uImNsvIXEl5BnBEWmZnrwhG4ocHqtOjIoE0plPeG+Cp+NVp1kAHvVc+cZSHasMrJ&#10;OdtJidsKasdieJN+Y6szqFCQYe1Bo3izoV+77KGPykurmjHufc4re2VVXVZQsUqmlCuGUlfeAxEG&#10;BQyoxCUKOFpySg9f4gzChSDaq6HWFGwUiuadqkfWbNuC6aL4Vg3kIb7HIcNg1rUQvq3BGKA7FSWv&#10;dqbkDg00utdrodSTD6WS6CUe4KMu0TC93vhPz4p5tZ8GVQyeOlVHJlV8vAZOJuIpMNZoDaauaSad&#10;pUFKlwbrfOBIRdlZxOosMaEi4zQQU3M0hvsFjkV0O2kJ8ILoqUydt38pVXVUjaAnzk69Mr44dFgp&#10;7fP8ICYDVuFhZzRyy7zMIB9+WAsF9QMmdrxiWDKNchiQxfIkkxTsUFG6KA/pD+qfDDTrK+4DrF4F&#10;gcjr10N6xkfO1jryoba6HiqssDM+6peUgezBkaL6tAYmMIJkpQRc6OBsSpVJffPFPrW90otGdAOA&#10;+l8H4KyQ28ipPhoQeiUwDiTFZAWxB8/0DrgUfkcXOJnqxzXxJGOEP6thEdSkXVdbNjb6zTM15CN0&#10;UVvCC/C9CKz8aBKVn0LLH9JhNYgPOGdUuGkU637UxTZyyiEWlVG5SceluuG4YnUTxzTk8zjv4D+c&#10;+HjROGtRdy1h3XWE65WvysD5yQpGcMaB5FWRkh/pWKIbAfToFP2gVU2DOQiF3O+WPIYnwc8oK8Td&#10;HLp3UDzpnZzkba5DNRbeTGrZ4ao/Bt7w0qrki3Wp0lC/6KBHsooWPNT9hmhNfsgazliOq+AJm3+W&#10;8+rfOLuYSLAfTYh50mCtrHfwPrpMQSzL6kv3YdWlU3G6cb5zBAH6Qb/eGSfS9fTmZYOqr3H2sniV&#10;vEUA0TOEWrUq3NZCMScchXOsR2y3BNSHMjnPnPNVN7poez1viJaS5SCzaS8LR/DEziDgnBASOIVy&#10;PZK3Ktt9TvT0ecfYIfpzOaSHdgLrcqWRVsziYLvAI7oWXaB53/BoyHt3XMyBiUzop4x8NE1PRzEU&#10;u/vc51YrZU8KA6qFZJh0jurtoyJUVrQX1K9VRybhkE4Owhf5ldoRvjDP6B6HLaujPWYRBvAPMsvy&#10;IJsANjiBWtj9Q9fYDeL37pzq4qpLH67OKZpwV2DVIQ6xWnk2LMxeCYtzV5VnT1iTTmTLvVAUnll9&#10;OsWbhUi/6wD6CSPyX2XLuIr1hIJe0RauF/Fo79Ru2S9OXQL3TGj6CBbJetLRlqKU6MWkgOiuAiL1&#10;kdGxngRWVnPQgxC1vbA4MxNmJ6+GutoPe0+xlCRKsPSbaNiJLKvhDEMPi2+YLMkV/A0E+A87BCe1&#10;ChKOlL6q9qyonuo5ik8gzxRiWWo7+J42yHQKeGIrcV45lkXi+806kYw3IVQXVzTOuWZbAhuJ3QGc&#10;4evdWxusRMUhJ56C5xP/s3DAPEtu4iblK/GhdNJT2NNKK+tH5UWebwWqoNKpoW7QNXHVNSuXOdaM&#10;I1nAzfVQ+mQfMgkP//IcZyvH7FhmKUOwIL8e9ZmRfWPmz3plxXHJhr4Zz/fGNgF/eCA6JXnHCn9P&#10;Yhk1U8zvbNeAr55xpjUxJN6c15qMfSYheAa9fG5+HkMVuYVNLfsae5kgurEa2EH5MpkhBIwPuLCS&#10;PDqAO0Lv0IEwdvCQ6CDezPB0qykNoXWsGYP4VoFvYSBLXAsmZoW3WkL4YzeKNxjTZDLWTmoiIFcU&#10;3RMI/IkOrPaGRi6LdjA419h48JYes4ikQ3X2ZKJoyLcr1tY4IqmiOOb2GL8F6INMJlTLK8IDW0ex&#10;mLDI6ABcX7fNYLu65f22kJ63/F4XV+34bgHq3ahWQnlxzmNPyBBpl0XIgJbaFrbEa0Mb3nZoHZgg&#10;AJj5JsB7BDo9TgccqijEKPyw5SWAs8BWKwsQx9c70sDwWfoYD9EY3/lZFrh2nrxTuaxW45f86Cyt&#10;cYlD8LZFCThUDiuDBgcHQqm3NwzKaBsY2e90DOqis4J6Kb3zxTmVBRtkKL1YDtfpl/d2tIBzhoef&#10;ZUKZX57jmDFNqF+GN/FsOFjO4XTK7oWIfowz6QGcRTEtcVQO13qHgkJsmy4K1BSnAUZXrAt1iHgZ&#10;F98rKD34k44Vfxx0H2dJVU5WVsRd7/WO9Biq5MVzAs/Aw4oxy5d0cbY6Po/vsl/xzGac+AtdiMs9&#10;FY84xrixfK5jvGj45UJVBidtD41cjmrLNYN16kSb85wtglxTN4xqVpaAM3ROvANelANeriM4ZuXG&#10;e8qJtHWe0Ix02TsgCmzd6znnt5EHgbx14XoxYEx1JGC/sI16TbjNXL3i9+DFa+rSLFv5JIg4ZHRr&#10;aQt+m8/BLysz0nizjfwMXGMB8b2C6SE8XB55kh/58zzLn49upa/TY2jZwSEDijPgOT4DGoBDpI/q&#10;oXgeJIm5GzUNsDAw+V95RR7XtX75Yrgdq8qZFS4aG9gAQ9VhtOC8YbUJK8UwKCO3Y9BA2lh/PlTk&#10;+qsscMQh4p4gPDmXCkN8w6umCrrOhaI6CNtpyateizSqiTe6CjJIx8bs8GW7olc0SOYxRLVRFjTo&#10;Uf3oDyKibTJIyTMGZDg4bIwzKNDggIFv3MIoQx9niB0iutS9m4Plw8ILOtP+vQUMUmpO3qK9knkL&#10;MwKiI65gos4MOjj3cVUGHKsTGDyOHToYDp48GW040YJSWcHJx0jWZCTSx7u6Ss4benN+m51JwiHy&#10;buThep3Bg8pQnl6FBY44HZUt7zGWN/L96ldx8GLep1KUJ9zgs+gAZODco8d8+IKVXzJaoQWOFw1a&#10;4OuG2s2DCtpR5UNH+EOUdHuzbRleWy9oED08EPqGBjREZWWeaGhew2GrfqWBV3TI6Znw7e4seWDd&#10;1T0k8uJwEVFEMx/boDb0uYUqpya8+TCaDXzyoN7mRKpG/4XnhRONJfDA0r8xGBFd4MThq8Rdkk3+&#10;8j5tJl7w5Fs3Z8GJDyGXgs9tFkbQUjcik+rpbIVlylcAftTRlISHFYmJEAb6ZOZtsDHhawA97TNn&#10;qZvSdGjgms9rsKY0GxvCUbhSvnHICnWaLHjDrtrFDmwN+Jk0YL09Aw9vC87KgBf4TeD0GljkSkXx&#10;F7zcI7pw7iEOF/BmpXAMumkG6OrjF3iOM87Xopvomhc9u3OsIAc3VvywUlHU0r2o7HScnemHDJRw&#10;0on/NvESPyhNpIWumXRI71QuqzU5C9iDdYLfwUMRB/oBVUYOQS84ga9k82E/92sNqFghTRclHfHB&#10;kfLslNHAt6PAisxBtZ84OsdHi24MpqtwYmUTK+5Lslk47oB+7p0DkgNCpNl+KSTUcYptqG/ni/3O&#10;C9pSR1bz2EFH/sLLeSS+pp4qTwWZBjiaIu1ZoaZnuiaf6MTGgUDdJZf1Djw575ABfpz0ECL0B+WF&#10;3Ia25NWTK1kGsCIN2wTdwbmDpjH5ZcHEgZgKdm6RHXXTY8pznago18Kn6VynXIB3ChwtgHOPDDdY&#10;xU8+9Edy8iSKfrJA/+XXtpRCV6d4jjoUWT0az+3kLPRu8zGYbA/gBR0ogzyLxd5IU/NzIdIdPFtC&#10;qo/5rDSkPq++Jz23Jl6WJlUAf9VCNGYSBhojIiMnrhtv+haOaNtvioyTjV9Wx+MgwBmDbmQ1m+07&#10;8WuwPlN+9G1liC5i8pI+1KH+htxjhZliOJ4dwaIBtjT9t0PtiQ7g/Fy2gnfpvkf4DwwMh9LAqOpf&#10;VN7svuE8yGg3cA74GnpRZUV7G/0tGSsdYpuFuuoXGQz9g3S0V+xJj7FqFeeFHbZCCaog16EddBUF&#10;9VD3Sr+2rnbSNc7ozo5Vt2FQmzJJEu0DbCfsG+oIFaEd5UreUU895KOr8BT2CxTwjgu3H+0gzKUb&#10;WaFHf4Am2BzkCSbd3b1ic+kd0VXYSb8wyZXR2+SE3+J1rEsM4EBgcsDjFuGC0rCdoJxVLImVV0H0&#10;Ep+qTN5srEufqT2hXaftzqg3qJw/VMfk2UbRrIsDaqOzV+WoLkwm63edZwqc384H2SA9RxEoolhL&#10;VGFVoMplRTXtYDxFR4+31HZeJQqvic+62TXhSRTRSHlYroKjqk/beTWhnkeekz0BT7mt9Eef5g/k&#10;9R98wHPLdMpXuRCKiVzqb3sZPQlfqHI+x5kPTskeXZpfCLMzk6qP+FTxk00LnskGjX1BPCK1Yd2j&#10;fJioR8ZyXJGPllEc2sK2i9oQOnVJJxLf9o7q4jyhu/6wXBkTe2JI/GC6qCx2htkpTF9l0k08COfF&#10;yRuNe1QvHOqcu93X2xcGhg+KZfv94UjkHx9xXFNfw2nn45DQx9BIIS4gyKss9B/cLPwL4kHRtaBy&#10;4TXaWMUoPWOhOH6N+MsuWhO/2Smq+qoGcfJScgBdCZ6yRdNkJ7iSDhpSZ3akpbEttjV5wOpeYS48&#10;KpVF1aErjO4/FLqKJdNIiVVupKknaMWjTK7h42UVqrI3zeAT+hTXnvDRIzqM+UX8js1FG8I1TOhK&#10;ucr+Ur8VjbH/ozzUc/O9aIYt2C28CJJL4A2fuU6ikX0H1FL4wi8doglHPuwf3xdO3POw6FH0UWf+&#10;uKPSIkvoA6YnqJEWuiodMh/eFVXc71hpyzFqPk5KctV0159tbNI4fZxYUpO7TqwaRwZDe40gFYGx&#10;FOM06I3cjtceqzEGUT2Y/GRCs0M4MVmoqggLZEektfsl9QVZylT9+weHQql/QH1dbaDyFcFxoDch&#10;9nfhSjvrAfeuK/F0vyoZwPjC946LfI3jQdLRb4kDzzHO5Np9kT5DXqSDlllwP3+bIOWfwp0CpCA0&#10;Yyfy4vys6CQZLZ6FJvHNJiDxDNc/jpm0oQ1vN2ztGMmo8rYbCcZ4LpE6kDoug2V/pILnklQSUVYS&#10;NhiQ4AoYEOrJoYtrCTB+vTpGAsFfXFeQ2WEDJhn4/qVscT0B0YntjCKW6BKOEgwIJwVmdSVJXIYN&#10;dt06vjIZ6O8Phw8fCb0SaF69o+dpe1M0M5S3lSqDCwbVmH0qg/ypg/Ckk9ZqZT1FCEZhxkH0PhPH&#10;nVa4q5LedqJrOwv8hwCUAEcZoXQkgDGC4lbP6FrgnjKiAI0OImVgwYkwaA5kFMODLgx/3UUlG9OW&#10;lxbC/NSEhG40kCk5rUqKWKjO5O18yFeBOghfSqa9GQMQj0Ehv2z3tFEnuvhjBBme4MF710N5Rtx1&#10;b0NcV+STxSWeBRp5KK5XyEhhJnqgLJwWGgmXqDBQKk5pOtCm/SOj4djJ02FwaMj38JNXrigvmWDi&#10;CylVpYVn4Dt4krxQyBhpONOoPOWa5npHHh7Eq2zK1FNlKvzsRII3ItC+GGlNRQduWXwUPXVjy5Gf&#10;UR+3LVTCYMQ4JC11irQqDQy4bZYWZ1RW3fSmlUwL5e1yXfVIM/iUQTo08SpQlecVnfqNK73Eu1hY&#10;Sqg7/Skf3glXG2S6ZwDobU+Kz9baGEdJaGvqpevU1oy5eQ8/6FIGPIa37mVQiICqE1uedA+eojuG&#10;gQ118aaSRCNUfzlWJak85yHewIh0v9Qz6OA0eumBpfBMuFBv4jmu0mKs4uyh3fn4FL8+S5u4woJ6&#10;0o7xHFXJI+71LqVzEJ6kwfAHSfoQ19PXLofFxTnXA4eHxIJwQuooZ3CnWNqAPGknXdtIUbn+cIPq&#10;gUGFIxbjs0N9EpyRQZw9xyokPirF+bKcX2bnhyIga7wSEJyFJ4YRxPAAU2XZmKP9yE9xcfhZ7qgO&#10;ODfgOVZczE1fC5OXzimNnsODMsz5eIi3dusZPlPLNwWkhoYIMgJxTorWSk+eKtL08LEKulZDK2/h&#10;rjIwNOkxfi6wYSkc6EdGg7z1jpYw7wpPmTT6jfUTERVfckbGeZdoy+ooPiIClyejkDLgWhFDeUTH&#10;LU3QXaRn0x8rzg+pxOAo6gSB8oZHoDU8mQYd6CoiJNncxYrkdT5WwxEOIRQLeg//iL4Ui65a5evE&#10;6gQbHgQzZFf99H5T9r55aDUwW7OJz+Ej3m2+YFAD7+tfMx2w6RCK4bYB3mg6P4NnCQeh4TalPXVF&#10;jF0Fif6ttNwOtovDYIuW4diWTbnGm5aG3Aacl2jWmt870nZvAF6PDu80tNLFsqR5fXMat8J2bdeE&#10;17DsZr6UsxXuFH0YEHtlpnAy7+geHQeGyOl0VrNEoEF3QlYPdI9uTjYPHxjCSUrAuYS8RO7btlZA&#10;zll2ImCUP7qUOOgifxCJ+Mht9JDS+Qxa3W8wKSddQR4+H1S/6Neenv5w5MixMLbvYKhVK66H7RHJ&#10;MXoQmDIZg0zzkQl635R7wgUdBx62m+hcKst2I6VLD6CTcMCgU6KjIdo2xLD9QVA6nLgN2VGMQchz&#10;VfrG78hX4PJhMNEM+yJ085Ej9JhsWvMEtgGqAH2DUyw65Hi+ODftXUvY/+TDjhpvExdtsI+iXaVf&#10;6qMiOAZJhLPzQ1GtY9FdNJZ1KrQTzuZbfnmjX9qej2Pacay6emGDGt32kOKgE32kgOqFvcPzaK9n&#10;NFG+2HymE/dKQxwcla6zntEWtCM8oYyEw6ontg8cOhwGBjhHXjyCXSCdy64bmpHVpDj0bCtk7RW7&#10;J5SjFPGL6oseVyVUBjsycAiLvoofHUPotIgfcYlnXcc74VavVVw34hOHnG0PicY8gw/gDSYQsVc6&#10;WWXrd9Qt5gv/FHp63Y/Ky4tuL49bZFt4wkPx3NR0KgUceqzWNG56no4qSvrXE2DgyT011a95jZdq&#10;K+xEaM0718eJYn48YncCZ7FyXBexsPM92aQ40MpH6UA/xcWuhKjIvZr6WofsngoLGMyvWEqQItIM&#10;mw8+shNQtMCegr/A1XwDfZw37R9tO9OSC0F00sIzHHnFvWhOP3EQPtSDfHSPrZXG4nkZkraplQdH&#10;eEQZBK3ol+Ip3dL3ov0mu/TapbA4OyN7i8l+8ZT5QElgKtNQdaNMV06JFeBaO8Epi3KVDrShKtFI&#10;Dz2YfCMP8EGWkZKzt5F4nvxTPp2iEzJQMWM8SE311Gl0q3xES/0iat3WKou6qFTxfME7iTjK4Or5&#10;50N1aT7SWC3JOAZaxY8dQgXdY+PrHTYuq4VBFPyxo0Vl0UZBdrkfSS6sit9J694vWjMGx8kJnbFX&#10;YUg3BaQQrXEIM5ER5SN8CM6ObFmkqKqL2gJiqY/g44A31dlMd/dNlQU/0AqMwfOl6HivqG4QxHIE&#10;HJBtytuywLynFOIDVpdDZ56ha/AdWFfwXrQ2snruhT669rn0ulei2PbKM/oVwBZsNgHefTvA8kSB&#10;egDRlnh78n7LoDZx/RXSQjGPUczYCi1whzFtw7sRUqdJQIdh1gehhCEZeRRRERUHit2AFEUoKg6r&#10;BFKwY0qv3fkFNox0bYNAHZOcUJbRQOAd+RGXVBgwKCRwkpKkbP2X4nGL8YRyL5eXfW/DQklxJL/4&#10;/Avh5372Z8K/+Zf/NFy6eEECMK624Z3xcX6UghjSvXocThNWwyDEKZMv0iLkvNJF71GECde4UkDl&#10;KRuEKPXlcHgrKvLTO4Q6RrKd1JQphYgj2dsL9csKhnULU6Gncsmr6ag1btwLO117pYNoYfopT87t&#10;8gHv+mOVBrN6HhyobBv3SoMujYJZv0oDvRhEEMeCWkqJFor4rjkPp1NA60Bz6gMtLPB5rvLdHopv&#10;4xX8qIuxjXlBK95xj26KkwHkpbeiLW2GcrHBIDr6Q0bCk/hWpIrr/JUPNLSzTsqSvBMvOXsF85D+&#10;4IkCq6DgU/MM56XZfhDuKoc6YxhhOCkPKwTxdjTq4DqUITOVMqqgcZYnRhbl8A662wHIrx5G4wn+&#10;ZWt6xStNeUMeXqUhXsMByZdbxw8dCX39g+5L5gsq6TLAS5fCk/R2UiuOHeMq08aB4kS6yLjRLwM9&#10;EU40IC9oHekdjT9eYXwJd+oi/kqKHKULftDDdMF45l7pyAPHpFdcUa9V0UD4UzevAFf4/B/8bvjy&#10;n/5RqFUqSofxinHIoFEcxbl8dF+lB6AR+MSBV8yfAF+BOzzoAF4KtAIrNk1jNQh8ZWMI3pKhBY+w&#10;VUwoQyoZX/Ax+CvvzJg2MVwErUIesoE0CIkDDAwavtyeD2tqq1plJc6Wq16WGyRUnvza+KE/6jl5&#10;YezHNlKtIb3bRdirHqyIXVXd7ehW3eMAEGcqPBb5kxXmXo2qZ52yoqvVstKDLnipbOWD7KDNmo5l&#10;9Wn3I2ijipgPdb3aID9kgQw6mbSrq8IDZ53K9uBRdAIXaBj7CnVjgMAvPBv5Ffwq1RU9R4aITpJ1&#10;yMbIR9BdT1UuOFB3O8n13jwKfsqLCQ/kOKt0oBN9FNxTmXwEQ8zr+ikbtSFOcskBZBDPjQ+VjIPs&#10;VY2gi6V+G92s6IC+THZ49SCSyohANdEY573qwCocPdI1/I6+gCdpSuEkA4u2UYfyYNT0UN2QsRih&#10;1IeVON4OK17jjEVwvxkkHbldMN9RhqDV2OQZu0DS6vtkjNLWKfhDGPQ9eLA1T9H3rUAq46ZgpiYo&#10;nvsrwybaP64easVja3g92C5NCm83bJdva3lbQ4LWZzXRwjId/mBgSARdQx9kZ6LnVpr6GR29BVrz&#10;fSvQWtbrhXcTJHpaLqtfuG8g5OFhN1grJN6+ObS21dZwuwB57uNTaEP9xdXtyESqgfOJI3dYdhhX&#10;s6u2/kPWRnmgh5mejRVXQPdbjkZdxNmZHuQrcO+JTLNLlKvIRq4p233d5SCT+V+lScfZwSU8u1jV&#10;aAdCOUxcuxB+87f+c/ipH//fw4tPft51kVKznOW4CAa25GI5qMAikSiTsRMkt9Hn4IFOF0roGuwT&#10;HmHjRFsQx5LK1F93J7t+uKLW2CrYAqqrZCZn3qNDVDnXybY5elM464V+Ze9CW/qx6ssYxvaU8jLN&#10;qZ7wMjo8E4L+qBvOGudD7tRF9FLeKc/Vhuw81YPu5/e802/UhUouvYjtw7nQ0XkomSL9zqS566tI&#10;kT6Ko7oDWB7k49WBLbof1CMean/ZcooU76l2hhuACHIaaKo6YPuhz6k/Oof8bUOSp+rXqUBe6Ex+&#10;42Stxg3Eyept3aRM+Sjn2ipOb3gP2wO7sqprlS+6gjfxwTHyDboaXsSOUN3JmbKUjoUhRlQVsP2q&#10;UKuUqYEei/eFKxxoe4n8/adn6OxUV7UDdvDAwFAYGxsLPUXOfd2so8datA80Un5emKR02II8jzSE&#10;3wjwnvgCPuda+MCnXvyT2Ss4smLBSqq0tB/vYluyohWbmXzpa+IzxVMity3jLPgBmrpM6qN7l1Eo&#10;ahxXD3/4m78UvvCZT4eV8oreUgjkkU2rvLHpbGeLBjh4vcgEnGSfeRwifDxOVrn0Rcw2HLvYTyBs&#10;O5w/ZAB509f1Bocy/UWton6ktOrD2N7CSnmrb8kes2NReGPP0l+RV7RtRwdyqUu2oOiia9J05nss&#10;U5YW5lwG5VrOiRf5g67C2m3E2G5D/MRYDVr6KAXaTUTxL3GJLsBmN/11Dz+Sl3eCgSttJLsVRy90&#10;gQ6RZ3gFngrID/UB+J7+73ZQDKpGum6+WSHbjLyxbZeFPzv4aDv6PDZn7MORNwDYC4EJ//Atkdg3&#10;VLKIjxzElmOnE30Amtvpu1FWudG+ligQvZHRsglJA63EGf5+RmZ7uA/T7uSr93biuu+oXNUHesT3&#10;SpvhiF1vGUH96HVKS13XVC/qnS+IVjAn/5DZxFJbwFcecyTqQSfV3/pGeRDWNM5J9bedq3fISWen&#10;96kvI+eT3GK1PLjAgck2jrpIAR5RmbcC5kflwdm37BZ8q7by2w3UjTbyjiZIpkCbxv82AZnUhja8&#10;Y+COpwBsNXBt9GZCFUWMIYmQ9NY/OjYhM8MIRCXgUIjCB0WP8YCgpIyYTzJ0PXjXM4kv/aKM1Hkx&#10;HnQV5SnlIKij0eRD/MFFwpSt35yvFIUMdegOxd7+8MJLL4Xf+6PPhP/8a78R/uPP/XT4lf/zE+GJ&#10;z/5xqHkbhBSF6kD+GLExLbgwa08ZfDiALcTgRv0xHtRh9Ru3H+Bsw/BUXVCmQlLyy3XBKEr0smCj&#10;CGqm+FExSzHgXPQ1SiovnKpeEUgm0dhX3RQvrsCQkFQ+nsHUc4PuS30DYWB4zALV+RlR8lS8ZDgS&#10;XwGFghC34wrhqncYycYVyaM0lMvHczxTrPQ4fTCYcEL7mAryBw+lJ50DeOoZxnLEO7YeRhgBBUBp&#10;xANz2tRfCyagOPCwAFl8x1F9aWPiml7kl6XpULv7HCHhYt6KqT1IAC+MGz9TecwoK6Hz4Rf9GM9l&#10;gsyKJU0LTRm8sCKG5zgrzZ3QUL/RCJARg0KHP/TnZ9SHPBV4Dl/6K+HwpQY68C/tHdsF8m7Y0Vsq&#10;9XoFokoAS+dFO0NDGsW0hddVN54rU9eN+qDMohGcKW/F9WBC9zgqMdYxfDcdwgrwBgaOS6M8tYno&#10;COXosakO8CL0NV1tTOi5IttY0XOa6Vd+4efDj/34j4d/9Yl/HZ744p8ZJ0XTT+Q3r3bBOafS6qI5&#10;X5yF9NTBs8+qD1u79EDKL6//kRMZHRWHa28LBx/F9QyxDGeM9xoGv8qJW0lFD+hAGgXkChUET/ox&#10;DWmuMYkjnWAwcMBZOLp/PPQP8BEz4kNfBoH6JSg/KEM+3satd7S/24n6kmNGK+PJatV8UXRixYkG&#10;f1TP/CDa0b9ctuLCt/CInjMI8tf4lR+0Ih1NzVZ7b5OVVKF8PbbxHY1q8hTfCZ+hkQMhn+8L9Yr6&#10;ZGbIK6HxIX/i2dlL0LUeKA/JIeEdz9KkrsRVEKE5O5Et3nA87YABj7FpI1D5e+s+fE0D6h/PWcGg&#10;2A6UwwBMF7FsylEajGaMWNPNdEAG0r7IJugT+xR8zgQB8qNUKoXBwZEw0Dsousf6YCz5nF/xg+uk&#10;wNlz5INTwR8QUv50oahHoLeedcY6eLWQ6g8d6mogBgXwAf0Q6lmucUW/IU+VZXmr+K3BMp1Cbgrk&#10;tQmmv4AykrG+NY9Up63lASnN7QIPqLiAbqIhLUrbwE/+fYvw+nTaWQCFWeXEL7IRmRLpDi2IcXNa&#10;tLZZgth2u4sOrdBanzfbnltpkSD1odcGUT2jIWHr+1bYlqbXtRG/KURcWvFpvb5TYDlrvCQLVR/k&#10;HA4O6y7qx2UzgK/kmx4ii1m5yNDYTjOFyLPYs0zQxjg4LpLuRsdI4eia4yXyluk4eGxjrWObE5Cf&#10;JqLSoV/RIQxQJYP1jFLQIf37D4X5xSXZ1X8Sfvk3fjv83L/92fDrPy+7+nOfCXU+MgOupm+sA5N1&#10;tpd10yWchLzwwxagYtExg37AbsK+x4ahznQ92+O69ko4nDoyJqyjeK5fvo5vW0n6ku3jyLBO1cFv&#10;hULUCTi7CNhOPJd8dz7u4aCgZ6qr9BfHPXB2bZ9s6sGRscDHzSjTFABfaKYE1IVy2WIt5ERzlSma&#10;wcOmF7qScoQZ9VDpEqfUH/tQ+DuHaG8TsDVxRLK9OTmhaTXvcFRMnN22iRUvHnnFU/LhGpsF/axy&#10;obf+43gJdDV61WpZ6U0V0Qv7TgnBzHYi9eARPIi+VTa6jI5obDpMTWwtO+GVD3VgBTWrVLGLumkL&#10;8Fe0aHOSh+wH3fOczHG8xAl5vReuxOFYGo+HELpiFewP7FSIZttBcdNuMuLZ/squbT84axz4hdDT&#10;06uxUJ/tCXDGZoNvqJtaDEzcbrbFXFneKS/agnrS/sSjjXGw0T+wPbFrwYE4lK1f6iGmVTwhbV5T&#10;ftgl5KB38IRX6GNrivehAzwHT9AWurNNHCkmvETDn/s3PxX+yU/8y/C//9g/DV/70hdJoCKYrFY8&#10;7C+VwqpOxAPl2fmocZqd0PCa81LmtIMu4QGO+YjHyfAWmwOCiafASwE8OFaA6rgBFKtWxZErXtEt&#10;eagBnV909ELDSE/zrX43Jwdi3qPjh0JB4+5CqQ/SkNB0oM+SHjokO9W2G/npfXRYMnZjHBPH1owT&#10;OG6A9kb+I8fMB/A52YGTcCBAH2Uk1LH59FKBNoNvCYwxuXc+SiGE+Gc8yEb/2/kP7/QNDoZ9Bw77&#10;A5qccY5cAm/vnhBfOaHwspyDT5SnbW3F8biAulC+8oSdsN/BwR+vpM6UlvEpJVvmkhdN4PaLdaIv&#10;+kqv6d+2m/UePoR3LSdcJ+xrJi+wt7skQ4QzcgY8BObtNeohnsjnwvDwcBge3e/n9EXqR3vDR+7j&#10;wtVBONFVCL4Gb41PXAfw1S+ynB5A/ZAxHteCI/fgphqYxvpFP+lGAd6W/LDzl0fU8taAdmUczKRW&#10;moy5kzo+jSfAp7yybN8J1XeI/zXhzmHZhnc1pA7SalxbR5glO7yqD+GMsiKKg/oWxho8jDIjeEZL&#10;ndpyTkIHx5o/QECnx+krIYkwZzbQZ4mhYF1O/OW9zyWUYkAQIfBAhPNW+fJxQ7+VlYrfs8KvUdOz&#10;SnTg0tkXlpf9FeDL1ybCr/32fwk/8dP/Jvzgj/7/wtce+7zykmqQoGK1os96Uj8EX0KtWlN6sJAg&#10;lfDzjCgSW4FnnNm2wdlhissT8DKewil9PIOz/GwI6jl1RQlw9g/PEIKc5xq7uPDAKNEfTstOxSV0&#10;CC9oh2OS3y6VzUH3HFEADRCcGDfdufhFT+jjs4z4leHENfKO84ygOUaGZ9RNZ+EIHsJRmDse7WAF&#10;ofw535N2jGctqSTVl/QIduqBcuA8Kc445RlbqvxFSV3bgBG+iii9JYPTafIeVHgFoQpbE044xTzw&#10;UN0xhuCRhstT3VFWis9h+6KoonH2kmikgJPG9RReKCr9B6rGKzp4VKaQwFCI56myOpYt+xhNsU3N&#10;R8qn0YjGT2VxuamM+MO5xx10xyDiuZ1itL/wVI31q2fkZz4Rr/IRAK4Vh1/i48jEeYUBTz69vYMh&#10;XyiZbzBmokFJgykd+av/5DE29MwDE+EZ46o+CuAejbXYp5SD2kjvRWPoYQeScFOvURvQThgoGFAy&#10;7l0z+C1rT5VXU1+JExd6DO2Mv/LWO2xvBoOK4H62ODsdfuNTvxeee/l8eOHcK+HFF1/Ue9VZf8Sv&#10;qP518mgaiV3qk5zVp/ZQevcx/dJvoZkaUg0OtjLuqCNkEIZMBrldFaWhOB6kYfjpHTJhVbKissQH&#10;KdR+MkoZQHKdjgRhdW6VFbqsnJUxgQFm+jIQE6+tV1dljPSEsfHxkC/1RH6nHNpPeHSo4m5vDXpZ&#10;Keo+rjpAL855bVSqpiQ4+Wxj1cUrlYRbVfjQPDZmVH/6mCdNFDAQMb7InXfsGHCd4UEPdPQL36qc&#10;OrJF7QBrxPYjjYxwxSVvHKEjI6OhpyDDDOZjoMnH49arXiHMCnLaDBZbrYtOtUaoV2quC3ztr2aL&#10;n8zl4Fip+JdVvbVGJdRWa6GqPCpKV5VMrYlmyHMGFmzbg0eRc6qh5R68CwvRrMpW7ClsVFZlpez+&#10;Dm0ZmLpceAz5Yn5oiFcqoqFk4UZN1zXxTGcYGNJAoQi9WT0U+64NT9pKSWlbtmfC75xzDa/AV6xa&#10;qpeXRY6a26ayvBSqK0smH6ugq8z0K25ZOoNQryu9arG0XAnLSyuWd15ldguA0Qo9APpq0qE8t1Et&#10;meBV5y0QV29hoKoOWXwAPUxc6n67wPJK7ej+r7JZhSTJbpz4UA843CjcDLaL3xreTthKsxvlf7Ny&#10;aZ8i3Za+Lx6RNqPL8SbS5ybgQcaN2m5LW2+F1jR7HahrcnxvF94opP61Ca3tw3UKOxewC+0kEXex&#10;kqrWkLzSwLdcq0jeIRtl+0heEmzP2KhWXKVB5+No0QvJPXaRVCUT0UuyeaSDNjh7XlmjT3DGIQvj&#10;kTt6qDbAyZCcCDgJsC1sj6gP2A4kqPx0pj92Ah/jwl7KFfvCxNRsmJ2XXT05Ez71mS+Gf/5TPxd+&#10;7J/8k/DlL3zONkPcCbUh3VG2TVeTzmZ1GvqhKp0S7zEBJG/UPyh/VXijY61nja8i2D6SxhRedizZ&#10;AxlpQECXkRZbCx3LOeQ4GJFpdiwrbl22vGUCclk0x1aQNlC8yCORtjzTvWksnIQnZyzb8YNtpdfg&#10;hSPENqTyZwEEZeB0YoUu1GShSac/Hqdn0itV1bOK/pdsoI278jlPfPtMS5VhO1nAe2iPHYwNmxzg&#10;OFGY3ESX23bInmEfxz6g8RR6VPhhLzREK3YMuSrCm7N7Gb/4eyqKU8VmF00b+q0pHhPmdhATmBQV&#10;Dl7xKjpFWxOO6pRNofaghqKvj7zTdWe3xh3Coyb7gBWG0Bi+Ydu4/gkBdDJ2Dw4uxjescBQPya6w&#10;I4a2F06URBt2rql99BhboS57BF3eJVraCFJe4EY62g/6m4D0A+E4OHIg9A2Omie8wALa6Dl2Lm1H&#10;f+LetqTSMWEQJzex4TgbFRtPfKVfZBRvkuOaVZGsXvb4gmrBi2p7UOA+8pZoRZ1jSufDS3iWD73B&#10;k/AOPMS4IcvI9X/yc38a/uRzXwgvvnLRdvXTTzxpO5i2o4rkwbhjDbqZ5yPNsJsb2GWqizlB+FIX&#10;7FM1ghDPbG09hzexk+hHOG/Jy31OfZE25hn9HVtYFbJ8qavNVyVTWE3tVZ7q0/At/ZJ02ObgwUIa&#10;Vtpj2xV7+sL44eOhr39Y9Yt0BGc+QGV7wkwfPGbHJk077JB19LnUn9eQBdRd6eGTTtEJ2rJICfvW&#10;x3FIbq0qbwAbvC4620akPUSQZdmH7Lwk0F/AxwR1fGQhgckMRVZ6kUnX0GojHDh0PIwMHpB9rL4D&#10;HRhX1KqyJxdDucwxI7QvHK0xqsr1BJmwpd/S7xln40NgTOR+V1lVqCoJPCY5L1u8sYbMUvtRb+Ec&#10;Hd18N4RjyuDZKHvxURCvS3ztDwfS/9TOtfKSaCi7PdUHGQK9FKxbRF+fh46MymjJZJHPUVc7mbbQ&#10;rSy+YgyCHJGMr5aranvGVSpH9bD/g3qJpxiXVEQP5BFjamzoFcVnnE58BgHWV3pP+zI2qC0thfLc&#10;nPudGkI0E42Rq8gE1dv2D0S4BSAfVsTnvNgGy43mNtPcEfA4XIGjePoGhqLegltoHrfRJvhuQ9Rr&#10;iLmZSfgn/9s/DL/wy78azt53T/iRH/7hcOahRxyxDW24nUCHWZRg+tQv/4dw/ty5MKNOWygWNSBn&#10;BSpCiy+AroeC7lH8KPWenh4bPcNDg+GVV16RoMB4XAtL6vQ4KcplDEDOS8Q5GI24Qr4QentLfu+t&#10;w8rz2uSUDBIJIl0XVSaKankFR0Y17Bsbs1EzN78AlhZuK5VyOHHsaLj3zD3hz7/whfDlJ54KM/Pz&#10;TYXQp7z/1n/3N8PQyEi4fPVymJqaUifsDmOjo8Z5ZWXFOLJK4P577w2Hjh0PX/jcn6szboQz99zr&#10;j7hNT06E8+fPhWHlcVTvlxalUGTAcKYPM0o4YKAPwofVDcWeku+vvHrJiuXwsRPh4ivnw1Nfeyoc&#10;PXwkPPKhD4XJK1fCM889Gw7s3y9FeTj0lvpUogxhPmSlui8tzIdCoRBG9x0IV69eUV07wuLiUnjp&#10;5ZfC6btOh4OHDomMbHuqeFZ736EjYWVxIZx7/tlw+MSpMD89KQVZDafO3GtazExc9cx5sdQbxsYP&#10;h1m9f0xG+sjwsPE/IBxQYv2iF/nOz826DoPDormUy8rykuvl2T/lw4c2GOhWV5bdFhjvtHdlZcl8&#10;MHLgkK4Xw4UXXwjz83Ph5N1nQr8E4NWL560ADhw5Zlxmrl0OF1SnUl9/KKst5+bmw9ETx8O9D75H&#10;vJIPU9deDc8+/bRojbKph5HRsXBIaS9ffCWUevtCv9LlhOfxM/eH808/ESbUxteuXTOvHT9+IuwX&#10;XcpLi2FBPPHq5VeV/1xYWFgIJ0+eDIcPHzJtENDUOc54B/HbSjhwUO/E65//4hdUH7Zh5Mw7J0+c&#10;CMcVrk1MhunpKbdRSXRhmx79gHI31Ib9Q0PhhfPnQ0mCn6+bPvzQQ+Gue+8PV8UTZd2zuhDjE/6j&#10;H/DBwKracnRsn/HheAvaFX5ixpS+J8YQdh0+d3ri1YvG+ZDaekX1wwDoHxhUFPUL4QEvLosf9h86&#10;Fnr6B8PLzz0Vnn3qiXBSvNM3OGRjbOLKZRks6ypzTIZav/vaF/70T8J9Zx/yoOD/833f7753QO//&#10;27/x18IH3/fecO3KJePAqp8lKf3zqs++sf2eMcZ+mpmZCVcvXxavdYVB4YNxsWT86pYNA3pWk5Gy&#10;IhoVxWt9KMae3nBJ+RAGBnvDvn2j5t0rV66JJvVw7933mO6PfekxDTgnw/4DY2H80EH3v4sXL4VZ&#10;tSn02b9vLNynPvzAPfeF2cW58OUvPx6W5xaV9niYWpjRILOhuhwM165OyFjjQzUc95EPp8QLo+Kr&#10;XEEDH/31qD1FivDySy+EmdkZ9c1SmFa9MLjgt8OHjqp9RyXjNsLS8pxweEUGTyMMDw6IL6bVvtVw&#10;cHw8DKq+hWJeRuR4KC/OhwXhwsQUin5WfUIEDw88+FA4cuyk2ntFfXlR77qUZjAsSyZNXrsk/qxp&#10;sLYuugx7IPrVr3zJOB0/cSSck0yamJkUfr2hoEEYRt6GBk8MVOmTIyNDYaBftFU7333qVDh85LCe&#10;h/Dlr3wlXLl2VbKpqvzXw37V/eD+Q6Ljksotq+4yMPPr4dSpE67Hiy+9ZFn8oa/7iNtlQfKXD4TM&#10;Cg9WBw0M96vdJ8JTzzxlWXr/Xfco3SE9m3MfZBX1Fx/9vEpeD/sO7Atfe/Y55VMLDz5wXzip9y+9&#10;/LJ0SlVtd4/k7Plw+fI1y6QjR46GOcnBa5JdlyUv+UDJA5LJ9953n/BcDk9+7cnwgtIODw7KoC2G&#10;ackOtt/dffpkOK2ARTyrZziJMZRLPSO6XwlfVT84Llr8rf/n3wrv+8j71O8LojuDBYyzTUiG49bn&#10;18N6M16EzbjbpYvOVI8Q9StuE6NB75uX8VqgzBuluRne/+5f/UT4V//m/wx5GfO//tu/I92zT3xd&#10;VTsWNNBk0q+Uxbwz0ErLhP/WuqY4OGu2c6puV//XPFPf/fSv/1L4ez/0w+Heu06Fv/8DPxAe/ODX&#10;KwK9M7bLjYC8KPutthvwZtPdDMgz5Zfyb4U3U1Zr+lvF8bW4XH+PUybB1riUvV1dImAppYFixPH1&#10;cE153Wqd3irYHhVPLc5OhT//w0+F555/TvaO7GhVwx/a1HvsXgbv6FGOofJWW/F3jwbpxWLBeq7M&#10;19Klu5iUQ+7NzizayYSMZZUsH91ksren0BuG9J4BJ46S5eWVsCy7A2dHTxF7JRcWlyQvZVMNclYr&#10;Oln63B/vWVuXDlsPx2VXf+xbPha+8OUvhE//4R/IfrpiBx/229GDB8N3fvzj4fDBcelG2UIzU7af&#10;RofjrgzqNivZjb1/5szdYVg65muS1/lcVzh9972hR3EWpD9efOn50NfXG06eussOhxXhyc4l8C6W&#10;irI5WVDQ6fFELtdvm3F+ZjZcunAhnL7nHtvmzz33jGyQfeEB2ViXL14IFy68Yr11XHodOx29jlOi&#10;slyxM4YFIv3Dg7KbcEasyr6etH45pDrd98CDnpjDfs4XiuHg0ZOyQZbD+Refkx7fH+Zmpp3XmQcf&#10;ts54+WtPW4/3aBwzJDtprVENTz3xVe+gOygbcnBo2OfI5oUD9uSS7ADKHz1wUPWtK+8l2wjUF5dT&#10;oWfA7VddUdvIpoPW2OHY+dhqg6IvOvjS+Zc8Jjp8/Lh3pU3J5sWpODZ+JPSPgudEeOXlF8R5G3ZK&#10;Ly8thBOyg46ePmu7qa5yX3r2KfMMdj92wMlTp0NZbYYTqiAbaFQ0HBgZC+ef/1pYFO9NT16V/bwc&#10;xlXGXRpvVWWzQP9rot9VjdsYm525+3QYGBqIDre1uuoqHqbPreX9nnEYvP7UE4/Lnm+4TlXVE/vu&#10;tMYIV2WjX9Z4B/mKTVnI8XFK2cqyD7x7U3V9RTZoqVSw/X32gbPhgx/91nBRfDQn+9wT8Kp1TTTq&#10;l02Lw5LjqbA7mICfnp7ROG6/bfZV0Y+PXuZFX+xtviMwj03TsREOHjkZauov8Ds2PEd0oRMY/7BC&#10;vUt49am9n//qF8Irslnuve9sKKrPMdE/ee1CqJQrbqvh0X229xnjnDh9Jjzz5OPhJ372Z9Q3Fj1+&#10;/V/+5t8M3/YXvz28qnF2QyICn/D8wqzGTDNhcLA/jEGv+ppp9cLLF0yXgf4e8VO3xoPLHo8Pyr4f&#10;4hsgtCXOJtm08Ex/b0+Ynp1WunMqKx8OwnP1ssbYE6rPmuyvhyRXusNTTz0b5sWXw+oTp04dU3uF&#10;8PxL59Sn50JPvkf24b5w/30PhNMav8yIB74iG3RRY+AH7r8/TCvdnGzjIxqPMmZc1niQMRD24qnj&#10;p8KY+mVB9LPzWf2Y3Y3wzAsvvGBnLLzsOmhMcvTIEb3vVTuL/8Wf51855+Msjh45GK5emwxTkzNh&#10;XHXYJ3x6Sj22r1mosKwxJ+Moj5EES8vL6uvlcK/kw3HRHLnEGIzFED2y5ZcWxbfTGgPItl6YXwyH&#10;xM8j4omn1TaMEUeGh1T3Wdv8jAXwVeDktPOuO37IfEBjMGzcK5cnNF4ZD/fc+4DtzCef/Kr6A3Z7&#10;1eNZ5OFdJ06H+aUVBc791dhJPI9tPTY6ojHPqxp7DIf3fvAjou1UmBFPj4zsMy0XFuY8LiuLH557&#10;/nnRohLO3n+fxyBTwo8+c0Th0S88ahv/lGTBxUuXJOuXNaY57nHNs6Izjtvxw0c0fp0WTV+xT+TM&#10;6buM73nJ0Vcl+xj33C/7+8yZM7bhn3zqqfCibGvGBsjna5OT0h/lcEQy4UHZ36zEn9M4GppCj36N&#10;VRnz/d4f/bFaoCP86Pd/T/jwt/9V+xzwE1Bv5JPP+VUffavQahO06nKe3ynd7slU8RjnO9Pv//3P&#10;/GT4T7/yScurn/nEvw5n3//hLCaUEbSdvG14p4DOB2w3WJm4OhH+H//9fxteOH/BjhCcrig8O2kF&#10;caa9ywYmszXe2iAY7O+TMJPQFbPTsXGe4iSpSJgTH4cZzkAMWlZ/MaWHgAFQUABCmbQ8jQeMr0rZ&#10;FMKBfWPOB8cTcb3dR2Uzozc2MixlcFiKNh8mJqdtyLx69WoYk5Ad1TscaNMyVMALZxzGB/Xq7+0N&#10;ZeVJ3Q5JgPEcpdin52c0+EMBXVY+07Nz4eihg3YOo3iKwmdeig4jGQXATHGxIOUv3EelmBdFg2ef&#10;f9F43Hv3XcLlWphRHqdlaN13z5nw+Ne+Fi6+ekXGRk94QPcISOLOS3AuLC5Z+QE9Upbk2at4GPZz&#10;KhOFjoOaNDgkiUOZOA3PXbwURqX8MKQqMmhJx+pmBDRO04Pj+8N7zp51e/7hn/yZ67tfdTpwYL8H&#10;ESuiLXjMzs+HE0ePhOGhIeE9K8U6Gk5IiaD4ZnWPuCqI1gDxaTnwhM4MIM6cPm1l+6TqubC0HL71&#10;m77RRvO5cy+b1+46dUrG4ni4IgVzTeHo0aNS5NfCizJ2MGxwPi+rrjjSUCQYkTNzGMi5cGBsVPRd&#10;Fg2KqlfFeH78Wz8eHn30i+H8xYtuYxQy+dAm1Bs6X7521W2wKLxw8hzYJ2UqelMGdMIwWVCZ5y5c&#10;dPsfleHy5DPPmk8YzNDePBsfP2BclzQgwbCAnyiH7TEo2GvXJmRIDoeXLlzy2WEMoO7XQAfH/Lzo&#10;Oi1jlHaEx1O59CPaHCMInOB+JkBoX96BK2eRMcEyfmA8fOFLjymeDC0p5ikZrnGeOYSLGogRn/rS&#10;HpSPE/klKXN4/IQMKeoyOa3BigZz8AYTMNADvnlOxt2K7mnbuqzOFRnX9PlHHnogfODhB20Mn794&#10;OSxqQGbHvnifiR7qUVJ7wB+XLl+2k3hIbQhdGBzirD6m/jOk/rghRGdUx6rqRv9ipSj9eUkGYj7P&#10;1lPxtXCAf5ntR37cq0Hg48887bqdOKa2k9EOnucuvOq4tAFO6kPi7wdFk2vC48Il0YK+qfLml5fE&#10;fwUZKTIYNShJE0m0330amMDfOOyZyLgmPqH+OGIvXLpsw5r61Kp18UUpnDp2IhzcPx5m5mfDlclr&#10;YU5tyvaoftFgLhnegwPmfwp/30P32yjGaK5U4hZN6svAnUmeg/sPhCdUtwkZeH0axB6XQXZJ8gIj&#10;EVlYEe1GNFj0oF5l0c6Dg72SSbOWXQzMGUj1lfoCW7o80QBPM/BUmouvXrZBeer4UcvKLz3+hOUD&#10;cpW8+nv7bPhFfhD+olm1UUMg28BDHg0O9IePfOD9lgWvXrnqPgVNRoXXCeWLc/W5l140Px0SbZhI&#10;o89+6H2PhP3i3Ue//Kj63ZL6zn7LPfoOPEd/fkk6ZkBG4off/17T/uKrV5V3XGmCrOjv6xG/zsj4&#10;jEbz+x5+yDScUhufE18TjwHTsgx79MkDZ06Hh8Wr0PyZ518QDYYCq5ILxV4NojrCp//4Mxrw7Avf&#10;+7/+7fAX/spf98ow5NlWHfjGHEMxDnHhE5xOSZ8mfWbIrl1UE7bP940YrDfD7Wbv/v1P/fPwkz/z&#10;8xo458Nv/Zff1eB3TAkYXfIV93Xxx2udpu8kJNyBhP9WeqQ40Pv1Vs4m2I4mn/q1Xwrf/0M/FJ28&#10;3/8D4eyHPiIu0HvxCLL5zQD5x/ZXq94Ep+3qdyuwtV6t+Sd4M+W83fhdD1tx28x/O7y3wmYdmSSh&#10;P9FGsZ1eD9etdHqnAcclGvr8M18NP/ZjPxYee5wVfKz0YvVWHAB7C77wg/ewqXGAYWejo5CTTIyx&#10;W40aY0czqYjTDX2JDcgKtKp0D/ZYpG2UOXaaSj6mSWzyZ5cZq4lL2I7Dg7Zho93UZVx4T0Gj0uHH&#10;pXv7pUsWZiYy+2nFg3ocHTga0ZPI9pL0GeWwwhZ5zgpfzvU/uH+fHa0vv3JBsrhf9schpVuVDbcY&#10;XnrlFdk2o7Jj7rXTCqcr9n1FA2b0MytnsfOx58b3HfBE6+e//BXbQccOH3YZ2Pknjx0Np2RbP/n0&#10;M+HKxKRttg8/8nDgY7zoOXanTEzNZPoSR3dRNgNO6UHp8QXbdsOyq1lwUlTasnQuq+sOSj+zuODK&#10;xITs7j6PP7CjsGsWllggsmK7A132wL1nWLwWvij80K8HDhyw/iVvnOtl1enylWvhkGxtHCWXr0xI&#10;R/eEY0cP2UmFfVAs9ph+cVU0qxU7bcthl6JDjssGZ2Lgq0+Kf9SuH/nQB6xrn5eey3fLTj102M5q&#10;uP2Fl16QziuEstrm8pXLYVS49PYPme7wEKuNWVRzRfYqdsF+2cusEmSlJ+rqxNHDXpzw9HPPyQ66&#10;5AU1HJeE069U6nFde/U7OTUXrk1c8/jk7lMnPDbBdoFO/f29zntdLPmy2hpeHpGd+cqlV91G2F3Y&#10;DEcOjYf7RJOXX34p2r+iKfYRRxDgkJ0XbbxQSHlOzs3qmegvmtx7+q7w4IMPhkm1ORMZVycnzTfY&#10;o3YWiuZMfGCb4hiDHw7s269xStX22X6NJVjsAR8T/6tPfc12zfsefji8fP68bTn62XnZ8tQHu7Ag&#10;nOAf+u812fJL4ld0yEHx58TUtGRM8PhvVnx1RDbvqMZQ2OVMstA/kIOMZXCsP3L2wfDhD35A9e0y&#10;b8wtsoCJFcgNxZVNqX5Ef5yTrX/h0lXRdcV9CF6cVH3mF5Y8NhhXPeCHsuoFv9GXaRtW8c/Mzns3&#10;Ks7qxTL2HVvnO9VH+9WHxsPTL7wcqnp2Snb14YPid/WXVy5ekX05L/rnbFsf0Zjh5LHjHiNem5pU&#10;ORWPC6gHeu+UxmA4/bhHhvTJZrv75Gm1/4BtXJ6dO/+ybWzGW/AUExge94hvsHtPnzih8eaw6jWt&#10;vjDpMV5F7XJgbET1ob3KHgsgq+gT8CdjcSaTltR/eAbgX2BnQRq/XhSvweOMsw5r7Hbl6kSoSW4g&#10;Q2fmFsKAyj5z8q4woXJx5g/190nOaszMWFhlIX+wvWl/T9CLN4GD4iMWlOH7YGHJknB9hgUMog1r&#10;fDnSDDnIuBceZpwG3XDYp3EOY5w+tdPHv+Vb7PA9f/FV+yxmxOP9sr2RaezeQHZim9MOyF/s5w89&#10;8l47Zf/0s58Xf132O/oEffqo+hPy/oJsbcZ799x9RnSdUbteEk/XQkF1p01oW/JCfu/X+PKRs2dd&#10;vymND5956SWPC6g/YwD61V0nj4dHHn5PWFJffPn8OfcD9E2fxhDw4b/9hV90/H/+g98Xvuu/+18s&#10;ZyAXMhLBZbvqbdLBW22GO6XbvaNAtOTjnUw0/dIv/nsfbQR//cwnPrG9kxfhS8dOTt4H77sn/G9t&#10;J28bbgPEWZY4KI3bGWRwSmi98Nwz4R9+//faGfXxj3ydDZ8XL16UUjgSBoeH6LXu9AhpLAJWD9pA&#10;VKhIwb8qYUJnZzYdw2lJQoKZVZyhdtRKCeLwWpGiZSaILRHkNShD66CEEvgQb2521obHqbtOhwPj&#10;4z7zhNl4DJF0Dg0GH8IKZ8mJEydDL0vmpYhfvXROg9nOUJbinJHAXpGQxCmL8MMwwinH6ke2lyAe&#10;WCXA9iJW6vZLsQ9I4awIT1ZE4rwbU/6suIReOIwWZdyWhTvxKR/nJjJsQEJ6Xgrjy1/6kuv08Hve&#10;G2ZRXBKcj3zgg87jggTko48+aiX+3kcekVLsV/rucEXGFHX2Kg/RF8VUlBIYG40OvkXRbFiGEXWg&#10;PCsU4YNTETrOyMjAoLaBLGR4hvJgdm5AtL1LdLxLioG2eun557xy+MD4IZcxJUOtLDq5XaQ0T546&#10;FQal3CI9hsKR4yf8NdVFz/bLmFc5GIMedKm9MEhRICi9YSkMlOLVSxe9ivbrPvxhK9CqjA+gV/Xt&#10;FT60IatTWNW5JCPh2qsXjRv3FT3H0O0dHg2XL7wSZkQ/aMSsLw4U+JQ2OCTD9vQDD3qVxRXxqFfB&#10;sspXypotZGzp4Owl2nZ2esrGxagMD2i7orqpBp5BxiBekHK9JGMUHFhhPSXjnlnLwzJwcFTCL7Qf&#10;28e5h095z6wdxg44QyO2xn3tmWc8icBAaXz8YCiqrdmCNyMjibp45bvaEl5iptkr5NVm8Bx06VV8&#10;HN0Yt6NSoKPiP/Dl6IHnnnpSdZn2AIzVITiF6S+shETpMGON0YpRjTJkpQr95uxDZ8PoyKj4YdH9&#10;klXPOKxZ2bz/wLjafSk887WnbWi/X3x5UDRQw9lwP5L1rcnLl9SmcypDNNNzeIg2p83K6iczUxPG&#10;oag2YEUIK4bnmSTRAGVMdKA/wZesymUwBO7ICgZ0KEFW2MITqERWJsPnY6r/FfExK53ueeCsZ/Kr&#10;osukeJaymJUGqDftVpOxy2CGlcSs+LggvmDmn1Xw4Ej9ceiMyDg+eOSY82NMTD+Gp+Bl+HcWg1Yy&#10;B2N3UX2jb6Dfq7z7xAfwysTVK5ZhRQ0icBDDE3El1Eq4pDJpww986MNqowXHo3+g23My8ljh0Csa&#10;sR2QlS2vqn7sVjhy5IgGTRNu9wHJzFkZ8znFPYyTXPxU0oCbNPQnjs6AD6DRsNrVjib6pP6YKCb/&#10;BRnmPGclCfS+8PKLji8mN82gfeTfDdMGw3leaaApcpJBLvW7/+zDbpeJy6/aOYCuYIXWPrUpZxSy&#10;MosV/719Ax5YUt9jp2Toy9C+eumC+FoDaQ2EFpGn4mNwW2IAKpm3XwPihz/44VBRnGm1KTLQAz3x&#10;Vy8rcoTDrIxXBg1Hxas9Sgt+y0rfEP8xwcU2ZeTYoaPHvQJpeX7WbeSBigY7rIT+0le+Ev7FT/20&#10;jdO/97f/v+Hjf+VveDDlP9Frr8PPf+JfhH/xMz+rgWou/ObvfCrslyyJTjP0Pr1v79Mgwad+/ZfD&#10;9/3gD9kx8UP/4O+Hhz/0ET2VHaT+g3OtDXcetnfOqoHEr7sJvHVdNu7zT345/JQGfhMacD/ywP2h&#10;VzbolPQ9K7awfdHXyGb0IzIt2hbxzEVsuImrVx0HXYr9Mqt8sB3Re6RhBRi7abAlcFDg4OQ5dhz2&#10;M44Z5Dy7krDFDkqnHDl6VHp1XbZk2XYduq+Yw06Zdl84cPio7UbsxKXykmUqegx7all2wor0I3au&#10;nciS2aRhgpexAHVg5SqTb6z4G5ZtzK4tbDT0BbbmmGyx0X37bf9hk7PisiabHF0KUH/o0Cf9RnmP&#10;PfoF1XM+PPDAA56IRrcel23CarXnn34qfPXxx+3w+cg3fINsnF6PNcBjSrqca5wSOF3QzWP7xvwc&#10;nQ0NqTs0oj6JbvAe+kiEc/2wDalzeXnFk4wsCMB+OvveR6wHz7/wfHR8qE2x76aly6kLbXJR8Q9o&#10;fHP33fdIP82FwZER79Zblk2NzqX+OAJxRqPLcA7jJGI1NjpqSPlxDvGrr5yzvXTm/gdVt1XvzMOm&#10;xi7pVv/oH9sXZpisFo/gVLpqu1o2jeQbeNAm2N+0wYVXztvOos2oI/WFR2iXE6yulX5m9SXf1CAd&#10;dKJM2gR8GIPMywZhVTBjJPQ14x/an52QPtNX7fjKiy+KpjXvxot2Qp9Xu7LzDRuCHWazk9dCRXYP&#10;tqm33Yve2GlV2QXYVCwguiD7nJ1XvbJJWBm8X/yJ3Y0dOnH5stugT3XDNsKGiuOUjVgH5TksnBij&#10;Mq4ZUJnUM40nzr/4vOlz8vTdHrsQH/v82Wef8dioTzjjqMQexjnJIhXg7EMPe9EKK8xZVc948eKF&#10;i6rrSDilcdSUbBcc2Gylv+e++8Lho0c07mSs1OndhgeOHA/XLp7zkVOsLPbYFn5zeyDrOsLViUnT&#10;GvpjFzGmxMYaURsMje7TuGbNNhZjRBaMwKf0HeoGHRkPQg9WOXPPOIZdfC89/7xuO8K9Zx9yvbAR&#10;2UnKqlLKBbC7aC/kA+2JU5w+9aXHHnOah9/7Xi/a8NhQdOxV3qfuusuLAcAVmT0zOWna5RTY2VpW&#10;PwfqNdltqvO4V/L2hEX17dmZKY8xPEZSGzMeBRP6JH2oX+17z333G++piauuF3kD5A/P0A7w6HMa&#10;h11VO8HfrPC/oHbF4U1fu3L1mlR+VzjB+EfvccwVRF92HjJBAJ9wRMWAxg6QER8Ji2agIby3JFnI&#10;lNz4kaNhpVpXO2u8KJrTF8CX+jChwIp+6sO4A1zhV2QNfRN7/r2PvN+yjTEOvE89+0Tz46IhNjj9&#10;iT6DT4IxCXLs/ve8V/cjsp8vhjn1f/o+6ZCz+FqQ00xCIN/vOnOv8ZmSTJhWO3iCT7ixA4K2ZJyL&#10;f+C45HxO8gaemZ9mHLfmdoa3eE7/Hjt4JNTKy2H6Crhy9nCHxzL5vpHw1//6XxUdquEf//A/CN/9&#10;3/zfPSHVpf4nAato0uHwM/16D4E/SEe/EK2g/7/9F/80/OKv/Kr54IZO3vZK3ja8k4AhbcXe8vs7&#10;n/zP4R/903/mmcif/rn/YIOl2ohnGrGaLZncOMyUQB03rkAA+B+FyAXbHRACOBlQ14qdmegbFgB0&#10;foBLAMWEMHUcMtINTl624aCkosIipv7zL8VvWKBNT12TED8ceiUIJUHV6Tj3S6UqPYISgQV0yghw&#10;IQJwZhjhOwrUc4xXFEW65/wajD62YEUDiMgCXXhcnEHzUheUhRMKwYaxRlY2hDW4xgFLoC6kSc5q&#10;8lVtXR5OGu4p07NgxBQNfd6nlJOXQ/KIPPw6tsiqcO9UGp6jkHmHIsFwxtjBoRPbKbYJtKMgFA5Z&#10;co9yQ7DjxDP9eKcUPmReaWhzH9QvYGWFz7vSrex4x/MblxHxoX7rCHaVE/Elcnwfy4YzOoRj1ccI&#10;5OEZQXRUR350uyt3Kwqljc5b4aNrXmHYRV4knkDZ+zZexjIFGDAAdIjvYvw4mKSu5C1TmDPsVBbG&#10;P/XnOecdbbZVbCPwBocmqHzO2+Q4g8sXXnS+R0+ecR056yjxsOumfA2kz/A2P2XX4JzqLQR44v7X&#10;LSPD5YufIj/SBsJVfQlHLtds9aRBnQd4Kg4rFHBu+Su1Cu4TyoP86XecvcSkDytcmG2H9vHjHWAD&#10;Cpv1hE9iO9JOKHDKEo5KF3HO4kA7xaE/YDCbz6gP+RNJdDA/SX44YpYuOp4ok+f8U7sIV/pGN33T&#10;uKivyoDyxwWdZZxscj8HL8U17ykvjESv1FX9kSfO13iqTZAHGTgf8EugB+4jwq1LDM55ydTDtNA7&#10;ykp0IS1l4SDiGUcKgNOABorkaD6mruItI5j9z4otLuKETZdkJtt31z0QLmggU6+v2ila6mW1tAY/&#10;4Kj48DKGBGfacU42fSAB/MVg2/XMIOHpfiLIxdsI2TU0o2+poYwrch3gY220kelpCmX0E10SH6d2&#10;BZ+8DMhEf57DqxGYDIpx3abKd2VhLuSZMJBxS07mH1AEJ4rQQ5wQ5AfwURIAHoVljIYiQnvzgPga&#10;o0sVyF7qLUuJNjrDJ3/h58M/+8mf9Kqt7/07fzt823f/DacFWmm1V+Hf/eufCP8SJ6/45jd/5/fe&#10;9U7ev5c5eX/kH/z98FDm5OW4OezvNtx5iHp59/dNbDCcd5/+7U+G/0PyZ9/+/eH7/973hZN332eH&#10;AY4dVjYmGY0NggyPtp4fWf/VZFN2y47jCKdVVktKRnNcFZOTUc5JfksvWDaSSPmxsg3nBTYPMhTd&#10;UZV9zoQ5shIdYn2B3lR8y+28bADdc/7/5VfOhe6NtXBCuK5Z3kaZCl6UA0SsI3hrNrKkKZzjW5et&#10;mK22D05odAOOTPLdtHleC3xkFvuHPHCa4sBM9LKtojzR7ehFdCH0dlnKEzyxRf0hV+On+CoGGrBq&#10;GV3Eh/Csn8FNcYyPrmMJ6JdN/PwHmtIxtmn0jrI5l9H2kF4xCWlbxSRQ+XoP3Yu9vc4RRUge4Ep6&#10;sotlRTuQa/jA9o2uaVtsD+wFn6mqdDhMwB17EDqTX0Zux3e/0UPq77KyfB3F9hp6FXtJuWQJoanP&#10;9sReE52or88GTRlnAE5e9QvuKgsHGLYp9GD8wK/xVXsgT6N+5oNvkd9MW+Xpj7WisxOkSoCzH+Cy&#10;41r2nvA4/9yTYWhkfxjbf1DpwJvjPGgb0Us0J1/jrnvaOAHfReE5kyg8TrLFdczali3X4MJ7VlqC&#10;CuWvNjiuIeZLWR6z6J5FB9hLOMBwosPjprlygK7wauInnNessCXzobFRPwfnZP+mnbWM2/wCiAj4&#10;Hho0QWX7XFXrbtIIN9qTcpUfvxGPraB3zTwjb8NL4NpdxDmqJ34faZ94AvAV/2XJ4QufQV2rhp7+&#10;AaNM3+fPOOieunDUCr+Rx+mP8JRkDPgSn3agfq63c85QiHyOvYeMsG0tGcaWeOqGLQ9vGSGlbaIq&#10;AQc9YyY4hmu225GljHOq4hFW4vOeo2+mpyZCXm3OZJY6lzpJpAup6QfmJ5hJ8eFr25/k3UIbcIWe&#10;4OPzZ1vem7fEp/CG+V7Pk9xMY7hO5UldkW8sjIE+yHuc1IyJ3Q60V9Y3SY7scj7KM/oIHMWoUAEW&#10;PbCino/SM6ajVsghSgYnpJ5BeSRZBx/Rj30mePY8QbO6ikO/cn/P0UcoUO1SrYf3PnSPF/z86A98&#10;b/i//vd/y2UZyEvpTdlmRnsEqJt+cOYzAfJz/+r/CL/4q5+0PsfJ++AjH4rxBNv1yDa04R2BpkEg&#10;wNnGrBvOXLa5lBcWpaQxBrvD0OCADUoMqGQgYnD6a42Ko6d+7i3AfQM2LHF6SOy58+OG4JozThlo&#10;FqQcCcVuGa48Vz580RShhVhiK3eh0BOFL4ay4rhs5cl7FAXX5aWFMCthzYpIehwfYPDZlLpmWznC&#10;i5k78HVa5cGX5plZxQBx2brOKb8SCluCtBshq/u86s2297wURE548bxLnTlPPln5BASYjU3hSp6s&#10;+vRZp5Sj52w9wkDjOtarIHxk2KMQFYc8oDMzx6YJxjs0Uz34+ie48jx+fROnU1wBCb2hS6fyZmWl&#10;P5Zkp7iUaWPN24uY2eO5LE3RkbwoTwaP0mP0YLz4Xnn1SilwBig40k7EyQm3DSmMLtWNj8G53qqx&#10;6aFrVheg2Hju+hqfDeUh3CgD+ghndCW/CX80Eh8qg/P4qABnZ/IhDu7hFW9lhGfAwzwWy/ZqbOMb&#10;28RxZAR0K0vKAidwLkhh56Xg+DJtTmX2aIBEgJfyuqd9aXva0u2rX1ato/R5XhDueeVBm5N/p37X&#10;a2zHYaVkLB/ji7NJKRdDj21z0sShurwYGpU4Ax15REoWHHVfFC8aL113yrjjl/vIT/p1vhmvmwdk&#10;BIo2DIY8aUHZOPbEG+5Xek+5rFzhjNZ8h/B2+9HbVE/FLXJQfRbX+WZ15nxO9DRKCb6hv3AWWkPt&#10;TX0xEAiuH2kVXG/anjwoR2n89WbVEeOYcjlXEHNaXBfrCx1FDPOM2tw0UbqmPCFv4eq2Ei6E9DVp&#10;DEDqwDMJqNBFesVleyM8yuqbfIYPuLFSkWduT+XfrzbPiy+hnXlFcZAFrof6Ff2Cfku+TfwwMHXt&#10;dsLABAfF31D58HaSKdCfcqkHtPCHD4Q35w8zg0+82Ldjma4r7a4yzPvKi+10vT29jsd7ZCNbDvlY&#10;x/Sl8+HVc8/Fj44Jf4A+BS3gEXYggIcNffKlfXTNlix2MoC/eUvlwA0FXdMvkrzil7ojY5wOGSJa&#10;I4fgB/oIE1Ws4qE/0tbQOvKOyqJMDD54Rel7ZaTym1dbdzAAUv7IAfcpxaeOfFQCHjfjKe2GeNty&#10;UHnQJt66TLvQ5yhL9OAoHvqm+7heuf+St67Nh+Cs9/TNDvW/xAv0OwZu0IztljxDnrPaxAriXQQM&#10;MtQNIoiu8QeuaUMbdhZgkzKAdND1boY0eMbRg1xH/mBzMRnGbh9kJvqhcwMHiOJbVkVbD92HDYZO&#10;YEdVsViy3ObL9qyKta2HbkN+S86RjtV1tiEVWGnK6jMsCs5vRd8z8Vhi95LypP/jRLANqIDesG5X&#10;mZWF2XD5PJPVcQIN+wWZjC7p0j12E/rEOkYyu2N11TqyS82FDY29GH/RcVk8ZLXicl2SjimiY3TP&#10;bgt0IrLd+qMlX54hqrF/sJtZWYis93hBAR1m5zT1F97YBHzok488pXoRv0f2go9kUD62rcGJfEQH&#10;3TkdH2L0x3O51nvSki+2Ob8eM6hMj2HIB/wZvwgvHFpOQ3vRpkrrsYzSFpSG1XYFxccOoW62NVQ1&#10;6thKR+tItQuObdsTuqdtbY8pjccjKieHTsemAuea7EPsL+Iq2PZTPRrVsmwHFlDIbgEXrATlY1tI&#10;eWBHJhuSNoeWpo1wX2PRgP6w6cANXI2vrrEhsCeMu3iGlYHo/C7Zs037VjxSgAbYgaIxNgRaB/xi&#10;HdHtebVTTWVpfAH+phntLSYyv6kNdQ+O1KW2shwWpvjGCPysfFQetl1OgWP0sP38XKXaJhJtqBM7&#10;zbBpoKvpqbq6LP2lI1OwpRyH52ozaEScgvocuEMXxhbJbGCVJ/0I2oEuONrBJ74jLjxCVeAbVp+O&#10;HxwPg72ik8pfx6GM7Zfxd7RZo30S6SOcFLBn3OeMpwK2E/ypdLZxaVPdN20/0qs86hjjq3zeKY7t&#10;ad5l7xlzQQcmmTpxUJKXniNPsH09BsvygYbYbf4lX/FOj8rqVdoNxjmyT7tEhG7RwX0dPhfu7kvK&#10;IzoaoQXX2TgcXOl7wmetVg1rFXbVZnjrGfl4zE+8bCzgXaCSae670EzjGvIDJ4Jppd8o1zq90Ky3&#10;v88ykPdeJe48u8PyxNUwce4FywOewWcev4IbOGPfg7fSJXmNQ5xr1cyOZ/q8OrzbnT7XqWeRf5QG&#10;mpNesgkaYAcjH22rgnuSH3pHP2Gc7r4lmvRILpGOfo7tDM90isa8L3Lcg2hp21ftBC8QoEmynaFB&#10;g10WjNvBHx6Ad3Tt8YPyob8iM+i/zl88AB8iU/igcWcHdUIuki+8I5rSJ8lLONmeFA/jfK6LB+AF&#10;cB8cHvZznN6rCnsZ0oKk1XolLC/M8UR0o9frKpMTCWiDNrThHYNkOOPcTQ5enjEzx0HeGERsH2Zw&#10;rRcSTCjZio29VfEws/rr6tz8EliB3lhv6LojNPR8VcxO915X3msSKg3lsSZBsS6BwXMCcR30TNZr&#10;qElhb2BkKpB3HXxQcrpfk9AjHukawoGTYNnsXZbif/XCuTA3PWXhisHqL6KqPAQt+KZySMNWhbrK&#10;ASfy8zyMyhKm8RchqTp7FRt1lAGywdfQ9UtgVq5LhgBx1wjK13VRfHBtKM2qyuVDT1UZVmwkp16r&#10;woeVkRvUQelWJBTrohk4sNJ1XemhYV1KpKF6u46J1kq3pPiTU1dCVXk1qI/SmBakgbbUR89rfB3V&#10;9QUPaLjm1Unksy66rImWPCPvRJdUB/BHZPnDCdRNOFEP4ndKWUqjqt7MnK+LWmhzqRrF2RAu4LMm&#10;khkP0qpedeVLehVtZS2J74BCRBCinFktQvkdwo3VppzHtiZFtKF34LSu/KAd9aLdEl+Z1nq2yjlJ&#10;8K9wY6XGOvRinlI4iBmUASsrhCvXGbBdnjZttjnpYxeQYuLL/8qT9s/yALcuDCG1Pas1kvOZHPn1&#10;IMvXiiscMW6GR/eHE/c9rDpGwxklbwVMvhmwipSZYa8mhSdVHjwKD5j2wpFzuKhvJwaGkkLX1PdW&#10;uedX96RTAX63qrR+rnSsaOeMudhX9VL4EOCxGnymOG4/vYI3N2QoVGgjGbyrxKet1Wego7IIG6I5&#10;ASN0I2tbQqIJdSUuNITf/TIBdKUfiJ5N3hZNUx2oc6xfxL3aqLqdXSf9rqq9NlI7671slmhk6Z70&#10;/lUfdR9WPvAGPLM4PxMqtbLqDe/GVQGswuCafs6XsL0bQWnc3rQZMgC+oF7IHv2CW4faIeGY5BC8&#10;38jKoo+BS0140DedjqD8LbPoi8qXfkLcdWQbbaNA+W4z+F1tw6rrhuIjQ8tqE9JUNWCriu7kDX2c&#10;Vvm7T5Av98KHL0N71YDabk0GCPRwnxCOtIEkWhZXaWSwrSpvXxtfyiRP1S3Dies6bUYbeolM1qcU&#10;D/pYXtIWvNMvcrVL9OYcs+isge6sqMUoJKnwI63igJtXXymfmKeeiS6shPKXrpXGz2l/Vso7n6zv&#10;pnKFFwMKArxIbIJljgBePXnyRHj4gfvDg/ffFw4cGPfKjDgP/+6AuDIj1tfkTMBzv3v3QeSUNuwk&#10;2HTw7g2exNbhKJqpyUk7ZkZGRjyJjyMBexgphK7nY0DIfGQ3OiTpPvSM7ThdY9sgg62vJfsItgcz&#10;PWI5LfuBuLbJSSvZh2zHLoj5xmB5Ljpj83UoPXoP3YFwYDXXtVcvhEsXL3igjs6kHjg/kddeRWkt&#10;nIHecVQYOtl2IbI8Bd37OQ47pQVwPK7VpJeYyRQe5Oada9IHympTHukm6vJYLwcm0YUTetB1Ex03&#10;qLvqgp6srWI/Sd8VC66/bR/qxq/yc1Ce3PNRsvm5SenbOHZBHwcctnqHvYW+to2t99DW+lq/6GFo&#10;SP7kg02FXQJ9TX/aQbjx63ZTeeRJO3bLhvCiCOWVbAwDdc7wI966aJdsDbcZep2yku6DlqTVL3k6&#10;rcZvvGcchw1Gm63rmuMW4KvGRrRRNmTzRJsw2hu2T1Q+Nt+a2oAyIx2ya9kNbnfULTaE8Y263UAc&#10;/bP+9zVB18p3TTrcdNIzxjq0jWlEVD1nIU+x1BftZ2WBI4qxgRd3wG+6Jx5O1yOnzoSjd90jPCLd&#10;bGNCB+6xD4QTEOsWx6IeH+maQD+jbNoUS939QWndv5SOOKaT7s0vCrQhNJLlq/GpaABPUwf4T3gx&#10;drPtrbgbwodxT1m2BbSFL/itcZ9sEf3haNtYY+JeWFCmyqOOtmP0Cy2gAw5QHMbQEVvX7U9a/dj2&#10;5Ro+MZ2z8UOqC/gLr1Xlg4xIvElwPUmnZ/Cz7VHiK8Dj0IxxK3Ukz2gnZkFxyGtq8qp30Hb29EqO&#10;aWyJrdZsC6Gm++TYxw6lHjgg+WC5eQ0chQf5dbKTq5cxh9oDnMBX2bg84W/ZBR56R9rUHuBGW7HS&#10;nLAh3l6RXEFeUK8YF9mhvki+wsZ11rOK6kf8qvQNeTPWhDddtvBs4ghdwFPXHaJZQ8SHVhtdef1q&#10;3Cp61qC58aS9Y/xGlhd4ki9jLfjFdZAMM76qF5DkosdIAvsxkLE8V3y98BjU8oI48LnSko4VpNAc&#10;fSm0bTs3beuc4qsf2j5X4L1XoIsX4xnD5E2b1BwfucIHJD3RIxwSP5onlThOIChvZyf+VLsDrBj+&#10;wENnw0P33xuOn7lP2SLTN8HaQnTaqxD9afTrSI/tQCRrQxveOUgrJJKzN/3mJbDvv/c+Hx7PR5Nq&#10;lRVJXSkoKSk7rJTOM40SADCtf9WbmeXBYcXXXN35kQIIHQkU4njmjl+lQdRY3CCsLLCiQEizfQgU&#10;z6RJMBLP+ZFWAeERn1Eu+a/5TCrOQ1qcmxGqdZVNeUqr+KzgtKDK0njmUEIw5WUDVnWyUFdahCDB&#10;XZY4uYIUqwzGfFEIFlRRFKyUgNLZuae0pgF4qyhoJNnsMpixY0Ujs4he6ajnlClihx7RGcc5uFEf&#10;6sysKulN34zOxlu05VyqmcuXQqO87HpEwUueOEu7mvVh1hNaktYzvQrMCENLnnl1gI2mdcfn1/TR&#10;L3TWP6VhlaCUgdrdykaCizqzPYRtZ9QdJRnvxUP6M87K17QAN+VJWSh5g553FzSwUV5ePaY4BOqS&#10;eKDUP+DZdBs+epbq5FlrZtKpi9oc2npmMWsbcOL83lXx8DqNJ1zchsrDeGbXxpuy1IbrGCQE6uX3&#10;1ENJaWc9X5MSdh6kV+CaM3VNIKWJT7hE0WaCXfGEnHmMLVzUqyGDAzoC5ikulJ78UbZcE1D40Bya&#10;efZYMVGgzPZSJO9Wq5WmE4sBk9tfz4mL29Oz0OSjYKWs58xkM4MMvTCu2P4DnhtKn8ohHf3f9NYv&#10;g6+K+lJ1Zdn1ayouxfPRAAo27vUuzWTijEvtyjXbjaC5aUxSBdrHHwbTNe1uXlELuw6qUqwHkUVz&#10;4erzyfSCZ+Zd5I/uceSz1ZO2TQEisVIeBzK/3sokfNgOOzc7HRbmZ72FCcMzrc6JdIT/lU7X4AV/&#10;gDfpuSa4rbP+EumtrHVNevACbwwsDCnoolzjKh/hi2ET02V9JKt3rLtA+UN/z8jrvQdQuofP4cyD&#10;h4445BQvCH9WybA6uSD8mXDYxCXK4igXqAnZKB/1m65CCQz9B3/Cx64H/KM4llcKtL1xER7gZZor&#10;kD/tHGfzVSeVk+RAlqvzNH/T3vACPJLF5Tl9jpVDGJ/8+Tx4ylZ7kT9b1WgH6k9ZdvAo4Jz1BBvX&#10;Wd70XbYqx7bJeE+BfsREnyFLT980b6l8jq1h6zRbmOEXBoq01bsHoNb1kCZ429CGNtweQFcVZdsc&#10;4rx4yfCJaxNhcXbWuzO88lNCiB1xHEGAzWY5K6FlO9YyXbpZ8ivqGxwn7HKJ8p7ea5sPeSd5iDyz&#10;Dal3yFPH8/uo3z1hi1yUfrFu1XtC1FGKm8lEnCQzszP+pgMfArIcJygeshkth1zHhsHmtr5VWnRz&#10;/GCy7AiVzy/3HB/EhL61heJ1FXpCV7Fk+9rOK+VtmY9NQfnKt4HcV52Q6y5N8TwGIY7e216WLWgb&#10;hPopX1aUdqvS1Nf61O+oY6RVCtZpwmtxeiLMXnk1rMm2sqWi+I4DjXRrfW2asxIw0oe8OIMfHEw/&#10;/UcayuM9thUrZ7EpvNBE8Wgf3rtsPbcNqrIi7VQ3PbP+hAbkS31Ir3vbwsKNa+xUdC80Ii7pfa3A&#10;WcYcmYAdhv0JT7HjB7vbehF+yHgLPKCZGlD0yuwB0KJMUce6OcOdd7Q9OFrPc8070YVywTvpZyHg&#10;esEXjgv+8JqSuDwFaM+YBmeSjylQnATJngRIQgBsf2D7iO7Yo6zSdtnKL07Yi4coH7rqOelSm2Dn&#10;0q6JZ6in3+u/1Ie49q+Cx7Kik48JVCnQn/fQSQWZNuRFvDhmVTtUy35GXbw6lrFKlp/HaMKdI/wW&#10;F2YlAxp2FHea/7OJEeFN38AOT0c3tAJ2M+MS+knsV7JRVQv6aaRhpCv1jWPQrF4E/QfuPIv8HJ/T&#10;vrRgHGspC2QDCziUEytN00p10pF/CpQDPWbVdxZmpkKdfqpnkQeiHYj9nsDfvYH/lA91pP3cV6g3&#10;+SlAQ3CinRyLtko0VDzaAzQi3ooBLoqX6uv2UmCcG21v+mLEm36O/eddBuQFbRQOHD4ejp464/HO&#10;BrYswTRoKF/FAbc1tRU0ZreZZJn9H+JnjjvTKMfXRfGAx1hKQ94s9KEPQ9vUDu7/4Je1jcfYygP8&#10;0jiQ/oysjHTSK+QcNE3X/hN6an9sa87+FaFj+0A3aKKAjEea0FdwytLvE29G57H6gHChr9qeBj+N&#10;e32t9BuS09jNrXZ1CvRDH/OnvGJ+FM04t+rvwvCxQq55QVpkY4Kmbb6XIGujRY0xLzz/bOCbOrTR&#10;dmD+bkMb3ilA6G0FBnx0RD7MsLS8HHp6iqFvaDR0StjGr/ZKHEhD2EjJOnkKGAYYX+mMHzs7EAp6&#10;l86iQXShxCQXdR3/6BHE9/k32XX2xsKPjkFeKA3yohwLKZUFYMiw/Swd8G6D1gKGWwlQCe4Un1zT&#10;L2A8VGcUk2fM9BtVh4KvhTt1lbDiGYKL9zx3XOVvxwVxBBiDGFjkD67Ep742UBCa/Okx9AA3sklp&#10;k9IiXXyWYYnXUs9KAwNhcHQsbq1RGczC8Z66pXwSXRHqvEORka9nkF0eeSkNhgkCWPn4FxoojZ1y&#10;WXnEt6Nc9OQ5W0/Iz4pKCipukeEeZU160kbhD/rkSd6vMVh4mYFpRN66xiHuoz+UjuDWFQ5QE+D/&#10;GGIbRl5Q+6t8FKsVvRQKShxVYv4jH+ij9/Hsq1hv0588FM9tTHUV1wMR2kDxxUnZO+6zeMQHZ4Af&#10;riN6BudrOmIn1L19g0mT6BQVXVQ2uMQ2Vs10z3V6xy9tRZZcUwjtS5259yrijL85joT2IY7bkQGU&#10;CmYyxsYKfUrBNBSNIj2ov3MXP+aNgx1deoQBRB+DN5isWV6YUR70OVOkibsBnFUW9Ix4Qxm/MA24&#10;x0iAptTCq6upo+RIl9qYHN0PlV/ifyKaFuIHnpn39Ou2TnwFuRWoNW2OcWOnrX+Vn+KZF+E51Z2q&#10;MiAe2zcehoZHIk4KYAs+UDoOXuM9eKlS+o2DE5UIpjKqaWb9UZmIqO4gR8Td7df8073wQDbYkekH&#10;xI315cb1zAL0dwTFt9FNgKez7aFMEHBurQeNMujYRsjWVADagItlaqKnnrsUPbfB5vaIfOw66RnO&#10;UfMVaZyT8FfaKMucOPJWFp9yGLgAsT+oHLVlpJWeEZQuGox6r/s1dap4HWnoZ/rPwfE7bdBWynxg&#10;UU/UR3iOVHObqByGsqziwACNDmXK0D14ik/pt5SR6gX4HbibELF2qpkN4lcvXw7Pv/SyP2zn8/dM&#10;+xjn3QCR/7apL88zWr3bIHJrG3YSoLc35eXuB4knc9nsHF/EX7Qs5QNVdlZJBjJoxtZFvyCrY2x0&#10;ftY1kWcC9AkyPfVj63dfxXjWKZLt5IfcJ4N4nnm0FQnYb45jmzDqkGQfA3aq8kK/fLCWkM6hjLZc&#10;7DHOT3jZBsC+4E9xcIhEZ4piyX5Qab5nkZh1D7hleRFcX5Vt3Mnd99Ltog2BMpyveAK6Ecd2ivJs&#10;+g/QUYrnST/iKj9syWiPQZNEC95HO9e01vO+gaHQOzikOsZvHRCPkGwO/RdD9jzSkTJaxiHENx56&#10;r5CTvmIbebQ343vawOVa50DnaJ96JaoAvN2uWb44uEin/5yH46rC1m/Yk4qHzu3kmvz0P7ZVxgjO&#10;z7QQDR26oKfwNT5ZebwXjtSIekV7Uu9Mx1h/6Mwv9rNpF2sa04Ou8sM+Rj/jfIy48Eztpgi2NcBZ&#10;dFINXCZ0h34cg8DRJMbVZUaaKHcHcNjYwPlWd71ysqUX56ZCZWle6dD/igd/UJbScW+7gfwcok1A&#10;G6Uy4ZOID29ivNa60wbcE99nQOt9bGeek15v9cwrGt32kWfgN8qBN7h3m5GPrs2H+q3VyqHC6vUc&#10;vAofKig9OydTv3b7ZrhEiOnj5AaWjPJW8NERKoNjU3hO/s2Q1Svxc8Q8xgFHH0VBWQrwpVdLq0w7&#10;tZVvzEM/4K28iEdtUshyC4eOnQiHT90VOOPW4zDRxpMj4gDSUD4hjRPIy998MICr2sY5xf4Azl4Z&#10;qjTGCfoCrgftl9FUcV0Pv491TmWt4/QUHuSlQhVHOIlOBN6Tfq3BGcsU3hEqHKvXqNrHQf+I46tY&#10;bkwXacU1k06XX37BH/X12biSX8SEGtAPiHSNVPIz6iS6Ui7vuI+4Zr/qN8TzveI0+0PMLOvnHXER&#10;k2Q5dnXyTcD768KvaTvrOZKegPOfjxzz8bhVdVBPgDid+qre0S/hQU8YZH2XPJu2vTHQPf3SbRMD&#10;tfX4w5e61nt0Cnb8c+fOhwuvXvYHnEnOOzuEBbRLTL+3wHyWQWpT2j5y9eY7IOPmNrThnYNkcNCJ&#10;ucboWpEAe+LJJ20c8qEmhA5ChkP+2Wbgrk+nTwzMu8TSYnKfaSThyYpBK0YJvMT8CAgLf/3px8Kf&#10;uFZWUhI8TPm685CWvHlEggxifhhOEe+h4dFw7MTJMDC8T8pSwk74KYLLthFA/OyZM+OXoDytwFUG&#10;AUXvmXPFgjLM5GOUMEPGMz/3vYwCpXVdoIWEGfkmvADXm3fEdz3AC8HKOafJeAV/lEOsW0wa0/OI&#10;99wRunOF0K96djPjpnxN9RbaulzwMZ0z+uiaNkAIJ3Bc0jtuwhkyRWXGDYYS19Go4Jmz9ruU1omy&#10;4LL9Ov7Sbm473qm++t91cCYKXGMYomRje8XZyZoUEufWsUqPVR/UxODEMW+3qSDWObZp+vU7cODa&#10;hRA/4uqieeD3qgNBUdJqDeJ34Dj3L04u1V3XiQbeCq74vHNmem+lqVvXk3f0J2faGSYuXwxL6kue&#10;pdVbWhJagEMMylfxzF9OnYHxS7/Zc/J3fbnM2jpLE/lAOThOfE6/8nYw6EgfEV0cL0uRDKo40IpK&#10;GAD/lE+J8+N6+42p4/LckXSvwNm9PHF84viP5+I1lxdpu/kLzbN7/R/7TQwAdXBbZW1oeYPDWtfw&#10;pgefvNe9Csp+FQ98aBvK1LWbhV+lpywMrKEDh0KfZAN9nXaM6fWbXZMV9+BHT2WigDzo4540gD+I&#10;SFmOH9vCiRUo2/Elw4jJ4BTDzQN3/2V0csjK0o/xtRzQI+VhGlIXPXD9dV/TQGNubjasqG9IuAaO&#10;1uAYCo6HiPnFvHwNjQDyBR/lrR+/RwJEmYUjOcqe+NKYGIdYH8UxH2fvsnz9PiuLWhLcR7jWS9PO&#10;vwqOE+lJ3X3t5MqHgbbporYRjzK548EnT1x3QqSaf8FT+bAahzSpH8byRfcML+ofSyM6f4qV1SH2&#10;wejw5+zpNGBy5HcViJ4mIv9FSP2vDW3YSYAMijJdAXm0iwEbtyJb4Py5c6FcqQafzW79nDmeZOvQ&#10;N6NeznSSZCU6D+dadAZFvY5jg3R2kMbskXR+bluWOMhl/bKaExnLdYwlqYjMzOKSHnvUwt3l8quY&#10;usSJ1VvqC4cPHQrjB49EG115cK6jCjd+Udaj91Qf2sml6H/L4uwayO4tr/VrTPTMeeg66uz4vDWg&#10;G+O14jr+uifP02rV6HiUvra+1b3GHKZfAl3joHa5rrdyUhrrXdEEh05BdewfGrMjFFvcjhmVx71u&#10;uDT+5GtdDc7Wn5n95HfQTeVmchU8nQz8FMf6TYG3bmMF0452oEzecK/3PI+6OergWO9IPyhBOc0x&#10;ih47HwXo6voRX9cEKIFTiAnNanlZSTM9LoAGDtm1ywIv7oUTdiN48AyAjxK+0JM2IXXCw6uBs/yw&#10;C7CbwAs+atJHQN7kA4IJV5ft+mIDOVIMiuuQ8W+tvBKmr13RGGHZ9nSy4aP9nu6jveHyXC701DPa&#10;kvyz+th5R2zTJNYVOhAXvqKf0H/MZ+QDjQSus695FusQ+61fCyJvxRg8jDgAxZ7eMDgwZDuMMRlx&#10;wNd2GTgQCdpSX8pwyOQfeTgQaRM8hiCOrs13rgtvYvuQB3X0LzTJIE2wmM+zstL7VITbhxv+y+I4&#10;8Fxl9Q6NhNLgaGx3R4m0AR/yZbUx+DP50MxGdly6NhCfP/IVgBcfIE74AdYFChEfnqVylA911pMU&#10;1tZie7gAtyl93xH1NgPxFOlwJE9fuxzmZ6ZjfOVg3jRwndVX1yzUYWfDFz77mXD++Wc2d4JmcWN6&#10;flQOuNFmPM/Sx3fx1/XVL/IE2RWfqS300Da77wWK72u1X1z4IVrqAX0KesP3zhoaZIvkuKa+nF/c&#10;45XYHJcR24tglCIa6ieMc+PkmfWQYhL8XnSgdGdJel8rEI/+pkgRT+fuXSg4+/N5yVHF4RkQ5amg&#10;Sde9BYlHRqQjz7zn/T4zOjZKpE4rNClw/eMYvQ1teNsBwY8QyZgU4YRBsDQ/Fy5dvRpWqlUJCc6e&#10;VWfXez6M4I6fMaQFewqKk66TwEj3GFI2snRt0E+cgYvQTJ8FO2Ka1zKAUIZc28ggz5gm4i5k9ItC&#10;SIhRD5eU5RtFlW+dzgqR/Ln2c57FEBVmeh7jJbxb46b62QiNr2P87HmKQ2jWR3God0zTUoafE5d3&#10;8T2QnK52pPBe9zh6Yzq9T/k4xHwIaTY21lGBeLrmrfHS/XVpKcvlxrpGnFvi6DlOERSjHig2Wem3&#10;Jbgs8lW5zTgCnicldiOIaWm3OLuYVlTryXV4KmYqzjhHuhJXcVK5KfiZgvPhttt4JFpw77zJlSTE&#10;AVee60F65qzATxeJPhEXIP76/+YjEihf1aW8JKM66ytNwz5FdLts9gEgleEBDGUpn9b6Gzee67dZ&#10;nO4TPk6jdorGuJ4pxPN+s3vi6Nf1dN78CgcUtn5x9sZZbKUTD/VmA594bhPlOItNSJXL8tSF0zbL&#10;0rOEH78MBInH2xSPqA7NZ9Q7C7pvrX9K6wRciw6+JqTn4Amd3NaUrYAhxGuFyN/xFxpEWSVeyu5d&#10;RtY28TrD0TlkefAuawvHdcj6jK71uFkftnjyPKV1PQgt9SLoP8dp8qnyQY6RH7jAOz5DK3PIK5WY&#10;Kso+4l7HE+SZXUfYzD8BeTaB+K4LcTbjteJHcL2hkbOLZTSD38U8jHNLmiZdFY8dAAxuTO/s3ivo&#10;6zUNFJNxGstIoXmf0SyVQ34816VCRgO92w4YpGEYj46MhIGB/jA7Px9mZ2cVP6vfDdLtNfBgJwPT&#10;Tr/4bNDv707IZFgbdhQ0B6SCvdA3sTsWF+bCZdnVy+WyJ5qY3KIT+uxEVTHZurZrkHMOyDpkYNTV&#10;m7I1xk/6mnuXowvroPRA4GcqPwG4xHQpD8rLXgq4jraKrrHBJDs9eckL5Q2ytsm53g6ojOLaHlQd&#10;Nx1WPEdPRFzQc7YNWwq/WVvjkCE+dQMX6xFox73e88xby5U/1wTXM3vXdCibjjENOgN8ffY78WzT&#10;4BBR4Br96vpm+p44/ot5pvxjW6XnxImh2T7+i+XxzE6S1rqSxgkJ2bMMKDc9S7jEPGOaZjLTNrUT&#10;zyNOOL5X6xy7luifxYtZEtVxuW9eK9g2aqHltpA9532TRsTPXsUQ73XVvG/G4wFvMpy2AimdWniz&#10;WrxWXg71Wh0/lh0mTfy4pm7GAb6Iv6ZVVtYmfuAQ8eBdbA+C3rlM8oq/DqQlQXadAHomuyOOuTI7&#10;L4vfEtXX3MK/xb5B3UScEg8ohf+/ITiDLDjN9feJL9w/sno2ZYVjgw9036RX+jXe5JOekY4yiG/a&#10;xPv4bjOty4BuuqY+uuGN0zkIEk0SGM8Mh+vyTXlxr7/YlzbLSrSOuSpfPaPd0pgo4hX/ok0f6ZHw&#10;2wwxrl7qV7hJJtDNyTdOEEV7II0ZeOP4GfT19YUz99wXRg8cEA8qPnoq2RCb0SI+wqsVyIYosT5Z&#10;SM+3xAVSHinuplyL70wj6ul7ZE289mI568/VmK/qlPSHXjuOj5UwvZWnnym/lrK4TtDaNikOY0q9&#10;iHWX3Q4dekq9YXR42GdPz0xedVroTTt5BwN/ut97ENsfGdDTPygaQVFrEf/fCjesfUzShja8vZCM&#10;aJw7OBSQbwhlvhI7os7KebH9pZIiMsOEUSWhqaG5HaoAHVbPm3DdtWJixHKp5xY2emahJYGhnuD7&#10;GOH6fIiffluvM/nb/HWaLA9/pZIZe2a7hGfsXFmeLiuLm+Vn8LOW+wRbn+vaOKdn6X3zPqtTK2Tv&#10;Y71jvCgsY4gP4nsLzhSyuFYeBFUjzhJjdLIVJc4SKnL2u5l3632ClB9wXZzWeNddC4ekmFvjtcRx&#10;Pm8GyNOhJQ9dJ8Xt3FS/6vJiWJie8NdzbQT7eapvomUKm3lthTeMX5bvdfltfcZvguazhHtMQ3np&#10;Pj1jVcv40eOhp3fAs6LmRhQqtG3NE0j12gpZWc3rVqCsxHNZvFR+K6+24tQ02HSffomLAge8UlZU&#10;h+9WZqfD9OWLoby0YOTJ4bo2zDrhdXRI7wSt16+B9I5f6u2wfXwbExmkeqX2Nd1brlt/EzhOkgMA&#10;5SAfXPY2YSv4ecSvla7bQpbHdfFI65/WZzFe816wVS7oxnhjmPGVbgwox4aXMkdvlHMtoHTNcrYG&#10;wO826eO4rbA1fgbEa8b1+xY8t8ZvuX9NGv0ix9A6Xj2ivs32tyX193L2kRhFimZRyocAXfhNcF35&#10;vNvkA8B8zbPWNOSte8rH6PSZlvplxY7zeZdAWsEBvKbWWZ9uQxva8PYCUi1f6gsjo6Oht9QTisWC&#10;7WwEOrKKGFFuZb2Sa8nPqLM3B9iWVQ7IvDjoj/FbZGD23r8ZOG+n34yT0juPLD+AgXnUFdI/OKWE&#10;K2OE69MrPrZMwsnPyGezzBvCdWk289u8zvJpxuE6eydgMJ3q4zo4xPd2Kl2XVnGye9NZv80txLrG&#10;1mG1ITv/qI8XiLSURZwmZOmbTms/ymwq1ym+5xc8Em1xNhnXLE1sxyxugtZ7Xae2MKT76+JTTgpZ&#10;fi3gsiTP0XfV5aUwN3XNxz5dB4oT883SNvPSL7dZmc2ys+eG1jJb0jTB8VvjkE/LPZClaaV3pFnL&#10;ffY/9WCSm1XX+4+ejH0HQyKV6/Kya2DrfSu04gX4nvjpd7PNUh5cJzvZbZneZe+B2NZb+lT25z6l&#10;34XpyTBz7XJYnJrwWI7UXlGsvKl3DJt5Jtj6zOW/HhiHGF4zpuNZatdWSDS4GTTz2LRZXfdEl+we&#10;SBNWwObvzXFP/au1nyVwO0Dj1vpnNKP8FK5/H3GNIeYHP3FuLAvH+kdG9aDD56P7GALKNm1ifOL6&#10;WtDb2xce+ODXhwNHTsSFCuBCK7bkfx1ds3St718btsTxdfYug+v6YGuc7Nf8I1qznM0T9sKLlfHl&#10;lZVQrZQl76IPIa6O3hxTXxe2Aei6lSe5ZhLMRz2sKi/l6zbVc47lgdc5ClAPhFdMZ2cyeUDLPQrs&#10;llhQv240Mv/YNpC1nOiQ/bahDbcVUsfVjztg9ssWFQzRfSMjYXh4WAPyruAP1SAkEBCEOwB2REuw&#10;WEhlgEBB6I8ePCLBe8wfGPDKCD1HEHnrBwJylwF1cH0VEJAYplOXXgkzVy/FQ833Eojn4LvVejWs&#10;LC6E8vIi6kE0kEjchcLQKNO1bGxk9XCNdjbYmBFgTNfFYxw1gVG6tc8B1Ok6Q6oNtw34SnZNwYM0&#10;ZDS0V3+JTvndBeYZ1cFHhGAYCvgYHpN0zYHIbQBWd1DwzMxMmF9YkH4rhf7+fuPShja0oQ23E9D+&#10;7Ibi+LPhwYEwPDQUurs2d2w4SM/uFMCmxh4YGjsQxo8d97cADNI7u3F82kpbdCc2Nc9YWDBz9WKY&#10;vnzB9meKxzcMdi1scaRgN/Dx30atBiGyp7sLkqMpOpP0wHbE7lPefExwcW46LMxOxfYQ2PEmvmvb&#10;0+8ceOJMMm61VteYc9EfLISdXq/fe6W00qZf8+Udbrfr9Uac2KGv8AF8xnEstnO96D+qs/vQ2wD4&#10;WPh+C74hemKjUg7XpqdFl87QPzjkOKmH7mXetg7XX5mdOude8NnEaSy9SYEIe5cKbdiRkGaHPGuJ&#10;sIIhxZx00h4ZdeVqNTz/4ktheX5O76OCpWN3eOZx57CrHR6sNABH6hQf2gliZ8IWo2c3AAZAOqAe&#10;WmOoLc3N+JB4FMxeA3grVyyFYm9fKKQBhWA3Kgdmg6sry+HSyy/ImJuJBpye77SB3CagojY8qw3w&#10;wY/h8UMe4LFqZivszDrsTaDfz05csTwYHNnnozw8cSX5JkGdxdo9YNz1i4GNjF6cngyTly/J0J73&#10;SorbAYlf19Ya0mmVsLC4FKZkjM7Nz3slRhva0IY23E6ItmncZVat1cOFCxfC/OyUFyO2Wqc7RbdG&#10;m3rdYwNwYuEHeHrSOkbZVdA6Sd1cpSmIH8ed94R2+gJ/HC/EFXybg/VdBGo72ow60lb5nlLoHxrV&#10;Y5wRuwzMh9kH64R/eXkhXHjh2TBz9fJ1bbpbgMVIAyNjodQ3kK3kp4pxoqcN7xxwNEOXxjneOVqt&#10;htEDB7Nzg19furlftYQ7DYl3sK2RWx4bCJakX6auvmq/ATsXou2td5JpMe5bhygb2fWQrWYWHVhU&#10;NyfbenZhQePeabpudl55PD+ecv1wL8JGR2ho/FLWuN/nUN8Adt+IrQ27G7IORwfEmZBmgHoGhnxu&#10;YblcCV/52tNh6sqrNhrqjYaFBbM3dwKScWZDLAO7pyRc2AIz8epFCe96U0zjtEpHRuw24CzV+LXf&#10;KJD5Wu/48VOhb2jE23z2EqAENhVGnCGlXW9VEd0pYLaedpubnvZHIvxFZ/155ncHGAVbwR+VENCv&#10;oDkGdb1S8YSCnXG7HJIxthNp/3pgu0i/ON79ERDLv2wLrwYHuw0YsLUOnOnzTCoymdAlmfd2Ajpr&#10;02mi9le5rKTLi5bosoYG+K24tKENbdg5sFtl9naAnCkUe0Nfv+zqajW88PK5cOXypSifdqAMYjcP&#10;snnq8ivhysULvgdPPu6zGyGNGeAnxjqr9ZqqEz8cte/wsTC870DI9ZRQSH7uuATd72ZY34gOUgCH&#10;NmOl3QY+S1nt4LZba4S5melwjbFe9n43AUdnMGGP/eZFSIx7VK/WMW0bbi8gixvq//AUu2KRwYVS&#10;b/MYmDcDycbctDPvDKTyW/HHT4ADNsd3QfCFsDiM9wo+pkxj0rcKPqOdoxiUhXMSTbHji/7omvhc&#10;40cueO534m++t8P1XoMon0IolnrC4MhIKIjem+1wfX3bTt42vOOQhIOdBuqkMCcfL1iTMbcmBdTf&#10;1xtK/YMeFMO2zXMMdwggNFCW4OVrGaNgZ6NU4M7W7HC7B1hVAO4IZhwjjXrVX5bFUGNb2V4CrxCX&#10;EqD9apWVqID1Z8NnFyoFzpFdE94j+w+Ew6futoKFA1EGd9oY2BaEa1qfgxyA53r6B8Lg2AFPKniw&#10;nTkUdyT+exhw7u4/fioMje3zljLkGv2Ev1aDbrdA86vokmnwXWlgKPRzJBB6JZPZtwPYrgZflzSQ&#10;HxzoDwf27QtjY2O7koZtaMNeh73i3E2wIdnWlev2BHCj3gh9vb2hUChEJ0+LDNox9ZbZlWQmR93U&#10;K+VoIewBeZkm25PdyVmK2Jwci9TQtSciZefsZh7cxF26VrzHuZy2Q3HM7DLA+UY70UYbaxwhsi+c&#10;vO/srmRFFlD1D4+E/tH96le5tj19BwB5i1MX+3P81JkwODoWllnJL1nsM3l3IdDf4xiaBVNxzMzq&#10;/b6BQS8Yo6swwRO/exHHFUrl67cCnMdLMXz43it5RVPGJP19fWFoYCDsO3jI8Xiexo5OkOG2l4Dd&#10;49SqO1cMfYPDpscmXE/jvWXVtGHHg8/XpRNmRo+fyQhlpvsj3/CNoSBBMDU9awHY09MjI0ED8bUG&#10;0sJx7xRspxjZ+mKj2Y60jcCXWJuwCwULHyZKwhrHSL7Q46MMevsHQ67lOIO9BMw49vQNbJ7/BuxC&#10;S452m75yKTz95ONh+trlsNpoWAkAO3HgwKBnLa2aFr2Z4EE5MyigLmlQ5Nc7EP+9DBhtrP64cv5c&#10;uPTic6G+suL2wFhDTu828Epx1SmtEOcM9b7BEQ/kbueuC6+mV7kHDx4MD953b7hfYXj0gB0ue21n&#10;RBva0IadBXwMh48Q3X367jAyNBhm5+fDwsKij29gEOywg3Rr2q3X09sfirL9bYt6rLALPWsCxgxx&#10;bBCdtziv+a1Xy6FY6g+Do/s1huixbY0estPCjozdqRvSGImFO9SJcQMORmyHXQXUQ7yH3YA9Onn5&#10;YnjuqSfCwtw0j3cd+LsDLXh7srsN7zggx3Do8j0IdltePv9y/OB3q9/gDQAyJIU7BU0nqiF+j4hF&#10;O4W+/jC8/6Dkdy+R+Gd+W2fXdiYf3iq4DOXnj4whK9UZ86Xe8MH3PBQeuu++sP/wUfdbO3lTGnj/&#10;DtLp9oLGyblu6ZI+81BTNm1Rl3u19m3YobDZ/aJRsGkYdIWzH/wGrzZYlWG0vLggpmXpf7cNIa+w&#10;vAOwVTAxcwQgYDn7dG5mRnfqRgiXlrqtN+IB97sVqDeOkYIMbr4uu9eArXMoHrbLDR84FHqHx9y2&#10;u/kDc6WBYRjU5yrTX+hTO93AbvZ/KSm+Ejpz9VXjficNmHc7YMDRLmx1KvX3h+5iwUYVjvg7JYdv&#10;BdwXklGqOjFwY1KHFcq383gWjE36Y4/k5+CABrySNay475ZhxkC4DW1oQxtuF9hpKBvu8JGjYWx0&#10;OFSrNYWq5fqddhJsBzhAGLjPTl4JU9euxQlf4Zp2yO02gL44dgHbmy26Js8RPtILTHRjhwLU3e1y&#10;nQNl90Crc5pvXfSNjO14+3NbQG+rHWzrqC3Q2QB9J43/dhOU52biR9eqZd+zsAXwGO822j9tuB7W&#10;6hqXdXd55T6yeWh0LE7uZO93EyCn4B14yJNxglXJMT68xgI+29arkgeqJzKQBWRR37z1/oOzGHnC&#10;JGW9XvcOYxZLDA8Ny74eyGKpSOHDAos4lm/1yuwdiDt0N6RHSt79yqSohxu0RdYeCZraZOtk6e4T&#10;ZW3YDRAHvpERbdBkRg0GQnlmMjxy9sHwnR//lnD47ns9EOZg6Qbn8oqp7wREwQS60SGNs8DKUUJs&#10;fn4hTM/MhHqtYicVXYhzRRsYpZlhsJuAVQepvpwdqRsppKo/EpG+yrpXIJ09THsy27cs3luZn/X1&#10;boSc2m1kbCycffihcEx9B0cSwCAibZfZUSCcUNbuV5lSwuGeLxRCFyJCfawVEl+24eZgo2sL7d4M&#10;JDr3y3B6/4e+Ppy+/6wHBRhMObZbZTJiN7VHpEdm0chIXJ6bC49/7k/DM199LHS8zU7rRBtCdORu&#10;hHJ5KUxMToQrVy77Y2/Wge8i8ElLmd53X+/wg8wWeHfRog27E25Vrt4J2JD4Qb8ODQ+HM2fuCR//&#10;6DeFe++9P3RLBt7p+rSWneTlmv4YoHO24tWJyVBdWpL07PSRE7tZZFI37M00QcrAfENjmrmrl8Pa&#10;6nrowBGsCuJANF12GZ8BSPR0HBKhS/XBuVOtVkJ1ebHZ3jiG2A20k52LPrcWfFWPToUjx06Fs+95&#10;Xzh1Rn3nbbYXbgek/pQC31Uo+OznOJ6ODqLsXN7d6IS/TQBNWuVSgu2evWkwL62Fhng/3z8QHn7f&#10;B8I9Z9/j3cDw21agbXYyQJO0GAc7N43hygtz4dE/+a/h5WefCA3GnjxEtiWeEw++VUh2MzRkLELe&#10;q7WadMVEuDY5GWo1jpZTOYrH6nV26lmmZrjtJYh07Air1Fc6Hh8Z99Davy3QpPjWI093sU5tww6H&#10;rQLMgiITGDhIYWCUD30zORbudEdNBtomHht2hK6srIRKuSxBHbcJFDhiAofvLuxA1BFBzKqDNNtb&#10;XloIKwuz3mKyp8DtaBWgwcRiWF6c9xlwGKC7cUs6fQdhPzgyGqrlZdcBXsVpzczqTgPjhDJWX7ej&#10;V3+s3Okp9foXeFuMqz0M0CfRqPV6q3x9s0DP4Ku//WP7Q76nt6U/xPbabQA90pd+swehV4b2wNBw&#10;vL9N4IGieLwuQ3R5ecWrD97NcGc1eBva8O4CTNBCoSh7YMWrrDwGlCzcCZNM2+ko5EO0v1YlK2ue&#10;HMM22IurDSsry7bT6pUV1Xezjm6fW9TfdwY24sIJHFZqM+4rsqkXpq95xR3tykQx9oNX9mVjjWSz&#10;7CTwWFR9xPpKvxw9Uepl1fUOXCyxDSS6poCtXSj0ePdSoj08thNpfyfhRn3vbemPGotxTFi8Xg/9&#10;+8a9SxaZvBcc7fQXxprUcXBoKBQ1jqPP4xdBJtDvb5WO6VgL+4QE3SoPubm4tBTmFxe9EI0JwTi0&#10;j9YmeO1CV8zrQ6bDl2enwoVnnwq1KquWVWfVG53ZCrtRm7RhD0BSMq2KBmPg6RdeCJ/588+Fa6++&#10;Es/vRTjewS0NrTiCMzgxY93VnQ8HDh4Op07fHYZG90VHNI5e4ulv66TJbgAEJnXEELCDUM/4AF5v&#10;/5Cf7TXoyhXcVgjFYk/JH2RC4e5GpQCPokg5r6iqAQQrzV2PHc6H8JsNfvgtW0XNR0l8lp3apVU+&#10;tOF6SEZTK43Ss1sB7AfyXJmdDjUNRFtXt+9CsWbgwwTUA4MzL0P01P0PK7xHFXr7agTNWgPnYgNL&#10;MkJn5ufC/MJiqIied3rC8p0H1XebKu9GOduGNuwWYBEC9iorY186dz58/tHHwvnzL8nO26k6dcPb&#10;l/ko0UnZ1cNj47ZBd4JT+u2GQrHHZyniFPEuQJwgCrsV1qXT0HnxWytxuzb2W0ljB47bA7Y6H3Yy&#10;eHUlelqB4zToS8vzMzu277TaHb7Hds4CzjZsH8JenDDZFSARBu358B0yrrwwG2orS26v7Vby7hZI&#10;/AawK5bFYcfP3B8O33WvHb0sePOA4m2Q4ZiQ2M7JlEReUt7k9EyYmZ0LC7OzRHBgHATv46vZxvTc&#10;9RAnnEQL8dT8zFQ8Soa6C7bqy92rVdqwK6FVKGyFamUldMlA6O6WQhKjJkOBjnonDT1wSNCqSPsG&#10;h2SI7rPQ5hzhJIAQ2rvxzMWmkEBAZqKR2d9S/4C3lewloK4oXX5pP7Y08YshtBNXvr4eJEOB7eA2&#10;5NRfPIu5C/gw9anOrpxnt9Mq8ja8MUjyqbWtbyZnXx/i9irksc9DlDGVVlfvBn7aCuYvX9Ef6N8M&#10;SJmUe3v0SuLfrUDWTPuxordeb3jFQXml3JSz7xagupumeRva0IZ3AhgEs/AABxz2dJzAljzaQX0x&#10;yU4CuAEDw2Oyqw/4WAP0zW52ft4IWB3KWe38oidcT3SrdcPuk5U4eJJjFHsEvcoiimhPx+MqvH1a&#10;75rtneq8w8C4wXNuGMahdS88IGQsuuMB/FPgCDTGN6Y1NklG/zZsD9CGMZTHhxmtbp1e4iMcjvgz&#10;lBcLcXx+rdtolzBVC7T22+j3iDKLYxLwffitnlPXDTskI9yq7cuERVo8AQ4sEKrrvlqr+ls0Htdn&#10;csi0NZ67T56+HnhSTaFaKYeJq1fiuELPzUtb+GmzpdrQhjsI7rwaCOe6+er+eli1g1dsq466tsZW&#10;szsjCJMgATadgjnPwl25cC5MXbvqbUhdXRwsHs1U493iGN4tkFbrotCoCQJjgxWhqg5bI/YS0FZs&#10;70A50cbLC3OhorBbIW358XEH4k8+WLgblJsNKAYFagP3H/FcZ7Ydpw03h2jwxA8QcN1qiEbj5q0D&#10;zslcvhidu9gN8NcdksG3CqkX2Bmu0Nkpw7CyEiqLCzzM3r51iLz7WnqTMwZvpVpVqPmXMwqtH95V&#10;0GyBd2Hd27DX4dYdALcPkh3tXQxZP2x+hHKHgB1/mb28Klv6yisvh6uXXgn1ahy4pnd7CtQGtAmw&#10;V0Riclbh1HGfULstzc80z+SNxyBcz3s7te94HJc55boLJZ9pi5OayZKdCMkG2S505XGuo3txXnMM&#10;YqT5bnQu3k6AFx1En0ivSLNEr1uFOCZjAcV6HGvjhFQTJP/C7gUWTK151whQXpwPlaUFaup+FOu3&#10;uajqrYL7pNJbl2Vthb5YLldCrd4IlUrZcSAqzmV435NPOJlvodydCMgh6sdCw7vuuS8MDg5u9uct&#10;VW07edtwRwFGdWet18NjX/hcWFiK21lhWDsYuNagPLpPdw40apUwNTERFubmLD88W5UJud26GpR2&#10;aEKm6Pw1eBkJtNPeAoRk5Kk18V46IiAaojuL194I2JhTW40ePGyD1HXYwXqtldcw/FHGnAW9MD3p&#10;s9zAf3Mmtg03AhuhnHulvtpqjF7Xl98kkBeO42UZavELtbBSZKa3y+B9J+G6vgCvqY9TL2T42wnw&#10;amtg4gU6zkpHzM2Llo1VfyhhN8qXWwH4Cfrz04Y27CW4FTl7uwH9yWKEZ556MkxOTbkPdsrm8Vnh&#10;OwzittqNwM6RycuXwsz0tCerLTv2IHB8EM631+qC3VvfVBd0H22nC7enHUDeORP5LunHnQ7eESf+&#10;K/T0hsGRsV27w4yPUy3M8CHDxevZ611mh7weJL70uKOFNm/LOMQ2EE726JxjJS/ncrf2i70CngjJ&#10;xiWmo2mZ0XOTrG8JuvFHKFhfqAzG7TOyr1d1X5dNj25LTnP3X4F3Vbe0514A10ksxW6JgydOh76B&#10;/k3SbqlqewTdhjsOdNa1Ri1MTU+5k2IA4YDrQuASHCfGvROA8wmBgbAH2GaRK5ZCT4ntZMKzC6OG&#10;DwlsWNjs2o+UZcIhKboEGNpshdhLgGLFaKNtK8uLoadvIJSGRtzO3u6xyyCeu9WtenDcQTGsoeCk&#10;2LxdZgcaEdcZUSgsAf2msrIoozTbxpQ9b8P2gBORtmYSBgd/Mm6AW3HGerCttsAR6q/VSvYyyebj&#10;c7I4uwnsKBC7WaYhx/VscPRAGBzbL0vw9vUN9Njq2nroLfWG/r7eMDI8FIZHRq7j/Ta0oQ27A3ab&#10;PuKsV86AXF5aCtVqDXNAwLENd07+bGeLJEcu77oLedswdoZIn/Eue72nwCvNMhv7+nNed6duwN6I&#10;ejZOzrNLjvP8e/sHQ2lw2LaKdxtldknigx3bp1QPHNXUhd++4VHjyjbp3QTQGYdYrbxie66ziw9k&#10;bX54bbv++G4HaOPxR8bLbwuPKi/agXEZq08bdc5QjSurdyNczzvRcc0YAd4aGNkXevx9G753o/6S&#10;9RkflXaL8o21wexOSX2TD4piW/eVesLo/vEMjw07QXlP+btxwd3rAWfxQg0vxlmYNW/Z8bsNNJ9u&#10;1ft7UK+2YQcCgoLOyFmc99z/QBgdGQ6lYiF0qXOuipGXl5fVSe+s4ZO+SIpQ9gd8dM8ZU2Nj+8K+&#10;fft0zVEN6kp2TneGXC6viu0+Y412ALztAqWk65qMtenJK6G8vOh3ewWSUsL4mZi8GpbZ6tGVCxsS&#10;mmkb3W4CZk9rMh4uv/x8WJmfjVv4Jfi9akfvdhwIp60GZm1l2f0mroR/rcLaqwbp9QbT5v3r1dc8&#10;rJDkUyukvvyWYD2e9VSu1cO6jFC4B4PX7eK7nQFvmE4OGd6ik1fsy0jMFXutYxId3wy8XplAx3pH&#10;yBfyYWhoKBw6cCCcOHo07Nfvu822Mi9m5Idq2PwdGN9c++m7CFRv1z8RpA27Am4kH96K7HinAN3P&#10;ma+nz9wTDh0cD6WeHi+cuJOwHa1wAKJbujq6JZ758NpoOLB/f8jJ7mcnmR0he0xQNKorYfbapVBZ&#10;mlfdI02SEzQ5vXcTIM3YjQXma7pj3DAzdVX32fZq1YvfZKfs1D5jUGXUCiCp0OHt59jVVY0V1uu7&#10;Z7FLslHgMZxhjLFf++G4Pdax3iaAP5Mz/O0AFn915fnQt9qD4wwqldBdLEXq78b+Lrok2tgZ7qt4&#10;3Ts0Enw0hfoP9/Qhgs+RzeLdCG5kz/OMMnxMQUavNf3STw9JV2BbHz56zLLHE0nkofc4Pl+/1N0J&#10;0JYPrLNQLe3mdFWhcwsNmxyc0a0JqdHa0IbbDRaoMvRG9x3w2YXXJqfD/My0P8LGl9A9C9y4M6tj&#10;U2dJS/8ZsGKsAMWeYujr67OTxcJJfxZ4CL+tHWoXQRLZnI3Ml2WZJdqLs2FqNLdTo1739hnPAKpt&#10;d+OqZdoH4+H888+F2akJ8yATEijXnTpoSIYCgxsgX+rTAG+/f4FWReX+RXvtQUh0SJDuW5+9WbiV&#10;tHyQbGluOly++Ip/6Q9s+dtp8GZoxAoKPqCysdYI1eWlMD91TYO2ZRveCcxjLTx3M3jD5TZqoSb5&#10;sriyEhYWFkJdg3v6424cyL9l6GxxaW6p9ruKDk14N9a5De80YD/T9wYG+r366erkVJiXDNqpXa47&#10;Jztav+ywGhgc9Ed/o97fe/2FSXiCV2Tx0QsB4wjGF7c0QXuHIE7kRQcLYzV/rKxS8fFb7ApKbfhG&#10;9eudBn+wkK30wntheiK88uILYW5q0js2dxv09A95dSX9KY1dATVX9l8bbjfwQTJsRvp4RXbnuRee&#10;DxdffC6uDN+FbdDajz0uo+/rj7N4r51/MSzPTvMmRfDPG6nmzWx6Jii8AyKLw6ImdjKWJWc4Dm1x&#10;ZkrP8b8wmRTjxImzLIM9BCw0xOHdNzIWxo+f9mISO9QFW8fJTWruQTq0YYfD1g69ND/rr5CPDg+G&#10;obH9fpfPx48w8XXQOwGpw7QamnQmnvsZ1xgEzJC2SpMtHW03wKYjOwqLjkyQszKZlct7Ceq1SthQ&#10;PXuHht1uC1JKfCCC1by7bUtWAmbq733oPeHQibvUX0p+xsqdG23juJOAIzH1l2QwFHp7ZQR1h5X5&#10;6fjRFfqY3jXPVtqyWrUNtwegc9/gSCgUix4UdLn/b3d+4M6AVh2yHfCelQWsEgNqlRVP6jADzqpl&#10;OxIyHgRudP1mATkSDc64GnpqZiZMTkxKx9V3rYxpQxvasFtAMkb/5mbnvLKS42JGRkbiwHcnjviQ&#10;l9IxdkRJYHrHhe0X3ewxeYlNXZK91q1xDeOIpIPS9W4D23MCt193zuM1rsuLC81JfNcts+law86D&#10;eFSgP1CoevUPjYR7HjwbDp88LX2+M22gm0F3scf8huONYzSasEsnFHYr0A8YywztOxh6Sj1eeMD0&#10;9061q28GrTY3opm+zWIwjqJAFmx1NEaIjuC3CugBL1xSWY1G3ZOBdSbKdD8vOTMzeS3DgyMxasYh&#10;TpztPvq+EWDHNYvw4lnETEqJ5qrq1j7d7uFt2DHQaDRCtVoNV1hxMDPtzswKBLY63ClIWzbSLDtC&#10;yitbdc12+GqFr6XLGO1WV2oVJrt05SsCMhle1AkjtFjqu2NO9tsFtCf81dnRFQ4ePRGOyoAryuje&#10;XjntAkDxSdgfu/esV7+vNtjCwaH+O/N84bTyA0irCxjQsbplQX2f1R+t8HqOvDa8fUB7cAbdoeOn&#10;PMCJB7cw6OYjKtHhvtvA/Vp9BCgNDIZ9R46Hwf0HfZ+gte8nGXgjvnsjg1N0BWcaT05OhnJFffPo&#10;kXD0xMnQ3d3lWfg2tKENbbhdgI7N5XK2nyuyqyenpv0RSCZSW9bW7xyQTGSxxKrGATXZ1Y1q9mFM&#10;5HYmu/cKcN5wrlAI3RztlgG6BofEbnQkMplpB4vsTdDHlj5w+Hg4ctc9IdcTFxy4bpkDwnXNwk4D&#10;7By+PwCAc0Hjn4Mnz4RCsQfE/XxXgdqlpr40N31N9Yof0gV26thgrwL+AsY1xb7+cNcDD4Ujp+6O&#10;E1i7HDBl2e2HTcz52+N33Rv6xziWTC+Q20TQL8csqMdnqbYH8tjOtkZOsChLMXzP7m4cvpdeeCYs&#10;lyvh8Ph4OHXmPtvVLOhgURqO3rRYaK8BspZJKCYOPJGW+ciijL2exu2Rcxt2BNARXz53LtQlLOi8&#10;xWIx1Gt1X/OuVilnMd9Z2CpwcPD6kGvh5VmlDDBeUud6Iw6AnQgITlk4FhwIZYQIhg2G6F5QRq3A&#10;9hmAupb6+sLI/nHPDNK2fPV414F4r3dwyDP1bJejzTC8CTsSWhQRCisBW8tGxw/F7U30KQ989raa&#10;SoYNDtTWSZY7BfSBerlsHsoXSzZMa8uLfr7VgNg1ILxxHsBLnsxZj1vL3uyAmrZBZqRVGTcD9APb&#10;OzkL89jhQ+Ghs2fD8PgRb6PetXRsQxvasCuA88Yry0vhwoVXwuLyip5I5kjX7mT7NK3E8u4HyWp/&#10;7BPzYAc6A28Fir19/jgRu2R8lq3GOEn/JwfjboQ0eYANirOFBSLoweh8yOy5Hd6WXV252FXW16zn&#10;u7r5wG3eu/924rFVrwdsXe/T2GBgaNQfDH+3QbKv76Tcg+NZfMOOuOWZCY/Tevo5I3nNMnl3Q9x9&#10;wcfQWMW/PDfjI9E22N2MnZvV7404W21Xq99tNw5i9W5jVfRClshuR8b0DQ6G/WMj4T0PPhjGDh0T&#10;JipL71nV2l0ohFyBiZm9Z2vHb+6sWr4OjO6zjELGwk/J4Zug7eRtwzsKrQo+dWJ+MWz6JfR6e0vh&#10;8IH9Yd+hI+ykNcOydQYBeScAgXMjYJVv3tuYMdKEbKus3sWzpK1Ot73qYDPr0W66qC4thfL8XGhU&#10;ynGFb2ao7jZgsNDdHQ3r9VUpgXqVxsze7lzwmdur66FRrXlAMLBv3OeHJVnBL+1EeD3H2m6FVgOI&#10;6yQb7wiIZzC2vLlK15xbmy/1irc0IJXM243A4JMzH1UBGaDL4fnHHw3Pf/WL1/WPVll3o4HoGzFU&#10;E3gLlfQa0oTVu6syUNletdcmzNrQhjbsPECHIMcGBwbC0EB/GN8/FkZHR22m3sq22dsJDFYLPSXJ&#10;yPjtC8Tzm5G5uwU4LqhRiSuVaQv0qoPsz2iD7i5IYwbvfNTveqMRVmV/NirLbsPk4L2TkGzIN2Jb&#10;4aAG565cXG3NpDB2tW2IXQY4pnHuDh86KjskZ9suAkcN7r2+1Qo7qX7rjbr6QFx0w67L1Xq2UGAX&#10;yrfWcRjOxdhfOnzk4fOPPxauXXxZUk310jP4jQkTy4A34HC9UZv5yLWuqBc8mSRaLszOeNxLOSzS&#10;Yuccg3v0B+X5XG1LpL0FHZ3SFar/8tx0ePWlZ8Py0pJlcDze6Ho5e2elbhvetdDakTHimIEYkQEK&#10;gy4uLYeZiauhuwsBoYHxHTT0vLpVkPC1MBOOjVollNWx+Ao9gsTCq1WWZOneaQDPm4XXA4w0HIXJ&#10;IMNQ4+zK3by6YDvA0RIV7EYYGT8chscPebYe8Nk2dwC2a6/WcFNQPZjZ83mj5WX3m518HpG3imUD&#10;A4DVBvVqJVRkJKw1WMnT/Zo6IwNaHXFvBbbStDXcKaCvtdbLxtAWRf1Ogz+CI3rXxUv0k7gd887R&#10;aWtbpfBGwF+fjSPNGGT2MWlY6uv3venfQu+b0d4DcdEirTS7GXD8EMemTE9NhctXr4Ul6Qv0nFdv&#10;tKENbWjDbQSOZWB11b79+0NBts3i4pI/vLZTj2tA7yPTKyvLYWUZ5yBnKsqOvkWdvxOBenrFGnos&#10;s4PQs29Up+1ESHqT+uR7SmHk4JEwdOCQbW0/f4frRnmt4c0AdjMrBeFB2qi8MBuW52fDBk6kXQbY&#10;1Uszk5EOmya363gr44Ot9H0z4d0I6UOLxb6B0NPbZ19H3Knc0ijvIGzXLim8HrTavuCfJg2xjYul&#10;Xo2lNxflmc/03Jb36+TNmJXgyaItdrh3BOiPPGrlFb/HuXltajpMTU/5OAh8F03QffLf7DWw70IE&#10;ZUUzRxxxTEVsh9gerdCk4s5T+W3Yi+BO3sKEiTH5ivt/+dSnwvLySjhz6mQ4duYBO93yfM0U58Kd&#10;4tCmEry+49QlZJaXFnyGcKpT/Eiu/lMSjIObQUwT40CDNWacbFBgRIgmemYjUJ3Zs1GJbtDL70ST&#10;7DoC19Ap3juO7tmyt+bnxIjgvFpg814xMoEMIDyW52fiF/b5SNFeA9WVM4fZQgMNrITj45sDNHcb&#10;YKQzCZGoK+qbltk97Qn97diRAZ/9srrPQhpwHLUvjp91PVNgBnSN3w3yznjEeW4C5VzXjrpmAmJV&#10;/MgscSfKTu3Y5J0dBtFpGOkFjtCc/k4b1KrlSCdom9EJhZ4Uf+TtyO+mDPydrqGL2yajm+NF2rkd&#10;FG91tR7zVhwc46YReWS/ujAN+Y3Prw9AyvPtAupl5+4OcPBSPludutVGnvAxO0u+YdhBn1uBrG1i&#10;u8QBVHT4b+Yb2yPSlyMWkmOUftOMm713v8ra5EaAw9qDNqUlb85EO/3gw+HIXWeMQwK3wRbab5c3&#10;cbYzQrcCq3cLPb3hyNGj4cxdd4Ujhw/7rLBIzreXf3YiJNpFccqAUv+3yFZo8Lqytg1taMNbAiZ6&#10;py9dCH/wB58OV69NhpMnjoVTJ09ZFu5E6GS3g+T9nAbslbTK1XLy1mRl1DUxeIKNX9tXSf9HfRT1&#10;SqbjUxBgM2BDJ13FyjTSJfnGc6fNINoZN8e5vLwY5mcmQ92LRDbTKqPsd3dBqx4FoqzviB9iMu3j&#10;+1Z9up1u5dl1cTQGSduPm/koRFuagH2Y2RJuE+LSlvySV2xnp1W+6xvY4w2ndzl6jl3hX6VN8Qid&#10;ubwq0emVsJTlNu/aPU6jZJ/gNKvKpm5oDMeYjnvzewZN/s8gXUNLeJ/7yPvX9xfaWNQy7dZkU29A&#10;V2gI3UV/xjCrCtHuim3aLEvBcbkWmOY8y+5vB7yevXY7AR5M37VhoqBbuHSJgDghbxUv0w36Num3&#10;GSLvXx/M/26n2K70L/wEpPD4qKW9bgRbcU7lF0q94diZ+8PI4aN4fPUo7lIwIBNep668v1EccFpF&#10;9gq/vOxq5o5GxsbCqWNHwz333Kv+Gvk6/hGfPh7l/V4DJmrR76zoLZZKkW7iJ+q/Vb/fkOJ7jyxt&#10;2BEgIeIfgnhRYsfOqOmJK+HCq5fD4sqKGbinfyAyrQRQXFl6PeO+02DnCxfC3zNwhR5vgckViz4/&#10;FOXJe2JZpryeYNFrhL0FLIIWx5+eecVsJpzidl8MGRTmelicmw0TF8+HaxfOhfnpaaXDObwRGpnR&#10;mRyCpOODdaRxvtxnQnw7sPBHSBt3xcqEBasrlxfnw+LiXKjvMScvs34YO4C/xGl6RQpxZuZNwXSN&#10;BgrGPB82gcbM0q7jmG2253qoK2+3g957sGCjNTp+icM2MM4aSoMPBhMwR1RoMV4ytGwIKQBJYSfY&#10;EE8SrxsjNMOL2rwdRsTtALBDCdPHcU5DU7ZpgjdOXupL+1w3Y5zqrgBNG/X4ZdVIG9oDQ1+/9BkN&#10;Fn0mlN7RN4lTrzfUV1Z91rfpD23pG+o/0Boeh+7EZRUHcd0u4Jq1KwCO1w3iWq9vAW5m4LzTQFuM&#10;7tvvM7k7JH+pIfTlgzFvBRLvpsFZpCnNjnxC3jGI1jtv7Yrtyb3P6HJbxbZoDs4E2DL+KOcWo2Yr&#10;kJ/7g3iJtqW9GitLXp0DHyXctoNbaQ9Skv7YsWPhwfvuC+MHD0qmxhXAWw2x3Q6tNGx1vPPLKgOq&#10;S705esmrMXRPjD1GhjcIqj89KhMb8ORe44c27ABQf5udmQpXJq6FheVly3JWWcVXN9Y1N5KFtwNa&#10;8aAPMOGe53gg/SIvkJeEtyIokkxK6rnVOYvtxU4LvgGysrQYJi9dCFfOvRiWOLYrs8vRd5xHT3of&#10;taN02OM4LvnQEHaDdRdxudYz2366R69sBwknFojMqW3sHLNKikhaNrbYdbsFcOSkurm9JNygdwNb&#10;7ga0uBH/ASkvgumu0GClN7QSfdkhg7PHbcU7lYXN0PARZdFe4NftozS2NTKBG2057A5syPgVftJG&#10;m92S2fy2wZjTPFloOkqc7y4CaEw1cIrFj2OJhthSekc94bvEs4ne/q6HaGG7SYExCXaWxzHOI9rZ&#10;Tqf7htqiuXAF3uW57m1X673HO86DZ5kdx73aM27lj867aBe+vZDky8147Z0A+jW2c4fGNMi4oeHR&#10;0JOOpLvJGA3a3BRoP7ddpCntiVyjLbzAC0f7msY7kjM4d6ODF97nWm2rtI5PPxJD0Cbrq5tlJp64&#10;GaQxHHXEN+KzqyU3PXkSI+g/+tWt2TiUg2zhyJEO6ircDx49Fd770NkwPj6eIinIzucyG8ff2Za/&#10;dXAbIJdo66yNvQKcWqquLCTJMSFFXD0itPJT8wqitMKtNUcb2rA92GlDZ82Y0AN6ceW+g0fC/Wfu&#10;9iBwUQZppRw/tEanxklzI6PpdgMdKSqvrIfoF6HKrFypr9f1wJlEp4odkS3lCJrX6UEdErDKm5WL&#10;/iIkZz0pPfTxtjWVwVkz63q3tLgYPvkLPxf+/vd/T/ie7/2e8Hf/7v8avvfv/L/Cj/3g3w3/8RM/&#10;buPUDgxlG0MUAlAYJ1+uqzN06z33dpqgEFroaacD7UHd9C4+i/j39g+EgaGRO3Ym8u0G6u2BhBRH&#10;NE5fH0w5kQfD0YpH19ATR27HhuioCKtSlOvrepcrSMmuh9/5pf8Y/vU/+0fhmcf+PPi0046u0FAb&#10;owZRRuvC4+rly+H3P/nL4YnPfVZ5q0264tYVDK2t3IRRnWZI7VQR370WMo5IvCt4I0r7nYLmVhrh&#10;h1EI8CVjniccW5VVNMYxLOueCfeHtPxHO8C/0AUHivLqoE/SJoqjX1bvdnfTUMGH8ceVmDIY1O86&#10;s/ONOtQmehhqarvOYm/A1lnb6FBz0rcV1NZgRXlglfoKincvQeIW9wvkkupNO5jGtwhMRiDjPaBS&#10;O8Ka66YxpUr+QG0VU6/Fr+J252XQqU3pnxtqszW10Tq/is7Ag9ZHpt0MzENqNBuj5KN8lxfmfC7i&#10;1n71dgLlxkHmRihXymFlecl8uBch9dNW2WKeSc8TU7WhDW14R4C+t+/Q0XDq5MnQ21MMNQ28mchE&#10;5iGTbgSpz77TgKMBGBwZ9YeXkyPpVu0V74jKVm9ahyGXuvKhVq2GP/393w0/+oPfH77n7/6d8H0/&#10;oN+/8/8O//hHfiD8h5/5yXDx4sWYXulYDgAe6C/v/uKcVueNniRPbAfpMcXBpmg6OG4Avf2DYWBw&#10;KLNFoh1k3NC1CrsZUntRL0/Ut/DTdrx1I50BbHAGJ1uJRGhGOFBmTXRaE70Xl1bCb//Kfwo/++P/&#10;ODz/1S/ZXuvowCaWLYe9phRqjXD10oXwmd/9tfDUo58LKyvi/27xFraenbiUxzchOJIKO09lZfRn&#10;bArQvtSjaa/uMgB3HEHYSRx/Yj6mngq2ibDzRAvb1wrsAsRuofrdvGeRBPRRXm7TjF9Z1kTLbch+&#10;3uhWf8gVw6rouip7jrFLt0L+/8/eVQBoWTzv5+C6Ozjg6O7uFAxsxcLAFru7468/u0ExURQTEUGQ&#10;7u7Og+vuzv88s997HCfcAYLc4TfHy1dv7O7szjwzOzsrz6YDyol4W9qa16u9o7wxuLJU25z4kjcz&#10;/oAzjaw+TVuN77nHBTFtTVR5LByJ2FamDXmutK18Z2SP8FO+LJdB4SB2qPyo7V+fvJIxUi7jgm2t&#10;GF+uc3ZxgcBsDRJylP5enQyqSR5z0zWm3WOaEGsMsTy85z/hLa9kWemYJvbnZ6mSrqbOysrS1JL0&#10;fVQmY+dV34a1kY7UxqybNRHCduQ45GpBTlTli31hvqM8O5x3Olqff+7Z5zmDRWfTskULsHnbdoQE&#10;BWLIkCEICGmgJ9rJTieFDhMeZkBy8Du7eqBMDPulK1aqoDn3vFGao5edXWdp5TxHGbD/PhFY2IAX&#10;DxknOtsrR0pyohjtpQgMCjYh8/xZruC5Wkt+cRRS2cfzRAAxeo2OD95bFai5WM/JSk3GlK8n4tsf&#10;fsLqjZux78BBxCYk4UBMLPZFHsCW7Tuwd9cOdO3YGZ4+/lrabWuWYomA17yMNPj6BcJFykZhR+Fv&#10;CQAKCwp9LascbGeruJZQZB2p9BlZwSXOlnI/I0jqpjwV4gvfKwCxtUl1xAgCzlzylRMQ7JcmWk0O&#10;EbLk25YVi/D+269jyneTMGPar5izYAFWrluPdevWoTAjFW4ujvAJCNao0i0rFmPylxPx1TffYPb8&#10;BVi6bDlWL12IzLhoNG7aHO6enoeXScpeufwEZApA5XNeVqbcswDe/kFaRu2JVa8VqqmO/waxn7F/&#10;qXHDkkrfLMjLRX5uNlzd3IyBUKWcOl6kzTkGqeB4nUX8jWBHx5bUnUAjdt8u7Nu+BQdkjMRF7kFS&#10;XAyWzJ2F2X/8hoSD+1AqbeXp6y+Gm9mFNSEqEqvm/4UfhW9ffT5R+LAIXk71EBjWUG5KWCpAVctg&#10;lC3fE3DUGP1dh4jjnn2Kba8giTzQLseJC1tfO16y9Ttd9sr2svVNjjl1ntuc6XJ33bhh0+qVWLZw&#10;HvYL35LiYpGdlYH5f07Hd5O+QGLUfkQ0a6HGtpMY1A4ERHKP6vo05SJJzxVi3mpOrHn5+FXU52SP&#10;CbYjo1j27NiGOfPmwc3VFe07dBJdR11RfXnrGqn+kLFAPrNe7Cskvt+4ZiVWidyjXh8z5lq4e3iq&#10;niSpOtLx/9+gvewLIuMD/P0wZOBAhDRsJN9Ke0k7UYfYyU4niyhfHZ1dkRIfix07d6oE7N2jB8Ia&#10;NTHS0DZWTzcZg9ZWFjnS01KRmZ6Gho0bw9XD+7DfjossnVNWIjLeOAjowNIVcIIh5k6fivGfforl&#10;a9Zhr+DqmPgE7D8YXYGrdwtu6D9wCNw8PEQrARkpSZj16xTEx0TBw90Dbl4+WiZrpRDlHzGMOhqk&#10;qEfEBLYysc5OTi5wV/1DTpm6mSqeQF1rASmPbPUz/JJ/0gZsl2p1bJV+yLZRrGELXmD7SBNrC+3Z&#10;tB6fffw+pkz+BjNn/I65IktXr9+guDo/NQkOJUUIiWimzvZNq5bh+68/x+Tvv8OsefOxYOEirJfv&#10;8lIS0KBxEw1cIX5g5CqdUdy4iXyUi015bHwhXmHaOkY8+gdxNU7d0lfEWIxQZx28/QMUe3HEUd9o&#10;W/M9+64yjNWX8SHfM32KZdeYyRbp2cLHXLEx4gQ7H9y7W8bIVkTu3oHE2GgsFVw9ZfIkxB/cj5LC&#10;fHh7esORq/Pk/imxB7Fo1nRM+eYrfDvpS6xYMBe+7i5o0LSljh8nJ4MHtf3ZHzhgz0Cio51tbdk2&#10;VqCO4if2ueMk9km5kGzT9yY1mcgeua+2pfzCIBZOeHAl474tG7B++WK1gfYL32jv0K5ZtXAOvv7s&#10;U8FqK9CiZSuVbSrJFMdV4Ufl8VrlPc/NSk/VIDgP4b+Ti7OWTcl23onUk8Q+yXYymJH/1UNafBy+&#10;nTxZHb+DBg3WyQyL9CksU+Uy1hGyymvJQvVLkCP63sgk9iM61FOT4rF161bs3rdfV72fP2oUQhrQ&#10;XjVk2qG0pLxYjDdGR73+wjP49sef0bFtazz/3HNo1am7nmgnO50MUmEm/cwoFw4+zrjKq/z98OWn&#10;eOWtt+Hn7Y3PvvgazVu1Nh4b6aWcjOJs4L9NCt444FSA6ReqtLg5xLplC5AvAKF7r/7wCwoVwcrZ&#10;SVMXHVjVCBamaLAGKweus5OzOgRUJsnvSbFR+G3KZCxdtVqAZxRiE5Pg7+uDJo0boWFYmBrM8QkJ&#10;SM/MFOFdhKsuvQRX3XQHtm9YhY8nTECkgFVXEbBhwcEY0KsHzr/8aoQ1aQGHMlEEAmas6LfKDhvy&#10;hcDKUjyMlOTsGB07dMJTgZwpZPVDiw4TppW+PxLRUSX/5FwBQ8UlKM7Pg7MtkX5RSRk+eedV/DV3&#10;PuISElUxebq7IyElBQXCJycRwiEB/jqJ1rxJhE4SREZFISklFSkZmabvSLfhRile7m7o1bUznnj6&#10;BYQIKK2v2o0g7JADjlQxpqTzEEzl5GQhvFlrnUGv3A95XmWqqZ6nkqxxxaVjNAT0OznY7/OyMxAa&#10;HgEXtmmlMV9RTxkzdLDTuc4oAPKMr3vWr8TPP/8kxlo8vOTa5FRp0/R0XZLJpX4kjpvsnBwUFBbB&#10;zc1FzvNAs4gI9BLjt7igAPOXLlVepAovsnNz4evliTbNmmLUOWfjnIsvQ0BouBp8MlBUNNFReMKO&#10;z1pKHAe65LS4SMCos9TN1n+kjSk36KQ8XrL6HrnAqBBpNJGX0mZybF2zHEsWLlA5F5+YKO2fouMi&#10;X/jByS8CFy7f5cZlGXJ0bN0Sz77wMtp17i7yjAa8MSQt+lu/lvpIz9H+VV5YoM7hrMw0lb2HOXlP&#10;9niQ9iouLsCcP37HxM8+Qw8Zy7ffdTf8QhqZup9BZOmN/JxMZCTG6cYb3kEh2le++vAdvPfpRJVp&#10;f8yYhcDgENWT0jyozygtRlX9R+jPX3/AI08/i1bNm+L5J59Epz79pB0EB4gMY44+O9npZBHlNeXo&#10;lC8/wYTPPoeXtxeef+op9Bl8lspC0unEABZRN1CHKrAWubhiwSwcjIzEuRdcrJviKlbgicc5Piyd&#10;I1pLZXxxcRkKBc/+NukzLFq+Ajv27EVMQhLcXV0VizUOD9eAEm5Ol5qeoRFiY0Zfjmtvvwc5aSl4&#10;89UXsXzdBpXdYcFB6N29Gy4ZfZXiauI6TUUjReTSczoM1W6oQlaZ8vNzVf+4MS2dfNYd4oUU4/C6&#10;OioLrPpZRCxBMhP5Nfc3qy+wbXg4C0bjd4VFpZj/x1R88dVXiIqNV3ziLPZNclq62mD15f6hQQHw&#10;9vJCh7at5Zpy7BT+pgr+y8yRtraVi3zylXHQt3tXPPnS/+AfFKxpNohxyFfyny3PJeFcRcnSUrcl&#10;RB1AXl4umrfrJOee/jFzPMS2ij2wD3mZ6WjevrP2zRIZU9Q3bGNiadaZaRKpk7kyTe0g+bK4xKw2&#10;/eLd17Bt5264e7gLfs5VjFYg7V5kw9U8Nz+/AFnym4fYLd6enggPDVHMQ5y8cu1axMTFI01wdV5B&#10;ITzdXNEiojHOGT4Uo2+4DT4BgdLWggmETybat2618bEQ66Yrd6V+fE+5VpGnVz6fSJ0ZYML+yHux&#10;j3NiSe0R4R9tz9jIfVgwazq279qN2IQEJCanKK5mkIxKGPmPwQeUdeRNowZheObxx9F3xHlgQgCL&#10;jmSHHek9x3taUoKMTTd4+PgcPtElncSysU+EShikxjFpu5wTP/EHD2DsDdcionEjvPXW2/ANCTc/&#10;sn5sl0rlq4tktSnbjpvNcX8kvoZGtEB96Tv52VnIzMjAlEmfY8qvv+mk1YSPPkLHHn1sd5Bxzf/s&#10;kbx2+teIg48aQV55qIHN9/LVn79PxdpNm1VoXXjBhZoTksCJnZwiSaNd/2XSmTcRyhVkE1R5WRk6&#10;EyYSBE1btIGriw3UyUElqSXl56OQyXnEaMBynVyhICotEiEmz0qJi8Zrr7yIqTP/xMHYWL0vl73Q&#10;WdgwNBQpaWk4e+RIXH7N9YiJ3Itd+yKxa+9erF2+RJ2Lm3fsQrKAGyrjhJRUbN6+A6X5OQgNC0VQ&#10;SJiNB1Ti8kyCGrm/xRMVwvyTz/qe4IcA9gxTvFo/EaCmLWz1t1Hl90ciLv1jW3C5N5ftqVJ1dEHM&#10;/j14/81XMfWPGYhPTMLwgf1x2WWXwVHakZEiBFukvPx8JApfIqNj9PvM7BwBn04ICQzAheeejSbh&#10;DbRv7DkYhbjERKTEx6Bl82bw8TMOKTV6WGYbPyqXNy+bTv9CePsFGp7xS+t3jrNKVFM9TzXp86Vt&#10;WC6mPCE7CsX4Yf4w5g5k21plrFB2Qqw3HYVMJVBcVKx1nvLFBLz30cdYsnot9km7sV33HYjSnVcJ&#10;XjKzs+U1S52EdPSyDfl9UmoaouPisGXbNmzduVPaO1lBEEFSeEiwGATeYmAUiyHogkbhDTWi10Q3&#10;EJKapuWrZaSdGWSAvbWBn7VUkXJBI3BPpN/Y+p4Bo6WaT5k5jz9561W8P34CVqxZh+279yBOjO5U&#10;AS3kTZaMi/Qs4ZkcaWJ0Z+fm6UQJo7D69O6NRs1Nep+qsvbv5VNO6Vigq5eTChwjrIsLI7htdNLH&#10;A/u1vDCSd926DQgM8EOPnr00cvykP6s2kNSXkQWZKUnKZ67+cHR0xsY1q3QVA3k1Zsx19kheeySv&#10;nf4F4hgkll65eD6Wr1qjBuDAAf0Q0ayVjD8a29Lf5JzTIYvU+LaeSzkpRwllsuj8nVs2ICMjHR26&#10;9DDRlXLuYRj8WEnuSaKupg6nQ+TFR+7H91N/x469+1FYWAQvwdRenh4I9PXRVVUjiauvvha7t27G&#10;3siD2ERcsG41/pr9J5YKtiBuyxDDms6S/YIxmNu9aUQTI9OlVTWSjkJNsfMR5JqtTMQyxAzkD1+t&#10;ttDX08CPk0VWn7KInyvqdqT2qEQWxuMrnY+K9xwckSd6f/qUSXjno/E4GBevTtyrL78c9eR3rmjk&#10;JL6uAhMeJ6WmYn9UFHbvP6AYwlX6T2hwIPr26Iau7dsjMzMT0QmJiI1PRFJ0JEL9fQUrB8BN+gH7&#10;IJ1SapNKmam9iRrII678YaSkb0CQfq5LxP1DuLqPkcs+/oFSIzpyjb/HcEbec3xRD2u9zYZ5xEmz&#10;fpqMF194Fn8tXoqdYmcSW9NuYdARHexpgtXSM7PU1tRUJfWZbjFXf4sWXm3ftUcdjHyfk5sPZ2cn&#10;sWFD1LFYSOe6PC1IeBDWuJm2K/nIfmL1mTOKOC44PKSdisTOIelGvPJZSX4/3npzckLzSivXoLlw&#10;mQaCtubsX77Hiy+/hLlLlmI7J7TiE5AmvOK4YHAY+UTb09hHJvCF9wgOCkCPvoPA9A0WHTZ2K5ez&#10;ynv5TwMq6OTVVXYV3wvpecdfR4t4G/YRygZG03O85ohtMO23qXB1c8VZw4fpyggSn2EddZm0Dtr2&#10;Dpr+Iis1CblSZ/+QMDDHM8ccHfDbt2zE5q3b9LzzR52HEG58ZyPVnHYnr53+LbIGHZ1YxtEon6Xv&#10;8VsupV68fIUogzyMHDwQTVq0Eg1VrJYgFc7pMIJU6VQqs5ZVys3ZyQIR1D6i9EPDG0s5pT6qKM3s&#10;KC+pDtQwCtQ44Qgi6uusG6N5skUIP/XwfZi7dLnOsPbr1g0333gTMtNTERkVg1RRnlSwjnL+4LNG&#10;4s2331KFyvxUnOGmU4vl5Y6TA3r3RIEIBkYrHIyORkZSIs4+/0KtgzombbNzrM/hJHWUslsOeP6u&#10;Cvhv59VxkroZR7atXvKZZPH7aETFWiaAkvwrK6az0QV7Nq/DG//7P8xZtFgF77lnDcVtd90HP39/&#10;fPf992IcpEirAv4+Pjh32BCNaotJSFBl3KNje1x0/ihccdkluGj01Rg4dDh69u6NBXPnID0rW52O&#10;4aJ4W7Vrr45PUsXYsZECZPnIKFhGpJp0DbXXyavRAlIctr1VFwLRlPho3ZjA09tHnYsKgNgH5Tzl&#10;Fcssr8xBzVzH3IX7y/HvYeKkb3FA+j8jNZo0DNcJEUYaMAq0fasW6NCmtc4EM+Kjc/u2GCGAoH3r&#10;VhotnSLjJ4VOxLw8NAwLwU1jxuCqq6/GpaOvQuSu7YiOj9fnNgoPR7NWbXTMGmehFIWV4BjmhzOI&#10;OPlTKAYsjVaN8BA+sA0OGy/HQ7a+x406nIS/Bfl5+ODN/8P3v/6G+KQUODs5onGDBhrhOELGB2Ut&#10;o6+7dGiLls2aaNRHiIwlK1rE1aEMXUU2Mq8hx1Blw+tI/brCYCOf5PdC5uOV8eFii6QgHem6f0TU&#10;AyIrtm5YhyWi14ICAtC7Tx+4e/vps076804n2caok4sLvAOC4SV6kdG8pA1rVmLlWitdg93Ja3fy&#10;2ulfIepJeYmL3IsNmzYjV3RlP8EVLVq3owiskD+nRQ5RXtiea4Id6PAwk7pFxYWqI5q2bKP6R1WH&#10;Tb4cF9l0DiMyk2Jj8dCdt2D24qW6CV37ls3xwF136mq3jdu2KW5OTE1BgI8XPJ2d8P0vU5GSkY68&#10;vHwciInBfsHe1Eec+O3XtYvqKzoco6JjgaJ8dO/ZRx0b1DNsd0Y40snxN7KVif8TQxBjE4dbuTor&#10;8M7p4MnJIlsdq1KNddLr5JDzeC4dj5mCf//37OP4+oefkSe6f3Df3rj3wYfh5eGOmbNnI0p4QNsp&#10;JDAQZ4vNyMn4A8ITPio8NBSjLxyFSy++GJdfNQaDho1AWKAf1q3foBPJWWJrBfl4o3v/wcILmwNJ&#10;+iKdR+QFWWHJ5NysDM3hbAVP1CXKSUtFVkYa3ETv0tGr9otiISIiaW75zDqz+blBF5f3E3tPGf82&#10;/vfhx+ow54oA4upA0VuMVOcqutaC1dq0aCaYrFDv0aVDO5x39tno26snPGRcaTBLcqricDp2r7r0&#10;Ytx04804/4KLsGH9OhlvqepU55hq1623YgEG0HBkVMZzZwpRzrFdGUCRnZasdXR2FZlh2TVCxz3u&#10;hWm8D6OyuSKImyQzZd3iP6fiuf97TSdBKOMahYWig9g7/bt30+dxwr1L+3Zo0aQxmgm2DhMe5Iqs&#10;y5Dx5iiyrUeXzmK7Bugjqtqah5WRY8X6zA4k45erW5n7uerKX/5K3h53HW3Ey2hb03fCD/JkpCTE&#10;4+tvv1VZe/5558JLxifpTLHHqA8s3cAJAQ8fP13dQv3IYJdCsaMKxG7dtH4ttmzfrs7vC0adj5Dw&#10;Q+ka/jvo2k61htQhReEgHZdLr3X4y6DtM3yULvGgoyY1OUnPZYJ8s5zbNtv1r1Ml4SbloAO3sCBX&#10;SsylcCXIz82VwWaWrDC3LolOEVPmoxMFM5eqM3qBG05QeDE9whP33Y45S5fD290d146+HK+88xGa&#10;NW+uwjdHBjPTPHRv11bzrji7uIN5dho3CNP0KlS0dJ6FhwRh3K2344kXX8PF554LX09PdWItXL4C&#10;C37+VpUMic/WV/lsOW8qL8tQIq+4LkIFuJ1I3IGUiIR9mEu/GdX9049TsGDFKm2nG6+5Ck889zIi&#10;WnfAVxMnIF4MCBcXk++Lfbtv37646aab0LJJhPKd0aVdevTEgJHnwC/AD35BwWjVsSvGXH6pKi+C&#10;Xc6yWv2LPCKvSGoU8FX4Z4DaocOQvFa8rz10mBJm+WT8M4qH0RLWZAKVG0G3RVa9OYNJYM9rog9E&#10;YvJPv+hER0MBMnffdgsmfPYVvv7uJzz78AN4/pEH8eGnX+Ci889HgYDO5LQ0rFy3AZH79+PmO+7B&#10;Ox99hrYCVN2EP7znwdh4zQc4cNjZaNuhkwD6eoiOT5Tv45AiRiDHPHkmBZHHmwkd7tZ8JhHbvCA7&#10;SzcnY2S1rjoQHh1RPhwnMYUI8y5/9uE7+PG337VfXzf6Mnz//Y+YJGDto08+xQOPPYmnHrgXt199&#10;KT6Z+Dk+GP8p3v5oAsZ/MQmdO7bX9l+wbAXi4sTAJknfr4mMOSNk60+MAifgPpVUWCjjlf1anuMs&#10;zyN45qRD5T59ppAlj6wNFOm80LHK7+2qw052+teJgQiM4mvXsQsaNwzXyWIa8rXVgUK9X1RQKHon&#10;U/N+8rPaCiIv/0mZYyMP4qF7x2HhqrUiewWfXTkaE7/5Ab36D0J2ZoY6D2kcd2rXRgMniLGpLjq0&#10;bIGhvXvpNdTzjPq97Nyz8faHn+D8kSM1ZUOqXD97/kIs+ONXsQPMqjg6W7hxXHWkDrZKGOgQXuP7&#10;mvVZbSZLFxwPWTiWRN1Bnclj8mfj8eOMWZo+a+TgAXj5rfcREt4Y06b/rg5erqCk05L7MwwZOgQf&#10;ffY12gmeY55Xpl7grvtDR12C0EZNFFePvPQqDOzTC25urorJqa/yc82mRcSbXN1D3pSXiR6zQQbm&#10;7C0U7Kh2Ux3kDftkcVF+BYY7ZJvSiqWtwD7Hdpd2dBI7Rf7WzZ+Jdyd+qSvdGDBxwxWX49sfp+LT&#10;z7/G8088gZcefwzvvvcRhvTurRGfXGm1duMWLF64EDfdeT/+7413cK6MEeba5YotRvKWiyzq3rM3&#10;OnTpLk+ApkXbumcPkhITK22kVa/OOdGPl5hKRCPDCwvM50pj/7hJLuW+IryFhbfWL/pLU0LRrhwx&#10;sB8+/egjfDX5R7whcuthsUvvue1W3HfLjfhQMPVHn3yBDz6aiI/Gf4F7b79VO8LByANYu3yx7QEn&#10;SKyS1bFI0gcN2T6fABH3s624gSiJMsPd0wsuzk4aGW6RhfWN7jBHXSPKIpZbx4PIQfp1GHhD3WAm&#10;Q2l/Aq4envDw9WeltY3pvKcfqDJVSOMq3/8DVtjJTtWT1XH1vQh0VTrSQUsLuRtjmXRobqokxrC8&#10;cr5Gd8Y9TQNVZ52kHBQuNM3piHKhczUvD7t37ca+3btQnJerSyQc5DdNfyDnFVNpVVNmzowWC2hw&#10;FKDhIACFjqspEz/AvOWr1LE3+sLzcP/jz8DVqR5+nvIdYmLjjPKTgdm3bx907zsAYQ2C0a9bJ7z0&#10;1GN487VXMahXDy0vc1AlJycIkHHDoIED0KRRuOYdY1TCTwKYSuo56/OtyGTOuJUKMGV7k6zIAosX&#10;xcIX67cziSgwLaeVNVvGoyZS40PaS5iuUSI7tmzE8tVrNNJjcP8+uOyqK+AT4I/6pYXYtmOn5jui&#10;Iz48LEyXBm7cuBFNmrfA4IH9EeDrg5379uPT8R8jcu9ec09GOwqjL7/qarRu1kSXtq+Q+2/fskUU&#10;nXGkFAhPiooKtK9R+WlEiHxiNAlnh+kYrsoxq37HWs9TTZYxw7bn+GdkPCPPM1ITdeJEx/+Rylle&#10;pDla01PT8dWEDzUKp42001MP3oNb7roLTSIaoGGDUFx50+24+JobsX7hX3j65Vc0dQnzfTOyYJeA&#10;y42rlsA3MFAMtrNwwVlD0KZphILNH6bPwPY1y9Xw696zl+Zwc5XnMXqkTACVk4CKclGYNP4c6znB&#10;qb6zqQOLZhvz/KxKWT5bR10hOuDpBGU/cnZ2FVls0jUcax0qn6ftInzkhBaPIjlmz/gNU2fMRI7I&#10;o6svuRAPPvIEWrRpLbwIgZdvIFzdPdFl8Ei0adsODsIPLqf0EiDjFxCIXp07ar63pLR0fPTuW4iN&#10;S5C+c8iheKT+osaN9C81wGW8F8rYKeTuv3nZOkaOdt2JksVvJ1dnVh3hDRuhU/v2iGjYWKNbVaec&#10;ocQcc4w4OLw9TQQ1a635zOWPQFxz0FKO/oeoskH3j4w7O9mpBqLThnn8afTpSjHRV8TTmoPT5mA8&#10;mXLveKjyc1kW6hdOftEeiNyzG1u3btd9L8xkrsiMGiZSOZZ08lVQepngLkYkMqKtRI4vJryPDdt3&#10;6oTtw7ffjCeefQl+nu6Y/9dMrJPn0KnnKGVo26o1OrTrhOZNmqJPt8547dX/w8RvJuOqUWeLvVJf&#10;UwXFCdbgxm2du3TRSWVvMbKzcnKwaPlydRaXlJShPmWcbWxTD1ToQG134Yf8bk3YW7qgwh6iLrLx&#10;pq6RpfeJe+iUKJF608YhHa2fkec6US7vS8ljORhUIi2F/Xv34btfflG81qRhGO689x54+/ggQ2yb&#10;yKhoxQ8NQoIRIrjARWyvpYvomKqPO266SR2TTKkx5ZepWLN0vgYPlMh9mC5g9OjRGmDBSY+lgqu3&#10;bFotBTFR1ZpSje0vOLyCN9InPb194ecfqE7LukacXM5ITUVqapIGOpCchB/so9pPpZr1dEWa6aup&#10;ifF44/0PkSgYy0NsyBcee1gDhhpIfw9r0ABnX3Qxzr/6GiycOQ2ff/8DElLTxK7xRK70/237IvH7&#10;N5/DLzAIQwb0xyUjhqFT65ZqD8+YNx+b16+Fszx7QO/eCPDxhrvc38vPDw7FYmPKs037axFrJJ5v&#10;9TkdZzZ7ojaS1s02AU55TDuNwWAk9jvSschi1tOqM6lI2oupAomuKO+3bV6Pex55VCdFegjmfPuD&#10;j9FjwBD4+/lqvmofX1/07D8QrVu1hIu7h5ShnuBrHwQGB6BDh/YIDQzQdCa//fEntq5fI/CM2NqM&#10;0yIZywxykQ+2p5syW2XS99Kf8vKyBGPn6viXQWQOnquvx8jcI5AlF7kKlkR57+kXiK7t26Fls2Zq&#10;r1QmlqeuBlRUDuQiMeKdqYtcXN0VS7OdaZdx35Rykbd0chs8LePYqJ4KqriLyLjD6MRZYSc7nRgx&#10;DxAVurVLJKMQCgvyRck6yXF6lKsCNCFrwHEWzkEGEpelurg4q9Knk5qCWwGcTRBZAOFoRPDNAatR&#10;AvI5IyUF3/z4k+Yp6tSmJcbefpcuR//hq4lYsmq1LjHjsgsKzml/zMDH772JuNhojP/mBww+/3KE&#10;t+2Mq664Em2aNtE8ST/9+iu2rF+F4AYRRthJmZlf1EcEfVZqsgqMetKulAkM+7eEoaVAWA9eR2ch&#10;HdgWCD2TiIKSs6m56anIzUhTcEqyeH400ijssmLlPXNQ/vj9ZOyOPCB8a43Rl1+BwPBmSE9OxqQP&#10;30ayKFs6DmMSk3TTvGBRonv27cOOzRtx8eir0aVjB910b9na9fj2s0+Rm5mpM+MElqFN26CrKF4q&#10;bOZc3rl9qzpI6ADlJAijgnVSQfpasYwT8ou7ojKlA6PCrY385ART8FpErIflYGf/InFnVN/AYI2U&#10;1txSBD8su6387JtqQEh7Mjpg75Y1+HXWbAGLPrjo3HMw/JKr4ejspsCEvZjpTw7u2Y7xX36tkfCc&#10;PDl76BAM7tMbGdk5+FkMiA1L5+HK2+7F6x9/jvEfj9dN8eKEVxMmjEduQSHS09PVec9ITG8ZP1zu&#10;RiIYZTlIHDvWxIglJzh+OGZo5HB5W10i1oEbZrmLYeMowImfrXrVNDZIGlVukyMkbR9pCx6MEF4l&#10;BnFUXAL6duuCiy++FJ7MEyf3J+jV/GK2awdeeIXJsSV9uEz4zZUHQ4aPQIPQENUR85auwJJZ0/Tc&#10;6sgqO68nL8gra8OLUwkCKSf4PE5IkNiX8nOz2UDmsJOd7GSnU0SUPTTKuXeAWSFjVGltjZSjPqVD&#10;ys3DQ/Ut9QAdF5xsVSVQAxUVFKhe1ikkkb28Yv2SeZizaBFy8/IwuFdPXDL2Drh4eWPHxnWYNPl7&#10;XQHEcwulneYtXIQvPvkAwU2a491Pv0brzj1FJznjpQ8mCrZrpU7B5WvW4o8fv9WciIzWVUeDlDcw&#10;IBBFYq/QkawrjegMsVFVpy0dvCxbTTZCXSNtc/JM6q9Oe6knv7P075FIOKWsJWZgO5mJfU5FAM8/&#10;9Yhu1sWNvB695240adNZ8HYO5s2agZiYOLUVuT8JUwYweIKO379+/Q5DLroad91yk/Zz5iKd9PXX&#10;us9JPcHFtN9ad+qBpo0ba37S9Vu3Y8n8uXouVbJZhSnlkH6kqywF7/A36nJ+V15W93jmJFguOLwR&#10;8kQOWMRJEG194RPtbKYLIrENfv3mC20X1nvcddfg4utvlbZz1GhmLhOv5+SKTcsW4pcZM9WuoSP4&#10;6ksvxoiB/TWS8KspP2De1B8x4OwL8OpHE/HMk09oyjSuhpszeyYyM9OQlp6GfFsOWC/B1Y7M4Spt&#10;zyhFM1lzdCJP2M/UQV2J1E9dS0mddtLGFn5mBKaLh5e+t4JdToTINp0nl7agL2Hqd9/oV+HGaQAA&#10;//RJREFUPi6+Yue/8MJLcBd7kH1XbcTCPLWfAho0RtfBI+X53nD39NGbsM83a9kGPTp3lHsBG7dt&#10;x9w5c9Qe5ZgpL5dyy3mKaUUOHo3IF45jY7tRHtiCyU4CmWAm45OghKCPyMmFQXcuukl2fk5WhaPf&#10;siFog1Unf+oy0Xahja82k/Cf3f9IQ+DMrL2d6iR5+gZo2gF/Xx8xjF0M4HN3V+BW24gClcKG5aPD&#10;zSJ+R6JQPZpwUUGov1FCl2v+rleeehj7o2M1Z+udd9wJV+8AfPvpB5j0w0+ITUpWAdu9Q3t0bNUS&#10;B+ITMHfJMkyeOAFZ6ek6wN1dXDHwrLPRo1sXjXRjioBVSxfDW8BnfwG3VL4JKSlYt2UL9m/bIMJA&#10;ys9DNCOVOR1gdF5TCVgC8kwnKiLyq6SYkR/cYdfiXfVikbylE4xLHxfM+E2dTYG+vjh7xFnoPfRs&#10;xO7dg+ceewhvffqFRhswvzkjdtu2aK6glbmVp//xB6ZOmYwuHTrqjqZ0Wv4xZx7+/O0njQghBzhz&#10;unfffo3kpR6nUaE5TYVX6pyi0tXyy3eubgoguINufl6Ons/6GCVb+/ip4F6IZT6UhqK+5lTiEhwL&#10;+CiQ4yHEOlNplzo4ISc7C2+9/bY60MNCg3Hx1derMiPQKywuFwOgGH/+OFmAzvO66QpBD4/27duh&#10;z4D+GnWwcuNmTPrqK8Tu3qbPaNq+q+YVY9TOio2bsHvjGuyL3K/Lg5jOwVfGEiONWKYiRrdL+9Mo&#10;sRXvb/2GRjY3WFBQWgXIkSe1dZyxvJaBo+DBVkHKrJrGBonnWI7eivOlrXgfbqgTHx8PbzGMu3fv&#10;hnY9+4r8IRiU53CyifKH8l6uladV9GH2DfaYNt16Y8SQwQjw89XbHjx4gI2p72si3kONOCkLiWWz&#10;xvypoOKCQl3iGR0dLeM+TvuV2VDwzAWeRyLpCfK/rQ/Z2t5OdrLTqSXFKc5OgqsDER4ejtDgILhp&#10;tJNNYdU2kvJSOhCPurm76WQ13x8rUb7SEaf6R+6UlZKEzz6bKFg4WVOY3Xf/g/Dx8cWqBXNw+z33&#10;IEpwNHVSm+bN0LpFMyRnZGD+shX47vPxyE5M0NVvtD24mdTdd4zT1ADcZGrdxg3wDwpB0yZNVI7H&#10;JSVh7YYN2Ld9I/Lz81TelYr+JP1NzsvzRNVpGc80or5XXCp1pJObWDQv81DwxJGIfZS2iIWPyHM6&#10;HL/74E2s3LBJ2s8BN18xGmdfcT2SoyLxxvNPYuLX3+oGa5yQp71E/KwbromenbtoEV56/B7dpLhj&#10;27ZSnjKsWb8RP33/DbIFe7CDFWamatBEkeA65olnn+AqI/5mym+cSVyRooEIUp6S0mIUFhagqMBs&#10;mFWXiI5T4movHz+xE8zkNnEP254HJ1L4J/AL0Xu249cZf4rtUYzQwECMvfdheoR1o2Nemy+YZtms&#10;6fj4k880faCPt5ceffr0xdCBAzRFxj7hwwefTsSBbRu1HTv1HoxmMlZogzLN1pIlizTQhc+g7ewf&#10;HAJnFzMRbrV9dcQxVZCThfysDLGNCrTfKTat4brTTcSflE9mMot9i8Fhx4apj0bMjUweCodU7mzd&#10;sVOj2i8cORzNOnVRPpNoN3EVGZ+ttq48m/aJ2i/CX9op3EdhyLDhCPT31QkUYvWyErOpW3Ex5Sr7&#10;jchWm7/Dsl+studnjnue48CgDv2edTRloEOy8uTX8RLtBAZl8WAdmPuXfeyA9Dc6OunQZluQLPuD&#10;RDvmjCORU+w3TEtD+79iYkT4Kf+Z9zY68zSNneosFeRlY79tGU5udpZ2VS65UsFSadD+m6RKXuiQ&#10;QBNQIoOrMC9HBGApXN3c1PHzdzp8oFlk3ae0iJGWpSgXAZieEId5y1eqw+qis0egx9BzsPjP3/DL&#10;tOmIFiDKaAwuS7r51tswpF8fXRrDfEbMBfbWK88jN1eAR1kJ3OT7xg0bKhilY0udgyLznG2Knfl7&#10;uZPm1s2bNLJDSyLFVAcLkaeNKgvtM1VQWvWi8uOMqrVJEIl1r44oVHk9l+3/Pv13ZEr7hwvQ7N2n&#10;H/6a+hMeeuhBzFm6AvmiKLnEv1+P7vh20mQ8+cpbaNmsKQJEiVLZLVy6HPMElHIm3MPdXZc9vf7e&#10;B3j/fy8hX8YAFTCXeWtUC4Gz9A8Sn+1Qz1G/owKlQUMFSqFPQEdixLfOoNqUXq0jgguph0Z92MZY&#10;YV4u4iN3ay5YdVpL+QlKSJZy5zV00H7+wVu61JLO1y4dOuhyOrYDgWNSbBS+m/gRXvjf61i6br3u&#10;iM3leXfecD3OH30tAsQAYHQIAeu2PXsw9defsX3dKhTJ888ZORK+Xt4oFACxdPEiFMg5dA5HNG6E&#10;gLCG2l84aNhfuGxGjQKS8sL0G4tXNHI4BvmZh0VW36u1ZOtHjKyu7BQlVdS3GmI7kKeaw06uZR/V&#10;nFJy7YF9e7Bpxy40Dg9Dz27d1bhQHsvvuoxN+M4oWx68Xg19Aka9L+WsAxo1aqTL/Fiq6JgYkWuH&#10;on+PhRRoE+AqyD11vNCxKHXevXM7EpOT4e0r/c4/WOV55f5wphOBKKtbucYVkx61VT7ZyU51nLj6&#10;jWOO+ThTU1ORIviC0ainUOT9I6LOYE5eRgxydZOzYKJjJZWnIku4Qo0ShavTtq1fjd37IlXwjLtp&#10;LFp36oqkqEg89uQTiE1K0lVzYUGBuOT88zBk4ABdzswouD/nLcAXn09AXk6uLoPl5rpd+g6Ct2A5&#10;po/gCjvqRT8fH7g4OeqzuOnxtvVrwZzzxPaunl5aLmuC18h7KZnoxvoso+rFI+PMmvBnbSbFCnLU&#10;c6wPZ8EPVe2nIxGdf8RLZuWZSbvx4/Q/1NEUHhyMq265E+uWLsLzzzyFH/74E6mZmcqXwX164cP3&#10;3sNjL76ujl5vL091zO/YvQdfTPpGHYdMtcW0A5Om/IR3/vciUuNj4R8YjE7t2imuJl5UXkg5TMSi&#10;jBf5jsRycHUpy8W6OLtJfxRsVNeIm8zu3bJebIpcqadUUMcKbWoT1MN60vzLz8nB+A8/QGRMnC6J&#10;HzpogOIsBluxDyfFRmPq5C/xv3fexV9LliElPROtxZ6595abMWjkeTqR5O/tLfimVCc+vvzyc2xY&#10;vljarwg9u3bRQJeMzCzs3b1LsTef0b51SzRr21ExGQfqsUy6E1Pn5WSZ6GPWw/Z9baZDts6h+hm7&#10;2wr4qpkqjyHrvUZx8nO5A7asXIptu/eqXXrOuefxSz3H8NgEyBBX81VtRZuzlivsiNG4CbF/QAD8&#10;fcWWkmvT09KknbNVhvFc2pMcp/XktlXHMz8bOWfJukNkfU/eUm6eKLGMuqJbyl7P0aTI27BiKSKj&#10;Y3QlhW9ouD6bdbUc5zznnzjRayux77OuDMah/aPpN+XzkcbCmVd7O9VZSojar3mUGMFIBxdnaujg&#10;tZKyk6oKl1NN+rwqQkuxGoW1vOpSHgUyhAnHTuosUmRRjrVLF6jjylNAZIeOHbHgj1/w7XffYb8I&#10;LyoARjZfcclF6NG7P8aOuw8XnXu23mPPgYM6Mzp9yiRsW7tc85nqxgE6MwsUyD3pUBh+ziiECpil&#10;CODS/7379+tOsSRd6iHnyzspyiGFQ+FI5cByWo7DM4moCHTDOeEvHUnkZ5G0H+t9JFIlZjuY+4ZO&#10;VCotTSsi/TNVFOLHH32I1956Ext37NB25I6mo84ahptuvBGNIprCyaEMr735Ll5/5RXcdP31OGf4&#10;EI1IJI+Y85W54WITk/Dd1GlYNu9PAb/1cf5lVyg4YnQvHVpMsk9nGPNU60wsyy+AWvspiaCH40VB&#10;E/upWX5W24iblZEHlR3RBNHMx6opDgTgkydGqRugYlH8gf2YPnuOygUu3b/ggouQn52JtYvm4usJ&#10;H+L5p57AexM+1aWYdMQG+fuhRdMmGCbjICjAH/379sc5QwejWUQj5OTm4buff8VLL7+ELz58G65e&#10;PmoYEPwfPHhQDUEaAaliICfFHNT+QUDKNiVg5kw6ZZSSjB+SOg4JVuVQx7xNflTwqJYT62ulVyBA&#10;svr9sdCRzqVzl/2UkTN//D5NjLciTV3SumNnbTNdkiugzUSXHHqelVJB7ydl0gk2OT9XjBHyp1h4&#10;wY30mE7DOq/qsy2y+EYi0OQSRhrb5I113dGuPVFinSk/Pby8kZmdg9jYWBRkSp/Uepo+/1+gI0NP&#10;O9nJTqeSzASWA+Kjo9TBS7lLrKHgsBYT5SZlvQnuODbZobLWpm/pdOVE/Pbt2zRgxM/HG4GhYZjz&#10;+6949qnHcDAuAU6Uy25u6N6xA6646lpcN/YWnDV4oOrznfsiMWvefEz7+XtsWrVYHWCqJ+SV5WG0&#10;YklBLgYMGoLAgADFgkynti8yUrEL210Nbps+0ffkBXGMnFsZZ59JDgjWiXiT9WOdOVFPqo6H5Jvy&#10;jtcRD8q5bDbaVdSR2YLP3nz1BTz19JOYsWCRYj7mQh42aACuunoMWnboBnd3N3z44Xi8/9ZbuPqq&#10;K9VWat28KfLycnXVGx1U3EDs9z//wqK5s+EguOLiSy/XfsFn7BN7qEhwNdOCEJMS2XGIaK5mdcjX&#10;E8yRhYy0FMWZdY2IdZgChZsZMnWLNLT2TeIh5vTkZDf78JZVy7Buy1bFVk0ahuOiS69AdmoSNixd&#10;iO8+G49XXngW7370Mbbu3qP8oV3SoW0b9Bt+NlylTbmK8WKxTdtI2zPQaOa8BXj+pRfx6ftvwdvH&#10;V/fD4L3jxI4hMUKeqQX3btmgtip5z/FbXX8hsb9QjnF/HGtSh/juZOO3U0EcHxrEQOe52HwcMyda&#10;bl5HOUl5x/zl48d/jNz8fHRq3Qptu/bStH8kYlBiTh2Xco31PMX5+g7q4GXgEVeKEqezfbOyszW9&#10;GIMraH85MD8vcatl71RDRgbwWQyoMNibfP0nWJDX1pfxrD4huSfT4oQ3biJ9qsRE5st4t8h6Sm21&#10;f/8pKT/llZtCMkc59Y4OG/KHRyU682pvpzpLhdJhKcCZI4hKiYOTwkHzXNnOOR1UGZRx9o1l0UEm&#10;7ylgrXGlQsymoAgQjkaW8HMod9CdfBcsXqxCy1mE8dTff8f7H36I5es36r2ahjdQR+GoCy6BpyhK&#10;Z2mXcXfdo7PYTRs1RLaAy0+++ApvvPU2ls//Czm5uVomAhZ3D7MBF/Maq3CWovE5sQmJKM7PNe3L&#10;9pY2lhrIP2lnOY9KgLO/FqBRJSHC8kwiy9FCXhDY6XfSVkeivythzoCXCjAqQ57NWR6fnIqN27Yp&#10;CGVahi7t2uCSUefivoefRNtuveRZpt8EN2iATn0GYthFo3HbfY/gjtvvwPnnjER4aLACJ/YbGiZT&#10;p/6KvRtXwycgWIU5+ca8cjQw1FklfcPilRXxyHowepSAlOCN/OR5tZEIGNivtG1tZWR/9PITo6mo&#10;WPMr6Xe2fsv6McqT/FoybzZipA/zN3dXFyxdugT/9+KzeO2NN/D5pG+wYsMGuLu5onXTCPTp0gn3&#10;33Ebnnr5dYQ3b6FJ6kMbNsYjTzyDB+++y5aewRHrt+3AxG++xTvvvKPR7jTGduzarZEMPmIMMBcZ&#10;jQWOAzo/SexDHD9SCf3MuhgZwLrQKVlfQZJGtFai2g46tM2FVE6x8dnPbHW0fjsa8XfrHIJwclYj&#10;3+XNgR2bsXDZCvh4eaJf797wCw6TMWH4zwk9dfrrc+SpbEsdl7wDX0TOyguN8JjYWNEVRXCS9127&#10;dNGcXNUR70VDzRrfnP3OSktCTkaqGUuniNgONEJCQkN1qTTzsBcW5Olvlp74L5CJkGJ9KQOr7z92&#10;spOdTg4ZfVSmk/+MTqRxrBFZtVT2UF7S8WHZAFpK+Y+uiJqcoYwGVUxN8SJyNjc7Gzv37EVOfr7W&#10;d5Lo9tdFt89fuVrvH+jrgyF9e+G6667TZco+ctxw7XUY2KcnmjVuiNS0dHwwYQJeePn/sGL+n4iP&#10;PoAiwWDE1cyxTuchnSGWvmdKp+jYOHVo1NM2NuViuVkvfmTgClcAMjrO/HbmyMLKwRGqw6WurJ+J&#10;3DP1VKxXhYh3eZ7hL88rl2sEN+UXKJ+Ya3PhsuVISc9Ai4jG6Nq+LUaNGI6773sAXfoNEj6IHSaY&#10;LiSiKdp06YmB516EMbfdg7vGjZPzzkLzxo1MO8tBh/HChQuwfeMauLi5q3OI/MuWvkL8QYzNMUL+&#10;kej0shz2edlZGmFe3+XwzZ3qArHPBjeM0MCeYtorgks1gELaWZ1m8p424+IlS7Sd2QZMwbBowRy8&#10;+Lzg6jffwKdff4MFwgfaN1wV16drZ4y7eSzueuBhhIhNUyy4xl1s03sfewYvP/csRgweoEFLu/ZH&#10;4qvvf1TncHxSso6TvZGRuj8MI+GJoTW3KqOFZZyz7yimroY4OZ8nuJr2KXlG3tZ2Z57a2rYxQrtH&#10;8ajUnWPCsj9PhNRmFD6uWDBb93VhdPo1o0fD299fBiVxt2lLPr+yDFWsbWtn4nMGYrAdMzIzNQ0h&#10;nfQRERHwDwpTfhjHqpwn7a3+GN7P1t7WfbROUp7MVMHWaSnqMOZ3rK9xNMv5Nrl4ImSV3+oflC1N&#10;23TQzeK4P1IuAyisdtVxSxuCkxmHZNOZRGwHOndzsrLMOBCiBK2qVWrvqLDTf458/QN1GQ6FAY1v&#10;6madoRMFpB9OA1nCsTJAodIvIFjLy1Wnm0VUlPyNZFx61RNnT1MTYrFlx06tN3fAXL5uPbiJV6C/&#10;n4DQ3rjlhutw74OPoEnL1iLAmEMXorAb4ZmnnsIDd41Dnx49kJKRiTWbNuOjCZ9gzsJFGlXg4+mJ&#10;iKbN1TG2aO5fmvSejieCUzqCc0VBao0ohNUhZcAWlSVn7bLTU5AlwprRrWeqoCRvyS+NEpX6m4he&#10;R3UCVUfkMJ1+7KN0MLHdwkOCcdF55+Lm66/F/XffheeeehK33nkvAkJCVDE6yL1L5LzykkI41mME&#10;qAO8BOR06T8El15zA/r37okwUVbs+8wTtmvffowf/xEmffoBsnJyNaI0PT1Nc1Hx+SyrI6MfReHq&#10;bps2oEAly103DZCwOedsir42EZ2HbHuT45b9y5SRO776h4TaHLrmHNbXAhSs/8JFS8TAEmAfEKDG&#10;659z5miOaoLIRg3D0b9XD1x56SV4+N578cwTj+H8q64XMEvlL8+ls12e6SWyZth5l+D+e+/HmNGX&#10;4XwxHJgyg1E8GaI0OYzJBz9vH/j5+iK8YUP4BYXIPWQAskwcE1oikmlnygljsBgDgWMo07ahn35v&#10;qwNJ5Uqlz7WJWDdOEnAzP83NWwmEWkCrJuI9WGeSlWZh/Qou8ctAaHAw+g4ZzrO0nbXB2KzSB8zk&#10;C3llew5PsLUtz+OpaRnpxuCWc3TTDpFpx0LKHz7IKhefYzPoTgVRptKw5xJegm/mmad8OZUpImoj&#10;mRFsqEI/anicnexkp1NFqjtFDvv6+avDhfK4JgfK6SSWjymZcgS/ForeYdlt0qJCZh+NDv/VAYlR&#10;+xAdE6tyl46QVRs2IVI+u7m5oW/XLrjy4ovw6GOPo+ug4ZqCgWq9SYeuePSRx3D/XXehb4/uurR8&#10;9aYteO/DD/HWm6+rw5HpABqGN9D9Q1aLPuPKQ5abWCE9MxP5OdmHpJ20P3W85YCi0yMvKxNZaSk2&#10;/Vg79f8/oYp6sa+JzeDItFZs3KORnGfhBGJZqgfiDS45JzFFxiXnnYOx11yFh+69G88++RTuvvcB&#10;NGnWHGXFhcLpct0XpV6pYHg+W27gIjq9Q6/+uFxw9cABAzTyl8Rglu279uDLr77E77/9grz8fBRI&#10;P4tLSESZbkRG+4o8MRyk/uZn4hcto/yzJoprG+lYOcpB4h4iIWI3ujGtmc2WYy21WtLu6YlxWL95&#10;izrCiasZUDJz1iz8OX8hNu3YjbDQUPTq1hUXnHsO7r1zHJ58/HFcevX18A8KhYPwS7GO3NfF3Q3d&#10;B4/AHXffhztuHItzhw9VW5ZjLzk9XZ3EbENPTw94eXigseD10EYR6rDjPbjJegX2OwrlpCVrfmWz&#10;4ZRxkqqfwFbX2koW9iGmZj5hpqckWf3/RIj15jF//nxNxdO4QQMMPOdCOMotKdcqy5jK9gbtQzrW&#10;2QEsncBS5IitmS28Z1np6OUkAGWblUOYZK0SrUoq62Ss8NBIfJ4v91cb9JBUPGFi/2C5eG/dQ0gK&#10;TOcmPzOFpUXEm4r15fgnDvTaTFZf8hD7NDSimcpArbl8b/upgiq4XrWb/XOW2MlOx0cZaakVs6kl&#10;0lM5y6sCSBWIbYl0DQrgpBMHjZaDy3jM7In8JwqFy4pEmJSzbKJoRJCxaIzYJJno2L+T1oECSBQr&#10;R11c5F7NGcpIhLOHDcNZ/fthcM/uGHvVFXjyiSdx+XW3IKhhhDoj6NgqZVSUlKRBy7a45Nqb8Oij&#10;j+DqSy9CkJ8ftu7crbvJ0vHFFA9ss2JGnMp13NiL5EQBKaCTypR1UIXKOrK8tjJzQ6lMKlGpKp9F&#10;wfFPFFFtJUshlRYV6VIPo4z+Tla/sw5ymO1B5dKta1e4urpI05WgXatWuPGuBzD0/IvRulsfeAcE&#10;wVGalzuAsvkcypgfiFEe6mrS/uQoejAwJBi33H4HunXqpMsICYSYY2ft5q34beYsZGRna8Rw5MEo&#10;7Nm1Q/oar5c78Dw5yuVGLDkBqZMoZhcPT9R3cbXJdD6YT6pdpJHu2q9M2fSj1IXOxcCwhqK8fBWw&#10;swdq2wmfWI+UhFjE2jZMGTloIK65YjSGDeyPgb26Y+TQwbjjlpvx0AMPYuxtd2LYRZejQ+9BwgNp&#10;F2lXZwEqAnu0z/Oezi5OaN2lO2656348+cxzuGb05fD19tTfGfHUrUtndOjYSa/PF/CbJ0ZeUQlB&#10;pQAN+Y7L3DiOGY1fKjyh45Hl0tlkeeUSNh8ff7i4emgdLaoMRmsjMOU40EkDqYOWj69yEEyy/1dH&#10;BmQYvtHBSdnIXZPZ4Jt37pTfyhAWHITwJs1VjlpkQCFz88mz5bOmeJBX6gGR/CKTpB/YHk1eCPvU&#10;4G7ZspVcJ6OBPLUdlUnLL88u1TLJWznqO7kiKycHaakpmm/xiNeyHv8QILKujFjPzs7SZYlMQ6R9&#10;Q0pxJsrToxGXUbO++merNwH7f5G0/ra+SFwjX+h3ZszYyU4njxhxRYmXmZmp+IHYld1P9V9VeXea&#10;SbGXjAHdVMd8oQedeGZoVC8v5Cx1EhI38dy4mGikpqfDxdkJwwcOQJ+unTCoT0/ccNVoPPnkk7j7&#10;occQ0aodBAWrQ5FjsJ60T5PW7XHhldfiwYcfwQ1XXo7mjRti2+49WL5mnbafG5daC3ZmyiBGvam9&#10;ItfSEcL9AZh2yMh9KbQUmY4WxdZyHnVbFieQRQfQpiihY5EMOQOIOE4ns9mvyDWpN3lZUmRWuln9&#10;jd9bB4lyj2mX+Ll+PUe9lu3cu1tXDXwpENulWUQE7njwcZxz2VXo2Lsf/ELCpL2dbIEOZr8K4kNn&#10;Nzdjm8lnHoGhwbj0qjHo0bmT3ovdKK+wCKvXb8SsufN1TBA/cx+YVSuWCl6Ry8kruYfRU+x95n9P&#10;X394CJZj8EFtJKt9j3RI4yI3Iw3BDZtqBHNFn7ONK7FckRAbhbTMDMVhI4YNxVWXXYaRgqv79eqB&#10;wX17Y9zttyuuHnfXvThfxkeHXgPg6uYp2Fja3cUNLi7uinmJ9fga1rAJLr/2Rjz51HO49orL0Tgs&#10;VOUOV8Z1bN8eLVq0UqdhnmC5nPQ0xXksDu1seVstlcsY9/EPhKuHt447/U7BYQ0XnmZSPW/rn8oX&#10;Gx1rFHJlnloHjb/C/CJEx8VpX27drAk8vLxMOkYZT9qe8szKpNcJad9mX2CD08ci51orRf28vRAa&#10;GmryoottI4NbfQf0c5Ra3afKfUl0HnM/pbTkRJF7cl/eX5/BsSVYW86pfB2/O1ainNXVGnIv3VNI&#10;XnNzMpEq2Jr7EnFs6v3k/gZa0dYT7Enb8Qwj8oh938XdE36Bwfqe9TVy63A6as/6+6l2stOppSxR&#10;RMzZQyFIZyaFD2f4CJqofE4L2Qx9CgsVhhxI8t7VwwOuIgB12X6R2eCMakoBhgqZowttClkCmfpO&#10;jvANCNJzuaysqYCZhx9/Ek89/QxuuuNutOjYzWzspo/lAK4nwMZRyiRfyOEgcLhB0xa454FHcdH5&#10;52leV4JOnpuekYm5c+chPj4BvfoN0NlZOqe4XIY70e7avE7rROCpjmO5JYUjc7zwPR0ruUzU7+Sk&#10;m2GcqZFXqiwVoJZo3UlUVNURjQmjQIDBI89DQ1GGCcmpWLZyJTLiYtQBKA2m/ZZty3PL1cEr14gR&#10;YDmyKGTpfCT/fUMawN3DXfsQqY+A3PatWqJ182bwlH5GvjLiYNfu3cqLcttSMxLroNHC8uokgIsR&#10;4hqNLM+Xh+o5tY3Y/7n8xyK2jRqlUiX2SxOJLO1s00T8nSBEI0xtfdzf3w+XXHszbrjtLjzw0CO4&#10;XQDogLPO02V7vuzvcl4JQYHcl9GUvDnvyZFDwGAmZMrg4uqMoAbhuHzMjQj089XncZJm8YqV+Pb7&#10;77D/YBSWr16Nb7/6Egd2bJLfxLCTe+gSUblFebnICJZfZBXLxRKTp26ePvAPbaj5tyy5UJXUuK1l&#10;xDbixnLMkcx0A+SFyr9jIKv+vAfbhA3EjRpIu/YfUOe5tWka26Ok2KTo0agZeQZf2fYcIzqJJieS&#10;T4ZfNLcol/IV0DJCpE0Hs4PwEdu20ne8r4Jb6Q/a9+Te6hCQ9zzvSNebmpw4qQ5jmeWFURPuMo6d&#10;xBjSSv3HiFVmN7Dk23+VDnHe9GUlaRJLltvJTieLiBPYw/Ly8jS9jTrTamk3Y/+n4eoiuNqDmzfJ&#10;+2IpN/E1JwuJf6ojynca/nT6UU94enopnsjOyUW3bt3x9FNP4YnHn8Dt9zyIDr0HwNXLS3WBYjmb&#10;TBLtYL6TlyZtO+LWux/AXXfdpbYHcTOJOS/Xb9yInVs3oVPnLrr6jsKNm+xGxcVjw/KFLMwhEU+5&#10;J/dkw9NBks+VcfJjqeAzdYLSqUKddBzOjtpIqlstkvpZ9WfaN+pbS78q3rYdJLY833M1ITEtdS5x&#10;1EWXX6F7I3CDrl9+n66Rm2xMtiX7iWID+dN7s23lV7Yh+Ulgzt/5m49/kKbbYp9gVHf3Th0VV7do&#10;0hje0td4D+KJJcuWsiBaDrlQn6MBMKyL3FtX7sl3DAipc1TuoJvourp7aD+s7PRSnCb90mwQbHBv&#10;k4jGuGD0GIy77yE88vAjePjBB9F7wBC069oLIeGN4Chtondgw8jBACTi7GI5zCQLbShHOLu4IkjO&#10;HzhkGIKDAnUcMcXJ4qXLMP3PmYiOj9dVrO+89QY2LZmvfcEEYNg6z1HI0y8APoGhYoN7mfILsezk&#10;X20mOnPNa304MkqWsso2Dk6UmMs6LSlOVzFyHDRp1FDa0Ew60VY6UltaY5GYmoEqjNYttTlkGZTB&#10;iSluTt2kaVO1VzmW6G9QDG7haKGqrySmpmP/Ij90IovOWMpuXkv+6D0Or7OFv4+EwQ8j9l15Ia5m&#10;P1H9Jq8MIiC2dmRgk7xX3wufL/2xNtpXJ4NYb/K7IDtTo/A5fo9GFa3NMWInO51OCgproDtuKhgS&#10;cEBDnyH/jDo9fR3UPNgSFjq45C8rPRUx0dFITU3hjyoIOegUcMhR7RIlITom6BwOb9oSLQVwUMD9&#10;MXMmwiJaoRmdu4zGpKwqEeUr4MVBnq8CVs7jnRkhWlZUIsDFWaM3iwXE5xYUgMsYWoqSpkJdKWD0&#10;lWceRXZWJi69YBQ6tmmJ5k0iBOBEaJi/LjiXm/FcdbCJAKbSYLly5BrmDiuSezKPGJ2IZxKRj9Ys&#10;J51w7j5+2o41Khoh61o6+Ro2ikCf7l3lcxm2796DjetWGQcglawAHp2kkG8YvWs2l6KylJYXZcgu&#10;VczIUPl939bN2Lpjhxoqwf5+GHvr7XjquRfx7HMv4NrLLkaPDu00z2+7tm3U0U9lSoWsjjH5Y1QD&#10;ibsBZ6akIE+Ef22W6VTSNMhICjplzBBgUjFnpSbL+Lfl5OV4k7Y14KEeAsMjEBjgp7/9MvNPrF48&#10;V/ONtezUDY0aN9XcTGzRYkaQlDNNgpwoXbu0jDnXuMGEUfwcp/UcHOUnRvmS78DCP6chLYOpGso1&#10;byyBEyPjuVMw051w4yzmVGV6APJbl97LK5/BcWqc+zZ5IWO1oDAfWZlpOoZYhyMBDguk1iZiOxOA&#10;avoS8sb23bGUlQYY5SMd4VyeWq++GLS2cbbvQJTmM2wu4JHjgjnhmIOR78tkHBSJDFOQL/fRDVMo&#10;j8ghebUcv3RYZIpc4jghgOXmHcX5XF4mXKcTQ55jkZaZPNERyLvyrZROziGvnF1dBeAa4+1vvCFT&#10;9dojU+XnHI0oA5ibbPvmjTrpxg3iCO6ZI53t818hM970jfyrzVLpdJG9Tex08omymw4FPzHYma6B&#10;ez4w2pI6qzYS8W1Rbi4OHIjUjWxdxHDXOtiO6ohixXJeEYs3bNYSwYGBOiG8cvlSNGjcAq0794Kv&#10;r7/oAsHotC1E7xTLK/WVOvRsGFhX5cmrd2CwblRFBzl/bxwWphFuG7fvxCcTxqNQMMaQgQPQtmUL&#10;3aiqVbOmmj5Idb3cV26mZeE9yQfmEGU6hxwGszBi2YapqVcrnFW1lDc1EXXvoeAIYw9x4zWuKjNy&#10;X9rkCHWTM7U/UpcTB1Bf83PLTj0woGd3wQGO2LZnHxb88aucC82jy6gX2isaVVheKteSn5z4lz4v&#10;33PSvb7gjvLyeojcvhG7BJfTSd+4QRguuvBCPCOY+uVXXsM1F18guLotOrZqgS6dO+k9pQBqc7Iv&#10;sUw21CD9IBdpSQnISU+2fVN3iO1eJFg0KXq/LfjD6BvWT9te/ho1baH7WBBn/TL1N+zZthHuAWFo&#10;3q4TWnbsCmdpT+bdpVOwuLgQJdw4Wdq9RHB1vtybu3zVFywnZg6KBAsXE2/LfTmZvm3LJo2q572Z&#10;AiA6Lh6790ciOSVN99YgLjRjhjiM6fOqx0bElTlZGZpKkEzXsUP8VgewxSFs7VKjTDsWovSK2b8b&#10;mdnZijebNG+h99UodydXtVEMBjb9wGAx21issB9ZJmfk5+UjOTlJcbb6MYQf1pgq5RticZHRHHfW&#10;WNZ7ysFn8JV9hHaduxfzLQtv5HsrzQOpTPoFybrOcnxb5aqOVGZr+8k1ci4x9Jw/ftc0Ovn5Vl+Q&#10;E/mfvme/4L/a3y+Ol4zz3kxPclwZHst3OgYOr6/hvp3sVAuIm0wxIbvJo8WUAtbyq9M5UDmYKOiM&#10;sGTkGZeRMzKQCpKlUnAjQoezwPJPByCT9FdHCoLkOjoWb7rhenVqrNq0GX/9PEmFtSO9uHJPAg4K&#10;RgpAeSfvOYvNaAMmzaeDxBm7tm3F7HnzNdqhc5tWuOfOcbpZm6v8vmLdBjzz8suYOvNP3VCKgNXX&#10;zxcRbTqyoFp+XVYt5aGyZ9RjZkoiCvLyENyoiSjcIpvD8HS1/79Lx6ps2F71pf08PT1x7rnnISI8&#10;DPuiovGrACRuMEWMz/5RWlKmTnPOrDIlBPNIMR2GLuMTJUSItWbhX3j4scc1HyyXoF998YVo2b4T&#10;mrRoI6+ddWnh2+9+iBf/9za69h+qBkg9ZxftBxolIqRCX/jI/qlOJDpF9ZfaSgYAVCaOMfZpAlID&#10;+AwQUCPIdq6bgIcxo0fD38cbUXFxePK55/D6s4+iUACKNCbKZQzUl77qLOOK92IbcLwygtTRsT5c&#10;ZJzR4cd7qj4UkMN0Cyv+mo7Pv/kG6VmZurRv9EUXYNxNN6BRaAgCfX3RsXVLDB8yCM3bdtKZaR37&#10;cvC+TMGhy8bkhibfGUeLAzJSk7Fvx1bkZqZp+S1Dri5QVd4oKLPxozrSKKVSM8OuObmkHUqFnxpV&#10;LTxl23B5rAwfPZfGFPuxNJy0jxkzfCWQJ+l9xHLgUk7ya+uaZQJoc7SFQ4MC4ObmDm6EZzkPj1xG&#10;20jgOfK80pJCkW+5avBo9I98VwE25VoFseSl7Z4nSnQMFIke4KubGFBM68JbcnUG9dt/hshQfa34&#10;z052stMpJjWoReD4BwbA28tLl1Izuu6fSbVTSFJWyspipiVTXSE4h44CeVdT0AQncI29IPpfzg0V&#10;7HqOYGDihPnLVmDj+lUqhuhIri/KpyQ/V/Cb4GzRUXQKchJYiatG1NnngNjdWzDh8y81b6uHuxvu&#10;HXc7Rl9yMXw8PXSTo9ffeQ+zBHfTgUW9FRTgj1ZdetqiPouNHhJdwl3g2ebcTJb6jA4Q4jNOyNNp&#10;ZvRN9Xq1LhH1JvGo2kzEuDZ9eiQid7mZqvlgIv/YD7hnxT0PPwYfLj0X/Dz+y6+wcfE83XSL2NpM&#10;HNONyGeRr/UUU3MjIm1zeW7U7h146623sGbTFl0NN2zQAPQZMEhwdWs0atpS7v8k3njrfbz/0QSM&#10;uOgKdWrpSlIbTiPG4GQyy85+SVydm5Whv9UlYj24Iks3AJa2KrFt/kpi0JD8gJCGEbjkvHMRIn14&#10;x759uOv++/H2c4+JvVigGI1Rkk6CX7j6VPGW/LG92C60hYmxyQvKGGIbOmoZcblh2QL88NPPOBgb&#10;Dy8ZN1dfdgmuk6NBcBCCA/zQKqIRLjn3bLTu3ltKQ+e9YGnB6NUReRy5cyuSYiKF1SInpAOY9Ie1&#10;lxRXqm1giOODfZbf/x2vHhvxOo4DF7FXFDfLn7evn/KEjOZfZbJkjGWH6JiUcnBkEounJidh9+7d&#10;ek9fkZtBQYFia5pVohr1y3KW19MUHXo9n6nPOkTE/Hki57hnEW9PX4Y1+aZYXu5n1beiPLbvLQx+&#10;VJLqaMSx3FgDAOV6k4rPEX4+XFEh9+ZJUlZzvq2NWZAzjZR35TqJ5h8Spn1AvlReVqXaPTLs9B8j&#10;LqnhQHfQTc0oCCkkGD132sapTSBaxKUNIkXh7umNwKBgjQjjrLwKOykvBRWFbE25m3gOd8UUiYeh&#10;F1yOzm1aokDu8874T7BmwWy5F11VBLl05hrnQL36TvreiWBW7kFHCRXeormzcCA2Dl4CZLp26ogh&#10;I87FfU8+j6ceug/dO7TVQc78Yclp6YhNSMCmrduQkRwvALOUIlHLQvDLSAY6MAlGmT9SZwOdXeVw&#10;0fdnElnOHfKNzteMxDhkpyYZ4FKDsuHv5A5nD6mw2rXvgPatW6lhMn/FKgGObyJ67051xDLqVriI&#10;4vwCuLi4aVsyoq+ekwhl6S+bly/AG2+/o3nfqEjvuvE6XHfHPSguLFagSxDm5euPRi1awTcoRB2X&#10;jAyVggroEt7IZyphincqTRcPL43SZq4eJZsirW2k5ZW60cixgBq7oJOASdaJwIBDXh2AQprXUwYB&#10;Z4kvuvI6vPrM0+jYqiUSklMwY848zPzpW5RyPNHpKuczLxiNBy7pKSkstEXA02FI/Viubegg53ME&#10;bF27Eq+8/S72HIhS8NCmWROMe/AJ3Hrvw/hy0mR8Ov4jfPbNFFx2w20anaLARQxD47Rk2Th+bEBG&#10;+w4BUanmpdq/Z7emobH6mp5je63NxPHBdqpsfFrgsDpiH2bfpMCiXClklK3ILco6Rqgzrzgj3k2K&#10;GBp1dETw3tJ+vJR9QtqVEb7aTvK+TAwt8jRu/258PGECYkSGMQf5FVdcCU/p61ZE+FHBnHxPQ5Ov&#10;7GfchMTN3UNkuFxrPccieVBlcGwB0hMiudYzIAjnX3gRBvfti5DAII0M4wTRGQk8j0I0FNgt1Ozg&#10;m8r0H2oHO9np3yRiOQ48V5F3nIxkVCuxam0dc5T7bl7eusmpp8hnkzrMOJMoM6sjdUCIfufmliph&#10;RKYPP+8i3XQrNTMLL73yf9i4YonqbjpYuarKYAE5RPdwtSAdxMTcbDZGjH42YbxGHfLZvQRXX3jN&#10;WFx/x7145vHHMLBnN3Uw0MGblJKiqRo2b99hMLp8b5YSG3tAPqgeoexnJC9tAyfhiU5C23AD68hz&#10;6gI2OBKxnowSZx3IMzrrCnOzkZYQo+19NCLeYnoxJemr7Kf01zHvaoPGzTBi4AD9bn90LJ575RVs&#10;WDTHYCzqE3ktE54z/IV8K+bkMld91ndGRloa3nnzDSxatUbPPXfEMIy9bRy8AwLkY7mMCWe4+/ii&#10;UfMWaNy8Jdw9PNRZRJym/JKD+oqOZPlC+6W7p5em4KprxMhH5hQ2+E1wsWBsEjFRPemDtPGol6+6&#10;5U48es9daBLeQDfI/ernX7B4+s+MndC+KhYrSgoKdcLeWfppfR08gvOkfXno+JH2qifYmDgwavc2&#10;fDZxIlZv2qy/de/QHpeNvhL3PPYsPpnwKT75+CN899NU3PP4s/DwMu1a2RF6NCoUe23/nj1ITUoU&#10;3prxYrCFvq0T9E/HuYVLyVsf/wANjOM4Wrhgvu4bki+4mxvikXgu25X810OezaOoyES/EosXiayd&#10;/PkErN2yFaFBgejTqweat+ss54gM1oalL8LsVUJJzOsrO2mt8jDNG8cJcz+rT8FGlAHmHBlTHFty&#10;DWWGdR0/10TWObqZMXG7jPWLRCaPGDRAN9zOyzabkmtAieg5EwAlMqEudYxjJko8C08bRzzJfD68&#10;vv+sp9nJTieROINHIMoluPnc4VGEjy6rdXFRZXI6SZ0eIpDoKCKIyc5MR2JiArJzcignhSi8Dp13&#10;LEY8UyxwUNaX6x97+CGNGjwoYPGp55/HpuULFcAUSxuUUZERRMm5nGkulltzI6ECAULbNqzDT7//&#10;wdGN5hGNMHzYMHj6+cHb1xcjL70GE76egh++/x6P3T0Ol4wcjn7duihwCg5tIM8tk7ZmJIPckJWQ&#10;gwLYKyBYBfqezes0CvFYd6+vy6R8sDmLaiS2l/CDqQG4GZdPUBiuGzMGPTt10FnQWQuX4B4BS9O+&#10;/VJ38KWUrU8gJf26WPSOg6OLAJQETProLTz97HPYsHWbKq7Lzh2Ja266HYHBIXCig1fKVEJFLAKd&#10;0Sn8TnqfLjPXzb6kbxA88Tz+sd+x/3FJPJ1XytMqAr+2kJaYir5Km9PhbjmtFZBI/yRVdja6uLlh&#10;2KhL8OPU6TirXx8BpOn4/pdfsWPjGpQz4tPBCQVFpSguJpiQ6+s5qSFXWFiMEgJb+Y5Al8bcstnT&#10;8cTTT2Hnvv1qKIYEBmDcbbfC29sbrgJUmrZohc69BwhPguDl5WUMOGlSRzHUCHgYQaTRI9rWhjie&#10;yBNe7+XN3ICmDlXJAji1kQwgZB80EIG8so5qSa5RecHrCObkz0UM7/ryuauAfEblbNy8Bctn/64O&#10;dgfhvz5D2oztxEhoMxFSbHJJckKES/z27sLrr/0fVq7fIG1eqjtuDx1xrvKSMtE82pS3ahnZd+Rb&#10;04fEmCYPfYJC4RMYpM/VQ8/jq5wn/1O+UhfxmiPxqcZ2EOK1LtLPeG5MXCyWLV+GxOj9bCL+quf8&#10;F8jU14yPQ6PETnay06kkDUgQorzUyFgZfNncLIxLtmshqZwVYUFcnZSSrDiHUtImnfX/oxEjFam/&#10;iR3U4Ss4jBu43n3bLeroPRATi+dffB7rly9GiegMbtJFGc+2KStnTlHCBGd1FBbJd3N/noxpf83T&#10;iVx/wQLXj7lGU6N5eHpg2AWX4cMvvsWXn32KZ+6/BxcMH4qeHdrh3KFDUFacr2VQLCm6yLIF6NCg&#10;g5B6LWr3dsHV6er4oG7gJBh1HsmyH+oiHancnLSvDldzBSPblZ1T9a+0B29DbO0qx/2PP4ER/Xpr&#10;8M/W3Xvx2DPP4asP3kJuTp6cy9R+ov/JPAdHfU5xiQMWTf8FY6+5AtPnLdC+MLBXD9wx7i4EhzeW&#10;24sdJTygw512JtMHFOXRhpPBoXhFkae8l7LIwT0uiCnys7P0HE8/f1PwOkZZaclmRSZZRLzFF21z&#10;M6lOXMQ2H3X1DZj42Rfo0bG9BqP833sfYf++fSjiuJC2dBRMy4kUriWt5yS4rj7xG21IGVNi49Sr&#10;z31hypGVnIz33noDC1es0on98JBgjBp1Hlq06wQ3Dze079YDXfoMFFzN3LoeUi4z2c9RbiZsjk4y&#10;otS+Jb/JS4PbhG9iDynfaiFxnFtYmkTcyvIfC46sjljn4AaNNUUj5cgfc+Zh+/qVcGb+ZemvRv4c&#10;ak/refze2c1DN4vm8Jn88buY9PNUFBQWoYvw/pqxt8LdS2wgGR8co+rotd3P2rumMilOloOpGXwC&#10;Q+DlF6j9yyKOHf5uYXRLVuh11nvb69GIk5ZcraGBf2InclVsoIzp7KwszF24EAd2bpH7yeilTFX5&#10;y2dyEuKftXFtJp38lGZm21hdn6yqTGp9Pv/cs89rHlH5ddmiBdi8bTtCggIxZMgQBIQ00BPtZKdT&#10;TXu3bcbU35ljJQ8jzxqGzp266MZfdNQY4VCl9/4bxJHD53J8iHApYO4bKU9Bfh7Wrl2tec66de+l&#10;gFoFqAgtOt+Yb7La8vJ+cr7JUVOKsCYt0L55EyxctBjRiYlYs3otHApyEN60uYDGMrz/8rP47Yfv&#10;4OXmitysNKxeOBeffvQePvniC8QlJiHA10dnqy8Zc6POSDP6jc4WPsM/KBTd+g7A4BHn4NIrr0a/&#10;IcM19zGLR2XDZU76gU5DAZ5U5Pk5mcjPzYWbuzuhgChmL6lT9RGudYnIKyvVAZUt0wDwsCISdEb/&#10;KESwRPBKJ5XJ41uORs1bYUD//nAozEO0GBR7D0Zh2coVWPTXn0iNOYiMlERsWLkU29atxsJZf+Dj&#10;jz7ErzNnIVZ4R36dNaAv7n/kCfiLvHXmbs/SP7gxBw0POjoJPXVTCBvpxId8x3KqY0v4x1/TkxKR&#10;lZWpG/rRyWjkvnE61jZi+6vCF4BpRbRkpCapsveTPsvxZgCc9FPhC6Nji/PztR+apWPO6NSpK1Yu&#10;WYhd+yOxb89u5KcmqkNw2/q12LR6GXZv3azt6BfWWHPwEcbTebd78zp8/uE7+Gry93ot8ycHCHB8&#10;6sH7cN7oazUSWJtbXh3KjBO3lJuESVn5fI0ukqIxUtXF1U2jHfR0KSNzRbFPcfdhbiLj4+0LFwFd&#10;5JXOqFNO8HzyrBbyhVS5XMddRgVz2ut0wkFQvkZYt2jbDn/9OROJKSnS3kUYMnyEns77cwkYDWDK&#10;LAI/4hFhusrVlQtm47nnn8PStRvUoTu0by/cde8DYsSHKwDV9pa+YoHoquVle+t3vG9RgUZppSbF&#10;a99yET7RwNZ+ZruO8pCTDXlZ6Rp9b93vmNuB9xLKz83WaPKYqP2YM38BUtPS0aVTR0S0bictU3t5&#10;f7Jp7crlWLNhg/Lo6jHXwoN5GoW0/tbxH6G9O7bhL+kLAf7+GDxoIEIbNuJAMdFSNrlgJzudDCoq&#10;yJMx54gDe3ZiwaJFmhd8sGCUDl27q36qNfJH5CXlL1f1UBYvmj9XcEAazhpxtonY0mFhk+FHIUYl&#10;EpfzPjqO5Fzi1qZtOsDXqR7WrF+PyOhYLFq0EOW5GZrHn/r9p68/xfdffY7SvCy5zhGr5/+FD956&#10;Hd/8/CuSRF7zXpeMPAs33/uovBe9VlqkDmXqqdAGDdG5Z28MPXsULrtqDHoOGAJPH1/FACrTiKvr&#10;19ONR1kWF8GXXMqcl5MDRwcToUzsQCzJuvE45AipmzKRmE2rTj5IH/P08dc+WOHgku+r1s3Svarz&#10;pZ3MplGCfcWG4iT5eRePRrOQAGzYtFlXLK7buBlLF8xBYuRepMVFYe/WjVi7dJFi7Y/ffxsTv/kO&#10;kYLBmZ6rc9vWuPfOcWjdpYcGSBQXcW8GbvDnLnreBBMw+tDgbbMJLCMBiTv4ntGIxPcpCTGKq0NC&#10;wnSCoC4R08VlpCXDUbCMf1AIiolLbJMKJYx0kD7uSJtDtBDxGtMmDho0BH/O+F1z5i6aPwdORXk4&#10;uHc3tm1Yiw1rVmDvzm0olfZy8/IXG8XJTI4INkuOjcG0yV/qakauaiyU70IDAzF2zFW4euxtiofq&#10;lzFFCVM7COaX/q7BEoLLTMCHsYur6/9O7l5yTjm8vf2krEHa5ziWyF+NHq2tY6dy3z/a+2Mluca8&#10;lKmN3jgkSDFmSkYGDgifLhp9tco3tg2J97fsDtogPGj9xuzdiQfvvBVTps9EgfCzXcvmePShB9Go&#10;WSu5uZk046QgeUK/hnQSlckWHV5urpDMl7ESJ98zOE/GlXxr+CnPlleWt0hspvysDOG3WfXM6yx7&#10;3CrjkYjPom2oKwM4QePqrved/NUXumdKry4d0KxtJ6mzyFx9Jut8dDu+LpO2utSPaTGYWnPr5o3Y&#10;vG2b1vv8UecjRHSTRdoCdPJS0NqdvHY6nZQUH4tp3ElVOu3APr3QpWdfzQlEhylnbQgaTgfRiWAJ&#10;SQcBglz6zZmtrMx0BAYEIKJpCxG0JjKAw8+JDil5p0uXqyGCB0cnATRynYg5hDVthQDX+gJINyIh&#10;JQUr167DChmPC2bPwLyly7F68xasWLUSf8yYgWmz52Dz9l3IEsDIHKKd27XF7XfciaCwhgJY5Oly&#10;T6YKoMAj+GWuK+aFLCtmJKODgBguI5PSSp1UScp7nSUThU3nblJslC4DodPR3d1TnYqWwjhTSDfz&#10;kjqxX1lKgVSdg5fE8xnBWVhYAm4MQbBC1eTh44cefQcjOXo/EpOSkJGVrU7cNRs3YebcecLDZVix&#10;Zi1WrN+Ag3FxmqOzY5tWuO36a3Hb/Y+hQZOmci+TMoPAp5hgVM4hGKUy0833hK80aAy/CJ6p+Eyk&#10;Dj+XFOYjNycb3n4BFVGEFQC7FhH1DRW+UfLUV+Y1LTFO25YOakYj6yws+7MQ+cJUDlxCJJ1R24l5&#10;vtIFVKyXsbHvYBQWr1yFOYuX6MFcfHPl9a9588QAmIHVSxZi6k+TMXnSF/j+x5+weNUaJKel6b0J&#10;RJ9+5CGMuup6jSDhdEZ5iZE5dPrVkzamk0qd+/JclpvtrUBGeFAsZbYmo5g+gPxhmpnU+BjtI1zC&#10;VOHkJS9rkA21gmw8Ipl+xln3moEYa8a24PjSpfrSbnTg0uArE4C3eNkyZGdnI0sMp8YNw+Hp5avX&#10;UiYRrFOKchKNeZY/fv0lTPjsc2zZvUeMrnL06toJDz38KNp17SHgRcrEp4lMZn5s09f/3q4st5ZL&#10;Dk4WMPo9LTkBriLX/BjNq7/xTHMtQSQdvEyz4SVj2hpDR7r3EUnajcS+wdbbsnE9Fi9Zog7pgf36&#10;IbxJc5XLx3y/Ok7rVi5Tncblzerk9azk5DVvzOt/gOxOXjv9W0TZTR0VuXsH5i9ahKSUNAwe0B9d&#10;evRWXVZrSPWMDAKR4xwL6WkpuqKjU8fOcPPyUv2r9qnolKMRdTJxukhV1R+sn54voqVNp+5wzMvC&#10;9j17kJKRiWVr12Lh3NnYvHYVZs6Zj2XrNmDVmnWY+tuvmDZrNrbv24+CIm62Vh/tW7bAq299CF9/&#10;m/NWiE/gbyxjPQdqIZH1zsTH9VBcIJhB8DWHMpcTsyxMC0GtmJuVicTYaJ2cDA1vDHdvH00ZoBqT&#10;9ZdD9VRdlgOsg5S/IipP6sO2UlnPOpJs9bSIfGNfpY2iNkZ5Cb3E6rQrBzcKLEfDlu3gIdg4cn8k&#10;MgQ7xMQnYO2mzZg1fyHmiW5dtW49Vm7YiL0HDip2jmjYEJeMOhfP/t8baN25G5xp80j/UmcmUzqw&#10;OOSj8o/vuJLIRAMTvykeVT446ORDkfQHrtjinhnkW10iYqr05ETdKNDH119wj4nyNIe6RqUdyBax&#10;K6SP0xHOiOXClERs2rYdickpWLR8BRZIO/85dz4WiC06f9ESzBVcvXLRPMyf9Qd+/m4Spnw7CV9P&#10;+gozFyzCwfh4xX5hgQG4+vLLcOu9j2rwipPYu/XrO8tBhx8LZyb0ict0ol7anOOhOmzE/pAUe1D1&#10;pV9gqPKS/DLjvfaOHWJ/VprtrLjaGg9C1dX3iGS7lsEotP1CIpojJzEG67du1xR26VH70DAkEN7+&#10;gXpvnq12YjFTGRTqxnVfvP8GXnz1NazbvlPvwc0jn374YfQcdo5gV2exRc1YYI5qBrZwvxNdpcdn&#10;yz2tMiu+Fl6w7xRkZyI3N0f6T4CxeeRafb7UlzYBL6WDl5tP0qfASHm5g+G7jrejE+UDnfi0ATXQ&#10;Rm6WkZKCr7/+Enkid0cOGYQWHbqyoeVsyhi5H59tw/9nFEndWf8U0SfxB/dj79492KEpH+vhgvNH&#10;HcXJq41yyMkbHBSIoXYnr53+Rdq9bTNmi+LIyytQY7hzt26iFCi8zUZsHLD/NhFcWhECxSIIOTtM&#10;yhJBtXzpYt2Rsk279mZWioY7BRVzfPGkI5RXwQ8HqLyaiFHmEDW5qIoL89G+aze0CAtEooAYCl5G&#10;X+yOPKDOXDqW6ADn7Ct3Qg0WBdqoQSgG9+2NZ194CY2at1bgyXFs5fsyTjSCUpMnVCOMqdH5VBWs&#10;BoARmJaXiRAtd0DCwX3YuXWLCtMW7TupA7tckKoq0TOEKpxVUvdiAXDlbAtpFjp4DFg4el/jdeyP&#10;LgJa1JEvB/sH3zpL+w4ecTY6t2kOZ/YH+d5NlBkPZ+FxXkGBOhE7tW2Du2+5CY8/+wK69O4HZ1fm&#10;WibY4r3N8+kUMryRPkK9Ks9Unsqr5RwlsTzsSywT0xDkZKbDw8Nb0xrIr3IY2V7biOUup3NUysY/&#10;1tnFzUM3/mOONFd3Lx0rpp8aXtEgoAOWkbdO8h0jEho2aIDy/Gxd3u8kbUcgzjbm8jP297T0DM1F&#10;vXXXbjECohCXmKw7sroIT4ID/NGhdUvce9c4jLjwYl0iSic6J5Uc5N5sbz6Xr8yHzfY0Rsuh9icR&#10;cJLXFd/K+GY9UhPj4eXjI2CLEQeUEcxDZTaV0/rXUgDCcrFPad1ZV6kbqcaJHjmPdVPHuNSvROpK&#10;yGVAvPBXeLJ44Xyd/Ni8YyfWrlmjeYtjY6IRfWC/Gt8rlyzCsqWL8NnECfhl5mykZ2Xrrua9OrXD&#10;7TffjC59B2ibEehpFK/ILm1DlrHSYbUr+cLS0+zkeGVZnG35sQlmyU91MvBcKTPLTUOIDl4+Q/un&#10;7TgWss7lckc216plizFn/iKEhQRj+LAhCI9odtj4PdNpw5rVWLN+g0ZoXXPtdRrJy6aUVjK8OsZ2&#10;PRPoyE5exlDZnbx2OrlUJlKPw2vvzq1YsWqVbljZs2d3dOrS3WCMSjLydBB1jKUL9bP8EQcvmDUD&#10;Bw4exIjzLtIoQWJXysujldXSVYywpSwxwRXUAVy5UaR17dynH1qGBiA2Lk7lDjcg3rpzN1IzMlT2&#10;E5dx6bKXhzsC/HzRKCwEQ3r3xAcfTUBgWKg+m/JcWkxxFp9JzG/pCz6RrhRiNuoT6hg6G1T3kAlS&#10;Bu7TwCg7V08vNBAdwNU9xHUkxTc8j7hAvzh9fDkhkrLTvlB8wzpL+XXCVqpEfijv+EGoKu7R9pLD&#10;WnmoNokctKOK8ks02tlR+gAj0Pt27wxvl/qKs10FqzGNAyd4ucycd2vTrCmuu/wSvDvxaww/a4QG&#10;Aehz5CBWkEJoH1OczefIa8XBZ/M8qQeJ9yM+ZeALJ/eZYoP7bHBzq1NBbBO2kdUuFlVuqxMh1os4&#10;OCstBe5eXmBaBau/aeox23uDaWlvSJ+Wduo1YBCKMlOQK1iZxGAiD3d3tWXIp/SsLE2DsnPvPnmN&#10;E1ydiCw5l/cMEv3WokkjXHPFaIy9/R61V7lai5MxxNe0QVkl9hfL5mEdraM6YoqGAzu2wNXZGQGh&#10;DeQexG9m3Jg61E5Su4FtXYm0vlW+Oxod1g/IO8q3shLTntKObdq2w/SpvypftgtPFi9ZigO7dyIu&#10;KgrRkZFYzoCxeXMwd95feP/DDzFt9lzRCdnaji2bRuCO68fg3Cuvh4OMW9pR8jB9lNo28p5YWKkK&#10;f/ibKVs9jXJ3Zd5qKZ9xEht7QWppu65cbTwPGUNW0J5Vp4q6HYWMDqDsMBH4lOF5Odn4aPzH2n9G&#10;X3oxwkSuEmdSFpNMfzi9eu5UkE44St2YtoL7JzGlylaxpxjYd8GoUQg+kpOX0YQUxvZIXjudLlqz&#10;dCGWrFiJ/MJC9OraFT36DZDBaxvYqoT+/YGqAoxClMKCwrhMyiGvcQf3YupvU5GZkYk+ffrASxW/&#10;mU2kA5diRgaUuUllknpYr5YDgU5GFaDyHCrgpm3aY9SFF+Osgf3RMDgQ2dlZmsLCXQQox6ifjzeu&#10;v/xS3HP3PbjvsWcw4uzzdAOievJcBVQU0EKW8rDazQi8w+nwNjWAlOVJSozXRO4Nwhvr8gwaDARF&#10;ZwpR6bCuVJBc8qCpEaR+yhPy7rB2OQay+KqXOSAovAmGjjwPV103FmOuuxGD+vRGUlw09kdFK1A6&#10;/5xzcPXNd6ojliCLlyvY5XPlQ9W+XvVzVaLSo2LjkjPmi+Y33ByQIOpIfK8NpIqKFWd9pQ1kaCE1&#10;IVZTIPj6B+kmZwpg+GfVX86lrtLITennvMZTxt6A4WfjrCGD0a9XD4w8aziGDxqk71s1bQoPAZgE&#10;pswHyyiApg3D0aFNK83VdvvNN+HOBx9Fy/adNRqH+bEJIjUyR57BdiW4UIBWAw8OA2tyKsvHaOSA&#10;4DDhs7vO5KshRD7bxuiReF0riHwRYtlMdM2hz9URJ6a0HVgvaTsaxHwVoaIAxFXatSg7HTkCLgsK&#10;CnEwNhabt27FunXrsGrVSsyevwCr12/Amg0bERUbJ4aFC9o0b45zzxpmInh79FNjkH3isDas1PZ8&#10;f1g5pQ/pC+si5/Ivdv8uxOzfrak0Ki+/1Ou0rof4wlfrOB5iv2EU/vZNm7Bq7Vo0CAnGUOmjjOSq&#10;rWPyVND6VStsTl5bJK+VrkH+zJvja9e6TPZIXjv9W1RayshIR2xZtwrE1QwU6NG1Czp37a6YjuPv&#10;eGXayaTKz+Z7agz+jf/ofWzftRsXX3iR5uvkAFGntPx2RBJ5bTkgeIY6jWVMGUeS6G6NGixHRMu2&#10;uOLasRjavx96dOoguC9XU+hQTjN9GVOeMfrz/nvuxZ0PPY6zL7gEbvJ8OpB5H1MGE+yguEQepnJc&#10;9YWpg0V8z59YH55Im6CkuBQpSYlalpDQMJv+Mphba27pLeuoc2T0sOJqwTnFBQW6AZJ+z/aQBrH0&#10;dOW2OiLZ2lTbxnZPtldASEP0GzoCl155Da64egz69+iOfbt3ITohUXl/+YXn4/ZHngZXT9H8Yk5l&#10;s8rNNpErzyUGJM+PRvobZbKMH4sfXFmUK3aYm+gu2lqngkwb/b1damyrmkjqnRwfpfjX1z8Qrm4y&#10;ptRJJL9Zz7S1NytulYNHr8HDceHFl6Fvp3Y4e/hwnCd2S//evdC5fVvBck5wESyWnZOrtiIjQVs1&#10;a4ruHTvi+isux2PPvIg+g4bpClI+ioFCXKdVXk5+mAAWiyq/r5HkXGJz34Dgiqhqlt5U5+h8rQ1E&#10;Zyjlk/ZFIR0Tx1h3nmdNBKiMEyKepV1OmcS0IyXZaYKrmZKsWCN6N27bhnUb1mP5ihVYsHQpVgoO&#10;3bRlq24WSZnXunlT9OnWBW+9+Q56DTtH7m1WhFZg62OlSmXat3UD0uJj4BMQqNG6xiFp6qrjWc8S&#10;stWb9TqW56ltIefyMqaR4IaBcfv34IdfftHJucsvvRjBDZvoBAVP0r4gr7rCQ9rnTCJtOdZR9J6r&#10;uzd2bNmgfltiSOa+rhzJW7tHhJ3+UxQQGATmJ+VOkZ7eXmoU0kCnYKBiPm0kjzaOXiNgKNA4W8Qd&#10;gLlBE6NmGfVKMEnwxxlsM2t8dKLTVIeqvBBUaB4oEa4qvEQ4ubu7oXnHLrjmjvswYuhg+Hh6iiDz&#10;QOMGDZCemYmk5CS05DI0uZNcrYK0VJSog4AbS2moQrCRAsgqwKbqZ1OecniL8gwUEEqhmpYYg8K8&#10;HFGqZ5ioYJ+i0pA2KMrPRXzkbqQnxGhf+ydkrhYQyf5Cp7vwxcXZEU3adYKP9JV8UcBJqWnYuHkz&#10;spknS9qc0QLs80eaEzhWohJTACF9gVEHXIpeMfNaS0kd0NL+VpJ8VfZSjyKClII8myEl/U6+17rJ&#10;oaBIrmPkNXu3XsP+LrwMb9oC3QWU9hp6NoaMuhgXXHU9xj30BCZ8/T2effIJeLm7K38Zufvpl9/h&#10;xTffx+BzLoSHjCvuCMzNwcqKipWJZAWjDsw7dpdj7Bc8T89lrjdnMQq8K3ij/Y31lLJbY/PvY7B2&#10;Est5LGUlWKMTldFXrKtG88ihfVHq7Onti7sefhr/e+UVXHfFZWKkdUVYcJDKGo4NDzc3bWsaxdQF&#10;/bp1xUvPP48Hn3kFYc1aSxnYR9h+cl85LGPNKt8Ryyh8VY7Y7stzOD4IQBmlU5X4u0aYCN8sWXqi&#10;JK0g9aivEUU+Pj5qJJYU2zYH+g/S34bRP2xfO9nJTkcmLrXlgPPxFrkjso77R9BpaSbease4s2St&#10;6nnR98wf6uPlhZDAQMUF1O1mFZrR/0ci3kP1gdSVON3CFboRk5Clj8qKC+Ek1W7Wuh0Gj7oEY667&#10;XgMmiAsC/PyQny+4Q57fsFlLXVru7Egdxg2hmTaKfjG6qAQXsCx6Z9OGfBYPi6z35YofDFGPeAcG&#10;w0/qxWX/6UkJmvdd8YAcdIoerX51gax2N3Wgo9Dg6oSDe3V5toW19dxK9aypzpwk18ha9gN5BiN6&#10;6wvy4+Equrt52046ecx0ULl5+Vi2ciUKGHEr5zLymmTSsVGXS58QxtWE5VgXnqFY0yqz2GUkV09v&#10;fa1LZAUWcFIjLytT6ycVs7WF7SQbaZ0rHeSbs6szug0ZgZ7Dzkb3gcNw1oWX49rb7sF7n3yFO24c&#10;qw42tmmLiMb49ufpeGfCF7jomhvVGc4Uc1xdyohT2iYODF1n4JZtzFjH8RCL7+HtBxeuCLJ9pziN&#10;damBt6eL2M+P1O+1r9UwBqqS8k9I+SN8LRE5x/bnyoLbH3oKH7z/MW67bgyG9O2Npo0aqu3OdHIV&#10;clTOpXO+X89ueObJJ/HOp1+hQbMWOmYob8vk4KrlY6Wq5WekvKuu1hK7Te7JclqyWOUdea79y8g+&#10;vj8WkjO17LwTI/353sPLV4N4fL29BNObfqhn8p48V8rGvn+mEuupk5j6XtqHX5qmrqDjG112stMp&#10;JO6YSeJAzcvNUyXNvCNUNCKa9Ld/mzSHpgglAhgKSN0RV8rkKUqmfft2aNumjYIIhs1TmbKYMtYo&#10;hcwNjkIUPgQvPBiZRieHVUUjxOkQMqA1KSkZufn5Ols6fMgQNBVlyqXOOdmZ9O7JcxnJICBGhKuI&#10;+kOgmfeqIoCPRbHWF2Dl4uqq7xkZasCofjxzSCpEhxQVoApKaQ8DBgl+jk/pVibqmOKiYp0E4Adr&#10;9pEOq969euqSJ/aj7OwcZCQnSDnkNCos+Y7nWcTP1nEsZF1LZcprCI715rWcrPqxzXl4ePtq3ywq&#10;LFAjyYAAAxZI/I3O30JpY3UkykFgwurr0keeV06DSUCl3puOvVL4BPhrDmRuusZUAdz4izl9CwtM&#10;DmOxfOVMeQ5ztDE9BsePXGeid0z5joukLJRbxUUFatSpbBDi2CTVdaPuaMS+XWGQC1OUR7ZxQLnO&#10;cUF517Zbb9z7+HN48fkXMe7mGzF2zNW4ccw16Nmpg7Z5xfkyblq2bi+gtL7OUsvddCLMSQxvjjUa&#10;3Edy1B5GcqLVj9g/KNP9QsMR0aajGApetlNM/6vME5WTlA02p8HxEp/HZxWKDGV6EcpoOpbNfWv/&#10;2DzZZNSb+d9OdrLTqSXqQ8ofpj7ihkrUfZRFtXEMUiZS1lMstu/QAZ3kYMqc/Jwc1aPHIi15DuU1&#10;ZTj1q8ps+ZL7ehAzMBUTdYduYCs6IS0lGZlZ2aqPunRoj0bhDbBnzx6kp5ioUOoKvvIa6hp6eukw&#10;EC3BAv9Nhqtcr6wnrJ9tzc1gEF0VJ/Vh4ATLSN3Cg2U+boxRW4n6lm1sI7aJFaln8eZYSXGA9GHq&#10;fsMH8kT4IL9xNRdTNvToxFVYZjOo5LR0JEbtV1yvq/IU1wn+YDS2jRHsZ9relY6qRNYazGBsA/KM&#10;mFRTWP0LdKQynSixHp4+ftoftY+xM2vdzG98ltV3qx5ko7O0oYPgabYksTUPfs928RWbnWnoeO/o&#10;+Hjhl2Cz+mwzB+SL3ciIUo5e4jRO4PCZ5Ns/oTJ5PnE1V9xJYaT8pj+xvPqAWkiHtatiShNAwPda&#10;7mqoal+ojElLhSUl8jvbmWOOK5/DmzbDrfc+jFdf+j/cP+4O3HzdGNx8/XXo0q4tPNy5SbRJPclI&#10;3g69+uvYUltL7mPsX5vAqoaqjhtLdvHa0KatNIe2YmtbX5OTzTW2e7Psluyrqf4WmfoZ28D021Ik&#10;xhyQzwwIcYKbp7f0NI5y8wyrTDz3TCPWkXYW35HnDBLT74/AumNrXTvZ6V8g5kD09/VRBZ2YEF+R&#10;r7NUBiuFz2kjSzDJnwVW3L29ERoaCm9vH3XWZdJhR9Am5aTQ4sCrjmjw08lEoafLzzlIKbik7jkC&#10;PJNiYrB/22Yc3LUNWdnZOqC5kZevtM9N112Hfj17qvKlcC7nq1xHZ68FoCzBSUFXVSAfjSxgzMg7&#10;OirpkGDaAeYiLcrPt5115hAVDDeHoiHkGxgCbznIZXOcGHFSQok8tSklM1FRhN6Dh2vkCHmZmp6G&#10;XTt3okz4RjBKZW3JZ+WZTUEdK7EfqeKUezGSl1EUh+5Y+4hKin2SPCCpcmaVZQz4BYWamWCdoZQ/&#10;1k3ayerTdBo6OgrAkb5P3nHMEbgTYGqggJxLg4DjkdcqGA0Ig6+Xlz4pMSUF03+dgl2b1+Hzj97F&#10;Ew/ei4nvvoH4qEgdS0SwXOYnjDHjRu5RU1ta4EXHsJbZfKRRaHLNGbnB8pL4WcfaMYzLukTEU+Sl&#10;aQcx0uQ/nXwSnjD6mm3rIDCTwJJROS06dsXVt9yJux55Erc98Di8PD01otfH2ws9unTSPLbkI4Sf&#10;yl+5J5enMTJBN+A7JjLM4ASIGn3ymp4Qi7zsTOFB9WPd6nMnQtzAkikiAgMD4Sn1KsjL1yWfBtyf&#10;uIyxk53sZKcaSWQM9QwxqjdzcYoeykxLq5VYzuhBwUtOzggKCkKgv5/K5/SEaBQX5Kthf+i8v5PR&#10;rzY5r/aCbaJQvxUZzvyugmnTRO5zOXHUnh3IFAxWLDqFufwZYHLZpZeiZ48e6iyg/lbVzzYUnUGM&#10;TryubSq6jFqhJoymjgieI6/UI/Kiji5GWHNDJGc3dz3P4CA6fU5c15xuYtkt3vB9cb5xiBLL0dlj&#10;4Z+qVJN+pbOwvqOzOumlkQxf5D+Dl6VdBSN2Ic9cXRRbJKamYfvmTZpfWS7Wc/hsPVc+a9oGm41U&#10;mSr3K8Wa5AUZZr6Am9h73EiKkbCnmqyyHK2vHy+xLhxX/sHCCzcP6cdSf2JjBoRIW1bLAzmXK2rL&#10;Sng+N4RmagDTNuSJt3+ApmPgmEhJS8dPn3+MmAP7Me3bz/DoA3fjvddeFJy9Xuwc4T8PGUPS0203&#10;PzHSzfLIHyENKmB9zNA/I4n8YdvzUDlSiV9M9Ud7R+1MOtTZ74U4RkKbNscFV16HcQ8+gRvvehBe&#10;gqlp1/iLPujaoR2CRcY6cCzIwaAX3ldXL0pb6urIaqhqOSx+UOZlp6XofiS0dazv1c6T32q4bbXE&#10;/mocm4bYd30Dg0VX+KqTOy0pwfgw5JnGhtZH6ndnGrGdWa+i/DydCJVvzA86EA5v5ENcspOdTjMF&#10;hUdgQO9eKmAORkdL5zSDWnPE/BPp8A+IIO+QZCrX3XOtQVRUWIi83BzNceTlFyiCzMymULiViFKs&#10;jghcKf+47EDBqHzgFXu2rMeD99yOm2++GeOYc/e++7Bqwybd7TdPwPmvv0/D9u07dMOIn775EnEx&#10;0UhPTNCd6J2knazoDZIlhI9VyOl1trpmCQBOT0nR925e3hrdeyaRKgHpW4zMZvtbSeAtR/eJEn1G&#10;BEU0CmhAsOXVNpBX7gTLlBukPAHB8cI3znCXSptz2Y3VryyqyYioTJZyo4OXTmMuCa/NJOpeRhMN&#10;J2kjdbQzqqWe5q71ZQ5bV7NhhnGeHg5E2UXpJGT+XAtw6r30fqWak6rcQdpAwGBsbAw+fed/eOqx&#10;BxEVn6BtGpeQhA8mfIq7778fX373A2YtXIKJkybj9ttvwZJZ0zShvzol5b6MnqfsqTH64LCfzQeW&#10;XF9twISGnOUM/id97HSQBTJrIvJVHadSP8FkRq4JHxitXiKXl8h30lOVt2wmrhRwKC/VDVQyRKYx&#10;GoTOiKsuvgCPPfoobr/rXrhyB3Jb29GwUINYnsWoKBqB3CTPKt8Ry0lBK8QcewSKHB9OLi4oovNA&#10;QDF5YYHRk0lOLs46+RASEoJGYaEICAjQTWTYd+1kJzvZ6VSSTcQipFFzNGvWVDcjTUlNEcyarfqy&#10;NlCFzCYeY5nkPR0CTJ1AZ6inf7BgTxejL6ohXq+YQu8l92HdOUks74ntNi9fjNvHXotbRcffIZj6&#10;9nF34IdfftUVQdwsauXq1diwYT3iBSMs+HM6Du7ZgZSkJMXcjIBma9luq0ZzmWAWBkP8TddUJimz&#10;5XBg1CENckYP52Rnwd3bVzf+pH3D3w+PaKsdvDkR0jpIvengpUObeUKJSa268fVoDt8jEc+lvuae&#10;GewCRHnsKWREqYPpMw2attQVQnTCk1cHBPMVEWsw6lZO1VR/wjxiDfKLtlllZ1FV0r7I/mTjHfsQ&#10;NzTmKrN/LZLXVoZq+9dxEMcQbVSu8NNAJeKdY8Ah3PiQkyRFAt6I20pLyYF6mgv1q/ffxDvvvI3k&#10;1HS1oTJzcvHxF1/hlltuxJsff4pZ8xdh8s9T8dTTT2Hqt1+KvVwkz3Y26QXY7ysdx0PEl6xDiQ33&#10;HRo3dYcsO+B4qHJ/oN3ElHZ02jqIfKP80JWoMla4D0Q9R256LH1V7EIGnKXFRyE1LU2fO/qSi/Dk&#10;40/gznvug7sn0yqwL4iskmsNthaO1yBvK9MR21+eY+w3GaeUlVJ2/aAS9MSI9iHtPdaHuJ2ywT+0&#10;ERqGhel+F7qPCmWLPIeyWasgdbNk7JlE5KOxWejsNXWz2rtqXeve6LDTGUuM3ktJSVVDXsPP6zuZ&#10;GSqCqeOXiSePZPCYjbkcdMmXjCp57wh//0AEBgVrDlsXEZaWM9XRkZtaVF9gAhca+wp6RECvXTgb&#10;119+AW6+7TbMX7Ea2/bsx679B7Bl525ExcVr0nzS3siD+OG3aZgxdwE++vJrXHH1aFx+5eU4/7wR&#10;uOOGa7B87kyNTrWUAYXBsSpRlskICm4SUSxAO1/fqwKR40wiC8Bxcy9PAT+qIKWvUUn8UyBHxz0j&#10;tZlTbt/2jVg5f4amBUBpEYIC/JUn6ZlZmPT9Dzhv+EA8cseNmDttim4Ad6Kkyk14R2Cdk5GmddAZ&#10;7lpMLDOdd7pLtbySuCQuKWq/AHHT3610GuzDVj9WB6+OG/lNhhk3CqRDlrKCO2wzcvbgri14/dlH&#10;ccuN1ynwXLxyNRJFtrB/ExjFiDG3J/IAEihv5L6pGZnYsms3nnjuBdx32w1IiDmA/Lw8vSeNBdoJ&#10;1RENTBL7FJ9BA5M8yM3K1JltLi9jPVhn1sOaiKnNpG1+HPKDxPMZDUD5wbZgNNZfP0/Ca08+iNee&#10;fhjxUfs4QIwTXe7LlDSUq5wYmfHzd9h7MAo+Hh649Y570KVXf4Q2aa6GBvOEcRJLZaY8h3yhE4C8&#10;0524q9CRyqyTcFImGiTkw6keH5r7UvoNHRY0Pt3c3eDi6q76zU52spOdTiXRmUW1xd3umR4q1+Y4&#10;tTZdqy1EPUFi0AT1JvPWenl56kScl7+/llknc6sh1ocOvzLRuYqF9BsHrJz1G24YfTHueuBBLFq9&#10;Fuu27MDOvcTWkdi6aw8K5JklIpv3id6Zs2gx/pg3Hx9M/BxjbxyLyy69EOedNRg3XHER5v0yWfSF&#10;WfLP8xkZap5zdLLSC3C/DXU40wlZZKLtKvSq/E58XUHyPcte10h1ufCIr6wbo5S5KZZiO5uurxp8&#10;oueyDaojbQ+xqegQZ5vJe7ZX7L5d2LxsPnIzMuDh4wtfb29NicaW+/H3P3D+WQNxz41jMFewR1L0&#10;PtW5vIcwQfsIyep3fyfexdhBxpEiOlxwXHpygtoIp5JM+51cfGDdLy0xVjGp4iXBU0yDQaxalSy+&#10;8CgtKkE9aXRuCM7rYg9GYvybr+DOu+/ER198jaVr1iM9K0uuEhtZMF98cgq27d6LA2KzUv5ww/CN&#10;23fi9XffxxMP3I2927cJL6Q/SJlOvJ7lmh4xMy1ZsT/7A3sG+11tpcptqnXXV5b52Nugcv2IXYvF&#10;Pp877Ue88Oi9eP/lp5AYH6vnMH2Go9zXsZ7IFZE7TM0w47dfEB0ThxCRp0OHDkPHXv0QENZY0xww&#10;kEUaUceW3EB7P8t3vGSNFQZPMI85FQ+7lyUDaqJjeaYGZcgffRW8Oe+fK3YaZbGbp5f0UfmC34uM&#10;Ub+R3FNx+DE8vy4R68O6Orm6wt3Lq8L3dIThfMjJy7apTLV3uNipLpMKtyMMZn5XkJOF2IQEHaCd&#10;OnaSgWvrlGUUPKenR3JpOAUfhZYuZZCycYasqKgASSlJyMzMkLOkfCJU6X7gDBgdD3QKUSDxWoIb&#10;U+dyAbLMNSxg1tEZhSVl+Pzd13HNpefjnocfxYoNm3FQlCPvER4ciNZNI9CtYzs0b9wILi6MWqsH&#10;T3d3UZy5KtgINg9GxyhApUN43rIVeOl/b2DyFxORLeCHye5zszM0CliB1RHa/TCSMhNI0QgoEqFB&#10;RwyBk/mhZgFcl8goWM5YchMmN83/pnwSPlog9Giky8Vs7cE+Sx6TdCdfaTdG5u7btgVP3DsON998&#10;G+558FFccN45uOHaa7BdDAsCKy4vSU5LwwFRvL/PWYAnnn0BF18wCr9+97XwqxSFxSZfW7mcx5lQ&#10;6xkWVR1HVGjcyZgRJnRYe/sHye9Sx1rMN+aqZb2osGgIKXDJzUYql9ILcCT+YfnVSJLzaaySZw5c&#10;9qWqixEG3EHcOOzYrhwjRQJMP/jgfUz5bboadDRwW8gYahAaAicnJx1DYUGBGDmgL+684Ro8/eB9&#10;uO/msWjSIAxxScmYs2Q5nnz0EdRzctGxyDJSFlltfqQ2Zc4ykvQe7QMWvxKlLgmxUTrxQg1s9S3W&#10;2QDu6vvaqaLq+gV/Y3kLc3N00sCiYymrGg1ycHlecXl9vP/6/+HpV17H99Nm4Ac5XnzuWZFN6Rq9&#10;yyhX42wFcvKLsWH9et2p2c/HC74hYfI7o7VNFDUNkmI5kWXg2GOEFZ216gCQR5L/SnKOjmN5q+NR&#10;OpEFpDUXoxB5ymIynx8nBEi8L8fbyeCH1UfYb5njOTElWQ9GEsmTlPf/JdKxwz8ZE5RJbAMdzCTb&#10;S01ktSmPM4+OsRHsZKfjIE6EcdzlZKQiS/QpJ8gaNW6iK7NqE1EuqPxW3e6AxJhowdVSXpXtJhKr&#10;8sTYkeRAWbnoX54n52dIXX/85nOMvfpyPPDMi1i2boPg6ji4ODuhUVgw2rVoiu4d2ukGrNzQmJiB&#10;QSXcuMs6ImPjsF+w9f7oWKzYuAVPvfYGXn7mCWRn5qjeoghnTGN1+sL8JlaB1IPRpPWYk1ewhwkm&#10;MJPStBEOm/DlNVROdY1sZdY6C6+oapkH1s3DSz4a3ax4ljyy1ZfnUhtQj7MPqPObvwv2YD+wItTY&#10;L9RhVM8RSVEH8cqTj2DsLbfi5rsfwFWjL8EdN16HmIRE1fecTGVauzj5vGjVOjz28v9w40034+tP&#10;JyAjMxtl9ZxA+EiHPbGHRkLyGVImloufie9JfH6prv6R/ibfs7Ssz6kktgnbyTqq619Ho6pjo1T6&#10;Xm5aMhKiolAk9eBqKtXF0olpQ1alys90cJL30l7Ms0tbZ8rkSfjs2++xfut2ZOVko1nDBgjw8dH8&#10;ru5ubvrao3MH3HLNlXjqkftx9603ok3zpkgVzDdnyTJ8/dl4ZKanaB8xOE1e5X+Wh8EUjM6ticiv&#10;tNQkJMTHgZs0q9zg3wm01b9FLJtVPuI/4muz103NZS4tLUIBg4RkTDCSulj4mZGVg1dfeREv/O9N&#10;/DpzNj7//me8/b9XkFcg9y0W/ks/14h14S8x/K69+5Am4yI0OAhB/gG68Rr33WFQDfUCnb2UsQyu&#10;KXdgRHyRllHHLscDxyXHBseCbXyQKvc14mye4+7lozJOqyZl5thRXleS4UeimvinOkKYXyaygDKb&#10;R570yYTkFLGZC3UzZS2bHCyXKYO0e12UpzWR1JFp6zgRygk1bXupM2tatb4VrVqJb0pnYLPYqbaT&#10;9EE6vxi1euDgARmgdACUKBhiRNTpJAoLo/TLUN/ZFRnJSdiwfgN27d5tlo2IAKJQoYPHitKlEKpw&#10;PqiALoWzizu4aRA3wJj36/f4/NvvsHztesQnJWs9B/fqgdeeewofvvs23nn3Pbz25rsY2K8vPGUg&#10;837+fr5o3awJxl4xGs88/BAuHXkWRvbviwE9usFflO2eAwfx5TffYva0n5Ar4N7D2xsubi46yyqF&#10;M2U5CrH8bGbOjubl5qoTTkGo1InPPpOIdaIiIF/rM2KcPKsErqoj5gylo4hOOicXN5NugELXsb60&#10;WQl+/vxj3PfAfZj21xxExsQgOT1do0aXrlmLFHW+l4mi9cNVF12IG6+8HO0EBFE57RcQ9vyrr+Gu&#10;sVdj//ZNqswddHmV2fRPFaW8kiyFaH3WKGz2N/lMPuZkpmn0iHVebSRTZhMZQZjGNnT39kPTNh11&#10;F+OKfKlUWnJYdSX4sIA4xxL7NuvJts8TA23GlK+xduMmBfvcbO32a6/GJxO/RM8unVUBhgYFYvRF&#10;5+OhRx/FXY8+i9E33oHbHnoS77z5Bs4dMlCNuGXCq5nffmYAk1zDKKNqSQwQlo99worwYR4zjhsP&#10;MaodRWawzxFIsay1mS8WVbS/UE0AzSK2L5dOMh3N1++9hqUrVyqgHNCrJwL9/LB523b8PGmiglXl&#10;oPCR/r6ta5Zi7aZN2l4jBg9SI5EGCKNuSkW+0kgmkJcnyJ/0EzGWKS+5YzSNGPYjGmia91fKoOOb&#10;bc0/QZu2p2l0PfOP0XjjeNVbniKiIU99wN3tgwICpLwG3HOMHmt7nglUATqPqMOP+OXfqC6MlxOn&#10;Y2sDO9npeKiwoFANQebRpL4s5MRyUqLI5jzbGaefVBfa5AMDKYpFZ27dugXbdu4wxqn8pli6RmeI&#10;wdfEPuuXLsDXgoEXrVytkYWc2B0xoD9eefpJvPvWW/j4k8/w6utv4YrLLoOnh4fqK+6V0LJJBMZe&#10;ORoP3jUOl4wcjvOHDcHwvr0RFhyEpJRUzJg7D5+++z/NgWhWflWPE1kmi4h1SooKkJ6ehiLB10zd&#10;wGHPOluOHuIH66hrRD5a5WZ9LJ5qgIKQJb+rynGeZSZd+Y5aWhpF2pU2FZ29anOxTeTn1Qvn4JGH&#10;78f3U3/D7v2RSBCbaevuvVi3ZQuyhSfUt8QP548YhqcevA+d27RSu5Grg977+GM8fs9t2LJqCcoc&#10;DO+IEcj7/NxsdcSz3LwHC0U8zjLxPEJN8ompJ7iis64RMRD3G2nZsStc1BEmfLJwqHLg6MSApELp&#10;q9wDYeXCuVi2fAXSMjMQHOCPm6+5SsdSRKNw5VuAry+uueRCPPbo43j4mZcx5qY7ccs9D+GFZ5/F&#10;2YMHKv75fc58zJ/zpwYeMdcyV8TaoLy2t67wsr44Gsl5dOZzTHG8m+/oDD1kH9VGYtnY50g65qWv&#10;kRc1l5kriF3Mu/oOyE5JxnSxcbYKlnZzcUW3Du01Fc/sBQvx16/fadoF+lGYmoO2zOYVixAp9ifH&#10;Uus2bRAQEqaOXx2z1AuFZlKFvUH3D5FXJ2lXjiWuyGNbSym1rCYFyuH8qVr+ynYqic8h7q5ZXlZP&#10;5Lc6jKUMtA0oW7hCNiQwQCcY8rIztB4k7duWXKVMOdOIY4Vj2KG++i2UJTy0/oeP6QqJewY2g51q&#10;KVVV9JZA4C64HJgUMIzopcNE7HcRDkYgng6yBBOFoVEoovxlcDHfooeHOzzc3XU2hUKHs1506nLw&#10;1RNgrUKUxWb95Hoa+DzoxC4X5bZ81RqkZ2fr/Zs1DMczD9yLid/8gAuuGov2vQehadtOAnQK1dlK&#10;5xCvy83NE2DiiEuvuhoXXnM9Xv9gAj7+fBLGf/Et7rztZjQMDcH+mBhM+eln7KcDmokwKbyl7MVy&#10;j+qIoIoCng6aPAFNaampuvSfQKBUAOqZRFQGyh/hDZWSOuDIuyoK60jECEDmAdW+Kf3SQfhRUlQs&#10;SiYX77/2It4Z/ym27NqDfDGy2D+4/Lxz29a45Oyz4O3pqc6pQAFJw84agfuefgnjP/0C77/xOs4V&#10;IMTusmTtelw5ZgymfPI+6GPUSActZ6n2H6uMWn4bT6nIaHi4eHjC17ZxmTrmqyjk2kKqj2xFY304&#10;xmmM8is3X3+dSCGp0pY6KPCz1YX1ZBtyMoIKn+ORAy1q52Y8ctctePXdD3AwNh7hMhZef+Vl3PnY&#10;MwiPaIbgwEA1sFxlvF56xTVo1akH3D094CxjmUvpO/cZhLfGf45enTooSHr1/Q+xdOZUjbrnxhU1&#10;EflhnceIReZxC27UBF5SHzp+WYfKfcxyBp8OqiqDqxJlHTdcrADRNqppfBAEcrlWwsF9+H3mn4gW&#10;PrRp0Rz9+/ZDnx7dNUpq89btyM1KV8e5Rj1Lrz+wZ7eOFxp8Z19wEUqFnzTumUuOKVVchGdM6UAZ&#10;S6cux0RhXp68Z3ocGX/sG9KeeXkip2Q86uSBfMXodi2zre+Q6DDOTk/Vg/fj7zXV60TI7P5s9Bqj&#10;9qOiovWZbFMLgNrp2Il9tqZ+ayc72ckQcanm/KeRLvKSMjNHcF1JTROW/zJRFnJcm5yLDjpxyw04&#10;maaHWJQTeepcqERV5YCmVBI9kpuZgY0bNyA+IUlEfhk6tGyBp++7G6+/+xFGXXkduvYbDP+QcI1i&#10;o3ND20cOxWpurorJrr39Hrz2/gS888kXmPDVt/j4vffQokmEbiz1x9x5WDx7ul5Dp0l1RCxH+ELn&#10;E/Eir8nMyECs4POczEwtn1WPyvrHwnR1jVhu1sPwko4HsXlE99GOq1y/yrpPJzwV9RlcZ+Ekth71&#10;Pt/xygV//IJHn3oKS9asQ1Z2DtyFV7R1enZoh4E9BccJzmb/9hY8d8555+OKm+/Eux+Nx0fvvIVL&#10;zxmhE81zl63Anffehz++/9rYYLZ+ZyED2li6ma/gA/5pv5SD/dJV+qO3X4BuylfXqL4AbTrvuB+A&#10;g7R3PWnfUuELuVCfG1tUQ0zTUIr6GP/6y3j06WewdddutGzcGA+Mux13P/oMwpq2UpuG9hP7+p0P&#10;P41OPfvB08sTbrSRRQZ17TcE//fm+2jXqiUyRf688/77WDFnhjoP6TwmzlMno7Q1J2QsR93RiL9y&#10;Q7/ghhFaL+lc8h0j408s8vnfImt8kOiwZH8/FhzICTqeVVpiomrjD+7BosVLEJ+UhDYtm2Ngv37o&#10;2LaN9uklSxarA1cxsbQv7ZHomGjFn+6uLujctRt8gkM1hUJeTrbYPq5i+7hzIErZaAOLjSLYW4Mw&#10;pKgOcj19FVx1nJtfqLK5KnfY5nrYxlNGSqLg+wwdjyeT1Acj5dYJF/LdoT4KcrORlZOL/QejkSXY&#10;mra8nGkukH6k8uhvJT4DyCYjS0Q/ZqWmKK+1mlp1S6IZqr0jwk7/Odq5fqWmB+CsTNfOXdRo53Jc&#10;AiTuTH46iCCEAFkjw+RgKgOOJkZwckMdP39/AxRk0FEYG2F3SKhYjhx+5+TkojPGdJ6snjcbC5av&#10;UKdHpzatMP6TiRgz7n64ujN5ONQpmxx9ACuXLEByUrIqQC6F6dCmNc4bNgjO9cpUObp5eMg17vDy&#10;8cGl11yvjhR3AbAbtu/EX7Nm6nKWchHazPeqgrEasmYZXT280bhZc4SGccZPDAKpAx1dZxIRhFLJ&#10;UvHSCCIYLSlmxCAVnZmJPNrBiAzObpOnVgQhN06bNfUHzPhrHmITk/Q3OnafefA+vP/Ga/j82+/x&#10;5Gtvau4wUkpqGjaJMULHVcOmzdBn6Nl47cNPMe66MRrlmycGyJsCUv/6ZbIur6ovvKNzSIECte8R&#10;SJf/y3PZX53dPEx5j3Lu6SaOFzr4dNxIebUt5eDnnLQUdd4SbFNhGSe81EU+GaOsBPkCItifmWeN&#10;UbLc6G4NN0/ZtgMpYug1CgvBM48/ihHnXwo/GRtF2VnYJQBV20faxM2dG+CV64QSJze4Kxidcsyn&#10;/eyzzyMkwF9z+H40caLm7aNBUC3J8ysTDYNCASBRu7YjMfqg9i0TKS79hc8Toqwgz2oTsc+QKLcq&#10;Nuk4DiLQcxZjIqRBI3Rp1xatmkYgOzsb747/GH/8NUeBPcGf2TGbAJaGRj3d4ZxEcMoNQsgnaSAj&#10;f4S0J8h/zGlIRwDHLqUV+b92wWxcPmoEzhrQC/OmTpH2LQHT7HDnYZW52rdozBkesV75ebnISEtV&#10;QGyRVfeTRXRQs4IEYIw2p0FCkFy1r9jJTnay08kmTpiVlxUjKS5adWygry8ahIdrHr/aRIcwM7FL&#10;GSIimqBhgwZaZproJiLN4E89Vw6LLEzm7Oym5+3dvhlLly1Hhuic7h3a48UXX8B14x6ALx10Lib9&#10;kpM8apXg7x3bt8lzTTs1bdwQwwb0R0hQEFenw9XFVfWHq+D8jj364clHH9XJYe6PMXPOXF3Jx/JW&#10;R3Q8U+6Xio7hpDQ3BmrZug0aNW4s9Tk8VYNVL9MWddMst5w8FpGn9ZwcFeNUdvQedo5GM9KhZPjI&#10;9lB8JDiAWpI4JGrXDrzxznu6Ko6faS89Ou52vPl/L+PTryfjwUce1xRcZCY3NF48b446gsIaR6Dv&#10;Wefimf97C2OvGo3w4GAkpqbibcHVK+bPrnDyWxtmG70sZZEy0N7Scsp3Zbp0XXgl753FNq1rRBuF&#10;UY+0AYmv2E6Oru7a3tX3YMFbBYXIFez8y5+zkJyegUA/X4y54nJcddM4eHp5ISUmEonJgtcF57Cv&#10;e3l6wc1Vxhn7tdhUtGPpWPb08cUdN9+EBiFBiIqJww8//qwbJEvhtJ8QE9IesI7qiLZA3MH9SBL7&#10;WG0ewdUk9qO6QOxXxNXq5K00Fo5GlIMcE8b3AAQLtu7aqQNaNmmMZLFRJk76RlcD5wiG5v4PbAW2&#10;aRllT0kpckQW0gHMoB/iT7aT/Aw3D0/jHCTJFyUie1VnyCsDyThaf//mM5w7pC9GDOqDub9NUfu4&#10;VDD40YjPzc3JlmdmorTSZKIVTPFPSPur4njoSmOSb0Cwpq9kn9Cc25Sd2qdqbtc6TWSgEIMJ6ag3&#10;vgF+z28PH9VneEvYqbZRdUItIDQMPbt1hZeHBxKTEpGfnaHLRbg7q4vb6QOmFGzGWXto8DD/S0ho&#10;KHxsTjtu+EQgRyFpzRxZyopKiMJWgawcybEHMenbb3QJGFMsPP3kU2jZvpMo4kJRqkYx6jLl4gIE&#10;CegMbxCmOXl5eWhICG5/4FE0a9tBgWJRUb60UQEKcjJ0NvvaMWPQqllTzVU6Z8EiRO7ayVACMwNd&#10;Q86Lek7SxvKQjMQYZGVmICAoGMGNm6FIwAGF9JlIdPZSQHI5ybEqBkYVeonBpLOlokg5K5saHyPt&#10;vUA39HITI+qC4UMxYeIXuOK2ezBo1KXwDwzF9pWLkZaZqU5hzj4yJUl2cqIaAc7OTjq5ceujz+Ct&#10;1/+HXl06CQ9L8OL/Xsfq+bMEkNKBy0gXK9LhkNIjsc8pSJaDUZKax1bO1YjGWkhqAFSqizXBQGc2&#10;oQCjeNQAYM1EZvB8U1/z2U3Gnck5ZRzF21Ytwa/Tfkd0QiK83T1wy9gb0G/YSAE1AgDld96fhp8B&#10;OGaE1mfbyWdpVQFSxSgrKoCzU3206tIT11x2iY65fVExWDT955r7v9yTRDBtOW652VpWRrrwLv+Q&#10;MadPPkQqE2ohWW1elWoGpcK9coJ6Pzz5ylu45867cCAmFkmpachnNJP0ffJVo3SZc1f4TBiSm5db&#10;sZP51rUrjQyUNueGepSdzB3Gvk1QQ75b6WQYjTBp0iSs374D+8V4ePW9D7Dir+kKWHWOgCQ8Jt8J&#10;lkkE134CDjlBdiqXX3JykvXz9/dD8yYR6NqlCwLCGmlZ7GQnO9npVBINeBr2foHBaNe2LQL9/ZGR&#10;loaCvDy6smxn1R5S3Sy6gQELHh6eimE4AciSWmmOKpPlNDAT3+XISE3FjJkzsXXPPgSLzL1i9GiN&#10;3OV5juUi++Uc6p2C7HR4evugYcOGJgpRrm8gWP7iq65FRNvOiuGZB54bfToIJnd2dkS3/sMwcugg&#10;XeGzc/durF22sEbdzd/Z/vXVCHdEVlqS6K0c+AgfPH0DFHfS0VuVataxtZOscisOFbxDbOrs6q6v&#10;RyNiQCsVB6/nZDqxOHU/+cLUaL//PAW7D0QJNnNWXPzi889j7H2PYsA5F8JPbJTVSxYiT84j32j3&#10;rNm4CQUZqfSOqQ3lJrbjbQ8/jReffhK9OndS7P3cS69g77bNgiFKdFKaWILv2T+sPP1K5GF9RpTn&#10;IS8rU8pYO/F0tSTtSEzKKEi2rTVxrpMoNkx0NCKGeuHRBxQHe7i7YejA/rhi7G20NpTHHCcFgqHY&#10;19l29QTT6UbIckaZ8IubetHJ6yI4fOB5l6Jf925q6yxesw7rly1QPExMyFHOXsD0MjWlZpFHIU+w&#10;fG5OlpZBsbmMbcqA2oytOA6sMVJ5TNQ03jk5xKCIQunjRYKRfYIb4NaHn8HY66/X1Bkp6WJjSP+l&#10;Y5aNo/voSDPU56SWyE8634mdC4uKkZqWIn1B+CNtnid2IgNliqRvcwKDAXXcAJvyNDs7C0nxcfhh&#10;6jTsijyIfQej8cqb72Dd4vlwsI0PS/5WJeobd3dP5SuJddW+VpMNVQOxL7FsvC9tcKZbY7R/4wYN&#10;0Ll9OwSGNlR5axH7RW21r04W0f/ANBWchKqgKlWuvnfZyU7/IkXv24OFy5YhSYBoJpczqRAxeUZP&#10;12DV54oAVCUmwpNloiLhrGhcXBySkpI0GozRZfyNytQs+yFIMQ4ofs+wekYpUActnz8H23bt0npd&#10;N/pSdOndTxSbCGV5niZAp/OKDl9Rno0imiEoOFjLQOdGMjfwEWHt7OKmzkLUdxYg7KL5ovicNt37&#10;oV+vnvD39cXB+ERs2bhOy8Dy1KQAy+iMkrKTog8cQEzUQRWidFTokvgziJSPcpDo9CHQ46GzqzZl&#10;fLRDeSt81p1dpW3iDuzHO6+/goXLV6rSvGzUOXjyuRcR1jBCZ7TJW3ajA3uYwqFAI0KaRzTCgD59&#10;1PlulilK+8s9udS928DhuPeee9CuRXMkJKdiwsSJiDu4r6Ks7Issu1UeEpcEMj1AQU4mMlOTkc8N&#10;4WozSV88NLZMvYplfHB2PyZyD7Iz07W/m3HHZXxiLBHECBEEmuWbZiyyW0dKf9X8ezJGLz3/PFx4&#10;6ZXwEWOxXlkRymS8uMl48JXPfBiX5OnOvGJgMaeTowBQFzc3OAr/CTo5TgcOGa75rrjB4YaNG+W6&#10;Y1OVxmkpFRLy9AtEm2490bhlGxlH7hVji1EmVv+z0sHUBrLGA4nvaYBW/u5YiPxipDXBmIenB3oN&#10;PkuNL25sw2gbToRpfl3hp6Oji7YUnxEYGAQP4QGjpj/76kvE7Nsp95L+re1ulhuSd+RDTOQ+/O+Z&#10;xzDmsotw5aUXYPayFcozylNOonz7/fcyBgTMyjil071cLjsEMI0MDG7SAo2at9H3xklg6nm89a2O&#10;aOgUCFhevnQZ1m3agn379+sqANNnq5fFdvo7kTeVDzvZyU5HJzrQqOv279mFNevXIzo+Xo13GtxV&#10;JxtPJ+l4Fnlo4fz42BgcEOyp6dukDsTE1CFHIktuy01wYO9OLFiyVPU6MfBZI8+VWtL4FfytMld0&#10;muimjNQkcLPdlm07aIQb9TXbJSvDLPelbioX7O7gIDpFQDn1oLe3Fy68+DLB1T5ISEnFli3bUGCL&#10;JjsaEa/QCcaiMzVRbnY29gkGTIiNVWebheUsMg6ruinXKpfb6FOj31g/4h2tqw2rVj7XOH84IVuG&#10;Ik4CS1vT0U+9ny/t+/HrL2P8N5OV/1wZ98r/vYbOfQdr7y2nnVRUggMHD2oaLlIDsZVGDhmsQTfl&#10;5dxQj8E3tCJL0Xv4ubjlxhs1x3JMYhJe+78XdYk3+wvPIHZXp7sUXXpLRR34ytRQ2dI/MhLj9Ls6&#10;RTKG6MDes32L1DdF7QTWr159OrCrx5/JcbG6KpR8bN+qJe574BG4e3jIODIrqvyDw4zNKjwsEJyd&#10;EC02IyMq5f5lwiQ6DXXzOunbTo71MHTQIPh4eSE7Nw+bRCbpPgr0JAu/iZfMSr2axoADWnXuhkYt&#10;2uqKWmEQLQEtY+XxVNtI7TVb+dRPIHU/FiLvSEwTyGA3tiVXgAZKX2fbc4UvbRUSMS8jd+ngpOzh&#10;c3z9/PRaRvrOmD4de7ZsUoe/s7uH2FFF0h/cFCMzH3p8dBQ+fe8N3DjmClxz5WVYu3lrRbtyb5m3&#10;3nlbc7tbY1jHehV+NRBczWCGiskSubaqrDsRorObxOAq3ortN+eX77Bt9x5EiUzlHjSUoSpHpVxn&#10;Mqm+lKMgNwfpKYkqOznmjkTHZrnayU7/ArGLMjcW0w20bdtWhRAVL2ewThvJQKpwysh747wtR2pC&#10;LDZu3Ii9YrgTwFHgUEnxXJ2JJFCgnFGwKN+LEKZg4jL/dRs26hIDXy9PDBgyVAQgwSBn0kR4yZAs&#10;KS5VBy/r7ioKNYo5vPJNugoP+Zwn92AahkL5zonPEoFOxcoZZyqAsJAQvZYOs7jYOD2PjsaaBB93&#10;/6UYpkB20UTv5eqU4Gf1Qp5hZCkoKgUuh7GcWhYYPRqxjcw55cqHhX/NxKLlK9VB1btrZ1x3/Q26&#10;VKy+gyhadgXpG+wDnKvWviDAp0WzZhg4YhRcBfAQ4BLsEHA5OznCUc5p06mbgNo26rTcuXcfZk2f&#10;qpGhpKrAjDPzLI9lvHH5BpW75gStpcqO7aBtIuVjfbTd5TM3jNu8dg12blyrY4AyQfutjDmNuJbP&#10;jJCnAWvqy5uV67jgJmvcLbtp8xbw8PGBgxh02uoyFjgmw8LD9Xzy6cD+vagvbc3IAwJEjmm+0uGe&#10;mRyHP6ZNRa6MG84WuxNAVQEyRyIDdgicTYQy8wkWihJ2cnZTg88CdQr2bH3MXFP7iE5Rk8LEGE+s&#10;z7GUlbzUzTRsf2wLbgzB6HZGQfHQ3OLM2aXOYDp8HVRWEdzTWNh7MAZb1yzXMvA3jg/aAVwCxnyI&#10;r7zwDH6aMQsbd+5W4Onhxmgh7QnKKz4jJyvd3M98re2tfJHvOF44Nih3Ka9PFRF8S68W/ovxWFqm&#10;y0MZ3SutaU6w0zFTbR0ndrJTbSViVRLlIaN6ma4gvGEj3Qi0NpGFwzgByJy66zZswPZdu1FPvrdw&#10;QnWkBq8oiN07d+pEL1fHtWndGj5BwWbTTvldbqKRYMSzXFkXGt4I6anJSM3I5E8iq81SX+os6qUS&#10;OYgHiih3FOqVwsPFWTC7l6ZYS0xOQn5OpilAdUQ9L88nruDyaC+5nvVkOUjE1lb9reCCukgstyWj&#10;WQ+zSqtMMJzBppVJ8VwFkXc2Pst51n2oIedOnYJJP/2iKRgiwsPw2IMPommbDmrvqBNL71tu0gOQ&#10;ifKvZdMI3HjPw5qPurxUeMlAAUV9XM7tiA49+ug5xODL12/C71O+Ub4r8TS5D/sTic8gZuPBQABi&#10;BQb31DViKrP0tGSsWbkCaxbNUzuHUfLEJvytOvLyD5SxYRyJbZo3R2hjbhJNW5fWrtgabm4IDvTX&#10;Ps1o6h2b1so9yyCtVhFdSN7y7JTYKEybORPZObmK1ckjRplybGjTC9YjCq/SXf5GLH9uRppic6bE&#10;0v7FetRQl9NJ2qd5SBlpb7IOTOFmjZnqiDiVk13qvBQcydUNbDM62Fs0awpX4Q0xNeU971eSn628&#10;ZZvz7pwAofynM33P/gPYu3uH2q0cA+b5IueKS7F76zq8+dpL+Ozb77Bq81akZWVpQBLLzCAbd1c3&#10;pGZmIS01XctljWNLfpn3rJ/B7XQkyxfm4Pi2xtkJkk4Gyb0ZvUp7gHjeyjufk5urEzH6OFtZ2GYs&#10;D//ONDK1Kjer3N1Fp0hbs5Yqu6pUt6LVOcjsZKfTSb2GjESndm21o+7ds0f6Kmf2qKRP3zBVQUYA&#10;wdJIuYwyqifKzR0NQkMQ0aihLvtl3ltGHlYMKQUddFCYkvM+FOxZqUmIjY/T2blAfz/4+HHXdTqA&#10;jLOLu2cWlxZpG4Q2aQFfv0DkZOcYsCL3i4tPwKK//kRibKyAGzd9DFuHApDCfPmCvzSaISc3D00a&#10;hqNr9+4CbggkRQHU1Ih6s3I4u7rC3d1DI4azNPcY61x7Ig5PBpGHFhClAiQYtTZKOhYySoZpOEqw&#10;bds2pIix0LpZE1xzzRjdxZZRuVSquoRJ2pWAsc+AwboTKBXyvshIbF6zTCOk6dg3QNQsW6KS4iYP&#10;gQEBqriLpK/EJySqw5BkKTGLFBwL35hb1t03AAFhDeHh7atOTPnRdlbtogrDTcrHJfk00thOBItZ&#10;2dnIYF5eATXsj2xHOvpUYfNVLmN/15ldtq2A+fQMpnYpke+c1VGuLVrPSQBnPR2DAg/QQWQLJz84&#10;Ng4eOKhMrOfAWWHyp0yNiVUL5+DNV1/Gb7Nma9tzwqlD585arurJDC7NiGIrKyd0MlKSBXwYvulS&#10;ItZBo5CF+FzzrtaR9ruCfE0lYkUgVwZzRyONmNXzuNFkMZhH7Oabb0K39m217pSRe/ZH4sfvJkl/&#10;zhV+OEsbOCAnJxvchEOHgXzjGxBk+oj0ARrCNAZmT/sV73/wIVaIccbladx8pUFIMEJDgjTFT6Ow&#10;MHRu1waD+vWDn1zv6Chjz9xOn229pcM1PztLI4XqOR7a3fxkE/sdJ9+aNm2GMCkjl40yCoKVrOj/&#10;/wHiWNDa8j+t96Fer1E8x0HaB62jhr5Yd+i/0xfs9O8RnQGMpuozeDjatGql3yUnJ2s+8tpGimHk&#10;lbKeQQrNmkTA2cNTv1PnhYz3oxFlKTFSzMFIxVbeXl5o0CBc7+Xo5ILyeiJvpR3oIMgTnOYX3ACN&#10;WrbTlGTGwVgPyampWL1sMVJiD6oeUqeK6DKmCCgtKUP8wf349ZefkZ6ZhbCgQG1PVw8vWwmOTFzJ&#10;x3vUczBL0D29vNXxkZWZKZgg9wySX4eIdVJeEusIMdiAE5u0UUj6e2V9K7yjs458Zg8gyqK2IJZb&#10;JHZMRlaW7lFx6w3Xo8fgEfo7gyB4Vlk5sUE99OnVC34+3tJHgJ37IrF64WyUyTl8JqNVyXficF7l&#10;I7iAadH0N+kXW7ZuRaFgAZaBN2C6AC273Ev1llzEMeTh66+bffH6ukfEG/WRm5ODlMREtXfoHLXw&#10;aHUUJ2OKEZ5sP27cRf4ZnO5sM3XL0KJZc5U1jIjetWuXnCP3FB67uco58sq0c6sXz8Nbr7+KNRu3&#10;mDEqeK1L9x66woslII/4Rm1ssaWrIzqo01OSUMR9UWyOvOqvOP2kq3rlVW0NeS3IzTIyQN6rXVON&#10;LFD7Uc4hnmRktK5olPPDIprh8ksuQ7tWLTRAjLRh2058+tF7tnzHRgfkCs4lfuZn2kae3NRSxo32&#10;czm4OfuO9avw5htvYNb8RcjMydUxwvzkAb4+ugKvcVgoenXuiLOHDhHM7qhyjWUiWeOZMpr1y8vJ&#10;QoHwhlzR+un/yl79/URJ+Sz8ttIk8nmdevRBkJ8v/Lxl/KutYCZjKpdJ+9YZRnT2U6fQr1BcmF8x&#10;Lm2/2l4NmZawk51OI1mggA5PdlM6YaKiY1Q4sLtasxSnhSgIZfBQaNABp2JLwIGPrx96dO+Gjh07&#10;6k69giZMJCwHGoUd5af8VyFs5OByAsYNEpBw2VdBYREWz52N7KxsFV5G4JaoEOWyb+5s6u0fgK6d&#10;Ouo1pL0HDmLNmrUiRPNV4DM6gUCGM2cHdmzBd99NxsoNGxEg5197xeXoM+QsBSmqXOiAqZa4vKNE&#10;AQ2dZQTXziLgVXizHc4ksiko5a8QlWBRUYFwR5QpZ0xFaB7tYGoE9gOCGXWGCQgiWGndvCUGDztH&#10;wSo7ACNG+Bg1JOTgEqPOHdrr85KSU7B37155vnHEEuZyZ1P5p/1t8cypmDZ7js5SBgf4a2QKndIk&#10;daTZiOWxolrZZ/iaKQCIyzhsJ+g5tZKUB3TACkmT1WMd5A1z1nGjFEbXkDuaJ8rGJ9aVm6XVl/5O&#10;6VAi9csvEHkRFaWb2fn5eiM83Bh45QJsOTlhAYvG4WHKJ/KMu4xTUcoteFekJcZi0icf46VXX8Wv&#10;s2YjJSNDnYiMpu7SZ6BeUx2xDhwnUixWRcopoFiMOv+AQAFaNCC4UaKUh+NQ+o/V/+jgri1kyWH2&#10;P6YiYc6zIgUQUlaW2xoz1ZECdDrtTXvRkOrSfwgefegBjBo2GK4uzohJSMS0mbMw/cfvpK8mm7Qz&#10;HCPyDLZbqTwvUYwRdlvymxvx/frtl/jq28nYtGOXDXSGaSRCfGISkmUsMf3J6IsvwDVXX4UR550P&#10;Dx9fHQuUixYpmOZYk37FMZGfk63P1nrb5PRJlXN6XyA/Lx+ZIuMZwUJwSjqmtjxDSNvd9t7q7lY7&#10;y7A4JrLOJ58sXtnJTnY6OlGWMnhAV/aIvMsSYz8lOdlsGkvZZBtTp5sUWxPbiNx3dfdAt65d0K9v&#10;b90gjvpDCnrEMa91sP1GPcrVIuHBQRrssGXLFiTH0oYQXG4FKAi4ohPJ2zdAd/9v26GDYgLis1jR&#10;SVu3bke+4Cbidupqs4JPsLVgia8++xSzFy5WbH7u8KG45PIrNTK3OmylP2n5zAem5nJ1NRvEEZ+Q&#10;FDPQaSNUW/hxomT1Kep+HuxzXH1GZxzxk1mRU6W9pHF0xY2cTycF/zQNg/SFwmKDIfy8vTD6pjtV&#10;WTAoQp098n29eibquufgkWjdtKnigZS0dGzbuhUlcj9H7rDHf9K+ZTrZ74DfJn+J1Rs3q6OxUVgo&#10;Oov9pik1iHFIyiwzdtgPSOQxIx/zsjM1/VJtp7/1I2kvF1d3DRoJCgkFc68Sg2prS31Zv6qHRbt3&#10;bkOi4Gq2bZu2bW14VcaHvJKndP5yg25n9mdpQu4zw77O+3JfBG76+M0XE/Dqm2/it1lzkEpcLeN0&#10;QI+uaCf2kNqWvJfcla8MeNEbVUO0c4KCQnQMmX1v5CrySstWO8nIKamfyBXKm5zMdJE12Sy68qcq&#10;VeYBr2N/1FXCtCWE2O7cGHLgiHNw953jMHLwQM1Tm5CSgul/zce3Ez9ARnKCtiT7gzoE5QMd9kxB&#10;RxuW5o8MDrE1f8Obb76BhStW6XOaiP3kLvfipm70xbRr2QxXXHIRxl5/HS676hr4BfhVlE/rJddU&#10;pgLuryHYmhHdOlKt+lUd+8dJbAe2HWWFs+5R5KA2OyPI2a+YW9g056H2PFL5zgRiJLeFqskzkvL6&#10;CGOgovaHmsVOdjo9xJkqLmfiEoHgoEBV+tJt1Uny967771DlWSAKaM0xVGKS9fv6BwgoNRsL8LBm&#10;UiiIGC1GQchZNw48LvfhOZ5+Qbjw/PPRoU1rpIvh/82PP+PtV5/HplXLkJoQr6CcO8I7uXqgXMBp&#10;fWdX3ZGXipHEXLu9+/ZBSONmCo6o5IqKBaRG7sOUH77X3I+M+h02aAAuvGKMKbNcp69HEACHkbQ/&#10;z2FUq4+fH8IbNRJA6iZfy3X/UEDXViKsoEMrL0cAnAB88ltBpAjOox3sjzQc2JxcQp5hiwjJlutT&#10;EmP199KiEpQVl6iS4/0Iktg/WjRvrrlHKZjZl4qE3+xhJfJbYUERUqQPfDP+Hbz21tvYsW+/GhUt&#10;mzbBwKEj4ObtI/c6HIRZpMpf7smIbU6KsHAmSk4KyYLWUmJ/M6DdgE1OhDAHtacAe9b1kGI6VAd1&#10;uMr3TIPBtqYRq/nU5Hqmt/D0MBMTPImzvsboKNO8u/y9WK7L4UyzjAlGkE777ks89shD+GbKFGze&#10;sRMFBYVoLn3/luuvxf333asbCdTUgqxDBbhgnfQ7Rqk4ank5eVNBIgc44UI5ohWpdUQ5wCgA9nMD&#10;KlW+UYZIH6uOlJ/SWjQkGLWkbSLXtuszGPc99CiG9O2l5+yOPKC7An/ywduIjzqgk2bWhhEEbWvX&#10;rof0BqQI0Pzmi0/w6RdfYsdek5e6ScMGmgKigRj0zRo1xEXnnYv7774LN9x2F/oOGYmg8Agpq60M&#10;UocyMQQtg4314iRO/IF9MtZOcX499mtprxyRC2kCQrnEN0dkBWVp7R2RJ590WGg3l/+sMWLRcTSE&#10;JX/1vY2fZwZVaRM72ekkEWU4B5mb6D7iDj/mZ3RzNz/WMuLyZdoA3PDXy8tb9YRl1GsQxBHIkgcu&#10;Lk4YPGw4+vXsIXi4CNP+/BPvv/061i9fhLTEeBUz1Ece3PBMPhEbNWvRGiEB/qqjfL290aVrF4RF&#10;tAD3tyB0KpczMzOyMPnjdzFjzlzkCy5uL7j92htvhX+DhnLHGsatAwMGiO7MeUwT5O3jg+DQMN0J&#10;nmWvbF/UZSJ2O4RLDd+Y7okTqcRpFhmcdAi/qjqw6QDaMhqtKO3CdHjZci0xc0FhMRIORjLaRyfT&#10;iRFFi/Od8pER380FI5vAlDLFfJzcLyrlqkigQLB4WnIyvv7oHXz+1deIjIlRJ36rJk0wYNhITZlG&#10;YECdwqAZ8ovlNPpG+p38RhxnnIqHyl5XiOOH0dR+Yq9yYkL7HIGQUvV9OCAwSHlJORIW3lCDUEql&#10;nYpK6LB3kM8OmqNXoyul7VLT09UOycsrxNw/puHl55/BpO9/wMZtO5CTl4vWzZrilrHX445xd8LF&#10;3VOeQLTIfiDtqjwwjtDqiOdzpSL5RXuZ/U5X/dViYn9Sx6pgfpaXy+xVzggvagogqZbqO6CnYN4H&#10;BFv369pZUzckSF//cvIU/N9Lz2Pflg26Kpf2Eds6Oy8Pu3buQF5uHrIyMvGtjIn/vfMOlq9dpzYK&#10;V5p2adcGDcNC0bp5E1x20QW46847cZ1g6+79hqBhs1ZmUkR4bNkGardxrHD8iOxNiIpERkqSTtaw&#10;m3HPIpI1mXWipDazPls+qBwpR1Zamqbc4eQCbWf2VfPboXFq+WXOJGJbU/ZRp3n5BZhVrdZQrlJf&#10;5dLzzz37PIUrG2PZogXYvG07QoICMWTIEASENNAT7WSnU01UGovn/Ind+yPRtlVLDB1+lhrpTo6c&#10;UafSPR2D1Sgei/hOl47Lu+yMNAGXrggIDtW8i5zlZKSAnieDUK/Tc+VsKiR5T8deg4hm8PfyFOCR&#10;pM6O/QcPYtXqVTr29mzdCHeneijIz0WugByCnb/+nIENm7cit6AAfbp3w7kXXgD/kFBV3pnJidi4&#10;cjneePMNLFq+Sp0JjUKDcc3VY9C+aw8RtCW6ZJhKXnfPVAl5FCoXBSTF5w72e3ftRKYI0GbNmsFF&#10;gIEgNRGy/0xI1ypiRW18pZO3UNqbSsTdy6ci4vLoJBzV/sglSqVYtWyx9lnmvgsPDkSbTl30XhTA&#10;lKsGdAowKizCjN+nYuvOXepodJF2dizOx55tmzFnxjRM//UnTJkyBXOXLMH+qBiNOr1w5HCMvWEs&#10;WnborGWiYtOJA7nfIeUqZZWDJSaQ4FI3J7k3JyI0BUi1dTm9REDHNuKyIroHaVwVlxbDU/jAaN6K&#10;KH6tu1mSQiChjnSpvy5dku/2bd+CDZs2CcjMgLe7GwK9vaT/pqgjb9fGdYjet0vH2JqNmzUnr5uA&#10;IV9nB0ye9BV+mvY7Nm7fhXQBCwG+vhgxqD9uufkWXHL1dWgsoKZc+EqnIdvalPnvY4gtzHa2DhJ5&#10;VSSGDsvq6saULqb8OvPKc3hPS07UJpJya1ml3I4uLsYgFS5YUQTVEUGr5uOinJH7WP2zrKgAPoEh&#10;aNwgFBki9xg5lZiaisiDUUBRPjp07Iw1AjQZicPxxfQLvfv0w7uvv4TfZvyJaDnfU/g6XHhz7Zjr&#10;MHjocF1Jcdbw4Rh18eVo07m7GhtcVUFnsbYxSZ7N56uzV2QhgSk3JUyOjdaoquBGTTQqgmU1p58E&#10;XlS6F1XW9s2bsHrdeoSFBGPo0CEI4i7Ax9CWZwqtE/20Zv0GbedrxlwLD0+vina2jOnjIV5rHXWN&#10;9u7Yhr/mL0CAvz8GDxqI0IaN2N3VZaH90E52OknEiCo6xJh2a+XypdgnWLNpRGMMGDhInSS1hmzy&#10;kg4bppjK5wSsfNWoWQv5khNi1D1Hx54qZ1EKb/9AsVsDkJiQgAOCn/ZGRuqqtzUrl+HAzq3w8nTX&#10;ifwswQVcdbdg5jQsXLocGVnZaCf2xqhRFyCkcVMUSXtlJMVj98Y1eP75ZzFz3nzEJibBRzD7OcOH&#10;Ytj5F4vhLHqOMVLVySGphDrZpS6Uc/Q/REft02XzERERcPPwUgyndaMcrIPyzCJOWleWyXxlyjLi&#10;au6toljUhnUOO08aRz7Jb0YfMkKNOjo3Kx07t2zEjr37dW+EYC83dO07QJ04joJteTmTm0nrIUts&#10;nulTf8EuweC0iQQEw6mkAPt2bMHcmdPlt58x5ftvMXfRYkTHJ2iau4vPPgvX3XAjIlq313yzxCws&#10;E201/rMcQ/xfJxmER4y8pP3m7eunv9UFMjaCtK/Y0Bwj1L0BwWH0DSpV4KSjUFZmFmbOmI6cvHyt&#10;f7NG4chOT0NS7EEc3LMDkYK7Fy5ZqjiOm0rTYdkiPASzZ/yGT774Umyd3YrpmMt6aL/euPnGsbhs&#10;zFiEhDc2mJ99Qf44TrT9OQ5q0oPCH6YEoFPZXcYkA2g4fsqlTjXV53SSOubkz8LEzGesG8dJubUd&#10;bH1OqTp5IL9ZpPdzKIePXyDat2ouQr9AV/ty8/ro2DgkxsWiU+cu2LVnFxKTU7R9GRnPdDOvvvQ8&#10;fvtzFqLj4tU30btLJ9w57k4MG34Wuiu2HoER512IFu07S7/xVB5pWwuxaIphbWXRssp7pg5IiDoI&#10;d+lnQaHhavtKJzTnyjnK36PVqwbiteSvmfSrJ1UtQnpyAv6Y+Sc8PNxx6YUXIDg8Qscsz6MNw77P&#10;Ep7oM2sz0VbOz8rUwJHt27di286d2t4XjBqFYJ2ENKQcszt57VQbqCC/AL/8+L0KKQqiCy++hNoW&#10;TpwxovCmQPkHQuJEyQAYozxUcIjAYj6dyN07VKmFiNFOAUhhQuFigRkKN5EyRhDzex5yHhVsWIPG&#10;8HR0QFpKstyjDEkpadgfHa2J0ZevWoVpv/+ORQvmYf/uXVi3aZMucaZjkDNwG9etxa5N6wXA/IHP&#10;v/gCf8yahZ0ChriZm7enB4YP6I+LLh2t0RvceILJyc3yMLadEdJHIuYK1eXMAmgSE+KRkpSA4MAA&#10;+AaHiuCkgD2TnLzCG/YpvpWDURbkobu3jyqJ6voY866qvOT10q5lRfnYsmUzYuITdWla08bh8PQP&#10;UTDPpeeZGenYtWEVls79EytWr0W0GCFcLhYlSnj1unVYsmIF1m/agm279yIqPh5ZObmar/lCAaK3&#10;3/Mg2nbqrEtzNG+zrQ8RvGlZpJz6Xl5ZYipC5txjXRixc0wR3KeTpGzqrGVbSrtyPr5YwJuXjx88&#10;vXylHvI96yjfU7nrKNM2MJup0XHH8ePiVB87t23F3igZQ/siMWvuX5j2xx+YNn06Zs+fj1nzF2g0&#10;QbbwhIZCemYmVogBuGn7TqSkZyjQ79u5I+645WZcK+C/Y89+GhnCcxU8SnuyHY8GQOlcp2zSPiGv&#10;nARgOXk99SoNOhovFcYD39vuVdv4QxlnbRpH5zajDvR7qYtC8mrKyzpVTCTJaeyHBONcXcD3fkFh&#10;6Nq1C9xE9sWLjOGYoVHfpUtXZKSlihxMQYsmERjUvz9+/mkK5okBwTyIzLl11qCBGHf3/ejcuz+C&#10;whqicfOWaBDRVCcBOSZZLF3OKY9mWgRGJmgZbGOA0R7kI2U3l3YR23iIwWZNzJEq103reyK8sd1P&#10;JwOl8+zaukk3E2oU3gCDBw3RFSC10rl/imj9qhUn1clbl8nu5LXTv0WUdexS2WIE/jV7Fnbv3YfG&#10;DcPRr18/ePkG2M6qBWSTl7oEVd7u2bZJMFMamjBqjHnVVffWMDbkOuJy38AgeDg7IleMX2IsOpgi&#10;BRPsEGy1Zs1qTJ32G/6YOQNRe3Zg5dp1ulqKS/sLCwuwQwzlLetW4c9pv+LLr77Ab3/MxHb5nal2&#10;OOHevWN73DbuLsElHurArGcLmjiaHFfcL/JfowzlHC4zP7BvFzJSU5UPDCjQugmTKlKpUR7WQb2g&#10;MtxW9sqynTYFndj/z955ANh1Fed/pO29N/XeuyVLlnvvBVwoNs3YdAwB0yGACSSB0BJCIIFAQg+E&#10;f6g2BtxtuciWXNS7tNqq7b1J/+83593V8yLtGsm2duWd1dV7795zT5kzZ+Y7c1pSKueHHH4W/wmu&#10;dZykOOAHMpCakWk5Gan2yCOP+tZZVdVVNnviOCscN1FYose31WhpaLLtsq0P/PEP9rjs64GGBo+n&#10;oqbGnn7mWXvk8SdsrXD1xm3C1RWV1qE6LpbevfKii+xdt73fZi86xbf+cgcvIujOo4AVvJ/n+Q31&#10;y77OTcInlIltBYc7eZ8ARoooA9sDgMPyCootO0+Yx8ulIPoL7SvUzcArPTvXqndttee2bLG95RV2&#10;r7D0r3/7a/vN735nd979R/vjfff5wdCtre3eJ2pqabHHnxDf1z1tFdXhPJclc+fYrW96g73p5lts&#10;4fJTLT09XXi5x/MH9k/Ese/1HsNbuu+fRyFmhlIWbGaa4uJcB2SH0kb5fjmon8exa7B0o3xx9fV0&#10;u3OOWb1+YLryHj3rp0Hii8JysUqNCViJArqFwrMLFy2yCaUlVlFernZQK73W5fubUzc1qo+pkyba&#10;wnnz7Kf/8zN79Kn1voUY8XBmxsc/9bd22tkXWPH4STZp2gw/nJKJEPTB4DmrkelzBedpkBkveyxP&#10;fGcCTqewdWHpRMsQZqe/4xM+yGusTB72OIg+CTxjMhMHdf6/X/3KcrKy7brrXu37rdNbjDAlaUVy&#10;cTKRy57K2NXa4pMBt27ZbM9t2ux8ueKyy6xk1Mk7SsORtqx/wu69/34fSb/4wgts1Vnn+agtzkVX&#10;ELFwQynUF5toUDSe8EMqQ2k31dXYxmfWuzKZOG2m3wfMoBDdKSwlyL5HGC8cfQAJSCouxKVrysxZ&#10;NmvaFJs1Y5qNQVkrnbzcHDe8lVLQtXUNVi5w4spaSpZZjYyk7d1f6SOkWwRACcceO+xTOXfmdHvT&#10;a2+wm25+m5VIQYclNH1hz2ApWlw0kZPpSARwHZOQ5A6ZdU88YuX79tm8OXMtr6RM71GGozuIRx4d&#10;5gOO7R4BQMqPQxzZipaiHJEcYIR6ZB/dKdNnWPrYQ7Zz5w7bunO3rXvqSXvonrtdlzKL4Gc//bH9&#10;7Be/tD8++JCPmgZgE2awsucRznkc+Pk52ZaijsCiObPs2isvsze94702YRJ7jWEYqcIwK5eLjkME&#10;QPnujkj97u7ust1bN+hej+XkFwW5c5E9er2fCAIse1sSRbbHBHrI/4GaSnWqUnw2rzcbPSMk/KbM&#10;AHkvO4+oA7WvrPwCmzqhzOoO1HqbYR8xZoCwPIlOWqPAJ3zvpdOhd9kvjEM9iHvapAn2muuus3e/&#10;5722UjqHQ+8AngBJ2hzOQva17tcBRyDyQ1unTPz5Pf1Gruprqyw9M9NH7h3wEEb1TbioDocTedXo&#10;jzpJEID2/Y3FO5ylPIkA1JEIWWT2MnUCb3F+J+l94uJwHPbSol5nz19sfZ0ttm9fuZVXVllDbY13&#10;pPeW77ey4iJrUyfunofXCKR226ypU+zdb32zvfHWd9rE6TNdJug8khbL0LyDLODJ0kFOiyYtdB/1&#10;gWPZ+asrmtWuEoQ6Vb6YZRTvXHteXSiuY6obGAgpXvL22EMP2L0PPeJ7a595+mp3UJ9cunRwWvf4&#10;o/b4U0+NOnlFo07eUXq5iBm8UPmOLXbffff7NkSnr15tq04/0/foHDYU6UvpZWYfP/7gfdZQX28L&#10;lq7wfSh91dSQeiJgW+w1HdzZc2bb5LISS4np/4L8PMcN+2VrGNTFAbVnf4XPPsTugJOrag+4w4pJ&#10;JuCHRnWeU5NTbHxJkb3ltdfbez/4YWH22cZhoocOyW4rPwGTHMVGMMiHHcQUCk+Aq9evfcxahDtm&#10;zJhhmbn54X1dOE4ISFxHjW+YU5Rv+Aw4Q7f3ir+sImTiiNelW18R9anw7gjWH3zwvpLsMoP5hKUe&#10;Z02ZZFs2brCd+/bb+vXr7KlHH7J777rT/vD739ovfv4z+8nPf2H3PvKIVaru6COx1R/i1MSMbQ6s&#10;Vr2mpaZYmnDH/BnThauvsDfcfKuNmzTFeZ4gbO24RnkB7yUqn47jlEv+6MMRB07lij07/OyOYtnv&#10;YU8wIUbg3m5hYWY90u5z8vL9eejjDC5vtIvlK061nqY6x9W7Kyqcr23tnT4ZhVnwhGFiBvYLvAXW&#10;5ryZ0qJCu/KiC+0977nNzr7wMj+4Dlw9RmHBh+xN7dvYieeeluo+aguDYW2Ji0+uYaVeRkaWT8ZQ&#10;hF6elwtLuJNtAA3GR8LznMsne6jcHIjuk6/8/gA9EmsfQxFx0d5oXz09XeoHFdmseQts8eKl9tQT&#10;jzq2rq+r80lCrPLNycqy3cLcG7ft8P5RaWGBvf0Nr7d3vf923yMZdHywt9t1KX0U3xNd/PY09B3+&#10;Ps9Zq+/B6Su+67tvn6FY2BbEHcLC/H5mEP0eKHrvGIj3XEb0OodCc7bG5vVP2i9/81vP7xWXXBSb&#10;yas/8kT6/uLgdTMiSeXz7VLUz2ciyeYNz9qzGzd6+7vi8stHnbyjNDzpyYfvs1/+9ve+5HriuFI7&#10;/axzpWRcf3tjRT4jerkaLQDEl4T7D3KhS2l3tDVbxb49vt/NhCnTHPixpIc84mBzh4IyTydfbdAd&#10;vSxlxjGB3jw45pAlCXgUlJRJKS+0ZStW2rIF82zxwgW2YO58q5QxbZURhXBcMFuR/XLOWrnStu3a&#10;7YAGQ8FhE+evPs0+/KHb7bU3vcFOO+dCyy8qtp6OdlfsjBTixPSSKA+DdSQPKd9+SIHy+ec7f2sV&#10;lZV27vkXhdluet6vqE8Woj6RI11dbQIm6mCw/YY7egfhEwd7AEK71IlKVqcCx+zsBYusNC/HZ0Dv&#10;2lvunYjq2jrfRxRHPI5cOhS9EmaWk2ekp/sJs24IvW4O2orFC+1DH/6wXf+6m+ycCy+xTPbg7elU&#10;PSd5mH4nFQ1CFMCoiHLI2ANIkbfqir1ejjxmYAN89M5wNHIODpApyiT5piPXhZN6+xYbq2e5AqMR&#10;AGcrFGqEUgAqIQAJAJwoAIylE6fYqtPOsML0JMtOS7Ulixb6MrHGpibLEy9XLFviW3PgWGfmLkCS&#10;E4H5XV6+z8bl59rMeYssUe2SdozBpN3AO9KhAzAYRTyO+M3S0N2bn/UtI6hLn7mjNL0tKe7I0Tfc&#10;6ob84ABlzzBOJ/d7ulz++DZIfmk3OMTDoBx7UQt8MnikstKZlhZk2rN3uhYtO9UOSFaZec32DWxn&#10;UFlT47NutqmjDaCbOXWyve8dt9pVr32Tz6BBBg72hfbn9SN595ngqs+w927o6ONc9r0AyS75iuWb&#10;WUCUKTMnx4Erv9nTOcjigHZCGQYp61GJ9ihiVkOvOva1FfuspqbKVp56qp129oW+f5Z3Yo4l7hFI&#10;6x5fE5y8qq/X3/gGX/oX8TXa9uaVQqNO3lF6uYg2hl5br87+7+/+k/Rqhc2bM9tWrlxlKWkZsVDD&#10;gGL6EsLpt3PrJteN85Ys98G6mOr2dnI0fdzT1UMHQToGzJtgBYXFwtWLbNnylTZ31gw/YGvp4sU+&#10;ccFxmPQyOAIbA65eOHuWtXd0eN8DfOa4+ozV9omPfcxec9Mb/TDPnLxcFJbyoDyprbotV34GsxH+&#10;3Nv1GGtvabY///EuP+1++fJTLTu/KPQHYrgCPDdYXCOFfOBO5cC++sFrnR2+XUPY9inwIyonn4GP&#10;Qff5e8KCPbKdKXqHLTuWzp9trfV1tn33Xtu9b79jhW2799me/ZXuUASHQ8zKBYvnZGc5DiBesMH8&#10;mdPtfe95t73+TW+11eeca/mSDRxW4ATCdEkeqFf6Sv22KFYGd86xv29Xp1WX7xFWSHneUuhhS3Ft&#10;ys9+EG92bn5O3D+k8qtfoLL5FZU3jrx/wfu6OBOEulu2YpVNKCqwHOHq+bNm+aBJc3OLFebl2SLp&#10;lHb1N9s7Or29MqgP5mtr77ADdXW+amvpKSs8Htoy/VHwG2mDq+nbgg2UHaf+/vZRiO0JKnZtt63P&#10;Pe04MqegyOuRCCjTy0Jx/I1osLR5Btbs4+BdBUPWwKHRZKKoPvopJn9DkrLR1xMONRwz5qAd7O1S&#10;u8mwguISK1UdPf74475qkXbR1Nzsq4XZtoF+zwK1i7955zvsujfcqr7TBBureoeP3h7VPrx/6fli&#10;q8EOz6/Xmd6l7UBRHv1TeeYd9loG1yFZtBcnykN8ohdUriMQAyzIJlVN/wQxbW2st/Xrn7LlS5bY&#10;VdfeIBlL9z6BEvG8+tYOyv+xpjlsSeWhj9Pd3m5tsivPPv2UbwOJ7Rq4XcNftvBRGqUTRIzKQeyZ&#10;iSMNBRENPmDATzSxpD+itIwcNaTxfphTR2NDUPrSI3Ts2RIB4wXJfjlxn+d08AOgGWOt7a1SllKq&#10;Kl9ZSamtOONcO+fSq23O/AU+AzGcTmnu0EWJY0BTBT5zBWJo5Cwx8pOEt2yxzpYmX76cmp4SHBdp&#10;6XZQBoSROPbFIs1+p+BRiJEx6WYpx5B/QHAK8egzAmEnE9EBighgCiCFItB9NMIpBHGyp8ehdwEp&#10;5111nX3hn75un/7oh+0db3yDDCtOf8kKcizGMutwyvhx6lQUep02yOgW5OX4TEVmIDy9cZPvWzpZ&#10;wDZZeTgk8JnkDl6gWYLqQWBNhPGKzyPfyT/EMnWWA7ZJHnwWyTAl+IZjN6oDjLAPkkj2OgUYkTlm&#10;kUYglN9eGhlt+IhDBDnFRY5s+qx53csrLLIb336bffEb/+EjmjkZAjw5OZablWk56RmWr+/wirDT&#10;Jk2ymVMme/zM6nlozRp1ADsk9ywfDO2XvWTZ35i6HIxonxERv498q70CZhnVzswJs3aoQ9cjsfry&#10;5VbDlNAj8MFljfavPMe3mSNRt3Q34MM7UXqP+ksWD6g3YBYDSYJnlqT6Zt+uS9V5Li7Mt5a2drv3&#10;kTV+Si6EPND5vuOOz9ml17/R21zYR+6QdGiqx4U6YwCM/dCZCe8gUunRQYS7h5fThsG2iBS1snPI&#10;9+blcJiXirADDFwgr+nq4ORyuJzauQNOrlcMhbL6/39lsQH10aDWKI3SKL1wAjszSJohG4gO8sFR&#10;tzvDFxdg04vLxllufr611tdaWyNL5GMPRUfTBWBllAvPhSRsjOwMK6CKy8ps1dnn27mXXWmnn3+F&#10;7zHa1dnl+7t3Cl9hp7EPOKbA11w+81E46ol1TwOobPa8+b4ajgHLRHQ6eWDmBtcghKMLZ3JIQ2H1&#10;yfJp8EEaB8uBB2SXIlwX0UjUd/F62ssqor8BdgjOa9nhAcrfw4sXfMIn6gMZhS+HhJHog4DzZi9d&#10;aZ/7yr/a5++4w25585tsvDA0s25xxEcD8VMnTvAtnbCrbNsADpglbMdBVDiFG4Urxk+Z7rN6xx7q&#10;8+2oInzM7FJwGtgGRxIY2vGp8uaYVM/Z3qmx/oDV1R3wd0YSIdM9yj9nrLjzDZ7FGlVUZ1H9+eVl&#10;DxezbnEcsX3aZTfcZJ/60jfsmmuvt9ycXCvMy/V9qgv0yaGO3gfRlZeTbXOmT/N0mWG9cctWq6na&#10;b92qT1BgJ4e2ka6usQrvuokBcQ6qVv48niEISWKw2Pd6ls5AvsL2WMO77cT3waO+zfEQvAJTMiGD&#10;fZe7pXO6O1qlo3ps0dKlfrYR/cxnNm/xA8qiNkh7+cIX/t4uVZ1mqw+aoD6PD4yIj47bVQW0P+qJ&#10;vmSy2hpti/5RtCo5kh3XYzEdRnunLjqaG627vS32TPWuNhVo6Lo9GiFP9ISRFSY9KQO+SiAlOcVK&#10;S0stPbfA0yKfvlLS+xy8cexpDleiBpD7pLR0S1U78JWmlFvyMLD59EtZrN766eRjyygNdyqbOMnm&#10;yTi48ZChAKilyPjiCHWDK4URXS8XxQOTCKz0dHX7wQ3sL1lRVWU/+8kP7Om1j7jCcZCicIcOSemp&#10;0bGPDeAwXY0RZ4cbMN1nn+H0BP3uxUmlxql3DvKe/h5/+D6rqKzyNDMzMxzM4CCqb2i09U8/7Y2b&#10;WaAyaX6fGQibNm9STsfqL2yODvjx2cUCr+mZYW8cTsUclPScbSPaGutt0aLFdtH558uACNwqvZON&#10;fITPDVLgC0v0i8smusEckuAT7wio48hjvy6UbHpKsk2bPMVe9do32utveZd3sli21C7wirMdI3X9&#10;VVf53py8j6yUV1dbha5OyQ7LZ8b2cXhBj3XIkB2U7IxRfsifG2Dl92iUqOdu4ESTlIeScRNDmwGo&#10;6dmwI7Uj8geoAOg5cNDFCPf0GbNt/NRZukd7EOl5oj9WO9E9yuM6AJ4oPHXgI+OS+UTwq54xG+gn&#10;P/mZ7di7zw/kqhXwf2LdOuOgQ9KlE8cshYvPP8/mzJjuTnb45/ySbCiIE7OoWWYpCBRuHIX6wbLe&#10;Zx9s6pt0cgoKrGz8JEtOTnJNgv5IFDCN7Gt04MiJpniQ745ogcXgJFU5dM/5rWsoXMDAHCDRwR7v&#10;QIqDWTz+vjrGhwD11K34s3DlmXbO6tU+cMXgHm2EvQ8/++EP2j99/nN26hnn+pYXLKvkfeqaeDnU&#10;UMrN6x1najKd9LGJ7tRgjzZG+tGNXE66z76LURtq0/dWtTdkJeoYeMcmVo/HQ+TP86ikcQ6wz/CG&#10;rdtsy9atPptLIULAVwhx2j2zsyh2WLkQZAyiAz0YRbw8uemVJQ+j9PIQ9lCNx52mk9WpZz/SMFkC&#10;HTeUJn9pKNKvA/UsA4qHerqEycZa2cz5wkCH7P/99If2+H1/cmdQ1EaOpAuIK8VX3/BL+uWg8EEi&#10;TgkmK4Tlvej/P/zyh7ZHuBpcli69zOGe2HkGFlkdh3OPAXmC4+xjosWuLRv0W3f0PgOY4HTwXpL6&#10;JH5w1CC6CdzsA9KyVdgwlrSftmK5nbpypT8n3+GsjOeXayTqO/Ic5TtgBmFR6kX9nvSMbHeiOm7z&#10;yogj7uk9tuVjAgsORRy7aVkcgMxMXOEQ9aXABxdefrVdfMH56vuk+ySJdh+Q7/WZu9dd+2rLzsly&#10;Bz2y3dLSYjvL91uX6pEZpRxkTZ2xovKQMEBSRpbLGukzmcCzor+o7xThBCZyMNubST0TJk6xmTPn&#10;+P3hTlF9cIGbOZ9j3rLlVsTKEXqO3i5UF7H6iA8PRo2oV30ReOrbjait1Fbstd/97je2d385sbgD&#10;8ZEnn/KDCcFa9GnYFmb54iW2esUpzkvaG9oGDJykMGljY45mfacfDSEfjh3Bd7E8HZ2QGbNxEyf6&#10;IXiUhXLQX+DZS0G01ehikobrK/Bi7IJvgxHvReWizfM+AwdePzFZi6eh4ovIwylej1+6Lz09x5JT&#10;Oegw3UonTLbzzz3b8nNzfLY79XDa0sX2yfe9xz7/2U/b4uUrVR+sgugwNQ68qF5P3m9UnhITWS2X&#10;5Id08kn+ObTQZ9HC8ziKx/utzY3W0HBAba/bJ2HQj0BWiFcxe5hjIfpn4P6klHTF5cW2TNU/unvt&#10;2rXW0lDnz5GDMfqEwJcvjUScWGK7OvSVCmyZBUXSTxne/nDKR/2ZiPolaeCkr5ORMaM0vGmsDD0O&#10;MYQvL79AYIpR9T4pxJhBOkGEAkWroKzQLDgCD0rRb3vuaauurLSS4mLL8308pYBiYGaoFoRCTMSB&#10;6k6qAPR8PyopMgwyyynYj5KZh3OmT/WRUhxROBPZWH3ezOk+K6A4P88++K532HWvf6MbDpwzx0MJ&#10;UuzpUpxZubkOepvqanUXBf18xTHSKTKskbECZCSJx3weD+HgR47ZsP70Fcu8I+Gj1iI6Dtt27rSi&#10;ggJbvmihLxHEKcXeVnyeu3K5FReVuCEEHAO2kD0M5VDyz37CAKSU9Awp/GzJUEY/sHaLOAwJWY6I&#10;bRS8jckoMxOzrbne5RmiDAHAYacGl0PqddtTj9gnP/4Re/LZZ2z65Mk+252lZE3iMx2D3Oxsm1RW&#10;auVqu7+68y7bs6/cHYx02sJyz2Rvi1F8PlPAfx2doiVm3lHw5f+h44pzixmrKgStyD+RueHcnpA7&#10;8t5UU2HtzAiP5RVZPBIg/WsI/UgHHonkAArc+JdfcYVNKCuxovx8y0pP94NSWKp5+qWv8k5XWlpw&#10;wB8z6V0Api8Xhf909NCv6vg5OI3r1LyYBKbyTqX4x77pbAnSWFvpckB+Xink+7SpvBSZUtMZeal4&#10;PjLplSMLo/TyEXrOl0P39Dr2YODRT0k/TozzUhFQBX3P2RzPPfuslZSUWG5hsfQoq3gGbyPg6eiK&#10;dDoXtru3s1u2iwFl2WApoVbpYvD18sWLHAv4BAjZfQbfJ44r8/hY4fPJv3m/nX/F1Yozts2P7HqI&#10;dyg0EAgsAC5T4r4ff5pv2ZTt+6PGryw5mcj7SqKI92G22WFcHT1/oYRzKTExBSNiB4UXxk2ebnNm&#10;zvTZo2BBBg07hO32791rM6ZMcUx95vLlvh0Xk1+o74VzZtrqladhddR3i804jaNIbiLiO/nk07es&#10;Eq5m/9RUYXn28B9xhLxKhsE7HW0tah8JLsuDYarIPjNJCKcmW1oc2LPdvvr3n7OH1zxqeeqX0iQ5&#10;uAsnOo5gtuOaNmmizyb9/T33+Laf0WxQMEC3+rP+PRb3MZPKk5VXaJm5haqTLG/vtKeXElO5TEje&#10;6vbvscqdm9WGA3aEh1xDyTXvE56+PvxsbThgbQ11YVXfS0T0B5cvX2HzZ83wGdfMat+8Y5dv47f4&#10;tHNiEySCnvxryXVsXJuh/N6v0SfyRV2wmhjdSjiczseLe9GnPtMbwaO+sW/6is9ol/pwlbu3h+d6&#10;RpnIiyf3AvX1iCLxX0ywfVuesft/9XOrO3D0FQbH2dpGaZRePMIBUFtX7w4ZZkChPHF+MevypVTg&#10;L4QiZyDLDlAk7N+6b+8eqR2z0867xEqnznIQzegzygVgMBRhNCJHFuQOptQ0W3bqKlt9ylJXzuPL&#10;Svv3dGUkjj1dSwry7aJzz7MpE8bbhWefaTfc8h4rnTLdjSwj4ceitCEMTuTQSUvP9A36+Qx0EipK&#10;USRXkSHCeB0PydQ5sDmkKrjtgx+xN133Krvk7DPs1RdfYFPVibjn4Ud8WfrWnbssWx2ueTOmW1lR&#10;oa1YtNDe+Z73WtGEKb4cBW4zCk59YCij7QOORlE5cJyx7cRhuRrG9RYzvhEAgthjqGL3LjtQud/L&#10;4h0qLpWPMg3ZwVI4gDlONfaiuv/Rx7z9rFq2xC4992zLzsi0gtwcbzt0KKv0rKm1xQdLTlm2zFIF&#10;4jm1NeIf/I8HM0NSLH/UB2AnXZ3IaGYIIGWkEPmlI+AzLkR/NR+OQgzawQdmp+MYZ1uH+aecZn//&#10;6c/Y7e96hxVJt3GYx0//539c/0OINm3qmEl6VbH4V2Z2QZW7t9mzTzxm5ds2+u+Xgqh3dDqzW3p6&#10;OcG9y2d0YSdeqKPg5CDxfmB5o98xvTVKozRKLy6hY9DfDJo2t7T43vNhUsHwdPL61gWyM/uw/wdq&#10;bcU5F9mc5atld5iR+9c5B7FV0TWW2bTSuRe86jV29qoVNm/mDDtn9Wm2t2K/cHWrY3Vm3JaUltqS&#10;hQts+uSJ9qpLL7bXvuVWGzdttrAAB3wm99tCHJeBBtddYcCfgeww0w7KyMq27Ly8/jji7UAUZiSS&#10;O1Ti8t/Pe/EAXM13KOpfQNG9gRS9y8WKK2ZOs49rQlKKH7B705tvthtffY1dee45ds2F59tE9ZF+&#10;fecf7N6HH/Vl6ayKWzZ/rh8qtWj2TLvh1dfa3BWrFXFwADHweiSK0oTIJ+Whflih2d3J1myHfH/h&#10;kUhsS7V3x3ar3rfHMQh2N74u4iniAf1I+h446BOSwixPZlBX1R6wtU8/4/j69BWnOLZmtSkzRufP&#10;munORA5nA8exhcasGTOsZMJk4e0w0xBcf1zkmCGWf/q6cW3opSKXb6UbTaIJ7RqcDLZP6OfZ0Shy&#10;gHofRmHZEz1qF/Ht5njoSP3+qfMX28c+/FH7m7ffauNLS3xF4x/u/L11NTe6bHveXwT+UQ7SR4dv&#10;e2atbXzqCauv2u88c3kjjP6Qp2OlaJ9g9DH8Z+a3uOc4G7mknSoJJ++veNlCuicbseKUZtDR1mZV&#10;HIaotshAC7N5B8rB4JI5SqP0MhIKlPbIKDvAlCU8LBdh9CtyYp0IQmFETigfgZfmYJQsPzfPSoqK&#10;BNyy/JAzaThX2GFkb2inhBvRmJJ3RYtiUjmnzl5gn/r0HfaOW9/m4PxAfYOHx9GLs2OcwOilr36N&#10;fe4TH7d3vP9Dvm/YISk5n6rvIY+NUNQ4sZn50drS5ArElzShJl8EQzDcqJ/vse/HOqoab+D9tEvr&#10;s5TkRD8I7L0f/7R9/dv/aZ//yr/Ylz5/hzsXcUDW1tdbh4zfDde+2j7yN++3z3z+CzZv+WkuVzgf&#10;WULDgAFyx8jlUXBpP2H8kDvkA1DG734QNwzrLlrC5ZZK5HZJ+STPlIOZnJTDy0DYWFkGM9jUIdsB&#10;TF94il16/nk2oaTEMgQ+T1262N57299YnQAOuoVZHsuWLrXzzjzdD+XA0X7jda+2q19zk8/0AJCx&#10;7CfwnbSVx1g+j0aEIf0oHDJB3fWqXXZ1tvffx8noDl8Akb7Hy86JpOflQyxGfhjp91lfqpcjAchj&#10;oUNjmLtLemFArEdtgUP25q9cbedcdo3LL7zEMY8cjFXHjJ0a2DPR+XtMJLmKffOtJJR2mmxNdk6O&#10;f0ZEGV/M+vCtIpQw5aGsGd5ByHjReDlSyHmODMV+P4+GoW4apVE6GciblnQrp88z4xGHGcvbfXnz&#10;MCRMJPnMEa7Oz8+3tMxs2aAkL0OkJo7FBiSoH4H+T8vMso/97WftS1/5mnXJtnBALoOObJPFQFyh&#10;0rzuhhvsjk9+0q5/w83qfyRZr2w3A3Weuf60Y9ZkCD0e4QE+e1guLezR3trsmCJe750M9gC7eSTb&#10;ie2LJsgcE8EbXb6tkv7AT+OnzbTbPv5Z+8q3vmdf+Mo3VF+f8MHhTuFpZu/u2rffrrj0UvvU7R+w&#10;z3zik3b59W8AcPrKREUmbPPX8FvvdXeq7rodD4GLRhp5/1WyDLZib9VogCFaQXokiuryYG+ff2di&#10;U8G4iXb+eefazCmTfLvAc09fbddee501NDV7+2Gl6fJly+yy8891XD176mS7+Nyz7E1veaslxw56&#10;pBbZCsAx9XEQuDq+Ll6ONgTfsgqKLV988L6J2jVY3vtoQ+gl8kc9EA6++ypeXxnw4uCfqL4iPpCO&#10;+yHUXmYvPdVn9DKQhY+AFYyd7a0ejvS9r6j7URmO1I4HUhQ+eici4svKztGV6/pTAbxPCw21CnMo&#10;cl7F+OV6Bd3d0uxyjeylZ4YJab5dg/gQeO63TjpitS9FKygdZ9PnzLUUlZ+6CDwKYSJ66VvGKI3S&#10;C6SxY8P+tRCznlCqbMbuoz8nurHGlIsfBqWvLNuZOnOmjZ84yXqVVxRqpGDHvoDsEh6KlBUN1Pfn&#10;lCJkGXt+cYmtW/ekbdq63R1TxQUFPkuXQwS2794jhZ1oZ115nRWWljkIJXfuIIsp3ReiqAeSL4lX&#10;GRi1rauqtL27d1p7c5OX/XiN8nCjyDhhoCFG6LvaWo8ZkMJvLt/HSHyks8IpsKky5MwOTVUHo6C4&#10;zLcFoI6Q6YbGRnvg4YcsUcCrdMIUhRefJQvsg+yOQMUH33GP4JgaiggL+OC02VR1kFxQhy3F5GlA&#10;HpPEi7yiIi9DgjqnDlTggXjqgz1HaFnxYAM+MTj09vd/yN5z68321ptea3d84YtWXbHfHn/6Wec/&#10;nd3SkhJ73+0ft49/5MP22U983G5+522WV1jsgywOhAFuSsoBMeCEH4OQ110EYghLnv0rByOEZZ5D&#10;zcY+0RTJMBTppwCWJIH994/PQUBcY/HaUl+H2GNLgEwgk/qtq6nwZcVQe2eX61U/uCa86Pejev5r&#10;KbgYQ4eTgay0jCybu3S5z9Ty5zHd/WKSy6XLQdCfgFyWUA93OXixifYYgc+IJ/1tZZRGaZReEsJi&#10;qakJz7HkHWw3JuboGp6EfWdyx8QpU23evPnW2tQoG9BtCWDSmP15IRThgehiT1W3Z7pKJ8+wvbu2&#10;2x/+fK/jarZDYyu0mrp627dvn2VmZdup512qznOZgveEmc+yTeiryEbg8HJzMgS5Uyem53xrKvG/&#10;qrzcynftDNs4HIXI80ilCCdExCw+tglgBiPlirezUf0MRSGccAf2Q6wHO3MYLlsopKm+wGrgOscW&#10;pK9Af/jTn+1AU7PNWLhUOJJl8uEieRxfQ6V7OJ9M6EmxpLQMy8rNt4zsvNj9EUTiBw7F0vETrGjc&#10;RG9nL5To74KZfFWS3rvi+hvtwx/8gL3/nW+z933447Zrx3bfExX+42CnX/rBT33O/vbjH7NPfuh2&#10;+8CHPmbFE6f6QD2z6T1O+jbggWMk2pTP2owIoXiJKR4bh/5I7PsLlGHCI6f9DtWYbngpcGdEHr8u&#10;+kRt9G2VLnxvbe+w9tjWGaTvV6w8fy3Fv0d66Nm8onE2a9FSyysZp9/0ddWPRf96PR1nXSkOd+47&#10;/8J2RJSJwToG0qIwXOQn/Hzp5ePlplCiQ5ZdUGyTZ8/rn6wSyvr88r50EjZKo/RXUmdbS3CC0UAF&#10;pFCGLKWKfp8o6lfEsXww05ULBxBOiYo9O/ykdrLoTUz36cwPRorJG6QbDP2FfWRiKEbXxqeftAcf&#10;WePLKzhl/qrLLrZFc2a5g+rxp5+x73zza1JqLHuJOWCkyAE/L8AXeFRyY06HnPwrDxhjlpWEfI5c&#10;4HkkgmfxBorTZ9kIP3JuHSvBfq95ycxYDpnSV5ZRrH/wHvvqV75se/dXuLOegLX1DfbQY0/Yj374&#10;Q9u47jGf6YEM+KCGqFsAmd/MvsEgR4DiSBd15gAiMmz+3+AyeCLJ2xR5ldwjdwABiLIwi5clOXQM&#10;3KDH+EH4oQy2tyFRRna2vfrNt9pb3/9Ra29psO//9/d9BjV8r29ssqeffcZS1blbduaFtuysCxQ+&#10;y/nF++RBCYdlffzm4wWAIC8T4fWHI4/N/9lbmUR9hjfxx+LhMxpgGHbkxVbnhj27lE/4ETl3h+L/&#10;UOQyTiWIV8TF/uZ9cGzMIVv3xGPW0NLiaTO76sff/VfrVXLoouN2jCpO34tX7Zt0u2RrcBwgay+k&#10;bo+FAKAR4eDF2eBtVXl5RRHl7S8yrQMZeoXxYJRG6eUmNTOcXp2yexyGFGGI4dv0hHWEaXEoZWRk&#10;WF3lXmusrnDbGdHRdDXliq6BxPZXYCoG3bvaW+y73/2OVdTUWEZ6ml109lm2ctlS19VPPfuc/fqX&#10;v7DGA9WKp8+dIz7IHMPmjg3ALP4Z0hyMIlsZlhkzeSIcBuqHzJ5kdCRe+ICq6rNHtjza/iqqvyj8&#10;ULZX6C/mIILnAT+BBbhg76N/vtO++73/9H4SMxUJ06k0n3xug/3gxz+xe+/6jddhOJAtOIEZVIYi&#10;eRl4QfH5wrnJBb6L6nQkEfmGB2wdRvl8yypscoyiMh+JIicaoZlM5GclXHSlXf66t/hy/D/de691&#10;4GDX8/qmZnvsibW+NcSysy+wMy97leWXjtMz9SUZZBKx7QZ66HgpIydfdcTgMZiyp1++XipClvtl&#10;Q4nS94+XkaHkGHL5islwv0y9gPdeKBFXFB96CllPVn0xYe6ZDRusqbnZ06etrH3kQetub/N2FL0T&#10;//5QNDBsVDb6bY111V4vKelsfxjqXSHcn+DQ7zgoyKIiV1rEh38I3U7ah/soMfmC1wgm10lG1Bt2&#10;koky+M1COUNBQ2s9TC+ehI3SKB0nsZdoelqqn3DLMi0HV65I1Fj/qiU2Ly6RB/JCIyIfdFIBjm2t&#10;LQLPne54lUZ1R+shFI7a2FC6zJUVilKfYWQqvIGybKk/YL/77W9s575yN6wL586x19z0ZnvNtdda&#10;TmaGO0D+73d32v2//h9/342mPn2/yzHPNz5/DZEPX56j/BcWl1hBYZE7YSjN8To/hyNFRpvPqHzH&#10;yruIcEj19giEio/wk2vNXb+2z/3DP9ifHn7E9+E9+7SVVpCT43tPs9cc+/P+/Cc/tobqSjdYOO95&#10;j7qN8uYzFIYggAeDEMyeYN+r4QxI+80QwFlyS1bD0rBEyysu63eOcsEHJ4Xt/x6jqA4jwomom/rG&#10;QStmTTX77Nvf+Bdbt3GzpzFr6lTLUhtaIzD6m//5oTqVHUohON748/gUjg5eb694OGRLPkz9sqOE&#10;fPQawFNbbft3brWezo7QvlSX8XkemP9hQeIF+exobnQgiBwFAPcC9kQegnzpK/ETp/gF6Ednrr3/&#10;bvvfX//aOjq7/PAb0vnxz//XKrZvUg0oTcn28RD5p37ZhiMxOdlnV7Oc7KVsIwf7OJm6zw/+ozzp&#10;kmkOo3ilkQ/QwmY+BrB7OOuoURqlkUxh/3MaHZMlEiwzLc3vszpiOBLONzrqzY0N1t3VJZWf6APc&#10;YIKhyLH0US70PU4+Vun8+1f/0Z7dvNXx1MSyMnvjG99kr77qSj+IFSfVb/5wtz364J+db0lK32d/&#10;6g/CJuIwI84XQv2OQek/MDr2pqC42PILilTWYTrAe4x0pEkgEWaInkV8A/McKfyRKFF2E2cG9RVh&#10;J+IBn935ix/ZV77+NXt8/TNWmJtnF51zlhXk5vZva1ff2Gi/Uj9qy/rH9U7Adn2sDPKDQA9fA8nz&#10;pysix+J6n7JE+4uOKHIeJvnqJQheen82juLLC0W/cSYxOM074Gn4rrvWWLnX/vM7/2Ebt+1wbDN7&#10;xjTn/WPr1ttX/+EOlA8Nhgj8Oa+B+bw9xhy+x0P0v8u3b7bW+lrXGzh8B5bhxSSfwBGjsMovpEV5&#10;uCIH41BEHw05am9q0FWv/sdLd/AaBE/Wrbnf7rn/fmto5uyRfD8f4vs//rHV+2DWsfOMd6P3o7YN&#10;ZebkWQoHreEYB9+p/vsHGI+TaNfIJKswiI+9svmemZ7hh3RCUV2Fz9CvO9nI+ap/bU1N1lxfF3Sk&#10;+Mx9HsVTf814242jAeFGaZRecsJBOb601KZOnGD5eQWgJKQZ6yAlcmIaqjs1pNB9Npl+O1iTom6s&#10;q7Enn1xrNTVVNm7KVJ/xSl59xoD+WOJ1JIqMQjC0KD4BIV2HVNYeFbWzp8++9+/ftD/cc581tbT6&#10;vqLnnX22TZo83S666tV2wZmn+4h11YE6+9q3/t2eFCDFceEOJFilltvTwwFqGPFoBhxpoBgHNyiH&#10;D7cYY62trVZesd862tv0+8ja4MVQ2ieKnmeUUY6qZsrKcsahDFK01A5nLErVR3mRkYPMSNUDXX2K&#10;s1sV8tg9d9s/fu2fbf3Gzdbe3mFnLl9qH/rIR+2ayy+xwrxcHwVvUD0/8uQ6u//Pd1trS5slsIxd&#10;dcWy9l59jiEvqhv2vSI9QFev6rNP373zAshwQBVAlQ86KBPR7NjhSLApGCSW37B8C9lVy4kAPc/0&#10;u6+PMIfrgrZF3TDjJ6qjrs5wijIzFMKe0nRux0jezf7nRz+ye9c85o62VUsW2Sc/8hE7c9VK219d&#10;az/7f7+yO3/1S/ELhzzORsm5WNZ3UB0T1bGPK3m8Ahb65Dv89U8exdLn08sSe+bgQmUAfDTUHbCa&#10;qkrrbGvVs3B6uJfd26U++THMyEG58g8Y7aJN6BMQrUwHfTgIdXZ1W48DMXgRLl9qiS7iuwrc16v7&#10;8Fr36MSXb9usztq/2sat2/2gjje//vVWlJ9neyoq7Stf+SdraWqMaSBkgjjp7KmudXX3dlt3X5fH&#10;06vftBFvH7E2yswC5IdPGE++uJob661i727r6nr+QSpRnULxwPVYiAOOAPXsl5WkemcbHD+ww4se&#10;SvRKIGQJosRu/0IL8HujBA1DJTBKI55cqvQf20UVFRba5AnjraCgMDgpwJxxuu7lokinRp9RHsCv&#10;vcI4OOHWrX3C1j293krHT7bs3HwfDByMPC7F4wcHS/9HhM0GW+NQ5dC5r/395+xHv/yVtQmHsYcj&#10;e/LPWLDUzjjvQlu14hTLle3ZV1Fl3/uvH9iGdWvNUQS4nDilrnD8erykpQtMDeaI5yNYkKXkAdsE&#10;XMDL9AsoW1Njk1VWVTlmgSL8BgWsfpg3I4ninWDwwGeLqhzgG/CTChXsfxyvoKPJIPe5ZM0dB2Pv&#10;3WqoPsGEfxJu+85//Zet37TZD1q78Kwz7IMf/JC94+Y32YTSEl8RyoDxs5u22u/vutM6O8Rv6lAX&#10;PTNwDHkmja72VpeV+D1DQRr+QizPpNvV0+24e6QRJaFvkJiU4qtMg15gakOMD6qneJnz8rrsKoQq&#10;kBmT9Cdx2kX925/+6Ie25smn/FyR809fZR+9/Xa7SHVQ19Bov1Pf9d++/iX1acOWGmzhwGB+L1ie&#10;BBRtn+JG9sPFTOvA15C2h+qnwP/DF7LU1tJi5Xv3WF1ttf+OnNAvFQ3kUby8QwN/H4lo3yGeBOmI&#10;Hl9d0a1PJjkcifrLKwLTwhfklH4FWNf5Jj52+4SesIXFQb7rHcffylOlMO5PfvITP5CwuCDfrrj4&#10;Qnf0btmxy774hc9ba4fyoPh6ujt8qxzeJa0e6WIudJbngTrRRR7Q0xFRHto7l08yUj7qaiqttrJc&#10;7wenPrKGfj9uIg+SPdKBD7CNLf2QYQYOvG+ley49UV0RLnw7qYjBR+TG269KzGHhzpsjyGH/Hedf&#10;HJ2MjBml4U0sLejo6vbl1P2zF11ow968J4JcscrA+wgcCtAdaACXXmtra7NWGRv2EcZJ5PlF8eIU&#10;GaIFEcaX8EphNlTtt9/+6D9t4xOP2K9+9D37wc//1yprD1hqaootmDvHTl19hqVlpFm2APrbb3uf&#10;nSlAysjN1l277dN33GFP3nu3G2JmDgCoeIYRYdQZo+y8hI8grkGI95ipTNk2bdxgjz6x1qrKd+tJ&#10;UNKRwYkIBe4GReFHGrljUfmPQLkqI3Y/GApoYHkjku3y99hnDSWL7qSDgSPJnUgyltx87M93+Qze&#10;jdu2e70sX7TA3vWe99rshcvs1vfeblddeokV5uZ4WA7X+/6PfmI7t22xXtWTTKbHNZaTsHEMqf6Y&#10;gYAD1w2n3qFuqTOIkW3AA3tvYeC8TiSLOKSPVo4TTb7cSnkNsBHej7Xujnbbt32zVe7ZEeRX9xxA&#10;qbyUA5hIm/S9XPUunSXeDU7ug7F9fHHyHbRNT65xR259U5OtEO8/c8ff2dmXXmkXXHChTZs43nbt&#10;K7f/+u//snt//yvF0yXZH+P7x8FTd9jDR9Up6UTOwij9eCJt7nu9IA/6c1Cm+mJ/38KSUkvNylH+&#10;w0wgF7BYeYbSEyeK0CcclpHo2xlIxpRnbzND5BdAj1yy/QmOeGSY4vb1qoMkGWUmr88GgYfiRbv0&#10;59e/+mV7ZtMWcc3swjNX23U3vskuPecs5/+Dax63r/3j561LdgFHvXfyqBNF4bpN8s1e5uG39BF8&#10;1YXO84607sPz0K6Ve5Wlo7nJdm3dZBX79uj+X+5P96K1F6WNxCDDqBdsB4MQvm1ELMgrgeB7PAVg&#10;+vx7r2x6JUnDKL1cxHY02CzaG46ApuYWd076apdhKHPAUzrvDQ311qy8prDaQhe63O3FIOSOWEhl&#10;JXy3+gvVe3fbmrt/a9vWP2E/+fdv2M9+9Wurrat3OzFj8kR71fWvcd2ckpFhN77hzX5Aa5rs3dMb&#10;N9unP/0Z2/DU4z6Q7gcHEa+ygB0DX7C/KH0C7CR4uX+Gp8JFtob7jm+wnyLur1u/3p5Yu9bqa6u8&#10;BrBxEZ5wJwn1A3YbYYRtJ9+OabzMoW8ABmDAFTtNvVDHPIvwN9dghH0GX7E9Hv2bscIXTz34Z/uP&#10;733PB4WZlX7eaavszbe+3abOmW83vfUd9vEPf8jGlxT7gG+T8MWf77vf7hHGE4OVXoIPtOIodjsM&#10;NvB9Z0MfyfOjuut32qluuOV4U/eHEMNhS33qn+wV5qncs8vxEwQeGRLrwCPqUe+AZeDTE+pv3vvg&#10;Q3ZA/fRzT1tp7373bXbWxVfaNddcYwtnzfDJLD/+n5/b9//ln5QGA+845pWOdBEXLAxY+KDuB0wX&#10;OadcJsTnwahHWLCjvcVKxk+0vJLx3n74o86GevfFooFyO5Qc0zZo307KYmpGlqVl5fqex/BjsPfZ&#10;ts/7JOK9rwjU+5La8FBlp8i0Ee+/Kx50GnqJSUv/98tf2H2PPOoO5VMWL7I3vvmttmzhPOnWZPvD&#10;/Q/aF//2I96GxowFB4uL1A8yr0jJkutk1T9n1jiupgEcgceRDqOd79mx3Rob6xVnaC+RP8Trdgg+&#10;DUYuN5JC6jklhVUp6v8mpxhbNnR1MyGl3cN5O1WeKYtTLG8nE8FP9/Wo7BwIGepG5VXVDKyefo6f&#10;fGwYpZFGWXmFPsKOk3f7tm2uXNAJjDm+XMp7IKFYnWKKg2Vk5IVR0ZKSEpswPhgZjKgbTCmgJClu&#10;jOJAcsUTu6SJKZW1tTTZhz/4fvvbf/wn+4DAyb/8x3esqvaApzF1wni77JJLbNL02d5QDyqNyTPm&#10;2oc/8klbsXC+7we8eccu+8KXvywDvkHvSIkqZKeMLN/JI/nBiMK9hFgZ+vMwgFDQPZ04hsfahIkT&#10;bc7sWZZTUHzEsBG54lb4kUYRkAZsslcaBgFjFIzV4LKGUfEyKyyjn8gpI+TwmqWFHNIAx7//X9+3&#10;rTt2OticNK7M3ve+99vsJSv8nZz8fLvl3e+zG697tU1TPUNbdu6y737rG1ZbW6tEGHVPtvI9u239&#10;w/dZxe4dAprsQSTQK8DkRp/6EgDollxQBmXKDbwPSChNL4s3oBPTdgaj+FkTUV2QTd8GpaXZHXSU&#10;rz/r+uKyhoSr7ABVwuBETZTOYMbNGPGG0eeD+mSf7I9+4hO2q7zcZ8N/6lOftjlLllmi2LHq7PPs&#10;ox/+sC2cM8uXm33tX/7FHn/oQbXZQ5aYnCbesncevE5WvOrICayo5Tg/I8e0t6FYGbzzobqnHOgL&#10;ZCPq/LGcKC0j0w2x7/msMo0Eon44iLCjtam/A+cyP4QsoQngUwKzRvQ96AZmZzMQRueKDnGHyydL&#10;jb7+j3/n+1KzX/KUcaX2lre9y09Vf9eHPm4rFy+0huZm71D88f/9zDtjXs+qg66OLvESYKt6Un0k&#10;jFEHmXahVPlNO0lKTvbntNNIR9Gp5jCdZIHE9PQMl6WXipCJro52a+b0aclrWCqqTo/aqwQoFmqU&#10;RmmURunFJ5/po7/sfOHq1DQ/Bb+muir2dPhhAnLETNzS4hKbNnWK21mBK7evOBsGI7cyCodW7e47&#10;ZPt2bLHP3/G3dvsnPml/c/vt9r2f/NQqqmtkB8b4QORNN1xvU2cv8NU62Pups+fbu97xLndSgdee&#10;3rzFPvGpT9qB6mq3YzgEsd3YMcfRCgP54K9yDo6EwAWOv2JYEjvnEzr0iemcMnmyzZs7z7JywgFe&#10;/f2LGFHmKK6RRBz4Gzlu4wl7Cz98hZYu5BGK+hSD9S0g37psLM5dYTvZz/qqKvvl//2fPbN5q8/W&#10;nTVlkr35LTfblNnz7GBXt2Xm5No5l15tH7/9A7Zg5nSf3bdrb7ndddddPnmgS/zuVDz7dm2zh//4&#10;W9u7fZM7iMDvOAqpz1BXyqnsd8B7Id/gbrDQSKQe8aqpvs75yXkE8D0cRPf8+hpI7kiibyG5H6N2&#10;snfbJvvu979vG7fvsDnTpthbbn6rzT3lVOfzwlVn2Ve/8S277Lyzva19/yc/s59855vesMHQycJj&#10;PqgxRj1fNapwqS+te0hFl7AyV3T47tEoKTnR2hob1eaF9dANwlLxM/iHIwVZCv0GZIl+W0vDAevu&#10;aHN5O1I7iOrGD22ULoF3OE6RwzEHVV59eo9IPOQCb7YIU+Nk75G+Yj/q7//4Z67350ifXnHpJTZh&#10;xiy79W1vs9lTJ1tzW5v9311/tD/+/Eeuw1zOVRFeH6wmFV/pL6Ejk1KEvfWJg7mvp9PzG/V/KJsP&#10;UFEPSjc5WfnVJ8SEjqHa+AsmRXmwR+2TPpSvBDSrq6oIsiO5pm8RweqDzDznCwU6CQnZQEfRrthz&#10;v111Ce8h6jKeBm/hozRKLyOlZ2VZZiZ7Fh6yPfv2ugKkY+zCjKY5IRRGtRh5xCimZ2YJ8PVZQ221&#10;1dfX+wyC9KwcS0xJc4NIXh3gBRXzF+SKEE0kxchsg7v/7+f28JNPWfWBOttTXmH7Kqv0nE3FE6ys&#10;pMTmL17iyr29scFngXFa5uxFi+wr3/i2XXXheZ7Ktt177Lf/9/9iy9TNZ0BIEypvOBZ6HWAxe6Nf&#10;Ecc04UDliwMlOS0cRDR5xmybOmVqvwLXS34f4r3IMQdF90cSxQNpjGNqZralZmQGQDMUiRfwHeOc&#10;JJCBXLizSECIE6Gr9u223/7ouz6Dl+0YJo8rs0995MO26pwLvS7HindjFUd+YYndctuH7F++8U27&#10;5KwzvM7vvO8B++3Pf2wP3fVb+/aX/s7e9+532Ntve7999KMfss1rH1Y6DCIk+n6vOH2Z/c5SDTof&#10;HHjA6Dx70NHhifaqQiaHG3mexAPIl7CLWMbPzB1mvpZNmuozSd1RHSMHFvpj9jzlY9uSns4uv2h7&#10;5Tu32gO/+6Wtf/heu+Mzn7LNO3ZaZnq6feqjH7ElK1cz3Uft46BlZmfb6vMvscsvutBKCwvUfvba&#10;z37y4wAYJBcdHeKjAJRvK6Dk4SEj7nyyRMpnZAI0BhAyhRzQvgAi6IUps+a7XFEOtnRxudN3rxfJ&#10;QtQWhxuhN9rbmh1AiANe3mhJ3WBEOQHcSFwYDAkghPK6E3Ysh60lIwD24//8tt3553v8AMJU1fub&#10;b3ytTZ87V21qjGXnFdr5Z55hRXl5vjXNj372M9vw+EPKA7OkJSfJqdKFiisxWR0X6SLVCaewe30p&#10;bu9M6DuzINDdgFMIvZWUlmozFyz2bXbo8LxkpLrtUweyuqbal9glS16TklJ8trkYEgs0SqM0SqP0&#10;4pMP7ksPghGYPAEerKmqsu721liI4UcHKvbYgfo6XyWHLcFJ4CtlDsOAI9LYxLF2UDqe1XbMzrz/&#10;T3+wJ5951vZX17h9x4bgIGHW2uTxZb5FA12Kg7IPpIEDasEpK+3v//4fbOXiBR7Ppu077e7//bHb&#10;m3bZMDCAr045pP6I8Ac2JjgWDmNqd2i6/WHmHQOjDA+PCc6rrm6bs2CRjZ84we0rhHM0IuqKd+Kx&#10;9Uih+D6AYzb9Y4DVVwM5PhYWcFQQaDDcE/VLCIMTr1e8YiZozf599sCf7rR1zzxjza2tNnPKZHv7&#10;LW+15aef7f0bnGEduk8f6eJXv9a+/o1/sxuuvsKSlf79ax61//nZj+2P/++n9uXPfMze+tab7e3v&#10;/4C97W1vs50b15OYpxGWgSNzh/NH3D77XdmPr6+RRODS4nHjbdzkKZaek+c4FzqarLlTUldSepo1&#10;1jfag7/9pf1B/ZL/+M6/20NPPGk5WZn22htuEK4+051InAGSJlw1dcZMe9e7b7OZkyfabvVnwXf7&#10;t4XzMOjLs70A2154/HqTCVE0bfidkppqyWxtNaAPNrB/SduasWi55RaV6Bc6ggEE9Yn4NZSiOEFE&#10;GcLAT5CrjrYm62hp8vwOlWXaA4enQcnCvfQT0SlsCckWGqzY6GWmrWQ0KzdX+DrNtm/aYP/4T1+2&#10;6gMHLDcry844baWtPOt8S5Gemz53oZ192qmWz7kw0kuf+/JXbOeGpwWhhe8l+2PG0s866JORmOzB&#10;wZe6bZ0d7bpPOwuDA9Qh5N91UQdJaWk2a8ESKyguUb0EGaMNE8FAv8FfSz4xCP0a6y/S3924YYN1&#10;qAyUKyMr252eELqG/A1XeThe8oEQla1DdrKmYr81NDR4G0J3UVfx9PzWM0qjdAKpas8ugbt2V/Lj&#10;x41z548bXjVYRtJPBLmDU63GnTP+m+9jrXTSFFu8dKlNmTZdv4PDxkfcRA7shsguYGLPhvX2H//9&#10;Q98jLF/Kmb2IUeBcBbk5tuKUZTZ++hxvzCmZWeILQCko/QmTJ9un/u6LNmXCOGtpbbPf3v1HW/vA&#10;HwQ+cUglWc8hlLCAphtrvYUhkJEdlA72+syzYHgOWkNjg490K8V+4BVRpOBHMvWDSf35jAzKrXv8&#10;HpTET4wu8N1H/iWbLP/a/OQjdsfHb7e3vfXNdsc/fcUd9kkCmK+55io794pXh1fVYWFWJ/WYrPrM&#10;ys622QuX2O0f+ZjNnT7N8/A71eW7PvAB+9I3v21rn3nOnWBPqMPy/f/+L6sp3+3GDgcvhgxwlZ6e&#10;rrrtMQ4uxIhShl72ZT5BbeaFkBthyWQ/qdyAIDpPzOSMQLbLLhSTSd5Ly8jw8uI49AO0xM+mugP2&#10;3X//tn3yc5+3d73v/Xb/o0/4IMrVF55nZ118hXc0GP3FUcngEbMAXnvzu+yWN77BxpeU2AOPPm73&#10;3PlbN5qYxf07t1lDTaVCsYVDpwNUX6qk3zj1SROdEDl7+zt7ip+2QRsEeNWp09raWO/lcR3iuuFw&#10;W2JUfjgSZczKybfs/AIfNHDy8g9OvoWIqgxehdkxIvS4focR51bDd/7gH35nv//D3b43MrRs/ly7&#10;4JIraJSuc1NTkuz173ifve+db7Ns1feTz26wH/zwh1ZbUS6QB8iUHqbDpfRcRsRvtjKJ398MPept&#10;zespgEvixjmcoY4OHTbk7aUi5JNZ9vBtXHGRzZkz2/LLxsf2Djucz1EapVEapRebotUybAfW1NRk&#10;GeqAp+liy4YhMc4JIJyCReOn2IoVp9qiJcssOS3V7+PIGEpf+n6SPrg4xnasf8zuxrlUXWMFeXlW&#10;mB9mzUIc7HzVhefbhOmzPWxiWiaKGnhsqTip5i6w297zHuHq8b5X5T9/93v2+L13Oc5QBmVAGMQ9&#10;5Habbb6iwfTINrKij+/kltUiEFnnIFnsUVdXp9VUVfuJ6OAQ30dT9RRhUTBC1NcYSdSPpf0TZByW&#10;D/vEAzAy+ChO5qIyPg8DHoGCDe21b/7DZ+0dt77FPvsPX/TViwyYXnnpJXb5q25wG4+TnoF+Bosz&#10;MzMdg5RMmmo3v+0dftAx4dm24VN/9wX71n//yLe6Yybj1t177ROf/JRPznA86dsygBNCvhisZ4sO&#10;cu6OyZgTaaQRkydYUdYh/AXvKcVAB1jAr6EeI+ruPWQP3PV/9qG//Yx99LN/Z7/4ze+tSzjrrNNX&#10;26VXXiN9EvoynBsScWbO0uX2d5+9w+aoP7Nxy1b76U9/7E6p5vpaq9ixzdqaWR3WK3zMAdH0n4Jz&#10;HeL/gfmCIkcil/dNq6XTDtT6d9qbyxsOxCO8O1woXoelqT/PAdNMLqLPfjSivOiYREakYu+jt5BF&#10;zqFQR9CxLVtidKmdMNu9WzL7hc98wnbsK3dezpgy2a647HJLV1rMIE7LzLD3fOxv7SPvf5+lpab6&#10;ANj79Z0BEp/con4j77GSsbdH9ZqYKu6OdX128CC+mKM7asHUGdm5fvgaWsDLzEUdqa6OR7fRIumX&#10;qKKVB9zQY9T2kywnO8tOWbLIcgpx+kPKLTIek5XhKxHHQeIB/YicgkKbPmeu5Rfku85CBw5cHTK4&#10;hh2lUXoZqV6Ku7yyymc9FeTnqwEH5wKOgxNlXFEUGA+ACh12N0KyK6npmVZUWuZO6Jp9u/yAIgxZ&#10;ADNSRkfJb+QcpUyPPXS/OwJRgvm5Ob5/FGXn2fQpk+zyK66wlKQEKVecEVJaUlwocWaeMnqXk19g&#10;X/7SP1mhgOymHTvtW//xHdvx3DPW3dXrvGtubXPF397BcmspbUBK7DoasQcss5Q3rn/Kjfb0eYvd&#10;MQYAihxakbGNKLo/kghjxwwRCKPJd+7hND0SyHg+HbIUGRfq45AAIAasevd2++a//Zv96u57bN3G&#10;LVZTV++zQdgQftrUaf455mCPd7BwAFI/DnpZVqJrypz59nefu8PGlxTZU89t8JkKKOxsAVYqor2j&#10;0/aW77f97KnljsExfmCEzxzlT/Emp6Z7O2lurLP6mkrvQAxnCqAy7BsMJaWkyFAx87PNHaMsjaPd&#10;OZBTm8Bwe8dV330GAHIp3nSow/TofX+0rdu2+WEbBxoarVVxMFDy6tfcaOkZGQKWzP5VB2pscPox&#10;wzMlJcluesf7bPLE8dbe2WH/+YMfWp3q7cuf/rBde8P19p533Kq2UGNjqSslBD9x5jIbIZIRBzH6&#10;Tgc1tAs6gQHwMmMzIzucNItceX0obHz7Y6+34UbUC/mnYwCfmO3K9gu+9QHAchByZ3dMxwDEGlUX&#10;6KDmRsWRlmHJGdlWXb7XfvHLX9pz23Y4MDlv1an2GXW+xk2dLl5lKO1DPgM2MyPdLr36WrvwnDO9&#10;Ld11z3324+9/x1oaG31fbD8cAlDb02dNSidBepL7LdKjtOe+nq6wGkTtiDZCvJB3HDvb1ek44HsH&#10;v1TE3twZObmWX1joKTPzgtnGQ+uXURqlURql4yNwIrqvqbHBGqQzGQTLysmxJNmj4UjYx+S0dBs/&#10;aYpl5+bZ/m2bfLabT6Jwi3R0YjAd+9QjLPH0+ie9H4H9wYYwiQKSVbLZUyfZtW94c8AdslU+yIo+&#10;lh3HbcAEkxXnXmKf/PDtlpOZYRXVtfaJT39aNmuP2xZsDDOGu8AeiUk+mO4uTfHaDylmD1m3N2ad&#10;whTYfWVEOKbbWhrqbNumDYS2wnGTLEV9CAZQqScwAzaJayRSfH8gHPoc5I9tFoZy0B+JHPOJWHb+&#10;rS/eYV//3g/s6S3bfPsmd0BJJrKyMiwlLS1ga4UNWOqgT1RJTk6xVGH0ssnT7dZbb7GZ06bY1l17&#10;fMIEmJKZf8RD+2AlZOXuHV5nPplI+Q7EHeJVP1T5aRGurty13fFRdI0Uog5wpraKf2zBFWHuwZxu&#10;1OmGtQ/a//3mN8LHXdYoXMUWGRyKu3TxYisoHe/4jZnTKenpvr2XALr3TZeddoZdfP551qp+y70P&#10;PGD3/+G39qUv3GHXXHutfer2DwiPSx/RqpNiq9+UN87DUOMZWl5ULaxW5UBJvjvmVD36gEucHA4n&#10;oo8MryN+p2XluZ5ora/Vs8EnX/X1cLZEgg9kMbmIwadu3m1ptTb1E7slhonSc0kZaa5/vvG5T9pD&#10;a9fBXZs3c7q9793vtEWrzvJ2wmBVUiJtI9WuuvEt9upLL/I63LB9h338A++RDutUH1V9HWWpTxoT&#10;J39TU6N1CMPTtwKXS9kF3QnGVrm43MEuonwdrc12oLLcmqor+tuI94lcz4U2dUwUV7fExVZ9JWXj&#10;vM2mqD/I5CAl4DJxshMDW8hCQkqGTZ67yIoKi2T/6HMd7ptGNDxbxCi9IgnBxQAz49Q75pJVTibH&#10;0YDj80QR7gEMD6DF98PRd/barNi31x1SUjnWpzx6SHXkg4PjLwFAcAKFZQ00xDnzF1l2VqY/212+&#10;3yprav0Udg6J+vSnPmlTZi/yZf1+4JsuX/KbwExCNVvdJ+ychUtt1bIlzjO2B7jv3j9aZfku+9e/&#10;/4y98fqr7HVXX2xPPfxn3zaADXaiPERXPB2SIcE3PVYgrbKy0jZv2eLOSPYsi9iPMvd9YNlfNKbY&#10;RyJh7OJn8QG4M3zbjdhBH4MQo87sbYUcHBJvMHL3/elue+rZDdba3h46HDjl9YcDvrC0VKCq2wGp&#10;u5r0PnGQDpgSo4QRnHfKKrvtbbdYljoX3E5X+E7xmvDZujd9+jSbPGt+P8BMTEn3UVfiYVYjm9Az&#10;e5v9t7plkN35S/R6f7iRz17RBXn+xEtkjNnH3GcfQYx4mFFxuO1T7mjPLt+HC97p3lPr1/s+bc0C&#10;mtQL22iMLyv1zgCUmBRm4HR2M2CRZBkZWV5PjJB/4H3vs8njx9ledQy/pnbz5IaNVqtOMU7IZ596&#10;1E9mZgZOmBml+lO6zCSO8s9sFcjLoSu2XZR3GAvKJuiaaCmxfXm9kFwi2g8yMtwIvUARKE+r+NB0&#10;oKa/rUdlPhqFmU1jrbW1xX7wza/aq6+82K648Ey7/V03286Nz1rF3n32rX/5mt3z0BrXZ4vnzLJ3&#10;vuc9Nmv+QtWr+IosSz/SUZNwW7E6EldefbUtmD3DB63+dO+99szaNbZ94wa7+5c/sR9+6+v2rje/&#10;zi684Gy75bWvti3PPOW8pkMOMKYOmNXjS8ZEdO5Zcst+5chJQ020R+WLT5Fci6G+pKxZYLmP2faS&#10;11EapVEapZeSGDBF/aCHUIfsW4g+BDcOP6vDzFe2GeuzvTt32L5dO3zLHg7+ZPUFDtjBiNUZDNix&#10;Ymfy5KmWl53t+n3P/gqrZ1BQOnfVkkX21a9+1UomTOYFH2xPSU32d9xRJNvW19slDHzITr/wSjtl&#10;/jyPe1d5hf3oP75pTXW19t/f+Iq9/lWX2w1XXGy//O//cBzng596Fxzi20sIG/RKz+OIAmeSD0Xu&#10;NrRaGP9Aba21twZnZWT/sXm+r63KOhIpcvTg+KH/42UWsT2RO7JVvnisQ1j4FeGKiLgXT5vWPmo/&#10;/c3v3LkY2U3iLisqtNKSUsUb+AU280lBSgccDG+ZJIBczD/1DLv4gguspLBAdZVgWawEA2fwp/pa&#10;uWihTZ2/VLGEA3Opq4jIt2N5YSJwdZvqLZ4G5nc4km+TIMxMH7qgpMzSMnOMVbIBWwcaWI6ob7hl&#10;00Z7/OnnfNJJqD/6NLlWVlhoB1ktKL7Db1WKJQt3EaStvk6yn2bXXX+9H8y2Y99++59f/NzWqX9U&#10;19Rkj69/xjZteEZtsk84sdWaGuqF/cR38RrO0/cfjKj/QrXhcVNmWpL0A+0mfjb9cKSoPUREG+E8&#10;nvrqijAQNAglJMYmBImoNwaPfvqdb9jrb7jGLrnwHPvIu2+xfdKZLc0t9sWPf8D+9b9/5Nh6XEmx&#10;vfuWN9vpF10hXZdo3cLTyD10qFftJTHB3v+Jz7heJPbHn37G7vnN/1r13l32IPv5/stX7E2vudou&#10;Of8cu/3tb/aV1moQkqPgv6BM0QVFOoB+tCrxL8o10N/w11IYPAt/of/c69ieMlVLp/pZFzFCngP+&#10;VpoDeH8yEGXzVdviKf3ZVPWVB9ZHRK4hP/Ppv/0ML6EEHr5fnSh1ckukRM855xwphXEecJRG6aWm&#10;XVs22oaNGy0zPc3OP/8Cm71goQQYEJWkRkt7ffkbK0shSBWFxQFPalKuTNY//pD9+Kc/tY6Odjv3&#10;4issPVuGE+euwgM8oq0bjkY4s3Lzi6xm304HHRede46/y6mwH739w7Zg5RkKI8DkxlcNV3ECNtBb&#10;OJzckSiFyyhWoQzumjUP+yh1VnqGrX30Yfvf393peyIxo2Hbls12geLPziv4CwUQT94p0B8jhGwN&#10;MXv2XJs2e54bAxS4GxtVBCd89uHklILBqTMSgakbAF3wGKd184FqGd1Gn3lJ3UVcOjK/WMqSaD3d&#10;PTZGdYbB2fDMOnv6mWetU3yBWB5WmJ9r73rrzXb+ldd65wr9CmgMM77ZtkHgRB0KHMCAT3jLASB5&#10;KQmWpmfpKWG2AbO8V5+63N72rvdaKXvVsm2H8s1scWaYsn0IRppljYrQHdDUZS7LV/Q+RQBUDCdC&#10;znzpvDLnewfrHrLMKa7MQmZWclZuvss4OY+ci0HW1JHSb5x1uuFt9Oknn7ANDEqIvyzRpEOQIT1y&#10;6aWXWX5hsfOfRNAhGEYAQk9nm+rErGDCFNsr3fPs5i1WJbCAg7iuodFn9z7xxFrbsWG9PXzP3fp8&#10;Wu0r1WcwEA8DOl6nCh+BMBQV9122dIu8tUuucPDiaPRyqu4D4PGKcR4MNyJPfvJvn9q96oeZGj4z&#10;R2Ugz0clPWPg4bF777J/+Oo/ewe5UfqE2TLrnnjUHrr/z3bXfQ96p43taW695RY755KrFDd8o3Oo&#10;+pSuTWX2s+qQ9lE2ZaqAykHbuWOH7dyzz+okH3fd+Tv77//5uf3pgYeMpZcMrmzTs2fWP2Vzp0+x&#10;4nGTxO/AWwY+yBdVRBq0KVZisHwxPS3dUjOzvL7i6cWoE2Jg9ccD999jTz/7nMo70U4/6yxLU9rD&#10;sc5fKlr3+Bp77MmnJEdj7cYb32DpmczWjuQe/TS8dNNLSeyVd/c99/pKpbPPOtNKJ0x0uUS7oZdG&#10;aZReLGIgEjvXUF3puDpxbKItX77cFi5Z6s436ITroX69i708aJU7t9lX/vnrtnnzZrvxlrfHcLTC&#10;oLulJ46WX2YpY7cJx/ZVYIgsfZ6yaKGlKI6ZkyfZZ//uCzZ93iLZBeFZ2RgOAiU8hAria8BTwbE3&#10;c8I4u++hB93B1QHm7Wy3f/72f8jOsMfvAasTVpgkvD5uSjjgi/1EyZ3jgVheKRMYAYcye/2POdRr&#10;U2bMtFnzF6sO2GKArSjCyjJmLdO3cKeo45yRQ+hz+j0B04FHcbp3WF3lXnfapcrORluMRXXo9n6g&#10;znuePByyrZues3vuvc8nufAW2zIU5+fZ1ZdeYte/7ibnVUd7q2MV57f+iBHsgD4Fs5CfydNmWn5G&#10;imWkJPmKRuLPy86yxXPn2Of/8cuWW4ADeKwP+lMhIY/BkUSWwKhsh0ad5ReV9JcBiv8+HAlczYzz&#10;PTu2CsdlWH5BocskA+FwzPN/FPyzddOz9vCaxxRKODkv19giICcz01avWG4z5i/U3fB+cB56J915&#10;Bf5Oy8qxqvI9tmHTJsfT1EmTsGBLW5s9uXatbX3mKXvswfts7SMPWmYyWyAK56ntQfEO6L8glYe4&#10;qHf0A9geuaLuKdFwrA/kHFnyz4Phk/4A/TSwqG8npzo4Ut5Z4UB/XMV2/fTEfXfbt7/7PXtmy1Zr&#10;bG5xbP3kY4/Y//38p/b7+x7wusiQ7nvbm95or7/13X4YsR8YKNlmOwYmoXhff+xBXzmxcsWp9pQw&#10;2p79lbZn92575KEH7Ds/+JHd89BDtr+q2uuMNJ5Y87AtmjlDmGWy3g16Mr4N015xriZlZKmPmmw5&#10;+ZIzyYIKfrhc+jzW+uEsFCWmNhqczPS/1zx4vz3wyKO+4vXVr3p10DEK46t0PS3eHJ4ycTzU2dbq&#10;K1+ba6utfNcW27Rxgz23abP7ha684gr1fybEQsY7eWONNXLyFhcV2rmjTt5Rehmpo6XR1kr5V1ZV&#10;qdGm26mnrXaj29cbRi2OpgRfSiI9zAfKA2ceChKl1drcIIW4y0/LXbxkubSmZ0/5jPZF6e03WPHk&#10;I6bEI8WYnJZip65caVdd8yo7/7Ir7dILzreLLzzf5ixb6Y4V3mf/SQdP5EOXK02xAC4oFnfs4eSt&#10;q9hnG7dus87OTttXUWVNAqbMBGVEr76p2ZpqKuzcS68MIOYohMMTwgm1feNz1t7SbNNmzvEZCSj0&#10;kKo5sIpmwo5U5QloxNABAmURrKZir+4J+EnfJcacdNCRyocMMHPajZv4CfycOK7MslMTLT01xcaV&#10;FtvyxYvsbTe/2S666jpLZ8sFhaLuow4ERt1lS+kHPgYwCmBZuHyVXXLZ5b7v1RkrTrFrrrrSrrnh&#10;dTZxygwlF+TAR66Vvi+X0m86EywFZ+kUMy+ZfcpS8ZTYjMUT0XYGJW9LjMiyHxdtTMXRf7Sdin27&#10;Hcxn5xd5hyziE/zGuOP4IzzldT6KF4U5WbZz21bbJ93B1hbEs2TeHLvi2tdZRlYWLSW0R2Rccbg8&#10;e5wJ3ibmz5phj65Zo7ZT6WmkpEjGVS908PYrzvLKaoHTdpswcaJNmjbLgTNdmTHunpFAOO9j8hK7&#10;VOPW2lDrs0XTs7J9ppKXBbkRHS4PpRlmpHyhgxiI4MA4nNTegULuBiHAPcvK7r/79/bw42t90INB&#10;LD4PNDRYuUAjZWYZ7VmrTrVrJddZuXneDjm13HUt/In4RB2rrqZOn2lVe3fZ7r17HYxW1R7w5WMR&#10;/6gPOmncU4/ZzjjnfMXD4AHx6KJ+FI7wlIGBkJ72Np8FwozxvyCF4zqWuol0vEvpoT7b/Nwztksg&#10;ecH8ebZC+p5DOgftxJxk9NRja+yJJ5/ytnzTTW+w5PQs74hTx/DHB0VeIXRkJ2/QIqNO3lF6MQnM&#10;iFGiQ7h27ZO2v7LKSgvzbenSJb60NdJt6KuX2wZFabpOlk1GL/ce5LDPDtu1bYvlyGZfcOnl0tWy&#10;KWof6MvBHJ9gKmwPNgu8tfzUlXaZ3r/kqmvsgrPPsCuvvioc5io75o4//lTkfkeFr2JjZlTA2uAs&#10;zt3oqK+1x556CohoNTXVVlFT67ia/FbKBiUpjlNOOcUP/cEL405BN1/EEfLrZ2EoPiZK7Nm22Vcm&#10;Tpk2Q3YnTYzgnT7ZoRSfRIKzckTiapWDK9RnqFsGuBtrKx2nZuQWOJ4C83lYrKPqIbLfEfE9+s3z&#10;otJxNqUo1/s5ZcVFwmkz7cbXXG/Xv+FmPy+A+g51GnvH6zUmL2A8p4OWIQyy+JRT7awzz7Rzz1hl&#10;Z5x6it1w3bX2mhvfaCWTJgfdKzmM3o/yRVlwLvmn+lZs2ZCdl+d15A58pcGzqOzDkcA/vd09Vr57&#10;h2OdouJSl3llWKU9zHPPv9eNiE9d42Wf6vbvtQ1btjqGgy9zZkyzy9UnKR4/2dsMsUTOdOKjTnyi&#10;jH6X5Ofa9i2bbNvO3WpDfZbmfckEx9Vg7d379lnNgTpfSTd9/kL1LdmyLWC1o5FajM+Eryrf5X01&#10;DjgO4VUHlOsF0stdb8iL509pwq8k1QU6AGddqIlQFwPJJ/HEVhAzQejxRx6wRx5/wlrbO3zbEQa4&#10;OLidlcC+skBpzFUdfeqOf/AzX0KfM8n1UdjWhrahepNeTVRY9tCdMXG8PfroGquQTiMuJk2gT6lv&#10;WhXEZI3ezjY744JLhcl1z58dlp9ogIezUNgmjW3q2GrS24me0ddzGTlGfgceCVeTruwaE3oqJJuP&#10;PLLG5s+ZY5decZXjeecz+aGMpKXwx5rmcCXKhtOf/a0b6mpt46ZNtnnbdufzFZdfbiVxTt7+FsEL&#10;8XRysWSURgIVTZxq3TIktQ0N1trWJsCT4sAIAOfLaE4AoehQzDgRHLzIYDJSjzJhg39mDaBUADAJ&#10;SUHJ6T+posEJRcWVKfDDaafEnVc6wcZNn+v3ByOMKEFwZAFwGDFdtnyFjSsp8uVp+yoqXNEzk5ER&#10;QAK3trSAMwclQJkK6N+zcrIdYKW6g1JmNeYAPlkIIOFs1n9s0ZBTUOLGzu9j/AchXnNDqbCMxuK8&#10;yCkZb6+99b32d1/8qn35n79ln/ni1+28K6/3faNgO2CI+hqUlBcPi1GUASubMtNWnH+ZLVh1tvJX&#10;HMIchegoOKn+6OQwctve3Kgoh5LEE0fuBovJm1dGrD5wUHe0tkgeY8t9/BlXMN60NywUs2OwWxj/&#10;GQuX2QXnn28LZ8+yCaXFNk8ghyV6ubk5Cn/IWK6mCN0IRvWLofQ2rTyUTpttb77p9T5LpKGp2aZP&#10;nmirT1lqS+fNsUvOO8fe/PrX2tveerOdevo53v5YHgOQ9dlAlIM/yQNtPxCFeT6F7R5iZYnRcAUf&#10;rvPEL7aiYBmszz5+QXllhL3L9u4r9/Kmi0/MKuCAB+946eJ7SUGBTZ82VXomz4G6z0IfhJjtsHrV&#10;Kj9EB9vQ1n9AZLj8UErlL1Wgd+J49opjVlHoWJP3/jatIvjs6qYGdRRabAwy5E6G8Jxyx1/HQ+SL&#10;WfrdXSwBHuODZb5vtvLAs1cKudzERMf3wIzTr8fL45ODXjmyMEovH6HnfEZdRpbjZwbZ/HBKPRsK&#10;45wIYnCQwd3MjEzLysrye5w/EHT50ANBhEGfgJ0YmEzNynacjm3PL5sUHMExO+NhZfej30ejS664&#10;2ubITrHH/7rnNvqAMKusGFxmRRWr6tDvHCTFrFxXdAzayJ5EPCZdzAs6P1N5Kh0/0bEH5E6PmK3x&#10;cur+SNWJ5JsyR9oMBxaHS+GE8xVAIneCB2b476F0X5qw7IXX32R3fPlf7cv/8i37h69906658a2W&#10;nRcOGhqMHNvFwoADSDdLOHrS3MV26kVX2ZwVZ1h2UZk/Jx/9fTflzdsIdajv1J/XoX5T320N9SpH&#10;2AN2JBHtq7HuwOG+XMwmD0Zs7fDGm2+1ZQvm2tQJ42z2tCl22qqVNkFtCh4NJqv0iybNXmhXX3mV&#10;TSwr9e1iZun9ZQvm2dL5c+2yC8+3N77uBnv3rW+1cy+5Qpg6Tf3W4MobioIcqc7UHl9I+HiK2iV5&#10;j2T25aBoQMDxqDLNrP1etiF5Ab4NZNMHw6S/6+rqfCVccnKS42t0JhgLnYQTlwGy+TNnDDqhC6L9&#10;hNUefT6xbMGcWT5JjAlizlvFGa4QHow9c/o0x7KO6WIUyiT9R1zKY2vDAR9YPNgX4g5+BfXXVP7j&#10;ozABhKRJHX7UVlfrHmVn9nhMtyudwK+Qr5OR4Cv1wOoR+qPepl2V/qU+HVwKRmmUXkZKkZKfMnmS&#10;L6/iFGAUCctj3MGLVjwBRB4AcChQlohIc/jSqg3PPmMPP/q4bd6yNSwbF4FbMBo0KsIPTsEx5I4u&#10;/QHwABEo3SM11HjC4UxeHOTgdFYjX77qDHvT619ni+fN8ZkGjMQdqG/wvasuPedMu+Xmm31/38HI&#10;R4ekmCFO1kRxsC0DyjQCVA5KY9eIJ/HbLxHOe5xTPewFOgTB+8CDmLETX+EPRoUOVXZ2tiVRL24o&#10;9YILhvg7JCiUNEh584ovNUM24L1+x0s/6RzpIhDppWfnWVZ+oXdwnvfiMKNIhrwNOP/6JHPwMMNP&#10;gkUG4V2A3IEAHxQKfiOflJd4cKBfpA7Z7R/4gL3vXe+0D/3N++2iK18tnZJqiQrjWw/oTd6JB+ee&#10;rmQAgHLh1dfbDVdfaVdccJ6dd+aZduG559gNr7rG3vnu2+ytt33Izrr4KsvxWafkQLlSXomPvaw9&#10;l9SB5+/5FGbosF1HrCZdKIY/BV4HveCAWPkfCjRRMjrYs2fN9MMJOQiHARGWzvoMD115Odk2ddIE&#10;mzNnnm+ZoEhdz4c29XzdQrr+Kf4uXXmGz+RhmeXEsjJbKFDKISDRISo4eJeo83D+xZeqjtGnilr/&#10;8RnFA/kMo7pqazxQ7e096vBD8e3J6/M4iD3n2Fu4WkCUk94rqyrddoRZLyNDBl5sYqVLfF2IEbEv&#10;ozRKo/RikuMT6TZOcC8pLfElrZxxgcMKinTc89rjCSTs8t5tm+yeBx+0x59apzvBpqLbwQWDUaSr&#10;+8skHYtehyLHYmTPILdnXHG2Jno3/po4daa9/93vtIvOPtPPRejs6vbDvzjU9fwzVts117zKcguL&#10;lVPp+54wIYXON9uxHSa+hzKQpuNqZvdyN4Y/Ib6PVLtAuZxnzmddlFef2Fq24OoTtuZ54Dt4Avsc&#10;bPNg5NvCKVA6p+gXFBqn6fuhYeIhL/fX41EuyDFF7HvIIzMp6XUdNj+Hw4QMhWcB35NXMFBadq7l&#10;F5f5lgehr8TBfQEP8S5xD0eK2g5YOL+oOPQLnCjb89v+wN/0YSbPmmsf++hH7W/e+x774Ptus9fe&#10;+EZLVz/naJX3vDjEyDMuuMSuu+Yqu/yC8+28s860888+y2664Xq77YMftbe+98N2+WvfZAWl48io&#10;1218Oz0SedtmICc1LezjDbksDD0Q1C+jJ6CuIllBdryMuvg+FLmOgqcqM3U3Ydx4x9PoEPwMrB4F&#10;WyOruVlZNm3ieFu6eJFP9vHyHuXyQ971Hn1NJquxcr8wN9dKCwps9rSpVpyfHxyIymeq7MaqJYvt&#10;nAsvcUd8RP3tPVZnxNtUW2UtzfX9fpHI3kBD1e1Q5O1V/ECm2RJn7969VtvQaNt27hKDD8dNnqD4&#10;tn8yEXVNaSN7gdNXpeaO/44nlzC2a6AiUXyje/KO0omiXsngk2setvXPbfBZqRdeegXt2WUXRYE8&#10;R0L9chFKCYWCsvOZmPrO743Prrc1jz9upSUldva55zlAdRBH/gRAUCyunAeQP3dFF4GMACT8nn9H&#10;nweFfTSKlCoK1Z1dYhB7As9euMRK8nIsVR3p0qICmz9rll0r4/qGN91sc5aeygoHH/kcjBhVZE+f&#10;/Xt3WktTk42fOMln0XnGBiiQkaw8qQHVkP6Ao6ay1ltzQ52lpaVbWtwenUeuB5y31K+eeb2Fpe38&#10;Zsl5MDZhBoA7f/Uriic4+o5MQSJicSM/fi8QnQbuUedHIrYsiBzNXQLVB/Ui+wvjPItoMJl6uel5&#10;eaGstBn9MXOnprLcD17LyStwfjmmILy+U1ssM6KcbrMAIQcBK4nuMGR/vJnzFtoEdc58SxG9jPOY&#10;eEkzLN1neX+YmRrv8GVUdMHCxbZy5Sqbt2ixTZo6w2bNX2R56sQBcqIc9w/g6H3aoscbq7MgD9wP&#10;h/O1Sa7IKzP2/WCQOHLA4+8On3qJiDxz0Ajl4XCLAEbj5P5opCKhB4ulFw9U7vflYAw6McOgvrHJ&#10;96m+5Lzz7NXXXmtLTz3dUhnMA5AN4EPQn3G/dbGvX15mmmWmpdgF555rl15yqR8ukZ2eamXSd2yR&#10;ctOb3mRzl5yq9ih7ocz4J/UiQg48/9KB7eqoc3gmM+SRG0+L+hhAx1Q3sXh4l1kNd915p1VUVdvy&#10;ZUvtjHPOc17SVl8ptO7xR+1x35M3wV73uptkT9jfWXzVRR3Rrl8pNLon7yi9bOS6K+DXtY896hMS&#10;WPK+6rRVPhiN/UFHHZOOO16KpR2+BkwDjt23bYv97u4/cdde/4Y3W2ISh6LRgQ0Du0ej/nLE6fCA&#10;l4IzFb3vM7z8ntIbUHa/dwSiTc5csNhmTZ9uh7o7rDA3x+bOmGFXXH6pXf/aG31rLR9IFq4g/+TT&#10;jRXpKe6AD4ItY8Zv1f491trcYqWlJY6r3fGjvPgsv7iwI5KiOtUVlaGztdm3OMB2g8cixzsUhTli&#10;eaN61DPwH84/cNch9U+wGdQj8vCCeOX5ov6Vtr77TEri0LvR2/1yojgj8uf0xZQB8GNnZ7vnB6c+&#10;uJHVcuQhYCNRVP5hRjja2YO6pqrCcotLLD+/yPkBHSm/Xu7Y5bhZbaNk0lSbNme+TZ45x2dog6ux&#10;5wp0uK5iFMWJPDMhhtVLc+cvsNNWn24zFMekaTNsrvqqOQVsxzY2xKVXQn2+gHpVep3trdbW1mLp&#10;6qulpghD0vZ4Z7D3RKG3d1g+IeaPRbrwpaIw0BTaOTLW3d7mA/5MAPFDgBUmXvbiqbOTPXnDAd9j&#10;9D6HtbMSjZ4/2NplU7olPzfbrrjoArvhhtfYaWedqz5H7uBl0jNkw9tSYoLlqb+VdLDbTlm62K6+&#10;+iobLx2VJawNtj5txTK75a1vtVlLlvuqZTgZojhcV3wSV3tbm09W4gwgX8kakzXvc6muj5XPvOUr&#10;qiVX7sYQP3/2kx/Zzj17bd6smfaq618TVnfGeO15OwpPTw4aYz3qw7S2NNnmTRtt645d3iavHLBd&#10;g2unUSfvKA0Hkgj6Juw7d+2yqZMn2ZnqEKckC+T1ytBIeF2JHKOCOFbCkHvny5UZ+0PiVJLhknFi&#10;Ke6pK1bYjHmL3KF3SOFQQAFEqHFFxn8AUYbgcAhKMSilg2p/ATAMVUYUGLPjXM3ynoAIChQQNGHy&#10;VFu8eImtWrXKTjv9TFt5zoWWmcPSJqXF3yBKj3z4kgrF197W6sC3tGy8d8r7+mRg4vg/0pWnm3rK&#10;gzEQz5mF0dnRbhnq/KQyuxBhjIUZSMiBA/LYb0IS3B293NB/7D3Imb0AAP/0SURBVKPETeqU5wCX&#10;6FC+oxFA1kFwLE0MZXD4I38h3f46iOUvIjbkPyhZpV4aaiutqf6A72kbjbr2vzdMCNmK8tPnfCJ/&#10;Aj8CPju3bfLZtzmFJb5EiLKynD8Ac/GAT/0xGAHPAyvUJlR2LopMueGFd7QUlvskx2xq5wV/nqZu&#10;kr7XnUKqDeFgTlEHjL18cfg7kKddk2eFi0AoZaAtem6OAF5YvsneYYCzzJw8vUeYWLsJmfa6Hvje&#10;cCB0QZdANO2CPbidlE9A6mAUQOMYy1B5F8yba8sWL7Z5c+fY9ClTrLWp0ZYvWWS3vPs2m7VwmTt4&#10;I2APUV9+HYEftFM9sdKJk23+gkW2ZOUZNmX2PFu0eKnSWKQOxGo7+7wLbPLs+e4YQC9SN74PoOJE&#10;3/pot/JGm+zu6JCstXtbJx/xFOXhmOslVrfIFHpi9/Zt4kufz5SYs3CRngzusDjZyJ28a4OT98ab&#10;3iCeZ/jqBJwitAn48UqhUSfvKL1cRAeQLcRwLj677inbtXu3TZ400VaculJtMKtfxx2znjseko6M&#10;0kVHhk/Z8zGJ1iGbecqyZbZi9Rkeho49IQfDThEdqUz96cgGhLRC2gPD+O/ILscI9cRKwpyiYlu0&#10;cLEtP+UUO+vc8+yU08624nHjfRUJtoYwbN2EPgv4XHgi1p4dIyjaMbJFOD3BasUlpe7k9TR1RRh+&#10;KPs6XClykkdl9v039QeOaGtp9hP3mXnJPcrr/Z9Y2Ph66KeoHvSMx0QPlnO84LxSHWLLB9GZnqf4&#10;+vR60D3Fw/6kxOuXHnn998cVvcMn6Yy1np5eq6+tsubGOssvKIo9QyYDPuU6/P7wIsrWpf7cru2b&#10;1Z/tsbLxsjkQvIQBg1GMf/2TrPQdHNbPL27G81jUH6fzRf1TtQX2AuZcCvA0kzdYred4ONYevd+p&#10;9yKcHv47MiE7nInT0tzkM4qjQXpWTinGw+kPINohxHOfZS7ZJB1+g+IHm4DzYpDjXOdJOAiNbdAY&#10;LPD9iwfJN20IHkb9B85amT1rti1dstgWzJ9vxfm53ndduXSJvev9H7L5y1Y4nxkQiQ4kPNLlbUdJ&#10;IsO0rTT188HTi5evtJmLljnOXrxwvq2WHj7/ksts8qz53m48PyhGkcdFncVdbIPW09XhdcPgDm3O&#10;daBe8f6b3jkWAkP7gEtMT1Jfe3ZttwM1tXbJRRfZitOCvYjsSZRWfF/zZCH4Ca/pk/J904ZnbdPW&#10;rWpHY//CyTs8tdIovSKpQ2Bgf2WFG/Dx48f7zDoE2RWE7p0IYs9VNSdXEoCwrq5u3xeHWXnTp0+3&#10;yVOnuqJmxBJl4o4m/T6agzcilBRlg1BG0Qg3CnRoonOc4OkBLCNHNAaTvUJxhEycPssmTJvhvNMD&#10;zz+mbCjyMsgw5BaV+obwON1IL1KcUJTviBxMjTByvsRRMmCBw0gAG0MQPHHnKzyHF4oqZvPUWRcv&#10;EjB8CZKJsGSNOuVyIDMIkbY7axWhO0AYOND9oNCfL09R2v15iBHhG2qrrWLPbm9PEhCXr+FGUZ6R&#10;qwi8AEo4eIE965j56u2qT/yk/A5yJPP6IyyDkhK8GK9opwF8dAtcBH4d7gBwWAEAA15E7as//Zjs&#10;4ojlgJQwS1cgTOFCp41wVLDSVxo47zGs7G8Gr4knOJqZIRIGayDaG2XxU6V5rnvotZFE8JnZNywR&#10;oy68Ixrj39HIB7uoF/GnbNI0W7r6HLvgsmvsuhvfbJ/57B0CobfbhKkzLEl8BFjCb/gqJj5Pjv+C&#10;FLYPWVEbSVNnwQe5lBc6C5PnLLAZC5Za0YTJ0n8pvheZ75fs8hK9HtpJVN8Z6mgwi5fyUXf99TZY&#10;Ho6BEiQDefkF1tTSYnvVJjv1Sd5faUS7hVSNMFn10Dci7cYojdJIoaQUHJBjrL25yWprax2jluBc&#10;FM4ZjE5Uu0Rfo7dnTp9h8xcsdBvv+yzGVkoNRm57le+BeUef91/YAF0R9ibsQHv2vPC6hAzEEOku&#10;/cspLLZJM2bbpOmzLS0tFdBgXe3NZE/5Y99W8AGrt4KdBFNA7qDBJqnPkBbbaxjHu9tJBh5jNJId&#10;EYf5Bc7p88Fhd1qLFynCQJx74bgNfsPPF0g4dBSxywVuYwbpwRjQULGQPhRfn17/ypP3hzw/bJ0R&#10;6qmfYhF7fTg2OOQOwQMV5bZjw3PWwVkXkh0wUVTmCD8MTxrj576wVQMO0fh8D0VglcRkcDiHz8En&#10;YTDwmngT8T8+rufFK745n/UZbbHBU+BPr+N05CPUB3ExUAKe11v++lFJcSYmpfphwC4L1BPpDPUe&#10;qcQyzTZd7U31PqOWey9124v4Ql8doo+dlJruq+RcLx2lPpAzBofQ3axoQM7Azfll423+8tPt7Iuv&#10;sJvf/m77zGc+a297z/utZMIk75skJaFLn79ycCD5QIzi8pneupSYO4ezcnN9kg2zpCfPWWjT5i8O&#10;2/+p3pEH2rDneUC+I/2bqvfYyxlsrUD+jHrmG23pWAldwPv4ZHwwTffmL1rsZ3Rs3ba1n7chb5IG&#10;pel5GtZt89jJdZBsCxOI4lfsigOxz0BHlqxRGqUTQD1d7bZrz16rb2qy3bt3S4iDQohOpT8hpHRR&#10;UMHZaX7q/lgBDgxSR3u7tbW2Wk9nhzcrgB4KBocfhmswigeXroxQuPoEJNJ4B6MEpQEwoWGHJeuA&#10;HgFGxcG+sn2MEMby7SPmeup7/Q4BlAkP6MFBVle133Zu3mRNdTWBB57GyUP9xka8dBLvgjEQyBiC&#10;/4ALHH0ReWekT+8B2D2+4Khl6Ygv94J3uh/2Wz46scUCsSL2GF0HO+I9DsqhjCPyBHgL3/tcXnF4&#10;xncihhNFPKa99FdFTPYb6+scoNPm6RxFgAJeQJQNnlMPPrrr9zpkzAAAOMYDMFeFWHdPpw9WKCJ3&#10;3BIPvCId2lt00V5ZOuYdFAHalBTVnXpvfX0MoJC5qG50T3ICrxlYIR1kIczCV/v33EDBGQ3Q4vJZ&#10;KPHtj3pF5vQ3XKm3p8vamhp8FojXB3waQg+gFwEeHAiJ014V5O+xP9j8Zae6Az9Jz32JHopSfGAm&#10;NyfywtujEvxTPH44j+wBM7xZIsvFLGsgH85ddCMz5lmeSB2Qb+ooquOoHXGycWZeoaXEOj1RuZCL&#10;+Ot4yPdMS0qxDnXo9+6vsD1791pXBwdSDN86fynI20esrVTt2WWVzChSG/bBkePk8SiN0igdmdAz&#10;YEJWk+yvrLT9VTVWW1tjB4URhyVJx7c1N1pTc5PVK5+yzCgPt+no78Eo0t9RuHj9HX3nGVf876Hs&#10;GegiMVm2RrblkPAbeO6Q8EFSzB5xODTQhO/gFbZochyp75EzzfFYZ5cvz25paLCq8r3+PWAfsCOr&#10;TJgIEAa+uEYiRX0ax1JgHvCOyuffdQ/y+hFvDk9aGMoWyubLjsJTH9hVfEyeGKs4mVU4GEX8j+cp&#10;vz0P4ABdwTl/2OnpYak/JxxgMceS0qNf1NEp7ClMQdmiuD0kdTlM603s9lVZzKgGOzmW0/0Xgj2Z&#10;dNKrcjmq1X8BW/M9yPtg5LOtaRwinLFgt7FjmaCk+od/eh/n+aEx4rn+4CkYcKh4iRNHoh+Urfrz&#10;Q3vJlF6L6vHIRIBQBvaJbm9p0me7/x7aQfziUJCjsdbWcMCaDlQ7TiX9wci36hNPGBiiz+GTI8BO&#10;vKd/WbkFvm3MxOkzJa9dNsad8fDCP45Kvg2Oy22Y3EKb9FVwXt9gtrA1XVJigqXig9E76C2wPWWI&#10;53XUbpCtjKxcXw2ZnJ7hefe9eZVn6mqouh2M2LLCcWTsNys+6AseaGi05zZt9lUS+EXIV7w9GErH&#10;j0iSvEd9GbdJ+h61nYEs7q8l+lvxNLjYjdKLSQhmvIF4IcbCG9ULCDcSiHIAEFKyCywzI8N6pHz2&#10;7NvvfOmUMuZUTiQ3Xqm8XISjh2XhOFSTAS3KxyE1qsa6Olv35FO27qmnBOykVPukFKUYmTUoraI3&#10;B6+bgYon/jfljOr3SBfaNwImdJR9NtzYJOUxxWcLJKSkhRFv5QPlnKi4fUZyTCkcjWRrXUnTKW+u&#10;r3fAmpic5gpFPzyPR6qDE1Evx0uJrgyl9JR3OkK9krMUlQ/HYaQlj1Yu3sPYRITxwTgy8xaeRxfG&#10;mLBumHV53IMQDiqc8+xjGg6iCu/jQPS8DkJhnyTlTXWVkplpOcWllpNf5HuhUo5hV0cqj4NNyqsL&#10;8CBGCXS1WcWuHbZnx1br7mj18oTZzaEToZL4CHFk8CkfV3JKuo1NTlUdSP4TcNACwhMtRW3BZ9cr&#10;juQYwDqSHPtvvcNhb0mJakd6lzrk+9gE6kJxxOqVeGh3vEO74ru3EZH/r7T00Os/WXlin2fvFOi3&#10;G2OVmzDk44UuEfsLHfASE8VpV4emvbvLee9gXTdxgA9GoV4CbxLQRfrNPXhEfUUHZfi2GSo/lKjw&#10;aQyewbdBiDg5gTmZNKgPZF7v6ktsVkfQicyg5neoG6VBp01592exNCkfAJsZHUdy+kfX8RAObzo0&#10;aQK7yCBEvt25TwZeIYQ8UP7Gllb74Ec+bF/50j9Y3YFayZJ4wKGFL6NcD08aXO5HaZSOhfz8BWHX&#10;LAazUmTHpIuqqmusta3FbVHkgBlIx6v3BqP4Nh59Jx/e/qUPxsj+rl//lK1Z87Bx4PGhg7KZwtbu&#10;DBpCP8TnO15/x3+HBv4ejMZKPzHKzp/jDrA2NgTc7XYmVXEdxhOs8OM5dgdnMGXwFTzYfH20NDZY&#10;dzcrllKtu0v4Gryh93mb2X3gAr9GIFGP2NIgW6EM1BvYC0cS5QoTHgIO6hW2GEwGuXAwJQtbR7ad&#10;y2eX4iiMpTEURe89j/jN++Qp7hnfwSnEzeDzIaXDoDH2Kzs3z4rGjfNZsdSxy6zb8pgcx8UznAik&#10;0aE2X1Febnu2bXbHJrxXKfVwcBwCH3AoJjiupi+JHoFHz+f9kXjshw2D+xz7JVhKqnCw+qlivjAh&#10;8XCQmD7H0H8N/dgInw1G4rhyfsgyhAVT1Ab9QGvyNMS7LpdeZg6nzrXCcZP93BI1UJfbl5qYrOMy&#10;K56zBWVTa4tPbiBPR9Nt8NTlX5/MrKWc0ZZxybQN4Wb0PPEShv5OaprCoVHQXYMQfUbvo+DA1Se6&#10;K0xK0nt6l34UceLUjfo7PvOY5wPI619tOQzmqHzdTDJqVzZUOoX3Pg/h/P9jJPEIX0zEq+S0DJs8&#10;Zbq3U/I5sA4jXH8yEvz2PpXaTyoH7Okv9C3oXwYsHV39rXJgWz+uyhilv4riRxKh6PvJKqDxFF/G&#10;A+W7rLm11dJTU23xggXBuSowxKFHA43Ky0U0GIwcp6TTRBywSSHywWbn/CYMo2K93T0yNM83dC83&#10;uRE7VhoTDlnqkQFio302yJcVlpKWkZHxOJkovr1BrgxRmgIaEY2k9gdw82VnUvSAKQwAe0ZzDddy&#10;OCiLGR6W40HMks/KyVFHqNu62wUS9BjDFY06Qw6UYhR9j7/3fDoxeiPiuRtj2lCUD+Uz6tQOZyLf&#10;6QLAGerYANaVYb8PMB9p5J1PgUx4TrnQ2SzT62wLqzCgw7N3XjyKtvZoaW4UmO8JB/RwCbQfXV5P&#10;PvIlfmrH8GJ/VbXV1B5wm0Kbdp31iqegA0dplF5MwrSCZw5U7LUuYVVwddm4MkvnzIETRANxFxQN&#10;euHg7erutLaODl2dfvq720uT3h4G6vKvzQKD08Y+wwljLDk9Xb/HWl5RqZWOnyDbkOTbabgjnuXv&#10;Y5kh3Ot8GKlE3Tq2iSsDdetbJwmPQkyogAgb3Rt2pPz7CkjVH9gtbP2kulTZGOSPbBZlo7xcw5mo&#10;DXjNGRMN9fWSM8lkMqvgnj+5bCQRfQfKxOxqyhBdQ5HjLtWbO6r9/eAgfTnwGFuYRHgzb9wEK544&#10;XTogzQexXkw6ko59IfRi8YCt2hhEYLUWzkfaUNTXOx6c7bO/9UndIbsJwtE7N21wHMne6GnM7Fb7&#10;7J+0Qds8Rl4Md4p0EDO3m2qrw+RC7yzD5sDn6OrnwMg1LSOfEMpIMOOV1QsR0PjwI52efvQhJNRO&#10;XbzIFi9b5qPmKAlfUnGCBDQy9sxGw+nMyFt1xX5fsr106VLfOywlI93YP5g9uZi9RVY7W1tCBMdI&#10;bnyOcg1GRwoffw1Kes7kqg6B7PLdO2zXzh0CZX3WjrNtqHdHIPUbA/1Fxmeo0eDh2tY4wRbq6+JA&#10;qbAc03WDfxt+FPEbMHBQHTtGkKkP9toaN3GS72PKNguAOMjr6aXHYcdMUXkGtjGWqYXZPoczP2Q7&#10;PNGksrA0taO1yWr27fZlUMq1A9RoRH6kkTsRYnynw8Y2DczIwen6YlOUDjaj5UC1bduyxbq61aHS&#10;H85On6F2ogzaCaButfEeyVNBbo79+Mc/s29894eWU1wm/iQaB3SM0iiN0otP2BwmJ+xA/3R22rKF&#10;C2zRwkVhxugwQQaOUaQL2aqgvqbKGhob7NQVp9oFF13o+tNnJambyueJIHT50a6hiDwz21eBfTUi&#10;W6lVlu+16qpK9SO6fQYa2wH0yR5AEYYYqfQX2BgRk8Gj/4SjB4rfPmzYOkdxDqkfgL2mECw371J/&#10;jrbENmoHmZ0trBqChjLwOVz7BlBWUZkfxlQyblyY+QqY1nWkWZnDneivMVOemfVD9deORJFj/uVy&#10;7kLu4xF2ZhKVGro111Tb3i3P2oHy3SMWUx+NGFgM7WGgjdHv48S9rjfFr0if/P7O3/uEoLBqLnLa&#10;vzD9PJKJbT/QT+2yl+XbN1tba5vb0TDLPgy0RdfJzYkRQiiqeMFkA2l3bP4VRmM4G5gXSjgTO7u6&#10;XYFXV1b6niso9GSWEZwgBw/OJ0ZJGC1iZhYbxm/fsM7+/Mc/2JPr19uWTRusZu9uAYAO5THBp8yT&#10;VfYMGnEkJu/d/Iw99Lv/tT/dfZftr6iwtKzcEQkEXihFbY4lWYDwCLwdCXAP9zZGhwLjFxyLyZbM&#10;NgHDdOZlBPDDkq6Qx7AnXZ+fwptXVGzJACKRdxIUTt+OGyS8HDRQTpidTHlDp2EEEDpMMsRMh9C5&#10;lhYey/YSAUSNRArLyALYZgkpjl7K0yeA+FIQfHLnhYAus3/QJzhaSI/BwJerczEciO1N2JIDXhSX&#10;lllaZoal+mEuvZYYt0LkZAfmozRKLyex3VaYnNCrTnBwJDQ0NPjAqtvSYUC0eXQhunjTusfsT3fd&#10;afc//LCtE7ZuPlCjfPfIoKpTH9PfI4l84Fp6n70Sa8t32/2/+bndffcfrKqqylIzMrGqKjczCkNd&#10;sCQ+fBshOOEoFNm2CO+wF2s084z6HuggHY50GMOxJ3Oy9+eyOaw1v8BlNeqzjwTygwFVJxlZmVZc&#10;Ns4dRBCbHkR1MRKJ9oVDK3x/4Y69KJz7XOKul5KQFx/wgVQXKRlplqL+DXURHSR4shCDiPTdOGwR&#10;6p8xDp+PU4/7QdbiH3vx0hX0LT50tbS1WXdHm6cT1S+Ye7j32Y+HsB8MGmTl5flBoK53Y2Y9vn/x&#10;0kr2KL1gipaT4uBtqauxpppK62xvOamFdCCddenVdu6ZZ1g9oxPl5a4U4MvBQ+zAc2III8J2DTQm&#10;HLh8Tpuz0B3Rm7ZstQ2bNgmASmmnpzsg7evpcmehLy8fYcSykfziUj+Bta293Rqbm6xq3y5ra6zz&#10;DvnJRgMNO/vC+nKaEeBIHEgMCpFvlgiy/1Zbc7N38v4a8PNyknd+IpmKGX7AAYAH51hna6vrPpYw&#10;0vr7TVac8RpOdDSQ6PoLkMPfEeRquOp3ypORk2clE6b4YAFLzXyE/nBNjCiKBz18ZZYB4DO6f6T6&#10;O966IY3M3DybNHmyFQiI5ebk+ooPn502AnXMMZN4zMoXmUnnaUpsuwoGpODDcNVRozRKI5kY2KKN&#10;nXbuhXbG6tOsvaPDKir2+4xEtcQQ6GWmeJ0atXkcIDjOlqw+z7JzcmxveYU9sfZJ6xIW8xlLI1RX&#10;HjL6c+Hk+tT0DC8jqwFbhM3Kd261usp97gCmdGCEiEayaaBOqS/+HCvEZpP3xlaXRftGDlfcE4gK&#10;OFwJ4ISOlhY/jLpi724/awDyssbKweewtWGyvQzs4CALBwMGPO17esYmWIwkou9Af5QzFWhbx0LU&#10;VXS9HIR8cLGFAdsZJKdlWkHZBMvIzumXoZOFonphYgh/yFs0yHNchGJEdml3+mRS0NLFiy0zPd2m&#10;TpzoM9SHbRt8sUnlx4mdIrtSOnmmZfikwsBriP4MGJtrFFkPMwqdHzYk50TSoRVw/IzDka4s8krK&#10;fFnTlp27bMOmje4w9T1wZXAPvsj71rxQcieN0u/t6fEGxKE/+UUlduFFF9sFZ59l5553vhVMmBIc&#10;Od7oMgNoHYnKRvlPz8m3My69xt5x2wdsyaLFAqPbraGm4qQzRJQn3iDgYOQ3M+2o7yM5fYazAaEz&#10;B/A5JOParc4cBxYyKzZS+sONfMY7Fw5edJjyCTjg1Fs6Be56U9aZHe/Gy38Oz7JAkWxEcsXFd+Sp&#10;W+UBkEQOxZFA5LeJ5bO1la4DvUyqL76PRCLfXjcud4m+SqS9qSHI3xHoheg7wgwWjs4IfMvNy7Vx&#10;JcU2YcKE/pmrI0kWjptUVA7G8CV1+snyV3dqqM2f6D3sR2mUTlZCw+DOYTUW+9xu27Xbdu3a5Y6e&#10;8HR4UUZmhl148aV2/hmn2aUXXmjjpk73FUlSEsPa9h+NmEHJIbqgl7ziMrvg2pvszW99m02bNs32&#10;CVc3NdQJ8+CkCp1z78t5xzy8P9IowkBIHYSN42AtPn02XwyLRqtqhi9RByqLsstEBLLtqxlVDlZ1&#10;RsvQXwhGGA7E4AKOxQMM8LQHLBrkjX71yJu8Q/5xlnKuAvg6mrE5nOuDtsHEMAYIxqqv2dZQb7Xl&#10;e3xiGPVzMlFHc5N1tLV6PUGUL+oPHQ/R7sCQ+GLcLojGT5psudnZNnP6NEtJy/A0opnDPtv+RUh3&#10;WJJ0EXrpcL8y6KTwXfoLuxPrY48i7GFCOGmoGBpERm6BZRWE5crcG4riHb0jmXY8+6Rt27bNMtLT&#10;LDsr25c34Cxl5tNQJ6+/VIQ971P6fnqjDOVY8TotJcXmL1xqZ55xhk2YOMkbHA2LpXG0vOBQGHnO&#10;EMpKGRNQDvpdXV3lyjq/sAQYGgKdJBS1qwByDvkenbS3CDBAR2p7L6Q9nghCf7jClwyyly1lYAsK&#10;5HE4Gjk6bZFEOeDUH7ylU1BYOsGKx0/ywS4XRMI4sD5+HQAvjna9GBQvP+gBZoczyxqnlo9q8xeX&#10;1rDU3S4zfdbSVG/NDQ36jjOOGdbK63Hq4Xh+v5jXYES+oxkrEb/pJKDbwp7rx9emj5a+Ay7JNMvy&#10;GLxsbGz0lTqvNIpmLrOsjm0y6OzAm9Aajr9Nj9IojdJf0thEtkjps/JtG23nrl3e9rLVIQ4TEE4M&#10;novwUzyOinT4WF3T5yy0884516ZOmSwdcXgGmNTHiCM0nJtL5R37z4q/Q309VltT4wfh5ZeMt4Rk&#10;tqtK8EkGYNGokz5SyeuSuorVF2VLTQ8H/UWrAan74YqjA8UKEKsGnNLJqak+85Xy9cQOOY6wxLAv&#10;j/LMmR3jJk+z4gmTfPsJyodNfrFn8kZteahrMDpS+PgrcoriID10KPSzozo4UviB14mgKF0OvYPa&#10;mhutsb7OB7yHZR/geEjloS/qE9/0h07z/XK9PcUUwzEQ7zuGFF5Hx/A9KyfX+cdhvgOxdcTz4a1r&#10;jo28r69yYdOZNU1bDvwNfIqn/tIPuH8cVTFKx0N0OHHYRE7foSjy1vv3mJIbSRSVkTI8+uD9tnd/&#10;hSXJ8JSWluBd9a0S3MHATF5a9pEuyoxT9UjPUKC64IsrntjFb3fExoWLDxOehfR5Tj65ehWGhtXR&#10;3moNDfXW0tTgBv/gQZZlxZSa8tv7F/kJ+fDv5DeW3pGu5793+DocJsTNd/Ia/+xwWMrBAQGhrP33&#10;Y+FDmCgfsTjIu5Qxe4Q11tVazYE666EOUtK9TNF7R7oO8zQ+DyF/roRiDke/uN+r8PBrQPjoNzO3&#10;/Tv3orqPPffZD/3hKOfhOOLvETZ6FsUdXVHY8HFIAC7ZkpLSJIcyRpE2jIXxcLF3PG6+x4h3B9Lz&#10;4td3X1Kk7/4ZexblI+Kbh48+o7Bxz9j+o0c8Y3lfdHFif/Qd6qOsyntqSpqlSn/gYHTHPen8hTwe&#10;vihD5IiJysOBIP6bOGN5YASVT+ouciD7xbuE4Yr4HeN/fxhd1AXlDb9lnPScmfrI3KE+PsNIN6dQ&#10;s5k+5fITqkWeR119Ch+VubOz05c/hvsHBfoO8wdecXG4CYclRvd5v1cXBwweFK/4TZjoHc+TvhMv&#10;v6P4/eJd/Y7CROHIK/GQTi/lVp4ZcSZ8osC1tx+VkWfksYc4VCaPQ3kgHHFyRXVAXfon5SIPitPj&#10;VT16nnXxXhQW+Tj8btx35WPg8/5nuhfyfLhMyFTl3l329OOPWH19o+c54oPXg/8OoILwxO/lIJ8R&#10;v/Tdw+p+tDwQfvBJbUYXIGMM93Shl8gP95Etd+q72OiZyhyF93di3w/HwafyorT4VERBFikTcSnP&#10;3AdsksdI36HPxyaFARHXi7r8uy7C8umyrvsHxZeejthWLrrQZyFfhFe5u7sUB22CtMI9l7CxSb71&#10;TW1dnVVWVoQZDnqLcr1iyFkWyous4HwSg/03ewWO0igPRunFJ3QoGODpp9bavn37hGXVKc7M9EEn&#10;WiMrDTxcrG26vfYv3mBjV9Cj/b/jvx/xOvy8H2uKfOJDf5gjX7hu6A7UNzT43sGobWXS7YOHUa4j&#10;3c1F/CEN8hjdJ/0oD7FPz3N07/lXpO/jf0ffHQPpd8CTkd2IDxuXF8rnV4gvwnWYsTHsuwuuVjNv&#10;qK22mtoavXLI0jKzFUa2MxY32BN76k6fWLzRFZ+vgfejtKJ7vuowdh+sPBCL+bMBv/l0zNl/T++q&#10;/NHvcO8v0+Ly9yJyfa77urCh3pcVtqZsjv8GxEE6/I6Pj6s/TNzVj0W5YuEIw1ZSfHfexZ7xGdnu&#10;+HvRexHmcuwy4NI/XRxYRFnYakhhdWVm5ViSBLRbuBPyWb08i2EBXgTDxCJ4fnq6z0XdROWN7kVh&#10;onvRe8Qb/zxKIz5MuH/4Oxf1FrU3D0udKN/pGZmOW5BJl0uVAXwUj9f4zifEd7AePIl4xWe4FFa/&#10;wXtgRL6DE0mLi+fgbGKOLnAvnzwnLO8MjJv4oji4oncdo/M9FjdL88dKrvRF98cexqjROwrPb/JP&#10;n13S6M88b+SDewrjZeaTela83d2hT+XvKRz3wqU8xj7JC8/i+18eR+xyGSAPcWlA/L9n2xZ75J4/&#10;SB/v9t8uD/oS+iKh/BFW9njJgy5kjd8847d/khd9KnAMMyuP+oy+cx/9yG8coO5QVl316wf60bE0&#10;6ItH35VxfYLnY/nQb74/j2fiN7rF06Jd+nuUW8/1P1u7Jakf2tcbZMWJj1gbJv0ov/yO7ikyRRO2&#10;4uB7kHmeITvkhUPXEnyPdvQL26g0NDXbrn179b3RkwkOZaSbV6m3UB8nE/mWJaoztgZtrKn08z6Q&#10;D3gc47aT93Fi3/+CAotG6eWmyJnI9UKIcAixOxhpJDGK/z5SqGzCREuScqitr3dFli5AGjbt56Cc&#10;WCAUtSuaUL6ghKQMEHAadtS4+e3E7zijwbt8xp4RCrWEHgpKHVUSFJUbBoVPlEFB8XgSQmpkhfgx&#10;HhwKx8XsCJzROHv9TUCNxxXocHbIo37HFN+R6pm4OUHSDYt+91+6z1soTTcA0cU7lM//SJ2w4TMq&#10;d7in/2PhKKu/xwNliGeuHMVXwGhGRoaNKyv1vLhC7Qvp+DuxK0ofoxfdCyyL+63yucOE37rvpN/w&#10;Uf85j9ywkR8vV/jtYRUOgg9Qfxzhdn8YUovAiIfRvUixc+iI39Pl/ERuovzo8lFhHyhhtJERQiIP&#10;z6lf4vX0iTOWno9QenvDAClNyoDBowyeXuAL5YjS6kMu9B1ABLlhVRjSdf4QdxxxLyYi3hb003MV&#10;Of/gm88U4TmGUsQMXr7n5hdZaWmZ6o2ZsICaAAyQKcpDm4rqn09vY5QhlifaFvUT+Bv4FPIXY7yz&#10;iLII6Ci+Xj1yx6ke8LsbAKA4eMcdmoo7isvzAz8Vq8/O93iDLJFPwENne5t1tDYqX13+Xiirt0aP&#10;w6PhO59ePuohfBdjHdhEcqzE/BN+e2fR0+V9eE+6yovuh/LF8qmLV/ndTx4myJQ7VykD98ibJ0T7&#10;YZZimO1BeVjixx7eaeoc0NnhOe9AOLfCATjkLew77N/1LnmgDvyOvvtqBvHVB5PEHz31+4SFAhsB&#10;gHQ6lB/d8Dj0DCdukHtYEXRWJFfkOsyW6vYyeadW6ezYstEeXbPGGqSH0zPUEVVcrnOcl8R9uOwh&#10;j4rT8xL4RvjDeeNOlD+1Df3mLQf8eg9nOwNJOPbhI2+5TkQt6jfxE6vH7u+qHLq6JLO8Bzd6qHPd&#10;g9/wvUdpe1mVBu8Snvf626++t7W1Wm3lfmuo3u/l8TZCeQgj4tPzrn/e/qQD+U65vHPnfzjdlY7C&#10;er702aVngH+XFEVFdIDqzs6uGFAO8Ud8ecWQygsvvA7CDd0KMxFGaZRG6aUhtn0rKil1jNrc0uo6&#10;0WfSe/uLtT21Sdfl6HFsMPqUe+FR+Iy7XI9FzwdcbhujNk6b1we/wS2kzXvRFb1DOF8OL73PwG2X&#10;8pAm/AlGJouOuV1PhCv+vZCGdHoUX1zcwZYGW9xfntiF7XHbH/2OfRIf2KVHeYAi/Oz33aZgs4Jt&#10;UfT98ZIvLrchsZ8++QbbrRtuu/Vudn6BFRQVWUpqKi97HsOrKiPYQTnhXrBdh/NM/iK+xV+8x0VI&#10;L4Py7vZff5H9inIY8YbLnct8577CUadRPJSdPMOfKH2//Lko9snlcfGpPPfz0wOFZ96XlbyN5VA5&#10;YSDIw/OF/Dmjwm+waRgwD3XmOJG8gQ/03FPiHX8vxM87Ub4cN8S+h7DkRWVUPGBfvkfkmFHkuFCf&#10;XLQBHGGhDhWPy59kM4ZD8opKbfK06cpPhBUUj+KFeB7h7IivXNxnYN7Pa9H96Ap4Wc/4rU/HzJRX&#10;ZaDuu3FyxcrD/dB2QnzOm1gewFF+T9+ZHR7yrr9YWN5noJ36bTxQYx3NjYe3Q1NY4oIvhHFZFLlM&#10;c1F+//ObAa/qE54FeY7piRgupo3y23mg/k58/8jjJm+6Ar+JOxCYku/oHeIM+SD3XoIBFN5Dr6Vn&#10;Z/sMeEUaRIK86Qrxkx/wRbjCc8UrPvCVqH3iEZfnKaQX6cTIUerORX26TvQwRKN4lA7h6W/5RX1x&#10;J3Yfp2rEI8jbl6iyYp/df+89tm3LZsuTLkhMYps9wgSeR0Sa5IS+GZn3Muh35C/wVMiTwgVdEXRg&#10;kNW/lBlxw989pEj4HWQtlJrvPulF75MH//S4qd/DdQFvPK/kU/E4Xtdz8kgIn6yjL7XVVe7MPlC1&#10;P4RHD/JuTOaRUNL0PoenHfQpMt0hnBxNgiFPUXuhnfsEl76Yn0vvwlMmVvCsqaXF0/J8kFvdJ88h&#10;/9w5uQjeO36WzeAQT3xUXm44ABM8TJCV8L8odn+URhgByvzAqG5OG5RiiJSAC/fIorJx42Od5F4p&#10;wHwfCXIjK+mNlJUbFX7znZd47h1wHHRBSUX3+RZ9x5Cw5YKDRVcSMSDhjpEQJiGBfXMIE5vN6fGF&#10;Z8QfQJjiVWYYzeVwuPJ9+7wTH0YWE+1gT5/vw5Ug/nv6SidS3nyE30SH4QlphDI+/wqGyXPheVdF&#10;k3Ioi/IRwoQ8E8ZJcUWGlVdQAjzz5yFxN1YeDbzwQDyK3ZdhTkpJ9ZlxvJsloJ2Rns7bbhAix1mI&#10;W4FUC+4ykZEfq9/ch/SqCN5htHs8De5xHTwkZd3L7D6UsOJjT0a9q+z4FeLmfdR8AJw8Jy7S9OcK&#10;1wuIIH39jvhAPigjeUIk4D9heffQQfKh+najIAMsg4BxYiTM31E8CUmcgJrkhov04TezmknX25bC&#10;HFRcjCQ6Pzwv/Ec40gNMhou0KTd3+XTnjj4PjZHxJT9676DeIyVxX6lxqbwqF04rv6/w7iwdi+E9&#10;aAm6O0blwME8VnwdSzwqzyEO+xPA43AL5CIrv9CKxk2yxJRkB2bICzwKskVeYbR4o/TgD88j6lOc&#10;GFzyCoClJPCaPDMjhbweVBmwHMHQUCeKk3uq04QkDirkoSIjbl04uLuVR3gBz5wP8FHPkAdkO9Rv&#10;yGOu2n7phEnqCKWovOpwqIyUPYG0FH6MfuOwTVHHlZwnIO/OH/JBu2ApT9SWD6k9Kg+kH4WJeKf6&#10;T9BnosqB0zVRzCA+aRL9VhzEpe9SEnpVMq6M8z7v8L7Hpzwl6R6gkDkFvEdeJUWWoHfGdHfYwfYm&#10;Pe+2McoD9xOJU/qadBMpt/MJpsTai8JQBmXa0/f8wFt9JlEu7iEHfWpHkgV45OkSF7Kh532KHx4l&#10;IateXsmOfqPZpLAE9NsUSnWmd+EDfD3Y1yXQmWAlpaU2ccJ4KywstMKSUktNSfE6FUxTegrDd+qO&#10;9PU+yxeVSJAD8q18eCdEZVbEXucsU+WZ6xpdZMMBKe9QQaonB8tqO3T4xSFdehcZU3roajpKXV0d&#10;HjczBSJlRFjvxOmPgQHiRo49HdLQHzo6xM3Ahzik9+hItbW3SJ71W/fROHoj1u6UH/LgeVRHU3GN&#10;TU7RMzqdYRYH+VAOVa7E0NkA5NLORcGBqXiVJoQNYBYxdmcMeUVHxF2j9EqmIDOjNEovJgWMmOhb&#10;n7GVGANj2NYkYTrsmTSrh4l0kONF/UY/+soRxcFn9D36HfBniH/gBQW8K63rcYb7DH663fD3nv8u&#10;xGe39Dtp79uz23Zu2UJE0tm6DqGvZSNC0P73ojyFOGLliN3073zVfyE89itEwcWSXz8XQDoa24sp&#10;0UsKD19kS7kvoxr4RDyURbYKLKX4+KQf4naHMOh6TyeWHyWMowZz6AdcxQZ5cbbnZGe7k7db2Kyb&#10;A8n8pWDjOGSaT9KCAr4iP/ovWCddMTur732ywWFiCWUSr7CNyjdpudOM8oTCBXusdwgnI6SwOEzA&#10;NtixUD4fKNZ7hAM/Ue4Ie+uBxwN253fA1WECDhjPJzjwW8mRdhiUBiME20/9e79GF/zFFkJhlnPA&#10;8GzRRRgu38dd8REhOAG8DB7GNlO7pAGWdeyk372Upz+/4R2Jjr8PE0O/MThGKQs4ENzn5dV3x5AK&#10;S154H/zgOEa2HnlKVJ2NmzpDuFo4QOmx1UaE/70vqXii+gLH9faEPrnHp3AJqhfHpHquj4D/kDGF&#10;5bNX2Ip88X4Uju8IYKjjwH/Sw7HljlTyHQuTIBzlsqy4uaeY/R3nj/7lF5dYUdl47+OBkwLWDNiI&#10;OlFmvc6IzmVXeQBHK2BMdkK+Q/5VFiWSqO/gZO8bKs4xKvNYhQcTg5H57uGUj8Bbsi9e6ssY8k4e&#10;9Js0ElQe4gNTOx+Un4D5FTdxKewhtRnw80FwdVe78K76N3oP7CsWKn4QGWWGh+RRUfcorMLBE+qf&#10;/724pEM4lZF2gjwmHFTfUNg5WbhZ0q801UdQeHA1eQVHUya+J0lunQ/OC15nxqxwN6koDLwlHe5T&#10;buRs/MRJNmPaFCsuLrLC0nGWIlnyspIvpUU5ia+7vdX6VL5EysP7lFnPPZwu6sHfU8LEz9EltApv&#10;H/qN3HlFKi7XVTzzPEHIKDIZBhS8zenytq8/nKlgYByH4Fm/VBfucFa8/ql3HSeDdxX/Qf8NTj5k&#10;abI35IM+n/dxlR/klfyQJjpOXzweb2NKD92pjLrT2+sdX4q3U2RBl8LT1+U+P4mMP8pGHOh3l2NF&#10;w39evhDQv59sRJnQkaoud/K6T+IohKiM0ggnb9CxzmVEkWNxJBEjkcySysvJtnHjJyC/DhJCZxoK&#10;yqkfoEWNWcLOhRJ1oKGye8PmJX3nN0Yr3McQHr7cuKEDYs+4CIce0g9dYYsGFNkh0kDdSsM2NdVb&#10;T3ePZWZmydinWgfT5ftkAHhHdeGO4lj8xOUAg3woWj49a3zX/ygpPg/fY+RPCk5xcdeVmMelPOjd&#10;4KBEIUOMkElJkn9PU43d8x3jDd89mD6jOPTd44EnPPN4CZPgcaPUUyivvheXlllyWtgbmiCMYnPh&#10;tHReKX3K4yNx8F959biIDn7qPQjD4Ype/AM88IwZdw429Cw4FqP8UuZQbwHEKSz5UlpE7ZeeOYiV&#10;AenD4YWR5lWMohef/6iHsSqT8qTfyIwfaihDAehiTx9+w2Mcz26ME6nqALh7ZPQoDHkNJJ7JMPWo&#10;7Mwi9PyLFz7ySH4pr5IFmGCoAY6AF3LNb+TTgbPzTpzQpRhjUcfu6SsyBKhysOBxSCIor0JjjHGK&#10;jdHnGCl2ly1FNGas0tD9BKEkeNHd2WrdHa3inwLon5Puh46WwuBQU96Jl/u6rXwJlGMolY4DMclA&#10;BHi9PArHjGVx0g1wr8CQXgrhyRvypWTIN+9jZBkMIQ46mfrwvGGskR/q3O8pPMY9dIYSLD0nz1Iz&#10;s6nEwCRR/6nA4rHeVoe1y4GEt1OVke+96nwAcBjw6uBEZzoZAEO9hxxRx0hRn+JFHt3Rrt84/TsF&#10;qOhQCHJ4Z5N69XalO+QBMOF50bvc9dkZ1A2yqfrpE7iLZJzfBxWWDkavXgH48B4zWQ6pfLT2Pt0n&#10;XGdXh4NGgCX1jN5Q9C4HfXoWNAOzXckbchoGSTpwrCptyuCzc3kque5VOj0AX8lHaAsqAR1B+H4o&#10;1vFQWG/Neg+ew2Y6C6yioA4nzphjp19wqU2cOk1RxDqKvEO7UWDYgG7obGsJ9a73mO0f2KPnigNZ&#10;gfd0MKgPDkpADhyQkjZ1p3LjZCaNsFyM36FDQf58AINw+sQJnaQ6pG31qux84uju62zzvNHWurs6&#10;dR9ZlUgoXe/oEpf4T1sPMgpbDvrSy7lLltuk6XPD+0rbcVIsD5SFvNHeaTMHxbceyQjppKYkqzzI&#10;K7oEt7nyqnZDnXnnleLpN3rH9ab4jKzznHi9XErD7fYojdIojdJLQOh1cAHORHBdQW6u5eXlh4Eu&#10;6STHSCL0tetiKS7HbLzbfwXb/rzfes9tEp1012MBq/nFEwUEFbjui90P70QxKCXpvoAV9ZzbCstq&#10;l/qaSscYuXl5ALFwwI7eRZc63iOFWJzc5wp4mngUt6dDfCH9CLf6oJ3e94vvsQuMQDnCiq+QH/Ia&#10;8UYR+Hfvc8jGwUd0eQjnAUKa+g35QCX2SmHBlj7or3u+5ZzCdHXIRulZYXGJO3qTZUt8YFDhsDvk&#10;3tOOxQlOou8SrUgjveBgJa8x20xZY/fAKWCEqM8QcJbyxG89g1ehTNipw2lhy8AL4FMeUYMHD4Ib&#10;iEs8U5mJM1QheUNaiIocY/dk/3WF5yGM43zKrd841EJIyhOwEwOxhA39B6UTJ5N88h7P3HGqP/BD&#10;uGCXeKp84gBzDKF77kRWWCY98TvUG3lVHVAnziMyLtyDsRc/iMxlgpzxjrCkO25V/j7hKOw5uFoA&#10;wOuqt6vNmiWjyZJVHJL9/KMOVDZ+evz6DU/d6RrxlbIoDI5UMJzXiy5vf+JFchIYib6CovBywwla&#10;UrSfPfWm5PQ7Wfgj7E8KL5R7vQ+WIz7i5z3KTVgYxbvp2bmWWVgqrJ3o+MUxN+VLgg96BX4qcQa0&#10;vV0jA6qn1uZ6D8s7SogMeDo91KHCdYO325qtR++BQekng7Hpo/SpPDj6JAweP/XerXcD/la5Cav3&#10;iOsQYZQ+bYY2Rv/LZZn60UUYMDo5I27S7dJFf9xnRCNP+kSX9Qg7t7e2uJz44X9Kh4H5TulC+A6e&#10;5pOyMouaiWXtKkNHR5u3IWTDJxfok3yQJnmFl7SHTvU/6DfAI+eT6wfqR3hc6eCHCHIEy8CnYNhD&#10;Vjxpmp1z2dW26NTVjmcJB0+ZbMTsX+rMJ+yprC5XPnmAeOA7lRTaOWdKEC9YloEV4gajen0qXvAy&#10;z3vBrMovUTDhgz6eO86RK+pF7x7qVXq6cLz7b6VNt9H7T3qXZF0WSce/KErdp39CHMgs/R8m0iTK&#10;3uQVFds8YevSidP8oHr0mudLF9hXiemdg5KnIK8kG/qlknPJT18f+VO7kTy4HuA76QZF4vdwLoOe&#10;mzgzRGWHEpSWrxgRLyHuUiekcbJRVA/ouvrqSskuE22OTEjNKI1gAjz4/r0opjhygzvCKJmZlCpH&#10;SWGhO3VQ1MzmTZCSdiVAq3YwhHJTE5YBoDPNxb0AxHQRGWH0wQXQiUCdR6EG4hffFRolAlALv9Ej&#10;KBEMkhQGcUtZYjyIV9HbGBkg9CPK5eGHHrRffO/frLmh3jo6O5SHmGLSZ1ClKJugqMLL4TNKy0fu&#10;Y3mI7rnKUlnAfuTD8+IXYAijIkWneufdsMwiKD2+exi+R+HjLpQnZcM57eDRy4exw4gqDPyh7IqH&#10;2aRJaWnWKR43cWCQ4tM/D4ex9Hdi/AxWIFZe3XMHmC43jLqHgSY9L5PuED+gCiDsTkvAkOqddwlG&#10;HrmHAXens4eFH5RLeQbEkKbueb1F5eeZLhxt3T2AUmbrxQCFIiGvnh/VJ4qf3Hn+dY+4CNepOgxb&#10;KwSQHkYngzOXuDkZlVF3DGlkuJA7lz/FFJxd+uZlEa9luB2YElafOD3BjMilyyv5oox6n4vZFQBE&#10;H9FU+CTatsI5gPW4Y/n1kuC0GivwmarIkIdQ7/CwpbnJ6qqrlL7KqRshD+IxzxXIAR73PDbxUPnE&#10;XcVME2aie+fAZV81RV2KnxBlJw/kDb2TBDBVeIj8M/hAXcE7CCPvPBIPme16UJWPtFOEUALqL3zv&#10;Vnvf8exa+/Mvf2J1lfsVDw54xSVZwIHuYRR/wtgkB8QcEMgMZo8A/gWhkr5Idb1BnY9JSJGskWEO&#10;NxHY001KzQwn+J/AMkLVUxI6RvfY4gKgwUUmVXSFky719/xDZWEGRrLqhvjga6L4xsEcdEipq8Sg&#10;qw6NVbyplpaVJ0CuzpxeVoperoN6RlpJKekCwgI7B1ULqh94Sjhvj2MYzSYXDEikeD48n1zJaZ4O&#10;9Un68IDniQnMGCIOybnA61j9TkzJiPFaaSt+lk4msl+WXva8p2XpfqpYlCQ5F/hKTbesvHxLTs2w&#10;TnVKudCm6BAl7HkjXEpGjhIXsNLvoMMEiCVvParjMeLF2KQ0tVXau/iovKFDPG/wRuGJLsgt+lI8&#10;V5mY8eScdp6ohXIprPNMvB0rPqSkZ/lzeJikPFKHCdxXvinfGMVF+UM8QW5ILFH87esCgB+0HJUv&#10;t6DIUtR2EuCrnikB1YnqgHckq/DSO16qD+In7+Tb26qeUzOAyoaqKmuornZdit7iYBPKREeEPGdk&#10;Zdu44iKbPHmyZRcUO//dDozSKI3SKL1EhK1CR4EfsP8Feblu/w6qM87DQ73MzMJI4kyQ3kQH6ju2&#10;HZ1HWPAJl9vN2G83bcQrXYdd5nd0SQGGewoLnmSvTGy2X+DO2LuRPff3sFX6Qh771EFPTU+3LTt2&#10;2lf/7lO2Zf0TCiXSM2wEtgD86Hg2uvzlkHe/hDc8jVj8bp+4/Lcu5Su6ojDBEaq8KV9gW2Y9uxNY&#10;cQe8Cm58vk1xHU+/S79Jw52/hFOEvEtenA/k0R1vodzwmq2QWhrqYIayq/f1lLzBU5+I4fGEOEO8&#10;gW+eV+57eVSvsrOBJ2OEl8Vj2SXy5O+qflmdRlZ8Ugi8ETHDDkwesLPS1feQDvlWANlDGS/lI9hi&#10;PXJM3csFP/QbLMx3bD040Sc7KL0IgxMN5aUuHEf7fQbQCae86M/LosyRV08TG693wBZeRn3iSGWg&#10;FccdXA8gD0eosLDeBRvCL7ZZAM/Rb8QBG+FpBqN9pZbyIe76vUQcvML4Xv8CIz4BgTi9D63yKo+8&#10;B9biN1gCHAc+7mppsfraauvpaPV8gaHZkxSs5U5XhYlW7DB473v5CzuTNxdN/YeTlbR8IFr3wf+U&#10;w+sIVlAu4lUcXmTKT56QIfGZOJgq4OFUVvJBHOTb+yTCLd4/BfsrL+Tt2UcfsD/8/EeqO8qNvCLT&#10;dEToV4szusbq5hjlIUG8BwuPVRgcoOlZ+d7GaMvUN3kESycpHfINtk0VDkNmJFTeHwcH9Qhr9XaR&#10;N+Q/YH9yDgb2gQ3KCsf0DliLeCXRnjbn8iSD61S3lAeMlyg8mSCcGsKOtcxc4Tdh0EPkn5gkQ8gM&#10;mBQ8y4F/9MORLeoELJwqjBiP9elL0MeCbxmZOZaSmev9FN/nWXkkr+Bs3mEPW+rEsWZyeujP6F64&#10;j65TnYMTJSvhHJtkybfamNI/qLT0ostSblGpZeUWWktTk/gqWUEG9H6C41+VU5/JHFaod4iT/LsD&#10;XGVUKF3iGThXYYl77NhkbzOJyaoDOKj3yAeYmVnb3u/Q+/zux7DKB3G7roE/8FD5U+l0T2EUFv0A&#10;O9Ez9A0ol+eDCznRJzyP6oiZv9R/mnicV1gS+KrfyckpLs990k/UOVvO0fjpR6XQb1L54Z/v86uL&#10;FZw4v5HzrtY2a6muVH1ItoXFKXt3d3D0k7+C0jLLzcqyuTNnWHpekfJL3518h/YPz9xpf7IRZZM+&#10;YTtA6hjGirVe11zx5Fr/UF/vIZw6dO6/+NlP2Q//5xe2cO5s+8ynP22zFp3iAUdpeFEQYFWg6syX&#10;xUhZRMKM4h9JFJVl19ZN9vZ3vM33Drv0oovs9o9+3FIzpFj6ZGSlKCS9Hs6t5QAKSiA4lghHRz6M&#10;cEvJSoG4otN31KQexCQ/RBlFRz58E/GE4PoCAHDib7SXFO+4AddLG9Y+Yn//T1+y9Rs3W6o69W+5&#10;6fX2lre9R8o718GQz24jLhJQHUXpRRQZufCfHgbvXQivi1FE/wpv9EX6UPmUsiWc3vURdA+KAtf3&#10;WBmjwvB/+MZ9PdcPnvtM0v5nPD38vQuQoHyzWXr1vj32xCP3u7JcsHCRTZ+3yJeWwBP4CV+jK56Q&#10;Q0b83YEZ4yPyiZEhrVAenOTKtxQ84E+ROoCRnVH6h52GzBTFqUpcvixd9QBY8BkJ4q2XRe+SA+Cv&#10;akr5ZTQwtAOcwRyUgFFy3ihfGAb4GOXFlwLJuNEJAaQpYge6PvNPYQ/PLghAxZ1wArMYY+IAHDMD&#10;kjJQduqxS+CGmQI4OAkDGEAGKBe/MeyAMMCugz1d7nBDLpUfHGUsNcKZBxjnPWSXIkCUhXqI3gOg&#10;OPgmrxhgPWf2Dlxkn14HfsoXINLTUHEok3cuJM/wCd1BmYkb+XXAqufskZesOAhHerCCePji5Vaa&#10;iLLLoN51mVC6XQLb6CbCEN47kXrWK0MPbwD3LhPwQnlCnsnHLa+71tZt2GyLZH9u/8AHbNHqc2Jx&#10;m+9rSh58iZsSTaIDo7ToZHhcHqdgJJnURaeSeF03wg13zocyRsSG9cg88SK35Dd6Sjk877rnIFqX&#10;gjhIp6PgnS947iAodCSYqQPPu5VX/fSlfZS7vbnZZT4tO1vxhHzCi10b1llieoblFJRYJ1soiPfk&#10;Iz1LgDMtQ7Kj9ElUcaQKzFCevi50HcA35IGMdrd3WKs6jexVxknQLAMtKC0NeVa68Lins0P5aBCQ&#10;zbFkxU2+mhsb7MD+PV7/2flFVqcOTHpGhg8cNNRUKJ+JVjBuor9bX1tlqXqvs7XZcgTiUtLSPZ91&#10;lWxZw3I+ZKzLZZB9lTNzcq2tpdlH1uFfZfk+teckb1PZepZbWKT7vVZdsd/zkpWd4ycOF42bYDX7&#10;97kcp6nDn1NQqLKMt9ryvVal+8hkhd6hjLNmzbYZ8xdZlfQVZZizfLXteGat8lrjdch2OnvKy30W&#10;yoTxEy03L9cKioqdR+W7d1lba6unU6dOd1V1tToBqTZjxnQB1TRra2uzyspK2713ry1dvMgWnbLC&#10;Hnngftu8ZYvrQmSlIC/PNmzeYgfqG6ykqNBmTp3iMrN1527LyUy3KRMn2Z6KSndanHfmarvl5lts&#10;0uz5yk+y5y8i2srJSt/716/Z17/975astvfr391pJWXjnOfUuStC11SvDLrrlz+z2z/xKZslGfvb&#10;T3zclqxaLR0qPSM2JEl+R2mUXixicC41LcWefvQB+/t//JJVVtfaBeecbe9673ukTyc4LgEPYTux&#10;LxD4CSzl9lIUu01zdfLfGHxItsiJn9LpbvD8t25Ez+KJcEe47fexcZL/vdLJH/vwB+yJ9c/4bMUz&#10;VpxiX/jS1yw3v8AxkAf38MJA/kuk7wFrxlGUVpSv2DtHzJfi5bH3o8B4YE7wgL47H3hFYSJe9FOU&#10;BqR0HIkSF2lCKpM7KqXrx4hn7De7d8cm2/D0Om/rsxcssgnTZquPk+42ERtAlBClIR7ukxfXlUeh&#10;yIEcHw6sGv2mzwJW4AnfwQTwFvLwOCN5P1Z/4FvS9X4kuApMrHK4nIiHzJBMFWaJeJSQDP5VOrLl&#10;OHwi/E/cpIk7F6ct9tKdWiLHW8TZn1+VwdMHc+NgDU4/Zm+680hEniKMysWgKljMy6p0KSP3CcfL&#10;oW+s/oKeUTbyRY7AXhDYj2fwwvs0ug/PA84jrYBVHP/pXfAdeKX5QK2lgM9wrsh+EafnR7xNEi/I&#10;C+/hUAV3kWf/Da8c64LX1SfQlah+LTgVPEmfsUu4MTUt7NfMZBz6gfRz4EskbgGLIytBJsGA3HPs&#10;qzjIp8ugXsCx3ihscuubXmc79u7zgZ4vfPaztvzcS7wpjFE4lzUupQmfiNP7BcJ0voozVkc8J2DA&#10;1Pqiz9AfVloKgrMzSfiJeHEIUzdhhUCoB/rn1HfE675u6R89hWdRn9JlXumEmZ0KE+vn8Ym8ELbp&#10;wAFLFVaEr53CaPSFwmxd5dtLM8aeeuBumzB5mjtUOewQHN7d1mKZufkqU7riFo+UDjgsWVjP0xLG&#10;hVLS0zwPlLq1qcnamxotQ+nBj/TsPIVPFr5XHzCJflXU1zxo9TVVlqB0wMjIM4M4YGXizysus33b&#10;NggzZ1qesGzlrq0uSwVlE13efPs0laNHMpkh2crKLfDVjHs3P+2TFzJy84Szy11e6MMgW52sVtS7&#10;TOgBxxMPcebmFzpmBstWCheDkzOzOFvjoON6JqRRdng/bvJUK544zar37rC927d6m2huabFWxTlt&#10;+nSbMGWasPVe17+zlpxqO557Uhh8vx0U76uEjffrO3ptXFmZFZeUWJ7SRWb27txhzerzsN1js3i4&#10;c9cu7xMuWrjQV2k0iacVFRVWU3PAFixcYPMWLLRHH3rQnnn2OcvNzvK+bJ7KXKO63iW5LczPs9nT&#10;plpHe7uVV1VZXk6OTRw/3g+H//PDa2zF4oX2oQ/+jc095TTpDulblY3yUs7Qv0QuTiaibOjcg9Yh&#10;O/+NL37O/vfXv3Gd9O1vftMWLl8ZCxd0xqiTdwSSK3GRGww60dSfhBvCaTWSKCpLe1ePfeaD77E7&#10;773fVixbYt/+7n9ZUgqGFjMqJYyBkCLDqGBI4xsuCsuFeQAR3peeSykFI4JyAwjIiEr5sTw8uo+B&#10;w3GkG4owhHHo5mCGkVqcKjI0MjobnnrUPn3HHbZm7Tp/7+1veaO947bbLUfKECcdeUtlyqbIjaMI&#10;Qx+MGXjmcN5JP57cKaU0IwNHWIwu+aYcbuSVFxQeYTOypBSl3CNDCSd4L4qX9IkLLhGekUkHxSh6&#10;ZQ2DC5E/ZiDijGptbrU1MpSTps+0afMWOm95HoFDCEPPnzvheE9RxpeFdMkTxgeAh+GEAmgJ5I44&#10;vaPcCgQE4Of1o88Ajhitloyz17GeAyqiZ5623gVAROCcjFJX8L+9udENbGpmhgMmRvuTBaDIhgO2&#10;mNz5sjLF0yPDDY/0UDpR6SILIvLvda94OwG4bPhP3pSPjnYBA/Ge5TZuVFSSpIxMa6k/YB0tTT7a&#10;2tnS6LwgT9Rliwxym56lZ2ZZXlGJ1wN5oR1Tpyzjw2hnClhgIHF4YexyioqtdPwEK9+906qrBVwk&#10;IwWFRTZvyVJrr6+zwuJSa5Hx5PTsvbu2ezzjZaTTBCyY1QE47+rocAdVRnau56e3p8tqKvZbjQz2&#10;5BkzrWTiFKvYvcMaDtTYc88+a9OmTrW5i5c62IE3gAp4l1dYbA0qY01NjRuWdMkgxp59gTnUijIV&#10;FZfYpJlz7cmH71PYOt/rlcMG4EWDgDKzLjhssbhsgpVMnWVbnnzEbnzrLdYunmao43PFxRfaknnz&#10;bdeuHTZl8hSrlHHfsm2bZeVk22mnnaY0s50H1M9Ta5+QseuwfMVfK17RSeCqVv7SxIdWgcEDdXW+&#10;jy/O4pnTp3md83yGwExtba1V1dR6+6eOiBdpdXDKd+WZgQDiKios9LywRUuOyt2pclB23gHcIt/p&#10;Ajp5ubm+Bc2OPXv8/dNOPdX3R9y6fZvH0yQQVF5RabOnTrEy8WbvvnJrVh3hZIfYn7ylrd3KSoo9&#10;LhyRDIBlZ2batCmTrUNxUy7SANA5gFY6nKBOHdWL51t27LIZUyfb2WecaRm6/+wzT9uO3butSh1+&#10;ygMPFs6ZbaevOs02b93qDk0GFgDZxUVFlqa6zdR7zIivU3wAQORnxSmn+BKhBx552PZXVdts8ZMy&#10;7RXoo+wzJDcFBfn2yGNPWF1jo7W0tgnwpanTcdDKmNU6caKXuUJ8fPixx1XONt/7F8dEptrrxHFl&#10;liP5Rw4AqQBE0t4nfrWrnmmLtEnKmq3wUhPu/J00fpzLKE7astISW7v+ac8T9mNCabHVNTSqfhNs&#10;zoxptrd8v5VX1zgPGJDxNqi2XCgQSlngdVNrq8vDSoHIqZMn2+Pr1tsu1RMyQUd94oRxkvd2q21o&#10;8HpLUTzkqaYuAOnsjAzprST9rrMlwlRvv/ktdu7lV/ssk1cKjTp5D9Ook3eUXi5yvCVMghPgC5/5&#10;lP3xnvvsnDNW20c//gkfuPMBXxGzNMFSzMbiFTDUYRT3lxRmV+odxe2Dt7rHezRnn/0lXORNm/tS&#10;zOhPfsuw+JJn/+7/BSIMuPSQMBU26S2veZU98Nhat6OrVyyz7/zg55Yp3OYwVe8R3t/jzzPMd/Bp&#10;mMQQgun/WBr+XeQYWnkOfYfYPeWJzGNLiCsKC2EP3JGpMNgFMCdlIRy4gHj4JG3HtKSveDxdwqhM&#10;CuThscfEvPXZdVYhezRvwWIrlB5kxi9P/D0olm/HwfAuAUdeyBPxdHZ0WVp6qrW1sgz7kDBkupcB&#10;fBu2EBKmU57cseFRBectEzccn+uP+gYrkCYDzTgCwQ+kgswQPpagv0e6xAnmpbBd7bKJiUk+45r8&#10;OZ8Un4fVH+9js7F7EW4OfRnxUvyP+hDcJ3/ks1V4Fzya5s4oxaHMttbXWmev0hYuZrYa2+KxJLy1&#10;qUG8kVw31fs7lIl/9Ocq9u2xNOHv8ZOnKu0ka2qoVzo9PusXJ2qE55qFIcr37rE9u3YJpxTY3EWL&#10;hYGFB4R/4ENpcbGNnzTF+y3gaDBWWlq6bdv0nPicYpNnzhIOzbeO1mbH88gG2znkFJZap/AvW0fV&#10;1VTZgeoqj2fC9NlWW7Xf87dr5w4rFG6fyCFuwjXEjwMxVWVMy8xW+gdt/66djsPyCorE3z5fTRlN&#10;SCgoKbXSSdPsifv/ZPXC0WxtWFRa5n2QRmFEdx6qrzBp+iwP94vv/7v9/T//s2Mw6uqSc862G667&#10;ztY89KAVCVsyuWfT5s1+2PaypcussKTEMR7yzSFhFcJcDHw3CONAyEqT+gPUOZgabNbVxRZinTZ/&#10;zhwrVZxPrl8v3FriYXcJ/4KJmIzhM8Bj8pcmnKhqEd5v87oqES5sbGp2XJyu9o4sgquREXdgqj2k&#10;pqZYQX6+Ow+37tgh/Ntu8+fO0T3h/lr1RcSffcJ1jS3NNl14bc4s9Su2bbcG1RF9d9oq+W1TP6tI&#10;+JRB+gPiGenm5OTY0iVLbP/+cg/TrjDUCf0I6gBsR57Bz5XCjbPFk9NWBmfapKnTbcuzT3u56UeA&#10;zZGdBcLWixcusq3btgonV7kcIX8Txo2zTPGbQQac4QfUZ2lQHWepP7Fk4UKrFM/XP/es7dUnEwcm&#10;KvzGrdu8fzJ10iR3cj67aZPjzDbJMn0P+AP+LRXuBTuni0e/v/tuYd4Gx7dgeLDyhLIylSPV8lR2&#10;X7kqvnQqXzt37xVWb/C2R3zg8YK8HOc9enmy5Iy665Kcnan+12Nr19qTz22MTXbIdVxOXU2ZMN7K&#10;K6us6kCdt3/aJ6u0W9Wvy5EcZCkP7cL5Terr8Gz1KUutUG1w/XMbfCACviD7Bbk56i9lCadXuM5K&#10;U91HB4j6RBj69mpz+5RWWVGhfey2d9lFN9wk/ZjBfGRjggxKz3VEpNNOGmIwZIzrGia4fOff/81+&#10;/6d7LFNl/7d//ddRJ+/JQPFO3u7O4OzDoTXSHLxQVJauvkP20299zb793z+yM1evss//09esvanW&#10;0rKLrEMd/J07Nlm7PgEQQXJFWAlRWOYM2AlL0HCg4bxrxsEghe/LgJUOShZilAnDCWH4WCIwecpU&#10;mzJztt7Xcyk7H4nVM5YxsESnU0q/T0qjR59Nuu4WaH524yYbL6V6/auusYXz5lmn0mLpEoCiUXkN&#10;xgkHbQCZESgMRhTFAyhK8LzyACUKKMFhBQjC8KI4cephBKAZ09nrJtkdf50KlylF2KK02tva3Ehk&#10;ZYXTFiOwRh64AE8ABZwvcxYutga9z8wJ0ohmRWIcAPC/v/uPVq40Tzt1hXc+26VMiJP4UbTwmZMw&#10;A2ge6/coB4XAyY2jr6W11cuRLnCE4cEI1Qt0HZBhQvkvnD9f90vtnnvvldHKdeO3bedOdxKRH5R5&#10;u/K78pRTHGQD5/jcJSCWovJPmjDB+bhp6xbbt7/SAUBmeprnBSOI0W5qbnGDhtMGI4SDb/e+fQ4y&#10;pslYTpoowyUjt3ffXtu0bYcbj9nTptl4GSryzUy+rcoTjrV5MtiFBYUynmk+4g7AwTlYrjAYdvgw&#10;We+Nl0GmPnDAwQPKg1OLdGtqD7izq00Gj4Pt2mVkARiUPRrBBHhs3bnL7yGbABnkAudTtuq2EdkV&#10;bwASOYpj2cL5/px3vYwCXBUCIdMmTbRpkyf5aDVIOuSpXbxPdBBV7XmvciN9QECgWIZ22cIFbtAB&#10;JNt27HLZJr+VKh/3JwogUAekkyv+Yqx5P1t5B/hEIIZ6mTCuzE45Zbn97s7fS1brbeL4MneyIget&#10;ygtOOYw0ZUlX/QBgNwiQQcSN47CeGZbi2RwBqn0VFcpno9cd4Utl2COnLGH4pI3R7sqKiiw/J9sO&#10;qM0ALHivRnEx65534SOqgzpCNpAdnJU4bHHMcQ8+0yZ4B4crn8gBo8pV4l2D6g0g5G1ckZEv2mqK&#10;OjE4f+EBbbRe4TIkA4xEU08AM4j2WKi2iNO4gDjFY2aBUi+RTOBABEDlqiz1Kgtp8nuGAGytyoMD&#10;lXYySbyeKIDHqG7o/Jo7l6sFtMj3FMn5xeef57rzngcftIqqGpcfeHbR2WfZJZddYf/9g+9bXX2D&#10;lz04TMd7fikbMsN+ZrTtHPFu6eKlaltN9ke1XdIH8ALe9u2v8LIuXrDAJqh9/ubOO70NIi8Tykpd&#10;RufNnm3F6kQBnqskZw+uedR5Tbo4e/NV96tXLPeD3/Ilk1u3bnWnOoAfvhMfQDBPMkcZ4H+xwlJW&#10;6pU2OHXqNJsnHXfvn//ozusMtWXa5aYtW6xW7XaewD9Af+O2bW5LxqlDkilQXK36ov1NE3+raqpt&#10;nUDsVLWjd779nT47eJf0Zbk66dQd9bB8xal2yhnnW8We7fbEQw/YcwLeqwX8ydOGzZu8/Tcov89s&#10;2iw+n2kf/ugnbNwUOo+HVyyc7DTq5D1Mo07eUXq5iI4xsBKs8bPvf9f+95e/tNNWrbLb3v83fohU&#10;cmq6O5eYVVZdWeFOGPoTapmup9Fx3kFWO6V/AeH0zC0p862gmurr+u+Ba9HP4LtW2QPfpkrv4hQZ&#10;P36CTZ05y1d91Fbu73ea4pRi+yowAyuPDnX3WorCf++HP7ZnNm8RHsq2Ky44zy7QBY7EBoOHfCs3&#10;YWRfJq98+UxGXeTXZwuCp5VnnIzc48KO8R7OAxwL5I1y4cipFAZCC42XXsrJzfEVHazwAAs3Nje6&#10;Taa7Ac7m0DTslqerOOEfeIZ8ZevZ/EWLjC0Znl77uGODLOFanChg0E7Vw2/vvtu6hFGWL10inN3j&#10;fQrwU57sP32AduFKbDRqkTzinGFmGrgUHmCXSdfxgTB0iewomIoB4EZhAfJ2qmwSfZeH16xxW4YT&#10;c/0zzzrPc7KyrVVl4xyJBXPneHj4wL0q4TfC4JxjZt524d7NwsQ4aBhkxnEMRqWcYEkGf8Fp5cJl&#10;1BXOL/Dl9CmTZN+F95UGvNwg+0sep8iOgil8EFR2duv2HS4/c+fMsnzlM1dpUA+svgFb09/ZV17p&#10;Drepwi8zhcvJJzgIh2J+Xr7qJNP2C39zDxsPdpok+w/eAGsTn2Mxd4AnKN26MKihOkOGWsX/7IxM&#10;X4UDFgSbIWf5ygvlcP4oDuQEJ9We8v3uSFsqnEwayAN8513C4lhzPsQcquBS0l++ZJE7J8EHDFSz&#10;JSEO+br6RuHEZMd37lgUfstTnJhGtrYAb9Y3NjlWIf/0bWYJF8+dM9d+9dvf2l71exbOm+38RSYJ&#10;h5zgpKPdg907O7ttp3jKczDpKco7q93Wq+86QfgeWditcvEOzlPwLf0o+nvlwnPkAwcbA+SclwM+&#10;w7FI2GqVr17YDeyE/QIDkhfyjPziVASXtSo8y+qR5waFp32iY7xMkn/iL5Kckn94hkMVuaRt0z4g&#10;3gH3FRcWWKXquaK6VnWe6v0c8CnOWsoC3wvFa2R/hmRmozAf/GxQnpAJvrO1CTKblZGu/keLsHSD&#10;19Pq5afYRskreatXeeEFTtVoYIS2t0lyWy35BOcWC79D11x6qU9g+dXvfuuTAMCllOvc00+zVaeu&#10;sp//3//zOMgbckPfE1yNHNOnbu9olw7s8XwvWbzYdu7aaWseX+uTA5iEMVX9OHwNyNgi+s0lpXr+&#10;mDBqjdcrfTf01Iply7x9trW3+f7ryAh1hNygn8Gspyh+sHBGZpbtUjp7ylk1Z+4Mdt4rbL70IP09&#10;6oC6bVa7oy4nSpcj8+ddcrk989QT9uDDD8nGoIeKbI/K3dDU5GWDdzvVT0emJ6vN0+53SQaRiXmz&#10;Zqo/WWPbd+32Pt6VV1xpzU2N1qT62bZ9q+tN5GLe3Ll2yXU3Wn3Vfrv/T3f5YMG0mTNc728Vbsd2&#10;MPHjkSfX2VS1+W/96z/brCWrlB9peOlLXyUqzHnyOXhVXb4/tflA2LpHH7Zf/upX9uDjT7pP4d++&#10;+Q1beMqqWMiYqwwnL5tW48GPnLwL5s62z446eUcEMdIJyGKZME7eeAfwSCJAwXNr19g/fvmf3EDh&#10;jKmpqXUpRZGgrFCeKMoIpOFkBGTxHeI+z4NySnOZbpHh4J6Ppus+YVDYgD8ULQYIJYdBxLijyOul&#10;rACDPjIdiztZigeHHXxFOTdIwQDgcmQoUIwYGJQahEJkNpkDQQFL4gAk8RtQSw2lqb5wUhEHecGY&#10;8YlyRXFDKLuoTNznAgSQfsSHaLSc9AEz5DsezIaZtoCaXmvDqEhp4wghLYw791EOGDScbiyhqMZg&#10;cl8gI1NlJj14hzHlAkRSRzhIYR4OSIwvdQRwIt8YHQAC5SpS3AADOhJhr7Fed1SRJo4UnDOUxx1g&#10;Yjf1BtdJc97M6T5ahxEsKSpwRxfl5R2MFoapVu/BT0ZFSZd8L5w9KxgWB6fZ1tnVqTx0usOSeB0c&#10;0AvSdwwzS64xMBjaGQJ4fGepCOGRjfmKr6SoKIAbAeLmtuDExqEKqEEGJk0Y5w5mOko49+HH4gXz&#10;BZrH2cZNGx3cYjSpF0YpAY3MNISn5Ic4qM/tu/fo/TByTXsmfIGMNvKCjDHaDSDMEeieMWWKv9fQ&#10;3OQdCQBQdV2DrTxliU2ZMMGB06SJExFxKy8vd75Sn7tVNoAbsson5V20YJ5A5HQfqV//3HO+3LxR&#10;358RwOA5YAOgDa+mT53iIB+ZZsT+2Y0bvR3h3KVzV1ZWauPGjbennnpSRr/BAQKdFUb9fR83vUfn&#10;ZOuOXd6uJ43Xe2ozRDJz9kybpnI99eSTHnbunDkOQp7dsMnfA6Ajb/m5eZK1sQ48UpXmxk2bve2c&#10;tvJUn4naqjqau3Cx7di8yX79u9/7qP8FF11iWzdt8HbMQE9La4stW77CHlenaOuOnXbl5ZdZmfL6&#10;/375vw7k2DKATg2DEjl0RgTmmAlUsXePL3/KUR6kgK2Yk4tVXy2Kkzwze3m7ACaO48XLl7uc7RY4&#10;Gac6qVXHZNlpq23C9DnWXLXPO6QZOXm68m3tPXfaNnUG5i5caKnqGB+oqvStDwhTq844HUc6wxy+&#10;wHI1TiNnNsfpl1xt7W0tVrNvt6Uoz9tUxn3qcGzfucsB/OtuusnmrjjTt2Gor6m0Lc+s987sqvMv&#10;9rgfvvv3PuAzfuo0r6+M9AylXRHTM2EWToE6b+nSEWxLw8oRZuDwnPzRiYcPAFG2ctAL3gYY8GIm&#10;DvoPHQ/vulQvOAJ4J00X8dMm4wm59yW0ioPwfOdQvqRkxaW6Y8YKy+FaGzkYhD3bkj2dRC59j7d/&#10;YUlr0CfYys72Vo8/K7+oP93IbmJTIqITH80cYxCC5XJHo+j9flK8DTXV9sXPf8buvv8Be+PrXmvv&#10;/ODHvDNEe36l0KiT9zAd2ck7xnqw/5KLURqlF4vQtdhmnI7PPPqA/ed/ftftNi0ODAUuQ0dWC9/4&#10;ioU4/Rv/fSCBB9HxvONbTuFUVTzga3Af9gAbDVYFX+OwwTEEhgKr8UwKQFdIA9wGrkZfMsEB5w24&#10;m3TAWthP3iF+cCoYlYFs7Hw0K5Q0wRWct8AEAPKHjiEPYCPiBneDnYiH/IKzyC9xET/5ABMTL/mG&#10;P9wHh+HoRF+BO5OS9J7bw+DcJQ2cRoQHN4L/1m3Y6A6qdOEB+hRgJ3jPQDOEw4vw7hxUPsgv8cMV&#10;H9SnbLqH84+w9Edw8CpJT4+JJJQDJyBE2XFOkv9Fc2b75xbZfZyyjmOFM51fipM8w8Oy4mIfXIUY&#10;uGUwmkFyJokwM66xucVnEpIOTjjyBDYGd4HFqD+cQZSBwV/uwV/ixdkX+hcV7kSD6CPMld4jLSYX&#10;7Ni71++zn+bUKVOVRqodqFPfQ/iV8oCViZP+0dSJ423SOFbpqJ7V3wX7zhUeZzbiBuFO8kpfAqfP&#10;rBkz3EG9bddu5yn5yVc/gXLjYIV/DHxD4O5M9d/AedQ1/CBuZBWnMvXSLjnHQbZVmLxSeVo8f65d&#10;cO55tlH4eM6smR4PK8JoSy16nxmX9G8oD4Pm1Cl9B7Z8qtfvPcLd8BgnNv0LZHGhcCmTJBgknzlt&#10;qk9gYbsonHNMDsExCN9zhbPGCV/nqx6eefZZ7x9PEw53uVAeIRzS8I64qZdJE8q8Dpk1PmnSJDvj&#10;tFX2xBNP+MD5vFmzfSLNxs1b3JFHOK9jYWf6eMjOnDmz7KFH1rjOWKS+zIJ5830Sz7TZc+yJNY/Y&#10;42uftCUL59v5l19lTz78oE8kGq9+w9NPr7dFixbZRtUP9XHuOed4v+zBBx+yIpUFuXEnoPombA2Q&#10;W1Dgdc0qP/AzW3qlKzyrBHE4MyjEQA3xb3jmaV+xt2DBAssvLLJyYWAGPRIlowuXLLFp85da1Z4d&#10;llNYbPXVFTZ1wTLb+OQaW6tyl5SWWZH6JczAhphJ3Si5c2f/hIlWW7Hf9cV+xZmttrvqgstcNpqY&#10;Wd7eZru2bbFa4brNW7d73wi69rrr7JKrr7eOlmbbs+U527tju89QXrr6LPfJPHzPXZanfBYJ+zQe&#10;qLNM+vAqf211VZjIpThYkctK4ExhXOSWWZodukqVX2ang2HBn+Be+MHKVSb2JegefQGeg3+ZaNYh&#10;fMvWFBnZ6pvEKB4Pg1X53aU8drY2eR5TlAYDf9Hz7s4Of8YMebac4TnYm0E9CDwPxeNlCDyeor4D&#10;56JQLvC7T8JTnIT1VQZKm98cMke+eQ5mj/xXUZzPm7QY24+7lxXE7FOs2D/3offaz37zO7viwvPt&#10;K9/8Tgim9yOKL/PJROFgvgRrrK2y7Rufs5/94uf2x/sfcr31rX/9pi1acQQn7+hM3pFHNHYMqXeW&#10;RPGNZyQKd09nj33na39v//L9Hxgn3JfKEOCcwIJhjFlugLL1MjNaoz++QxEPIO5hOAFtgDhAAcuo&#10;cYASDwCWUUNG+gBOzJokXpxFGDWATruUJp179b/8k2ecTjxFBilJAIll1jgWmS3I5vo4MHGyAqpx&#10;WDCzbrwMNcCSuAF0XBh/QARONsAgoBXjym+fwaowfGckkRmYOCQYvZwyebIMforSLVeeu9zpxKgs&#10;zjTARAQSuccoeHNzkwCdFLOe4UwE4DADLTJKxQJxOMgYaWf0jbwsWbpUCr3TnhV4gIec/o8iXbJw&#10;gWXImABkcZQCBBgprKyq9rzC06WLF9vcBYts3drHnafs48psTRzMAJUpU6f5skHygZFtaKj3/OUK&#10;UGDQMSJdMio9AnfwCMACL8aNn+h1uOmZ9e4IXLJipTvVMH6UNTev0PPZIENOPorGTbTdMrIHVK4V&#10;Z11gHErQ0txoBcXjZLTaBMzZlqHd92XKLxln+3Zus7F2UOEr3TmH4YRnMxcs8f2lMHA4kjCkbAkB&#10;X6gXvqdnZrsDq2rvTm+LhWUTfRsD/fB6Y/Z4Mk5a5BWm6z98GrRNftNJANT0iadsbJ+UyiFWB13m&#10;2Z4CPvupxKrX8Bc6M/5bfEWuONwAPo4RwMHBx9YJVXt22v9n7zwA7CqqN36295rdbHollFATulRR&#10;EKUIAoIUARUpCmJBQP4qYgM7oghYEBULTQSRKkjvJaT3nk3Z3vv+v9+Zdzcvy6ZAgryN79vcvFvm&#10;zp05U843Z9orLz1nk3aebBNFdlh+Iysrw4kz+ZPRD/jD+rHZUgrus/61i3QQLzZVyMyB1Cv9FRf8&#10;p6FDWnZInim9kpgULqPfQSg7YbpQp/ykMZBfVODh9FEw1Es6D1MJWeuLNYBpNHnRtvq1q5VX6kR8&#10;ii1/yFCFod1JV6lkyZRAj7fCQp1AvoI1M+qFOLic9W0aMIRBAfOyj9+QeRpjfFsRkcwCOSF8yLYP&#10;ekzY3SDpDVZJRPeQCzIg3IAwkM7Ex6cuCt5bnC4CLbf4QS8zZJP0IUwdkjn5mDjgJ2Hn24Q9TNHU&#10;NyQE/zbh74eQ6gFMhV1/RZRiZMY9DkAehI1fakYPJ/lM15QP39BDsuBN4oGbvrdj4fOwkb9UHglT&#10;vMGUurBXz0g395cdd/XnZEzX8tJH3NNIx8jA+zz3+oQ1tuUOgsrzPvg3kT1v6q/vW4HsBcMwDXPk&#10;ymhtNWZdfqrzdE2agEj/gehdvgvwA1ngBnmxyV9Ha4uve8ZIqUiWEbmMgHvCxvMoDMDDQHxjso++&#10;C/ru6V2MIDNeft4WzZtte+5zgI2bvIel63m8++0dSSPveiRH8ibxX4PKGPqezvFbf/Ej+9Od91hd&#10;Y5Mbw9BBFD90E3wUd5RHP/QsqjcHAoZCOCeGJ3Q/RtzI2MqMCEbEMVrPpyeLx6GD0T18C4NfTM34&#10;N/CrQjx/xLAKfTctzIwSr4SHlxYW+JRfdAXcE77H0kWEPwoe9/AbXc+sNjq04cvM4qIDnsOXMlKc&#10;4CIMfmC5Mt7hoJO6vLzcOzXpcKYDm9GYGE/RF/hPOBnJWlVTbUuWLnOjMZyaOCMvjE1VCifcjWnV&#10;zE5bumyZ2gdV4vS5NmWvPVEGtnDhQm/DMOMODsn9LJV5eEKjvuuGZd1fuXKVd7LD6ffee28bpvpy&#10;7pzZ3j4n2sQTHkb42MwT3QT3yMvP805r1rykY5olHHIkC/Q5MxMJK/KAJw0bMVLXqTZ39kzPC5N2&#10;3V3yLrIWlhjT/YqRY1xWdaxnqnAUFJfaCnFlvj1KXB75I9OSYaN8RHJD9RrnyGzMVyJe3VCzztcZ&#10;ZWkxX8JKnIHvTp66nxWWlFtt1Rq1E5o9I/A9N+7wp/xERy68c8WCOb4+bcWo8ZZXMsS5qXMThcd1&#10;ufQ+dSbxIv5wETZ70g1xfZZ4yLSuDuXrNPSMwqvv8EHnEZ57YohdECfSAhn72tSKn6snhYWlMObP&#10;fNNeF68eP3687XXwB61H7UoGVrmfCr/zed0jPnwbbo+n+MN+CcSftVWdJ/IWnEJhhSsSL3h/xGP5&#10;JWAEjXzVSbopDGHzKfmpPzopfDMzpzSBY9F29Zf0gTqVpY6WRiseWuEb7dKuqqpcYSPHTXT58U2W&#10;sVBw+sJBPYA+Ymk8QFh5BrxO0LmcBejcOZ7iR1zdnf5x7ZD72Ct9cJkIuCEeLHdHvoVbe6AVGdgj&#10;L+EfS+/5LNfIEzwUcE+7nvqDZ56mcuJDo3TiG6cJjOzHAJrKmr08cpmH8MHzcQvnQ568S5khv7tj&#10;fQoZ4S9rKUu4npakMw68DRKC4+7IJ+RNl6f8xlnEgYmtfz8mG5b9AxhD4fV4Q5w8LL6ZGq4VBPJK&#10;bzDqMsiCPAyXB/gbclLcd/SceywDwrIilKMovtG347nuQPV85FeU7rzPu9F78GHPL3H3I97MPcIZ&#10;tcvcn7hPwJt5h/TiHb4FgttYm0r+RZw7AuFUbtC7cqNvSxIe81WqXx5/4O+294GH2J77HRjcxr0X&#10;xXn7A7NYeq25oc4H0v3xlhvtL3f/3eV6y68w8gZZAE/FpJF38IJCQ88Na2tms6FOdhhpSsM3KjSD&#10;BRhE//nn39sf77rLe32/fs33bMSYCa5UUHpUqtRJ1D1BYcch1Ecq4EEpUdFRMUTuqRGoFKJKDTd9&#10;ykhPUI5UzPjLr9+VWyp03OESN1TEqVIctetW25zpr9vQkaNt3ISdXJm4qpB7jEIYKVHavBtVlhHc&#10;WOT+6n70TOF2ZcapKil/z6/Cdd893OvAeETkIB/cD27CmmCEAf9dDrH6LgX2hY+6x/c9j1BZ6y/I&#10;lbWSQpgY3QqxWLcaw2eNCHOx94iSn9wAFgubh4lvECbXbCGdolEOCoXqlDQ3qhEWyEu8MqBX1nei&#10;J21jcQCch7QLa5lJhbjxzNOHa5658gsyi87dLb/IUcGB1LhRVd9m7WUQkSdAsP1dfrt6rLm+1jLy&#10;Ciw3L1fvBRkhZ77hxkJ9n/f5FvGlUcJ6wRHoNddDDyNuMdTyLt9BYsjB85HcRHnCDX14p7gjG5Q5&#10;7lj3Dmm4MtQf6eFEQ4CI4a/LnvjxH3KF4CqPslbZkoVzrVxku2zEaN0WIZYb6grCpv9c9qSBkxLy&#10;NHKUG7yCkHughQ6RS8KELEhn0r+vjHmY18dXr3oeTNV9aAgh90ag6iQaDMjd84//hTg75IffY+1l&#10;ua9ZtVyNlVobNm4H78Em7BiGnVQgT32IMkh59F2QRaijPMDhQdcvjVsaTcgJIzj5DPc9xMPjQn7U&#10;O8onjLYnfBj86BjgfUblkqY0tjysuqeIhriSH/UG9SzliF5r4u9LvOjPpwzpG07c5BD3pK+vG803&#10;edbRZml6D4O55+uYXPXPv0d4KT98NuQjvhhAuAkAip6/qD70c32bhxBdCCuyYYQUd/GPERGMdiUe&#10;Hmj3S+cx/7nFKNtqpQP5nfUbMfQCGsakNESO8JEmEDTQzYaEXkdg8A/T5ggzG0Xw/dC5EjZscbn3&#10;pT/xDY2bEH9kHItPzA2y4z6/bsBGlsqXHJHhPXIXfonF+vfjQceMXvDRwYTFjdixuPcH8Qn5PPgT&#10;fScy8oLoXa8Xo3PcKW1UaJW3YvWx7rPTt1xRyNzd/wKSRt71SBp5k/ivQWUM/ctSCA/d9Re795//&#10;9LUrL/ziZTZx4iSv09BtoS6m/gp6x3V9zIuBgHv0FboafRBfD0bn6FcMOlyjA9kwiefwGJx40dcH&#10;I4MFHKVD9WVLbbW9+vyTPuptyoGHuh+8w9Rn9I7XrnrZOaW/qaoUfaI6tu8GJ/oI+i3iwTxClxEW&#10;3xAqFi74F+8GnRlGQ6Iz4ZLIDg4f1en4RbyQEe/jP3HAeIwcoojh3jt3FecoUHwLucK7GJBQW7PW&#10;yipG+tIXvjmwAC9EenAFwoNOx2/fLFZ/hMnDre+7kU7x8Y5z/fJdNxIqzHzHeR5+4obvEkZxobCJ&#10;mvgGia13onh728E5IPySb8YMRsoY3CNcKaqrSQH+ovd4AHfCdkAHfqS3AXJglilLTrGZq4/U02se&#10;btfB0FX5rzATL+TuaaX7pHvoBBeIs8IBr3A/xckID/dJD16IwhnSk2Ahp8CfCCnaGz0eycU5HPHS&#10;Pf+g/kW8lvBF95z36z55sKu701595gkbOXqUDR+/k3PLHnFMZMGm0BHfcf/51TVrUDvkB3EgcFE+&#10;Yq+XwC3kvkflIDU9yEXoVj4hLqQL/JH0wMgtQuJhdyOa/CY94JzkETin803893wb0lUvuNzXrVhq&#10;K5YttkmT97K84uJgCEQOcotjfy8IIvBTF3KQi/4PcfLABu7MOXmPcOqJp6MCEvzRN6NyQtsYDk9c&#10;Q3z0LZ07r9a3CKu3afQOn8AvPxEYQOVpFoVR73nA8A83SmPaefBAMkWvuLRvdKjwRZ3/cDj2Cona&#10;Og59FzfIssvbeLTV+bhkqvyvixBfd6sD2fJt3pMblgog/dL0LYBxmGU33Lis97wTQn4waIqwkR8V&#10;ZL8PaitXWktTgxUPZZRugbf3+HYQZIhfhE59kzaYty3kZ2TA9vBFMhH8my535V+97m3e2DPnowMg&#10;vrwC57XRO3EyIB2j+56msW9F4Ju45R4hb21gwFSG833qHG/LxNoQHr4YoneicETf5xv+LBaGkKfE&#10;2b2zg9mulDfKFJINYWIQXxTGePSP43aBXun1rh5vn7Pu99/+dJvddd/9xhrSv7rxRttt6r4xh8oH&#10;sd8kBilCQQgFZbCDSveDJ5xq1//kervuJ7+wYaPGSrGJcKgYO8HxAhwKP0XbDQ2xA+LCMyqQUOzR&#10;BVTkuMfvQEx4kyPNNzSQeypO+Zuha6iUqkgdcqN3U/G3k6UwOkXAIFTyIz1UonXVa8JO741h7SGU&#10;De+IofkvU7qo3FA6OtGhMPlvCBP6hEqLbxEG/d8XtkBYdMTOQ/j1qtz4WmTcU/2dKs0AAWCKmpNn&#10;+iI55z3qZh1ubkvlGedhZAcVhN7y+BNeKmAOwgXRQ5lhlGtuqrO1a1b4L2FFz3aL6HjvIF9TuNnQ&#10;y+OEX7rP1DOMVnyNDvTQkxhkjXsnUDFZIDaMbsSLA7uHn+t9jlSFh15MvhU4RUhj3o3SL3JH2IhT&#10;T0+H3+sRaYJ4B+M714yyDoTM8wHfwh8nhUF21WuWW9WKRSG99X7wIxjseno7vSMFmaYSV32TePal&#10;FfHRfTaioFYlTVIzIGDBry6ulXc69Q5hIj8xSlc++a9ysStl3oO09OibvYQx9gz/u2LvYAzlTcVK&#10;bnSmb3ZJxkiys7tDR6fV1ddacwvLWpB35QfBguRLUE7MREgYGUA6c4SSxXf0bfcdAt5tmbk5Cou+&#10;hUz1zN3Lhf8Rfn2b5z6KXd9FJj2610m5kS+MhuZd3nP/9cf7XFEI3F/Fs0fp5+tp6a9d77Z1dvio&#10;F28EkPeysiwFJU5GQE5KM+SVmpWhRkbwjzimqNx5Y0nxTM/JFvMRKdJ3kKnHU/chdISE8Hu8RQKd&#10;5MXkn5adJX+zdK4gKg/hv7tThvV447/Ou/U+7hjZirGKckp+4vAL/iluxJMwp0kWnsl1jhxSs8Po&#10;CkbXisp4Q4lzCDG/jKDm++QbyhB+ki6R35QdyoG/g3/ymuzH+3yWxizpT7qQ5z1c+n6mGlzElfzt&#10;YfMwElaILCSV8zS5y1eakAbBCI6BXRlEh2SP/wobB+de56WLXOvcCZne51kgaJDUdMvKzff7+oi7&#10;o97kObJn1EFoxOHbxsFzyKI3GOW+P6lzwqiDZ5Br341Yv9E534q+0d7caPVVa9wP6iXC3R9eNyj8&#10;gXTKb8JMOrmfoVEW+R+FP3LXKVkST+oP5RYSzGWHXkoiiSSSeDfh/Fd6gQbx+z98vF37w5/Y1d//&#10;kY2ZsIPuw6GoB6nzqI/gadSf1N8xzrmRA10S6sNg+HBOh0+6B9+DN6NbmFKKfsrIjL4TdEfgd+Ga&#10;EYOul3SOVu5sbbR1a1ZZc2OdgoSekRt9k7rTDUWxOtR9pG5GL8kNus85knRV4ITuIMY3Y3JQfOHl&#10;rvI8HsFN4CWSAfcUFuKIjueaA/0J7464XNSW4NtuSJIfhC+eG6PmcBuehTg7Xxa3aW9rMXbGb+9o&#10;dd0AX+M576HT9UI44BcKs1SWvkMnN8EJfkVx1oXuS3Y6pw3kPMHd6FBYeA73dSMh4Ynec74iLib+&#10;zpJEwcCLvz3iHcgAztQe+D3+6V3eh18E/5WGxF+/yAJ/vA2AHynkH45ea2uut7XLF9i6Vcu84xgZ&#10;wJNd5jG5kEcyMxhIQbzJi6SVQqI4017BjcuRtzwuyD+kFZwPzut8m7aZ/8E3GTEomZB+OuDNZCS4&#10;KjxaX/Z3OO9SvHjuPAu/5S6M/oVTyz/FBbesm9rY0hhmeRJnwqR34IHd4sb44xuLYXxCfgoA/NXv&#10;kU4x/sW3PTZ6H07lG06LR/Cd8Ce3meneVugmrRQW57f6JhkfKQVeSjzJjy4Z8Q2FVmGhfeBh1l3C&#10;GDoPlM8UDpY+aWtv1Xu6p0zawxG503M4CzIjfORn50vyjw4P+HOKh1Nx0zmy8zjFrllyiBHmtD2d&#10;0xNSPef7GCp7cUv5i+RA3JSQfDuWI9ytt1f0iEMF1jm7G4Zxw3P8lx/Et1v+pDJiVf7QcvGRzl7m&#10;5U5x9c4MnVNmCafPQuNc8SBtvR9efD9FXBkpui0lVhYkMk8jj4/8cKOy3vO2RW6uxw1+zMHMR0KY&#10;rjYKI6zdiK93WM5Nb8kv8pZkh9x1mab75A1G9Ye2ke7iMPZNb1tyrXhhwAf8Ep+I//oR450RHwaB&#10;++odfX9TiIyf1GFug1D6R1w24rMYyCO+HPFeloToj1DvBBD+xrpqH83veRxZxJ5zvZ4rcz9wZX+m&#10;74dvhvB7m8zdBT6PDBn5jJB8RLj8Sld+T1M8s5R+vB+B70SIv7+9gPLseUFpUVAyRPJBhpKL8lKk&#10;jyME6SYxKEHmpQAw5ZTpLNEoXi8ssYphUEGFNScvxypGjbHS8nJlWSlkESIfWSeFAyHCGJuGQqZC&#10;p4Cj1CjQqqTcMKu6JLrPtNhUVaopyvipqjRRZ7yPG3+Hwq9fiAOkh9IgcXoFEdZipIeUIqJn1BPU&#10;mQoj1RVTvuiVb2lqdDICQoXmZ/JKh85dyYQX/TtR5QMJiu4TL8LjhFm/vBf5hbqL7nm4dc19/Kcn&#10;lHeJg+pDNxJBrJCbAuWEKnwvfIf7vV1hTWPPI/iGMkM2LkediswiF1zX19X4xhA5bpxRBeK9reF7&#10;/k3dI79hiPedLPUWYXV56Ncrdv7J49DDrHtyBRmF5CMZgo8Bn29SObkxWdfc5x167fVCCBsaWXFy&#10;iSpdcUs4deoKE9/T0jP7zlHMkA6mi7nU5R4iwx9AibrRXPfbmhtt5bKlviMuhKbXNWzMf9zqml9P&#10;z5jCgYD7t+WnExWXv2SitzC8paVg6JJ7hQN5EG7yE2nHFMcwjT+WFvoccSK+jMiQc+VXKTi9yodd&#10;LvF+IzM9wzfu8Q69y5AcH4kiv12ecscIYL4RpTmjE+DT3Fdp8IYPIwn8WYxIEACyPunEPUa4kuch&#10;LnyPOIWwhDBA3MkfhM3zpr7POzHpucGS9z3NlIaM8CA/+IgR4iIEIqAwKPwsmUHPLEeQZcjf5Lno&#10;nLxAAni515vcp8PGjft67vdiv0iO5U58PVS5Y1of9zkPjb9MPcNgiX+8F2Qd8mP4Juc845d3/Fp+&#10;+LQo/QK/o/vkqR7kLj9d3twmH6CA9etxJty4RZyxP/cjRmyiOyEPSr5KI0CaOOnkj3JAnHQA0jwa&#10;xQCpJ3/qY5aq+BEe1P96Ik0MY9e49fPgByM88nLyrIAlSZCpnpFbmd4XRkCE75GGfshNuIEMEIEk&#10;oe+Rl5AJ5+QjngHuOaHTfeSAEKhLoqM/eD8e8df9n0WI8jyI/CRukZE1ei8YHNaD+9ERXTvZ7Bcu&#10;H7VMnPqFG3kgf2TkDW2FwcuVnnunhbtKIokkknj34KM40T/SVfnFxVY2fKSvcUkXY6gD0Q8cjMjr&#10;ChxGf/A1tM9GD9yJN9HA5px7qvD6jqjOQwfEu+9iuR6d8324OJwcbu6jGPV93MIH4GtV69YpfPgr&#10;fxQ+r8sxy8g9vJaqGd6CQcXdEQ4pl4gjcU04UIvh/RAu59jul8Ilt7zrnfPoZ4UJzqOP+oHedyOu&#10;3OCn8xP5C1927ck7Otyo4/W/Pqa4ePzlgn/O+Ymb6xN0HptBV1szm0HzUbkJOlIfVrjwHzWCjJAl&#10;Bk0PL/FBXvLDZ+foL+o45+0U8VOPo65RZ+i0LvExwor/fIsRqTyUJlPcwvfwG5lhkMfw55zBYyun&#10;4q+MUHXDmNy4kSr2DK/c8Kc8xjUd9D5qVQJ0Q5z8gVc0N9bbiuXi1evWeBxYwkwET/kNTh6Tqd7D&#10;cIjf/ONZyIsKA64UfvwOAwkwLir2wamnEfGH/3obBD4kv+B3gfvJreTv+ljvcYf7yCpVbbAMuB9u&#10;kRFx1F8q8Xbf9X2XPTMmaVcoPdS+6G4Xd5Ue57s+Qps/BShN8SI8tBsZbcm3feYOcVQ8JBSFsTvw&#10;aN1C9qSHc0r5ka73Y1/lw+GZzp03yi1hxy18F3fwVdq4tDN8xLHHD79CGvMb8jbhVN7RNcugsASa&#10;dx5IDtxTED0P+P4kHib5r3vUA8QfP9k4kLoEOSLrkHf5TvCfdMQvODbxw9DqeVWHc2c95S+SLO0D&#10;ZEGbAVkSlsDvY3mVvILfsfiEX/JtOPy5hzu8Q9j59bDzK/B952LKF86PXT6hrRTiTdqEfOR5RO8p&#10;9s7ZVcicCyO1kBP1ff928If8wzntGl8uj3TR+/G8USfujjCl65103pFDaqycnFxf8iYrVneQt6k1&#10;SFk3vCtN4es+cMW90v/yg8Ovdfi53w/5of95kDTnMXkQvphsAGlJ+kZhjngrCPUN0gjvBWNr8A/4&#10;O/38i4Bb2kTkBdzBkb3NgiziEPkRD/czFh6OCFF4qFdww7kbsgV0V2j3rHcf/+5AYdwuoPRgdH9T&#10;bZUv78OAHt3U7fXpBLbT2P9vIRQIJe4gz8z0olFZ+4gyHyEqRZxJz1mo7FD2rKkqneC/ocqOVcyq&#10;WLr9Xnjeqf84DxUlo6ogMNBEueFaNTgkRDVSUACqVDlcnSBPFJrcZkjx6iooBmSsd6jcc/OLLC+/&#10;UO/LHf7qe2EtHQwZFLJQuckzAq5DZ/KXa9Qv7rxXD1Ii/+jdcjIXu4aYcY7byD/8T08LU9MhFBAM&#10;DieJfENuUJyB8KlSdUKh8Os9pqu4W4gIREt+Uuk6odH3XKWq4sTI6HWE/GxvafVv5xYU+6+HS4fH&#10;QwfvQjD8nuTo/ugbYed4pYfO+Y4Sx8OYlgo5laKUXPCDNAz+ELcgL76DXFyOuqfAetpCOPWiwhnC&#10;is9ypsaDyKUukIfLTu/gf1Be+AbhC9Ox8ZOD8CArPOEbTroUtrKK4TZ05Bi/R2NDApE7YhDSS/87&#10;qfVpaXLDfb5D2iqr+rf8vsIae1V3JKNYWnl8YnnUw65zXud+qr5P/Pmup4/C6+7wXu7wB3/DL/k+&#10;fCt8lTV8pbCZkqcr2AL5Njev0J86USNt5BdGJt5B7oSR7+F/X77nGyEDyD1vh/QJo0QkF4UNN/5d&#10;4unhC/mRvEk+II/Rsxzkj4xocNLgUKg9zDH54of+EIYvfwAJUCCduCEHRjzruzQaXMbyKISDUSak&#10;O3mfdEWu8gOZu9zc+fr/PXw0HhlpHOLPPX5xE7nHT/cLP3TD5aCDtEI2uPLlInSbsIS4hDi5H7rn&#10;jTo/1hMmD7++RccRn+SrHPgZRg6FO/zScPPOGd0hP0dwWco94XffdE558xEKuhOFx+sc3OoZcgxT&#10;IElrwhm+oX+OaNmC4A/poUvFH7cEGfK0euVSq1y2WPGKyde/FQ6Hfrzs+3djfnJb8ecI9QJ5IMgj&#10;5I/gJpIP4dsYovcjRNfxByD+HP0RPY9AXa8Y+58yj/IF9QwyULgkA6+D4t6JvhF/j7j0RxRf4Gnj&#10;B9/Qe/pOJC8fKeJplkQSSSTxbiLUM9R16404GJ9Cvaz/pWsCN/BdyPXEdbsOuPTGD9V3ej/i0hFX&#10;5mBvAYx4/HKfHcB7UuQ3bvSuj2hE14hPwekCl2OkIHqv13KKSq2guMRn8aCL4d0OfdM5YSyMxMmr&#10;e/mJbmIzHurciFf4SEXc6nCDo+KJOvV6nPqeP517nQ8nJBwx//wb/C//aETDodPkxo1pxC/mbxeR&#10;40x+wAlVyctP9KDCoV/u458i6G8gf77R0NBoGRlZakMEXh0jGP4958LEycPK+3gbjGfun8KOm9A2&#10;IK4hDniDLgsGyuAP1+lwX8UT9cOBW2SDrPE7HZnyvt4JnfAh7r7sQ8wfb1P4FX7LpbuJZKe7us7M&#10;yvF2UfQs8MhUHyDC+r5lw0eJizDaMeRJ3vF4ki6SCWkVeFJoT3AaOGUkb/wO/pMOveKmuEZOgU/I&#10;X/zUu7SjuO/pSWg8nIon73HHfwkHv5KNzpwDcxKDxwJZ88c3dC8DP+RxDukmPznCbKXgX9Dxekd5&#10;ELkEAzjlC3mQppQ7uSVPKKyMwiQdCCuyC0Yw/7K+TdqR5hjIyOtyRJDlT2gPhPDyXdy70VFyIK2h&#10;+ISEF8iH8CwfZa4X4IPZefl+7lySsqDwR5wF7t6r9hF+hliD8C2MnJ42Emw3g294onc89cgHig+/&#10;+E18KYFROJBJkE8UNv2PfHGvP/whLJF7/vzXZRfKLId/G7kSl1jd4NzPv6H8q3uBiyrumewlEmSO&#10;Xw75FeQc4uIcze/zisq0OHpoh0uIeubLpOGnwhG9S3iRtaenfzmKL2kcizXuY/H1d3XA7fkQdRH7&#10;nrS2tljliiXWrt+IE0fScY7oQQsyCPcUltgRD2+TRW6QleB8lPDFruPfifcjOo9/DniPw/1BFtG9&#10;fu6Avx9zzzkj/qP8z3IVwEfmuryDnwN+U9dRuF3O+o3u855zc8kE0VDPu8HX01zfinfb79geEfKt&#10;clpvt28GuD6tuRfyUITtUwL/I4gysReKmNEjuj8Y4T3nUmaZMWXBVJC0zOygiFSoUbrAK2FlZDI6&#10;BwqSnsHQC6j3uK8/zkNvXSAwuPP7uoeCcGMSlY7uU0HDezAOo0+pUOhNg8QGY6WAX1Qu+nZ7R1hr&#10;NCeXNSYxKlK4gjN+nWzgp64htqhE75HGP513iiDiD9+GK3bxLuHQczdGS5Gz5orzSN3nmrD5Jk0q&#10;tl26Jpx8ww+9hx9S9TpXLJGhFEkYvSe5OdlT/HXfDeIetvAsOqgOXEHqqFy8wNatXWsZOXmWlpWr&#10;cOld4hn7TmQ09151+YesnDf694IbzgkbIwF8mg+CkfyUMMGtv8dUnxAPwhAZ5ZnyxPsQITcGEz79&#10;+nuxQ6nhaevpKBcQRnlkaXJHWrNmK+lO3khX+CgVHN7rKreKrTE6GMM9G7ENKRvm99kozp/JH55j&#10;gFQmiBFTiVK/qYRJ93nOOc/47VFkWN83Va/4d9wn/a/woL9DHkQEKDy9p/BF9wiHdyboNxqRghvv&#10;2dbRl//1XQ7izj3KAnmddWEx4tbXVNvShQvNd4kV3ICqP/z2d7xcKC+6H/gbwkj4ODy8uscIIMh+&#10;uBP3hzt+Y+8xKJ3DRyaLILqxXfchghjhvSNAf6QN8qJhQeMDPyLCG36VR0TeIfeMUg/fkayIt45g&#10;/PcU9HsoeldohFn3kZX36HJPdQRrbXUp/FEPP7+EVy/xfziIP78QBv05AfFzlUk6POTW10LDQKl7&#10;+BB7M4SLb+vKR5kLof6Rj7rprvQeo5i8viK8knmE4Iv+V9oql+lPV+QT3UIc8qzvu7gLaRXC62HW&#10;dyhTEovc40d4x8mkx1U/OqdeJf/SEGAEBHEMfshX5KJ3OZQKnreRExJoqK22mpoaa1cDgU42OVrv&#10;v9yTbiHsgq6JmZMNws2t2G8ED29k2CV8uvbffu4GQuTOSWDc0fcMv+L8i3cfj0hvABqdWarfwvvh&#10;XgTugf7vg8jveET34o+QJuRbyQRZ+beR8obfSiKJJJLY1qBKizouWRKBuheuil6PjJYoGv5YuxTd&#10;gs51TsT7GznQw3AWDuA6lI+5LtKBQoq5ph70gOA+g+nFgYc6X47pc+/Q9XCl+WawaKf8omLXK/Ap&#10;TuCCHeISjLJDj6Kf0CR9I0DlDwM3nEtSx1Lf6p7zWsKp9/xe7OAclR3WS6fTOHBu7uNf9Jui8EZc&#10;nW/xTsS1MVTzPs+jbwaeLreKgwddYVXEPB06O3ts9arlvsFbZm6ujgK9o/DxLfQmchDvwb1zdMIn&#10;vkA4+vzjG/o0cfNp5fpFDiHesXDLS96N3HLwjFG6tBvwm/elAP3gGrnC15zL6Q/eHPFc+Bpp7TxS&#10;1/LeDb8KVMgD+hbvwXkJCC74w01u4RArLh0a/CVfiEvpyyH/6IxRtOvbYiEPStR6rnYI/vI9+ZOi&#10;95TyffnUZ3KRf/RexEc9D+GP3vUQ6FxCUFQZHBMM2IQZuBtdR+/Dp7tdwHqod/CPdKHTOqIArS0t&#10;tmjRYqtcGjq9+b6Szd+BM3HAF3yELXHSNf7rroeb/B04OKEjbHxF3+FX97xNwIckAPaCCFyWshXC&#10;722MuDDz63KK+UdapcCfOcd/nfPns1HlF5uUZbIZXZvKWIwX4z/yJq1If/wkjMSNQTmENRg9vSR5&#10;2DhwQ9sM0D72siy3CAR3HjY/C+7h0Z36blcs/fGGXx/U5fIO187dOTjnP537aFgSQefUJ+QdNzLj&#10;1GUU3oUr8yr7d8DzQpmSfPSO10HIWIdzulg4w+hvlS7J0b+vc+fD5Bm+hbzlZwhLyNshLLQnQt73&#10;cOgeRsfgMMiM75OHnPPxecnLl9iQi+amBltTudKamps8fKEMeK6IHZyHa9Cfh/ZxTN33OjaG6L4f&#10;+m50byB4uAg3g19iuiH+nfgjugf6f7M/6DTIysv3NjXCwWCLvxt7B//i44fbyCAc/21kiqy5jwFZ&#10;J6rP1L5hqQ3aOP9LIC+SX5RmRUMqrLCwKJTzAdB3t7+MyLtJJC6iQkHh9BFiMXA/akgPNlCwvVcK&#10;YxG9uKp4mV7thEPXQRFi+AuEkOvoXvx5RBzjrwc85MYPfZvsTyW7XgmjgERspCyYqkN5YFq+jzjo&#10;aLdZ0162Rx9/zFYuW6Ineir/elnPkiudKxHcH1cY8icofIUnuifSTTz8WoUvKBYUmOLnvymWocqL&#10;guth07UrAvcLkiO/+vsrt/jbd40bvcuBAc7jzDOu9S7f94Nv6jolRWFmPSfFE0KQm88mZEzvo1ct&#10;ZuTS+7j1dzDC6zx8K8jUwxgLazhHUQZ5eviic7nhmrD4ecxddPSlkc4hAhg6+V7fgd+6T8+0r/Ek&#10;d6ST94DiXyxuyIhnHCgKDpdpGtdBxnyntaHeli1fYvWN9Uo7DG4kKfLED31fv07CueZc7/Jd1mDi&#10;13t8Y/d8dGYsTH5P7xE2rjl3YzvPYkdwF8LmR9y1T6vSO4QlcocfHrf4e5R7kRtqhZa2Fltdtc5q&#10;aqo9LV0+Av6SP3Dv78lvfj0fyT//Tuye++nlEcUf5Ml9jr78zME7+K946ob76f5Hz5Cvngf5Rc9j&#10;ceYH+citr7OmZ6wj297Wai2NjV6vkc5kGP2LySG86+Hi2r9PGoXzsEZV+DYbpyEnwhMRh+iZ3+Nc&#10;9zwsOveyA9GJPXNDc/Tr92PvedhjcdC1/+oyvBvS1kkuJJhvUqfpmzRCCKunhd7z9IO4Qmb8CLJw&#10;wunh1b1YWP0DuCG8sevgRyxOsffDt8Ovh1Xvh3QkzcI5hz9zd8Ev6jkIMuf+PZX3ttYmy5IMKyqG&#10;hzWvCLie4U/0rQ3CHjsH7kcc/Hs6kFGEeDf93W8MkT/REaH/dYTofqQv+fXlfwSIaEZOTpBHLNwb&#10;kM2N+LmloI4kbYLcyeOhjFF23i04H5B+4ojfRCOJRAa1WxJJbFtQ30T6T4rAO7V8hg0GLt3jQN+q&#10;8ou50a90sPMdXW/siLgHdT71mdf9sfsRL/Opzfp1nuC6IXDCvvfQR3oedEjMHz2b88bL9shDD9qi&#10;+XNdN+pFn8nnXE/+R/zR/Yv57dyRw7+n69g9fxb/XAfvRoeHi3u68Hd1+D0dkRuvr50X6Ig9o/bm&#10;2+w/4WHSb2inBLfOiz0cvaqDuwxDLjwV92wgl1dQ6AZvX6oCjkMayD/vIOWbsbC6TPWefwP/dHi4&#10;OeLC4nEk/H4vhC1yH+8mK0vpr3seTvx393Fu9J2I/zlH0nngtBG/0rXfIy8prXX0cSK5w6jVx2/0&#10;R7hbG2pt7aplVlu92juH3ajtDvSL33zH3w8H96O84Ie+5xzSZcQ7wQ3PcIeM+GY4D1wOPz3duMf7&#10;sXeC3+E6OvAnuA/pH76rPBfYjqdJMMSnWEPNWlu5aoWtWrnCr7kf8q/cKq8SPL7JMw7nqB6m2Hdi&#10;suI7YcYq6UvYYzLvk2V0PxZ+3OKv7uMOmfAxT4vYc5d73D3cOi8nLAoba8DC8Zrq6qy1uTGWR2Pv&#10;6pewhvQPYeA+eTmEF/mEuPTJlnaXnq1/Hp45F/T3dQ//Yu9wDwMz3/XnMTe68Lhy7TKI/OFZ7B7u&#10;15/rvtKG9lQIYwhzeDfUa4Ql1EnyS9dRHcOBOw8r/uAm9k70jH0b/Dr2PY7oen36hXj5d/qe6T6/&#10;fWlN/ILfunCjJN/A2J+hW+0tTdah9lrJkHLLyc31tHHE3vcj9v1wWy8NgI3dB5E/G0P03OOl78bf&#10;64/4ext7Hn8/iw3MC4tdBi5rAT7a3x2Ivxedx9+LgDxCmQr1oteTyEu1F3J9txDfdmBkcofa1/y+&#10;l3Y2OlVIM9oWmWrDRPWVpBTyTRz6pBjlsQgbOksiEUGmiyqHgQrFYESo2GIFngIcO+KBm/4ZuT82&#10;9zwekX8cEJ74c0k59BbqnFEKgcSlW2FhgQ0pLbUcFTBTOqBofA1S3g2+buBPvL8bu9f/2Nh7A51H&#10;1/3vbeqId8+v9WAgaPWe2aIhQz0/1axZ7UoqTNNf77b/+/H3+59v7NiUm8hvl2Tc7wb3oiPccMUa&#10;fy967y3w+/qOKzede7pKeSgNW1uarbmuOrgT+spV5G/kZ+yc9+PDskG4oiNC/PmmsBl3fd+MgXPy&#10;H5ukQaI6Otq8cUFG9PBHbvv5G19f9IW7H1ym/SF3fe9G7w3wbpBb3PuRm9ivfHHZU4+Fcq5rNQTy&#10;6FwogCCwvAfO8SfE2d+JEL0TD65j9wJ5iT3v764/9Nz99zAHt1Ec+e2L70YQL6c+wibQi016+Ghg&#10;EPO7v/EtPh4bxKlf3deHKIzxbmOI6kt/Fr2PrGJx29D/t74PyD/N9XXW1NgQ6jePX6+PkticLBIN&#10;nr9iYY42YqNB2tHa7Pe2JH3fCSI5R377dzYi73cL70a8ktjW6Ee+k0hiG4C6Jr6+CQYSXcfplIHq&#10;o83VURt7J/7YIvR3p0s6VIeUllhuTq7rnKjOpIRsjlNu7vlAR/w7G3uf+1v6LP4aLkZ8pICM9RLh&#10;BTk5ed553dLcFIxb4p3MONML/jzqmIv3K97/jR3bxE1M3htA9yPEP+vvlnPiQhyCUTK8xz3SkZGy&#10;HW2tzrExnOq/EOd+PAgQlg3ANXl2oPv+0+9+HAb0awAMFB9A+FhflzYRm9AhQx8wgxt3EXtX993w&#10;EufHRkEYdLjMY+fx4F6U9zeKfu84Ir/in+kc/zBIsUzDkIphlltc6vc9HSLgLv57cX7Eh3Fj4fX7&#10;4SL8gn7ugtFzvTEueqfv3Y0hrr4C7o/eYU8cykv0nSj8fb/93utDXF5yt3Hf36TMY4h/py/u0e9G&#10;gGEY+DIE3d3W2tzgdYAvixKp/028/26C+GxJvLcUxJFNjYmbD3QR/BtbGb/496PzqN240bTexvAO&#10;iP/yNwcC9Sg6BZtUToHay27oRR7hiEdfKJM0c/BgIMUYIRSm9y7zbW+gB87XExXc0EFBUcEaNma8&#10;7Tx5spUPG+YGQu8FVumC5Pgutv1L2iAAFQfLY2RmZlhjXa1VYeClt5SRH4MwPptCpNQiktDSWG9N&#10;OnKpMItK/NmgguLjxFBxyVVDYmhFhQ0dPtIysrJiDhIPpEG09hLn3sBR+ckrLbfyMRN8lKWDBgFH&#10;AiPKTxE8bj6qssPamxq85z6qR+LR/71EAaNZ0pV32AAvnRHyMZ1CXTfY8BYZq4x0tbdZc32tE+7t&#10;CaQTRDSQ0e2rzk4iiSS2TwTDn1mF9P6UqXvbmPETvG7u6eyQHg0bpg02MDWdGpi6mNG1zBBrbm60&#10;2poacbUwyrBb/CACxisfTJGgnGBL4LxHaQWP46++ao0bd/OKit3IGJYeC6Mo4UcJGVeFzTmpft2g&#10;iD5VuPPyi2z48OE2btKOPpLVl0zzdl+qx5X3EhHEAbDedfmIMcaIftJHAfb7gxG0FVob6ryjnnyE&#10;TWRTdpFEQJ8dQemRmZljOSoPWTm5g7q8R4jkz8FMObh1J506sTLB/SgfDlaQTj6CG3vPe11PUz/p&#10;h81MVy+ab01NTShR/vkRj8Gfu7ZzRAUnQnSOEop64lAy8Q267aHSSBT4rvuZwVDm5AVlLrAeb0Ym&#10;C+dDQMM9Roe58lR6sPPsYINvAiDiQjzbVEG3tba5wZC8FUjB9oOoHLnhXqD4eBlSNNtbwgi/wQbW&#10;kCUixUPKbeyECTZ0xCgqioRNO1f8UppOknWO/DlYJ6ujpUn3egcdDd2grpbc6fDpjE2dT2T01xlM&#10;660YNdZGTtjRstW4IU1QN/F6ZjAhPl0A6eGGa4q8nvV/PljhRJSGqeI22El1Ekkksf0jqnvhnSwp&#10;QN3FVGhoC5sn+ZIFuh5s8NF7qEv4jeLC5kCdapTDOaN2BOfMDoQrDGYdFK9DI44gNufxgpd2tLdZ&#10;a2P9BnF0/ZuoID10EBOf5ac4FZWU2rjx4tXiRSGOMV5N4oIE5kYYpVlmsLG2SunR7vcGq50Ao66P&#10;Fm1t7tvYi+uEhvIInT2hTlBeGlpho3fYyUrKh8fy0vaDyC4VpclgrtdAFB/Qx6/f47JDzYSObG2o&#10;t6Xz51htbZ3XVzzpj8FZypPYAFQeSby78OnvVNRO0FKsft0aW7d6jY94ZRrPWxBXMQwWZPq6TQq3&#10;lE5eXp41NDbaYtZGkw5CsW5PiCppRhX0Kv2GjBpnO+21n0+loxdy0EHx8bWslUezMrMsJytH8aKH&#10;W7k1QUkEeY104IAQoDzpIWX0x8qFc62tqSGoLMIfi8NAo2ETHcHgFlsHjOtY3ks0RGnhh8KcnV9o&#10;hUPKfP1Af64kSHRj9cbQRzyVfzC6Z2TnWsGQcktnY89+JG57wPYSjySSSOJ/A4yKZMBEgxqujeJg&#10;GAYHMzrFJWk3+J4pUp6+/4P4zbp162zRnNlh8yhd93FrcbfBzLMjnRMZbzFkj9xxVxu7866+6VZD&#10;TZXfp8PYN7ziPFHjSxwi2uzL2NHGS7GCoiJrqqvx/S8Y3cumYMSTdgRpnagGLdoATbVVtm7lcmtt&#10;rPN73nE/CNupwZgV7B4+ojKROwticE4dy1C0N1lTOK+oxO+HvDX4QV7iyMrJt/ziIZaVmx8rG6FN&#10;MZiNvYkWdsozG/2xcfQYOguKi4OcY+3keCRbAgmOqIBEiM6jio1E9ak/yVE77wowKjHtyntzkb30&#10;C+WoTaSlU4o+U5V1RjpGkDAKEbD4OiOABxuYFtdNXYYOTQlrvqysrLSG+gadb1/TmgEKCFCWSDtI&#10;OaNJmEYz2MCmFlGMGGGenZMtxSQC3Ts40i1SopCEaNkGn9rnz0SkY73C0dpWiYoN6mqvm9MtMzvX&#10;R8YONjBdtq252drUKPBOLmEgEjGYQB0H2KAvMyunLz7ku/i0254w2EdSJJFEEts30Pdwr+rVK6xq&#10;3Vprlt5h0AFG34729kE5M85H6dJxrV/4S7fiwiTb2vp6j19nRycRl96Jdf7SEbwdDdiBvdEWUuQ9&#10;ffNja8Fi6E709mo8zWHN1BTlTdbzZxd7RptDTH3Aj9LUD9IxXWmXoPyItID7EM6MzGxPF/jOYDCQ&#10;9gf2Dvh0Tn6hd9YTj2gARSLDuabkD3o6u33vl/bmJrctDDZsjFOSv4hjRnaOjx6PDNvAjcCDmIvG&#10;h53z9zou6JYslYG8olKfJYLcg/hDHouwfbZqtnNEjdFgnNrQCJzEtgXK0EkaBUiF2g1Q3T3WUF9n&#10;VVVV1qlzKmlfW1TuE1THbxHYNbK7i9EH3bZu5RJbp/hliJBlMWVOx/aEyJDoFaIqy47WNls08w2r&#10;UQODxsZgQzSKACLHyMuyihGWKwXgI5VjxuxEQzzBpA4j/NyjMVA0pNx76aOQJzoZ7a/wuaYhQ7lx&#10;wsOuvbHKweM5COps1tKrWb3SGkVG+9JhEJDp/ojSws9V3mlI89ukeDVWrQl1wHaCgfJhEkkkkUSi&#10;gsY/gHc2iVfX1NT6wAlq5RT9nyndyWZXgxUMFOkU32Q5tzXLFruB15egyExX/RzrhEcH6aC+Hux1&#10;djRNG77TXF9jC2ZMs7qaasvOK1g/alHP3DiXoMZekoMOBvKgr8GZlWXZBYVWUFLmB4ZqEHgcHRTE&#10;OTEbf1F+ylH4c/Ly/BzOMxi5HEDmtAcw8JI2xM/vJTCnji/XQe691lgr/qljsJf3/mDAUf3aSmth&#10;zwv+ongneBtuY6COivJWlI7vdV5jmVD0Jmvy1qxebo2NjT6yl3zVfyBOX0gHsW0qiQGwvVUc7xlU&#10;YJAlSzKwBkpGVqYvLL5k8SJbuHix1VZXq3B1uTvv8XVaKkTkbRujL13fhV6xtIwskc9sEZhUmzXt&#10;dXvmhZds6Yrllp6Vrfh4rLYbYEAULZAMlU4iPKz9lpOd4/UgU7hBIpOGgcDIAs+B5EVFxA3Z4VHC&#10;IVKU/HLQEw9R5mCkAXFg91yM1k6KiBDvwb4TEFEvdf8y6WmheK5XvIOnHJF/mpsara25qa8sDHaD&#10;KPUzRt62liZbvXSh1VWviz0JeTIe/a8HAwZbnZUESLLvJP53QePf9aTOly9dYnMXLLB1a9e4cTSm&#10;9f3v3QD6jB3KI0OzI3bN/a0Bm60FHZKqdkOOj7x69eUX7ZXX37BVqyp9hmBKingP0+cUf+cQ+uRg&#10;rsMjnRlSs9eXfGLWTKrix9rDGExc1sh4G+vXbepfLD86YumRYj0+4KeJ5dwIv9+NGYHIw7HrREMY&#10;0NJjmQw2SM/0TYB9RpPnt22bBv9tePlVmyHhuZrC6U2A8J//Yqhraqjz0byDHaGNE+rxtsYGW7Ni&#10;mdVXr/V4kz6+zB5lahDXbVHY+/++F6A+DR0dOTZ0zEQrLi729r/E/ZYyvdFQvjsqNYltjY1ltMFc&#10;mBIJFBqUvG8E0ROUJdfZ2blWWlJq+QUFut8bpiW5+2Do6dlKlY8fkeKKzv3g+wpU/+fxv+8U0BrG&#10;fdKDnZKRaSXFRZaXl+9LU8j34Gh7AUqXX5St4kalOXLUGKsYPsLSc3K2efmJ0is6IkTn8ffeEZT/&#10;0hSHtDSFW+ftrW3WUF9v3Z2dnq6Jhnj5cs4RTblixAudKemsYac4kVZRnk/AqDjie6mj+BBe1uOj&#10;tzVaJsCJUOxZIoJwcUDWGHmTW1hkvWlhRDUxTFDxbxK9sUDTocMIKurqro5Oa2pupUfHn5EuETnq&#10;k4HSabAjyotJJJFEEokK6t+01BRLV6O1RLx6eMUwVzhdcG746LukedBrwcgLx1D9HztnaYXuTVDe&#10;LdHffToEjtnd5Uad3JxcK1KbId03bUbPKpq+FnHY8JgQbYnfiYZIx/CLMdtTS/JLE6cbNX6ijRg3&#10;QZcYJpCLHugXt1vTaRwvJ87jjRtbK0M3Suvgtzd2kDcyUnvdMEe4+9JXYGgP+2Gs78xPHPhSgy77&#10;VEtPTxOvK/R75Ld43jqYgOGQDeQwYHsHEXlpK9P8XQX5Qvne86jOKSOFJUMsKz+/Lw9tDyA/danN&#10;2dbRbl1UoNQBdOxE/DqujA5GJEpaednVL+37jlZmYLM0Y3hGbRSPvhD3r2oTr6pKIon3CDHlHSlE&#10;pjHn5uRYRUWFDSkf6sYpCByVN262hrjEYyDFFfnP6MbUflPYtkUFhCEEQ+HkPafaAXvvbUPLy6yp&#10;eo2ebIc1gtLLRxY4WUuxkqEjrKC4tG/H1m0J0mag9NlWSsPzSkyBklez1Jig5x7j4mBbfqJL8mfz&#10;tS4RBdGicJOytY1k9W4gSt/4MPrIZOQvBRw2uWDU0OAwIJKX3NCrei63oNANo4QZUj0Y4fVoVC/r&#10;l3WSy0eO9vWsoimk8Q2eRE+fJLYnbBu+kEQSgxnoekYjjRg2zIaNHGXp4mbcDSP13p0yAqulphe7&#10;iF2hBzDumaXp2JjhaIv0g3N1vS9/fIkg+bX3fgfY3nvtaQUFBdbW0ixHoW0RvhNmmWxvuqeorMI5&#10;BGv8E82w7nAYubw1QE7IzY9+fm2t3yBKBzgbB4bR7Nx8yyss9plAHW1t/h3aTKSh/nP3iYle61S7&#10;ta66yroZdKAwD1aQ3vDQrvZ2xaVDaZD4+tPzEgdhVT5B/pSD3PwiY63n7Qm0OytGjbf8ohLf14c4&#10;hzKa5DnbCr4HD/Ls7faNpNkfCvky04C9bOKxfWmTJJLYxoB40tNPZYURgB5beqaKSob4c9aawhX6&#10;3Y1pOmHUb7R77NYgnrz0J35Ul3wvmoqzLUC4qTioIkaM39HGT5jg64c11Fb5VKvtCb6rr+KKjN1I&#10;39Xl02ZYzH9brhPmaRh3kI5RWkb3QP/0fbvwpRqo9JX/8CszO9uVLcbrwQbKTltLixtI3fCmOEGk&#10;nUx77kw8ROkYD28sUqYIP3nNS23iwxsukj1hbmlqtNbmRj/3URNbmU/fC3iOoVzE8hKkKDUj3Tfv&#10;qK5cbt2d7e4OxKfjQGmaRBJJJJHEtgf0pWzYMNeZy5cs9sYqf+geaaSYq20LdLQfXNBwjh1cR5ru&#10;neqByG/4pevT7h4bt8vuNnz4cGtva7NG8WofIRpzu34jr+1L78C10b2pakOkpcd4qh8xB1uBiI94&#10;2wz9HkP8+VYjaoPpj2XecguK/Ko/nDdto7bYtkSUn+BvcJ+O9ja/ty3bOf9NkOaUKS9fg6R942mg&#10;PB9xUMIPr26oWefpMtjQvx0QX2dl5eV72tStW21tDfVeVNaXz8GRXomOkI/M93rJKyr2JXHAQFXq&#10;NqwJk0hi+wOVFcZPqibvPREycnKtpKzcd1ll59+IxABG9GIU3tqBB/GVKOd8g6nfkIg+wkvl6cou&#10;9GjjJr6yfbvo7Gx3gu2LessvNrsoLyuz3OJSfXcbMLIEQqgkQ48qaQxQtqwHi/EHOb5TWUbv+hEj&#10;ftHhRvmYv9G1G5y3AaI8iP9MD2StNx/x3U8hJzqy8gps+LgdfLmACCFuiUsQPH2jdI39QqJpFKSn&#10;Z/qoexoJ/MUjcptwkLwpF0y98stYsCGngw+SuiIQ1WGkFfHIUWONeL1bo8SSSCKJJJLYMqBiyoeP&#10;tvz8fGtnlB68SNwF/ssIpXcF0gUiSq4T0HnRgVGW+1sDBg6gd3xGDzwzLdWn1+ao3VBUHNcwFwdA&#10;NznnjxTtdgbaFW7s7pM1Brp3lqYur43wJri0c+qtTDsQtaecQ5Mn9NfZ1uLtsKycPN+7A14acVMf&#10;5JOgVALjbkZWto3ZYWcrGDLUuWnCcs8tgPNqxSfaAA+80/z0X0EgmiHvCyzRwpIwgHTZXhDFjzhl&#10;5eYrndLDTMaeUBcmsW3A0kbUO5RhBkNho6JTFPn3N9UkcKlIIon3HhQgjGQoep96TQFSQVq9aoW1&#10;tLRYcUmJKxp6FAMR7XVywNqPWwuUFsoY/7wgq8LkmjVYOjH4xowXPb2sT9ThBGNrKlLWCcOGgyGK&#10;DlLIUoEId0FRibxOUPbyDuGEQLVhZLSChGbm5Nq6lUtszZL5fu+dIJ44RQoPQOJ9RAqNhxgiI2Bk&#10;nN0a8N3oexDctuZma29t9jgONqRlZFqu8hyG0ahRwJHoJGFjJDPFR7CQziH8CU1GBfIj5YFlS9gc&#10;xsuI8he/iR72jcHLR6zhl5aepXiEkVOFpeUe1wjx8RuscU0iiSSSGGxgttiKRfOsqqrKysrLXQ9F&#10;uujdROD1YbRwN1xDeroLA5+eRZzqnRjEUPcefp1g0M3ISPclqLKzsn25huzcPHcU1uaNcYPwkp9v&#10;P0ixFQvm2Ool81wetKXiufHbQXw60D6Bo/C7/giG2YjXv1MEPh24M+0hwL0OpV9V5QrfiJs4YMDy&#10;tpHSzPNpAqYd4SZUEa8mj/kxSPkN7WHCHrWdiB/3Eh7Kk9Fmjiz5SF3A6PbBtpzextBXphVFbBUZ&#10;ym8MEqFMpqYOzlHjiQpsB8gV3UGHU2ZmppfpYGfYMD8lWzFJJLEJoES6ukJPCcD4iTIfMrTCioqK&#10;w6hXCKIq6m4dkAs3xm6lAkVxRSAMKDQKNqQmPSvHUnTeR0JS4gjNVpAMKgx54KQ0KzfXdt1rqhWX&#10;llrdurAT8PYGKkPIAuttRcSnobbGGmqqYi7ePvCv74DQ9h3Bfx8lDDmkEaE0jtxuLcgJfAdAon1B&#10;dqZl9avwBwMwxrEuLyCfR/HaFqMz3i1EYQSkJ2kbleH4Z/2RsOmjuqWjtdlamxp97UA2ueDeYIWX&#10;8VgdjjGB8lG7ttLrbUaEJJFEEkkk8d6hva3dyoYN94ET1MvoTWaUvZtmM1Sa6wUdXTrn6NZNRmlG&#10;Bpl3CudhCj/Lu/GhtuYWyy8utRFjx1phSanr1N6OTvH6wAExUg7USB/sIF5NDfXWXF8XuyNx9A12&#10;2DoZ0xajbRQdcGz/3Qac+i2d2vKbe8SHvOkbA+v7kRGY//l+ooEwRSNefdCSb6QbyX3r5P9ewMtI&#10;xK3prCcNqCti9xIR/cs0+0A0NzZaQ12dtTU1xO5uH2hvbvSlGohzTlGJ+HUYVJHI7bdBB8mWfE8d&#10;RJlmTV42zPe9U/q1N7e+Jkwiie0YDIFnIzIUe2Zmlq+lxc7sjNptb2+zDlXWvpaWdCWkEAUUKf2t&#10;RWQoihQEBt6V82faU/fdYU/+/S/22uMPWtXKJc4uMjIzg2GZgLxDoPi9h0jfpAKpXL7MViwJ/jtR&#10;3a4QWx+Js4gwKM7lI0bZ6B139eutBQSx74hVvpzTi9tUU2XNddWeptuCnHjaQzCV/pyTfj4KVhV/&#10;1BkwWIDSQkb8hrVhMYaned5k2k8iYmMNs0D6Qxr0/cWld3+FnBhQGJ1EpMcW9O+xtMwcN5QOVlB/&#10;US/3rZWu/NQqck0+o1OOOMan4bYok0kkkUQSSWwZsrKzwxIG0pXNTU3OQ+nk3Vpj66YAH6NxvHjm&#10;6/bcg/faMw/cbS/9+wFrqq8Vj4obPPEOgKGamX+MuALZubmKY46tXbXCVi4Vr0YjMbo39hydA11I&#10;TE7wzsHeEJP2mGqjd97DOmObnGJ0DCMY4UfvDGFAzXqDLrq8tbHeWpR28Op3ir72QMxfeEE0ECQj&#10;K4vsqTYgm5eJM8T+At55XN5NwOOQFe2Bxpp1ipd4kHi1bigug6ttAEiHiKsRL+IXpVXCgjDHGTkz&#10;VCbINyyjsb0NMmA5y/a2Fi+bGRkZbtAGGCCV8fw8ia0DS31QDoJNIbQx/RigCuorGe4uDoOv6P9v&#10;gUot4Su27QAoQ+Tc3ZtqXZ3dlpGZw1178t+P2H3/fMCmT3/TFaVUaOhF0S9FabPEVM99iQWBEZcQ&#10;Bir8nm6WXVBF6JVhr7EFRHNHt83Sd66+4jI789Pn20WXX2Wfu/Ib9onzL7KTTjnFXnjsIevsln/d&#10;wVARlncIB4RlSw0WmemZ1tHR6QqpuabGXnn1FVuyYoWVlJT76N7tC2ENLYz3NCzYpZXRoz5SOiNz&#10;k+Wru70d5u7nHSLoncojnfKnq5PpE93W2tpms9941RZMn2btOm+qbbDH7r3b/njLr+zLF19gn/30&#10;OfaD675vjz74gC1dvMha2jvlh9Kpq9tHGOLPvNdftjeee0r+kp49nve8tw5ypnC3iMzSM8q325WP&#10;AmEWdA83+SUlVlw+VGRa8UjQtPM8qvDGk2rCCmkjL7PeNSNsKCt+CDTIEhGEOYoHvx4v/bGx18yX&#10;n7N1lavUmOuJ9bQqPaL4UNYTBH31hIJGPs7KL7QdJ+9mpaVlVAlO2qijthQD1jvIhqVmlPZdGPKZ&#10;csSIJq/v3h24gV2Hr/EodCpfMdqgoHiIlQ4bpbiFch7fuE7q1iT+e9jedGsSSbwTdNm//3W//eOf&#10;/7Knnn9BOkFcGkOeGqdvh8P01zte94tbgR5xK6bcd8lNY0urzZ8326771v/Z+Rd+3i788lftoq9c&#10;aWdfeLF97ITjbfaMGdbVK56ob7fB0Z3jhd38Mfrxuymw7ANaBB6QmpFhKXpn1ZJ59uyLL1pV1Tpx&#10;tCE8dG5Nxzz6ldl0g3XE21v4T8wQ52tyil+niFNkZmX5PfS9D0wQ4K597R+Pu95TOwhu3tndrkMc&#10;QfcZVLNs/hxbOGuGNTa32tqqanv8gXvt9ptvsMsvudA+edop9vWvXWH33PEXm6n2UktDg3cUwKvl&#10;idK+2+a88rzNfOFpX/O5tU28Q2lIhwIg3ISB9IraUeFBSGc6iZkaXVBcYpnZuR4v7jlicU1ISM5w&#10;HwzsrS1N1lxf453etCv64jiIAIdubmpUG+tlW75ojq+TrIyT0GqUwSrMEEghL0nmKSrroybsaGN1&#10;hA2y3znfjNr50XkEyk98XRjvLv7+1qDPv7j6kLRhGTRmLXCLsp4We9a7lR1nSawHssduUb9utbVI&#10;lwGvj/qVg76c1b/tnMDlJYkk/mtISwkFI6yHy+LWqdapSmv06FE2fswoy8zMsM7WVi9cwSCc5mQw&#10;IjAbA4bdqJRlZmV7Rcio4JTUdDfgQSZFg2zB9Nfsqi+cb2effab94c67bPGKFVbf2GQNIibt7R22&#10;ePlK++5119nCmdNihmUIMYakcIAtVSA9IjiMCGbkMtO0iU9hQYHlFpXGXGw/cAIq8UOsAbIinvmF&#10;JZtVgGmSUbdE3dzYoBSiAYFhnNGzKbZs7ky77YYf23e+/S0757xP24ePPNzed9C+dvEVV9h1P/uZ&#10;3fvAg/bkcy/a408+bb++9Va78PzP2OknfsTuvPVmq29utsa2DvvaFy+y4087zU468yw7YJ897Pvf&#10;uNwWzHlTX0px0tra0mIZWTlEQoTH3Ejdl98wNuqvds0qa1EaYnxMVBC2+JEYEej5hUCnZ2bpVwSd&#10;Bl6skUc5TESQZzaIh5+nqH5Q2VY6dbSjhIOxkfohGlGakGtVSdTR9D7Cy9RVfr1DJCPT728JNlbv&#10;cB95MYKBXui0NOUBPvouIfR4852wpnk65Vd5rGbtKjUQAjlKIon3Dv3IdxJJ/A+COnrybruLV4+2&#10;/Lw8r697e7uld0Ln+TsFI2Xxp7MFPiSeJt1G5/stP/y2nX3mGXbzH/5kcxYtdl7dKA7WrGdzdf3F&#10;Sy6SjljjBjL0Hp3scC3X4VvQ2Yyugbbg3jmlOCKcmvUTcxU//PLp5jHDB3rx7RizEw2RURcEnRv0&#10;P6Nf2YjJl8WQLEDEsYNswp4ioX2VZu0tbZI1S+SlWEZalhv1atettftuv9W+e83VdtHnL7QTP/JB&#10;+4i49QWXftGuvf4G+9t9/7TXZs6yp198yW6/40776mVfspM/dpz99HtX25qqdbZi5TL76qUX2Gnn&#10;fspOEK9+335T7adXf81mvfqi78VB/upqE68mDRSm+PaTG+t1jgF40YzXPD/CQ+Gu3uLSs2CoxrCd&#10;eHU5a78SvszcfMtXG4eNjWkjkN/S0reczyUMlB6sLwxl7O0Os/wcCaxGySsR/2QwEUuhed2gdNma&#10;UefA82qMa+N/VLYoS/Ec3OsjXfM8vqxuC0RlBVBf1lev81H11G++sRz1gYclgRNpEIHyjCSpc6i/&#10;srIoxynWpWuexWN9yiSRRBJvRWq6tbe1xohml+qoXsuRstxlj73s8MMOtd33nBLWnBF5dDKpV8L6&#10;KJuuROm9Y51fRrU58VElyXS19pZmfTLL2kRy/vnX2+ziL1xi9z70qFWuq/KewJycHDvifQfY2aee&#10;YkWFBW7YfXPOPLv88stszhsvOSGhMo0/thSRsnSiqfAUFhVbYWGhVyTbGyIS5wZagbVt6tdW+qYK&#10;kM1NQvLxkRcoUcg+/3TMfOUFu/rqb9pNf7zdXpw23RYvX2GLVqxUWnZYtirhvNwcXvVRvyvWrLGF&#10;y5bbvCXLRE5n269++zu7+Pxz7ZSPHm13/etha1FDI11Ecm1Njf36T3+xT55zjt1w7dXW1Nggspbr&#10;JjHSKVXfJYUhct2xvNTe1GArlyyydSuXi1Bs+cjL9wqkAeHnYH2q2rWrbK1IeWdbm6cF6URDgBGf&#10;76YxcJuBMuhliKlLOZYjUu3XShtv/Cjv0NCMyFgiAuJZs2aVVVeu8k4nDzdxeIdwYqnDl3xQeqoA&#10;uZyoV7uU/ozUedfh32M9vZAWrL9dX70m9jCJJJJIIon3DNIBo3fYyY44/HA75JBDraOtxafgu758&#10;Wzx2Q7fMh/N12NvEhVT3z3/zNTvvk6faz393my1ducq5emZGhh2y79524tFHWXlpqXV1d9uMeQvs&#10;9FNOtAXTX3cegrECYyA6xA29kL5NAGMho5F9qjxOoQQ6Ly4qsiIdDt0P0205hx+YG4MGI+INPc6v&#10;Y+lQLU7dULMu8FMiKITlGsJoXwxgEeeG57EfSFpmlniyhKO0aalvtB9d8w379o9+Zk+98qrNWbRE&#10;vHqFp1Gu2kxZsaXqWsQX11bX2FJx7rlyM33ufPvrPffaFy76jJ1zzll2/6OPW0Nzi6dHXVOz/faO&#10;u+yk00+3Kz73aaurrbdUlqTycIeN4fobwghbU0ODLV80Xzy10dMtnhOFNsX660QB6UDYa1YutWXz&#10;Z1v9mpXOownqtjb2/bdAGaG9DH+koz7R47Ge+6ZYek6etdbX2doVy5SfahX2WCfQOwTpG7WhAOWK&#10;ujOkexitzfNoJC/3Mfi+GwhttV5rrKsNe9vE6kjyH2n0bi698z8HyZOOM2YVhLqXYWBvbadtueZM&#10;Ion/UWSIcNBzywZsGHCpTGur1lmbSGN2togB0+l1HhUuJy2qSDeFzphxg2LpEGFh2lZaVq71iGTM&#10;fv1Fu/WPf7LZCxb1EZnCvDw7/+yz7Mbf/8V22203X1phwuhRVlRQYEtWrLJ77rnbmurWb27QH5tT&#10;JCmMklQYoqnaw0eMsFwRrubaaifC2xNQOCQXaRbJJaewyErKK3y9pE2hQ3mAlzOVLtKYPjKjeu0a&#10;e+TRR2z+kqVWU19v6ap8dxg31s486QT72bXfs5t+8XM78SMf8kqYUQElhQV22AH72cnHHG277DDB&#10;GxuPPfm0zVbDgnzw5c+cazf/+If2jS9cYnvssqNPTbvzH/+0P9x0gzVUV3l+jIh0V2uzj3r13m0h&#10;O7/Ixk7a2Uorhime66fNJRK8oRSTO2lAmSEOjDLIyS/wEeW+cRytoBjSMsJUv0SGkyjFJ/pjxHV+&#10;cYk3LBj9Ez9lirRLJPSFh4anykZx2VArGVrheY17jEKiznq7iOIbytz6OHM/SndvCMfcbWuQh6IR&#10;Q9E3slW/5au800gYCO9WWJJIIokkkngrmD5P5269OCyDILJycl03UIO/XeMA9Xd0YIxjFGZmQZE1&#10;1FbZ1752pT354iuWlppueeK3hfn5dtIxH7Yf/ewXNnLkCOmiFJs0fqyVFBXa/GXL7dZbbra2FgxJ&#10;rkliHc+9vozE5hBtqoY+BbniNuXl5ZYlXsCa8D3ikugldOvWGnsSBR7fGJdA5xeUlllx+TDLyi3w&#10;e4A4o/OdFynecGIOkpnZaozkVcpZS0uLvfDUo/b0K69ZTUODt8F2GDvGzvrYiXbdt79tN97wCzto&#10;v318jxTSJkNcZZ89drfTT/yoHbjXHtbY1GRPP/+yzZo339swF5zzSfvltd+1L19wnvj5GGtoarZ7&#10;Hn7Mvv/1y6ypqdENx10M5ukH/CYvjt5hRysRLyK92hU2RmUmIr+OBzKmTcOI6pA2MYO687zN5+FE&#10;BPEoqRhpuQWFLn/i0lfIEhCEl6X4fOaY8n5eSYmVjRhthSVlMRfvHFE9F3WUOKdWWzCqSzDokge2&#10;NfrXVVFeYqZcaJ+Ga6/b5BbuTxlPYutBB6Ib6iXXhuq11tLaohpKsnfdtGE5SEo8iSQ2ATdM6BeC&#10;QAESI7FUVaAlpUO84qpau0aVWKeP5I3Wm9oSxcnavVTGVIaB8ATly3phS5ny/4c/2qz5C2xExVA7&#10;+gOH2y4Tx9tOE8bZMSedRu1qb77xunV0dtgnTznJPvGxE6yusdFef3O6LZo97S2V7xZDlTEhZ4Rx&#10;Vk6O5RcWWobiymiKaD3L7QUoHNI06tHEeMW9wrIKv79phEZHtH7XqsUL7I7bfmN33XufrVi9xoaV&#10;DbETjvqA/epnP7P/+84P7QPHn+Lr9P7n2eettV2NjaxMJ5M5asSc97kv2OfO+4wN1zsKgPJbIKpN&#10;bW02fqed7ZwvXGafPe+zaojk2Zqqaps2Y6atXrGEVcv0/TDNh/WdHDAd5Q2U/ZARY6xExFqZKjxL&#10;YETG6nAejO5tLc1h5AdwBheAvAcT6FVnHbfcohJLy6AThYZMiMM7LqfvNpQGdBiwbAbTKLPz8r1+&#10;o5HzTsMciHhY8oG0jspdNMLAjf64kf/bXC5eLhglpThkZQfSqdvFKut5SpckkkgiiSTeW6Sqjh45&#10;YUefrbZq+TLnSAygcE4a4wdvB0Hn8L74hfTNqsXz7Npvfd1nvuWIqx9x8EG27567u7HviCOOcF0w&#10;Z958HzzxpUu+YB95/6He4f7AE0/awhmvWbv0IUsswI+5H+nxjSFwlcBn3KX+yysqtcLiYg+Xc2oi&#10;J7/8cES/gxfxOhxdi8EpOzff2B8CPRx1tjof0C8drX5OB7h+4d9dPV22rnKF/f1vf7Krv/t9W1G5&#10;2gezHHHQgXbdd75jV3znB3bQh4616uoqe236DM8r2eInDMAgnc769AX21a9ebuMw2ou7gLwc6X75&#10;zyZwn7r0cvvut75lucprpPeLb7xp01561mjl4MY5KVwtLh4YyspHT7Axk3bxzaVSxdPdsCb3kRFt&#10;c3nivQAcNAw4CNynraUpljc96IMPxEfFJD0jw7lpZm6Bt58TPTIYP5n1q0zjBt8OtXEYQEZnFojy&#10;2tsB3Jl2IPkQTh1xafIu6Q5/91mesXtwb9y8m2CQWF5BoY4wWyEK2zuJXxIDI6rTWDoyv3iI5WRn&#10;u+agXPfXIG9fcyaRxP8QWBMUQgZQKhQqFlFvqKuzmtpa61QlivHDjbVSMtGUpM0q+1S5QdHiTv7x&#10;29nR5SMGfvXLG+yRJ5+2ovx8O/n44+ywww63MaNH2fEf/pANr6iwurWrbcmyZTZeBOagw4+wg9//&#10;QR+N0NTcYmvWrPHwvqMKVbVDZOCExDY1NlpDY4NX2iwdsD0B+aD0gPeyiuitXb7I6tatDoRhE0iT&#10;bJz0ibwumTfHfnH9T+zeB/7lS2qMHTXCzjjlY3b5175hO+25jxoEqfbkP++xa6/7gc2av9DXztlr&#10;8s4+MvuFV161R/91n2VmZPnax2OVnmNGDre29nb7/d/ush//4Dqrr2+wVStWWJPyBeSzVvmutqZG&#10;aSIi7HkTg3OY6o4ix4joVT15VufRiN9EAx0ckWEXxJNpDL2M5M1ieQueUU5gdZxvrly9xyBOhDH6&#10;o+eePOVTynzqZthgBXg5jdUtiQLCj6iRNp077a1hzVpIKesIv501eQHpGuIpaVDm5D/ks68jRXnT&#10;z/X7buXTiNxGeSjaeA0w1WkgxOfNJJJIIokk3l0wsKCprsYqKyudB8CdqLKlNtfri7cJ1zvdvVZf&#10;VW0/+vGP7C//eMANgR845CA7//OX2DDx6UP238/2mLKPrV40x9rb2mycONgue0yxk0/5uOXkZDv3&#10;qly+3Pk/4UB/wUo2N5gjUBV938MgHcil3m1i3d+mJvmj+6lhNKsP8pB/m/MzkTGQzkRWtWsrram+&#10;JhKI3Cm+cCBdE12W0qC9wZ+P9NP54pnT7Gc/+L794S9/sWXKD4y4PvaDR9gVX/s/2/3AQyXLHnvk&#10;73+zX/ziF7ZsZaW3T/bba083BL/y5nT7za9+bm1K55LiYhtRUe7cul0c/y933m23/uYma1W75rUX&#10;X/D0ZNm1VqX7mpUrFLpez3chnHC5kO9II6WWj9wNo8u5R1hDeCMkYvp52BUPlm7D4Ob8U0kRghrS&#10;ZFBBMqdjgOXE2ltbPB6JxqP7w7mv/rAdUAd0trX7nik+mEX3tib8cPLIiBrxbPwjL0Z8nfv/LdAO&#10;ZZ1Yjr7vKizUBf/NcGzPCEvK0L5s83ZaFmueqz7CLtBfxKE2SyKJJAYG5IvKWSWnbxoPFVZvMHwy&#10;GtPJgAib7+CrZyh/eqs3hb6NG1QZ96akeeFkWtkzj9xv/3n2BX+0/9QpdsLHTrJFC+a7nwd/8Ggr&#10;Kiq20rIyO+HYY+z8T51r43fe3df3Kisptrr6Blu6dJmHdSClsTnDRa+UZ5eIEaCXcdWK5bZm9eq+&#10;XsDtC0FG0fR5iJv3rqrC3Cwg554XUuzN115ygzzr644ePsxO+9iJdtZnzrei8gpraW6y22/5hf34&#10;5zfYzPkLvPIdrrQ758wz7ZAD9ndj7gMPP2K333mHFRTk2xmnnGxfvOgi22eP3Xx9sceffd6Wzpvt&#10;7zkZFfkMa8IFQyijLXtEcNisD8QTzJaGOmtuqN2gkyLRgNyjXuVQhsIoZEa7DB+/o2XlMRUrlBPK&#10;oP/GxTGREIXfQfnjXEFnje2op526wct9LA6UqRC7/z76wjoQYuFi5AcksW9HcQjqOwTf87R0GYSG&#10;MpvRVa9a6rs9961L+C6Duoy0yMrL9w4QOhOSSCKJJJJ4r9FrzY31bkzNzslBjUovbNk0443pM9c7&#10;enT3n2+zh596xg28+4lfXXXV1231skVubJ06daoNGzPBhg4baSd+9Hj71NlnW8WwETZ+0i5uNERf&#10;vTFtGsGL6a63NqQHQnASDJeu3/QSa9OuWLbMamprrL29zf3qA7xA/4IReXAi6Pn1cYIz0MENtw4c&#10;ol98BUbzijH5aO1wK8Wef+oJe+jx/9iM2XN9FttJH/mQffHLX/XlEloaqu2O399kv/7tb32DvG59&#10;b2TFULvwos/bMUcd6QMonn7hRbvtD7e5/8cddZR9/rOfsV133MHqld6PKx/U1lT7JnuEiVFx3v6S&#10;2+z0NEuRf8SBuMDR3AAdC2u7OD2bGrM/hCdWDJHhPxEBN6Vdl1NUYiPH72Clw0b3xWcwtutoW3dJ&#10;/iznRjw8LtGRoOgr0zF5Z+bmeecGfHRrR9YyaCHeD59xp3xdtWKJ1a5e4ekPj4/KJWn+bo7mZQ8S&#10;9i2Klg+M2g1bWpcnsXmQ571uVRuqrmq1tfmyMarLBigDfSW8/6PErK6SSOK/C1cgqhy9oOicS6aV&#10;FRQU2chRo6yopDQYdXWIrnhFxuZnby1R6wF5SBfpw5TSpfNuOe1JT/dF///978d9TdeRQ8vtuGOO&#10;kVLe0d534PvslJNOsmHDh+v7vT4N4tRPX2innHu+ZeVkWW5OtpUWFVl9Y6MtWLTI6kRgGLSPMuxE&#10;GTohEfStTYL4KR6MGMWw09rSahki3AUlQ5yMRgbR/hjoXqKDdMJw6CRH8U6VwkUJVq9d7eRhYyCu&#10;aelKOVWQyGrh/PlW19Boo4ZV2KkfO9FO/PiZer/bnnr4n/bNq75qN/3+DzZjXjDS77bTJPv0mZ+w&#10;A99/lJ3z6c/YkYcdYk2NTfbKtDdt9boq39n3g8eeaBde8DnfCKS2ocFef+VFKx8+wvLU6MlMz7DS&#10;khIrLC1VkFPMd2uloib8+mFkMWlEnDIzcywjM9unlCUykSNsyDFCZAgMIzvoY4H4hzQCUamCtDJF&#10;D6O3b3So9/xQ+jDtr5ulNLo6rKeLvM+0QLnr1jXvyA3v8i2fKggB4z7LX+heV2eXtTQ2hLDwNg2T&#10;2Pmm0BcPBZIwu0FR4a4YMdoKCouUXqH+cLJF/IhbeOO/jniZvwWKa4pkxFrTTC9jOiMycgJB+HUe&#10;TbHkiBqqlI2eHu7HZKtr3r3797+2a678iv3iB9+zn33/Gvv5td+2393wM/vBt75pX7vySrvqisvt&#10;hh981/548/X28lOPWbv8jkapuz8cSgMaiHyjl2dy0xMLw0Br6A0ERiIjb0Y9QIQhvo21Vb7ZX4jP&#10;4KvHBguQOw15gJQ938fKdBJJOSTxv4tIF/WmZFjF0GE2cfw4KxP/pW73KkN1vs97i+mZjYENbSNd&#10;RIliU9z2rh4d3fb0c89bo7gWM94u+dxFNmLcRP/OiSccb7tNYcZVipWNGmMnn32eHf+Jsy2/oMBH&#10;FleUDfFwPPfyy9bko2/RcxzoJv/URsGML+o46r1uoiLO39nabO3t7eJ3mVZUrLaD3MFhgOu2zfiZ&#10;yIjSJ+KbcFFGjTY3N9maVcuts73DUiRnhyIazvR/EKhfefx1zJw7342w8OCPf/Q4u/SyK30d45ce&#10;fch++J1v269/f7vNnL/Ql9CbOnln++w5n7Q99t7fLv3K5XbWqSdbQV6uPf/Sy77MQ5Y4zAePOcGO&#10;/uAHrFjpumrNWps/Z4ZNmTI1GJb1ydzsLPG0Ef7t3t7QLoAPeN7knv5gpGykyz4s6eIQDLqgw9g5&#10;rLsnT4R4JBIIEwOSyInw5lTJFA6HrOHMzEaNjJDO4eBC5MVYesKZiVtkVOrsaNV5hxvvnZPpWZfK&#10;Q6fKWcTVgLdtlQfwj/Ykm/lSRuGFm0P07f6I7ne3tVmJyk9+UakPTiIfxXJWYoK6QLLhT4XCsnNz&#10;w3rCus+63EHGG5ELMpUbnfiB/Dol47qqGrvzD7+z7139f/bT711j11/7HfHrb9sfb7rB+fRll19u&#10;l4tbX6vnv7/x5/bSk49bQ32DDwwiHO2dSg991/cG0jdYfpClJ3uVtoGlbRni04o4EDfA+ucdSidC&#10;TXuLNivtuSS2HkoulV1knWdDh42yTJVvBO2dif0KgpvWr/7mN66msNOIe/bJJ+zNmbOsorzMDj/8&#10;cBtSoYoviST+R0HF5JWTlLmXEVVSVMhVq1fZylUrfZp9xfDRYX0mPQtrhwUjyUA9V+srRFXWUoph&#10;x800n0q0ctF8u+2Pt/kozvftPcXOueDzvubQyLHjbewOO/omTgwI9PWfpFQ7WpvMFzmX0pgzc7rN&#10;mDPXN2nbffIuNnTEKH2frygsOmFKEsR0kyPmFJZuuaGyQHFWLl/iJGu3vfbWtzO97giEpp8fkstb&#10;7g0CeNoqvTDwSKjWJhKPYiouLbNsRmgPFCfFtaurw+WampZhN91wvRtoD9xnb/vQhz5k99zxZ/vj&#10;H26z+x96yN6YOduq6mqtKL/APnDQgXbJxRfbUceeYDmFhVamenXyrrva0CEl1lhba6sq19js+fNt&#10;0ezpNmrUKHv2ueesubXVsjPTbcrUqfbkk09aq0jSpInj7X2Hql5WYyid4CnNiEOf8tQ96nGmw6Wk&#10;ZbqhLnqWSGlEOSDc8WFyY6sAKcTISgcDa+DRseHuIrdKA8oiLS56w6M86cZHDH7kR/15WcWtzpfO&#10;m25zpr1mlcuW2oxXX7LXX3rOViyeb1VrVrmX2XmF/st7vfoe3/J1j3TqI03kT5+MNwPCwkE8qCsY&#10;Lcq7GBX9vsIZreFG2BMOCiOA/LeK+BH+XJUHDz+dI7H4AcoBRvFO1V9+X/GE3LeqYffyfx61P/3+&#10;t/anu+6xV6fPUsNtrr0xfYb4xWx7Xb/TZs2y+YuX2MKly2zm7Dn26rTp9syzz1pKS6PtuOue1lhT&#10;7Tv0skllU32dBytNZS7sWi4ZqjIkvanTNrWhQyDPellpGTo9OE0RSV7jU0mLS4fIr7BRRJQeUfyS&#10;2Hq88dLz9uKrr3kZOOOMM31jRaSs5PC08LT5H8GC2TPtkcefsCGlpXbYoYfYsFGjJQjVCXr2TtYd&#10;TSKJwY4+Tqy6l5Fnc1VG0jPSbOfdp/iAimjQRLzeeQvkjvcxZLmRibpet5vbWm3etFftzr/f453x&#10;Rx3yPjv3c190XsQmu2N32MkKSzDkhjDwPhSZWR7o/2Xz5vj0f0YAv2/qnuLiE9zf/npwIERP3Pin&#10;X7h+emq6rV61wnUqRsnszAzXb6ocA2/TrxsWByMUz4jTBSMiHDnNaqurrLmpwUrLhlpWbp7LBXn3&#10;yU7nxNhnneleY0uL3XTjDba2usYOmLqXXXTpl+2+O/9iv/ntr+3ef/3L06Oqptbyc3PtA0rP8z71&#10;afvwx04VX8y0/KIi23Pq3jZm+DA3Qi5dvsLmL1zo+1iUFBXbdHEOBk+UFxfa/gccbHfcc7en7dAh&#10;Q+xDRx9tI8eM83ARbhDCGPikXyvds3ML3HDsicp/8FbcKf9tKUf8b8LbKgo/M8pqxHl8U8OsbA8r&#10;uT5wW9LMr2hA9PGpiKt2KY9iqCX+UR7t7km1JbPftEXzZtuyhfNs+msv2ktPPaF27Dxbs2KptTTV&#10;+x4nlCn8xp9uBtBIVrRZN4aoPhiwbJHHFLaorUA7B17qAxD0nYTk00DBI4yhbBC/FJ/JyYzQAvgQ&#10;7ZyYXIG78bim+Jq6URqQ5Voa6m3my8/Z7bf9zv729384l54u/syePG/Omm2vvjFNXPpNm7NwkW/o&#10;PW/BQvHu6fbCiy9aSnuLjRk3wRrq1llt1WqFKc3q1q7x77G8grd1aDFRl25GloTN00jhDAi/zFYk&#10;/VmiJU/lPT2LUcRwdwZWCbyTxFaBmeTIlPZxRmaOvfLcU27/oTPn2GOOsYoRo2Iu44y89MAkjbxJ&#10;JNEPlCQIoCpfr8JUgbki11G1bo2IRp6IwXg3HvT1xlE5yvGAZC1WIbJ2rxsWVHlDbF55/EH73ve+&#10;YzPmLRThKLXPX3C+Tdh1T1WKUogoYPnL4cpMjUJqS1+zTN9Iz8y2+XNm2fMvv6wKtscmTZxoO++2&#10;h9elKIegKDrCxnHc3Bj0ro84UDzSs7NsxZKFtmZNpe2ww0QrYNSB3u2r2OOhOL3l3mCBwk1Ppq9p&#10;pHizxEKO0jSvsGjgOCmupB0L5nd29djvfn2zb4hWWJBv06VIn3zuBVssYtnY3GKjhw21/ffcQyT0&#10;U3b6GWfZrlP3EyHJ8IYL6V5UWmY7Td7d9thjD8u2Lpsxd67NX7TEXn7tVWtubrU2fadQRPajx3/U&#10;Zrz5hq/5W1ZSZDsqfYePGu35goyAUg4koDMY8+U/xLWttdlH/2IIxV0ipVH/sATiE8ggJYS+hkwR&#10;UQy9lAHSicObS5zG4uO35R5Dva8bTTmVE8pje2e3NdTW2sN3/8W+e92P7L4HH7KHH33Mnnj6GXv2&#10;xZfsqWeft8cef8JeeO4ZK8zPsTHjJ/q3ASTXy47OGZ0akdstAXEI8SO0vVaveqJdacEGC2E9XtIf&#10;orqeyCUaCBP1EoZQwl6Qlx9Gg6icMPLIZa+we52geoW6j956ytGqBXPsuu9eY7//81/sRRHOdWqs&#10;+egDpVF7e4fSRXlTBJf6iPfpSMoREWTzyDVVNTZz9mzffPK+e++xu++5y5789yP22CMPWXNdjY2b&#10;OMlH4aZRjiRD8gmDgzZFSElTnzKrX0ZXS/iKW6rVrK30azpMyC/kpA0bd0lsC7zx0gt9Rt7TzzjT&#10;d5j31CLvuJj/d2Q9sJFXdYyeJY28SfyvwfV9jNt2iKPmFpZYbTWbGfe4kbe7S7w1I9OrCNUWG6+X&#10;5Y93/KIPMCbgXv898+g/7Yc/+YnNX7LUhqrMXXHFFTZ20k4+ItFnc3i9DyI9LI2NXovp+47WVnvw&#10;sUddb40dPtT2Pfhw593O8zcVHgF/MOwSR/gJIxmJy+JF86yqqsrGjxtnhcVDAm9Dn8kv91dxGIz6&#10;Jz7MxINr9DIzCTtaWn02E5vQYlCUA3eHG65pt3AHrlqzZrX98U9/tIamZhtaNsRmTX/T7n/kMVuw&#10;dJkvt4Bt4oApe9nZZ55up511ru22935uICZ/MIMLQ/LoiTvZ3nvtaYU5mbZg8WJ7Y0boZK6pb3Du&#10;UZiXZyeeero9/cRjPrI3LzfHJowZZTvtuntfWhBGwgeHw29AOtZXrXUex0HY+wxiHt/ETDfk4m0c&#10;xSMzKxh5PQ0Is56T3wFuvJNE91mfmnEOaKfUVLgfA53g5qlWu3at/fV3N9kvb77J7rnvPntIvPrp&#10;Z5+zZ+DVz78Qzp95xrqb622nPab08TWMu9HAjI0CuQ+gC50vC56v9LypvtZamxt9hDdLAzjDS1D5&#10;A/gy4fbR1BJsU2ODzyTL983jKBehrR7ViYqxvxd1fsBR1yxfbLfc8BP7zW1/tOdee81Wr10XDPDi&#10;3uRr2n1NLaxTnOKjzbMy0p1fs+Z05bp1Nn/BAnGQGXbPPffYg2oPPfHow/aPf9xri+bOsr2m7m+p&#10;mRhkU3zz7y3Ny54eMbf+q7RdV7nc41NSNlRpk26pGVmB8/WE2c5JbB18lmgsv1AmX3jmPz5QBvvC&#10;Ro28yZG8SSTxVmC8cIXjhUmkzSvodK+gV69aaeVDh1pp+XC56/JKGIJJBd0jEpkmEvkWoFgFjAlu&#10;pOBCfr/y1L/tz/fe75X1wfvubZ/9wlfcYMdoQNxCGKk8GWFA3c+7+OSFPT3LFs6fba+8/KrVNzbZ&#10;yIoym7LnXpYlIoOBit7YDFWyLPaOst0YentDby3rTvWmpNsrzz9tS0SQ3ve+g320g1fmyKI/UF56&#10;NihBuCGd+sUQjkELI29uwVuNvBHJ8KUdlDYYrp565F+2aMVKaxT57Ozssj133cWOPOxgO+MTp9mZ&#10;nzzHPnLcR233qfu4QdeTUO+Tpp36FoSR0QelQytszylTbddddrKFc+fY3IVLrF3pQJqzvthU3V9X&#10;XeWjEgry823ShAm2w86TnajRMAKQJ6bboNjp5Wadnuq1lZaTneObS3naJXIaKa6hgcPI0A5raqj3&#10;0S4oLYLtYdcB4cZgR6OAZPO11HQdrSWNG9KhatUK++ff/mi/+tUv7a77/2WLlUYNKhsNytt1DQ3W&#10;0tKmRkSTL3FSyfS9efNs3MgKNQ529PKSmZXVR8aQ7ZbKbwMiyp+HrcMbBNnKUyhm3EQKekv8/K8j&#10;lg4QxrWVK7xOG1IxMoy28XBHDem4sOs+uXv1ksV27fe+bf9+5jlbXVVtTOEbM2KYffqM0+ycs8+y&#10;j3/sBPvI0R+27PRUq66psck77mCXXvw5O+dTn9b5jjZX+X+l0mPh0uW2SPl9XU2td6IsX7XaVqi+&#10;7WlrtlGjR1teUbHn86jBvTniGIXVR/0q7B2qCxfPnu4bX4yaMEnPQ70Wb+QlnRIyfQYZkkbe9Uga&#10;eZNIIiAyZji3BaoM0JUrli4KhrrR471MoGuc7Hp9MXBdEaoR/Y/u8l/xCHHpxx683/791DO+edrH&#10;PnyUnfCJc8SJspzLo9cxwqKn+QB1P/wWfoY+4Dwrv9j+cvsffOkAOueP+sAHLSM723kBn9mkfpD7&#10;8Bzeol9xcTjmk/95TPyjxabsva8VSI+FMPsLzm0G5NiDCFG6Endk2iLZYeAuLC5xTke7hrgqouGF&#10;kLjefkKPt4qXPfXEo84f6hsCXxs1Yrgdd7TS77hj7ZPnfsaO++iJtsc++6vtNdTSYv5k6HvpGJTk&#10;D+2xktJy23HybrbjxPHKU0tswZJlSscmd0u+2mXSBGuqrdX9pc6zJ44fb7vvNXX9LL5Y+sUbeTvU&#10;Pli+cJ7l5xd6p31ohyn8cutjbzy9EwvMdmIAC/kqGN9SLb8Q/hTKSsTlnKsq73MPN8EwG0bG0+Zl&#10;UEvdurX299tvtV/ccL2vmey8uqnZ0wgu3SZehSG+rr7e1lTX2NJlyyyzp9Mm7znF84J/i/Il/zaK&#10;vnLTD7offpW35A9xogwz2zVsMK1nA72XIICv9g0WUThZwoQ9YMorRliG2hshDRT+WPwjGdD9Qfwa&#10;62rsN7+83v72j/tteeUab+dMGjvaPnPmJ+z0T5xuJ5/0Mfv4qZ+wcRVDbN7ChTakpNgu+sy5dv5F&#10;F9uuE8fZMqXF4hWrbNGy5c6n16yr9lmoi5ev9DZQS+06mzBugtr6ZbH67W3KMpY+DMZYNGemynqG&#10;DR+jOhybheKMfdHrtrfrbxJvQZjdqvKqstCl8vnyc0/ZzDlzfFBUfyPv4NYmSSTxLiOqkAGVHpUx&#10;BKJKFXS1FB5kMfRw9rpBmGoOA066CMCmQIWPPyZFy7INk3bdw7KzMn3NqMMOOdT9dO6iT4fPi8BQ&#10;WfoNri02jUOkVP6kozzkkB67luYW1bcijLwjJchUEMLH0g6bgxujRGDofWusr5PSbvPpPRCYjWEw&#10;klLW52SnXNIhmppEvEuGjrDc4iF+7SRoAFCpAno7r/jmNfbBgw7w8+EVFfaJT5xhF3zpSjv6hI/b&#10;DrvubkNHjVGjIMva2luUDrH8pIo5Sw0F1nxLTxfxkWxzRboOPOyD9tOf/dym7rqzK0z9s+q6evv6&#10;tdfZw/95ylrb261JhGqt8l27iJQSPoxilJ+kNz30gJ69ZhEudm8lQw4WnRqRCvI1G5R0trZ6VncD&#10;HMKIA/dZWsSNpYp/msplc0O9vfnck3bbDT+08887175/w432nxdeEtmsdsNtttwUqvG4z2672r57&#10;7uYb5fHNDpHO2QsW2vU/v8EWzpntI3y4z5RO5ErZcQP0FiC+LHi4VJ4Khgy1/NIyJ6SDBTQM1iyZ&#10;b5XLl/kGbIyU4EAOTMeic4mRuTSk6RjBIN5cX2vX//SH9vRLr1iNSD8Np8+cdord/sc/24WXftU+&#10;cPRH7YD3H21Dy8tEOJfbEjUQXn7jTZs5/U016Mfah0481c4/91xfcoalSvB7hMrUkYcfpoZ5ts1d&#10;uNj++dDD9vIzTzo59g44pRN5fVOgIe91rUBe8rB3tFpufr4NYxYGdSf1bb+CMhjrtSSSSCKJwQhU&#10;fNXKZbZs6VIf3cp68Kyl39aCYW5D/f8WqO52Y5z/Btc0eMeOG+d6H1591NEfsbyCPNfn6Lf4tdyd&#10;Y8TQZ3QW2ttaXN9hmGxxnYQBOMU76OPdDYTQHtC3mFrLaEjpf/RQnTgdG77xzRRxSfQrzwC6aWO8&#10;M5HRP8zIKJJpScUIqxg1znKLSp1b6YF0a+BtELmIY8FbMTIWlpXb1d++1g7ZZ6p3EtO2OfeMM+3z&#10;X/manXT6OTZ5973E04daFkvI6R2+lSYZp3j7SGnGrKnMDOuQjs9Tuu9/2Afssq9cZlN3m6z7DLxJ&#10;saraWrv8qv+zB/79hLGnQ3NLq62qXGVNjfUh3RSfSP8rtJ6O5EnfeK26SvkgDADwnBblA/1uLk+8&#10;FyAetP3Is9WrK507hfhtyHfaWpXXFXcM4CzVxaCRzi6VqdRMm/f6S/bXm6+3L1x0nv34xl/Zs6++&#10;btX19c7RQEFenh2w9xQ7UGnG3iOMwGDGF531d9x9jz3z8APuztNenHhT2BLeRfhz1GZyXi1eGrjb&#10;hvFJJJB/ojJO/BqVh1jigryXrTxKvvEOr7hyhDuOHqUF6fKX391sf777XquqqfOlSk4+/hj75Q03&#10;2Gc+/yU74sPH2QGHH2m773ugL9ewuqrGDbrPPP+8DVNZYZ3xk44/zspLS/tG/I4ZMdzO+NjHfJbe&#10;qrXr7B8PPWIP3nund8hsKQhvdPg17SSlRX5hkQ8MY+YCbSDShzZYEtsIVJaSKXuXdEhHhXXdVU9R&#10;//SrgjZfmpJI4n8ZrjxCZRaBTX+80lKFRiXt046pkL0iY11bHTHltzEw/SIlNT1UiiqVo3fAsGc+&#10;bWiX3fbwtXrCsgAZsZEFIkC67pDiJUQUbp/+LcUB+VhXtc7XsoLQYkCU5/IbcglF0Z888GlSmwBK&#10;iJGhLfW11tHcYoVFRTZyxAjfiZ6wbYnyHSzwtZxEriGbKOBwE6OciLjk2R/x6Z+hd325DTHMUWPH&#10;21FHHeUGrZekXO+5+y5rqqkKI1BF4HGXpnTGoNTZGRa5j0ZDYsxsVZpRMbMRX4ZII6MKv3fdj6xE&#10;sgc8q2tossamFlfO85cus+eee97WrVllHRBgphwq3XwtWkAaSZmSD4kLmywkIuLlCZzQ0OiJ5THk&#10;5Ig1FOKNrJQN4kgjjk3yOqXw5r7xin3zyq+I8Fxs1/7yZnt11mwfqYshMkfpfOQhB9lfbrvN/n7n&#10;XfaHv9xtN//2j/bJj59s40eOcFILZsxbYH/74+9Ectq9owREHQBRODaG/vHZECje9ZoXo2KEyPiY&#10;UCCuOtpEHtjEsbG2xvOxd4hAVGPy8lkGijfT5VLS0+yZfz/oa4Gx7EJJYYF99XMX2pevutpGT9jB&#10;R25Q0hbOnmG/ufkme3nadKVxly9rct+Dj9hzTz3unVwFuSqTKhy+tIxkRsN64rjxNlrpxOaDxfI3&#10;M0P5Xe/6NF4hn9FQmwBpGBFsAOnMysm3IozvRSWe5/jm9lS/JZFEEkkkMvp0PmRIgDO7kVP1fhtT&#10;jsWJ0jOyLCM7R443zV0BLvoMKXLvhhPe0zFqeIXvnZGu825xXIy2PqJUbghHZGDpr4+XzZvpHIKw&#10;YVSEc7AGfTSDaFMIIRbv1tGh+HS0NOtbaVZcXOQby7EEGmHzhrkQ6antQQ9FskGeGHe6Otqstb7G&#10;RzIjc08bjzfpo3SQHBikAtD9u+w5xT75idOstKjQFi5fbj+/8UarXbncMtUeQv+z4XBKL7LtDW0u&#10;+UHegU9n5+SJF7brCbPz2nwgxC5T9rPPnH22b6THZ2gTVdXWWXVdnRsqGYXKbJO5015zg3N/4J78&#10;AS8l7Xv1PXdF/oXPeyfx+rycSAijw5kVGjbvYtAOaeJlBNmpDYsMuc9Ia+RBWwPjKZsVXn/NVXbO&#10;eZ+1b/zgx/aMZFTL5l1yD28+9ojDxZn/aH+/51777R//Zjfe+mf71jeu9oEUlBXSeM6ixfbYvx+z&#10;qspV3l4eSL5vB95m0/cjb+Cm3v7ZSn/fTZB/QGRA7WhvtbraWmtqaHAevKn2A0sdNDY22D33P+Dr&#10;itNhddJxx9jl//ct22nPfYIRVX81lSvtmksvsCdfeMnb8a3izq+9OdP+9fc7VSZyQhtTPB2QfuT/&#10;CTtMsnFjRqneUb0kbo0do6Opvq8sbgwu/35hjtpotBOGjRlnhaXlvn5wFOdQNhI3jQYTMOUgTToA&#10;1q5cZvVeJmn3q16NpU2UPslWTRJJbAEi4sWINXqMKVCrK1fbkvnzvHcXhchIWwgKddnmRu1h4EMB&#10;YqjAkLtwxuvWpooZBYtRNSuH0XMZQZlikIwdVL6sV8ZCDyi3JpETRnUuW7zIyWhZSYntMnlXKywb&#10;6oTR1wTTX7OUxJboQB+xRzwY9VhY5FPbmmqr3Z/tCcgO0uMklMaFiHtrfa2T0AGX2YgDjQR0VW9X&#10;h+Xl5dpRHz7Wjj3yAza8rMzemDHTfnTtd2z+zOnyR3kiLcPzR2pvqo8iwOjqBmClDev6Zkm+EEeW&#10;b/Cp5/J/6YK5PpKRkQJnn/px++l3r7FjjjjMhomgYqhfV1NjlSuWWW9nMPh3dweDaHwKMd2RESJO&#10;TgeJXqWMhVGVyn/K65CGaFRFBOLjhFXE1Rtfun7zhaft29/5tt3z8GNWuXad7oe1iWmYlRQW2gkf&#10;+oBde/2vbK8DD7FJu+5uJaUlvszKeZd+1W664ed24F57+khsyh+bF1SqUZGpdCFPRI3FdwJXtJQ/&#10;3o8jTTRGIsQbHxMGCi/T6srUKC5mUxruuRwCOUQmHBlqPflOzTqn7mMNZfLssPIyu/JLX7SzLrjE&#10;DbBtLa3WpPx8/5232yWf/5zdq3SiEYGfyH30iOE2dOQYNQrSbYedd7ZdJo73dKNRzYiDRYsXWr3I&#10;cJnSbZdJk2zY8BFq7LEmdmdsRNR62Q4ErwPj6i92/KXDjGl+hIE8Rjo4Wd4OGthJJJFEEoMB1LcY&#10;x9D7cF72l6isrLQF8+fHXIQBDb4h8KYgHocbdL7rAykrjElr5BczoEB+foHztsC5s5zDo9MiRLo6&#10;WrYB48RT/3nCN7zFuHjw/vtbTmGJ9FxYRmpz8OUHFBZ0C34GLp9uI4YN94ECYURl6JAHgf+IA8bx&#10;ncGC/nozuqbDvEsH6cp6vMyEROfynHaJix+ZY7jTnxu8xGR7xK2POOFUO+fjJ9mYYRVWU1dn3/jm&#10;Vfbsw/d7OpOGpEGQVa8bJ3vlZ05BobehMFiSTiy7pY8pMVKtXvyezmFkfP7ZZ9r3v36VnfaRo21I&#10;UZHzHdZdZgk+edoXfudw+gNh+QLxoophlq28hEGF9oIbGcXF3ylP/G+CfI/hO8iNvJnmeRIZsmYs&#10;I9UxxOaKGy2fN8MuOPsMu/7WP9jyNWs8vs6/lX5FBQV25onH2beu+Y7t+75DvM1ZkptjpQX5duCh&#10;77cbf/ErO/mYj/h6sKTp/IWLbMmied7u4ZtbA8oMXI32G/kLAzvtbdpBCV12vL4J4SsaOtyGlKuN&#10;LtlHSzJGHSOhHoqLBxY9S7NS5VOWYDjp+GPta9dcZ6Xl5Z7XO7vN/nn77+ycs063Ox540PMxOdE3&#10;lywutvHjJurTPb4k4Pixo300L4PB2pV3Vy5falVqT+bn5NgOE8bbTrvsYplKxw2+PwAoH/GH36Mz&#10;QQfL0mXnhdHJtKVph1LHhfKxaa6exJaBPUXQdch15dLFtnrtGrWV1F6NPY9AeQipk0QSSQwI79lX&#10;5RQZZtxAp0qNHcJRmFTSfnhFjMFNBU+VNtNdNoVoSnhYM7fXN/+hwFIgWxvr3A+UAmQHYwYVJKQV&#10;csOasIxEVcAsWxXyquWLbfrMWQpjt5RvvlVUDJXiY91SvSN/UMysgwj33RQgK26o9tHAmZZbWOSE&#10;ip3tE1p5vgNgzEaGbtzR0dbcZJVL5ttqybKzpTnmamA4uVRapCqtWxvqrEBK85IrrraTT/iotbS1&#10;SdE+ZDde/xNbvWyJp1l2bh5J5cYu5InhKjLMumJUfmI6FWNI5k97yW7+zW/kTspbSrhH7j58ypn2&#10;o1/+2m797e/s97fcYj/56fW2zyEfcOXp4UgNcYDAgjTdz8nP9ziS6JtL9/cKG8tTbEIwdPQEyysu&#10;lazDyBYMu32gLHS0K86p1lhXbdf/7Cf23Kuve2MQObBjLMbDj3zgcPvtLTfb/137IysfOkQkVg1B&#10;He0iuZ0q1136/oQpB9iFn7vIhpbrubx+fdYcu/En1+kTKosqZ9HIokBQNo54UhSRHoABsXb1Su9l&#10;Z3djEJFc4p+Q5cozTIrXbzl5eW5wV2ViqZQZxS0yijqQi/I0a7EtWLjQWlrbrLxsiO246+6e1595&#10;6H772pc+Z8ccdYRddPlVNmPBQpdPqeqWXOVT6puhQyssW41neqUn7r63nXzsR5yAtqi8IPfGpmar&#10;qa3zEVSUl+FjJ/i6iDSUcyCkm5GhrwWm93wki/xD/lm5uSq35covsRE5cXCSnYjpMliRoPVPEkkk&#10;8d4jXl/CWxh1Rh3d3qr6X/fg1tFsm00h2sgTDo45Cl1VXFLiXABu3dzU4HyMjsiGhnofsMFyWdT1&#10;wRALj8fYwnIMndYsbvGfZ5+TQjDLy8m1nXbayXUj/uO3G5M3AYxRdOCjw9i5nplj8BPWfIW7NNXV&#10;iKwF4y/cLWpjxMtjsCFeb6JHad8smfm6Va9a5kZz2iidba0xF6GDNZwh2lTLUtvD0xodLI523le/&#10;bj/78Y/ckPfv5160n9z4K1s4axqUQ05YCkNcEDkrLWnvsMRAiqe+DoyZ8l8+2cyXn7G/3HW31dTV&#10;W4b8KiwosONOP9d+/Ovb7K9/vdN+/+tf28033mgfOuk05xWAuDgX0DcAI2JJR4xu7Woj0F7C8Oud&#10;w/B4d5V4IA0UCc9/Y3fezUoY0S5uF89rGfncJTnS8YDBfPXi+XbZl75kL0570/M7ZQA5UpYO3HuK&#10;Xfutb9pl3/yeVYybiDisq61FeT0YuxlFOnziJDvjrE/anpN39nR5ZfpMu+/vd1v92lU+OOPtIspX&#10;nqdIU/3WV62xtcsXWUdzaK+FsuunCQevKxS+jMxslzU5Preg0Os56qSoHRiP9bMKUq21tcUWLlvh&#10;SyvsPnmyylCLvfzwffal88+x9x+yn1169TU2U/ybpedGDR9meeLHtPuLi4uttGK4+7LbQUfYlL32&#10;dBm2qZyQJ9ZVVfleJYSvTWk/evwE58YqOP7OloKwRwf5J7SbwrKE/lz+kz58M4mtR9A9ofzWVK3z&#10;JYAw+KNX+i/D0per+t2nTCeRxP88vIfZK+hUHz1rbJ4gQjF/7jyrWlflu+OyxlCPCEVPDzsephib&#10;acVxnQ3QVxn2QmQod/jbbQXFhZafl+ujCal0U9MYxatv9wbi6coYRcsSAK7kpAB0H7KzaOF8Xzyd&#10;Huei/DwpghxXhD6NiHfd0Kt3N1PBplq6paf0Wm6+wiGCDfFMUTggomH9qe0MXlGGCjMrO8fyCkuU&#10;nqVScvmS/fpeVxClm0O/NA5SsvMsO5+NM1KssDDfPn7yx2zq7rtZrhopD/3nKRHHX3kFzCZqPZJr&#10;epoIaVujpbOMhvJQb4fIrtKE0b4Qoa7WDnvu6eds1oJFxqL6OfKnvLxMH+y1nOxM23PfA+zwoz5i&#10;u03ZxwoYfUBHAWlDOhMXyK4UNbHKys61XMUjxEHqPgp7AqF/mCA1hBfCg4GVEQXdsSwbpYUT+p52&#10;lUTKQIqtW7vO5i9epvs9Pt1/ZEW5HXXwAfadK75iP/jZL22fgw+3okLJSm67O9SIEndhCij5OUOc&#10;I11l9sDDPmQVQxglTcdIjy2rrFQDsyPIVOU5TUdKXF4YCJHRM4wMDwf5i2lka1dXKpxrTEXX/aTh&#10;Qbp7nPhGgiJDcSoUEc3NL/J6gHokTeGm0UDYmUaGIbdX8pn76vP2+JNPWVVNrVVVVdt3rrnaTj/5&#10;eLvoK5fZvY/825avqlS9mOFrt+08cYJPNxs/eqT86bU2Nf7mzVTDrbvTSWFzOx1bwWC/606TbKcd&#10;d3CjPIfXrzSqFD4agRBZjPubBo3JkB4gGoW1dNYbtmLhXI9LGO2ruCj9yX9RfktiW4AmN/+HX6bP&#10;huskApKSSBRQ/l0PbYzAJbFNEC9fDAIMbEjp7rDp096wJSsqrbS03Ndh74VTq96GH22Sw0hXuF6V&#10;26ihC3cYWlpimXrW1Nxqza0sl6A6vrNV3CrbOzE7O8Tnxcc6uzrcICty78ts9aSk2X8ef8yWSm+h&#10;szkKxCNYUgvdgPvN6QhqO5/Zp7AwVZr1YRlVzObNvleG/ETnuMFYhxvTBik2Wl6UbvmFhVY8pMwy&#10;pfuxOGBsBIwcTZc8fRQjMojJGb3PZsG+FJk4wT6HHGGnfvRYK8zPt7nixjf96kZbsWSxbzrEYBaX&#10;H1y6rcnTmk5+HySjdphvkCyZv/jcs7Z0+SpvXzFytUztrWzxP/jEzrtOtvcfebRv5DZkSPkG6eqD&#10;QGhDiXcSNjZkpo2Qomvyjx4olcmbtNEStM5QOehW+5R4uzFR8cAYi9bhoK3IrKl0V0OUNbP5s2fb&#10;rEVL+zo0SooKfY3kKy+5yAeZHHPK6ZJDsaehPLQUZCFeFmYqigtLPuMn7GATJ0zo62SpXLPO6mtr&#10;1hudYiDvbK6+jco+4e/R99qVpqyfXFtT5UsfuKFUaaD/3F3CATnpIOy019IVnwLVQcUqG1EHViSD&#10;kEaUi9CmoH665oovWm19vS9B97s/3m5nnHayff5r3xC3ftw3KmaWKOVj3MgR9oULL/ARu+RtOiIW&#10;LppvNTXV/s22xibVQR1e/xy0/7626557+oAKykVGeqZ1qD5k03WOt4MoDZ1nq8yvWbrIKpcvEWdX&#10;vHXfl8mhfo3FNYmtA/YB8gftpSn7vc922WnHvg1FvTxKztHRJ3GlywZI0s4kklDlpYM1doPhptt7&#10;4VBYkDOfKtEhUqhzRoRh8KAnmYLGNPxNASNTIJYdXukXlQ93IxXfql63zg3JKpUiEhkxJdDj9WOq&#10;Wsj439WGEQrjXqoUXY0X2HyRqLFjx9qIsUzPwEgpEiUFS08zz1HumwJ0hTV/qYyZOjdrxnR7c/qb&#10;VrumMuZi+0E8IUM5QTRZIy1PJC4aUbEp+HQhFJrA6Gr8G7HDZLvs8ivtsAP2d9n/6a577I+/vcmW&#10;zp1p6ypXS74igmnZ1pOWKQ8yrLMnxapWr7RFs9+0RTPftHtuv81+e/vtapDQGEmxyZMm2tEnnKwv&#10;iPiShpuBj/JWPMizbrDiL5ZXBwPIy4Be6rp1q31UAWSd0PszyZiyokLj666xltj0V190wyJ5u7S4&#10;yE4+/lj70fU32sc/83krLh3iCo4yy8Ea1nLIPz/wiw6ZjKwMb1B641APWAcWOeIIQzKNNSXHFiEi&#10;Z0769Uc5LCwts+KyoV4Wg5vgWRTfRAQyZ1mDepHDvlHnMZlgJPWRM9QxGESUv2hAsJ54lp6xzu68&#10;RUvUWF/hU8YK8vN8qYVDRCo/9+lz7Jqrv2knnXqqjRs90uu2WXPm2pJ5c62Vhnhdned/jOOQVKb7&#10;FZeUusFZH/KNINmtm2/6Bh6qA+lw2RyidCH8vBsZDUgJ8hgdWvHLOiRy2iSxvWFw1M9JJLG1iAwZ&#10;IDqH27DpLTQlGAq6ra21zevqqM7uPzppIESGoAio2YKiYun4dF9yobUFvSGdnpLuHYWut/ROqn9Y&#10;7vlRvd+je/CFGvFqjFy422HcGJu0+xTn51xj+NqSUot/HjGhSzqGML4xfbq9+tpr4u3i+bpHZzac&#10;gOWOmMHVt7/CIER8GrjOlZyLSst91hlLJJG+kZvAgzaTruIcOPvMpZfb6SedYNlqD/37qaftd7f8&#10;0hbMeMOa6urdIN+TlWupuYXWJVF3Sd614oQLZs+yeTOm2X1/+5Pdc/+/rLKqyttpe+022fbc/6DA&#10;22P5rS9M+o2MawMhck+4o/wLiMum3nsvQdjSsnKc46xdsdgaq9cpnqGdQFtSTEhxCbNVMdDSrnn9&#10;tVfd+Ee5Y7+R9+09xX740xvsnEu+6jOpvDjG8rWns/yjHPPLwT1mEtJ+BZQZRvgC59ZbAbgmqcVS&#10;HOXDRvgSKpvJRQkBuCVypu3PeUNtra8h7ZsRbgLUSwwcysvN9U4iNiyGWxNnls0YWTHUjj78ULvo&#10;nE/az3/8YzvpnM/a/lP2dO68YlWlvTntDXHrJrXj1aZSHnA/dRQX5IuXD1H6hkET7bS3OtosRfna&#10;lzMcoB4iz8fn+4FAPqIO89yhePZ0huVy6LwZyM8k3j4yMlR+Y+kwRGWgbEiZdyjSrumvmNbXyEkM&#10;amxJ4UvincGNrChx/WLooMe/qmqtrays1O86ETlVka7ogqrx6VcM29sEeE6l50QDA67ORw4d6uuq&#10;zJ07J3zLvZM/KFP52dOtireny9JQ2lKoGJVZEuDe++63tvYOGzVsmB188MFe6CMjlRsrPOwo1n6l&#10;vx96YqPnCBtrBi9evNiWLV/pfoWwbD94qxGn17LyCnw9ZEaLRoa4gRBfziKjUDAcddu4nXe1r371&#10;q3bkoQf5tKQ/3XGnffvb37YfX/tt+9VPf2C3/+ZGP/5wyy/sxut/aN/+1jftG9+62r713W/br2/7&#10;vS1VniLtJ0+cYFd++Us2cszEvhEqm4MTTeULjJK4hgz5kiLk3wQDZDqqsyJ5RkSbdc7YUI1pP75c&#10;AzddvnKrX9yhzJpFXJ579pmwZp4IzQiRnX333deNqhAVfMNvyhhLkCBD32zFvRO5jfzUHyQqkhPl&#10;HXGHaWoiv0pXyvem0D8O/RHKY+wiwYFcAFMT85hSJpm5QZfb/Kd/5DUu0xjRrr+Ju06xM8840w4+&#10;YD8bPWKETxmbsttudsoJx9vHjv2Inf/JM+wb3/yWff6rV9o+Bx9mE3eebKeecoodOHUva1cj96ln&#10;n7NfXv9j+8l137V7HnjIOvU9vpun8kidNHrkcJfh0uUrbO3qlb6mr+cFhYOG8qYQxSdCSKuwjIqP&#10;xhH6yoj821gaJpFEEkkksW0Ad6LRT30M/4Wv1FZX2fKVK23durXuxvUz+te1zabh9XZMP0XuMQJh&#10;HKHjce2aSmO5AJ5gxGUkrU/v1w26+wgHnBpFPeOV5+we8Wo4HNzi7E+cZiXlFa5L6FT0zaz8CxsH&#10;XqEl8REuwUwi9OjCReLVKyt9NKIPwohxEvQYdBJ9tz2A9EBnZ8c4BHtZYABCzn7008sDgfRnEE1R&#10;YaF95oLP2/FHH+kye/jxJ+w73/m2Xfvtb9iNP/6+/eGmG+z3v/q58+pbfv5D+/53v2nfEu/+zne/&#10;Y7f8/g+2cNlyhSHF9tx5R/vC5z/vhkpAHnRuJpAHo7D1R9RewFBKPs1UnsJYx30fBqAwDvReIsBH&#10;uCp8DJ5gCRSWhnODtO4hE4+Hfn39VB21a1fbsy+86Hk/TfEryM2xD77//TZ8zLhg3HUZwb1CGg90&#10;ANIpKys7cCs5hivyXTdEbQWQt693za/HTeGJlfdERehICAM/ohH7LNcABw0DujYORsF+9vwL7ej3&#10;H2YTxoy2ivIhtvvOO9mxRx1pp514vF147tn2tW9cYxd+5Srb84BDfKbUZy/4nH3woAN8FPWLr7xq&#10;t978C7v+R9+zJ8SzGcTC4AuWLelW22nCqFG+3m/lmrW2bFFYTo0l2uLbyFHejk/fjYG4MqCGthvl&#10;i3WY/X3Fw/NdEtsElD/qo7aWJl8edGMlYNOplcSgQFQAKVCJqmgGKyAZDpS45EulmZmdbaNGj7Wx&#10;o0fbEDbDUmmj5wulwyi3YOvdtNJBsUIufIqY/KZi3G/qXv47d/58EcBW30jARxFTUeocxdra1Kiv&#10;6H19p7Orx35384328psz/WusK7rLrruJJLJzsCpj/xL5IyiVzZEqplP7SAIpHb7DVJu999rTho0a&#10;63Hb3hCvuCBuvhZxLpve5bqCe6shOLiNGicoLHfn78d6sfVs3C672Ze+cpkdoPRsbWu3J1982f52&#10;3z/t5ltvsxt//Vu78Zbf+O9v/3C73ffIo/aUCNXTL7xkyytXu6H/kH33tq9e+gXb+9APqoImzTZP&#10;IOOfk0+6WBurjTXQGGmZuHXCQGGjg6G5vt6NvfFZts/wnhJGDXSo0bR67TofjUC5nDhhvO28656e&#10;BiwtgEwgmJRHygQNOjfYyk/8gmx1sV6Z8jakJyLrlAPIL+f8skTKBgHZBPhmFCcnofpue2tzbJOV&#10;4IeTJPmX2Omi+iAnx4YMH2m5RSWqb2IdPbE0QP7R7AXikSW3h33kBPv4qafbrrvsbAX5+W58ZzTU&#10;hz54lF3w5a/Z2Ik7qT5lRkSnv3vwh46zSy/9op183LG+Htidf/+H/fWev9tSNfKRFZ0mcxcssIce&#10;ftjKSkutSH4uXLrMHv/3o7Zu1UofaeLTk3pDA32jZURBhlyDIHMaKCKyGcycUKNf75Em5Ikoj3k5&#10;35h/SSSRRBJJvG247ov9RvyKOtnrb+nj4eLV48aMtYphw3ji3NpVb6i+N4oNuC11vC71ppVWjLAJ&#10;Y8c4j3/ppZd8JBuzc5hGzBt9xgw9d/4mHsFMkb/++XabOW+++1NeWmIHvv8o1IhPeYajwx362gYb&#10;g8KOGx/Vpl9G7LLb/M47TnJePXLcDu5nWlpMfykOMfUzqBGlMXCDKMuaYdDS4XuRkPaxY3MJi2EM&#10;GSLzsmEj7KxzPmWHHLCfG8SffflV++vf77Nb4NW/+a39Urz65zfdYr/5/R/s7vsesCefe96effEV&#10;W7R8hQ0pLrL37T3VLvjsZ23KgYf25T04vBseY2kEBuJlUZzgL22MCFd4nHqQd2OcIpFB/ODTbMDN&#10;iOoIfXHQuRvgddLcUGdVtbU+UxX+PHRIqR165EfUplQ+ldyJK2VrICBDvgV308v+vnMqL59w7vD+&#10;1oD2LJ0s+IeBC24d/E9cROXajeoqE7T/S1Q35ZeUbVAe4g+vE5CnZD5pr33sU+dfZPtN2cvKSoq9&#10;7UMn0RFHfMBOOfd8Kx8xytMkg0EXks+oiTvaFf/3DTvj4yf7Jmv/+NdDdvf9/xK3rvS6i3dfnT7D&#10;bvvzn61YZWN4xVBbU11jD/77cZs/c5qvdd1XL0flIva7ObC5Ihsf9nUEUA/G0n1L/Uhi04iyO3Yn&#10;Zr2iW6Ji1d/Os742TmJQI1JM0W8S2w4YEryyotfQEYwBKDDIRiByYZpVX69lWuR203BiCZFRuh19&#10;3Ale+S9autSee+whJ6McHd0iiEpWpvuzDmaP3Hfq3vXf+7o98NjjXqgxcg0RGS2rGB6IMcaLWF6A&#10;IDmIxCbAiGSMgoxWxgBSVlbuht7ioSPeUnFsL+hTYIofuwBj4PZp6ZsApDCSR6SMA0GioaB8ITGP&#10;mrizXXrJJXbO6afZUYcdbJkZ6VbX2Girq6q9Li4tLrZJ48fagSKeB++7jx203z72sWM/bBdfeL5d&#10;cfnldvhxJ/mIbfdP7iMj1cawQbnX9xmVjWJ1whAjtIMByJU/jG9OFCNIFpQ/yh2jCwAKjrWkuMeR&#10;l5PjGyJ62iA34i53XDoxpGzqwqfl4wFlWn8d7R2+RIDfkj+tbW3WJJJLGcYuuyW9z8gZkA5RHBzy&#10;LzMrx0fFMlWUZ16PeJgTN10UPMU7w9paW2zN8sXWwSY4ukmsqK+o68Ku56ETgXyaltJrU/c7wE78&#10;6Ak2edIOtnjJUvvnQ4/aD378I7vy0otszusvStqMCmZ5mwzftGTiHvva+w49XA37Mf7R+qYmCdF8&#10;jTiMuouWLrNX3pxu02bOstXrqmzV2nX29wcetJ/98Hs27w012llagwIXw0AkkjTmz4H8JXfCTGOn&#10;qb7e2tVQ8DTTESVbEkkkkUQS7x4ibhLpQQY0hFGy5jM1GHWLfkEv9OnTLUDwU56oPs/MybPDDj7I&#10;cnNz7KnnXrDXn3tSt/VMup3lIlELvhGu3PbonDVDr//hd7zTnV3qeT5iaLkVlpQ5N2ZQBiPTnJfF&#10;dP6m4KMWFS8+xYZGbBg6fFiF7bzzTj4ymDASP8DIR/zcgPcMEkT8pz/gTl3tbW5gDOkdDH3o6ejY&#10;HHyav/Q1OnzUhB3t/As/b5/+5Jl25GGH+DqkdQ2Nto4lu+R/UWF+mNG152524D5T7YC997KPHn2U&#10;ffbcc+zyy75ihx99rGVmhk583AfjU0Ak903xMoy7ocM+Crf8ieW3jcngvQa8xtuACmPUXnWuQ7aL&#10;5T1kG6ULGxRi4MVIR9mAVxeWVYQR756GimfcuxE8PZVO/i35z0Z7zeLV8G3ea25p8c10w8vvHPhP&#10;fZCZnWVZKt/M+PNy9DbqiP82fBSv5y/a5oQztAVq1lZam+S9KdAeZXbtmImT7KRTTrbddtlZXHid&#10;PfjvJ+zaH/zAvvu1r9jSOTPkkE4l2hfK1/J/yMhxdvDhR9gOasPzvUbJHzlh9GVptfmLl9rL06bb&#10;6zNm2bJVlVbT0GD/ef4F++mPf2hvPPu4D06JOgS87OogjePLzEAgXqQ9S70119XysuoB2tRbl+5J&#10;xCFW9lgur7mx0Vpb21zuoVhuKGe3Zlz9zW9cjSEL49CzTz5hb6pBVVFeZocffrgNqRjhDpNIYCjt&#10;IiNPIiubQQnJlrJBpaXazUfIUuG+/Pyz9uLLL1tRXr4TNka90WuN/Klo9crmSSBlLi0YijGo5BaW&#10;2PQXn7V5i5fY/Pnzbdm82ZbS2WYlQ4ZaelYOHooIZtnrTz9mv/3VDXbvvx6yynVV/s0xI4bZ6R8/&#10;xfbY50AnMEwBoWINBCSEg0pgU2GiboD/8l5He6c99tAD1lBfb4d+8EN6D0W9fU218HJCQumgeqSH&#10;vr1ZCleCYCM25IpS619pOvROpPQifwJxklsd7ORfMXq8TdlrH5s6dYo99ugjVt/Y5IbDk4452s45&#10;91z74BFH2Afe/347+KCD7PBDD7UPHPkhm3LAoXpvnL/PZgnyWHJPC50GA4UjHnruGyHoaKyrU9rV&#10;Wn5+gfeqJmKdENVVkZwjGTKSt7G+zvILiixb5SvFF8sL6eCKTOVQudHqlTf/fPufrEa/IyrK7Zgj&#10;j7Q99jvAG2EYEJEHYPQFZYLeTjYXoBXJ6Fxkimxnvvyc3fn3e21tdbW75zsfOOR9PgoIrdlLQ1Pf&#10;22x5FrwejpFgiDMkibKYk1/ojTw2GokQpcmA+es9BOGBSDNKYonqoNUrllv50OG+cUzonecggtR1&#10;QY6gt7fbMlUHjhg11tfbraup8pG3S1ausiXLV9j06dNt1eIFvhNzhuqzpXNm2h1/vNX+escdtnjZ&#10;cjXWmryhwTSvQ/bb2z70wSOsKD/H15qi0VEvMtOl5y1t7V4XT95pJxu3w87+/Q3yN3lkAJlyj0Ya&#10;Iyng2S0i1zXrVluB4pVXVOLP/S96dyP+JPH28MbLL9iLr77quvMTZ5ypcl3g9122Lt7/HRkvmD3T&#10;Hnn8CRtSWmqHHXqIDRs1WvlM2VnPfFmoJN5bqMyTIF4XJMv+uwqMBes7x9HFKTbt5RftP08/65tA&#10;7b/P3q5z0RWRIW2jiNXV7oZzvYcOo01bNrTCnnvqP86rp785zZbPm2XtjTVWVFTks1TgEhiYZ7z4&#10;tN104w1uPFkjLoBuKyzIt4s+fY7ttd/7PCw9mE8wWhAeL68bDxNx82nlcse7vFdXXWVPPP6odXZ0&#10;2B5T9/PBGbihAzVwt2AQ3hKukciI582t4tQdrS2SQ5ovB0A8Pa1icdxUusL3MI5hyHMDk86Hjhxt&#10;u+6+p+222x721JOP+54MdA6c+fGT7LTTTncuffRRR9ohB4tXH3aoHfmhD9t+h77fKpiRqDzGn8sZ&#10;eQtcuxGqX7ii63gQj5XLlliR6m/WUA5tLNzo2EQ83kt4jvK4pNoK8a/C0iFWVDykL7yh3RLaGfCi&#10;JXNn2QMPP2rNTOsXjz71YyfY/occ7mUJf9gUuRuei+R0L+LuwOUXOxbOnGZ//8c/bOmKlf4NOu4P&#10;2GcfGztx0ob5O+7dTSLmDlA229VeY7kDn2mG+BM4DTzsiM/D5yG1pQtm26J5cyxXcikbPsqdbYBY&#10;fNVUIcLOg8tHjrJRI0daY221LVq63BZLtqzPO2fWdFu5YK616H5xxXDfUPjJh/9pt/z61/bm7DlW&#10;VVvnMmOG3UH7TrWjDj/ECvNyfbMuyk51bb3bIXwdZn120oSxNmmnXTx/s3xMX9p4mEL9ugH60obf&#10;FGtV26FqTaUvlcN+JMSYgTvby1I07zXaVQ9lZGZL1Gk+6/rll19SW2upz0I97phjrWLE+vw0uDVJ&#10;Ekm8y6BywijR3lhvnVIqVIRdqizZnbeooNDy8/PccMBUltBDGjMexRlzNgYqSkgLFWivCGGuKuDz&#10;LvycjRg61OYsWmx33vdP+/o137aLzjvHrv7S5+wn37jCvnLBOXbZVVf59H+mV2CAHlZeZmeeeood&#10;cfRx1t3dEes1F/mgYpW/UYUcP01nILS3YVRkFHKG1a1dZQsWLbKly5Zbe3OjlGgw5GwvCL3NaM+Q&#10;DjQwskQYIEJOWuLQ/xr0EUS9GwhtrBHC+70pUsgZlq77BUWFIoRDPd+gAGnIM6XmfR/4sO2+38E2&#10;aY+9bde9D/BNPcqGjfRNDnz3efmVyi7EpKPeYdTkpuDhcAXLhVIeP/R9lHQiNhgGkillgfusDcYG&#10;eEz7iRpHHESKOHaJiVK+6OFms0FkmpmRaUOGDNF9NZjwSwfrFLGuGGmFfGgohA1cOELDErJ69113&#10;eM847jiK1LBj91lfLw+SI3epMJ8tAN/3MOuPEQyMDPclWQTSJAL5b3M94u8lkEPViqVOJtgdO0NE&#10;NOSnELewpjh1guRCuiiu6UojNq/LzM60CXtMtc996at25GEHO9FjV+Bps+bYn+/+u33re9fZFy+5&#10;yL72ja/bX//+D5smErpYRLW9o93y5fbjxx5t//eNq+3TF11iV/7fN+373/2efeNrV9lZp5xsRx56&#10;iJ12wvH2mfPOs73ed5hlqh6OyuKWICxfQoMmxQpKyizPN/yJlZNYHksiiSSSSOLdA7qPEZGtDXXi&#10;l019PJhlyPLycq2iosJnk6WLA1EjbwmH6c8peqWj4OZMZT73nHNs5LAKn7p/1z//Zd/90U/scxec&#10;Z1de/Fn70dVX2Ne/eJFd9c2rfWZc5RpxAXGMoaWlduGnzrGPfPws14OEIy2dJX4YGalvbUbtoEqI&#10;E+0CXzqru9Oq16wUr17svBoPOn3G1XpuB5/fXgwhUXowyACQ5p6WcfHrMx5tBEwrh7fBN3p6uwMn&#10;1P1c8b7uzna/jx+MOB1SVGSHfehYO/D9R9rkKfvq2Mcm772fd6SlS9/TJGO5DZhy4MXhoI3EwALg&#10;nfSbAM/5HpuKuQGf8CvNuD8Qp00MwM96LUPcCgNvfnGp330rb2IGXY9vaJavMkjcuN5p510ogP7c&#10;Xams+qhncWLi7HGPyc3bUnBw+f3mm9Ns7sJFzrXgiiXFxVZUVKx33Ok7RmR09I0UKYdkIbgbHm+t&#10;5+8WFF7aMHQSgLo1q6yhrlbcusjydGwKGNU5VIB8r5HxO062T553oR38vgN8RiiDh16bMdv+JG59&#10;9XU/sK9cfIF95bKv2M9v/rW9OmOmLwPYobYQ3PojR33QLrn0y3bBJV+xb3yLNau/Z9dd90O74Oyz&#10;7Gi49fHH2qfPOdsOev+HfBYEy7KR1pRd0jpK302BNkJeYYkb4Clfygzuh58nsU3gm3RKbzD4kPzD&#10;5qIR+pdrSq7D275x2PJmUxLvNbzgxRTW5gpgEm8PkAeMTikinxADiCdFxclHRpoNGz7MCsuGij2I&#10;fLhyCwWJyjgebyUAVHwiPSkiGSIrFNLMtBTb96CD7Sc/us4+9YlTrKggzyvoF9940+7610P2+7vu&#10;sfsfe8IWLlvhU5RQdDuNH2tf/twF9olzzrPsvALrkOLzCpV1vmKGLKY78XXyyaYAaYGMSmVbXW2N&#10;/AnGj5bGBh/huz3Bl2SQ0nWC4gqMHup031m5cunCMHI7hrfIDaWlCjZ+XTY4Bs7YqblH7zJ6kzzD&#10;usptra2+hlJU95Ju6XKbkS7ildLlpBMDGY2A1NRea21rdlJErxzG+pB2m0kAee7GNzmD59DrniOl&#10;rgRMyLo8kmlULrj2dY0Vb0hcflGJj/og2hAM5MyaukAppZs9Vj60wj555pneeGNEO1MsW5tb3LDK&#10;c5QdRkf8DAZV0q3TekR4UlIzrb271555+J/20hvTrLmFaf+pNmH0KPvqF79o43fZXf4w0khkljQg&#10;gTcB8hDAiIhx16dN6Y9RSCy70aU0ZQTLeqMz8RJpSyBSSlq4rOmQUBhbREjbJYPhaiTnQ86VFuRC&#10;0goDOMjMzPb0omMohfRLzbCuLtUbcjlizHj7ylVX26dOO9k3PBk/eoSXi0XLlrnBd87CJbampto6&#10;9Q3KRFlxkV386bPt8iu/bpN22cN3Rh8zaRebcsBBdtSxx9uXLr/SvnftD+yKq75hx37s41YxfIQb&#10;+H1zPv3GH/HA7yifYUQgDFwumTvd1qxeZbkYeok7DRfFmwYf11HDJYkk3l1spm5P4r+CPl20mbo+&#10;iXeOoIdRqWHT4Uw2v8xh09MwirCtpcWnl5aVllh2YaFzMhClzcZACYLnsKEav8z86NJJt/i1qnQ7&#10;+viT7Kc/uNauuOQiKykqsMq1VfbG7Ll294OP2O//dpfd+8i/bdbCRVYvXs10fvTVt6660j51weet&#10;sKjIOXpruziCPkQnPKPS4H947kujDRA0yhmNAAD/9ElEQVQ+Zr5hJIOJp6b0+HsNDQ0eV/hce0O9&#10;ZWVnuaEymD8U0O0g75HG0QhtdGlaRrYvgbVi0XwfgOK6Fp0cp19d38aOeLhbZQz4sHf2+01GaPdY&#10;a2uzZBfyE0t4sQ+F+6G/FPiIuF/YWE/vS7SYd5WhDFMzvLqbZwoHvNM5gw6M7JGfEY+IwkS8cMue&#10;LH2zGslcAv7oPz9PNMAziUNHU6OVVwy3LEYAKtzO85CW5Ol8Vdk5U3Hefd8D7fxzz7aKsiH+7u1/&#10;vt05Wru4cK8P9pEk5b6XNo7n7RjvpRwgPx3Llyyye//1oLdTEdHEMaPsrNNOtclT9lbZ31BOA3G2&#10;gRC5w38GWmXm5XlbtUdtK8pZC8u7hORITCh/sNkZ0adNXldbq/QYZuWjxod8GztA9Atw7wNOMsOG&#10;eWxgN278BLvyiqvs1I8ea/vvtYeNHTlc9VO7j+x99pVXbdaCRW47YBo/HHn40HLx8FPsS5d+2fbY&#10;ez/LUL0zZoedber+B9mBhxxuF37hS/a9H/zQN3A76fRP2rDRY339bN97w9tlgWNvDNEzyighnz/z&#10;DVuzamXfjErab15Gktgm8ME2Eid5gsEqxcXFPuo+DIraUM59qUZBjEcyOZJIwixDhA8yml9cZln5&#10;hVImUmJSbpBJiEdRYYFXcPTsQ94weGDk2VSFCKgM4ThU5qnp2ahKv5eRkWV77n+IXfSVq+wH3/++&#10;nXXKx2zypIlOPNkVEyWaK5Kx54472De/+AX745/vtONOOydmbEmzrLwC+ZfhxNENyFK8GAshosRj&#10;UwgbTqV5b2On4jd2zBibstdeqlDYIC4Qn+0RPupZTKWzrdUXMa9ZtzaQVJSuEilqmESgAZGRFeQN&#10;ifQGRRduQz2KcsxUwwWDMaSDChni6WmXk21Tp+7ta841NknOpvyCYlTFzNqtpFt2NqMUOn0EKfUw&#10;SnpLRrIE0GPMelV5VlA8xNMznjAMBkDWG+tqAglFYUlurrf0q1LiHSLIHcPqER/6iO216y6+3tfj&#10;Tz5lf7j5BqtV+ik5lKYi4sRfb/WmsqmgKCmNPt2vXVtpd//uV3bdT35qs0WIKLOlRYV26cWft8M+&#10;fLxl5+b6NCafWqhP99ObbwFLRBCmYCiMudcvBKlISrigsFjx6hAhTvElBwIUSBjye4j4vEGd5fUS&#10;5/otKCnViYKo+2H0BGQ+tkZXTCDryR3XipvqRzaf5Ir0YxTVhV/+ml39rWvssi9eaoftv6+NHzVS&#10;DYgyJ6bD9DusfIgdfcjB9r3vXGOnnnu+DRkxWo2Ibq9j8VdeKgzpVlhaZkNHjrGisqFh1+ZYGBSI&#10;8LsRhDo2NMoo16QJSzUsmTfXWpVvsvLyYyRU8Vd8os1hkh2mSfx3QIlLIontH9SxEahj3YAgHe3X&#10;euZreKouLh1S6nqkrxM9qus3Agw/uMEAgpEOzsb0cGZNgSxx5n0P/aCd8dmL7dbb77QvfOps22/3&#10;3Xx0m6//Kw6XrQbz7jtOsq9deondePNv7YPHfcxHTGGoZEQxBprQQQtPz3S9CD8k3Oh9Bgaga6JR&#10;ob4pKXpF7/gsIrnj/RHDhtmEiRMsN79ASrJXDfWYIURa06MpN4MNyJvD46t4kq6RXMDq5Uutet0a&#10;lx1ADoo0Z37N/eiIR454NOnqMxL5Rb698Axx6y5xhM7ApQry82zfgw4Tt+rx0dEY+Ns7MOcq/dMy&#10;dB34NzMuMZjxZdIUozNhdJ7Mc+n8jXFm4kPbKo8l0HyUYlxY9cxnCQ3w3nsNpvljDCJsTY311txQ&#10;63J0A5xAfNPJfyoDKgg+8vqID3/U9tplZ0+P51+bZt+/8ou+zEkzg4iQKu1NtVV7ydPi1HTrw6tb&#10;2zvtqQfute9+8//shVde8+8MKS62E4491j58wqm+DN6m2drmQYmm/OUXFHsZciOo7rmRywtQYqKt&#10;udHLCGU+z2eR5XuaUFYiRPk/vhxEdZ+3UyVvrojnkIph9rkvX2FXX/Ndu/TzF9txHzzCdp4w3iqG&#10;DLHRwyp8w7wyyX7fPXbzgSvnXfIVqxgxUry6zTdKxg/84mA0aLm4dfHQitjG4+9cjs011bZ0wXyf&#10;Scmocbc9iFNTvqK6MYmtQ+hEI+1SrL2t1e0z1IdhvecN4RqQNXlRkiR6ck3eQQpSXNiawpnEWxFI&#10;ppvoXMYpqqTZmRdDICM0J++6q1WMHIumxLG/Q1L0qDKDEETony4oVIyEGIedzMrfLhVWDHoY+Jh+&#10;Pmz0ODvgkPfb+w480Ka9+orV1NXZsUd+wH4hAnr6J8+2vQ88xApKMeSxPAAjIVAY6W4cdKLLtZMW&#10;KQad+2jVOOXRHxh2u1VpYOytqlxpr7z6mg0tL7d9DjpcYZRij3qvtwM4yfQygxEvxUcwtzJiWbKE&#10;iBQWl8SM4rFyFSc3yBxpB9idOfjC/6lu5PINqqSMZ77wlM2f9ab95+EH7ckXXvKKmB7VHSdOtAUz&#10;Z9jf//YXy81Mt+Hjd/CKmrSj0QAJdbIsP3swqslrDO3KRP7NTcFHTij9U9VwgIixDiyjWRMWlKlY&#10;vIgz8SctGupqLCdPZFqEA1k7ucEdRlH9krd9JJAab8211fbaa6/b6qoqe336DHvy8UftjReesfo1&#10;K61bhCanoMRa1XhcPm+mzX7lRXvpmf/Yb359s+/MvGRFWC+McjF+9Eg757wLw+aFEjoNPy+bnrYp&#10;myWQZCfyg2/OApVVWMk3bLrHqGSUMH74SBHqBqVTWAv/PUyfOPkDzsl3nt9V3hsb6yxXaQAhpVFE&#10;fYL8NwY6lXzkiNKHJR7YzJAOlIoRo32a2aEfOMrGjxlpC+fP89HX++61p33rW9fYx885z8btNFnE&#10;vdBlz0iNbJVDl49SgOUzNvXdTaEvfvglf7hub2mxBuUblsgZLnKboW9xH0IK4mWSxNYhuSbveiTX&#10;5E1gUIHHIVkHbHvEy9RNDPoXOClTxXtt3ZpKW7tqle22xx42dodJ4XkKnfCbLhvoanRO6BhHn4sD&#10;MUJRuhh969fyg3X5i8vKba9997eDDznManxZsiV2+IH7+6CKT3/+Up85giEPveczbeD1eh9e6LzR&#10;vxDLK7oOfFC8G6OZruEx6BnvOPRw61o6njDMmzXdVohzjB03znafsnfwDyOZj06FNSjC0kEYdAYT&#10;iKcfikN00KZpb2r0NSMVeTfIlZYPcy6L9NC1Ay2R5DwQHsFzPWaQRGdHp04YGd1rS2dPtznTXrNn&#10;nnraXpn2pq8du8PYMeJvo2zdqmX28x/9wJqq19hu+xxIwDxvELZgcFb6eJoqv9AGwzCotPLvKR2j&#10;jl13I3h+VRrFxymnqNTPGcnqM5pww/OYDBINxMWjo2CuWbXcB6gUFisOkgVGWG8XKvxezuSGARJ0&#10;fOemdtt/nn7GmsXHZ82fb888+aS98eIztnbJQi9XtHVoAy+Y8brNEK+e9uJzdustv7Sbfv8HmzZn&#10;ng9+QXY7jBtjJ534MRu/82S/9nSNtZ/eEfRdwp2t8kk7uVfpBtCfiSj/CN6up9OCMCqfNdbXetgL&#10;C4vc6No/7FGei0f8Ne7TM7Js6PARNnrCjnbgYUfY/lOn2LzZs2zpylU2oqLCrvrqZXb+l67w5QBZ&#10;ChAuTadSaEa99XtbBeoyoaO12RrUbigdUm6jJuzk647Lc39GGzeJrQcdh8oAal+1WvXqVfbKKy/Z&#10;vIWLJOsMO/aYYzZYk7fPyBsam0kj76BFrIBtdUFNYkN4WUqVIuwSKegJPfIiYLXVVdbZ1WGTdtnN&#10;cnPz3LCHMQoiSUqEkW9vTQsIDGlFWaOnC2MgRhA3zmVmuVEkM9brD5iK3NpYb/9+7FFbUVlpa9ZV&#10;2aEH7mcTdprsmxz5NBkRD3o20eQYyCAqjFxDkfIdwsGaYvgbGTcHChsVMO94z29Gtr3w/DNOBPbY&#10;a6qxcz5Tz7cXQDSQO8Q7XIuQirBgyCoZOsJHgUSELyIkbniV3EhnDHkoaNKJqXzkCUiPHOtZt/3m&#10;p9+3X9/6e3vwkUftjZkzram5xeXK8h/PvPiS/ee55+yNWbNtgchTR0O1jVeDJkckODLE802WePBe&#10;dqULjYr+Srk/PEwKI+nYIgJRvXqFv8s6ZglbL8TnRZ2TPzHgdiuuuflFCr9kzz3lcddRkgd8FeMt&#10;8iBPDx863OqrV9uipcusvqHB1lbX2Ix58+2JZ5+zx/79b3vikX/ZvXfdYffed5/d/cAD9uATTxqb&#10;sLSorLC2dkFurvd+H7j3XjZlylQbMrTCDbKUPQ+PNxIgwRuXf6Q/iQn5Q5c+xc1HGCnMjDjBAJzu&#10;MwMYaU+va6ivQyP3PQLh65c3yIMQ0tqqtbZ65XInhmXiAcwW6GY0svLUxuCjnmIdH8iDTgqMtZEs&#10;01S+1i5fYo8oXRatWGHLRUaXLphnad3tbnAtUuMjQ/Ji00HWvVPgPIwuoc3k/82BPET+odHPRpYF&#10;+laLyCijhllyh3SO6gO+ScMvkRsNgwVJI+96JI28CQyV+QjJcv/uwrmUZNxX36oQoDdXLFFDVbp2&#10;pz2mWPnQck8SpmMzKw0dPBCcU/v76V6HsxxPmtx7vSJd1oM+lt7qbG60bHEsdHu2d0C22jP/edxm&#10;zp3nywmMHTnCdttrH/H5HC+LvsySuB1+98hPlmJjWns3bQHdhR/CQdBr8DU3arY2+47/Hj/90elJ&#10;sHkPXshI5VkzZ/iGR5PVdoALpEo3YjQjvB5HeT7Y8h/x7d9BGtiQ2jniBBk5+ZYnfZsrrsVzl59k&#10;hwvktwEHQfeKHJGW3R2t4huZzpuZCfWvO/5kN91ys/3z4YedV7MeaZZkyO/jTz1jTzz5lL06c5bN&#10;ELfurF1nI0aM9HVoQ94J8uWUtZVDuq3nMp6GpJd+I3i44sLHyN+l82ZZltpquQVFgeMo3d2Qqloc&#10;dxvEJQHQ0d6htgdtzDarXLPaho4cG9qYypM+IEV/dKKT5zCipyk/Mtpz3E67Wl5vpw+cYKZcVV2d&#10;8+bnX3vNnnzqKXvisUfs/nv/bvfef7/946GH7UHpNXh3axscMN0K8/J8yYe9d9/NDjv8MCupGO73&#10;fXZcX7l/+2DDtRT540uoKSORhmLTHna4dKLJ36EwpUvmymA6TbV2pcnc6a95/ocD+ObYWxhudxfL&#10;k0iRUpSeSUeFWeHQYfbbm2+0pSsrbU1VtS1auMCstckKCvOtrLzCZzRI+Ho/hCMeWy03hQlkZLP2&#10;c7lVr6207tbG2AbWyn+q46jjk9h6UI95Pmpr9U3WX331ZV/rPVN67bhjjrGhyY3Xkkhiy+CFSb99&#10;azCpsupobbWZb75hs2bNssbaKinMLH+EwZXNJLwOluIfCE4GdDCSDOKHknLllJnrdWRqhggNXaly&#10;g2EVw2C3/ISYQErWVlfbj354nbXW1TrBCFPS6OEWIdJrGFHwb5XI8guPPeS74zN6gd5b1gPdGCBp&#10;7Pjrv10dVqcKmunSbVLY+cXFlpNfGHO5fYDGBZUk0x66RGgypZiKpIwgeGw0tymFh3FeGUGe4AfE&#10;kWmFNAg67ZUnH7Xvfe1L9tvb/2rTZs+1ynXrbF1tnY+OhkQ1iuTToGANWGT72oyZdt31v7Bf/Oha&#10;+/ff/2aP/+NOm/bcU6q8w4YTkVHTGxNKm03BjYhKZ9yRL1GyTBGKlO9gAQbGloY6J6WkBwejdpnW&#10;FEbWi6hnZPlo+S6RpaLycrvs/66xC8/9pO2ywwTfjI0ywbIIyP+1mbPtjTlzbVnlaqtvCusdQwaz&#10;s7Ls0P32tdt++xt78Iln7Zqf3mTj1PBqU3mD+EZhId28rG4CTPsPJJmyq/cw4ur+8nkz7LZf/tju&#10;+N2NSo9VbmDEEJqqX+g10+QSDeRpGlhrViyx+toaEcNcH+lKM4ZpV5sCZJVOBvIujTvKFcSWRrKv&#10;i6eKjKmVLFtCzKm3Zi9c5B0id//hd1azeqWPAKGhjOE8mkkRTdt9J4jKTfTLaC9fq1npRWOmUw15&#10;b/BRnnUvOpJIIon/HSTL/nuPZYsX2bMvvGAtjfXOk0mLDNZAZRODfqA+j+p09DPGtk46B6V7uqSt&#10;uuFmzGiCN0j3ZBeyC7+0bk+XG3HZjCuiRivXrLUHHxJfnvOm6wKROefB8OaU9CzLKSzyEXC1a9fY&#10;jJeet8Vz5/ooRnScKzIBvZmTHzZRCoMIpO8waulbcBg2tMIQWiOdSmd0mq59ZJ/eowMVncuSD1uj&#10;694reFopwsQ1ShdPOzbxGjLUsjCcSwYu23j0vxa8jRTJIIN2S68tmzvLbvrxtfaLW35jz78+zZZX&#10;rrEq8WpIFn7SYQ+vrqmvd3nS0X/j7/9g3/y/K+2Re/5qj9z1Z5vz+ktKs3ZvHzHoJZom70tBKKye&#10;TuIAILqOh8dLYaurXuf5k3SK8iizNmkj9jecJQJoQ2IIpVlJBwYGVm+36D5rGTP6z3kpA4bYJ0bv&#10;ZCtfYgg++wtfteu//32bMnlnK2EDXgzAHZ22Qlya9s2sBQttxeq11kR7VumAv2Dc6FF24w+vtUef&#10;eMau/eVvbMcp+/tyCqT3OzHwRnnK85XCVVdfZ3/7zS/s1z/9vs2f8aobq9lcLJHLjk+xj4WvcuFs&#10;a1Qb3peFU1vm7cLLWqy8dalOYQBauupIjOhsQBgZU1euXmO333mn3X7rb2zVgtnemUS7490cURtt&#10;tEf9SDlTxL1u9sEfA5T3JN4+sDXR6YXNpq5G9VFzC1Wh5//+bdUkm0kiiU2A3vcIVI5M6cFwtmDB&#10;AntzxkxbsmhRMJ5SrlS5oey9kG1CkVHRsZ4RPXtLFsyzV55+wp59/CGbM3OGKkWMexneU8mBsciN&#10;xyrMqtWtqKDARo8cYZl5+X4NmfRRwyjPNHp2Om36y8/ZpRdfZJ/63Ofts+d92h679w5X4oyQg5Rs&#10;DFIZPoUpI52RxClWJaK0srLSRxvQS709IRr1un4kSSASrU0N1uprJzHtHNLDiMsN444idUOdFCzG&#10;fM5r1q62R+/9m33vumvtz/feZ+tqap3Y5+fm2Z4772TlQ0qdRA0bWm5nnnSCHbLvVJu622TbbdIO&#10;7s9td95jF112uV185dfs7PPPt+//32VWuXSxtSndfUQo4Ygnv3Hwe0p/RsB6nPTdorIKnxrHOr/k&#10;k0RG/zhBDFYtXyoyvVbPGNWh8qQDOSF7X4NLeTKDMqA8zyhRRkF/9ouX29/vf1iNgR/YsUccZpPG&#10;jrGJY0bbThPG+zqwrFE1ftQoXzKDzdr2FHE9+MADbPS4HSw3S2WuRwSI8qQwUNaRGxt1hWUWQtg2&#10;BpaNwKhMGCOy26689KfbbrXf/OnP9vu/3mGvvPCs56swtTPTRyxBTBMN5DM6C4YMG6E8NNTyCov9&#10;vnd3kRabBCMqyKvRyCrVjXoNObJDMESXkdKsS8gI6h2VNt/79rftI0cd6aOc8D+MuuFU5/ql8RQ/&#10;4uZtI5b/fWSwQGcMoAE6euJONnz8jp5ewEflxPLjVn0ziSSSSCKJARFvQHODWkqqG+leeOlF35Rz&#10;7ow3dZ917ju8vh6I98SD6tv9EZ+Df7MG7PNPPGLPPvGozXnzNd8bAc1Fpx4cAt6GLuIafc0+F+Vl&#10;QyxXnAIuTd2PwUseWrvctLS02LJ5s+3qr19up55zrl1wwXn2jz/f6jxSjuVPq38bEFY6ElmKrV1x&#10;8mtxMn7hgFXVtbZ27VoffOH8RgfcjVF2dJLCbQYbkFeUpvCHiDejw9nYq37dGh94QKd5hCBfBkms&#10;zwtROoc8kWI1jEacO9Ou/f737ZY//cUWLV/hfhbm59kuEyeKT5eJH6TY8PIyu+ics+ygfabYbjvu&#10;YHuLW+fn5doTz79gF3/1Crvkyqvs7M+cZ9d94wpbtmC+8xvaRMAHUsTOnQfI/42BuI0YN9FnmcH1&#10;9Ea4r3B7nPU80UB7AIMQ61UvmDPbViyc4/naywz/OWB3rB0dDI60A5mFxUpvhx9/ov3tvoft1l/9&#10;0j5x/LG2+06TbNK4sbb7zjvaWPHq8iElVl5aakOKi6y8pMSXzfjwEe+3qQcdrjyd5WWN/U4Y5U7a&#10;RXLfUkR5IgKjuh//5z12429vtb/94357+umnvCxhMA1pkoBQvJE1/J/yXj5ynJWKBzP4hyVDNta2&#10;2xjWlzVmn1GGSEu1hZRge0zexZeIG1paYp/79Kftk2ecrsLWa7W11T5zOGw8vN6usc2huJIOEyfv&#10;buN325uAedjCwJnNtR+S2BJgpKcs5RWV2M57H2jDR4yI1UTIOirTAQlaIpJIIjHAiC9IIH+MJqT3&#10;UzWYFUuhjRo5wkaPHu1Gpki5QyCpyKjkNlZp+/30VGuoqbXrvnu1XfLFL9rFX/iCXfalS2zWq895&#10;ryQbcaG4IB+5BYWWzYgCvctIwYLCAjf6Usi7OsM0dnpwpr34tP3pNzfYX/58uy1dVelrVVXV1duM&#10;mdPRCj6lJZCugcOFkdi1hZ7XVa2xpuZmhaHDlTOEdXtC6FUMxIzRiRhq1y5bZJVLF8WWvAiEvX+F&#10;Ceg59TWU9NvTG5ba+Pf9d9nf7rrblq+s9I6ByZN2sMMP2M+yMjPcsHv+2Wf7umGkPZvZ3frnO+2v&#10;d9xtf/nrHfbxE45zkkQaDy0rcwX+t/sfsCu+fKnNnfaS5wXp6AHTDv+cIHQzpZGwiqpxLbfEIZ5A&#10;DwYQn1rlPdagXrZwvrUpLXSXhPA4QRB71bCisUADK6STnvWo8aDr3OxMO+wjJ9p1P7/Zfvvr39rN&#10;N95oX//a16xE5ZXdZhnpwSjfEpWhj3zoSDvtMxda2bAKFUfKtxpiIrb4yQgcvkcjE3K8uXVzIW7I&#10;n43zcOkjhdRg23///e24Dx1lF5//Wdtj6n5evpgJ4OmpxsXmRsb+t+FGzlg+y2B0kdKjubHel//o&#10;VEOWummTULx8RJLqDWgkeZd4MsWVeopRJaRlpsg/dWReTq6VqGFAPh2txkFuYVGYvSA/FAi90+N+&#10;cf7OofjEygkgnWjItypOlF2Mvx5n/RHf+BEXSSSRRBJJbHt4nRw7qP9ZwmD40AobM2K4jZu0o9fJ&#10;3iGqY3PVP9PN3Viq83WrltuN1//Yvvq1K+3Ciy+2y778RVs0Z7obWOHv6Bf0ekpGlhUUFfkIQzoW&#10;MbAyatg/JT4Az8eghP67+afX2i03/dLemDnb2trbrK6hwZYuW+b7OIQXUFH6fsyAha5hLVlG79JJ&#10;CVeBu1etrvSOXb5POOCfhIvZZEHvBl012BClI8CgEw2eQJcunzPDli+c67McfcAIbhVPnx0Zl7Dx&#10;8UZHw8OefvhfdtPPr7c3Zs2x1vZ2HyF68P77WmlxsU2aON5O/MjRNry83N899P1H2K9+d7v95Y57&#10;7LY/32FfvuRiGz18mBXk5Vn5kCGSda/d8+DD9r1vf8vmvvqCh9P5RQcck+8HI20Ul/jwAPIoYWaN&#10;YYz63iCLo0P4t8GNBAFpkK6wNzfU2QvPv2Cz3njNOx/c8EYbRlzLl7Hwcib+ozzMLDqf7UTmVtsi&#10;Mz3Fph76Abvquz+yW2/9o/3mll/bZV/8spedVWvXWqs4LXLOVhk+TO2e879yldqtBQhV+Vz+KC3h&#10;k6S376+wFYC/77TzLnbiMR+2T511hn3gg0f70iopSq/QBkpMIN/QXjHLVpueJRZbm1usvaXJ720M&#10;/fNhBG/b6VCKWSe8PaXXWpqarLCQWbcYfsWp1eak/hyqNk75sBEuH/gu9U/Eh7c5lMa1a1e53cCX&#10;21M+IywMVnNen8RWg5Hb0SAUJbvam2H09EDZv6/lmrhFI4ktgRf4JLY5wvB3HaqcfCq2kJ2bbxUV&#10;w6wwv8ANFzynRw54D5kTl/XkBcSTBir6nq5u+8/D99vMeQt81GejKvtFy1bYHffcLUI0z93ijoI7&#10;dMwE22fKHpaXm2MtUqYzZs+1hvpaJXoo2IShWcTjrjvvtBt//Tt75sWXraml1cM0EpJTVGyLZr/p&#10;ayW5gcPJyIYg/2Cc7JZCJ5QYc0pEpAoUx+rVq1VBJ96Iw61BIAOBSIoaWM2aSpv2wjNSko2+yygy&#10;CtOa3iorN/iR7jqHEHWqwmXq2IIlS622odF2HD/OvvD5i+2MT5xuu0zawQ2302bOsIbGJp9Wtlry&#10;ZJmNvIJ8KxxSZmd98hz7qMjq6SefaFd86Yt2yP77KU3NXp4x02684QZbu3yxdPnGy7eHNbbGGPmO&#10;xg5G7KysMDUr5MfEhpePGOkoGVJue02damMmTvLNFZx46/AyqEZXMMCynAnGXc+tim+mT63EaErS&#10;svbbmEk724577mOLFi1Q2izzclpaXGSfPussO+mjx9vuu+/h6eB9G+5XGO2ZImKC/5QFDLz45yZA&#10;yja/kicH5Y41anUhd/JE/kNqqANo4NERMHT4SJswYbzv/Fzh+QqjJx+Uc/lFOicKovrJy4byVH31&#10;WluzcqW1NTdZluo8Zh9QajYFZBLVWzTo3Gjq6QbBU4xVXhqq11ldXZ27L1QZyM8rsD32mmK77LaH&#10;N7SBaqkwO6GXjSAzg7EYecsvl3+sniVPbA7Ey9MQYesdRk50dnbb3Olv2PRXX7Smmuq+Z2FZkDAq&#10;6V0d7fA/AC/TUZ7q+0/3w08SfdhcqUoiie0DUX3QH6Gu6LVhw4dbaUmJ63l4WeBp1BibrjVcJ+iX&#10;qfivvfyC+NYsW1td68szzV+y3O7421+srmodVbx0FJrXnBfvvsceVlJU5MtnLVuxwmpwo3offo7e&#10;SU3LsGcefdBu/N0f7P5HHgtrwIpnjFA4GfW7YtkSa21p9rA7R9F7Ukoq0qFM+/IQtMLRQXqem5dn&#10;RYWFlqd3WxobfGYgDXQfPCI4l4udDzagM+PTF/1Zs2q5zZs+zZ9VqB0T2qlhho6naExOIOJ5fk8H&#10;smjr6LSX35hmNQ0NNnxomZ1x6sftU+eea7tP3tlKS0ts6fIVvgQaywWsWbXCCiTbYnHqgqJCO+Ko&#10;D9tZp55sHz/hWPvi5y60A/ae4t955uVX7Zabb3aDOzwDwzzhwgjlWB+kDUDcMIbmFZU6T3Au4sFd&#10;H++QXxMM5EH9ZOfk+zrwu+011XLETYO8eQKPokwwaAg+G0aVk3eJD9xakXW+nZ2TbUNHjbIJk3e3&#10;BfNm27pqcSf5UVZabBd95lN22gnH235Tp1g2y6Rg1NQ7cEAv3/KXWV6BV/FNRnUHLheehSOEaeOA&#10;WxaVDLFRKoO7TN7VRkzYUWEUZyPhNvPuewXijAzo0OG3taHOKpcvs6bGevHN9SP3o3zUH+TR9XxU&#10;cSTj9Qa5seQGMpaoffbgUtVjyJ1l64pLSm3STjvbHnvuZfklZb5HCCLyDha9B9j0MfgV0mVrQQcC&#10;3HqOyn1DXa2nJ/HygS9baeBPIsDtMchV5x0d7bFBf7oYIPlCKg+ArU/qJP7bCAo0iW0JekCj9Rsp&#10;RajwjOwsm7jjzjZGyg4lGIwRPA6lxjdQgawNkB4QAp8KJqX55NNP2dqaGl+DcteJE2zi2DH2wquv&#10;22xVjj7izZWflGt6qu2+++6Wh2LWX4OI65qVy51Q0ntJaZ07Y5otWbrcGkR46FllFPCoigobVlZm&#10;L7/8ij3ywD+tRt/i+8CVbj+FglGGHTh9FJ5IK3ErKSn2ZSPYcCBRQTx8BGJcfPrHbSCEXlWRkHDh&#10;a64VSimSbqG+1J8SPFLQUXqS1rzH1Je0DPkhObW0tvkxrHyInXHKSfb+o462UePH22EHv8+GlJXa&#10;0y+8aKurqlwZs7EBNiV6YaFf4ybtYpdedqV9+cpv2LGnnG6nn366b3yZn5trq9dV2YpFC7yi9rwW&#10;S78IhMnDGyMA+AcRjabkeE9qAiMKvx+xMpNbWGw7TN7DhgwbpfyvtHVlBkHq8GlILjosszrxkbek&#10;odxAYKJ8y3MXVU+XvfLKK2qcNfI1a1Ma7bbHnnbqOefblP0P8pEKvfq/WwlNeuIHhJeRKOEglJTv&#10;UF48L8S+BWFjdAiGSwb+MEWTsPVihOZr+o8GYKO+Ta8206oIAxutcJYqP9I5eQ+BvCNEaYDgGHWz&#10;pnKl5yt2yaVR4w0BhXlT4LnLRDEkatHSJmHDyhSXUfHQ4apXSn10NfXcA/fdY9NV5y1busS+//XL&#10;7bJLzrevXnqB/emWG6x2zSrrktyjBoA+ACv1sNDIosFOw2FTCDFUePR96gmMzQqIp2FtbZ2PHA9E&#10;lEN1quIfRmS9x4kzSEE58YMyo0PFMdyXjN3eoYMy2vcgiSSS+J9ApG8ifuY6Rwd6Fb0xedddbcLE&#10;8d5whXylpzHyUxUG9f4mEHEjdPKs2bNs1Zp1zgkmjRvnS2U9+czztmzxAj7o/sL3dGE7jJ8grjXE&#10;/WhoaPQ16FNMOkDfZbO31YsX2n+eeto65C8GXoyJZQx+yMu1N6b/P3tXAZhneXVP3N2TJqm7U0GL&#10;e4HhNlyGDMbGkG0wYxuD+caQ+djgHwyH4dACderuTdM0jbvrf859vzd8hCRN6Ua/tN9J3372yuP3&#10;3Pvc5z5rMee9d814LC9FxZxXXoxDSC6ZDFG6NXnoTBw2kAvIEzEmRqvxWs1jkio7uQHLQCtIJIf2&#10;ktcvEu5Y3h+4Y74L8Sd5yYaRxyqclnQexeZ3mIFTMi66nmH8wzEMOvKhA6WsE3mMHj1zBq649kYM&#10;HzkKx806GolxsbZJfGV1DVqpCwUFildT3ojRtzYjJTUd195yB77xrftx/pevweknnYCMtFTbEGzT&#10;jp3WHtTubOmzrvHwM5eH6uied/1mHorhcqDg78qv2p7O91F5Zh66zJc2th01biKyh400Pms8mXlX&#10;nm3ig/1MOpHONdnNXzoV50T3sJWP/IVZlDFcPGnl6jWopS6q66STTj36eFzz1W/g5HMvFKO2snXq&#10;k2XD+4p/qe07Ne9wLZ3j8Gi9dzgdH2TPdOHWhQttcC39pq6ujtXczDHC0c91f0ugD8IM3UybhQxj&#10;Ogu2bkBtTQ3iE5MQolWhXm2uO1Q3GstUTvZZ/Yhji/Oqz47uwYpBVGwsMgdlUXeMQFxsDBbN/xDz&#10;P5yL7Zs34bc/fxD3fO1mfOcbt+LZv/4BFcVFaON91cI7A6TbiBsrjI2zmm9f4PZ9HWLjbby8hPpu&#10;eWmRc39+35ejkh/7Bjmaqa7UbtRnpdNYG9Nft7rrKvXuVeqbXcUPP75YyLtVpESDqC014sDaqt1+&#10;+ZvIgcXPsgFaAkakQILQNRL0DBsQ+SpPWxFbfZDHgWL7apZSMcBaOTJ28Jna0Ve/j5083QiKZsIq&#10;q6pRXLDL5JkMsNs3b8Sjjz2KDVtFWlzjRycGZaRh1jFH4/jjjsOwYcMRFRHuJKBXOMvTZSjUpmsS&#10;otUkUJrVDQ7zrWXlLroTSxc9Ccvu0DImQXUZn5KGCTOORkxCkhNfjYXrEm7vWGv2qnLyEHIJ4MrS&#10;PSgtLTFPa3nuTpsxExGRUUgbNBjTDj8CR846zmK+qW5Uv/KOVt05g7FDEMOioh2iwu9GTJ6ByePG&#10;8n6RplxUlJcZQVC76glKl8WRU/tTenUe769NPHQovb4IqztPmQpGcpRPvjo7L/M3TxmJ+6nk1XNE&#10;IGSUlTKlXx1ywXfKu6ctmEHQ+mKAhTdxyaViHFeUFDsevyRcPMOEpYyGul67cusaER2L3WpFp/J0&#10;FEjrr/zdUVZYn7yv2ofbBi39+uO9zBuJ6dAhDwnlVRNGbj3qPN3LJ8F0RSiUQnIylbQoK1/HSN03&#10;RDh0lsYQZtzeS8mgGosWlp082dcsX4pSTXiwzHfszMfzr/wH/3ruRTz1r2fx71dew7P8/Oyrb+AP&#10;Tz6FO795B777zdvxxr+fRnU5FXd7ipLHMVb11Q/PABnvda5IsapTdSRPh9GTpyFn8BDLq77vCsnB&#10;c51+5KN1M8DAouxC11tPGfsh+MvBDz8kLDQmaGJQMe7lqCCZa2NxP2SP2IBYQ4hkEE/X9Q1NjTbW&#10;iFu1NLcYN9YEsCYXtfgme8gw5AzKst+rampRQh6nlVmtPG/3zh344Q/uw0dLltq9JEMkNxTqacbU&#10;qTjh2GMxauQoREVJPjqcXvJJxmGzjZGjOPL/E9nTUF9nq/G0vF0efAE6+L3kmHiPhkTjGAcY4irm&#10;OOHhNXuDk3YPB+J7F6k5wzF66gzEJaU6fEoylvc2L1HPORYeideKJ7j8SQbiquJCbNy02XSeITmD&#10;cNbs2YggT05Ky8B4yu5xEyY5OhSvVX1GklerkM2YxOttRVFoqK0Gk+PNqIlTMGrYMAsLIl2rsox8&#10;gmVtOpzgyntVghfc/OhV6WtqrLcwHUqjeEh/y+hAwfgOy0Jt0AlFJW7j6KoyDon/Gvdh9sWVxGfV&#10;fqX7avd+tz26y+31SUWkTdzM2YJoYt8qLcxHaESUHS6PVrmrWJ3nOfF01Y+siGWUZ1swD2r2FelG&#10;6ubWl/h9d7j1YG2Hh8YFnav7C04qfRPq6yp7TXo49RGM+IQE0zv3xmFVPq7TiXEmlaXM6J76a25h&#10;vXQGopmK0bqli7Bt2w6ru4qKKjz/2hv41/Mv4slnyK1ffhXPvfo6+fVreOxvf8cdt9+C+7/xVTz/&#10;lz+gtqqW9eIxFqr8rYL2Da5eow2tJxw2A7k5OehU3XY4jhNKN29s5/ixfwjUvkksS+1fs3PjWhRT&#10;p9WeMILbH1w4teKHH370iO7kUjOSWmJVUrzHlt2LhKpXuZ6u7vnugNcbtOnaxPHjERcdbUvGd5eU&#10;YseuAlRV1+DvTz2Fn33/XmxZudTIigbc5Kxc5GRlmoBTaIfdBQX23LKSEvzqZw9iwbIVKK+sss2l&#10;hg/OtaDr40aPwnGnnIlzLr4Cx51+NmITEz1Pd+BNxgQJH0HLc8ZMPRyHTZliHgjVJUU2S35QgmWr&#10;KlO9yphVVVZiu+dK0Kk87M9TLl0kQ+TOiKhj7Fv0wftYuWYdQinI01JTER0da4wjOjYWw8dNxahJ&#10;080jXCTKc0cjVVJIVIcipSI1IrMdLa22TFCKjghVU1OzeWDL+C50r7MuMqR2ItHPV5E5zRiHKR17&#10;aYe+CMWnqyovRqsnbpjKUmERgoPDZFZFc3Mrdm3fgsK8regMDOHPAWhvaWbZNfNEWYMdpU5tl5qF&#10;lYm85U1Z5K8ynBvRJEkykqg/1qXqWUSTNYI2klsRsZbmNrSSwMpThI3ECK/KXKRZXkaCQzRVv047&#10;6QK/lxKi0BGaJHJ/VR2aYtD9fB+A0qZyCA0Lx9Cxk5A9dLgpVspfgMjoXtKsX80YzPIWgVc21388&#10;D6/840/43jdvwwP33Y2HfvUrLFu1xrzUdVTV1trrzt17MCgzA2NHjsDUiePNIL90xWq8/d5c/Pr3&#10;v8cvH3wA+ZvWoYO3dxV17W7OquwTmiCRt6/SrzqVoV0xrZJSMzDliFlIyx1m/ditR7cf+bF/sDaj&#10;ftELVM5++OGHH4LkcUVpCfbs2WPOFN5hC1wO1iv4u87Q5ksyLiQlxJvsLSkvR3FZuXl7PvTzh/Gz&#10;796D1fPnOMZYyoH45BSkp2fYCraaujqUlZaSMrSTW2zDd+69C3MXLUYp+ZfuNXroYOPVwwbn4Iwz&#10;zsRZF16Oo08+wzYm1dPdePXuhLxxNRviHM4gQaXNqMaOHmP8pLGu2rPRWqh5LsuWJpnpuegLh7dh&#10;TbJQxiVxyf5A17rjvWscVv7FqVV3JYX55gwhnvXpVYGOrP3kOifvmhSf//ZrWLBkiRntU5OSyKOi&#10;rGgUhiwzdwgyc3IdWc7vJEvMSGicgPdX2as69CPvrbtGkA/LoCsu18xz1NakT+lHcW3zhuT53uXQ&#10;nW/rc2JqppchTOdrEkLp4Hv7zrcgI64gXt1YX2ebS6t+vOtYOVZojPwtm4xXq9rVHrVhLiuHuXT4&#10;sVNXTl9zsup8L6cXGfFVXLpO5WHh//i9zhZXEwczwzH7lzaTttVYfK+41bqVOL7F1rW79wH+LONx&#10;BPt6aCiv5QP150mQT8IdvxRGT+9zR43H2KnTzJFC3LMv2F5AfLVWbOMI646ftUJww/IleJHc+sHv&#10;3ImffvdefOf738f78xeimmNZEccyjXullVV8X47khARMGjMK40eNtPA0y1avxevvkls/8UfcdvMN&#10;WDV/LuvILcbPX5bSdNIyBuGwI49D9rDRVq9qD1qp4Md/B/KC11gnOdLA/tzA+pRuahNc3brPp0cw&#10;P/zw41MwLzwKQu3Cq47FERohoSFoqG9ATW0N6jmYmidg16DIHsZR0hWsLrqTBZG6aUcchSHZWbbb&#10;v7xARTzKKiuxfM16/N8LL+HOu+/GIw9+H+UkSPZcCQjeR+dt3kpBzEe+/8Yr+GDhEtuZODU5CWef&#10;fiq+dc/duP3mG3HuhRfb7vgR0dG2LCdQRIzXu0d3iKA4s6QUoDGxqK6uRnFJiXkWa0DxRThkZd8F&#10;kurHyoHvdYg0RJIENjc3Y9e2LRYzyeiGlQcPr/ISOTGvbpanljHJiKedfKN4hFJZkIJikpLtJpRt&#10;paOlyTbBUxNxDLdNFkOHtWFlrfvL+KTPnSStEvqKMyZDcAzrTkvd95pFnuCm1wxgvEZ1LmOmr6J7&#10;O1R5unUpWmm7L/NwiLj8ZkkmWfYrFszFD7/7Hdx9151Yt3QBvw8kGQ1FiOK5GlFXSajL8JXlum37&#10;diOVEoBa+l+u5ZUh7A8y7OpMlRl/c0mIFIdQKRT8LSgsVNPwTA3PU3pFVpkGhyA7nkbd8+FChDg6&#10;OgaZg7KRkJJudax6smVqbAfO66fHCV+A0+b5hmWlCYdQElF99N4ZuzcoT6pDeVLLI6SlrQNrV6/G&#10;7/74J7zy5jt48933UVlVg1B5a7EPRYSHG+nUzszqg3fcdjse/MmD+N53f4Bbr7sWZ518IlJSklBM&#10;krpm/QasWrGMSkq903/4LPOA8jy7N6gPyLuqK1/8HBIShObaal5LBSQkzFlGZz8x3eqTPdSnH/1D&#10;b2XnuyORH374caAhI5tWj2mZb21NtfEByRAZoHrybvWWu/LM1ESvZPKYMeMwcugQZJFXh4eG2aRu&#10;eVUVlq5ei6deegV33PstfPuOm1FeXm6r5cLIBSR7tMqkcPdu1NfW4pl//h0Ll62wfSy0CuiM42fh&#10;u/fdj6/fchOuvOJK5I4ca0am8IgIKCSWY2xUepkeyhhxBMka+43P0PcyqMlYrFVfhXuKyOO1Wa5j&#10;0BQki4x/e/LkC5AsV772BjfvDi9yOI0ZbVmHsUlppi8VkFfL8yzIsyrQuI+nWnWdN4+XYUtlG8by&#10;km6kWLDa8E76mEL+hIWGmxOA6l3Xid81NdSr6Hkz3ovcoL2NXMQMvPqW3LGpETU15B7k5BFMg7yz&#10;BRmevQ27e0N4VIylT/ezsGC8/b5c/0XDjLjsF3qVHqd6EhcSjAPzvXj1ondfxwM/+C6+951vmROF&#10;+Kraq8q3hWUbyLYs5xP1FdVXMfupPHNVh2rvu3Zs5/eesuCrwtKpcMwxgj/YtSw37e0gnq69KYJk&#10;pFW753uFH+Rt7JreoLRLLwpj/WVkDUJyeqaTJ37nOBX4Zj3Y/h4sT3ej5fbWJmuVKkutBuwLFsqC&#10;5Sdjttq7u9m62uHC+fPw16f/hedeewOvvfUOSssrjFtr5ajKW45h2RkZiKVuevbpp+FHP/wxfvyj&#10;n+D2G67Hl0471eJcl1dVY8Pmbfj44yVWf0772LcxyB2z7DrpNmxvCmETzucqj/abXvuoWz/6D61i&#10;VZ8Jo847eNR4JCYmWjk7Os6n6+7Tn/zww49PQQOlI5xkYHVmem3WlwJPnayivBR1FWU2UKtzuYbg&#10;noyi7kAoASnD3aDcYbj03HPsO3nnRpLIZKenISEm2mIcrd+6Hf/49wt46CcPkCBttF3o3QFTBsWq&#10;qlq8+vrr5oGgXU21scB1N92K408/G+dffi2Gj5tkRFQGMz1vbwY/M+LwHJGfWuZJJEybyyVnDPJZ&#10;Y6HK3CUsbvn2BzLAmbeee62+Y50pl2Uk4Q211SZcjeR2Jw882QgF38hYPPPYEzFz2mF2q6rqalsi&#10;qLPlSarzgsMjjayq7qQwpGekG0lULCldI0OhkWS+lzfCjg2rUFJaynYXhIS4WKSlpdm9ekJXno0I&#10;uGkMsJiq2rCtvLjQZtgHAozos7xEBONS0m2DQ8ufiIenblYvmIMn//oXLFq2EivXbcSf/vAHfPDa&#10;c9i5cZ0ZcB0SG2BLVxRbWobuSCkLJPaqSy2VfOWNN7Fr83r7rL7MN04bEvHUKw/F/Vo2923ceePV&#10;uOqic/DAvV/H2iXzWMzaZI1th+1Ofd7aTFe5f6K4KK16dnRcPNJJRiNjYnkNv9fzeK2TTt+cOBGk&#10;bCr2XHVZCWo5xilHyo/b13qDLffiERQcap64bz77d/zzuReQV1DI/haAIzhG3XfvPfjWN7+JiWNH&#10;mzE4Jycbl533JZxxwrEYPWGyhaaZNG0GLrv6enzznm/jhiuvxNHTpyI6Ohpr16zB9vWrnPJl+RlB&#10;7tyLoZwnu8qM+oZ53vC9lJ6Sgh1oqK6wOvUmR2aA96pXP/Yf3VuOjBp++OGHH0JHAMdlynvx6koZ&#10;esVBOQ6Lf/fEp13oGk0Bh4SFkWMFYNCwUTjpuONsU08ZoST7s8m54mNjbFn5pu15eOWdOfj6V2/G&#10;6oUfWbgFLeGXzBMvKy0qwNz5C8zoK5ExccxI3PeDH+OI40/BWRdfgclHzkJoGPkbxUUA0ycOIXkk&#10;yGNR3oiBxgBhXqVtMrCRY2gvD/EDyZ548rrk9CyTOcqfJlNN/EhO2ZVfPLz5s9JlHIVp9ZaLvcEm&#10;sIlPrnMMReJGWnmjV61+LC3Yac8hqzajF0/qus7CV/CzwqUJR512Dk4+7lgLW6awcXLAcMMDiLvJ&#10;S1h8WRDHk1e0VmyFhLIulQbPbypzGdLztm5CWQVlPZ+fkpyEnCFDrd7kWazz27TptLigVzl0Nxrq&#10;c+GOTcxHnk0oSAewiQi2A0Hp9zVId5Ueor0g4pPTHF5tderoqe3ktJuXLcL/PfMsFq1YhYXLV+Gx&#10;3/wS773wL6xbPM883gNUpp76NIcU6izhMtiqrJhlGR+ffvbfKN61k+05BG08z+qU50r/1L4Mrc1y&#10;hgI+ePXfuPXqy3DZl87Ebddcho/+85JTb67xfy+8S/1UK81SZbxMSrHvrP/5XtF3QRudqW2oHISW&#10;pmZUlpSgThuoO6nvHRwTxFVVj47+T27Osenlp/6CF6n/7ygoQATHo6PIrX/6ox/h5w/9FKccf6yN&#10;RbEcZ86bfQbOOflECy8zfvJhmDBlOi696np8/d77cPutt+DEo45AVkYatmzdhhUfvWt2gP1qxxzP&#10;mho0qbMB1SXF5mgj+LK+M9CgfmUTn6ynhPRMpKel2oSMOSDpey98Mpr54Ycfn4FmF2Uw0my8efpR&#10;ACleWEpaOuJi42wjJ81Oi5rJkOCSHY3b3QnCp9GJqJgYzL7kSguxIIPeqbOOxqOPPIqHfvgDnHPS&#10;CUiOj0NJRSVen/Mh/vLHJzBu7DgntqsIDoXc3FeetSUXIjwZyck485STkTkoB2Fkn5rpdNLrMWAR&#10;biiJXsHzlH7NdMcmJGFw7mCLORYaHsmB3xFOvgYj+CQTDmnpP1zjLaWnlZEGxvLdO83LNiEp2crM&#10;zlFFsthcQ56uUV2b8VYGJhEZkR2Wm0JtbNmxA0Uks+08X/UkhaW5oc48eY1A8r4S0KoLKQcmUHlf&#10;I778rbq8DH//61+wLS/fjL9jRo7A+MMOt429lIae2pSRUrfdETI8KxZvXU2NGXuVv4EAq0fVp8d4&#10;pw3NlF8re5aNYg899+9/Y92mLZYlxc1btmYdvv3DH+GBB36AvHWrSCJZY/rR8uwoKEOHDLb+pW+k&#10;5BUUFmLlxwup0GkpmozsJPdsB2Yc5vs2CspSnvPMs89gycrV+Hj1Orz05jv4zxuvGxm1ZTEkUHqE&#10;2oCMyd1hdcojLEKbjsQ6yognWWoT7jjRNV74Eqz8gNj4RIst7fQDBxa7uE+oL7XZ5gvyrhYJ3bB1&#10;uxGQh3/4AH7405/jzAsuweQpk5GSkmLG1bKyUpxx9jn4/o9/huysQUZKGirKUVdXi1gqJaddcClm&#10;n/MlU4TXbNiIhfM+Ql2Vs2GlFDjv3Yl7gm3MwfbjtAnWi/W9DvMiqSHJVogWdyJEYRzU3tQGpdT4&#10;8fng9GPPobLvjp6+88MPPw5ZSNZrQjQrK8uEZ01FqeMV6gqfPiBDkmS9JtEjY+Iw/ZjjkZyUZOP+&#10;5efMxu9/91v8/MGf4PIvnYW05CTU1tVhwccr8MQf/4jE+AQe8SYT9NyX/v0MdhXuYXo6Lb7k9Vdd&#10;jdTMbMolec9FmfxwBbwML5JtGufE18zgy3yEUlYp4ZJPjjIuT0V+HxGFkSNGYNz48RYr1viZeA/T&#10;KZoj+eMLUH4kV/cmW3uCGWs9Y7+4Q0n+DjMCilfLONcF8QorH8dA6kyQyyGFOg7LMTQqGnHUkbS5&#10;l0LZbd+2jfdpN89skigLOyCHFON7LGtxRvE8cThBYbaMa7G+ivK24MWXX0ZhUYl9N2XiJIybcYyd&#10;10T9zc5jHei1N9nkcNFO1JNXN9TXI1jpZFrMsceHobalQyuWZEi1/SGYD8srW/XuLRvw/HPPmu6i&#10;PtDU3Ix5S5bivh/9BLfccQd2bd5gkxrylnbDxmkyJCszw9q+dCFN1m+hzrL0g3ctjq9Cz7FG7VzH&#10;kz3YjMyF2zfjuRdfIm9fi+XrNuD1D+bhr/940gyB8uyVm7bqvi+oPvV8tSWt0NL5Otw254twGbT0&#10;BiYWMQnJSErPMD2tmW2pL2gVsepKq9eoRPImAWiorcGb776Hzdt32OTVT3/8Y9zz3Qdw4hlnY+Yx&#10;JyBZqxjCw1HPe884fCbu/O6PMH7GUcbL6+uq0NTSgJj4aBzP82+8+SakJCbY/hhvv/0WKkuLTVfd&#10;V3SVPbtPK/OoFZNygmPi7esuXc6P/YaNUOzTGjvbWlpNl9VqEnM+61bGvtkj/PDDR6AlJ47AkjHI&#10;2QlUUGdSJ5N3m4x8+uh6iLW3tXAc79u7zIwO7KqRkdG46rLLcN4Zp+Ib3/4eJs04HCecfR7u//HP&#10;cP45Z5N8xplX74uvv4GXXnvVrtMMnUI2LFq8yJb1x8fF2c6zhx1+tMUl7ZQHIwVsRGQESZRIkD3K&#10;DJF9wQQ27684lyIv+fk7sWLVSlQW76ZAjfCc5Xv4XIKd5dF1neQmBWfZngJUUDDFpaSYYa4r/hRJ&#10;uBm6PAOozTRzcDUDE++huFDyBNHSc5HOXSy3mqICtDY1OM/h9TEx0SY4RYZUHS2N2hCNzzUirdAB&#10;TAvPe//V57Fx61Z7ngyD48aMRWJqOm+zd+Eoo5TqztolyY/izSUPyjFjlq/BytJzuDCSZuVN4l1f&#10;5xjfmpqs3SpEysIP3sNHiz9GHdu8ylukp7Sy0uK5KgZVXQPJUqdDaGU8VfnpnDr2Hy2NDGL5CCpr&#10;eYVKIZPXQSjJrzx0GxoamAaFzQB+/4sH8d6CRYiNjbUwKIo5tmLFSrzxzJO26YbGgZbGelt2xYfZ&#10;fbtDbUXPMmLngfvezffexokDBtZBRGw8YhKTmeZA5rPFU6599zUZYkM4VtRUV+HRh37Atrzd6vX0&#10;Y2dZXPAkj+KtTU9YCOaprg08oqjQhVKB1k7cDfU1CIyOQRjrKIj1rhUO8kBIJHEtKStHQeFuUw7d&#10;mWt51PQJ669OebfbbuYE+3sL81RZXk7SW2MkyZZe8nsXn5i2/fhvQX3bDz/88KM7JOclFxXKTJxJ&#10;S1EVdsoMp3sxOoirdXZq9YXG7Q7EpWbi4gsuwLWXX4JrbvgKJk07AseefAbu+sFP8cB99yEpLh6N&#10;zU1YsnwlXnjlFVt1ohBOCr+2aOlyW1knD+BTZh2NY049C5La4sRynFDaJCscZVqcrtXjZRpkhmAz&#10;+jG9SotCSNkEs77j4KcJ/42bN2PZsmUo3bPLjG7iAMpfl/H4AOMznIzH3uDyGJ2r6y1PfJVsLiva&#10;jYrSUiSnZyAhY5CVjXMyuZrKzIyAKlPtQ+F43aosxTciPV7W4nLFvEdFSaEZjOVlHRwWbhxAHEu6&#10;mWL2ig/Ik7eTPFwT8CpXfbd66WLsyNtpBkydP3LsOM8qxwBExMRZcmTA7KmdueWh+tYRm5Bo4TpU&#10;d075uKsC7TSfgwygrp7RWFeL6tIiqx/pIzISrVi2BIuWLSevbjDdUht6KWyguHV5ZbVnTwbtV+Hk&#10;VZtyqwylg6pvGmdXW+f9VR6hERF8lrybO6gPNVud6hw5CDz2u99g6arVSCOXiyW/U9/YsG0Hfv+j&#10;+9BQU83Uqg84BendDr1hupGMWuSapjsxzVZvn6063wTLUF79iWmZiIlLYB76nkhRDGqNN7JDyOGs&#10;rrwMLzz1N+zYudPa/+zTTsHU6TORlZtrnxsqSlBcXIzkpAREk1urNMPIpzs5vgQE8VMI26tCzYQE&#10;sPwDMHLSDEyZNBnF5MKFvK6J+lVP/aC/kG4UFBqOqsoKVFWUsTqdMcEZR3y0kwwwOHIowEIUVezJ&#10;p75VbeOi+qj6pje6PnnpNoaB0l/88ON/CRnlzGPMI1i0W2QLCcauvB3YXbjblmaJiMiYKmiAU4xQ&#10;CSBnUPs0XDKjAdsMJjzOuuTL+Mkvf4fBQ4ZyCOzk1QGIT0zA1VdfY8ssctLTTADPWbAIFTU1Joh3&#10;krBs4qHBWHF9v/Wjh5CWleOkURtCGekIIhGiwOX5ep4Ghb4gIaxTNENq+VE6KURlcNPydV9GT2Xd&#10;F7Rs3sioiATroKmx0Qi5bcDU0oqwqBjPiU6+VXZmtFOZ8FkyZonYaalTCMtr8qRJmDFpPNKTErF0&#10;6TL85Cc/wl23fxXz3nvbFIbDJk40rxDVbwTLtJnP2bltG8orKlDX3IYl77+Nn333W3jin/9imStW&#10;aZjN0I6aMIFjMxUAay8OieoJtrkUCYCd06kdgBusHmMiohFIItcbYTpQUD50qExdhUBQ+tV2RSC1&#10;AWAQ27K8eUQ8w+VVynwq9EhSYry1a5F2A3+vq6oxLw/VWBAVvkDeU3UkLwQJPhnttJwznJ8jEpKM&#10;oJoHbzuVioAOhIaqDNnuSUo2bN1GoltlHj0KtRHDPr5642b88cl/YPGCD9HKMg6JjEFjYwtCmU4Z&#10;/nUvPU+yVJ/b+FmbXXDAQAvJbgerToqc6sP6Ig9fXMKk8lNtNFaXo725AeGxCawTjlv81vWS6RUs&#10;R22wsWPtCjz74iuooJIwbFAWrrvmao6VUmRDLGZYdHQklQKHnDubC1ZbuI121lsY235keCgiI6Ks&#10;Dpv5e6Y8vFKSzSM+r6AAVRwH5SHljKNOPN3eoPhVrC7ryyKfgnqR9TMqJOFU5vWb0qJ+5taJ35P3&#10;vw8pZNIz1MZ83QPqi4Mapx9+HDpw5b8g2W+GPnaDLRs3IH/nLoRIToc4q3lkCNpbDwkgT9AErYw+&#10;MjbFxUThjPMvwTfv+wGyh4/kuBNgk/CaVDzjgktw7+23YMyQwaipr7cl6nuKS8xAsiO/ACUVVSaf&#10;tUnRw795FHFxMby/Y7xyeJ8GMHm6ysgnjhxmK+cs5ALlh7i/yUsZg03Gk3vwVdP7Nv4xvYpR21hb&#10;bQOhjCDSMcQN5TSw99Uy/1u49bIvMN7mgdWtDDvkQDJgRbBcZSBvam1DAOtGfE8r0xx9xCkfF/LQ&#10;tHLUB7aL0ROn4IRZx2AE66pgdyF+9+tf4KHvfwtz33gVQWFRGDV8mBnjdcjjkTfDzq2bUVCwGy0s&#10;xg3Ll+LnP7gPTzz5tG0spli8SdStZs6cibBgPcVZmSfCExYWaWnyNnApD86rOAR5NXWh+ppqxCYm&#10;m/zSSk/9Zs4b5CPe1/oKNHmifKmO5DmuPVbMIYnlLmOsJtbFqeX5qTAiMhRpjxflRO116cL55K+a&#10;pFC9yjAYbNxWbdVxVtKJ1BtZB4mDhxqvZoEYx1J5aPO2Nt5MG91t2LzFYsAWFBQils+NIacXz/7T&#10;v57DH3/3K9uUzbsteUPjhKsntLIubdKFvFrpNAOzmxYfRID1b+aB45xWebLDo6muFu0sQ+3Donbm&#10;nT9vSGfpoF6i67Q6bu3KpfjPO++hsLgUQ3OzcepppyE2QU5JvL6zFQkZ2YgMCWMdabVjB8rKK6yd&#10;ym4g3TUinLy6U9w7HKEhEYgi/Z117Cxbxap7FhfttjLdV7hplw0C1BNio6JtJaAzHigPrC8frqOB&#10;BLUZlas8wcuKCm0TPmfs+Wz5mjbz/e999/sWyJcVMP+DOVi9bj3SqFAdd9xxSErLtBP98OOQBPuN&#10;hF5bewsFSYh57mpWVF0pmkJqzISJiE9Jt9ljdiAEaLDmAGdEbx/gzr44gooCmP0xikTi2FPPxODU&#10;BBQVFqKqxunIEmiVFJTF5YpZ1oEzTjwOx59yJi+TkckhWJ/LeCQjLwWBklDH+2/ZvNEMMiecejrC&#10;5VXngwapzw2Nd8qryp0ZlnIQlZiKSnkKtDQjPT0TivElw6DOdbw3PPkXCffUl64TYcoZMQpZaSkc&#10;dJtRWl6OTdu2Y83Gzfjww4/w/ttvYP2mzWjkbxK0o4YOITlpwa9/8TBeffE5zHv3Tbz59ttYtGyF&#10;7eSsDSZEoK648AIcN/sCj/BXep1n9gQZ35Q+m7XnuTJay0PRdqClcmJtwmcFrMqXfceTPhHRitIi&#10;25jL4q6RPCpvkSQNrQ21iAwPI7kZbBsDmrGP9aNZ6KXLl6G2tBCDc3Jt4zTVjW5ZmJ+H+YsWO5tE&#10;ECrbjORETDvyGCM9LFlVJKs5AJtXLsGLT/0d5TLw7ikyI3IolU1twCKv+fKKSrQ31eOwSZPMowMk&#10;X1JMJFzNm4OwyQAprbxnQ00V6njEJ6Wax7dyKKXCVR5Ys6YM+hxYcA3VlSjI24Zm5jcxOdWM6jaJ&#10;0Ec70ioG1iYqSejfnzvHPG4mjh6Fy79yO+sywgzFMoZL+StjHW/dsQOVLOthOdkYM368KXhq/yEh&#10;4SSdDVaHVr589uY1K7F67TrzmjrqqKOQyj5qyzNZr0pbb1B5m9LJ5+rVFDN+Z8tKmRXFRgyWR5VI&#10;KuvFOV8rMrRb9EE05h0grPx4MRYvXS7xiAsuuAix8fH2vcrZHVsPFWzdsA5vvz8HSYmJOHbWMUgf&#10;lK3hTzYGG5f88OOQA8cAQUa4sPBQhFPuT5k+HRm5w238deVFXzADg40ljmzyNpZIJikmprO0vtMM&#10;ROOmHY7pUyaiuUYrgUr5bG3a1o4KyiKF3ZIufPXFF2DmMcfZPYxXeWSfyQSvZ/UGTeja5rEePkBC&#10;gMb6BjNCpqdnYNYpsxEREU751WwTnOISnZ2UTzy/L3nmi1B5f6o8POWjsV0xYMsp6/kBOUNGmJHQ&#10;4T9ami/e2s2o52kP+j0pKwdjx09CcGsj6mprsXHLVixZsRLLly3Dh3Pfw8at28wBRkbWSWNHY9SE&#10;Kbjt+qvx4gvP4+N5c/HSKy/Z+YUlJWhobDLPxksvvhCHzTzSVu+4af6MDPJuS3yRrLIwaOQkWoUU&#10;G59gThTiJ7rSzmV9+yKXM+cP8VzmaeeWDayPSMQlJFkbY3ewyXZ5mGvV6JCcHJSRS2u1nFDf0EDu&#10;vAgbly/GtOkzERYhhybHwLtn53YsX73G9rmQYVcTFUlRETji6ON470DWSbtxtzb2ux3rV+Gd115G&#10;cUkx9pSU2mS9NqnWq+pFPLu6qhJTx4xEKuvcNR53b1OCvmllnrTSLyom1uOR7fzwqfN9CMZ1mDbl&#10;QEnUWLRtw2rUVVchOUV7tDht0XvCw4UcdlSeKkuNKZXsSwsXLjRdZMKY0Th99tmIS1SIQZ7MMg+U&#10;kxfb6eYtW2xvl5SEeEydPoP17Di7NKvsOc5KP5HXriZegsOi8NLz/zZv0GnUbUaMnbDvZen2W14X&#10;TN1Z/DkxJY115HjKM/GW/66JAT8+N0ymadxkmWrlg8bDbXl5FiZo9hlnIi1zkOdMlrfn1Q8//OgB&#10;EpAamOQ1JmGlQbSZgm8LlbUtW7eiqakRYexY5m2gwYudTsvjFXf1c4P30UypDL0SnkefcS7uuvse&#10;jBs1wgxVikWqwVhLZEbk5uCC8y8Sv4B2PxV16k5YvAlvn5AAaGmxkAOWL23WxmsVHF6ziQcT3DKS&#10;4UdL0VW/8jALp3ASedPyFvPOZFnz7E8JX81GKj6VPAy106mMr6qnsYcdiQu+fC0SSaBc4llQVISP&#10;SYR27Sm2cxRW4IOFi/Dyq69g2br1+OjjZXhtzgfYll+AqIgImziQEf/y88/FJTd/XU3BCBUppufp&#10;PUNeiSKYNmsfEowQKg/aydU8gHsgDr4E1YXKV+1Us72sFUSw/JV+a88iSKwfhUcQwcxIS8Pg3Gx8&#10;+aILcfyRhyOJJEaEdXv+Ljz2t3/g4Qd/hC3r16JFs/0UcVbVHtLuktHGhkYTfuIlmhCpq63BB2+8&#10;gt8/8ij+9sxzthO3zhWqauvM40flK2Jax8+KdSWlUDvcqv10gTe0zdU80PjRwDq33Y3Zntxlm6YU&#10;qV5VwT4J9gcPCRQRlXdRf7xUOjpYW8zToGFjMH3yZBtD1Afmvfe6hUJpYX9hh0FEbCIGDx6KzLR0&#10;DKViMSh3MBWmMBvXIqNizQNBYR+qKiqwZukCPPfXx7H4449NoZBXdWSE009UR/0Zmpy25dSLxkmh&#10;vroC1eWlNhuuujCFTcq4B34D738PmixT6wnluOTdjLzDY/jhhx+HLuREsWH1SqxavQqlxcXmUCGn&#10;A3nY9tfrX+O8y3fdiVQZPWTYaOe4o8niUK2ooowaPnEarr/5Vsw8bIo92zWERXGMGjIoC7NOPMVk&#10;gE0G8jd3xZEru/cG8QNNQJJ58NpW27tDo6BkViP5teJqSh5KWQ8j19FmpRopld+Bhu6eiMZt3IN5&#10;Cie35Y/kQCwB6TYsVx1BIX2HEqMGYvFFz7n8GkwYP568rcF43VZyPXG0PcWl5uEo3jB/wUL8/ZFf&#10;YPmGjVixYRNefvs9bNyeZ3UdS86QEBuNS849B2dfcKntlWC803P0Bu96FseWkTM8OtZCFrSwTUl6&#10;OXUqY/7e+dGBgNq86qeprgbRcXGIIGdVGBRn5ZkmvdsQwnPEq4YNzsWVF5yHGZMnsrxiLVRWZXUN&#10;XntvLm675UYsXzDXVkapzTY3a1LCCYchByDx6lbqvRa/l21fzlANdbVYPv8DPP7oI3jy2X9j7eYt&#10;1gZ0yGlCHsMyYIpXq57q2Sf02if0O+usgfmxmNZWC+Ke4qj91HW/YPQ0fjUy//UsH40rrg7UE9R3&#10;VCbOeNKG7KGjMHb0KMTGxthGgts2bUJDVRXqa2pZ2Rw7WLYZmVnIYr/JyUjHqBEjeI9oK7fm5hbH&#10;eYmDYUlJGYqK9uDlp/+GJ371U9ZzNULJjWNjYjxP/vyo3LMLNQrV4KkbZtLp984nP/YTNq6yPqUj&#10;J6RnmRe+yronHW3vksoPPw5h2GwnByd5mNlyA/ahVgqWDRs2YOny5di6cYMJeHUuGRHU+cyo1tk/&#10;Uip0H9zVWWVwMA8G/lRXXoJXX3geu3YX2pJ/Gf3UlccNH4afPvAjjJo6U1LEBIWe3ZOwcMlXX9A5&#10;iumrmKNxyanYvHUrlq1ahZKCfKbFNwnM54XKyMg6y8xIvMyBfE1IdgLWm+GOdaqBVJxCcMtQsY1E&#10;LINJZljrZuDXkv62thZEKdYb20dFVbVtGCFo5lJExvEUBJavXY+58+YbERK50ffyeJQR8JjDZ+De&#10;O27H1bffY0sWbfM8XtRfz3ClV94qHZ0BzA/Tx3u7xkpfhAkrr/aqPqRDedDMtZbu84P1habaasSR&#10;2Jx5+um45va7cNkNX8VvH/8Tvn7TjTjt+FnIycqwSZCX33kPDz74Y8x77y0jNba0i3WpP/XneJLX&#10;SRMm8J68Nes/f9sWvPjU3/Do40/YRm7yChbhyc3KxOhhQ61vy/g+YdQIfOnUk3D7176GIaPGMn0e&#10;LyOmU/c2qL2IVCsvfIAO1YkRUObJlcFqa0IXCfI1MJ0yhtrKBRJ4h4j2TCK8IS8dtffQsBBER2nS&#10;IsKW5z3y+9/jx/fdg/88938oLyo0Ml9bU2OTR4mJCYil8lG0cxvKd+XZUtaWxmbs3LQBT//5cfzm&#10;V7/Cw795BAuXLrdNc2afegqycgaz/zj1+hlPoB6gNtblic9rlBdN1oloazdvqwe3Cj3t0btd+rGf&#10;8JSt9W19ZJ/2VYXMj0MT/eFIfvzvoHiRGzduxArK4PVrVtkScg7T0Eao/eWfLp+wQ4YTHryxrdSw&#10;VXbk5ZJhQYGdFopowYdzsGXbdrvWZDR/Gz10CH7+0EMYNXkatKmqZJ84ouTMvoxbSrtNunPE0wa7&#10;LQqhFR6JzXzewiUfY3feVltJJP1BYaIkk8R19iZjfRFWznr1kpnqTzrkNJE+KMfZaK6h1uG0zKPK&#10;dW9obW0AmTM5SIDFapYXaF2jDHt2C+PMmoDW8dGSpfj7/z3DXwIQRb6mchRHkNyfNHYMvvnVW3HF&#10;DbeYF+6n2onn8IY+u+OBN0PT93LicYzUjreqcSU+w1e5nNKlsrZNvhqbzFAtTqc6M75NvUVhTE44&#10;6SRcfN0tuOGu+/DYH/+K22+8jnz3ZHLgIdY2tQnxT376U8x57UXqiLXmhSvjuupG/DcpPg6zZs2y&#10;2MbaQ6OytBRvvvgsud/vMJ/cbXdRsa2Qy85Ix/DcHDMKq88NHpSJWTOn4/av3IiZJ51hfWBvkJeo&#10;6l+b/FpH49HV330Qai+Cu5GkykzGcNMN2Ha7tz9vqB3b2MN6kq6pvMdFRyM2KtL2I3ns8cfwk+/f&#10;jwUfzEEhdXWtcKxrrLe+EcXzImNikb99Mwp2bGUfajIHlx0b1uDff3sCD9x/L3740C/wl2eeszZw&#10;1OEzMXHm0Xqo5+n7DuWpvrrSHMVsvPX0I2bSefVjv+HGr5csks1H9gUHn603a3kK12DKEivHH67B&#10;Dz+8wD4hgqaYXOpIjndtBwfNrSbYjzzmGGQOyrWOpnOtq2mA5Od98QRzCJ53B+V7dmDFVxXBfP3V&#10;lywmqAW7t87diZlTJuHsS65GcEiwpUXxgV1jhd1Pd3EHWML9rjdI6NbXVKKztQlBIRF49l9PoYbC&#10;/Pzzz+M4kLFP+fF1iFxY+XrKRETbPDopnIopKBMSEmxDBtsZlsJJ5egSPxE71bdDbj4pb3lgqK7C&#10;0Y6dO7ajtKLSylTnKkzDkCyOpbyXDLryBJbnroR2U3OLeYnHkJg+9ItfY9oxJ1jcWN1dhNgGcNVt&#10;H/Vniof9zGuYxqJdebbUPioqClGxcVZ3PV1v+erjvl8kNNOrtDfUVqFkdwHik5KZ9nhr60qi3o8c&#10;Mw7Zg4cjkmUnT862pgZMnnkUTj7tDESxedZUVVpYk20785HPOhiRm42CggJ8tHCR9VtNkkyZMA6X&#10;XXmtlcnGFR/jT396AnM/nIc9JEzFZWVWVxNGj8R1X77clr60Njdi4phRuPXmm3H5jbchI2cw683Z&#10;VVjlp1cLZWLpdOpJaVadKE6ciF1MfKItk7NxQv3cc45efaX8PwWlifnSxEVsUgpiWPbKM4cj82ju&#10;FVTG1S80wZBM0lhXVYEiKmby5lUIk7KSYhTv3oX5H83BqtVrUFBYZOEaCnfl4803/oMP5s7B7p3b&#10;bEnae++8hVffehvb8wuQEB+PI6ZNxVdvvQ2nnHuxxWc2xYrp1HIl9bveYAZ41Y3KXp9VN3xVrDgp&#10;nmpnQaHOhIjOdsZQpy792H+sWLIIS5YtM355+smnIJmyxMpZ7cjG4D7a00EGf7gGH4bGY8/h7/tf&#10;IFTmRFtbB3ZsXm9GDBmcBuUOc8ZpjseSm30ZQlRf3evM/U6bFZns4p+MJTrN2bE+CB8vmIcPFiyy&#10;JeOCnnfU9Ok447wLEUHu1NbcYOc5Y5XTLiR3+gPxAp2viWAzsDU3o7GxES+//IItTz/jzNlISk1j&#10;2sgreX/lU3+uXBtIcMvahWSpaxDXXhd78rebjE9LTUdMQrLzm8qyh7Hf7uMpa9W5VhYGBoaQlwWS&#10;V29zwmuQM6u2FGdZk/GyX9Q1NNhKn6jICPteG+uJV2tviwupw5x/1Y22tN9kTg9tyX2uwfPq5klt&#10;R3mqKtmDNcsWm/EsITXTaZc6z3M/7zLwJaicW1uaTCdIkuefeYfK8aTd4gvnDh+BzJyhiI5S+bDs&#10;ec3Yw2bg9C9dgDGDB2EX605tVqvldubtQHpiPHaSY69at96+VzkcSX521Y23UlcOxu5tm/CvJ/+G&#10;F199DXkFhaYLqQwV5/rGa67GyScez77QgMHZg3DnbV/FrXfdhxHjJ1o6rd49de8Nt36UNsUVbm5p&#10;RCx5dWR0jOnlPME5xwdhnryWRvZ1tj/1cc1baSIrITnVJkJ6g/Ik3UXX6zqFsEuKj0V9dZVNeuzc&#10;XYhN27ebZ3MedZ4FH87FokULUVhcYkbgkuJizHn/Xcz76APk51EvLSrEu2+9idfefgdbduw0z90x&#10;I4bjpuuuxRVfuZVtm+XJutI/S7PKvD/lqnMJnavVEzIuxyencVyTTsC65GFjsI/W0UCCitAcJtie&#10;6qjzLvroQ2xmG5Cz2Vmzz0SqV7gGk1Z+I68ffvQMG9wCnUFJsRzlCSiytn71SosVetiMIxAX78Q3&#10;coY4Rwj1ZXToDXqWM5hqKORn/ieDiTwDC7ZsxI78fGQPyrR4vDISajfghpoKjJt8mJ33GdrCPi2B&#10;Ymnqunfv0HIQzfTJ8FFOwfDWW29ZXNTzL7wYUSRKB5OR1zEcflImIiY2293SYjPb2sROy8W90XW+&#10;xkoZeEn6JLxcI6SB73NHjEZ6QqwJ3aiIMArkeEyfPBHnnXWWXVdVXY1YClKFeaipqzMiqvoO4oB9&#10;3vnnIzEx0ZZP6d4yOJIO2637MoZIodCgb62H7zetWY5N69ciNTXVSJ2R0a5EOnCMWk6+DhQsDSwz&#10;O9TuLU1Omxd5CyFZt9+YRC0xUyD/sPBII6dKtUpEZFCz4hOmTseYoTmoqnB2ic0n+Skq2GWba23P&#10;yzPPA+3oe9G552DsxKl45h9/xt//+U98vGI1dvN8LR9TPz5m+mH4+q234PhzLiT5HYmTTz8bx518&#10;GjJz5dFgibZD5aZyNSMvrzNSaml1ylMCuJFtoLG+FnGJKUyjs9Ot+7vyoLHlQJZ/7+hEG8cCxXYO&#10;dzdQ4J+jJPeeXvuN+ZZxOCkjB0NzcxAbEY4YKg+axJDXs1YIzF+y1Oqnkcp1VU01Nm3dhrVbtpGs&#10;5mHDxs3Yvn2bxYPTOdpMb0jOIHz5iqsw89gToQ0+FBLDNrFTP2S/3dt4K68GsWrVkZN+0Vht4hdm&#10;h1OXrEP94slfX/n0o/9Y+fEiLF623IwYp550AtKzc/ito7DIE8f1cjkU4Dfy+jBMBjnw9/0vEJ5y&#10;F/9csXieGVxPOvMcxMbF23jtrg5hpdh5+wr1LUHywr1Du+L/Ui6VFBZgy5YtiIuJMecJLR+XTFHc&#10;/THkCJJ7kgvi0Y73oGdSimneWxvR5K7upQ6umKe8EoV52zFv/jx73nkXXU6uHY7AYN6P93LzaPsv&#10;DPSxwOrU5diBFj9VekVGzlDyoE9CNPTKad2+yHIwfkX5npIxCIMy0tBQW22b8qWnJFuojdlnnIGA&#10;9lYLkZaSmGChL8qqqqjLtPA2nbavyMQJ4zCFuprSpHv3Zqi3OnWfTXjXsfh1ya4deOedd5CakoKs&#10;IcPNE9s9pbtR0qfgtl+mVZ682t9CZS9Du62Yi4w2XqVSEZ9SR1E86VCWu3ShmTNmooN9orBwjxkV&#10;FT9X8mpXYaF5VktP/Mo1V2PSjCMx7+1X8Jvf/hYfLFiM7bsKrD8rbNe0SRPw9du+imNPOxtDR4/H&#10;aWechdlnn4sho8dZmaue1V9cI2BP/cutH4U5qa2qQHRMnLPxufgdE93TNb4AN90y7Jouxu8aG7TS&#10;MwBx8YmecaLnPGuSQ83WJqrUdnlOLPWJ3OwsRFO3iaDuk8DxRP1Ke7/MX7QEm7btMH2nrq4e23fu&#10;xLrNW7A1bye2bduGndSFFOZhd1GROY1pZeMVl16Ksy+9knqnvLvlvPLpMahf5erVbyz8ofS1KOq5&#10;GjOVY92C9/HVOhpQUHtXcbMstSJx8YKPsGX7DvblEJx1pt/I64cf/YYGVfUNm4HyDM4aBHds2WzG&#10;icG5OYiPS2Bn44DI3zU4usRlfwYz2xFeQk/34n1io6MQFRWJ9LRUbOKArQG8qLQM23bsQEBLPYYP&#10;H2FB6JVeF47gc9LRG6nxhsWWJREIoeCorqzEm2++YQLmoosvdYLb90bIBjSc+lJNuSECJG9VljL+&#10;qN41oKoM3fpUKbjXCKY8qO41hup+PD9r6EiMGzsKkydMwBEzZ+Kc8y7ElCOOQcG2zdhBYavZb8X0&#10;VRgAEaRmKh3y6j3+qMORQ/JoHsS8j0iBDFSuR3FvsNik1j4169uOot27UMU6HDJ8pM0Uywj5GXja&#10;ygEVul7t1akLpSWgSzGTgufESnXIkV71ny17YnnIS8S+5GX6PTUrF6OGD8H69etsY4I9JSUoKSuz&#10;ZXsyFkaSCJ18wvFoa27E3//xT4vrJg8QITUxESfOOhpfu+02TDxyFoKDAljuum+QY2xnf1SfDA5S&#10;eACRUWcsUDw/GeK7vFKUJ+ZD9VC+Z5dtQqbNvcIUC4vpcI1abps6oOXfC1Qrbc1NKC8pMs8BI2tK&#10;K8uhz/TyN3nW6nopAfGpaRg7YQoOP/wI2yG7iPWRn59v3tYaV1WmavvyzNH9Vba6Vgq/lTfP0URI&#10;TW2deVWNGzXKNg3ROGUTazL2s9z3Or7xPm6yLf38p3jD9TVVCCNJFiE12HmOh8vBNKl1ICEj76Kl&#10;jifvVVdfaxsWOvWmts8xy+03hwD8Rl4fhsZtD3xxTD5o4Sl3hcHavHYVSsvKMW7cGMRoJZWNyxyT&#10;9ddHnbiTxd7nuN8Zl+D3gXpvPCkI2qhWK+AiIiIRF0P5Rl5QWFSE6tpa49U78vIQ0FyHMaNHQ7vF&#10;2+SmBL47ZvWjr0p+MRF2jdIRGhGN4oKdeH/OHESS950++xzyvygSDKClpY39X2nn/fl5oI2J3cvf&#10;+1WHwmhp8+bY2DgzRPBk/dp13mfAewmeu9gEYSCfkZqVjckTJ2D82NE2fp5xzvkYNWEySnftxLbt&#10;O2yVnepQfFkbiTWRY6tup02ZjOlHHWMySN4zfcl2N82SUdKhlBLHwzTQPHk3bdqEkaPHID17sP3u&#10;1LOT917zcwChVYrixipSbbKlPqC9R6TvqRzEU83TVGXM9Ad1tiM4NNzOtXLnEZ+cglEjR6OEesXO&#10;ggLyuDJUVlWafqhNiWXEPees2UhNScMvfvEQ5i5cbBxP5ZGcmICjD5+Bm75yE2YcfbwTf5rFb7xa&#10;/F79m+lzvHFVlHsvy8b6OuyiLhUZGWEGT56tivPJ8ndhaZSuyDR2Um8oY1uSbqeyNW6ttHvy/mk4&#10;tgdriGxrVla8T1xKOiZOPgwzpk7B8CFDUFFebqFn3I0j5QimcBra8NvRnZwJE3fyQ7GYxb1VT8V7&#10;CnH09ClISEkxMqI0eI9x/SpX1Z/nRSuCG9gPw8MjTa+163VPz+HH/kJ9hTom61OOMx8v+BAbNm+1&#10;sj5TG69l9bDxmskXLzjV5YcfhzbkZakwCPKytDhMJHuKh5KRkYa01DSbpdSMYqfnPA2kFqdpLz1I&#10;pEieoyKbQotif3Uo5q82huJ37c7ALuEr8jd0/GTMmnUsli5dahuvadm5oOXl/3ruBTz2219i1/Zt&#10;6GA6JUDMCEah0t7hhJewkZdHO5/RwmdqYzcN+OZNqAGf95SQVQyyusoypKRn2QYUMibXVpabUDno&#10;YHInwEIiqIzMgBUcQjLueC06Bl4JXdW9M1RavanMNMDyNy0FbGtrtxi9Hbxfm8qSl1mdjRqLI044&#10;BUedfIbNmBZs34JNW7eiiEpMSXmFxf499cQT8NUbrsNFZ56Kk4+aiUh5rvLeNiDbMxU/julSYvtA&#10;gBE5MifmQUuABmXnmuFfy5mcdsQ20A0OWfhEkB8IfJpIMD3Mu75zJyvMw9re6zee2yny3WGKgoy/&#10;LmlwSDtfmf9hE6biK9ddh9knHmebsu3YtQuVJDK6p0I8bNywCY88+ig2b88zISlP69OPOxbf/NpX&#10;cdc378aYqTPNcBus3WiDtKEdy571qzoVMXae56TH0qA8eNJrEys6n5AhspLEq3jPHtuIUTWg/Oh7&#10;QddZW/IxWP5Ylgo1Io+NxuoKh4RK0fXkrS9oskRtlrmzMSU4NARxqenIYJvUkkvle0j2IIt9qOWB&#10;UjLiYqIxesRwnHrCcTjthOORRMVAMdyqWW8iquVVVdhdsBvVFaVW1O7iVpW6U/J9w1HSnX7k9oVQ&#10;9rWwCMdb35Q4vrr560sJ9KN39DTOCFas7D8R0bFqFWwfTv0dlHJln+EvA1+AxiX38OOLh8aEjIxM&#10;5OTkoKqyCqVFexBsYzaxly4iD0UNMpLxNgbxVWO5M55rslBxb9s98pvP4qHNh7KGDMOEiZPMq02h&#10;yWSskuEpv3APnvy/Z/HA9+6z5enNvKW4nt2N95FsbONz3OdpQyR9r/fiK/rNnq/2JN5CNNRUISEl&#10;3XZA18SlltnKk1LXWjI9mXTPH2jw7jcqB8cA6vAbrQay+MTKKL/7pG4+DV1nHqe8VvczzmSvvF8A&#10;eQWvycgZgsOPOwUTpx+FAHKNgq1bsGL1WupC5eTWFdRZmnDk9Km446av4PwzT8PhUydh6OBcm7S2&#10;+KcB/ZPtDh/lYe+dtGr5+aTJk5GYkqrEGg+xNmo/94eJfPFQbttamtXBzKhoe8gwX2q7SrZ4rerG&#10;VkXpIOdloduEuybSg0KcOLDJ7JsXXnwpzj3jNKSlJKGwpNT2W1DZaIXcmjVr8LXbb8KSlWtMt4yO&#10;isIRUyfjluuuwTfvuheHHXWsrX5V6EPVgeMcIw7nlK24u7UL+/6zfcDalA6+r1YYsKJC1NZUOz/y&#10;OuOCzJNPgulTmQTo4Dihz7Ib1JSVWBvuq887daPyYrmx7ATVlbzIQ0ODkcL+kJKVbffnjZGTlYkJ&#10;o0YiNSnR9Bs5Eo0ZNhSnzDoaJ806CjHRUTaRVVPfiObWVnOAUbiHipJiPc0ZS3n/fYWlzw5tCCbv&#10;8AizZ1je9L2njvzoH9TWXXS1fffQd6xr06+CtZmoE7/e+nS3qutqWd37xr5XsR9+HIxQp+HgxP4h&#10;411HmwR7AOISk2yplTYDkGFQRiczhHAw43820PUFWz7M8zWAC2ZE5p+eI9IgSBi3tTbxVd5/gVi+&#10;eCG25+2yuFPy/jzrpBNw1oknoKKqCm+8+z5+9YuHsGnFEhugbcMkCU2RJR4ipW7vd4xW9s/y1mVo&#10;bm7hZyf9oRERiI2JNQ9G5fGghAqAh+udqN2PK4t32477joFXRaHy+HRdskTt1Zbos6xU9wqtQSlr&#10;9WlGSRnrWW4qawno+roarFq2xGJYieDLqJWZloohubk4+/xL8M1v3Yfbvn4nRkycyuc5da960LUy&#10;QO2NvLieiJqUEAGIZt3FxMaaEPAWFgMB2gV458a1qK0oZTmy/3XVgdO/VB5Gejz1YtSBbVz1IUVL&#10;RvuZx5yAW267A+fOPgNDc7NNwRMJEql5/b33sGj5SgvPMJiE6IqLL8A37r4H517yZVP6zADFZ1hF&#10;eJ7pQsZLF5YW9zc3LaorvmqsUP2pPYSFhTvGXSpzOs/b67TL+9eXoDL3tLfImBhERcdZPpRf10Dd&#10;F2RMVbloEqRVXgRWNp1oqK3EKioCMtqOGDqEitdgJMbF2VhWU1ePktJSW2552eVXoJ51U1VTYxNS&#10;mvjQZh2TJ05Ees4w3p81znuqPq2WnKLvE+oDahuC2o3CshTv3I4dG1bzfbONx06Vaex26mSg9Rtf&#10;gHdf6QmScaouM6L3p+IOCTh9zQ8/DmVITqRlZiKWvEUT55oYNXnJ8d6V9b1Bo4pxNh5d47fG9I52&#10;MwyaIU734XckCORsYeaFKAPrmpUrkLdzp+2VIIPIGScej2NnzkBFdTW5wlz84L5vYfmH7/B6cTvJ&#10;Cf5RthnX4KuMv7ZfB5/jGCj1m8NHjEfws36Tx1VMYgri4siryc9bmhos1Uqvm8f+5NUX0X3ct7Jn&#10;voU2lnNdZTmqy4rNe5An81unvrrLWJskJxz+JUqtDen06oQ0M71K9+V12lm+orQIq5d9jPVbtqCG&#10;nEGT+OIK6WlpOHn2Objz3vvIre83PihOo/J1nAb2DjdPalsGpk2rsbTPhcvbrN6t/jx17YNw2554&#10;zuaVS1FfW60vLV/iykq36Sl8tbx6OK4+NTfWM3/8rDLjMXrSYbj8qmtw0TlnYVjOIKsTQZzuxVf/&#10;g48WLzXepnB0Z5x4LL593/249OobMWTkaGfZvlfb7nqe13f6bNygD3TKqYZ9T/WvI4B9XCEmHCOn&#10;78LaE9OoMpCRPTQi0vQ0OYr0C6ozT9monHQfFZ301vKi3fh4xUrqNy2YOG4sxo0ZjdTkJHMG06rR&#10;kvJyJPOzbYzHuqqtbzBHL9W79oY5+egjkTl0lNNneXxSI/2HGR95SO/dtWUD8javQ2NtVVf9un3b&#10;j/7Be0zVe+9Dfdmp/wBUFOxERXmFGfQdmfPp2uu6S/+GPT/8OLSg2UwJD1uCzMFPngDy2GySQbCy&#10;wmJWKhaOGW6sc3mWVuwNNpaSIJIAifioc4rYBvB9B7+jJHMIUFAIWlo7sGr+HDzz4suooAAVOc1M&#10;TcZ9P/gx7v72/Tj3tFNtycXc+Qvx17/+xTxGOzsDbDmyjDNt7SSdHZ1oaGm1WGQcBkh6OUDw+fL6&#10;dQxXneYBqhn3qLgEtDbUIzo6GmkpKSSmySZUDy6IqLN8baAkyWG9BssYx/eqayPr/OOvNmi6ZFQD&#10;rEte5YktI7jigzrCW6RFt+Q1LFMZ2mWGWrXgAzz04IP4zeN/QDXrLys9DempKbbT7L9feBHLP16I&#10;5EFDMGTsJMRoORvrTERHm3WYMUvP59EXXILpps+tLxmLfdFbtC+EsB7i4hMshi0zZt8pDypvN5/e&#10;6P6dCJ8M7zkjx+Dia76C2aecgviYGERGaDOOZtsETH30mBmH4f5v3YtrbrodQ0aMsvAcvcV2tbr1&#10;KmMd3uhurHVrS0tCtbFXCEm22pNg97E6cmKk+SLUN1qaGj1jQpQaO/uEyr/vBDtKsNNXLHQN+4fK&#10;QJNYKZm56nYWQmMxCenGrVttGaeRFt5bm3O898GH2Ll1M8aNGml9q6mpxbx6L7vgfFxz822IiU+y&#10;sUzJUFrkad1fkqw+7rnQPmsjEhmhXXLqhx9++OHHgYF4Syv5aXFxEarIrWMSkzy/7F1ISu6Iq0m+&#10;iLuJL5jMJo+SnJAxV+EaWsmFO+XJSZkTRJ6xdd0qvP3u+8jfvceWN+cMysTVV12Nn/3ilzj75ONR&#10;19CIhctX4le/+Q3yNqy2e7a3kR+2NpO3ayKfegE5tKt0a8WIDGfyrhJcXSCYOkJoZLSdJ6NKZloa&#10;EtMzTfbJ4NvOdIkT6H46BjocvuThziwf1Ym4qPFSj/xVXZkxmLLX+DZfVX7iYOLg4r/BgSHUWVoQ&#10;EhzK65yJ4w6SJnHrBe+8hgd/+iD+9M9/Wmz/nIwMDM/NMYeWN9+bg3/89Q9IGZSLYWPGm04jRwiX&#10;H/cX3jxPeXK9TY0z8DnuvRxu1//7fqGQLsJyZanZploWEkv9gzqg5Yd57O0IJCdWXxIPVL4V2mrw&#10;yLG44PKrceJxxyEtOcm83+W4Il6tchmWnY1v3HwjvnX/A5hw2ExEkXuLy0nfbGf7Vyn19Cz32BsC&#10;gqi/sv7j4uN57zjry9bP+3HtgYLKRemz9sK0ilurF0THJzon9BPW7qS3etDaQl2HdaTNbLVXkDY5&#10;fvfDj7B01SqbtFKdaRWpvNznL16CYtZRRkoy9RVtXtdsRuArLzgP33ngQSRoQ1yeb+17H/qIC+vL&#10;God5vfqvxjHTdQS2IT8+P6zePYfgyhVX71SZ6+hpCPLdXuGHHz4AEzzsPCYk1YnUmfidNoWSYbau&#10;psYGtH7w0E/BSChfdS/Xs0+CK5AER7OuCrJusUiDw8yz9C9//Ru25O00o4i8D2+/+WZkZOcge8hw&#10;XP+Vm3DUtCmoqq21Hezz83eik/e1Tas4KASJcJowl1t/uHkZ2NIyESsTOhQ+RspklJKhKwy1VZXI&#10;L9hF4V3L+0R+rkHfl6HZfJcUWLgGHu7AKQFsXn+95FkESbOngg2ufJXnZiDHXxPeAY5ADwgKw4t/&#10;fRy3feNOzFu6HMXlFZh90gm4/sorEE5iJI/sXUXF+GDO+yjZlWchP8zATzKstKgdKPSHZuj6U/oi&#10;mm4e1HYitJmCNvtyBa2Pwq0HQWlVe0sk4VB/6JQXO783j3c10G514go9Xaf3CgcQGBhsRtUWkpiY&#10;BCqKLEMZEVXm2mk5JzMDpx8/C9/4xjdxzEmnITaW5cRnSbmweuPhLVAF93vvtHaHzle7sX5tjUL3&#10;kFePQqdoWQ3vbz8QfA0K4mc72zehdKsMpaQp2TZm9ZF/wfoB86kWqyVbNlnBPiGPl/jkVFx//Q2Y&#10;PG4syioqbSOI3cUlVgJaQqb6kYdBeUU5bvnG3TjntJMxLHcQjp45HedcfDniklIQQiXD2WiNYxrb&#10;gsYljWd9w+3rTlmr/0ppSR8yEoNHjbdJBWtf9qN+9/TfveTVj57h3W/88MMPP/oDSXatHAnl2Fxa&#10;XGxyR+O7swqnbyOBhbTyyFZ3olbXGDe3MV0OGiEICQxBcwP5HWVBbXUVXnrheSxZuQpNLS0Ymj0I&#10;5597LkZPno6MnMG48zv3m4ebNmPbuHUbNqxeZZP2wSHaLE08PcR4s3gahQWfJScKGXsVqkjyU0vj&#10;5e0reSJOEoKq0iLb9b6yutqRYUQLuaStBpOjgXkneuLDDyB050uCyzuDw0IQGh5hddShie021Ykm&#10;amWYcOSsy73c+2hvDB1a3u6urJKzjfiSHB6e/fNjeOCnD2P+shUsyxpccPZs3HLD9c6kMZ+p7+Z8&#10;NB+7Nq42474mmbXKTTzQ5ch9oTcZpknrxJQ0RMTEWvrb2b6kP1gbUwP2UYjLSSfIGTGGOoYmKKT7&#10;8QdPHfUGcXA5Ibl6jnlD831UbIJ52qt9R4SHIY78LSM5GcfOmIaHf/ITXH7DrUhOzzCnIoUn0GpR&#10;9RnF+m3bK1/bO8QBrbd3alzgO6ZJOeni1z4G1zDrtqvWxnrTIeU44a4wE/aVc2rc0CRI1vDR+PrX&#10;7sDEsaPN4Wvj1u22+ZrKXZNKEeHhFp9a/ejmr96GY8mphw7KwpdOORE3fv1uJGdkdY1XFoPcKx39&#10;SZObL43X6suDho1E9vBRiNB+RfxOnFtt7WCzI/wv4Y6F6rvehn19p7HRdB8e8emDbLN2ja+a4JK9&#10;wBv71qL88OMQhASHCJpeLTwDx6n4pBTb1bO+vg61lRU2WKvTGQnx6pC9QZ3UMQg5JNaRt4G2G6aI&#10;iC1T4mcJgif/9DgWLV9hu81ro4a77rgNp5x7MbTkWLPjg0eNw9XXXItxI0dg3eateO7fzyJ/60be&#10;g2SnpNiO+W+8hB984xbkb9mATpLJ1jbNQmt5f6t5Bmuw0GZHTRQ+jY21FlOsuLQMOwsKUVNWbETr&#10;YIJjxHXeu0JM9WczkCJt3eBdpzKU65ABq762ltcH2JJAkXSR2cDgULSwLNcumYe/Pv0v5O8psuvO&#10;OekE3POjn2H64UciOSHeNoaQYevDRYuxdu0aI0C6XunRwK66NeMl07U3JUfQedYGeU1kbDySMrMp&#10;ZOO7JhEGCkQI5CUjJUhlId7mCDpWmMqZ37kCsDvUlrV8S/1Km5so59rZX5uraUdeLeW7+frr8C3W&#10;w7jpR5n3tshnV2PYDziz2M57vYgMKw3aaEKf7TflQYcHjgeIb8HKmYiMT7LliebtIY9ZGwP7Hgec&#10;tipFgPXGz/JoCgoJM68B3TY+Lg4zDzsMg0kwFfN71NDBuO7Ll+IrV1xmscREUGSoHz56LH7889/i&#10;hRf/g/sf+Cmyc3IRHkbFT14cUoJ5f8UPt7bgVZ49w1MpPE9KmdtuZNzVxn2O+uLH/sAtU71qrFJ/&#10;dT/74YcffuwNGjMSUjOQlpaOpqZGlBbmO0LT/u19jHY9eAXxOMkFGU0pjSi/gs2ZgcwaYeTtklHv&#10;vfYSXvrP66gl546LicG5Z83G+ZdegfBIbeYK84772WN/wvQJ481o+Phf/47CHVtt4r2iqMA2oXr3&#10;+afxyAP3Yc/OPFmX7RlKsri5rRzh05XyxtoaNNbVWtpKK8qxfWc+6mrqTCmX4VBcwfQApnnv8mzg&#10;QHxBR1NDHRrqtS8C82teuZ94C3rLCNWf8SiWo+pT5ckCsnNlpJTD89rFH+HZF18ypxeFX7jonNm4&#10;7qt34Lwrr0MKebXCP2kvhgLy7ldeeJ7tSisxpU9pVaZjXN4XKC0u5ECQkpWL6Jg4443m/GP8iExz&#10;3277hULplOFOThOx5HWfrH7qu61JT1Ifsj1eOqSP8EteopBq6zZuspi8Kt9c8rnrv3wZfvXEXzDx&#10;iOONV1loDtal6jTIoz/JQO9ObuwPFNc6TJMAns/WZnyQS3eH6WJsy6FR0TZRIB3SeLXGDa921l9o&#10;XNS+ElqdoNWPZ51xJoblUu8LC8OIwTm4+Etn4/abbiDPHmLcWuU1ZeoM/ObRP7MPvYbv/PjnSNDG&#10;b3y2uLqzlw/7iCc9nydNQmRcInXZSJtMUKMxvcH0Ix/uJD4E7zHR+q7Gme51orLkv1D1T54vXVJ2&#10;mu6rSj9fDfrhxyECkQsNVK7SqsFKnamyrBjVVVW23NeW1VO+WBxVO2fvA1nXKXwjA2tLSyuKduWj&#10;srgQzS28T3A42joC8O4rz1u83ZKyCuvAZ518PI499SyEhQZT0AWjpa5ON8Fhx5yI44+dhRgS1Dfn&#10;fIBXnnsGZcVFePX5f+Fbd34Nd377Pjz/+pv49S9/jqL8PJsBVD5cg1iAdpwlKS0r3ImSvK0kulEY&#10;NniwkaW6mqrPPdj7KuRVaYZblr08nDX7KMKojYG0uYIMSd559jZudXa0mnei6i4iOso23+skaWol&#10;gWwkmWxoasVbz/4T37nvftucQHHCDp80AT/49WOI5fmDcnKdzUVqas3LQ5u+7diyCU31NUaIbLMx&#10;DtptnuU2CrBvMX/7AvNhhjWeb22W9xRBa2d6vA3UvgrvspYXrpYORSck2Xs2Tw/5ILo6zifwFnxS&#10;ltpIRrUsUssv//P0n7Fm02YTgjL0btmxE3PnzsUrT/0Fqxd/YIoV72AKiOK+ufC+Z3/hCGIpJCr7&#10;DluiKYUgI3eoETGlzcBXIz+EzXD7GNSG1N7DIqIsfIspzxzb1L72arRjXZm3DttgMxU7la8M7+xc&#10;ePfFp/Gznz+MPz/1f9Ynrrv8Mvz+sT/gxq/fi6988z4kJiZYOI2XXn8DH772PGqoDMcmJCA6Osa8&#10;cbTyQPcXLPa0GedVe3sbb3mtJ92WNypqggwB8rxvbqr/ZGKHt1K96/y95tWPz0Djl5bp2aSnv/z8&#10;8MOPfkKrKSpL9qCmpsaMHw11tebNayP8XmRxB8dyXa/rNO44fC7IjIsK/aAQZg0NTRLS5AdAfl4e&#10;/vy3v6GwtNR475EzDsM5XzoX0ZR58ojSY21jI/KP3//p74gir968Iw8/+uH3kLd5E15/6QV8566v&#10;4wcP/xyPP/0M/vLEI6itrkFzWzufG2grRSxdvJE+N9RUGreOJafJzshEQnwc+V4d0yre7cgjpVvj&#10;pq/HFu0NvdVRq3kQBpFPRLJcIj3fmlQ2eSG+pLwbx2DZm1GYfEx12KLvWT9tlPvNre2Y/9arePjh&#10;h1kXO41DyNP6yutvQkpGlnmAH334DOPVmlRWagqLi1FVXmobfkneB0DOHf0r357kl4x04myaLDa9&#10;SQZecgrlQZzEJ2Weh3fKmKhwV4mZ2dbmrNz3olcwh9ZOpePKOC9dRfrqO688hx35+VbO1dRBN23P&#10;w6KlS/F/T/wOc195hvVq2qU6NQuNvDjECWkoXqhjv9AZYKu60jMHITI6ns9x6mq/7/s/hNvHxVnl&#10;SR0SGs66SLbvvD15+wu3zzTzXvUs/zee/gvu/979+NHPfs4xpB2XnjMbjz36BL79wwdx2dVfQfag&#10;LFTX1uHD+fOxcN4ctLNq0tLTEBMXa+lxNnELNWe2Ftb154X6gumw1KUtPAv7iecH59WPfsHVP90x&#10;VXUtPUxx3Jsb6p3v2N5N3+X3qnPJDSemu/3chX3TYv3w4xCEGW88Rj7HABKAmqoqVJSX2+AlQ4jN&#10;knqETPeZlJ4gg5LiSkloymt2T/42zHv3DTzz1N/x/qvP4cPXXsQvf/Ad/OJ3v8fWnflmDBw3Yhhu&#10;uPV2JCQlOcYTHhEcpFvbW23m7trrvoITjjnKBOxzL72Cf/39j3j1nXexfMNG1GqJGp+zo2A3tmze&#10;gFoSaXkxhorUeowl8u7V8mzNesuDLyMtDUkJCZ682SkHFVSnIpbmOap60NIi1qfyHkRCI+ORqIrq&#10;1ZvAapdeBc1vJPnR3GhDfT2eevw3uO6S8/Cje76ONUvm4bW338XmvJ1oJMGVt+JN11/HOiJJamm0&#10;OFInnXyK7fo7JHuQeR48//LL2LRuNduCs5EHGx3C2K5khNdArmVT/YUUBwmDuqpytDRSIAyQuusS&#10;asyv6kMKnl712ZbUe9qpCxEdb+izzgmLUH90YiJHxcZZeIa46GgrQ23O8c68Bfgp+9U3vnkX/vSr&#10;h8yYGBGbyGv6X8Y9QX3UhdKieotgXcckJFtb04SQ25Eckk0hvZ/P/J+A6RaaG2qN3JvBTm2yH4OA&#10;dmoOZd6U90ASWSkEASx3xQh/4eVXsHrjZgtTMmL4MFxzyx3IHjrcJj7CQ4IxZeJEixG2fvNWPPTL&#10;X6G6usLCzjS1NKNFzyc07onU8Hasa6fsui9P6g6lQfqG8iWS7cmeRzFwrlVf92P/oTJ1JkV9b/LC&#10;Dz/88F1oJK6pLMfO/HyO6e0WC14xWMXJ9oauCT+eKg4h+SpZkb9xDV5//mm8/MIz+PDNl7GIHPvF&#10;vz2O6668FGspZ2TQHZ6bbR5wOaPGUd7wBuJcJjOCERkRhOS0VHzv7m+ak8Xq9Rvw5ycetVAAK9Zv&#10;RHFFJdPYgW35u7CCvK++ptp4uWSSuIvJKMp+TbZL/svDUbvep6ek2Bgpfqf7Kq06V56O/cmvr8Gb&#10;H7swQxQP6TrR8QlITMtCaKQT319cgmzP8ipuZNzPozeZ5yfrU9e+8/y/cM2FX8K1F30Ji957Ax8t&#10;WIBVGzehkZxg5OBczD5zNlIUS7StBUEstqNPOAlHTpuCweTVsWw/K1avxeuvvIBWNq7w8HCEBMnY&#10;+/k2knbSGEBeXeFwf9WfyLX+2Yt98jm4Dkoqb+07UVdWrEJ29Noe6s0bMqSrzcrph5l39gfhNQpX&#10;qH1FEmJj7TwZ1t9fuBi/+ONfcOf938M3vnIVKrVxMs8V/5Jnu6WD79vEg/cDKvfQ8CgkpmbYBuFO&#10;mavfspJVEQMA4tTaoMw2FFS6Py8CQ9BA3f7/XnjBJqEUWiaN48tdP/oZckeOMWcleQwPYV+JiYzE&#10;ohUr8cTjj6Nsdx7LyplUsljlTIsgL2vbP2Qf0+T2Xx3SvVRHn+GA/M2XDfG+DI2JZuDluGOb2REy&#10;oqtvBbLOwkKdleY2udKtiLt6+MATK3748b+HOo76jDqTiJqMARq8KsrLUFlZCcXl1Qy1kRXnEgcc&#10;QPuErBSktR0kJzUVZba8f09JMd764EO89uYb+M3vH8VLb7yF/D17rNPmZmXiphtvwODhI+WCxo4r&#10;gUYySkEtr9TW5kYUFeRj/OjRGD44B0VlFfj7v57hfdswduQIC7aemZpqhq+577+P1555koRU3ota&#10;yiRho5ihQYhPTEFiuuLztCNvV75tFKZlF2Z4PIjgGm7N6CPvAZJ7lY2gwdN97zCIT0ZNCT/FjG1h&#10;eUeQ+Ii8/PvJP+FXj/0BS9euw/wlS/HI736LPCoqMlhlZ2bgu9+5D0ecdhbrrM28OzWjftisk3Dh&#10;RZdYrCQtF9TSsg1rVjkGNT7ONT5pcO8XbIB3PHflmSKjqOVPeeNvAwlKrxQepd81wptBztpqq726&#10;cMvJXnmdlvOpzSs2264dW9HCdj1x/DjEREebATKcJDeM5R9J4rprT7FtZvjSs085fcGe5Tzns/ik&#10;DXhDZe6e7xIYjQRSHgWlS5Mk8mKQ97wLl3hrEsEXoXQ1UmHVrL4UM23AoSFrb6lVzDZmDh0tTTYe&#10;yrhbVpiPxx7+AeYtW2FlNH7UCFx5xRUIj6YS39KK5roau+bWb3wbMyaMszFp5+49iGIb5gczGIdy&#10;bCJFZDmydOUdwvsoLfISlvdBX3A83L2UGfUVKuAN1ZW267fiVosoGXhT1aeRVh5+9A9uWVl/YJt3&#10;D38Z+uGHH/2BZGJZcTF27y5EY0MjEtMyne85HuvYOygTdC7lf2NtNcf2MnNi2LYzH2+8NwdvvPUW&#10;HnjwJ/jNH/6IPD5DkMH1S7PPwGnnXGDeUFpRJ3nT0dqGZh5alVK4fb0ZKadPnmTL01979317HTV8&#10;GHl5FlLkdMHnvvvW63jtX0+ajJOMEac0gcJDOkJyxiDzbCssKbGY9KHkfpKrgsSTrlPYL/GFgwGu&#10;zJUhTujaUI7cSNJbfEL6i8pKBgyTHVZe8joNxdOP/grffuBH+GjpcmzYvgO//M2vsWTpUisfbe51&#10;26234tRzLkJkVDQ5AO9DfWj01Jl46LG/IS05BXX1DdhTWoa1mzZZ+wnwcDGFWttXuBxP8kwewUqr&#10;mz+lWZxVTgQ+ybW90iR9wFbHeaA2p7w5xyc82+W1FjKO+VPu5czS0tyC/O1b0Ej9MJd1YLyafCw8&#10;PAxRkZGIjoxAfWMj3v5wPh79xUMo31NgEyfm0OThVmHUgbzh8ub+Ikgb+QYHIjwqhmXuxCa1kGLi&#10;3L5Y/oSVpbxalVbFJW5pps5RaW1obzG4P1U+nvf6X/xq9/bN+P0vfoKV6zfaRJH267nn3m8hhDpg&#10;oFbn8rkh5MyXXnEtxpB3y6FoJ8e+FlYoVSMEqk/I2ZpNua3NCVWouv48vE3XuEd1abGtSu4y9DoD&#10;3Kfz4kevkCx0dURBk17y/taEi0I66jd3HxG1LQv7w7avsah7GXfVZPe+4a8KP/xwoJl6eRaEULCw&#10;+5ngq67WUnsZo0LM0Nfe4WwGpIFXBtEOrYfoAzKG8JZobmrGS08/ib/84TG88ubbFjB93uKl2Jq/&#10;C03NzTYo52am4/av3EBCc4EZNDo5eLfLKKuIoySmGty3bliDxx5/FM+89DIqSUAtblh1jXniHjHz&#10;cMTFxppXRF7eTrz+zrtY+PEyi/3rDMHMhwZ8Ds6KMxwZE4fm+lpb3qHdjjVjqh1ZDyZovFNdaaST&#10;55mRM5ZPA5UDeVy4Jnv73x0M+bs+6zKLU8VP65YtwutvvY0Klnk0SY6I3poNm7CrcA8OmzAOD/30&#10;p5g26wSEUMgFdASiU5PZrDMZraKjnKVrLXx+JJWASpZ3s5QM1kOQWdSYNl6nuuxNOGqA12FgO9CS&#10;G35jy9BlwFKoDSkgn0dof5Fw86FDhFzZV4wKEUgRUztH/zEfHe0iS+qT2tW6ycrHlgbxtbqiDCsX&#10;z8cTj/wSt9x0A77zgwfwwmtvWPzWscOHY8zI4Tjx6CNx4+WXmCeIQjhIcdi8fpX1D92zhffUzLbS&#10;4niOKvyDlqArnquWUzpLY2zip91TtnzPGnYalj6TZJmxWh8t5c6kgt7pep1jm1h42pkvQW2NuTIv&#10;Dimd8qRVPgOZeJG2rvZGiGzofFtmqrLQ+KjysXbbgaryEvzt8d/j0b/9w8KaTBozErfdchMmHXW8&#10;tdGmpnrb5VwhSqJio3DaySeZgV/ltGHdGtY/iYvCP1BRaGU70LjnTrap5NTf9Ly9wU2zGyZDy5q0&#10;O7bakUuMLG/8Uz15Eyw/+g9NCCoemxQwU+AN1nMdmcdXGVGsR6hO+J0fvjcG+OHHFw6OC+WV1ZSJ&#10;gYhPSERzYx3HaY4PGiJkkegDzkoPnSuDWyB5Ty3eeOVF/PVvf8MHH83HJvLqD+YvxI6CQtv3Qjw6&#10;MS4Ws08+ETd+9Q4q0FSiycmCyfG1IkfL+8XR6lsC8MRvH8Ejv/sddu0uMJleV19vG4VOHj/ejMRa&#10;ObVh0xa8+d5cfDBvgQQ8AigL2yi3AvhbQCd5dXwyomMT0VhVjnpeLzYWyzxKVxAP1aSw9vsw/nAQ&#10;jImSoTokA6Tj1JKLtlPWm92b0Io17bsg3uB4MWuiNoDlQf7A0lm5ZAH++u8XTIcRB5Qes2X7TmzY&#10;sg3DydvuvvPrOOWc88h3tdlQK9pEGAOCrNyDKGUiIsNR39RkKxxDxGFY7iKVku9e9KVXuOl34XIC&#10;yaxG1l9NVYVxTpeXO/pDP258AOB4Vnr4DNMZStnsGnHV1sRlLSSXDk/htDaRYytP0nJYadqrZduG&#10;1fjHHx/BPd+4A99/4Cd49e137fzxI0dg9LChOGbGdHzvnnst/qu801eu24ClCxeQr8kznpSY9at2&#10;ro335O1ucbP52sp6sk3AlQ6lq5dy7KoTTx9R2DwZMvUsqwf95qMwXYB9oZ2vsidIozHOzM+m73jK&#10;vSdIL9FqX7Uv23BO3JrtvKRwF5547BE8/583zVYwnrrNg9/7LibOPNrObyZPlm7Jk5GZO9g2PJaO&#10;2kQds7y0xJy7qNgzTdSxghS+kY9g31Pxe5r15wOfrckABAYjPCLaqSt+bV1UTcqPvUJ1rEPtwj2c&#10;VapRiIiJ52/s01au2keI4x/HUvUBtTMbi7zQ1Su6y1B/Xfjhh8YnR/kX1KnkDagZfxniYmNjLV4k&#10;exWJnAwcTqeTQJWBo0+wA1sM2Jg4bN26Fe/O/dAIjLxpm1tabJM1xTpKjI3B2aedgmNPPt2ZweF9&#10;O9htZeggK+V7pSnIQgCMGzsGh02ehOlTJuPwKZOQk5GO/F0FWL5yBQfxQIwePgyjKIwVImDs6NFo&#10;IenS4CFPN/2uwcKC5TM/MvRqdqiZxLPBszzgYAKr0nNQrHmMESpTM8AR7pIul3C4QlifdR1lLJZ/&#10;+A5+/atfYcO2HaY01Dc2oYZ1pkG2hQRGdSgPDnlJy3DVSoErwhQSFmqGQ/0WERFhhqtaEsf358zF&#10;nP+8gGoK4Fa2IZ1jAt1e9zIiq21qmQ1fLX28RsdAhfIrcqr+JKjc5a1u8a8DQ8yIKMMrgsPYTkEl&#10;ogprF8/H3x9/BD964Id44q9PYs3GzQinsjZt0gRceM5Z+NY378TMqVNw1hmn44LLr7TQJvFU9Fas&#10;XY+//PlPWPnRe7ZjcCDvacteWOedKnv1EaZFUpFi1AgWU6RGYelUm+muFAgaB1oa6i3WskJ8uG1I&#10;dep6sPgqlC+1pyamX5s/Kq2qC2f5Kd+zkWksUj40PtoYye+kbAWGhCGA19ZUVeL5f/4Vb7Jda9O7&#10;KSSZ9917D46bfb4pYiLn4ewDUpJVNlL6ho8eg6T4OJuAevXVV9Dc0GRhZdSmpSiohDXhpHFYz1Q6&#10;NRHVX1gdKe08tClhYka2eeYL5g3iqRPrR5768mP/4JapSKXeawzs6ivub4c0nDHODz8ObXTaZKxi&#10;syenppnnm8YLcVxbvdEHjJdTjmiyUFxBPFq8+h3Knh35u2zCsrKWcpgyo7rOiWl4+LSpuObGm01x&#10;lky2yVvJMUJyTWOU0jBq1EjMnHYYDps0CTPJq4dkZ6G8rByr160zeThyxDAMHZKLwTnZmDBxAsqL&#10;96DZw9mMr1OWGFdhPmRME39oIM9oamqwCS/pCuJ6ChFmONjkDvMvfUll7OgYWm0mz0tyBQ7/jpFO&#10;ZcVyIk+a+58X8dBPH0R+YZHnugDbBDqUXE4G4SaWnYzBzt4VDgewcuYhnUptSPFGJcMVnmvZqlV4&#10;8dmnULpnl9W/6mN/oPsr/fJOtVWAzJfDBZ20+hrEYyxtLEszVFt9qPzV5uUo0Wwr3zoC2Xf4XWsb&#10;y5H6jE2odwRj/dLFeOHpJ8mrH8Djf/4rPl61mvpOsPHqKy+5CDdddy2OPGwqzjj1FJxxyZXk2mdj&#10;EMt/d1ERXnjxBSx47w3U1dc6YUxYTm1kcdbPAsTvtQEuObxHV1E691Y9yoMMxFqJpb1RLH9M90CA&#10;uK7aSEi4OK0mDLSCsO/+bmNES5O1W41OmiCpLi/Bc6yT+YuWmIF32sTx+PEPf4gjTplt/ct0Fp6r&#10;MYVdy545hjp/XGyM2RfeePVl86xXWQd7dBs7kfd2+9z+ICo+AbGJKewjIY6ThvoH/3hnzxl+9IW9&#10;t2enngJloFd9iVPzr6e+Y5Lz+9/77vfVgNSY5n8wh8JrPdJSknHcccchybNkxg8/DkVosFO/cQiJ&#10;BkKghYPj5vVrUV5ZieEjRyJn8DDbkVcGIAmg4NBw2yGeFzs36QESrhrvRPiC25oRFRVpnTEjORnJ&#10;CfH2eyy/O/WE43DVDTchLWeIGe2CRXZ5X83qOILbMbhExyVi8owjcewJp+LEU8/EUUfMRHhwIMrL&#10;y20jC8VPmjb1MGRnpOGE44/HlGnTLWZrZGSUxWlyjLwiQCLIWnYUhDdffxXV1TWYMWEssoePtOcd&#10;LFA+JXAsT556EqmRQUueA9GxcVbGRoas3h3hrFcJ2sriYtz3nW9h0crVVl5xMdFmfHK8GTvR2Nxi&#10;S/KOnjEdQ0eO4T1llFTAfXnaOjz+vTdewTtz56K0vMLaVGFxCbZv24a8LRvMEJ+QnmnPFHG1tudJ&#10;pzf0u5su+93rVUuZYpNSYMsCe7jWp6B0eyDirg1T2lleNgFBISZli9Vjypd2pV65YC7eeOUlFBfs&#10;RGtjPebNfQ9//8c/MWf+QuQV7EacPG3GjcXpp5yMu+69D8effhaSEhMRFRGCMRMmIy45HbGR4Sgq&#10;LLSdrrfu2In169cjKqgTg4aNsDKrYd9pqqtFuOKOiXzqYPpUkipzKRyqe4c0O7OuyofVByFi00Zy&#10;JsVG4TOCQ5zN/Lx/5//87Hv9SnlqZ5usKC2y3chj4hI8bdApA3lguHl282MEnp8V+kIG3t152/DH&#10;P/8Z2/ILMG7kCNxz992YeexJ5h2s60LYv1QmGutM4eAztTFN6e6d5nlVzv5z7BEzkJCaqWK1tqBn&#10;qX/ZBAC/FNl3+mnfZeiUNeFJq/LR3NCAmsoyMwDIM1/3tv6rZ3jqxM2bH58fKz9ehMVLl7GOAnDZ&#10;5VciimOlylX1J/nFUnZOPASwdcM6vP3+HBuLjp11DNIHZWsIMJkgY4cffhxy0OBOaPzfuHol8ikv&#10;ho0YicHDRyCGPMw2J9OY3Ff/4LU2Gc4/9SWtslN4LHnjiovL41abCMuYpHHniMOm4K6778Wg4WNt&#10;A2M3DZIjNqHLz1q+rqXtk2cehVknnYajZx2H4487HtFhwSgvK0NtfQPSyKsnTBhvmxSfeOKJmDp9&#10;JorytyM2Mckm8YMkRzi8iQPo3sEhYXj7rf+YN/C0SRORPWQYH6UJzjYL4+XwNOX14BkTpeOYQZv5&#10;lzOK5VFGUpaNefOSS9gqSJ67c+NaPPSzn2H52vVm1E2IjbHQWjJCCpr8lVFrcE4WZh41yziKDEny&#10;iDauyLJrbKjHz3/+M+wpKUUzeXhpRQXydu7E7p3bkZOTjYSU9P0aa2WUj46NZ17IC2WsZMrVRinU&#10;fJIvWJo87bmZXLmFOo54tDxL1efEv+Q00dzYiI/nvo13/vOycTdtyLWZ/fG3v/sd5s6bj9WbNiOM&#10;+suEMaNwzumn4ravfxOzTp1tuk9KUgJGjp2AmIREsx3VlZdi07btyNtVgE0b1yOgtQmDyauDwyNt&#10;Kb9WcWlfE1aa1btKTe1DbUEf+uJz1l9Y3+7mfAqBN1CMvG2sA+VN41RZcaEZWhOooynkYm9tRwZx&#10;OYkEceyQnlhJTr553Rr869/PYWdBISayPu69516MnTrTQmGofGQncMIQ6llOH4yJi0fB9q1WJyUc&#10;v8447TSOU8mOM5DaLtuCdF+lw1Kyj23Z1X/UH2prqk13iKLuECpuLb7O27EVWj/1Y++weuj1UFlS&#10;B2XdKaze/I8+YH/bZpMvs888E2mZgzx38Rt5/fBjr3ANsuaty0Neacs/Xoy169dTwMVg5OjRiKTA&#10;tyXAukCDGPtTX4JHhiwTZOxzw8dNxPQjZ2HM0FxMmTwZhx02zTYOOHLmdJxz/kVIzyURZGdWx5Yw&#10;UGLUuS1uKT+ZsqxlK/ZLAIlkkBl9R4+fiGEkNTLLRHLwT01Pw9ChQzFh2hEmWORFKi82xThS39f9&#10;NDstDz4Jz2f/9RRKSktxMpXR3FGj+QwbLg4KqJzM8GNl59SDiLiMPgrXkJiazrNYm6pz1pMIks41&#10;QcbzqytK8cbrr5lngEJqqCxTk5ONjJZXVdn344YPxbnnX4C0rEG8vWOolQeCPZ/CdP2Kj834oU0L&#10;HMN6gHn0bt6+HbvytuO4Y49DRJSz3EVGeKW6V/Ac5UF5ssGfzzcywTapNmPE2vLaxz0OJJR+D0Rq&#10;GmqqrKzDIrUxoJbvs/xYzgoj8uyTf8Ffn3wSHy1chFWrV2PZsqVYsGQJ1m7eYuU3ecxoXHTel3DV&#10;VdfgxDO/ZMsiAzvaEB4VYUaVGBKbgKAApGRkWz8jm0VRcTG25udj05YtKC8qMJL6zNN8xocfIJI6&#10;YER0jMX3U18zBUFlybJV2xHp/+S7Txt7bQzgq2IpWT68f3P4kHOOj8EIGeuhtroCQSRpkZHRZpBV&#10;E5THjaA2ZeXBtsxMUJFrxtqP5+P5f/3TJojeefddbCTR1+aDyYkJmH322cjMyLKxz22Fao6uVwmp&#10;qE2QjRk7Hgs+nEMlrQwRHMtmHnuC4+3D6+zJKjtep7LX843Q6oteYJtccuyyPs88OYQzAOXFhdi1&#10;bbMtDY6k0maewXYF+znvq8MUfj/2CyuWLMLiZcusvVx62RUk/tGqCfvNb+T1G3n9OMTBcdZeKBBX&#10;LlmM5StXIpjjwrgJExCXkGDjvHGZPsZ4LVd15IDkArlCcBAyyZunH3E0xo8chkkTJuLwGTOQm5WB&#10;KRMn4OorrsDQcVPNkCXebs/Q9eqDTI9klKCYlZIDHZ2a0A1BZFwcRo0Zh9yMNIQqLmhoKLLS0zGa&#10;OsDEww5HAvu1NvgSXwinzNe9lDsZ1LQkWrLnGfLqanK+E6hf5wwdYc9XqAYZQ3SyOILScrBAE7EK&#10;26SJ+vjkFJtQVZnYZq7M6yeb6wWgsrQYc+fOsetUBto/QftaCKWVVcZrh2Zn4cxTT8XwMeNZLyxb&#10;8iozFLMcnT0pgvH0U0+ipJzcxcMNFHouL78AJbt3Yeph023yoHt78uZmPYK/Cc3UD/Rem5HpVLUZ&#10;N/29XnsA4egETjtsbqiz+giJiLTytSwx/TK8vvzsU/j7U0/jgwULsWrNGixZvBjvzf0AK9ZtMJ1G&#10;3rkXX3AurrriSpw02+HVKvOo2FjbDDwuKdn6oOp46OBc6qOdKCkptkn+bTt2kFfvRtHO7fjXM09j&#10;0bwPEdrZhujYBHJ86ji8j4FpFU/oy8jbVd6sfK3ykgPFQIEcRUwXY1uTI4Q4Z6KMvHIA6a3taJKL&#10;5bpry3o8/9Tf8dKLL2DORx9RT9xh8Y8z01JwyulnIZk6qyaVpO+zkHShtVOXw4rjpifFY/6C+TYB&#10;khYdgTFTpltZu+PNp9KgxsGjP23a+o4HfCJ279iC4j27kcjxMDo+0b7XfXSn/tzPj73Ao+er3FvY&#10;BhYvnGeTKrIjnOU38vrhR//heplJREox1dCpWbFF8z/CqrXrEB8bg3HjxztkVOdpYOQAa55unoGz&#10;J2i4MwMRiY6UO417mUOGI3PwMAweOQYTpkzFhKkzEE8BYM/lveQp6hhWOKDy1QwfvJdmsUP4mwSH&#10;lmpogyd5qoZHRiI9ZwhGDBuG7JwcDB4x2oiRhHFoWBgiSHTkWapg645QdQydsj7JKPL+228imoT1&#10;kiuuYv4SLb0HD1SfLHT+E9mUoS6AA6RmVjVLLI9CE0YScjrJztcLy4bnyUsjd1CmGWO35O0042ID&#10;B1sdWg4zYeQIXH3lFZh+9HGmcGim35y79R/vIY+SSJbtujWrUFhcbB4K8ijUMxUntrK6GrOOmGH1&#10;5zxdVf5J+XcnpDKA6XdrfyRMivurnZ6VlzC2A3cjMJ8VsEq3B+pz8uSVYiTDqmCGOZZE/qbV+Ps/&#10;/oFVGzfakke1c4XIyC/cY8Z2eehcf911OOvCy5FCQad7qJ9o+aZCD6iMnQmSEPanECRnZGHC+AkI&#10;CehAfX0dtu3chW3bt2PJsqXYmpePktIyfETSu2TRPLTUVCArM5OkMsLGga4Us7xdL1MD8+IsI+R3&#10;HvLqeps69aS+73xvrz5XJzJwOm2qie3Z4kDJSK24XUyqJjBsvFAbZNotX/x+65qlePyJJzBn3gLk&#10;FxRi954iKyTVU2VNDZKiInD40cdafeg6XWPl5ikXG2P5fVhEDOa99xY2yEDM5886epYphkZGWY5q&#10;0zrP5SzajI03dJLeA+Sdq2vtDNaHjNQKuVNfX4u8zRsQwuQkZ+XYuVIQnbp0j97v60f/sHLJQixe&#10;ttzq6tLLr0BUtDx5nd/sleV8qMBv5PXDj27okv0B+Oj9d7Bk+UrzSJo+bRoSU9I4RjhLUrsGjR4h&#10;WRBoXFhcWYdODwkLQUb2EGQPHWErqkaPGo0jjz8JqVm5vIaKMuWOyRXyC4314lXi13qv7+y9ftPZ&#10;JvconygL07IHY+jQYRg+bLhthjx89HjExsUb546MjkWEDFdKFfm0yTeNcbynJqkXfDgXKUmJOP+y&#10;KxAZFcl0U+5R7rS1KJRBu/F3XXPwIJByXHGIA8xzUPqMysPKmHzY1Zu02i08MgZZGWnYsmmjcbq6&#10;hkbUkt9polhcQBtLXXHJhTZ5LwcA0SvdlxejvbnJDPHayKpwx2asWrcB2kjP6pX3b+Tvisd85IyZ&#10;GJQ72L534W2kUnt024L3Oe772uoqtDA/0TFx9rwunsDD+3xfgpl4mbZG6gTS98KjtDqNaVXXY363&#10;b1iN5194ASvWrTcP9U5yprLKKuzcvdv4uOLsXnX5Zbj82q8gZ8QoMyaxgBzHJ97CHI7U73RL9sEY&#10;6k9jJ0xGYlQ4aqorUcC63LB5C5avWk1uuBu7du/BvIWL8OGcd1FdXICU5GTEp6RYXbr8sDdo0zK1&#10;GXHsT/HqAdBntLeEcqajgXqe9Jf4pFSn/HrJs76XbvLE736JV958B1t37rRVn03N2iitDRVVVRgz&#10;OBtjJkzhfajn8TbSM/WbJjlUxZoMCWb5hIVG4K03X+P1payXapxw8mn2DBnKrS/yvXlTqw94yrNf&#10;bZrnu1Bfq6eutXPrZtsALm2Qxlp+z8PGcT/+C5CR1xl39LdkwTxs3LLVbETdjbz+EvfDjz4gA4HN&#10;hHLgkgFAO4TKuBATE4Po6CgSPi2FZzfyGA4kQDUmmndbH9CyZt3HPDjZXYP43uLodGjJmTMrHRam&#10;GF0yUDibIGmAlIEqUNeReMogq04uQ5aMSTImKt6rhlMbmHUeB9lUDrKjp0zHYApnC0MgSaxn8n52&#10;b89yCt2/rcmJe9rW2obsbCqgPK+0IF8jPd8fTBDxE4njQClyYmVBIUjiKANuq5Y0WZk43h2qeyP7&#10;fN/Z1ozwiAhMP/YkXHPtdZgybrSVswy9isObEBuL0049GSfNPhcR0dFGXDps59I222BABlfVZ+6I&#10;MbjyiivN8zQ8LMyEdmNTk6VDSoDqzZQQCV+v8ncVEfe9oHzYK69lldmrNkvQRnKacBhIEHmTN7U8&#10;Dtpam0y5Uu5dg6k2l4tnGWuZmAyO9VQEItgPjz18Ju742h2YdcoZFj5FGyVqMxVdz0pGSATrIjiM&#10;CoZTr7ZpA28pQ+9FV1yFM085BRNGjbB6qKquRXpykhkoN+/Iw4cLl+CRJ/6Il597Rgm0fqtrRZ5l&#10;dOwOE75qK+yDni/speuzT8NRVpT+hroaWxZn/URjDF/VPo2IKy88lCdNkmzdvAl5+flOfbA9jxwy&#10;2MpJR1ZqCgZlZKBeGwGqKNimNW4pTrXGNGdXc42bHI9CgjBm5EgjLKXllXjiNz/HPbfdiMd/+SCK&#10;duWZQqyJNqVDYydv4CS7F7hjsdvfFf9PfV671cbFJyCayrnF4/bqJ45y76dH/xX0IDv8ZeuHH354&#10;Q7I0NiYWCXFxiImO6Ro2JB9cvtMbJEsEyS2TRzJwUKDIsCFjlEYb3U+euOLpGn8kP0IjZNxwjLlm&#10;1ON3jtFO8k7nONxQBEQ8TIe8erUhXDIV6ZzR46HwTs5KPsqWFsW5dDi7TfSKN/LZxmd4BIdG2CZi&#10;MqSIV2vyXxP84oT2PKbls6PlwAaLkjI9zPYUccvWvtd/xoccXiHDYmRUNI468TTccP31mDhyhPEM&#10;eStqf5JIce4pk3HupVcjPjmVV1EnY7k1U1/RvWSokidjIzn4uZdcgVOPnUVe7YSD0jPEJ+S8lpDo&#10;OOT0B58y/nogw2JDbQ2a6+usrYk37K19HmhYv2BemqnfKVSCfccyUJ/Q5KuW6odRD0xNSjLHJfG5&#10;RrZXXTdx9Ejcd++9uPjLV1PnjTbvd12nyQiFH1Hc14CgENYx+1KgYvk6/TE2Ph4nn3UezjnzTIwa&#10;PlSJsM13M9PTyasbsS1/Fz5evRZ/+udT+O2vfs5y7LRJmv5wZLWhwMBPDKNum/JZePLUlTcmW/G5&#10;NS7sDdqMW3GSNWlRXlVt/SAzLdVehaE5OWaHKC8p5HkKuUgVheXohEDRKgT+zzaqDe60186o4cMt&#10;7MbOwj345x8fwW03Xo27b7kOOzdvRJvSx7S5uta+wsZR3kDcWh7eEVFR5jilNufWlR//BbC9a1xT&#10;a3JsE72XrWk/fk9eP/zoGdZ52C/UhbR5gpaRKXbtmpXLsXPXLgxX+IPJ0xAVHeUs25YxVkuDNaD1&#10;MaiZ0GWfc40lWj6s6xWbS162DulxYlXp6RIIukaev22tzsYSdnvr3M7vnSKf7PAa2AURTYtZSeKo&#10;5ygWJk9knjzp8xATpdmJGRaEpvpqi2kVE5+AZ57+p82+HnfETAwarmVlDpE+WKBytXpgucs7V6VW&#10;VrgLhTu2WoxkbYqn0jUjHutIREIxwFqa641Q6vv07KEYN24sjph+GI6eOR3ZJDBHHj4DZ19wiS1F&#10;kiHQDPkqbt5NRFP11NLUbAqDPEwmjBuHYYPSMXXCBIwfOwaJCfHIoBA/etYJiE9MtPMtLh3rR2k1&#10;QSphrDzwxlaXHnQRaJ7bpo3KWpoRTQXEltrre69zfQqe/DiQgqRZaMeTV+1T+WCBWX1ERUaaJ4WW&#10;K9XU1ZvCNJok8uZbbsHUo2axjOUNQMWB5aRlkIqrJwO7iKjlX+XI3zSpoldtshcWGYHcwaOAxlpU&#10;VVSYV7BiuVXV1JhBPpT3aOK90pOTMf2waYiIjDIyZQqgniWhy/Zg9+UzpKwJrvHQibfn9HX3N73X&#10;ny8SVKVZbV1x7DRxJG8DU2JVAfzPlFiOLSIblnd+t2v7ZixfsYpEXfF2g1FcVm5e7cdMm4o777wL&#10;Uw4/Go31NQiLdhRtVaZ54vK+6iOdHdrQhAoUy1xxXOsaGzgmtps39da8nVi2Zi1qK0oxduw4RHN8&#10;0mSUdkNXW1c6eoPqw/XYUtw5efrUlJdi0ftvopbK2ujxk20pm7wfpOyoDtXXfLavDDCsWrrYicnL&#10;8rzsy1dyXJQBx5F/Djk9dMrZ78nrhx/d4JH98mpbu2wp1m3ciAzyqGkzZiKR8tY1tnLQsPN6gk1k&#10;6zzKARu3LRaSiWb73jge5a4OOViY/GLHs3Hexh/JYYdLuYeuUSiBTp4p8aJrlFb9Zulx08Vnq+s6&#10;0pyP5jMkt8z5gufzavM+1LnB4WH465+ewK7CPTj6yCORO3wk0+4YtiT7bC8PPUP3PUig8tq1bSNK&#10;ya2jIiIRJuMU82fel/xd3o0q66a6OjMcshkgc/BQTJk0BRPHj3HCWqSlYPzo0biU8iMjdyivE29r&#10;sboL1oZsLLMQlnsHOYGMH7GpGRg/bjxG5GRh3KgRGD1yhG3oOjR7EI47/iTjD58Cr/eG0ux+Z+89&#10;sLoPDUNVaZGFfFA4NcdY6jHqe87xNaicjP80OBtDxyQk2/c24cE/cexY6rClJaXI311oK69ayV2j&#10;yIt/9bOfYSZ1kUiFeBC/5X1U3mrPauOyHSnH0k2tPoxvO2UhY19KRhY6WxpRQT4tiBdW1daRI4Yg&#10;lM+tq28wvfo4bYRsK1f510cZuny5tUUOMU6fNt6tTuijUPtW+mylgdLJplVUkIfaqiqkpKaTYzt7&#10;QvQE2QY0cfHum6+x3Go5RgRZ+BHpNNI7b73tdgwbPZalpr15NIGh7iWdU05hrfZs1Yldx3a7kmNs&#10;lW1C2YHComJs3ZGHddTz169eaTHHwxVrmhBfE/rVntkGVAdCZdFuzHnjFXPAGT/1cAtfo5V4vJGd&#10;54v9Y+Chk/2NckxlyXpe9NFcrN+82ewLvXrymjD0wqeHPD/8ODRh4QsEDmDaoEEz8+od2uG1uanZ&#10;ZuJkyJOB1gwO/Ry/1Dk16NoFfJWRUQRHnqQanCUI9B1PsEFRs8c6V4N1aGS45xrHcCTlUDPlwSGK&#10;TURhHiCjrkNeZeASRCKNSPKzkWZdz7zoEGRYFkWVsSOK5EUeyymKpxMZiSZ+cM87WGBGUpU9D5Wz&#10;SEtNZTmV8DUkOsVWryJtrsHH8q9riNCIWCOiWu4fQdI+Yco0nHr2ebjgy9fg7vu+jxu/+nVkDx6C&#10;yEhnQzsr92AKWZU976PlhyEkphpzRUzHTZ6Ky6+/GbfceRfu+tZ9ePihn+Hb3/o24qIjzZDF2nfq&#10;n3DqLtg+69UlNkqZGUL1LL5Xm5SROkwxfZlHneeeK0jw6/A1qLx1iHw2NTVa2ZmBloUVzHzExCey&#10;3AOxp7jE+lBMVJRNeGgCpnj3LrQ3t5A8ijCR+AUGs11HmNJlXge8h/qVylwEU2Q9iCQ0NDySfTsC&#10;KempGD9hPGJiolFYWmrL1TSLruX96qtDtXv2+HFQmBMrZ7YLEVtLN8tS3kPqu245y+jbUF1hCkFL&#10;Q70pH139iNfr9+4GXrdeDnT9uHmQ539UrOP5osPGGy0vZdlrJ2abIGpr4XcdGJqbi/i4WNTW1zGf&#10;ARiUkYZbrv4yfvbr3+KYk05C5qAsko8chLH+FMswlHVgYURYFqrzoEAqBy1taOd903muro8IC0UF&#10;66GyphYVVdXYuGkzyXG+pU3KYlNTi5HJntBVhry/+kAL60fjn4W08eRPXvtRSWnMA8d5ntuluLDv&#10;y+jgx/7DJf/O6Mmq4GFjoupAdXPIQyXihx+HHlwZZzyLY3QrZaJWdWjiVt68Gts1VjjemL1DMl4y&#10;yZVTCi2kI0DefhxibDWHxhoekj08i3yC10g08HxvLuVCn23FDu8jD0U7gngtX8Uv5DUqOWIGDD2H&#10;hzZHCiHXM37B32WgMWMmuzjVA+PqCQkJiCXHsI27OhWeKNL0Bw0Dmjg+WAy8rvytLi/Djm1bsbuo&#10;yCZuxafkcGJ1ZuXk8DKtejOex4JSKLPREyfi7PMvxpcuvATfIC++k8eYiVMQIh7Hsg0ld9PkufSc&#10;YJaduFgH61EGs1BW7NCRI3HRVdfi9jvvwb3fuR8/+9kv8PVv3o3IqAhnQt6TPrcNdofblrqjlbw0&#10;MTnNVkA615MrWB33fP6BhslbLz4jb14Z/8R31H7VN0Kpd7a0NKG0rFRn28o4fa8us4t1V1dba5uz&#10;dVrbDEAoy9mdlFT96dwuZxY+yyZEeB+dkpyainGjRiM6Itw2mZbzhPq30qP+nZuZjlkzZyCGPFP6&#10;Nh/ZJzr4EIX/UIzfZvJqQWXfWz36AmSA1cbE0tvclZWxiamIT0pmAUpH7L0tyrAeTV1w2OBc1lGL&#10;tbXsjFTc8OVL8eMHfoRjjj8Jw0aMwqDBw6jvq1401vFCHlq5qPFLA4vGxzCW8YgRI2xVXRx1p/Ky&#10;cvOU1+pFeVZvWb+Gz+M4pRGS6eqtPbvGYxeWfg+X08Z+ag+aBNEKB42Lqm/ZF3yxfwxEqOzNMYbv&#10;K0v3oIxjbGur9Ennd290lbinfrrQw7l++HHIIYQkwgimp/fIO1JelVoqIY/L1LQ0M5Bq8Grn9xrs&#10;tAT588BIak+9tBv6c87ngQZmxeiVl2JDVQW25+UhjsQrd+SYrgH8YIFb1q6wUvZKd+ejnmRGG6XF&#10;K4i9a5AjTKDxfAX69xZUuocIqmJzifRFUrCFR0UbCe2OrnrTs3mNkwb7aEQ/PJLEP5ZtalAuMgYP&#10;R3RCkhkg+ysY3Q0I5A1uJIqvmkk3L2UvgezCFwWuN1GW94s8SvXZLc9Q5rGhrs52Xb72kovwu1/8&#10;HD+85y58+cLzMXrseGu/3nDv1VX2PcA1tOqMiUediBlTJ2NI9iBbYpaRmmJKZ2pyEq656kqceeHl&#10;NhHDxmH1JhEqJUPPUfnr1doTD/OGZR3oVYcg5cKFmzZfgynVTK/aukhawbZNaKypst9EzJUnQQZe&#10;qxuWhZA7dhKuuPwyXHjWmbj52mvwm0cexbVfuxvJGYPYHkn4WV4Wb1Dt3q5wysAtf23MopUL4VEx&#10;qK+rxdqNm1Cwp8g8t8ePGoksjrXlFZXI37Hd8SJmOjX2iuzsDXqGTYyQACsNMYlJyB023GIoNlRX&#10;2vfyutYuxrqvzv0klX7sFw4u0fE/gL+A/PDDlfWauJWnu3iVY2ANsvcDCZI3NunLP/GvUPI7bWBa&#10;umsnqqqqLeRU6qDBjqGLMkd6hs4VB/cQi4MGe/K2WFlk5g5BUma2raQRXPnqyv+ufHteXF5tG95F&#10;xxoXsfLxwOVaLoxXaDUOv9etdBvxxfDoGIsRq7BcSeQiEVq14z7zc0A6g8t9dAjKi9pvTzzbF6D8&#10;qnzCyK1k5HUnXplgm/SOYNk2K5RCWipuuOJy/PqnP8FD930bd918I3JyB5uTg4xIzeTkVnZWwE5F&#10;eZeB8xyn/FV/NpnLD8PHT8bYUaMwYkguxo0cbpMc0qPlJHPDlVfgpnvuR2RcvPWDvfV1GdkVKsP2&#10;T+mQ8dBJg5sOnwTHMFcHURuxtsqjkTy3jrq2i+55MD1C51PPuOyqa3HZuWfjhquuwC9+/Ttcf8c9&#10;yBo2yupG/UKH8wQvsH5ldJcjhpxlmlhuO/J2YP2mzdhRsBth5M9jqOfkeDY3XLRooa3k7Wv5v2D8&#10;2CutmiTTOK36Ts4egoxB2fZeYU2UbeP9/PPV/jHQIGO/oH1mtq1bheKSUqvfntBVS36a6Ycfn4XI&#10;iQYmGZk0KLe0OLMlmnmXIc2MaTwEDWoy9Npgxvf7A1do9XT0hZ7O9z72BifkRIgZrLTkWst2qspK&#10;+Evfg/5AgwxKqlebWaUglOdrdFwiUtIzkDV0FCKi46wOjbCw3LpI0T7AJTzecIWcKS4UynrVOSbM&#10;vQyASpcOF/0Wjkyz6wGuyYa6miqLh/R50v9FwruNqlxkrFUXUrodr3OWk/0WjONPPwdXXP5lnH/F&#10;tTjmtLNwzpevxwXX3oIxhx3+GSPvvkCx8eQVfOF1t+ArN9yAQWlptoRt1NDBmD55EqYdMcvxjCY6&#10;SHi7o3sdKc2KQyePU1MKPN8bNIj4KDTOOUqM81lLEqWkOu05oGsywfVKVjvVGKjX42efj3t+8BDO&#10;ueJ6ZA0ZYWOI0CkC4rm+J+jeFtuN/UHEXcsGdxUW2Xg0ZfJEXHbJxUhMiDPCa2SWbcEM0fbsnsmN&#10;C9VL9/FY12cMHoHElFQSbRJRktrQcE98Rj8b8sMPP/z4QiEDj+vhJyOovPrknfm/5NI6/lcQt9Nm&#10;Yja5KXlK2RcRFcMEUUln3mqryk3WaTLVvO34vfG0/cyvr0GhnpJS0yzMgoyuPcHlFs7xSb10ryvv&#10;w5tvOdezrI1PO/cRvM8RX5HXtTsZ39fRF4JCQlFdWW77C3jrCK7h11chvdQcFJhmlYtKSN7UgSEK&#10;MRiIo08+DZdecinOv/wanHT2+Tjvyhtw5VfvxLQTTkV0QgL7ZDDC5XXO6y12LnVdF93LTWUi46I2&#10;ZlOfjkpIxDVf/QYuu+B8JMbFYUhWJnKz0jFjwnjMIofXHie2aZjYF6/rC/LUFidVaAJbqef53teh&#10;tqLD1etMB+VnGbW923x3aFN1hbUYNm4SvvrtH+K8q26y/VzCw8P6HCs0lqjsnVUKDmeOZz/cs2eP&#10;eVTrN4UyefhXv0dWRrqF5whjHahs+wvXI94bMugOGz8VyanpHt3T84Mf/zUoBrPF0eZYpo3tkpIS&#10;TXeV6uIZ+rrguyOSH374AIw4UBA6HwIREh5hMyZFRUXI21WAouJim1URqdAmT1qq5RK6gYwQCl3N&#10;8lVW12DzhnUkowfXSC2yJyGoeGiusUqbPsgoZ5uV6U+xcEW6vcGBVW1C2B9Cp2sd4dudGDnGXnkL&#10;6OhJiPYEEaOWpoau8CJqszKCNTbU2j0E9z79ud8BBZuayiYiMtKIswulW4c8pY8+/WwkxMVbGAQt&#10;vwxT+AvPeS72tX5kiJRSFp+YhMOPOxmzjjwCF541Gz9/6GHcfvd3kJSeiQCWqUJCyH9AipoImsiS&#10;0uXWmQvlQZ4TCoFim4546lywOlA76jZO7E+b+m+jqbbGQpik5gxBKMtcHkeuF6/CiCgPbtsy4yg/&#10;B4L1Ex5qkyYcKMkCNSnmKBcN9dp84bOEVu91tPNc26CB9zn97LORnppim7j959338atHfm+7EU8Y&#10;PRJjxo0zL2+Nw0acna0FeoU9i+kxjwhPeSscSH1NJdNUj8b6WrufTrI+6enfbigOP/5LYL92FB3P&#10;Zz/88OOQhisHNObKyFC4Zw925BdgV0GBGQQlVzQOWwz3gQYv0S5upv0BwmNjTQYVlZRh48pl6GSe&#10;je+1e63+G+C6Q3fIsC2eVFdZJuJj3xl3oLw3HkQYB+iBG+wL7B48JMNNjns+6xnusT9w7xESHol6&#10;6ggy1ol3q/5krPdlweaWqeRvWKRjxFNZK3ZuUyM5F4VzSmYOjjj5TESSqyqkWTDP1cZ1Wr7fwnN0&#10;ruJZszJ5BFsoku5wy9yeJ67LV62QYgM3T+zp5NUnHHM0vnTG6fjFwz/D/T/8MdIG5fAc6mGeunfT&#10;2ht0nvbqiI5PND3Vxf7W7/8aSp/6vvInnUGbGsugGqM4xH3kWSFs1LJaqevIazcqIsw4stpbn0MF&#10;f7R+wLe6u4z8en/2mWfaSkjpL+/OW4BrrroMxaWlGJSRjuNPPNnu+xm9txe4XNn6hucaeVjXVVeQ&#10;W9ehubHe+Y2H+sje6taP/kH9WA4wmqTJGj4GQ3JzbfN2xcfubqvxl7gffvQB21GXg6Ubz0gxb+Rx&#10;oLhaCXGxthuwLc/n4CUfXm24oC7W1oOnn69DJNuWQzGvztILZyZQ3ngyfh1s6JKPGjApSGXAJ2ND&#10;aWG+LQlyvG0/Heqg38LPS5h1F2y9fdarHRSc9mzzSugf8dF5Cu2gWVQtv2ptbkRh3lbsyc83w9lA&#10;gspYpDMiOob5CXXK30OO9Ft4KNsjP8cmxCMyMlK9zoz18hpQX+1PefUEXWMxwfi8uIREXHLT13D1&#10;HfdgxORpSM7I9GwgEEJ+y3uLQDGNFo8s0HmmJg5UZy7cdqMdiF0yJHi3p57gpv/z5OG/B3kchJrn&#10;hoipdr6Wx5FrzHW9VtQ/pOTo1WITkmCI1Cvlmll24tuKAHY6S1L7yJcUedt0kr+PmnIE7vzqzbaz&#10;c2ZqssV/O2rGNHztznuQPXKchUZR2SsOtfcSzh4h4sNxrLm+1olbTchrZOfmDdi+eZOlTZ4OMvS6&#10;/Vt5dA3Cfuwn3GLUa3c92F/GfvjhByH5kJWZaZt+x8XGIjQqRkO3h4cdSFn4OaHEE1LGtbpK+ZPc&#10;1Iohx8NOsVAjbOJUmxqLe2gzpAFp0O4T5En8v7qi3PPRMSIprrE3F+iLG/SF/lyn59khLsJjf1BS&#10;kIf8bVtRU13B5zo6gg6fhcpb+eafYtjGJaY4cpeHuJN0BtVRZ3urcejY+DirLwvzxvbY2tpinvVa&#10;7STOJX72GTneA8T7tDmUeKGMUdIjM7JzcenNd+DK276JCTOOQs7I0XxGO8LCw+w5TiiJvm8uw7oO&#10;Gdm92cPnaTtfGJhe9XcXMniKG8vI666M6w0y7KrMw6jfhXActM0cWbbaN0be1G77/8whnUN1r7rm&#10;PRRqQ3uXHH/ORbjl6iuMW2dnpqOxqcnC0/30xz/G6MOOYEHyoV76Sk9wnTv0HOVFm+BZeBo+S1x7&#10;44ql2LphPZoaGrrS460b+bF/ULmy8q2qVP7aI8r0GH5WdXvDh3uFH34ceGjg0uyIDZYcvPSqrpWZ&#10;mYXhQ4cia1AWhaEjJF0vNw3AA5GUaoA2T0QO8IrnOigrGzHR0eYx5xq5DyY4S1gcwSOBa2SEnzVY&#10;OkTQGS1tlt4D93wJrb3BFW77Cve6fbleOw0LJnyZFwlzXZuUno7waGe3VPde/b3nFwmXfNshBYht&#10;0Zbv8zcz3HrqQmRamwla/bCebOk+26uW7YvEetfVvkKbeEgJE5HSJm3sDAgO0EYt/J69PrCTZcv7&#10;qw3Y0jKWo54nBc2FW2duGYvYaRMK20Gb56p+XEOipPHeCO2BgpIVxHxrAktLSS1GF7/s8rbQGOEh&#10;eoLrwSwyr7FQG5nZGGjnBtgYsrfYuZpk0XOlaEjhOPOiK/Cv51/G3//yV9x7+6244Su3YPDocV3t&#10;QeVqbWEvZajyFvHU5IdbLx3amZb1qNjqsQlJ1o7UtpQv1ZPgJ6X/LTh9V4qhpKe9PQjliR9++LHv&#10;6BqTOe6mk1cPzclBDg99770yZiBCjhMy2toGcJJZlF0pSUnk1VrZUmfniLsIkmcqiYPNoUIx9uWV&#10;bUYpyWF5bZqsFf/ZPzngtp2+oHNcQ6ze9+ea3qD01tVUICE5BXEJKRJpDv8QZ9FheoNvwS1jlyeF&#10;yvvV897KhjxHu/JrI0FxH3NY4itrinpfu4UFMN3QHCAcHZgf+4SeZXqw2jTPDSW3DtSGvUYCxO/k&#10;ucvfeF5IiLz1Pbx9bzcWeF8ZOsWtxdeUBz1vbzzwgIL5cnUYlYt4a2RMnBl4xUVd3ac7lDcZv03/&#10;5uWmT3B8UJkpDJwTmq9nqM4+WVVMXSlEG1GzHnj9l2/+Gl5843288Mob+Ba59d133YVx045EQIdW&#10;TTi6ZH/gplv8Wu1M9RESHo4wcvnYuDjEJ6d6fnd0hZ7y6Me+Q6tczcDPqm1rbECjedo7RvbuOLik&#10;iR9+/JchsWRkRB/UgUxgdqKysgI1tbU2U6nBTS7yEmg61xFsn+1svg4T7h5hKYEQTGEQHxODxKRk&#10;5ufgGipcsmKHC37nfm8Ge75KOKlOJbzcc/eHJPZ2rREVjzD0FoR63x/BKOOkCLSbG92nhaSad7ZJ&#10;CEu/j8LNn5FkEQWWhbPBnWME7SJyXeXgCDdNvljMPn6jnWttpnw/8qlnq95tYoeHwq84EzdqE06/&#10;1yHCZekiORZhs3R76ql7XTleSI5yIVheeHT6+PAg0tZQXYXKkiJbampGUitrdwJE5eXpD8yP8qnv&#10;9WeGXtWXWKnbIFlGezPAaxWEoP4mw7p2zNYuzznDRuGMy65B1oixZqhVSRqZCXDi9+4VPFce4Vqm&#10;KAXaqbsA21BSMbgtxInajeqE5ypbur0f/204jcFtN3744cehhe7y0YXko2RMRVkZKqoqbbNTxdeX&#10;MUTjxkAcMyzNPGRUMW5B+SnuoGW1cTHRSKXskdCRp52+l2ervH4PxuGxubHB8i9O6hqmjEvsR2Zd&#10;TrUv6Imj9RcOP+1EdUWFvQ+Nlqe5vtP9HB3h86Tpfw23HRqvIgcS31Ffc39zlnir/cmIyDwEsT2K&#10;e9tn8jqep3Pk2GBevLpO5+u+vUDPktOEeJVdz+cF8I3CeCm8moy+4tficyo/6ZpaEWd6jJVn7zB9&#10;hulwN8Z261PtyWfhIZSO4TvQVldWlO5BPTm2OKwOa0s9tM1AjYG8XLxazhOO9y7rxXPPvuDoJ8bE&#10;eZ30GNWFM8kS2NGKhIREXHzDbRg9eaY8hXQB08c6cC7vFWrr3nCcWRynCOVv6NjxSExJsZVzzvjn&#10;6E2+2D8GJKw/BlM/dfaFUn9zbDSfrbmuEu/eXHy4u/jhxxcGmXfdviCSwp5lwq2quho1NTX2u5ah&#10;uEYHXWGdqh8DsC9Cg7+RAgqSPcVFqGA+ZXwZmLnpHcqjCUkKHcsvoV1/NQNpRJACqcuY5xFo/+sx&#10;UQLQ2yAo6H1/BKOrKLhLmPTa3NSEsj270VJfqzMcIe+Be8/PS3j/V+giysqPGVi90qo68ZAW/a5l&#10;ZuqdIp+asRa5cEno54FIo234pnbBQ8/VZ5Ee69/s2bq/znMOefQ6XjiCztehMhWRYkrR2tpsMbs7&#10;1Ibs4H2sf/lWuX8aDinU0jnttNvSUGf5EbFkqXTls6e8K1u6WuVjRN+j0HUvq57g1r1zH9YrSX+H&#10;lhDKA8TKzFnypnuKOFo4iD7u6d7L3tv/KvZONCumMm+nTfTkAS8F1OnzbE08bJmiOrv958f+wroO&#10;odJsZ18wJYV/e1PmDh24rdMPPw5uuONxd9j4y35QVVGBqppa8yjjl/rFhmFH/g4sKK/icwot5UL5&#10;LC0vR3VtncMLlG8elHQOt5AuQbl3MMCVv+INMgCFadWNvAQl11m3kgEDyXlE/ET5UIiwMupGteUl&#10;yqTlz9UhfBFKt4yDKm8ZXtubm/jOgfizOSepzfGfY6jTZ3Irci0X5rjE76wM2J4VQmBvfVI128XJ&#10;vUiA93UB4nBdXFHevvqt9/uqr2hAkNdiI3mbNpfWtXaVT9M1J0+WP6ZfYTMa6zgG2N4WjpFOZdsb&#10;VIa6g4Vu8NSLy1f7gnuO+mFIqGfDQf7J9O7wMNa/KkVjrdLG3211pOf63mD1oFf+yfhs7Yr3aPXE&#10;FtfKhcamZtRR99RGfcqZo8/5dCUNGIg7O/KFdUVdyPWEV3Po3iR6bVV7q2Q//DgUoBlMCRQjYhyE&#10;9eq6xWtjsvj4WCNm6jEKSq9zZEjol4eZj0F5c4Z9Z7zXm4bGJtuNU5uQHUwQiRHRFGzAZIYVMF6I&#10;iYu3wP6qSw2k7mCo9z5L5kQQmD5nVrgDoZFRGDR4KNIyBznCXX/Mo+rYPDL56mtwSY6WLzVUVRgR&#10;6prlZnrNAK7zPERUR3CwPH2c986x/5DB2O3T7iHSoudrIkfl6MIhsQ7pMsOuJoL0u9oOX1tIREsL&#10;d9nmFtavPO3H7mHvfa89qR5kRA1nG0pOy0BktDaLcdqXhazpBusjHlj8biuTT75TXq3s9gJXqTCS&#10;qWtYtyHaPZnlKx1E9xbJ7YLK0F4+qY+eoLhyqhfd1zyS+V0rX3dsXGuxrdTfpeQ47Yrne/qGd778&#10;+Pxwh0zVkqNwOGXrs2OpH3748YXBHW/NeMH3IaEhSEmKpwxxDIGSJwNxLBaP8ZZRASa/gk0hr62r&#10;R0V5meXd8udRxTUmir8NNPTFJ7XcXA4UWr4dHCTvTukYLBeN/x4O/kVB7ejztiX32twRY5GZNcg2&#10;03Xr14FvyjMnhJbDTxurym2/DqVbeXEdFsRhnbBjyg9bozigcVjncH7Xe17nuVb36Ave5zrGKM+h&#10;6zyH9zN16LPLp7vDbWMW+ox/NdQRtEm26driFbqnj8P0A0L6ZWJqOuKTUj3lo8mdntumY1B3yt7O&#10;46sOGzf2kmdxXodPqz55HcvJ+Dm/Cw0P76pTm1zSeZ6y39t9VV3mVaxyt2t4b6tDoLmuDru2bDLH&#10;lsjEVPtOUDr6Gif82AewzI0/s8hlQld9WVhRfu5ed10tyk+3/fDjswhiZ1Kf0WybBkLzhuR36RkZ&#10;GDJkMNKzcuwc29FQnUgdjW/MKDLAoEHaMU5L2MpgqNhBwWbMPvgGCNIEkm0bKK3OtAOygv53UPhm&#10;2PJuwerRK+++6n3mmOad9Jrg5p+EqnklmiDQj/zehLrTNiVwnfo+sOhObJQmKQZm2WNaVUcqd6W3&#10;JxLkC3DTZaSHA4YraPW5qqwE9dVa4idq6pyrOnCu+bRA9gWonJXW8Jg4JKSkW19w0mwDoees/y3c&#10;8rRy8hz2WenwHP2FjWg8Xwq2CLOWDGp3Ym0Eoz6imIGWN/5zvPd9t50NRKgtGVjGwZQln5St2pPX&#10;4HrIwl8Gfvgho1J8XByG5OQge+hwjhOaVBXd7tno4+twQ7Z5yxLJFvEzyZ3o6BjmLRCtWnLrcSRx&#10;+cNAQ2/yUnnShqdmuM/KRVhUVFc+zcliAOZVHqeKMawNdQ1uFjSM+6A8U3mLw2mCWzqO+pOr3+i3&#10;gQbXqFhbWYaa8lK0U1cw/cCnuYSTNpW9Yt4qnm7KoFybKGhv8Y244+rD7rE3mNOGW95qQ3yrjSVD&#10;OIY31FRZHuW5q9A0YLtr4++OIXvg9XefBMve9BRx6i5veA2nny1fvybjhx99wJay8FWCXULEZiQ7&#10;2lFRXm5jnG0WpBFOhIVQJ7NlLf0YKH0NyodDqDWAOCEpRFQTEhM93x9McAzZqlt35lh1LK9FEaCW&#10;xnobRAWVi1uf/fFIPFAQYXPTKSFbXVGGuqpKi3tFCmTGU/cc9+ht1vxAwVGCqADFJyE8yvGSt/7k&#10;MfL5MtQ2lFblwV2OGBIaZiFApMS1NX+yoYF36Axfg7ULlndbSzP25G1FUf52a0P67HqFfBHwbqfu&#10;sS8wZVIHx7B2Uh1tgmMTH/wczGP6UcchK3cImqiEujHqXO8VwfW68GN/4SgDko0qfz/88MOPnlBR&#10;VYW21jakDsq1cdqMgZqMlyFhgEGT6/LmNXliurf+C0BNXR2/A2LiEzzchlyUPEfrzV3F/WCAW2fa&#10;XCoqJs7et7U2Gw9VHh05O/DyWlVSiIqyEjMussL0z+EmPpoVa1NMn/QaGRXDI2McfXYA9imDlbV7&#10;uOxCr47e6otwHIqo2zDN0hPUB0oLdqIwb4v1iS8KLodW33M5tXvsC8SlZRMw72AeGqPbWhQvGIhK&#10;SsbwSdOQMSgH7U2NpjPIucLh0wfH2HagoXaucpde2VRf5xW25LPlu28164cfhyJIxKSc2k6/HBwb&#10;62qwZesWVFRWIjwi0hkg1cH06hEybjzRgQQb+PXHcUI7qdbW16OppQWRUVEUSgOUEPQB12Ar4SvC&#10;o11B4xJTUFddgfrqSqtTi8Pso8TBG6o3zeapjSovUh7iklKRlJ7JfGknTm38QaIhUqT3PM+Xdq72&#10;Jhma7dXkiUiEkTYJtH0kIV80RGC8jYKusBXBCQkLs7oJDHYUOvteBJUQMfVFqLylxNTV1Hj6vkMo&#10;BgLUvnW40K7R8iaQYb2F45piOevXhXPexuJ5H6K+pso5kVC+3bbmqwrDwINLPB2F2A8//PCjO+rr&#10;arF23XoUl5UiJTPHwqJpoy6JTI/YHFAwWW9pFxugXOF7GXuamprRxldtsqZ9ExxPLHIDXuNsNHdw&#10;ITI2HhExcagqK0ZtRZlx04GsTygvaVnZxk/NcaLT2ZTWl+ByIB3Sc2yCnrwmPDrW0i3u7811BhTk&#10;IMHOFBYZSS4X5kyU8NB3Lr/2NUgPsA1+9V56NtOpUBMa31yv6oEGjWptbe1o5Tit/Cgubyd1t9aW&#10;Nix89w0sX/ARWrXhItua9vYQ9VMMYj/2HypLtSPFVVZNqA/0hgHYw/3w44uDxdclIRNEOk3xlzDh&#10;59DQUIs11d7cwnMc0qIuJ2OIu4PsQIJrxFEWRQwGZ2cjJirKBnJXQB008FgbZPgREVI9B5PwaKOt&#10;poY6q2fVslvfLonzNTLnwjxHJWhlTGQ+RD41yxpNgh2kZWUeYm1tWecFh9jha5Soy6jLNCqdRlQ1&#10;PeyBPvsiuoy2Vg8OiVPMKsUWLi/eg2bzDFf6nXbn5s1XofajNCampCJz8HAEh4U7MeiUCR+CtY9u&#10;R3cEclwLZr+19s5xuaKyCh+++zpefuNNrN2yxfKlfiO4hl3dR+f7sf+wvix4mo52BO4aR93f/PDD&#10;j0MaZC3GYxQTXxtiipyIs7S7MnOAQTJEo5vGOoXTcmRLAFKTkxAfG2t803tlg35Xfl0ZNJDhymHj&#10;bjImkhO12iZTzoR9J7mRN68bSJBBJTY+CRGxcaYnOdqgBz4oz1QXxueI4NAw43JWB546GnBg/1Bb&#10;qiotttWKppuq3NltfLfvBJitQDqB0NkZYE44WUOG2f4pXyT+G4b94GCF0dNY5egJal3azLisaA/m&#10;vPoc3n73XWzduhXhivvLPiJHFzkYDchJBR+E5IZkhZp9eHQ0IiPCre335DTkL3E//OgDHMps5lMG&#10;XnntaimZlNbGxibk7dyJvA1rzENPO/yLzKmLDdSBTPF3NUgoj4oVNm7MGKQkJtgu+4q3c9CBg6LI&#10;p4yiMogq3yIP4RFRiCSBU1morp3Dt+tUAfU1Wy/otb2ZBxUlKUtt2tGYEMGTIDDvZA+83x9ouKRf&#10;5FMTDip39b2uDbF8WClQnzfCz3aidKpcW5sa0FDneMLa9/zO3dxP8OVxQpNWHSTP2nxNxk6bAFI/&#10;YF2ofno7/pvo6949fdcbZNhtIcluZx3kbd6IXz/4PTz1j39gwrhx+PJV1yI2KcUTi9fp77qvn4z+&#10;D2Dtx/eUYD/88OPAQ8Yn8ez83YVY8eE75vUaQc4tbsaBw3PWwIEcByRHTPZ7vhOvHjo4F4nx8bbp&#10;p7x4xQuaGxssjwfj6Ch5qliwAeRHYaxPIYhcVEvXlfeBBnlg1mqPBdav4qlqhZzD/Xyj9j7Dlcht&#10;3Alr/aYQaPpsRrp+cihfQif7VH1VObl1nT51cTVfnwvSZICzoTNMN5BuJgcDl3P2duwPeru+N37b&#10;32fKI7edfFmbIyt2elt7JzauWorf/uIhvP3eezjq8MNx09fuRGRCihRSjnMhzGfQQblS4UDBjLrU&#10;0+qrq9FMfZ8f7egOvybjhx99oE2KP//kXaBlByEhQbYplOJqVVfX2A65ImcW31WDHq8RKfVVj8++&#10;oB3nZSAMDApAIwloYlIyIsLDUVVZyV8PQvqpEVHELFCGxAAziopsxyQk2e6n7hInkXRXKIrM+SIc&#10;46IzwktZkpdB8qDBlp/3nn8ai956GbVlxZ94LEqQ83xf9FaUQbGprsb6W3f0Rk4ONGyCh2Wq9Kka&#10;bDkc6ySM7Sh72CjEp2UiiAQnJIwkhye4MXndOvM1KKSBlvYpNnJQaKiRU+XR4tB9wehu3Pcmoaao&#10;dPvdG/qtnV18967tePh79+DBH/8ANfUNOOes2bj6pq9h6rTDEREdx7y1D8gQOwMJkiCy8ZqsZN8w&#10;+Gj798MPP75YSOYUl5WjuqbWwgTJeKDJUpuYHoBjs2SP+IAmEJUPxbXXIJiRnm4OFXW11dAqOX1v&#10;dmzpDcqrZ1XgwYLmhjq0NjciLjEZkXGJjhOCHBKYXxl+BxrEqzNyh2PB6y/Y0VRXbc4h7mpOX4N0&#10;FvH85oZ6VBYVGLcWlxPn8VU+vTdo0iAhNRUZQ0ZauAO3D/ksPHzfYteyrYRFRSOF7Sg0PMonKFB/&#10;jbsu1J5Cgp0QGflb1uP3D30fjz3yWwtDc9Ipp+Dcq7+CTOo98jANCApBfX29GbX9+O9A+qWFEGW7&#10;Ktudh6rKKpMtZvjtpg919fDuDhZ+6u2HH0SQommJiLHjyFqAIETFp+CE447DYZMnIjE5xeMt6QQi&#10;16AnY6m8EAYC3MFdBykmwsIi+Bpohp2RY0Zi/LgxiI2M4Jm+LEH3HWaM46tm4Vs0G9/RabGFSov3&#10;oLa2BkGBzqyjDPeu8NsXIfhFQ/nRJl/oaEWHHW0IDg3BK/9+Bt//+a/x8G8eQWlZmSkSQZ2BRjRa&#10;RbY913/RaKVwkkLDhKoSnNeAIDQ2teCPj/4WF190EZ584jE01DdZHNVmKgltnQFoaGxyFARd62FH&#10;3m34i4b7XBFM2a3M0595CwkJR3NTM8qrqtAREmaeK6as8tw2eYB4jFwBPqzQBcs7hWXOLKGopJR1&#10;04pO1lFbeyu/0wSIk2ct2QrQpjFtLWgi+W5hP9IsfyvHzFbmT+Oh+508tWwJLr/TqxQjlYv7vZbe&#10;aVZaZac2bUoIHyKvKKtfnmvKFKveRqQOKopKYyvbsq6n8uKgE81sKzXlFVj18UJ88M7b2Lp1O+Kj&#10;InH9tdfhzIu+jNCwYC0Qtnsqr/I2EAaq4uOr8PZwam1thzYzFWTstY5zyMNfBn740d7SiQvO+xJm&#10;TJuC0IhotNTUGQ8LCJS3nuekAYTgEMoXyrU2jXkBlKXkBPXkmpOmTsHoYcMQERGFTuavI0gbYkWS&#10;N3Qwv5J5A3M8cLmQyWkPzEGC8rWenDqAHMhi4pNDSN7KcK8Ngn0R3nnwRktTAyLJG/K2b8HdP/wx&#10;Hv79Y9i4coUsqZ81onyB6Knsu8DvWsmf/vL473Dq7Nl4/Nc/I+uhlhccSk5GLka+6h6akDCwznor&#10;g/813Ikd6SdyqHImPlrJEbVSsQNNDfqezC2I+k5opOkwWmHmhlX0RbSpH5juxTJVWxHvZd5amLfi&#10;kmLUVNVQvwGa29rR0NDg2N94vnn5qi6sDMSZ2y2Ot/iyJoMU+kqHOLNe3XNtJR5fpWu08Hu9iouL&#10;g+uQHtXU0sRzO6j/NhkF6ejkWEXdsbVdfVJhDBUTvYHPYh2wLciwLs9Rc1BhAqura7F1/Vp88P47&#10;2Ja3E+GRkZh93gU47UsXITE2BuGmG3DsDgpCFH8L4WtXuDo/9guBQSGsApYl/yVnZCMhMYFVyD+O&#10;Qd31l65P3cveTzv98EP9QANtIAc6GTgUWYv9ih0pJSXZ4tWKqFg8VP5gsVA5qOlVXnsDAa4hRUdg&#10;YLB5fmpg1sBQXlSElWvWYvW69TKFHHSQgJPBQaE2JExDSLoT0zIRm5hsv3d5m3nQfYbMl6CQGoKU&#10;BhEjGbzE0WRcCwsNxbhRoxAbm4DmhibWZacZHZ2lQ90G/i8IthkWn+3GfhXpUV/avWMTUlNT7Cgq&#10;KUJF4U6EUlkK0cwxkxoZpuVBTr24oSa8hdqBIqZKg/oNWRBJlLLTgbDYeKxduhh333oj/v2XR9FG&#10;wmQbrHjIW01lhU/G7lY+HMJIIldVjkcf/iHuuuU6fPzRu2iyjWJYB1RaRR/sPCpt5Nxo5/gRqti9&#10;zFOg+pboN+s3mH0shOXTwrFFepC4hcpBfU/GYT1In9Vu+QlhYWEIDQ2x701xEXkPUL2q5WqJWCBa&#10;Wc7NbC+aLGjjDYPZnnQPxTorLMjHK88+hZuvvxJnnXMmvnv/faitqcId3/gG7vzO9zFy0nTLmya0&#10;pFT78b+F9QsP1NXt1V/uXvikfPzw41BFcEgQeXUK4uPizEBqMU8944Tk5UCEPCbFvyz1lFnhfF+2&#10;ezfWb9qEjevXobWlhWNhUBd/01gwMHPaO+T1Fx2XYE4wCm1HoevoSPoc5Jth4Lzlk61gov6n15DQ&#10;cHIS2GR2MNOfmJCA5Kwc26jaV/UDGQd3b9uC9LQ0DM3Nxpat27Ft1TJLr61eMvksTZeQ3sB8arJc&#10;fOxAQKsN5Tgl/UQT7zLeBrGdBPNQ2sKjIsj/gJ989zv47Y/uQ2N1pY0PNkHio+OEUiVDNdTeVbY8&#10;xKWf/eMjuO/rt+KNl54xrhvME0OZ/6a6WguXJh2nRUZdlYf6C8cKrXgQHN1VfYn8mt/JsUf5b5FD&#10;jAyzLLeQoADycV7Dc3SIl+v5kRHU//jXqkkXPk9G4YDOQJ4fahNS2meovbWNZRpqZa/7BrPt11ZV&#10;YMG7b+Cu227CaScdh6/eehO2btmCKy69DN/+9vdwxBHH2F5FPaG7Pu3H/kNjqvqETXCokakrd6OT&#10;/lL3w48+YAYPDoTyktQAaZ9bmrF54waLyVtXV8eBUgKRA7IMHhyoFa7BW7EdKNBAzuRLGpkRLjkl&#10;lSQmHo3NzSjMz3NOOkig+tFhy+WYaXGD+spSfPzBO1j83pv8jd8ZaXCGSNd4eKCMiHuDvI6VF6Vb&#10;740QdXRiV2GhMotRo0eRaFN5Cg02o5mmKzSx58bxPSDg893wF50k/hJWOzdtQABfb7zhehw2aSLq&#10;ayvNe0L1oxlmm0Qh8VPdqb2aEVCHW19e5PyLhHnzy2OHxFRp0MRPeWEBFn28FKs2UKHbsAGNtbV2&#10;rtItRFGJ9VmwfMkeTTmLiAhHwZ5izPvoQ5SXFpnSYO2nw4lFp/EuiIc2kulsa2Y9SjnQBAoVd5JQ&#10;eevIuzxCKwKYdaoRdq159GpMNVbi8aZlOzCjLp+vOpWyYbPT6odUkjt4L3kYhPC8AH7mYIWa0kLk&#10;bd9qu/m+9/pL+O3Pf4qXXn4Fbbx+UFYmjj58Jg4/8miMmHAYUjKzbXwL1PM1Qadn+fGFwdP0P4Ha&#10;mR9++HHIQxOjG9auwZatWy1EWF1NtSMZHPEw4CBzrTZbMm7CvGk+U5mJjYlBZEQEKqqqsG3tCsrH&#10;NoTKKYRyzky8nxkkBwZ641+VxYVY+P7bWPL+W8od5a68D7XajPK/3Tf5tAvT58hLZKjWq/Inb+Sq&#10;8gp7HT5kCJLTsxCiyXrW74HSD9yy7+mQYW75grlobGzAgz//NY48/HA0NdSjlXqd7YZFRUCrz/Sq&#10;vqZmKiO8a0z8omEr/NhSbNNzpktc33EGCbTVfLWVFVi5dCGWrl5nkyU1FaXWh5wO5pswfZN50mRO&#10;gBxW2F6iOQ7oKC4rw5JlS1GwbbP1Bxm3FeZN44DCmQQFO45IzgrNVuPVgYGqqza0mLez4rGSz+oZ&#10;HGu0eXhQiHi5VsY5v+mcZupR+l08Wq9BTFGI9MQ2cXXybj6vzdN+27Rij8VZVV6CLWtXY9mCD/D+&#10;W6/hJz+4D48+8QfUNTQgMz0Vx5Bbn33W2ZhyxLFISknlPR2drDu826Mf+w+nHk1amA4jnczQg+gI&#10;0n/f/953v2/KMyt5/gdzzHMvLSUZxx13HJLSMu1EP/w4FOH2GTPMaNDlYTPSbS0oLytFcXEx0lNT&#10;kZQ+iENmJ4I0W6blGO41PgYNwL2ly5Y8k3yFhIXb53YOD6+++jK25eVhwojhGDxytH1/MMAxElLo&#10;6L19E2C7tW7esA4RJOBDR401wefCWzj5Yr0qfWp/MqipfSoERVnRbrz6ysvmdXDmGWcgd8RoyPvA&#10;0i/FQx4VasseQ/YXDcXR0vO1/EfeLCI3TBK5WgdGjBmPwSPGIDIqCkGh4WY8NS8QT9GL9JmxkZ+t&#10;HvnmgNQL25FgSyzZt8xwTvmbt3kDnvzT41j08TJERUaw/E/H6AmTzUu1lUqONmBRapVXY20+BEsX&#10;/2SoDmVfUAzBPQU7kZeXj7wdW5G3ZSNKCvIQFRWDiJhY60sGvmg5lvSGdhaCKIh+0q/yQlA92WcP&#10;BzTyzkP1JiKq86T46Tsz/fJ7LUtTG1E4lfqaWhTs2IYNq1dg8fyPsGblcvv88cIFeOvttzCX3GXN&#10;6jUWK+yImTNw/rnn49RTz8Sxp52J7CEjEBoW6ngzWNnzadZm1OCcduMnoP8brPx4ERYvW2aeNpde&#10;/mVTbD7pq6qHQ6fct1K+vP3+HCQlJuLYWccgfVC2FYG6hN+r3I9DEhIK9tKJ6PAQVFdWYOfOfCTG&#10;RiNz8DBocy4zsHWNGQMD7kSmTSaazJdZBWiur8V/3nwLy9asRWh7K444/kQJXDvXGQMOEJf5b8FT&#10;ny6K8rZhx47ttpx7xLhJllflzzgdX30tr66OpFczptiXzJPn0MZf//7n30wvOuWE4zF55lE6gdc4&#10;fNrnEBKGuPh4NNTWYPjEqRg+diJCQ0IQFh5phlyxIaVb/Md0HuZRPFbHgZBJ6gdOC2JZMxHSC2xl&#10;IlPaUFeLvz32O7zw8iuW1qPI844/bTb5ZbDVlVP+vtd31J4sVdJZLK1sL0xrclIyaivLsDNvJ7Zu&#10;2YT8HZtRWbIHsXHx5Nba/NtKQVc6ZcBDeZWNQUZw1Y+84XVvNU9rh/xfm5zZR+Pcjm3P0bNkvA/l&#10;teTbgQpXRvWDfFk6ScHWjdi6fjWWLpyH5R8vxk5y6wXzPsI777yJDz78ACtXLDdOPn78BFxz5ZU4&#10;5aSTceIZ5yB3+Gimia0oWJMCfKp0IaXD06/9vPq/DwuRx/6gMVT2mmWLF2LDli3mKHPWmWciLXOQ&#10;50y/kdcPP/qElqzIM9J2UjWBr0EsEEkp6didvwPrN2xARmYmckeMsiXlNqNIyIDma+RFcNNks22S&#10;Cl6H8igvSZ5lRpa3XnwGr779DlKTk3D5FVcjLjHJrj144Ix5EkIy0tVWV5p8Sk5Ps03nnE3JHGHl&#10;ffgi1O5EhmS8EjmTg8TKRfMw96OPEB8dhTPOOBOpmdkm3JkJ/qOAMOPKgcmTnmnkQwSAj1cdKN2x&#10;iSlITE0zL4N1y5egorwcCclpFGQRdi5Ta0ZA9S+RHSftIjb6sxvr/y8O6juELa3i28amRiz96F38&#10;4+9/xcfLV1q+Zh15OL500WWIZ5sS1M8cgydJqZKrMvAxmAGW6VQaoxOSMHbkCISFBGLpsmWYO38h&#10;Fi9dhrWrV2LpovlYsXiBLZlrY95LCvNNmQiNiDHy0cFCaWFdKjxIR2eAEQ7VlNUky0srBlSvHa1t&#10;Fmqk08oFKN29C+uXLsbCD9/Hct7/lRdfsAmnd999F8uWLsfKVauwfuNGW8qmaxrr681wdviMmdbW&#10;Z846EVlDhlvMdHkit5MUMUOOMkCibd7gllHHU8dX+/XBAG8j7yWXOUZewemvXf8dEvAbef3woxs8&#10;MlRjsOILttZV44P58xEdGYFJM46w5aaSlwNtjG7vkC6gvFHWycDLPLSRmL34f//Ah4uWICE2Bhdd&#10;dBGGj5to52l5tAxAyudAlkeWdk+dCnIc4ZdISElFUmq6rfhxY0fKgGUTrT4Epd/1RrT35AhaZebW&#10;S2V5FZ78259IJzpwztlnYfDwUaZHSGcSp7b8+xDESxWCLpW8Wh6iGz6eh21bNyMpORUR0TFWDzpc&#10;qD5sUv5z1k1fjkSu3tlXGVn4Q/6ZQ4rakZVtAFbOn4M//eExvDNnLppbWjBp/FhcccWVSMnM0Snk&#10;kTJU+6CRnXDbuVvO0mGks2mT7xHDR5AHd5DTrsaHCxZRb1iBVSuX46M572DVEnLrqkry4xZUlhSh&#10;srTY6lDxlLVy0zi07imFj4WgUhWntvLlMzr4Xt7BGn80trQ0t6B0Vx7WL1tssXQ3rFqGF597Bq+/&#10;+hJef+M/WLxoMVatWY2Nmzaat7cmqFRnaSkpOHLmTJx6yqk49pQzkZE7FHHk1nJaUbgIcfhOJka9&#10;Rvn0dhzytf5wMEBlqnrRGMSKxeJ5c7Fu4yZoQ8/Z3Yy8Vvqd7W2dim2nwffhH9yPfz77HCaMGYXv&#10;f+97GDnxMDvRDz8ORdiuuDIKyABh3zjzatpNdemH7+P5F1/CyJEjcf5lVyGFQrS9VbvGBiI4LIQD&#10;cO+Dm7dQPRBwSUzXTLXAgUPCtGTXDhTs2I5HH38MG7Ztx6VfOgdfvee7CJYn5UECJ4h9hxEJGd0o&#10;KdFQV4ey4kLb5Csne7DtgOqSHLe+jMAc4LrrCRYTTG/Y5CQAVI9P/PKnmPPBh5h96sk4j+0zMjbO&#10;yJvCisib0TWyup7nXyQc0uxVjhJaTgczArRp1VL88YnHsCN/Fwbn5JBMn4Mjjz8ZoaFh2hLAM2PP&#10;c6lAKL+2aZa1ZSsA++2LgNuPFG82KCwcFaUl+PPvf43/vPseamrrLD7VjMkTcee938bQkWPR1tKK&#10;oNAQa3/yULLN/XytPbH8TbFhfcjYrnhfIs+NJH0LP3gH782ZgzVr16Guvh5V1bU2LqSnJCM8PILE&#10;04nxFR8fx8/h1scy09NZh9nYU1xsu+yq3jXzLyLoeNcGoaGpychibnY21m7YiO07dqCurh61PF/t&#10;tLK6Go0kqFG857DBOTjmyCORmpYOhSGJT0g0EhweGW3x8dSmtWTNbQVSKOUR7PnENGljvFAb1+Xd&#10;EMw25cf/Dn979Nf4zeN/sLH2pVfeQEZWFtuYI1NNSzEzzqGBN194Bt/8zv0YOXwYvvudb2Py4Udy&#10;EGM/YzFoYxI//DjU4MpQbfwkDpC/dTN+/vBPEBkZiXu+dT9SMjleUFYMNGOBLa8244vjJVm+pxAb&#10;1qwgr36csrAE51IZv+GOuxEZFW56g2Sspj/FX8TTDgaobhXWYFf+DjQ11iN38AiEU/YGU+6L54ln&#10;uBue+hJcfqp6k5FabU+TwQpvtnHNOnztjltx4vHH4itfvQMJiYlGPTt4btdKOR9CG3mODIFqi4oF&#10;+8vvfxsfLF5CrjUIp596Gk4880sIjYg0TiZ+pNVOyoParzMt3zO681a3H7vY2++9gZqZpVVX6+ky&#10;TtaSSz/xq5/ihdffNN6pyXrxwLu+/nVMOfJYp7/wAm3UqDz4GtTWDXy1spX+yffiwPLQbayrxool&#10;C/Hmm29gHflvI/lwYVEJoiLCkUpurfAuqkdxYcUs135Aep9L3Uj7A+0pKqbe2mT3Vn9SE9Srwp9p&#10;Vaf2uIiNicU28mp5oDewDOsaG+35e0pKoU3HFS88Kz0Nxx59JIaPGInc3FzEUmcU/4+JiUFSRrZZ&#10;P8TvFcpBzw/ic1T24vnqy/o9KDD4M3Xvx38bLGuNOSx3Gft//ZPv4dmXXzUd7PFHf48Jh830nOf0&#10;Ib8nrx9+9AJXMNngJk9JDWr8TzFyFEercHeBxQ9LiItBWkamGaF0dgfP857N6o4DTgTY3z1vbLAW&#10;pG9rg6IXnn4Sb7/7rs3+jR09Cqecciqyc4cqQ3bewQDVqwyFGvMk4FQCwWHhePfFZ7Bi2VJMO+JI&#10;22TBhepL10iQ+aIAUxVaGp032LxiCV77z38QzjxdcMEFNvOq9uieJ9Inw7DyIqPYFw4mRO3LEiQw&#10;TZJaMj6LoykfxQW7KIs2YOOWrVi+YgXmvvsmVi9diObKErQ11iE+Jc28l1WHVjc8LGyC7vVFwZN+&#10;i8XL/DQ0NGLFx4uxbtNmlFZUkjiFYcqkiTj86GMRTcKkPqZL1OZEpkVWv9D09gcqTyWSr/K1CRQh&#10;ZVuRN27OiDGYOmEixo8agamTJmHU8OGIIREV8d5NollI5TW/sBAFe4qwfWc+du4qQBuvbW5uwYrV&#10;a7Bx6zbk796NXYV7sJvnlJSWoZgkM7+gAAUFu6kINmLV2nVm3NcOwFmZGUhPT7dx6OgjZvKZEzFi&#10;SC5OOu10HHnCacgYlI2o6GikZA+xGMeKgajN3Gw5mhkQNX47xNraB8tbryKm+tU2f/MT0v8pVi5d&#10;bJ7fGmcuvvgy9oNYdnHHs8XRx3ys/f8P4ffk9cOPbvDIUDlUhHB8Dg6LxI6tG1FdVY2EiDAkp2cg&#10;lMrrAefM+wgz5FDWcOBDVWkpXv730/jgww+pGwTYRrhnn3chkjOz2O/lCae8SUY5y9MHWl57Beu2&#10;uakJ/37yz9i8YT1mHnO8GY1U1+ZdyFMOCP/cC4znqw6Yflslx3Ypw2/hlvX41/89hZ3kMNdeey1y&#10;R44l/5SzhAxbMvCKNvlW3Sk97R4DoCZWa6vKsWbtWqxav8Fe5819DxtXLkX1nl3apAPR8dokj8yP&#10;HKovB5DP5NPTj114/y7O1V9I19alMvTKaGv8jFxh6YIPsYLcsKK6xu49YthQnHL6mUhMTrPz9d2n&#10;HEd8CMZHWTyayNIbtSdr9+KiTHdYRARyho3EhLFjMH7MaEyaPBmjRgxHcnws6qhT7CkmRyZnLiDH&#10;LuBrHvnxrt2FtnlbbV0dVqxZi83bdth3BTzyyaVLOOaIX4tb7+Lnmpoa49/b8/JtQ+6crEykJCdh&#10;NJ9z5IzpOOaoozAsexBOPOlUHHnSGcjIykFsQhLH30zEJCTaajibCGB7N0cNpl+lbbqX/lgHWq2g&#10;fH2mbfjxX4X6JivC+obiLi/4YA42bN5qDjezz+jFk1cVKCOA68k7fswo/MDvyevHIQ4zdugwAeIO&#10;XI4wa21pxpY1K7CWA2wtB9Cp02Zg7JRpCLFZaphnvGBeo7yHBj8dNijabT1CTIOj8wiD3d3eu88T&#10;9K3zeW8DqMiInud4zDmGNCcwPX+DPFcVz0VGMaZJwpx9X7OEAQjGwvffwouvvIyGRieO64TJUxBB&#10;0pmeOwxBJGcHC5z4RAHkNCoXmbL4wrK66fILUFxegd/++nf4//beA86zq7zvfqb3mZ2d7X1XXagX&#10;mm0M2JhuU/xJ4rhAcOLYL/Zr+31jx45jx8ZJHKcZF0AYYhwwOJhmQAhRJEBCAglRhFiVlbTaXmd2&#10;em/5fZ9zz3/+MzszWkkr7ezM85u5/3vv6f38znOfe+6WCy92DYvKGgR4xd5VOtgqYKmBD3/xpWYW&#10;Q/2dJ+yd/+NP7Tvff8D+2U+/2d74M79g9Q2NPiHQnnP7KddWWAoo9TWBr8P2dZ20h3bvts9++lN2&#10;5z33WpcWfavb2qy1tdWffqM9+uofe7m98S3/yp9CK0O+X5p/zEPh5D3fWGhBpMjn+BiC7dSXKYVc&#10;FrzCD0HBDUb+tVmdExGb1j/23KstyD19GjvOPPzp7Oq2e26/xW794pfsW9/7nh3r7LILtm21n37T&#10;m+x1P/Vm27B1q2/nQrrIIf6yUGeplH85nJRTALQX7qkX7nV43+EscwS4PSeO2UkdXV1d1tXdbY/s&#10;/oF1imBCbDtWd9iNL3yRbdBCvbev3/f9ptx4rYgFBJrOPGyhXoiLveNOdXXaoMYfymfDxk3edhsb&#10;m6yxeM1/fGTYGltXeVtXYrx+2WeMNOeyZGw9DWRB9uXuAs8+/vbdf27vvOm9rqn6yU9+xjZt2+6L&#10;BT6gl+ph5dTF/Jq8FTauth+avIGVDLbe4YOavX299sD3vm0H9+/3j5VeduVVdgPCwao0h/MmElyN&#10;eZ6RA6EowhKHxni4L+M/84s/9IUXMLcX85nPY8mprJjLMHrqPIg48pZGsAnnCgqVOEnj+NCguCNr&#10;gUr72hc/Z7fceov4iNkPvfhFdtVV19iGLTusTvNaTW36qJfPWcUctRzgHELoEhf6pbf9rPX3D9r7&#10;/9cHbfsFu3xrJ1Wo10FNZbGuyPWiOkJ71pUwVC7nAvBLDoTv7KfMw4cxtZW//I+/bx+/5Vb7mTe9&#10;0d729t9wbpIE9Ep3JZqNrOeWVv35etPXO1W+zuODhk88stu+9IXP221fvcMOHjthbS3N1tba4lqa&#10;WzdttB958Q/Z6372LdbaqHWD6oX1o7dvrifHUh69TyUOjF259jn8mW0X4IC4gcvRrjPfNj6iLH/j&#10;6j91dQ3+JhZ9JXN3j1P++zs77Y4vfNa+fMedvof10ZOdPk/+ylt/3l79hjfbDq3R4N8ePukhjUsQ&#10;JT7tN4wRRToZjzJkn/uMtz/1gX6tgY4fO2Y9Paesu7vHHnvkITt8+LBz3lUdaXsyuHV3T4+Nyz3C&#10;46SMVuHcmrHR32JTNM3NzS7oHRjod2W09Rs2+Jk3JhqaW8WnG22kv8fquW4Qt5YnkpfrlThzW1di&#10;0wkHRb4S505rq8CzC7gzXQWwdkKT9+OfvcXfnrzpXe+yK2+Y0eT12kDIO6HOSEeJ7RoCgTOE+szY&#10;2IjtefAH9uEPfchfqXjta19nF152lTWvais0DKdtfHTYqjSBJWLK07BEbhgMy4dDBnYfKHWucY1g&#10;Bk4G2iRoSfdoOy5MfFxzQMgDLa9PlyZAmY2NT/iHiYCTKU2umgkMmrpf+fjI3/2tnTh1yi7UIvSV&#10;r3mdXXDJFf7Kx7LSLhB843KVCfVDOTARsifoH/1/b7cv3Xm3/fRPvd7+/z/4jzY9McpU53sgsWio&#10;ZFJbAkQik4FMFvjgGkLemvomu+9rt9kf/vE7rK2t1X7vd3/HrrjhxfOSn7lhLAV4mihjF6pWeXvl&#10;67kQm8f3PGiHDxy03Q8+6FoIfOG1sa7Orn7eZfZPf/qn7fof/XFrEkGp0mKQB5b0BZQ50+JLQeqP&#10;V8G4ywsJJ0Xl/Un9Cy1bJzYs1hD2ytj7HMnCiUz6Raruv+dOu+9b99p9999vnad6tDjtc+1T+tx1&#10;V1xu/+Ktb7EXvexV1tgkoix/S5mEzgX1sFBac7uZD+MqL77IOz4q0q5M19U3uGYIefd64GGyL75n&#10;h71YfBmLxXu+lOtKxAfe9U77i/em7Ro++YlP2+adO31unJpMC/kQ8qrfaGAJIW9gJcMFPZpnxzXO&#10;H9j7qA1pfr/lU5+w3v4+e9UrXmHXvODFVt8Cr9ZcormFOcVfRVe/YW4p58ku6NXZ7zWnJy1LjTnM&#10;76OjHo+/fSNrxqKnA+cX8suRlChmtllgP0vn8DLb//AP7BMf+5gdOXHMLti5y1752tfY1h0Xmr9W&#10;rXSnbz8k5DluOcxnOS8j4nC/+tafsXu/94D9M/Hq33rHn9jUmOqgVpxKdVgrbg2SdhpGWh9Rl+eo&#10;DHwtwJ8akLcZeLXqcs/u++3tv/arvnXU+296j8buH0nrAQFdxgk00f1V+aVVd/Qr3mAa11oVQapy&#10;5Ud/zynb++gjdnDfE3Zo/xP2ne9+zx54ZI9vr0E+Lr5gp/2T173WXvaGf2qNra0eFnWE5jl1w8dw&#10;AQoUKJmwlQVbZhE6a1kuUAXgoQecj7UWfQYtbto++72qwzgHp79yjAwO2oPf/qbdfvtt9v3du8Wr&#10;u105oLd/wHn5hTu226/8y7fZy179k1bf1KJw01uJ3oN9baz+t8TK/6lgPo5LKWd+PKixkGNc4x7c&#10;GqWIGo1j4Km2u+UwxqxUTE2OqV0kOdKY1px/9id/aJ+8+Ra1iXp777vePUvI6zMS2zVMqoMx2cV2&#10;DYHAmYH5vaqyxgfgr331dn/F+FTXSWuqqdLgu1rEoNYnO7TMEO4yCTFko707xcrO7xI54HCSyITF&#10;waBeuGAKy2TSB3KdFwLkCD88QYVwlguU0xO9JMBKGgwKRxMs1PgH99xhH/ib99uho0etva3NOjSp&#10;b9u2w9rXrlf6mYR5ird8JoX8+gxl4uWkiXJkZMwGu0/aLV++3T+gdePVV9rq9RtlX6NDZSC3lL9r&#10;h5wDOAEg0V7HBYr7ad8/i4+XTdnNn/mU3X3PvXbjNVfbK179ehGvJjy7c6/zArlNLSmQF2+/aQHF&#10;lhINLa22buNmu/DSK+zq62+0l77sZfbGN7zRrti1w3Y/uNu+99DDnt8HvvMtm+ztsua6OmtqbVcb&#10;p++lL9miqUu/ow1zkOsqLS6mdUEfhaQrQu+H9FeIomsWyT/X7Hs0KKL5vbu/Yh983032/vf/tX3s&#10;Hz+thcv9tv/wUTvV3eNk68Yrn2e/+Wu/Zm/9pV+1y66+zjU9yBPFvCTLeyF4mudPaykflGsxpnHO&#10;r6dSfmgDtKxq9/xT9q6tJD/JfUIOPxPbJyubHO98R2Dp4v5Z2zX8jLW2I/RPbSEtNFZO/cV2DYHA&#10;AmAsZ37WmQ9C9Z48Zvfde489+vhe6+vrtTrNrx3io77futyI7djY6JD6TYULPUbH+R4G22/xfQJ6&#10;lA7GmWJ8YbxJ1wXHlh14ukJe5i1XkoCrFH2XB7wIoRHcTiiew48+ZB/6wPvt4ccedX7Q3FhvF118&#10;ia3dtMXnSYRfGYTnY6LSc77PaXlOJz8I1A/v2W3fFFfao7r857/wNi8vtqti6wbGP9/31usEYT1+&#10;szZv2QP45xDevqhTcf5qpZEtNj7xwb+xL379Lrv2skvt5//1r/saIj2YS9yx9IbYEqs70qMU+hoG&#10;QWwWoPMm1PrNW+zCSy6zq6+70V7246+w17z29bZxVav63GP28ONP2F2at+++8yvWf/KoNYgLN7Xw&#10;XQ/eamT/YfoOMajNqhzol/RDtiqk//HqOOsR+B/rLK7RMnVNU/1NK12eJvH0RzUv/u1Nf2k33fRu&#10;++gnP2n3fPd+O3jkmHWKVzc3NdnlF19g//a3/o39q1/5Nbv2hS927j7Y3eXrNuZN1tc8HEgPjc9j&#10;qG7mw8SoxjaVGf2hUdyaj9c2qFx8+4SCq/vhfWimHaYHJ4Q538FJ53kO/AaWLlBS461SMDY0aF//&#10;6u2+FQcPZ14fH14LBM4OIDJMXEiK7r3zNvvCl75oY2NjdvGuXfaan3yTrdm00ScfPvLjbl2wyH48&#10;Vf4qCmYQg3Su8okPYjEyPGQNDS1FJBp0ywdc7uVmMRBeIkpZO3ja0wDGR/o1vMt/BcIv8w9c3fq5&#10;z9pXvn63dfX22tWXX2Zvectb7HlX32ht7at80vSJWmlDE2u5wMm4yhFCDgYHBqy+udlOHD1iv/TW&#10;n7POnl77l7/wc/aWX/kNq1D+cYsAS6XrBP5cgHoFeUGRgfnE5LjVqA319ffbf/i937b9Bw7Yb/zy&#10;L9uLfuJ1vojJTSgJqRdvP+cS5IX2hmYMZNAXQWqoaCk72ZY9jy3QDsG+u+ukfeC977YPf/wTNiwi&#10;1NTYWLx2ltrqti2b7YZrr7WNGzd5n+CjT22r2q119Vpr61jndckrohQPVBjSODqWFhf7H91t+x7b&#10;Y4cPHbT7vvMde2zvPjvR2eVaBbQD2sTlF+yyn/uZf+6a7xu27LTWjnar4fUz9a3B3h4bGxm09jXr&#10;rA5hbxlyXeZF0FID6TuTdoI78uCCdF0zXuSFmufLzQutebVRtOVBboe5HM4ES7ndBhYG2zX8+U3v&#10;9T75qU991jZt3+5j0tRU8Qoo89EKQWjyBgLzA0WjUTRgxVV5IDsyOmT3fPXLdtfXv27D42O2Y/tO&#10;e+Xr3mAbtID1D3dq2EB4VFEhTlBd75xOE06aV9SfAILV8bEkqHOBrMCHNtmqCk1EOER2zJzFvATO&#10;aK6RPx5sghG0gzWmMeev3rDRDj76kN166y32+c/f6vvUw6vf+KY32bUvfokrgNTXJUH1ckGex3O5&#10;ZV4AprQ+2v/ow/a2t73VDhw7bm9/68/b//vv/9h5NWMe3CFvz1Dip7kCz0EZOZfR4TErGRW67u7u&#10;tn/3279uD+x51H7/N3/dXv7Gn/GP/jKn4Q5lAX9DaYnW6ejIsGt+gvHxca0X2J5TmVPeeACvXMJo&#10;fb3IFlwjQ0P2f973V/auv/0716Dlw10dq1ZZXfGAZfPG9fb866+3zeLTzOEtra0uWGqoF//uWGtN&#10;7UnJgu0Ac5nA3Yf7eu3UscP22OOPWeeJE/bd733XHnxkj2vs8g0LuH+D+uflF11gr331q7QOvda2&#10;7rzImpubrKGxSWU+bYNDfTY22G8Nre3WoDWbc03iUHZSG1qadXAmmMuH6QsonqBgxFjF1iE5ey5g&#10;r0RJq+grBWi7GYuVRR7r5sMZjX+Bc4bx8RG1hzqXL/WdPGH//b/8sd1y+1etUevM9757tiavt4AQ&#10;8gYCTx2QUsbTavWiUZG8R37wXbvrjq9Yx5p1dt2LX2qbt2zxp5vDmjDr6+v8qaWTBw28EASIqg/C&#10;hKP+p6nK79O+N4sQnUUGbidXOhMOcTGh5y/N83XbOpFLnpxWVNXa12/9tL3zL/7Sdj+215obGuwV&#10;L32J/fzbftG2XXiptWnyxM/wQJ8m01Ue7nIa+H0iLMpX45+/xoRZf3+/3fLxD9vffOgj1qg6e9vP&#10;/7y97LVv8vpDq5Mn1a59cI4wXz1ksyGl/djxY/YX/+O/2KUXX2y/8C9/xRoa6tUeVJNFmymR6CWK&#10;THJIY7pGqzcJVMkB5BThEA+wrbJWR6VrYB954jG7+ZMftTvu+obtPXjIOkXKIeBo8rKfGv7H1Odq&#10;RIrWrl5lq0VCV4u0btywwQkqLQH3CJdZLJ7s7LKHROgPHj3qwmMIKmSqoa7erhAB/clXvdJe+YZ/&#10;aqtWr/a00q/oc7QP2hX7dR/b96hv07JxxwVWW5cIdkbOZ0kYusQwXztbDKV6K9oZ4xv9ifyXw/vd&#10;08RSbreBhZGEvGzXUBlC3hDyBgLzgq2OGsSzEKoxITPj8sD1iUcesDu/+hVra19t197wQtt+4cXe&#10;V/j4sX/AVOMKQqx6cVjmF+Yg31Nf/nk47G/sKHz2yUXohOB3Wv78I0GoIxZzVjn3OBPgHl6QtoxQ&#10;mApGNN6GervtN/6fX7Q77vuueHW9vfCaq+yX3/52u+yGH3atY+KuI5+KN8cJzuf5bW7ZcZ+FvAg/&#10;J1UB//C+v7R3f+CDxmv5P/umN9ov/vpvW20tW8WJ38FLvd40JxQPh/04B2XCx7GoVxina6HqePyh&#10;H9j7/vo9tlFrurf/5r91LUpaTX5wgLIA/DDnY6lhdGRIba6xVC8uzBWvra5TO1QRk+7x0RGr0b1/&#10;/E88mTI43tNvt//j39stn7/VNQVPdvekslG9NOBXeSWsWvWp9lVttkZ8uE18uqNjtXWov7I1INWY&#10;y2Tf/v32/YcetlM9PTY8MuLhoHmPgtPOrVvs9a95lf3Um/+Jbdm63R/2jIyMer+mrwOEWscOPGF9&#10;3V2+Tq1tanYuQfDkzQXty6AfgZyP9HZA0uL1wgTFmTaXOXXpXISB/8UUksrjmovzuQxXAvhmDX10&#10;XOPPKa1R/0xr/i985Q7fGnDudg3e80LIGwg8dbjmwag6mwbg2ppKGxMhvftLn7OHNInxBfldWzbb&#10;dS96sW2/5ApGVBGDZk1cTKoiAlrgIlRCAIcQi1dbGLghQL7wVZgMwrjlzMTsQpMn0SL1V6blzsmu&#10;/PIqC0QYolKnSdk/CCHiu+eBb9tHP/Jhu+3Ou6y1ucn+9b/6JXvJa37KBV8Vcsuk6k9H5d+1JRQ2&#10;Wo7LBZRPfr08vXKn8mlutZ6+Xjuy9xH7yIc+5Ns2XHbBLvvd3/m3dsk1GjQrVP5aJPC60rlCbhPl&#10;gBh7O9L197/1DfvKl75gP/GqV9ulV18vkpW1WiBCandz/C41ZOJBG0a7g/1y6Q88zWYvPd96IvFF&#10;5VnueLJNP6KPyOvw+LgdPfiE9XQeFxHstkce2m0PP7LH9h06bEeOHfc9fqlzADmFaLIVQxI2UYoV&#10;1tTY4P2FJ+cQXrQWXvfKV9qLXvB8W795u23csdPLEeFxfl1qVGGwP3eVEjE2POx9nWTywKaSPiv3&#10;50P5Z8zXzs4EaaxisaPxS2XBGwrJvNDm9bsZnC/lEXj6KNfkjT15Q8gbCMwHhBnMF+whyh6ozM/w&#10;4KGBPnvg3rvt+9/9rn8xfv26dfaSV7zSGtvWWK36zOr1612YxLyeHgjPvHUGd83bk7mwUfNQlean&#10;CrTi0DREoWKBfrfQHJg5CnPZBG/9oCWscNEYPn5wn33xHz9m7/vI/3H+8LNvfqO95V//qjWwp6nm&#10;P9JZMUn8M3Hm8DKWw5xYKiPWLSrikcEBlc1Bu/Uzn7K//vDfe9nd9M4/s+e//JXJndy7ICvnHf/O&#10;IWYYw3NVLr5eUhusFW/z9iizb9x2i935tTvsVT/5U3bldc/3NQNpTfs6V/jaCAEkZktRyEv5UpL0&#10;EddeF1BooG6ScDptFQim1D7hvWhas5cv2ulVDQ3WefyYHdr3uJ08ecIOqi4fevAh27tvvx09ccI/&#10;lIugl343Kg4Or6YcER6ntajWyIU99Qi/Xtex2t7wmlfbD//IS2zd+o22ZddF3h+J2xWT6JtK13B/&#10;nz8kIA/ozSNcRviOYo4/tFH/y+3tfO878+XDtdwLHu3KE3JT5RrVvF2a3g6mzXEPzrQMclzz4Xwv&#10;x+WOSbhzRZXPmX2dnfY//+t/ss/d9hWtXZvspne/y668PoS8gcAzRvqCKFOkJsNpNPgQhNZa18lO&#10;u/VT/8du/sIXfeJkYh0cGrJtmzbZ1VddaZdecZW1tLbZqCZCJr36pmYX3tazkXr7aqutZwA3Tcbs&#10;DZoGYwRZeQ8WNBcWAhOCz+aKlzAY+Ic0AU+NjfgX8E+eOGkf/dD/tps1IIBd27ba23/ll+3lr3uz&#10;ayNWamL3BbjyBcmGxCijvgxnwl8uyBMje74CrkfHxmxsuM96TnXZkQOH7H994G/skcf32qt+7Mfs&#10;597yL6yDL/2jkV3Uw3x4JpPjYpMuyIJ+0pq1P/FDnfMxg4d2328/+M637cILL7JrXvQyq62DgEKL&#10;IFanL2RyfEtpQs9polfRdlmkydAXahBSFQD/JNqJOH3GX71EUK/cYsUCkTKirHDL62cTo8M2NjLs&#10;D2XQZOdjiAeeeNTuvusuO3DoUFocql+1NDfbFvXTHdu320WXXWGr2Wqhvt5a1qz1yZIHJLhLGh68&#10;Blprw32nrKax1RenaPI2aqKlD5H+ST4wor6NxhD35wt58jHnaaS1fKGT2yZ1wniEwB7zwMpCfHht&#10;BiHkDQTmR9r6AIEQWzWMukAUYR/cGA7deeSACwlvv/Mu56e8pdY/MGBr29vtRS94ge286GJbv2mr&#10;ayQyB/FAGAFcbUO9daxZI15d75w98YMkyEKoxIzEXDdXC3C+OTDzE+APiQcH7PDhQ9Z1/Kj93d9+&#10;wG6/+5tu3ioe8baf/ef2tl//LWuogceksQ7ewHhXXTv7DZeMpzvvLkXkshqbHLWRvl6bntCaYrrS&#10;/ss7/r19+et324+84Ab7td/8N7Z5+w7VTfpuBOsleO6E6pCv/fP6fhZeZZyN8imvx3nh/HHKNUnv&#10;/9Zd9uiDD9rOnbvs+S99lfhgGqcnJxSGGo9r7ypNcHBvQ0uQ48DDXGBNvrWeA762gyAruenhSBIa&#10;KSO+9pyQ29q6mtSfdO/l7u7T+hBh8KT4cG/XCRscHFR91amvNdrhJx6zO277kq+dePhB+TQ2NtiW&#10;zZvt0ssut007L7CN6zZYQ2OzP/xwZQCFx7k2b6WiNMDpqXvewHMhp9JJHtiWjv6DG3ovfTl/BA4B&#10;9nLlmNRded7yWwxZAJxB2/YyPY/WG4GnBvbknfYFsfkbvH/2J39kn7zlVt+u8D1o8l7/fLcD7goh&#10;74Q6IwNsCHkDgTNDJgr0Nf/QmRNHkRQNxKMiAMcOH7SbP/Zhu/1rd1ivOuLIyIgPvJvXr7PBoWHr&#10;18TIq2MM3Dz5ZC/Ryy+52DZs0ARYV+sfLYKEQhqra+qsoakxvS5+xZWafOt9IG9pbbem9g4So3vm&#10;X8U9PGT9PV022Ndjhw4ftiNHDtujDz/k++6eONXjBLpRxJdj19at9ta3/IK97NU/5WnhYxZWkcgu&#10;HxvwqVMBo62swD2/ywFMmJQfGUSA6GYaOAd6u439jxpaV9u9d95uH/2Hf/Cn1tTZ9ddda1dcdZXt&#10;3HWxtW/Y7KQdYYWH42WTBJP6Ta8cgqLMZhMPCA2uChR2LDr8XEzQGXLtZCYN7MQh98XE3t910r59&#10;z132+J497mrD5i324697k9WjtT09wdjubWcuEQC5/S4lIlBOvkkXr3JloSFP/1146gLZlB/6BqXn&#10;glf1QYodUgkQwlKOLiDWnxNcnb2+5Q57yhNPhAeZrK3RQpDtIHRPuCzKIJZO4KvS17Dp60mISxho&#10;G9fY5MiwP+CpQKtA4aWHP/BlLSrpVzguw9x8LjWQvqeaLvz4HuXKa64DmcqsuBSytkhg5QBN3nfe&#10;9F4tzirtU/94s23cuk39S4tiXjljoblChbz/4fd+165+4Q9p4tE4odEm+kZgJQMhr8/H6gc+Zega&#10;BlrFXMJ8qTGD7bT2PvqQfe4zn7Zv3HOvKzCMjY7ZkPjzRnE03q7p6u72vgRvgOuuWd3u/W3N2rVu&#10;3tzS6meExA2NDa4ZiNLFjm3brG11hwuVG1varKaxyepqav1jVWjOTY5PWF/nMevr6bHDRw7ZkaPH&#10;7Dv33Wt3f+s+6+0bsOGxMeONPDj6mo52e/NrX2u/+Bu/rXGvQskvlAkqayCaxZAnDqF0LFdkjjM6&#10;qfoRT0UPpn3jFtv78IP2N+97jz285xHfFu6G66+z6298gW3dscvWiFfXsPVVagA6aAF+47winVKZ&#10;OQ/2dY/ayWnlgw5yewAAR/VJREFUCF+Wv/nsZOZpKyhZEiRzk/ywfmOfy+9+6xu2b+9et9+560L7&#10;oR9/jdWrbUxXTCW+Kbeid96WiGOpavJ6OQikq8TryKcOUkr+KA7yhBtfGyUfVm28+SZ38GGtC1mb&#10;uJYveVQlpQe1hcJJUV8Zvi2gu9PhZTwjAPc+LfAWXVUVXFppg68X6xQ0d0ljEhIrHcWDHtbDhJvX&#10;bCiB4Ddx+vnawTKAyk4Z8zUI5UsbcyUstTcf54oyXZZ5D8wL5hPNjN7bBvt67X/85z+yT9/6Rd+T&#10;d0FN3rlC3isuu8T+KIS8gcDTBpNjf0+39Zw8al0nj9ljjz7qH8Za3dFhe/Y8ZgcPH/b9etHy7e3r&#10;98mWyWqcV8DUF5m8mNgQBvfInnu2VoCwZkHVqvZVtn79BnHGJMRiMiaOnlOnEiHed8COdXbKvcht&#10;Y6N1iPCuW7PGLty5wy67+CK78uprbJsITH1zSzFZpwkXIrUSJo1yYRbXaHtOjo9adW09rMc1ND73&#10;jx+3L3z5NtVBn23ZtNHWr1lr23futOuuvc4uvfIa1xRBo1O1pbAgQsWkW/yoNL0+nRyJ0FBPCAqp&#10;QMo5CcQSYWS+xp4Pj3ADEeOe/YARPk5MTFnX0UP2wPe+Y4/v22cHDuy3O77+DWtrabF/9qY32JXX&#10;Xm+XXfuC9FogccOsFVYmTysFeYHhpFRlmO8R5s4SoMs+Ly4ROJXbBWkKBJ45/vd7/sLe+Z6b/E2x&#10;m2/9kq1Zu94Xa1Pj41ZVu4KEvBpjPv/Jf7Df+v0/sIsv2Gl/8Lu/Y9e88IeZNXzcYd4NBALzoJi/&#10;/dXl6hrr7z1lR/c9bqPjY3Z4/xP2+N79tnXrNjt27Ljtfvgh6+nt9Tez+gcGk/BNfQuBEUIlXgOv&#10;qqiyweEhceUBG5G79rZW27l1q3/gCftVbausubXNmupqbWx01JUqRsdG7ciRI9bT02sHdT7edcq5&#10;WceqNvfPPv8X7NhuO7dvt6uvvdYuuPhSa1qF0JitIZSGMu6x3LlF5lsOrVNGhwZsTOM9by1SDv3d&#10;p+xrt37GPvmZm32f13VaE21Yt9YuvfQSu1prkh0XX2ZtMhNzTkIthZe0oYsH5j5WIqhUPBpXUWJI&#10;csHiTURdw7uxS3y80Nqm/GWGkMS5umx4EI/QrPdUpz18/7d9e69H9zxq3/ru96xd66vXv+bV9vzn&#10;v8Auu+ZGHFtVXZ18rSzM5dMZmOe2nNeNGXPdrqR1ZSDwbAJZwKTGNfZ3P7bvMfvzd/5P+/Kdd1lj&#10;Q4N/eO2qG19UuGQcFGK7hkDg7GN6fMK1D3hFzJ9yaoLjKTGEb0Skp19ElNeSxkaGrFekBzLJRtpD&#10;Q0NOPhASs6XDYRHKw0ePWl9fn2smQE6PHj9pY4XmAGQGc15F9w+EiURBWtAghHyuXbPGmlua7ZKL&#10;LrIbbrjB1m/Zbms3sbE9Qq20xIb0sB1EXmiulMm4nKQAFhETKlcG0eq6BhvXooC9YHff9w174IHv&#10;O8nfe+CgHTx02DZvWG8bN240vk67QwuEF77oxXbhFdf46/pegWUEpwS1BwBpTY4gPmkBgpSXcudj&#10;YQNqG3sf/r51njzhmiknTpywgcEhGx4esSNqC/v2H7BjJzt9/6ttmzbaq17+MrvyeZdb++oOe97z&#10;f9iF+i60FN1N+zinel1JKCem5SgnosD3tZLbuftdBxkNBJ45XJP3Pe/1B083f/6L1rFmvcYnjUeM&#10;vZxDyJvm22LuDQQCp4PXuF1YitBUfcnplfoM2zbVaO5GGDgkjszbWHDjYfHq7i5xJHFotHY5Y+4P&#10;3MUJ0MQ9cOignRK/Qht4YHDQTnR2+gfgamtqvD/yhh3cmvta3weTB/YVtqq1zdavXWNrOjrs8ksv&#10;scsvu8w27rjQNmzb5VzOX6OGVyiRCDVdCFkIvbhe7twicy/gQlTd+9ZNOnt58FGtgT7/oNl3vn2f&#10;HVI9PLFvv53o6hKv3mAtq1q1Pqm1C3dst+uvv9G2XXy5a1fXiWtXMG+oDGkDCOSdasuMOFyAr7Jl&#10;7SQH4nRpiwLe+JqarlD76Laj+x6zY8eOaT2VPlTcqTjhysfEq5/Yt88OqV0g+N++ebO9Qrya+t20&#10;aZNdfkMSnLDdx0oEZZy5NO14vvmqnFuX8+65nDu4dSDwDDA9YeNTcOhpGx0etL/8b//ZPvaZmzU+&#10;1oaQNxB4rjAtYqnVrC70r/6FMJZ/+AdCX7YH8A9LIZQVeWXig7hAUDI5RPOADfLHhgdEXnv8K6l8&#10;UOqxxx/z7R/Q6IWgHjt21DWC+XBax+oOj6ehvt62bNlqW3deINK02hp15P18nQQVJAma5ORrBZDP&#10;uchktDzflDfCdoifSsjLiXIeQeu6p8seffxR+9IXv2CntCBAa/qRx57QIqDaNosIImSvr6vVYMsW&#10;CWwVkDR4EfMzAG/ZuNEuu+xyXwg88sgjdvz4cRck89oRrYL6RwMFze7unh5fnPCxsFEtNOrlny/X&#10;ijE5cWWPy80ioq9+1avs+S/+ERfqy7s1tLV5Hki/p0HHShcg5HqGeLpApay+M3ktJ6JBQgOBs4Ms&#10;5OXDKzd//gu2umOdxib1L59/cLFC+pryG0LeQOCpAz7sWzOpj3g3Ec/hOm/RNDYuflTf4GbpLSnZ&#10;y5yPI/ueqZgz3ugsyuuvfCdePWh9vb021M+3GDr9zSiULHg9nL38Dx494m/E8Rrs2rVrXdMXLrhx&#10;4ybbtn2Hta1ZL27d7lydtMC1EnesEj+rLQk2yx8grwRukfkWoO5y2fPKOULfWrYTK9Y87Ova03XS&#10;9j++x3k1yiwHjxwVr37cP4K7acMGa2xqcv4Mt871ibCdeFjnbN261S7YdaHV1dfaHvHqPY895nUP&#10;iIc0ILjt6e1Tffb5R/Lw2z845GlCsEzd0cao3y1bNtlP/Pgr7MYX/bCbs4UEW7jhlnSsVJTXK5jL&#10;o8vh25rNs6bEXfDrQOCZYMrG2BNc4xrj4bv/+3+yD370Yz423cSevDfEh9cCgWcdCO4gN3nfXfb3&#10;RBvBCSEOeJVeXZCpsQrmqc4K8XQyVEyECOnc6RQaAOm6Qp1bFIWlofsb1/1Qf7fvGcbrUHWNTR4+&#10;AlzfCkBBO0lW2Gxa7yA+AWEz4TzZpLtcJ+a5xAS4AN4F7cmOMnTtD68DlbfOfSeO2kB/r506dcru&#10;vvtu27Nnj3VrsXD0+DHXFoFfIqxFODs6xv45Scjb1FBvzSKs1Aeauf5RvCINECKEwuynC/iIV3tr&#10;q23csM5aW1pt144dvh9zS0uzu0WwvHr9ZluzeYsLgMvDce1Uv6NtzbSjlY5c30EyA4HnBiUhr8ar&#10;z3zuC7Z2XdqugUGSj6awB/yKgPIbQt5A4KkDHu2cFiala9/OCjPxHLQ6x0YG/WNMPr/D1Yw36MSv&#10;C2Egr/DjD3bHG29oY2LOHzQPu7wnqT+UVzj0xoH+PpsYG/HtuOoam62W/WJljqASKTICXTR84Vx8&#10;M4Ez230hRK6tbZDLJOwC2ME7VpqQy+tE5eplq3L2j3tpvIPrJpKa6nZ8fNL6O4/ZMBrVx4/aN+HV&#10;e/f6lnZHT5xwhQqqEH6NdrVr5+qA27KNXWtLi9cNW3D06nAhsNyzDkIhgg9Lsxcsb7+tEq/eunmj&#10;+HiDdXR02A03vsDa2lp9D+aqmhpbu3mrrd+4xdsN6STtbDfBdhH+QcDAgsgcez6FCrDS2n8gcLYx&#10;zXYNKEcwwOn/r/7rH9uHP/5Jlx28513vsiuum+fDayHkDQTOLsadCOrCO6IOgbUtEx80VAxFxjqr&#10;3+UFXhLUJcGr914d07KHtOIW+1qRRVyNj4yIrIp0KlDfwJ7tF1KXdp/5QwA8mXahH3HJI+THhc0u&#10;fPaUyM6XmgtOvst5Yi4nJRmUCb8Yed3IDWVYIZJXoXJDYD41zocCRBqHh6y384QN63zk+DHr7+uz&#10;np5uO3HsqHV2dlrXqVM2MDCg8FX2IozjbONRgI9/1YpYtq9qs5bmZmsRUd114UWuKcICBjLa3t5h&#10;dfX11iS7hrZVTkLZUoJ65Guyk6r7tNWGwhMRxZ66noZgKY7Q5A0EAucKM5q8VfaJT33WNm/b7mMV&#10;A2IIeUPIGwg8GZy7Fme6ifNW+JjO9KsJ9lh1i7R/K464x321zPjOBda8yZYEg852XXg86X2PMQiN&#10;U/n1uCp9K7TExxOH8rhxJc4Gta+sxh98mjDFr2VeIR7mjsB0hQsF4ZeZW3q6dZ0/VrUSMDY26ttp&#10;eKkW5Ui5pjJBCK+TLHlrDUWY2tp6r7sRceaTRw/59nQDA/3WKR7d29NjJ04et6NHjujc6W8zer2o&#10;PlnvsDWeVwpxqa5bmpqsva3N33Dctn27bdycBLdNTY3+PZOGxmZraGq22uZWf9OEb5pQy2PDwy68&#10;Z8uIPC7zYV7qD6WdwJMjr6tCoBsInF1MjI9aRXWtz1XIIv7sP/0H+/hnbrb6+np7z1/9lV0x34fX&#10;QsgbCJxdJK1cuF4idsA1awXIJUQHAuFalgWRAJhPivAgwINcQiCT8A7CkfxCEn2LB/wXfp3Uyi1w&#10;cil342NjIip8mVQESERKXMjDgMgkwpnJs4inLJw0C8t9Yp5PaF0S9vJHGassnOSrvLimpNAeQCtg&#10;dKjfCT3X6aNmco8Wh2uBqL5U7nyVmX2Wx0ZHbFwE0ffdpXzlJsWR6pLFRH1dg0hljVWrrurqG51s&#10;kr5UtywWirQIldNpCw+EuZO+uOHLq7wCV5/CVPi0m4wgWYFA4FwBIe+f3/ReHyv//iMftV2XXOZz&#10;kAYqHw5DyJvm3SxMCAQC80D9B546w1nZczVtgzChscS3SRAH4+02Z03qT9PiRRPyw9gD58VP3rIM&#10;zgQ3ghcjJMQuK0aA8ZFhV4TwvXjxKzM4mHMyHYkRAu7lXpzPORt8UFZwNpCFvJlbO9deQUJe3mhE&#10;0YT6QLlkQmWM0NfvVTZsWwe/TvaqY/HkJMCvEMetgyl7+SOAp4z5OPKU+DR7KKMwIWde/q5drTp0&#10;jexkYA2Njb7+QRO7tkHXihfN3EmvY1US7ang7NVVSpPMiY97ODQ8vrq2zjWzWY8B0hV4aphvvRUI&#10;BJ4eprXun6rQeKTxjjHqv73j9+2Tn7vFP7yGJu+VZULe6HWBwLMEf80fUqhrXhNCi5aPREBsIJ35&#10;SFwjERQUm4C/NqRJESEgQsSa+gaRFxFVwpT5yFC/k9VEaBH+8fXZMfEatAzSNa+PVdcgHGR/VkiW&#10;CJUICmHAjEgHfAUC5ukTsjB6JSALdTMgIZmkZwJKWXPPB/P8ECGE4tU1NDlxRHtapWrTKr7xyfTB&#10;Nsh8vchlS/tqW7Vuva3dut22XnCxbbvwUtuh89ZdF9q2XRf515cvuuQy27HrYtu4ZautWt1hbavX&#10;uN+kRaAFjOKfLiTzrgUhsjmtwb26vtH38q2oTK8K8vohW0OgoSKm7PWqxPqiJS+KVjrm1ncgEHju&#10;wDjEg6+MlTTXBAKBZwDGCniN/uA7CEmzIoN/6ExO6qvFmeBuaNDqjzPc2d3pDJfi4TnbbRHSlHia&#10;2JRciufBlXWuq6qwapFwDvZ6rePVfIXPx5Er5SvJbRHaTop/IbAkBFDhHMxjhqe5WQICQx7KA+eY&#10;BddeKUA4Cp92TVsVDGse7hH+wsmqqmpUorrX9ZTKfRohrfjvqNxOac3iWrq8nKxiq2uos2beemtf&#10;5W+EbBOX3i4uvQM+feElzql3imNv3rbTNstuzaYttnrjZmsWt65pbDCrrbExEkW8qoeqytSOamrr&#10;fV00QZwkMv1bldJB+6pgHaZ79lheSaB+FuLN2W4h+4xs/2TuAoHAmYF5jTllcnys1Ad9fKWPMXCV&#10;oTTbVLlUIHC+Yb6BM1d64NyiAkaI9i3ETkd1TbVrW+YnwpBBf1otdxAfhLoI6WogQRAd3SOAdUGj&#10;3HGgbY+2QmNjs5NFPyAqOmpq6pys8IpRtQgvZpWVNVaFWr+6enW17EVokrZDlafDtQ4EyG8mzsS7&#10;3JHrZCFQLny4zN0VZc8YibatDGSe7NFCo6yrVM41NSp7EX3q2cPGj8o1k1rqF3O0dTkUiR/eTnSu&#10;kl/8pPBTvPilPRA/93wAIgnsK6yuvkFxoxGR6r++vpGUu+aBAlC41R4PbgMUyfJv14HAUkN+yMQ4&#10;xBfSfbXswhlxFJkFXwkEAotCfEbEJ3Gmgs8wnnD4/rwFj+KoRDALpyrunVvjrjjgU+ksO/lNnJew&#10;08G1H5hX1ci+xh/qm3gW2zrAtRAOJp6N2Qy/gpv5WWGjtcq4BpdEIQCs5HHOuTBrDupRZQY35W00&#10;ys95rrhsPvggNfvlUs6scZKWbVn5i2tTP86FqWvaRT7rgCezlZ1zdIE1lAt1FRfbMiTunrh2+TrM&#10;24TsqK+0ftK1+D37PeM21+NKga9DKNN5kO2ejFefqbtAIHDmYPhC3sDB9jOMmS5rQNGrDKVeJ5pd&#10;XAXOJ8w3cMaAuvyx0rQBAtT57ME7I/p6IBA4H5C3EwqOEggEljPm4+gx7gUCgUDgGWGah4dJHsC2&#10;nWjxloS7hVJFRsw2gUAgcJ4ATRA0RLKWSCAQCCxloCllVpFerS5eWw4EAoHljCzQLT8CgUAgEHim&#10;QOmL7RkGe7qtr6/PBb3sdz53e8aYdQKBQOA8AoN4OkLIGwgEljbKX0BI+4bNbN8QCAQCgUAgEAgE&#10;zgAVlVZRKE7U1NX5N3wWQgh5lwnQ6gvNvkBg+SOEI4FA4HyBKxaUD1mFpkFsORQIBAKBQCAQCJw5&#10;sqJXfXOLtbS2lL7/k96cm0Gw7GWAcuFuCHoDgeULf+2vgg/08fG1GL4DgcDSRn59jIdTeR+xQCAQ&#10;CAQCgUAg8NQwNT3pMoCJ8TEbGR5JQl+ZJ7Y9g5ASLBMg0S8dIegNBJYtYo+3QCBwvqAk5NXBw6lA&#10;IBBYqYj1WSAQCASeLtIckhQmuB6fmHCezXZo+ePGGSUpQd7fAW0L/gLnB6jgvDdnXkwFAoFAIBAI&#10;nGv462OFlkF1bb1zFj7AloUdK+aBFdvsOLUuhN7kWfcoN08FdwsEVgTi4XwgEAgEngnQ4mUuqamr&#10;9z15k+QWgukks4QZIW8Z+cQNjqfnOA4sbcRenYFAIBAIBJYKXHEAbjI9bUMDvVZZBTll64aVJ+yY&#10;odkFv/ZyqQghbyAQCAQCgUBgUcCn4YyVBbd2Lg2dFK+eKwcssezgmOcnXAsGiX75EU+KA4FAIBAI&#10;nGPwChmAYw739zoJhafwBtJUYbeyEeQ7EAgEAoFAIPD0MZdNhjRwGaBcqBsC3kAgEAgEAksBU76l&#10;FNs1TLvGQd5WKm8PFggEAoFAIBAIBJ4GFtAVCIngMoFr9IaANxAIBAKBwBJBVRW8JL1GNjY+5me0&#10;eKuqa4KzBAKBQCAQCAQCZxnBsAOBQCAQCAQCZx++PUO67DvV5QoHeZuG/PG1QCAQCAQCgUAg8CQ4&#10;w12+QsgbCAQCgUAgEDj7KMgo2zPU1tX7x8d8T17fxiGEvIFAIBAIBAKBwNlECHkDgUAgEAgEAmcd&#10;ed9dzpt2XMiVVVZVuYC3sqra7QKBQCAQCAQCgcCZwT9xwbHA5y1KQt7K/D5d4LwBmjBTkxOlVx7z&#10;eXJiPF6DDAQCgUAgcE7hH10rPrLW0Nzi12ByclI85QzfOVvWCO4dCAQCgUAgcLbhb40tI5nY2Oi4&#10;f+tianpSvHrSKqvSNy/m28KhJOSdKoh34PwBHy1BE4bzxNiojY+NeEOurKyKD5oEAoFAIHCeIBPR&#10;5URGQUmTV8fo8JD4SbqvqoanhIBzXmYeCAQCgUAgEHhGyNuCLRduXVUl7syfuDXsEZlf0uY9nU+H&#10;JHCZAAHv2NCga/EGAoFAIBA4P5DJJ2R02e1T6woEiXwODw6mW6GiQsQ0EAgEAoFAIBB4FpDeJls+&#10;gt7ZSpwVVqn7kny3YrZYN4S85zGy1o832qn0SmR+FXI5NORAIBAIBFYClp1wt0Ah0/XzxPhYcRUI&#10;BAKBQCAQCDy7KBf0LgcoNzal/FQi1K1AaQIpr7j1nDyGkHcZAKl+VW2tVdfVWVV12r4hEAgEAoHA&#10;0gdzdoXIWj6WE/KDZ8AWDc5IheUq1A4EAoFAIBAInHsgAPVtTOHXy0A+lgTWZlOTcOgZ5U7Xn5ih&#10;246QBp7H8IVh0WCrqmusuqbOGzFavCHoDQQCgUDg/ECez5fb3F3SMBAamlr8DOKja4FAIBAIBAKB&#10;ZwtZuLtcuDXbM0zbjJJEpXPspDyRTxkhCTzPUdquoQDaMaEhEwgEAoFA4Fyj/MNr9Y1NuvfbQCAQ&#10;CAQCgUDgWcNiwt3zcWtTOHWFJaE1qhIIfZNFOpWjlPMkCQ6cb8iN1ytdB2rby+11z0AgEAgEAuch&#10;MreEn6Qrm5qcLK4C8zLzQCAQCAQCgcCzhvNRu3cKwTS0cRq5X2Xpw2u+a8OcF+RKuWMT38D5iaS9&#10;m/bliA+uBQKBQCAQWBIo7Rc2bQPdp5xpVlRWWGUV+/MGTmPlgUAgEAgEAoHAHLhQlz/xaJuaspGR&#10;UZucnEzqAnN0BmaEvMEzz0vMJ9SN7RoCgUAgEAica6SPQiQt3qH+niCbgUAgEAgEAoHA04Ar8opK&#10;T01N2ugoQl60e5Nmbznivf7zHKia+6bSqlw0Y/J9IBAIBAKBwLnHtJPSmrp6v8scJT6+FggEAoFA&#10;IBAInDnYZreiosqqq6utEq1eYS6jDmngMsAsQW9lEvQGAoFAIBAInEvAS4oLa+tY7/fxgdjA+YC5&#10;HzYOBAKBQCAQOFdgT14xE5uanraKqkprbGxwQa9jDq8OaeAyQWjwBgKBQCAQWFIohLz8VtckIooG&#10;b2jxBpYyQrgbCAQCgUBgKSFtgTaDqsoq36d3PoRUcJnANQ4K7Zggp4FAIBAIBJYKIKY9nSdsCgGv&#10;eAofjfAPRwQCgUAgEAgEAoFFUfrwGgoU4tUjo6M2MTHp93OVPecIeWcIt2i47kLTYqkjv06WBLws&#10;ntICKgS9gUAgEAgEziUyj+R3oPeUc5S0vVSlv3YWgK4HliqCTwcCgUAgEFgKmJqcdM7IwfXY+Jhz&#10;aTebQyZnCXlLe6cFzhvMt/+uL6BiX95AIBAIBALnEJlXIspsbFnlpJSPxPJV4LmvnS13zOS2EHwX&#10;wsPg3ksPcGgEvLRXb6sh6A0EAoFAYMnBlR2LY7kjKXWSzylxx2mrq6117V726J2rOFGSBKK5W8LK&#10;4t2BQCAQCAQCgbMMtmdImrtmq9aslwn3FVZVtfA+YoFAIBAIBAKBwJNhYnzMJifGV8QD2eqaWv1W&#10;JIGuuHVNTY1zaVeamCO/nRHyFhYrTbMiEAgEAoFAIHD24a+RuaIqpHRSBLXGzf1+crK4DgSWHvJb&#10;caFpHQgEAoHA0kTSbk3yy6TlurwBI/G9ecVNshKF85Q5VGVBNYoQ9QYCgUAgEAgEni4qRTwT+Z52&#10;jQOI6NTkRLIUVsordoFAIBAIBAKBs4uq6hod1VZZWeVCT7CcueUUguyCV8/sxHC65NZLIrR3A4FA&#10;IBAIBAJnExBvAM3sOn7Ez1mDt3y7hhD0BpYiQos3EAgEAoGlC4S8lVXV6c2bMl65HAFXTpq8VbpJ&#10;b8SxH+9parzC8i6JQCAQCAQCgcA5QVIigHxO28kjh3Q/5YQcc/brDQQCgUAgEAgEzhaWq8B3YnLC&#10;P17sqJi2SddY5lsXMO3Zgt55cz/rI2yBQCAQCAQCgcBTxPj4uAt2YaAtq9qTYFfXfCSjovJ0zYNA&#10;YKlguWsEBQKBQCBwvmMlvQlWU1Nrk5NTLuxFuMuWaAh4uZ4rv3UGw+tIwbXPT7jaNk8rKirTNZX9&#10;LBBTws7HSsdzXRbl8T1XcQYCgUAgcCaYGBstrmaQ56uqKvZIS/oFTa3tfs+eDVVV7J+WNC3ysVJA&#10;aZBbz3Nw7yWBhbgVr4DORfme0k+GxTjbXLvcZ/JxrvBsxH0u8xN4ZlgKbTIQCAQWwnLlj4y5KETw&#10;5ls+gH/QmO0adOQPsM2HUqnMfWsueOf5gdywx8dGbKi32wZ7Ttno0OBTIqFPhpjYZ+O5XpDm+J7r&#10;eANPHUGEA4HASkN1bZ1zDshoRp6rMvmEnNbVN8jNRGkuQ/NgxQPiXlwGzh2eCrfKH3YJnDmCu57f&#10;yGN2IBAIBJ49lMsQGHPLHzRPFrI99uN1/lwIfQFvxs3lJjFiLwMkwdJ0moS1oPIvDM6jffBUkIVV&#10;HHlyz8diKPc337Gc8GRlETi3OBdtL/eRuXHnIxAIBJYjEOIm4pk0DxD6sk1D1jwAg309TkLHR0fc&#10;XWzXEDgfUL5wot1OTU16+87HuUDmFAsdgcDZwrla68zXrvMRCAQCyxF5vJ3LLzKXnhgfF9dGoAt/&#10;TmbYYV3Ot0FIqc5z0ABYSFXX1lpDS5s1reooadUsxUlxbprKj0DgbCILXPPxXOJcxBkIBALnAszf&#10;EE64yGBPl506csBGBwdcOJZJJ/bVNbVWWV3pD6JBaPIGliLmctI8l3s713X+knc+FsNiPCA4QiCw&#10;MOgfCx2BQCCw3JGEt3ykeNKG+3utv/O4jQ70y0yWyHjFsf0hdPHGnHwU54QYKc9zULmQTEgnR0x+&#10;Swd5oVC+WFiJWMnlcK6I6Uou80Ag8NwgjzGjw4O+DcPE+JiNDA74uRxZuaChucV5KZyF8dA/yBYI&#10;LFGUz6NJKz1dPxnK/ZVjPrPAucVCdRUIBAKBwHON8rloanLSBbx892JksN9GxLVdoQJLfrISBYd+&#10;yt86AiERPM9RLjjKr5DRQOZWNHguSMyTCbKysGu+YynibJG/sxXGc1GHzyaey/QvFlcuy3ycLTxb&#10;4QYCgcBSwHzj29TEuG/RAO9oXr3GVq3fZLWNTWluF/OEfKKN0Nfd5R+MgLDiv5KPsAUCSwyZj8Kp&#10;00dPZjh1OVed2w8WQ7m7M/WzGBbjzOeKT+fyyEdg+eNc1XO0tUAgsBxR4h+TkzYxOuJyPT6y1tTW&#10;bu3rNll9c4uVdjortHyTxi+3s8fCc8MEAmcNTG40ABZN7HM3NjJsI0P91t91wit7boU/F6CBLnSc&#10;r5hLKDieC8yKU3VJZz5f8FyU06zymXPkhx75KLd7tpDrKA26qW+erXjLw5l7BBKiTAKBZwfl/Spz&#10;izze1dQ3usAWgW59U4vVN7Ykd3KPgNevdSAok5dAYMlh7pwBX8WM9u28eqDPDz5snPeczu7OFcq5&#10;dflxLpHHBb8uGzNAOR+beyyGHM5Cx0rCfPk/0+OZYL7w/HgWB/T52kk+AoFA4HzFvGNpcfiDZZ1B&#10;hXi1v61fU2NVtXVW29DkXHtiYiJxaub8pMLr7ufC1Sh+/w/+/R9WFU+p7/ra7Xb/7odsy6ZN9uIf&#10;fbm1d3TIVBEXE3f5oWS6n3ReKsf8aV2OB9vZTehnUucpq7Tv3f1V+8gH/9a+9617rL/3lN152xft&#10;xMH9NjE+asMjo7wjaUf377WDj++xvt5u6zp+1A7u3WOdx45Y76lOG5+YtKHBARsRoRW9lfMaNaRJ&#10;fxWzW27Z7HlidMz6u09ZdW2DGl+lDQ+P2MjgkI2Pjdlgd5eNDQ9bdV2d0qc0qZHS+EYGBu2I4jmu&#10;tNSpgVarsY4NDdmE/AwoLPTMacDUH+102oVzItE0YuWzUo2YswdaHHPbM36SebnFtHcUjCDquik7&#10;ZrtNnSsJULO5EwkupyfdjI/E4GZ0aEAhT5X2FVwQxOGbY8/0P++4in+CRYKnTflJNn7wNGZScbCp&#10;Nij5LdKbj4wU3unlsRi87XheZ8qALzZSzhkz4S4ecM4P5TKzuEjlDvzDOgonX88XXBaI4i8hlcWT&#10;H4pXfx7mvId+Sofu3Shd4688JNJY/iQsXef7fJ2OGV/zH5WKA2FGrqtSvt0v4Jz68Nx8T09DXt1x&#10;6ZhW+3OordDukpmuSubpRHtN9SV/tCvPJ/WDkX6Iy4/Z9ZrydHpaOGaFOevALUj3M3kB2SznBbv0&#10;pDHZgXw933F6OmYdOd/F/dQU8aQyIX8q7VTeJfecBdxhUaRzmv49SbvVDcY5fdjrelYZqT17mXtc&#10;7somNEZ5cIVJyiNpw18Rlpd/maCLflIWLm4Ic3bZpLL0sDCfmxa3S2kkrmkmAFl7rLgtnXOYHLlM&#10;deDfr0G2X+hI6UjpA/JZlHdOk5eNjydKg4xyOyjl2f2mI6dNP35MTeI3XefxlXAJM4VPfJgV/opw&#10;3Fz3+XD/Mp1SWeR4HTKnfAk7jXluKOOZax+DSTMefTwrj0dpKcIGU3zgtLhJC03uFTb9hLGuHJ6s&#10;Gb8OD7sMc+8XgOfL04OXXDYpfPLCE3/dyZy5Umbko3AzqTmcRJTH5HWWr3Vkwogf5iXqpTw/8Ayq&#10;aQp7j5Oz/OqelNX4/F3hH17z+tMfYYBHH/yB3fmNb1q1+MLP/txbbNXq1Ymk8vEImRFxzs9yx96H&#10;dtuXbv+KrVu31l768h+zVWs3eTlSdhWW5sH5jpna4/zcHanvz5+m5XZkMK+W+q1+9j94v330wx+0&#10;e+/5hh3ev8/uuetO6zxyWG7MBsV9K8WFe7o67ZH777PB/j7rFFc+cuAJO3n0sHV3nRA3HrXB3l71&#10;OcpUqKx2vjw6PGR9XSedYw8PDFifODjf04ALj4+N2/j4hI0N9svNCXHsPnlL+/8mvjRtYyMjdmzv&#10;o3bi0H5raG5zf6NDw5rSpmxY6ZiaGFMf1hJPvCz1WcaFpJmcOMpifS7ZpbIh3TNuF/OW7OReYyrh&#10;l7iPwHYuXGduhDt3UxwI0BkPPJ3Eq7QmHoy7FHY+5IAgS8jhMQ77fMr45+03xbEQiGeycEsWvR3o&#10;yF5S3lP85XBzd3t6+B63h8HcMRNWSpvGYpl5PMS5QBjYpa+oz7bzebEo0/kO3HtVLXQ4Up7mHov1&#10;dcc84U2X1i/g9DA5Uhi60s/cI7nJcXCNu8yHgMznidcPTnPuUxjpSPHmcGbMy4+c54SZe9oe13kO&#10;5J66SnVaHsZMujMfwB9tnTQRVp6bs11KV/mR0gom1Wedu8szbhPkxv88hNJVeZgJKbxkDma7O/1Y&#10;3C31kN9eYD3O+m6mbXOaKavkB5T591v9lh3T8Aovw3Qu51DOSRRWKnP3LXecE4fL5UTcHDNIbvzK&#10;3aS6S40i5SOVSw431UmKr6wMijSlyxRPvi6u/Cg3z2Wgn1JbcRRpdTeci7pJ6XAHxVH4LY/L72fC&#10;gnOmfJUfhCV3suesn9IBf8tmVN9M203hZbibIh25DaVzih9r54GFx3JuPROW/Cq+dJ+vdUM+C0fT&#10;vsbiWvZce/smfZSFzmXuPEOYeR3ltWfhjjyUu6etpCs/cnk4dO33nkfuCcMv9J/Ko3QvT7kd4q8I&#10;3ibHRxNPpfx1Tz3gi2mcew6cpnI8HakMU33gEmd+6M7D0g0yF8KjfCbkbkJzvr/dVgTJfJg4tc5F&#10;wjjnNBHHhILf/d377Ps/2G1VCu91r3mNrd2wqYisKJPx0eHp6uoaj/hP3/F79uF/+IRt3rjBfuLl&#10;L7fVq1fJRRHjHGiqKa6WFlL2lz98QKCFMPjqdPc999gDDz5sVdVVtmXjRjt05Ii1tbTY9q1brLqm&#10;2hobGq3r1Cnr6++35uZmr70xkU0aWpUaVlNTkxZiVVZbW2N1Ips1IpVjIoST6nz98lNfV++EaHR0&#10;1NpXrbKGhnobGRn1RkwYg0NDnq5Vba3eNvBXV1dn/YMDdvzECaV32tZv2KB0NIgcD3otEVaz4m2Q&#10;WaPC8zRp8TfOJKmOWCVSW1dX6+mjfWZkIegMZshihnc+HXQmbxXunUZfuFWacV6rvOZBs5JRsQgD&#10;QjY2yqRr1lDfYNUqj86uLjvV3W1tra3W0dFR6njzgYVzDiulA+FqGnx6RcIh41XqxJQ5ozFOU5pT&#10;RybPNao3+matCDz3uB9VnfX29rnblpZmD5PypJwoR4Ig7QwYpIE6m9AgRvm3Kt2YpTpTHBpA6C8p&#10;XTPp83QIuUxJR21NrZdFYVVyx0EuKc8kkC8cCElwXITlrsrA7YxTvy+5KU5eHwsgeS0PYDZIhlJX&#10;XHNOgVLO5LtUN/OgPA9zMddXeTCU8cI+BSaXMg85v95u9Z8FXoVh6Zys06SBO58cVIe4p5+xAATJ&#10;PE3YTA55Qch1ApMY4VFPWuDIb436WHl+PS0FMOced05QdF2d99NU/GmiSu497fiVGf4QANGOKRFf&#10;SMk6uZW5+1gc5ekoB2ExKToBVZjce9oEJkhyQtqIO4dRyocvcFUuckVfAvQTHlhVKv2EWyqrIh/k&#10;Cb9c57HO8yMwJrBgR8iV7QHuS+nnWuHS3yGXpJFy8LZCugr3GeX+8uIc5HMGE3r2S7zUNeMl1zyA&#10;os9ncuBlUsSV+mS6T2NjOYr49E8aCZv7HDf3/Pnckww8TGzzWOjtUn/E4+1RlqX0yU25IHAmei7k&#10;XwaMk/hLbVTmOW6Z5XtPk5sK8ub8xdtoqmf348lhHMWfeI7qCTP6vrsRfIymPnS4I4XqYyLhk2b6&#10;R22t7nm6rvRrbsUZeSEfuRw8Xm87ahtyl+aWVHbuQdc5Tg+7MCs3x11yD5ktzIQqjb3wYvogIK2U&#10;kdeD3Of69vhwQ7D683rWNe3Ow9ZftY+nCgwLwccO+SOP45Sf/nK542LC40x1ycI1943x8TF3R/v3&#10;MiAuAc5AmeKfNOHnvu9+z+785j1Wrzj+8bO32Jq16wp7yo9yTGMXZbbc8flP/YP9zu//ga1ds8Z+&#10;7EdfYps2rNdiQv2UvqYj18tSAe1hpSDzS9p8tdpm5kIP7N5t37n/Ae8nq8Sfevv6rFX8GY7NGNnW&#10;1mb94r5HjhwVv2rxvoLyA2EwV8KTMYNfN9Sn6zH1n1Fxy+HhYfHPWu/DIyMj3i7qxZmHRoa9fzGG&#10;D4h70zdWKR44IPwYP2Pi3keOHdMYNeUcv0a8vX9g0Mc7eHW9uCBxw+XxT18fh1vrIP0+PswD55my&#10;8xFD+QeMLWlMqlD8o2kImQf4qVce4fjMkQjBiY88NTTCTRNXZUyiLHCLff9Av5082Sk+2+JrC/KX&#10;5nUi4kixz0Vun/B0ymV0TOsRhU3eWPPUal4YUhkDyoX5Eb6NHXlk3shzN+PWuPgBQvecb+qFeqyR&#10;O8LEFAUN3CSepXRRNjoA/nKayRt1nOZR1bnmHxQ4aBP19XVqT4zP2KXc5f6Pf+Yd3GLuC33GZNkS&#10;Z3qgNj9m6mkeyNh57wLIeZ4Pk0WePJCMwj3+fP5cAClNfuH3JRT+MeYyuSkZe3/L9TsfnG8uAmwJ&#10;szyMWWUzJz3cpj6R+G6a7/jIYsob7crLSGY8oKSfMP9RT8RQDR/gTzfkOXHdMn8yo82VUGQ0lzu/&#10;tDcvS3lFIArou86t5M55J+lMNu4ebsJc6+GkoDx+bjA6rZ+7nSDLHHc58It5PvKDF8Kh/JISEuMJ&#10;PC+5p13CGNIcLn+qm1rKjSQV/Tj5TxhT+XKf2g3tPeU1pc1DlR/MUjnKu4xTWgmLsucu5z/ll/LV&#10;mTjlJpmla0Da/ErGycadJuiClCdlJ8Z+xV2EkfxRFskprdLP6pM5DsaWcZQt3F3hz+8EhcW9518H&#10;YdO2CJOxQJYeV3JKnrlO/uHneVxIUeVzAY8yxZuAfXKQyibxsHyPnZernHNNe6JtldyoXojYQ5Ab&#10;yp608sFcIh4ZHnI50JivLYiraIl+7ZeudJjqTubKr6PIn8dPXbt7SrJYv+ZxSde5X5F27Dh7G8B9&#10;0edJJ/Hx0JP25WUrA8ZwzozzngnixVzt0/OscBhLcZPLB4dqgbLTusC9kHaZyQ7rumrVGfEV9ind&#10;eT1B2SUhLG4I0xUX3H8qA18nKKBUt2l+pUwJZ1TjSFNDY0k+Q7hwYufzXPMnc9wCwmDu8oclygsc&#10;ZVLHt759n91177ettaXZ3vNXf2VXXP8Cdw/c58TYyDQVPTldYX/6h//OPvSxj3una9JEnTO0EFLU&#10;SwuLpXdZQQ2HuqeSaeSDIjO5I9OQIZJ1IkvcM1ggzGFxmBu2NyG/TsBd8iu74jrbM6DTqNyXzLyj&#10;0PF0zVHutvyadHHtnVX3TIQEn/x5CtxNFljgxjsfnvWDW+/AmBdhZhBPCdiV32cQT3GZ4a4Kt0WO&#10;ZrkpNyOOUudUOkgDBI+8V+t+McyN11GkJ4dJ+DkfZCEPDAwE5Ugpmjnn8stZ5hpL6s7DK+LJ9ZBO&#10;xeRYlK/HjbHgk0kpHYSd/JWnL7sFyVbAbXFZ7s7D95vCVxFeCdlcmLkSysyfKXIe5sOstM2DktU8&#10;QZwWbnk4ZeUxH7xvgfKoCw8ebrbPcZTfF9f+q5/sBH+luszmhVnhpEBuMykcUKpn/0lhuInMOSei&#10;Wpgmpw78cetBFVY5jFKYhJcM/X7GlfxqzHIUcZajsCmgu9kG6ntpTCmPJyeRMyFmO8B1znO+dv+6&#10;z974SU6yKcj+dBCeTqWwcxg6GJ/crTtI5jkEAJFKZSG7wl32i5mXsSdiduxcyMlpwJ8Dh7McEEey&#10;93RDwHSdXZTCLYOb4bZADpt26j65TY50pPs8DqeymfHDXYpXB2bFye3cKT8ymG04A4xlxvhUCqdI&#10;gOcJN+XASfpJi1CP002KoGf8eZljBGSWosImXbtX7ArkvKX4T0cOH2sPi1th1jXabPrDrFRGOdwi&#10;reky2/mpFEhh7Mj+cOsLdZ35S7nFy4zjUnj+kwNN5oSTTbgu86UjzXWpPac5yudewvD4ZAYPIIDC&#10;DHuEYrjhmjicS8oMN5jxwBZBS3trq332li/amnXrRXLTh9mwz4KH0oJgmYKy+fRH/85+74/eIW42&#10;YQ0u6En1wbychYxLCUsvRc8evH/oTJt0fqa6wQwh5AgLOsEXaFqEITzMQshG1eOE+gXtPPcV+lJa&#10;UBKiICMWf27PrbtJfax8jEBYUHKj9kAY8E0C4AEK3lK/TJze+57+EEQCt9O4Txrhq+SlHCnaNA4s&#10;BuxzGjO8pep/rnk5PNRFwsamfP5IeU8LYMIlvW7udu4oxadj4VhTWDiYWd8U4Wf/c+DuOZdduyvi&#10;wT1+dZvnbsrUDWSV0wtyHCmEFEaOL9eD+y/aFHZ5HZHjLUcKSeEX6cjh+3xM3MrfYuPkfGGeNZAA&#10;UJ7ZAmWXp8Gdz5euHF5GuRvsziQvc8MoB/4L+1K5cJJRqU3IfG4s2M0K1d3KVeE3Cz0z3L/CyWaz&#10;6gCzwp/bZn/lbkpg/JG5/9MvcJ7c47rUJviTQRGS2xFnvgeYZbh5Kd7ST5kZgZVdl8FLgn/iLeOp&#10;II9tKe7kLoPLvJYF5WXCFbkoL8NyJKdlYcudx1+EUZ4mgDlW3Pq1m7oTx0L3syDD/FCvPK0ZySiZ&#10;ZyEgdzlM/PnaOt24WQqHMJPP7BakkBI8fzpnM3fPTeHfY5rloTgXwBlxuXHh2ePWtT/g93Bmw8sJ&#10;JwXnyL8pzZT5TN1h56Zl4cyU8ozfhBR3rhtQKtPCP7/ZzF0V14zd7ChQ8ov78nDcf3GfjXFCHmTn&#10;oXkU/jMDD58xN+Upj+WlNSjQvYdQFh/gjjfQslA22xIDYzr3OZlz/ZaXg4/3hVnprCPPL9QTc3qa&#10;M0hnwaN17Q+GdM38wTzPGz6eB9wUaUDxjwe8G9evs79+97vtiuueX5oniM/GRkemeQIyLY/v+59/&#10;Yn//8U+5wNATOeMssMSg6vFWmMkm2pbUVyYg3OCGwYtzeuqSBh3g/qlb/XtjdPPU4WZQds1l4Zdh&#10;yZtrYY1/ty6C4dqD4afwky9Sg0+NPJPV8g5XShexzBgLOeSni9n+UzSnd+xylJdFzmP24/dl9nMx&#10;YzW/m2RPOfit5zWlZfF8Zpv5Uj3XP2GnNHKhk8rZ/wrPM+mf8ZPCmEFyM7cuwOlmc8uD29Pd+K9f&#10;g7nxPRXMiW4W8lNGcHrSF4tztt1CTk+PO9flwomib2bbHCz555oxmPIjvmzmQoCy4Ny88IiLTP6T&#10;I79wN1zLp85cFh6EFJbc4LYwdvJWnirMC3cZhInf3Ja498nIzWfccYV37P3BjexyXKVgBa7BTJgJ&#10;ZUmdB4VlcXJf+vFb/RAnYwmBZjvMy8P3CEiTzhyzQFjJ2pGui0D0nwXerrko8zwJAyZU1yKQfR5/&#10;vW50Tu65IMxUXl4uOX5dz5zSdYa7ye4EL8vCjedBf55GnLldcp7aTQ63LEz3I7OCABQePfLsykP1&#10;OWMmjOwOpx5vcWQ3yVmOz0+ejpxGrhPSxeywk/8cJ8jxAMxm8pPCws7rOkPX/gQdO/3hPqPkTEaE&#10;kf0XRl6v5UGVefV05DAzSvNpClAm7sADw8znN8z97F6Ke4xSut1/MT4lrdyZe+LiPqeJ/lkE4/DF&#10;iM7ZLJVxjoM+mcKACOaFGXbEMzo27sQQYZITRIWVylH9Ve7RKECLgrCJZ3h01AVJCJh4YIwd7TsT&#10;TryOyA0CrrraGrcHLHjGFBfAHSR03erV9t73f8Ba21qtuaXFqmvqFMmk1dbVu7uVIOS97fOfsT96&#10;xzusb3DI64RyZpykPiZdEyhwLkEd5fEgXTOH5T5XVj84KOrP263uvR8mYz8D75MCdn7tdsmSezfH&#10;EGduLjP9uZ3iTO78NCvMHEZKq/pwyW3i1K6UoWuOGSQ3OZyFUPIid+VO3XhWeKcDa8KfSV8xpuk+&#10;m+U05fu5yG5z+uf6mw/JrV/5PWWYE5/8pZtSlMRRXIJS2DpRHzmsFDfpwUtRh9jolMLip/BbQnKf&#10;gigcphu345zztBjK8z0TX7pfGCnus43yOPNVeTSLpen0vKb7ucazw8BS9+WOFs33bOAUr+Vxp/CL&#10;utF1dpPNuMSF26kPqef73Fiq9+y+4HO0k/I64trvCEQorDweh+5zGvy2sM/AJoeT4dcyy3Mu1+Xc&#10;jr6OZjoPmQi3cF4gxzUTZ7qejRnb5Db5T+7SmzwJmOdxJqXBXfv93NApCbZ/zOkEqRzTNcpeC6E8&#10;/+QPXkQ4HpbsvE74w1lxXfz7eDMTZ3JDGMDTLoNSWAWyf+dBMsad+0nGyY3744ofXesvj22Auklu&#10;Urg5jlxXnkrZpyPbu1M3y+UKcjg5XeXxzEVWnnP3BCzk/ALnlIX5XHfpmnkiaYoTH/maafMKSz+k&#10;DR+sb9xO90mgjTvC8eA8Ao8j3bk54XlsZXHiwLm+wsOYuMgjZYg9ayrCKM2rRailcP2nuC/Cwn9K&#10;T0qTW2UPwoxZmWEOlzB0me1myieb5/ott8NfOogX5Qfn8bpPdZ7aoSvUyQ9/7k9/Xp8Kc3Bo2Pl1&#10;I2++1Ne5Czg77nNbHBkd8zp2hQD1GQ+bepBZEuArTbQd4lL8vF30p3/yn+2SK69x91XVNThhu4ZR&#10;pUGdWYa8hsC+rP70WB6reE8wpe90yH5JoqiI5Y+iblQPvD7JK0WqWWMPMH8FiQaDKzW0pA6fOgCv&#10;VqCF6gtATBkovMzUAIunUeyH641U5qijuwaPu08TjndyNSpvaIKr1ytcHyBlB1CdZ/9dIkUborau&#10;1s09Kn4Uft4L1jsp5g7SqcMHAuyevJ3N+D0dZ9JMy/17PolfZlNMVFqA0alcTT5lV25KWXhylDny&#10;Din4hC2kvBWDBQEW6SD8Egr/acBIfibZiEWoqk7lxivCmKdXBU5HuQDBPTxFLOoFuyKLJHWu2ycr&#10;o1wm8yG30fng8SySsCf1uwBSemYc5PTlp5vZJpdphg/wVakuzxQEmfdqG+rvs5q6eqtvai5swbTv&#10;18eHFRuaW2Vf53tZ9506aSNDA9bSvsaaV7V7nzt19LDaQJW1dqyVnz4d/bJbbdUNTXbyyAEb7O+1&#10;hqZWfxVkSNd1DY22bvN2mxodUV8d93B9HyT1OdLBMaV+63sBej+sUl+okLtxG+zrsQGFUd3YbNW8&#10;Ojo8ZHW67us8bof27fVKX7Nmreelua1dfb/B08h2CXzEhq1jampqPS28cuP9qSgL+kEeQ0Aam2bg&#10;e4bLT7XSR1mPKf3H9j9uRw/st+7uU9bevtp2XXal9XapjOT2gsuu8smOMerkiSM2yVhU3yB/o/bo&#10;7u9bV+dJ27xth/JR4/skNviXSyt8n8VVHWtsw9Ydft+qfLA/+YHH96js6m3Nxq12VPEeP3zIrrzq&#10;WmtTuTe0tpJgTyd7JlLOVcp7f88pO3HkkKe1Y/1GW7tpq8q3wTPNBJ5BP84f0OTpcXd3l6eLD1lR&#10;X7QT6n1kcNC6T50SURi0NRs2W3Nrm/UoH+wD2d/XZ+s2brLW1mZrUdvgQ1jDSkevyoY8M563KCxe&#10;J8WusaXNwwbETR1QPuwPyT6JXceO2KjS06L8r9m81U4qnJOHD3j5IKBbs2GjtaxeK9+qC5XP+GhK&#10;O3MDQsM+ue86ecJ6enp8PG1RGW3ZscvqFSf7V9K2tl98uY0O9VvPqS7PO69C1Tc2+VY68JG29nZb&#10;r3pgDBwe7PMw+xXeKG1XY3Nfd4+X97r1623jlm3eZmrkl7CG5cbbmQ60RnnlbFhhYkYaVq9Zp7RP&#10;W9fxY8pPna3duNka1dcaVTYnTx63Jx7Z7emhLAd6e2xoaMiFlORjleqcfrLn/u9Yl8pj05atHlab&#10;+uWU5uRhueU16rb2Dp8z+3q6vdwgcbUqf7ZJALRjXgeblB/xMW//zMGc123a4mV0SmlhPp3WNeGS&#10;dsZ7Xvcnv4f3P2G9veqTvMKm+1WrO3z7HvJLWfBq+N59T/gWPw2Njdao8mU+IKyR4RGrUNn2qe1s&#10;2rTZNmzeYv3K60c++lE7cOSoXXvF8+ylP/oSW6u6ZnygLSH0RcB737332r6DB+2VP/5jtuuiSzy8&#10;DaqDvQ8/aA89uNu2b9uqNt6g9tppO3bs8LK88trrbPPFV1ptDa+Gp77upH6ZY1xttE99mv3XGJN8&#10;rNA/nI32wLi5pED6VhJU/oMDg9bUrL6hOoJDMP+z0KJ9Ioz3KpMdfRJzHmKkZWnSnMKd7/Enh/Rf&#10;/95JLkeF73sJygxeSd3jlXGfPssYkd0xdtXU1KUmwQ+HR64jX2PnRsQrvzLHqr+vX+NTS3KHEziM&#10;/h0yKoyfHhbxzFhEnrMT8jQxDncmX8kQrkF6GBcT703bLTCWoagCMCPB+TVuL68yPndaEgqDxJGT&#10;sMLrLue5gIchQzfnR/7Kw0ruZzyRduq5ivQXgZXypHovpSkHUriZDy4I8H7P1jqFYYFFvDlmpXtR&#10;yMFCbjzOORGXY5HAy8v+qYK9PCmzcnBPm/Uze32qjOfyZuxSuxGop3R1RlCo4i4DzpcQnNRobIXP&#10;eJtQ22M9B9eDj8JbmVe57tEcy7lNfAbuylw8PNjvYcJ1GLMPH9rnvJl5tvP4YefVdZrf4Oa1MoOz&#10;+OvtBegPhIlshXzAo4mvSm5YU5IzSoc3qfu6T1q30sA407p6naeXNAyIb/dozoWjN4qfrl63wZrE&#10;+bzcTOPN8EApbHg1+U3bTGitKE6Riz+XM/2JvuLrUFn6PuQqF+Jznl+4OyLut//RR6xXXLNWPHXn&#10;xZd6PtgOZpv4GLyM/cO7xfuJh49CsRY4Lh76wO4fiFuttXbxEMbDxJ96fc2/un2V+OQqxSVerXzC&#10;ZR7ffb+nceP2XXb4icecM1/wvKusfe0m90O+wNjYiK9vKOMJxXlk3+M2pLUOPHTDpm3OG0k7dQzg&#10;z6wtkJEMa0yl3sdGhrxtVNfUi+83q24bradXfLq3WzxpSHVwwjpUxu1r1znvOnn0qG+3wvaT8KoN&#10;SmNzW4fWO8c8jhNHDqocp9QO6r2d8FCc9tbY3CZ+3Wq1Kk++jUSafC2kdTv7p3cdPeiCvnqVTUv7&#10;WvH6fjt+8AnxxB7nAy1tbbaeNZrSijxlUnn3j+yrzHlLoLe713lVj+qH9LWvXi3uJr6ltgvvY02w&#10;/eJLvN0eP3Qg8V61R9JGeim/1es22uYLLlYbnbDek0fV1vrkd9h5N1sFsS0Q7cQ5uHgheYA/4mZU&#10;B22ZduNlLncj8kPbYyuc9rVrrUnldPzAXq0hxM/FLds61qudNHrejx3c7/28Vjy1H26sfNNm6DOs&#10;vZpUdvseeVBrtE5brbw1szaTnW+XAn9XvyNvlNMp5fXUCbVDtZVG5d9lT0qT90e1AXg3ealvbPC8&#10;IpNaq3XSqg7q+JjaL+vCeq1t+z0O+ibrnqZVHXbkwD47duSI55Hya1KbYQ3Aeor6PnH8uB0/dtS3&#10;G2qhX6pNsJZgDh8aHPJ1CvMIW5WRP9Yvf/Phv7PDx07Y5Rfuste/+jUqm03ub5gPu2quYAz78m23&#10;+fZQr3n1q2290krdXHrN9c71v/rlL9hGma2ljaoNtCpe+toP/dAPu0yA/kHZ+Lg5PTnhY0DWCGXf&#10;PAaHETWmuroaHyQXgoaH4mppgAFvpYC6omEieHEtMq83TpxVo7JnMGYCcuGN/jSP+Bm3dEgaXvZD&#10;eJyZkERDdZ3snEDKnMV0VQVEUrWuCYGJyEPDLxNn4Y6oc6enwwH2SPE9DQuuRLzEz0Qjh77QyxPW&#10;QiB9wOOYg8Xa4TNpE8RJ/hlkPV6VCYOck06SMU9aMvLi9UzhcVF4wmJ9jg8+VVelfbm4Btzn1xHm&#10;Jqk8/7PLiZYw4zi/WjbXf1Hsi6ZpMZCuXHfzYfHxZWF/IIebBbDlqCr2epwLwsx5nFs2vhhy+4Xr&#10;br72l0E7mZvm3I8yyss8I6Vpdn2Qnpy+XG8pfTrTJtUOGcgJf5IyLkgaSASHe01WOvhwAn3NBQuk&#10;J7cV9blcNcSRFlVpcVpeNuSLwxco2Zww6L9yT64cCtvJu/o9wijCUQ0rjckaEB8b/M/X370OZL9o&#10;WyPesgBpA0z6pO/ovsdcsLth204nUQTTvm6zh8ven6MDve61UuVGeXUdPeRksk2EokGTdVNbu9WI&#10;qCKgI0wWnqmMlQ/6Gn1a8RFXCoN9u0c0Btf4ZD8XfDCCsdf3iOKeMZSJV3kHXhZl9ZxRKm/KiEzo&#10;IN24J/+UsaZtuVHfFxmh3iYQ0MrPoMgS59qGGicoCMPHRWoHlU/aQF1zqxY2jQqDMT+N2dRT3hsV&#10;eH9SZLl/pXbFoXEfdwrf27nXk66YX0gjbU12Y0MDGvup49SPIJMIuPpFShE4QsRzvUFIWzo67Nj+&#10;PVqY9YsYrvdwIX6UVc+Jo9bYKhIsAjM6hAak8lxP+k3ue0S0T1jf0JjteeC7To6uuvFFWgCtUnzD&#10;Hm9jY50WbWtEjkesW2GBVSK21D/kk/3FEDLzoVHXplddIWCtUxrHx6ZsVGS3+8QRX7yQHuqzoUWE&#10;at06q2tqdLedWviNIIxW2k9pYeQPXurb/GEMftrXbfJFXf8ppRUz5Q/BOm0mL6goPy8nHaRhRGSP&#10;eujYsMWvjx96wgnrhZdd7sL0ehFg5n8WgfWq054Th+3ggUM2qnkWgXerSDHtrlvlwxnhymCfyl/p&#10;2LB1uwuYeXBEXvb+4Dv+sIJyZyHHB1LHRoedTK5WnthPdKC7y1qVr7Y16z0c6sEfRCj8dpHsrZdc&#10;JZJcqzoZ9DI+eXi/E/QqEWcIbL8v8CatVW5XK4yNOy7w/pPHx9wnljPgUJNaoLF/Pls2aKDzh09F&#10;L0qOFgDjxHONuePScgY8xcd8xgCNWyyq2c+W/kjRs0/sLGj8oP2yXVp1HYoWhRa82rE/dNfcgfhm&#10;TGNSqY2r0zDu5TPjtvd9xcm4iYAF5LmcB6quHV+452GjC2F0du6nMy0jh48/8gG/Jm6fR+UEXuHz&#10;Mm4Ip4hnIRDqQlAUCyLP23BJrklnhqersAekg7+5ZoxTyoiXY0ngtGiKFkeJFxdheNnP6UuKdt44&#10;ytM/FzkM/JJu4HVZeMnaeakOVEdFX8LfM+lXlO1CKC/L+bDYGJPz8FSQ/eR15Hw4kzR5+yzKs7xs&#10;6BMZmduWl+OigN/oL0G+ioopL3/Cz3Gkukvm+ex28sZ3HPxevJVwmPdS26Tf5jJIa2SPy3nvbFBW&#10;zi8WrHulVkHB1VMYs/kYvIP5HgFiZTWctLDUBSVIWhOfS/0mY24ZlsdPWTBmON8T8JvLGeCWD+32&#10;njxuh/fucYUHOLILx/nYo7gNa4+R/l4VQJV4XbP331NHDtpQb5+tXr9JnKCRRMh9s3gID6/hzpRX&#10;kUbFSZ79o+2MsWpL3q68LNJ+sMTDmEA6KReUEQB2yBGIkzGbMXehdR9IHxYj/+Vth3EKeq9xPrdn&#10;xnHSpbIb6etx/sWDebgrAlL4a1WtePVo+g7RiPjQkNIEZ4RfUYKEWaO8k3Z499wx19tvis7jIn9e&#10;99RBUbmkyfMOvEyQRcin2llqE7S5xFGHtbZxrU/x6fqmVi+LyckR553UDwLeJnE9PowPN0agiWIR&#10;AvYW8THAnOdKZFOVNjo84oJYPsp/cO/jMq+0G1/6Ck9b5TTrSfh9hTWIm/PwYbCv29cezR1rCyHu&#10;IRc0b955kTW1dygNfZ4HHhbwYIU894sLI2DF/4i4PbLHZpQnxJcb1c7I50D3SefFVfUNduiJx12w&#10;u0HcsfPwAZ+vaZN1ynP3yS7/eCnpQ3GF8qb+WLPW1Yn/is/m8QpBKny+uY1vjlXYsYP7XDC8SWmt&#10;UBulHU6IV/MwoXntNuvtOmEH9iRlD8LgQQvjANuQIVwnPITilOXmHbtslcqTtNP2u44esCf2POwP&#10;APggWlaaRMDdtmatbdRa9YTWD/SNTTsutiHFOTnUb3U1Ndbd1elKJJded6PyOqGyOGWrFAZ73T/w&#10;zTu83a/dsMGF8bQxBPG7Lr5M8aa1U0Vlpf1fzuOexdTQLnYAAAAASUVORK5CYIJQSwMEFAAGAAgA&#10;AAAhAHvxZzDdAAAABQEAAA8AAABkcnMvZG93bnJldi54bWxMj0FrwkAQhe+F/odlCt7qJpFqm2Yj&#10;IrYnKaiF0tuYHZNgdjZk1yT++257qZeBx3u89022HE0jeupcbVlBPI1AEBdW11wq+Dy8PT6DcB5Z&#10;Y2OZFFzJwTK/v8sw1XbgHfV7X4pQwi5FBZX3bSqlKyoy6Ka2JQ7eyXYGfZBdKXWHQyg3jUyiaC4N&#10;1hwWKmxpXVFx3l+MgvcBh9Us3vTb82l9/T48fXxtY1Jq8jCuXkF4Gv1/GH7xAzrkgeloL6ydaBSE&#10;R/zfDd58kcQgjgpmyUsCMs/kLX3+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aZPr/HAwAAzREAAA4AAAAAAAAAAAAAAAAAOgIAAGRycy9lMm9Eb2MueG1sUEsB&#10;Ai0ACgAAAAAAAAAhAISrh9oRSAoAEUgKABQAAAAAAAAAAAAAAAAALQYAAGRycy9tZWRpYS9pbWFn&#10;ZTEucG5nUEsBAi0AFAAGAAgAAAAhAHvxZzDdAAAABQEAAA8AAAAAAAAAAAAAAAAAcE4KAGRycy9k&#10;b3ducmV2LnhtbFBLAQItABQABgAIAAAAIQCqJg6+vAAAACEBAAAZAAAAAAAAAAAAAAAAAHpPCgBk&#10;cnMvX3JlbHMvZTJvRG9jLnhtbC5yZWxzUEsFBgAAAAAGAAYAfAEAAG1Q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2651" o:spid="_x0000_s1027" type="#_x0000_t75" style="position:absolute;left:-31;top:-17;width:42702;height:20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PJjxQAAAOAAAAAPAAAAZHJzL2Rvd25yZXYueG1sRE9ba8Iw&#10;FH4X9h/CGexNkwoT7YwyBEHBB6+4vR2as7asOalNtPXfLwPBx4/vPp13thI3anzpWEMyUCCIM2dK&#10;zjUcD8v+GIQPyAYrx6ThTh7ms5feFFPjWt7RbR9yEUPYp6ihCKFOpfRZQRb9wNXEkftxjcUQYZNL&#10;02Abw20lh0qNpMWSY0OBNS0Kyn73V6thcz0lX9+XQ73eyvX2vFOTU9lOtH577T4/QATqwlP8cK9M&#10;nJ+o4eg9gf9DEYGc/QEAAP//AwBQSwECLQAUAAYACAAAACEA2+H2y+4AAACFAQAAEwAAAAAAAAAA&#10;AAAAAAAAAAAAW0NvbnRlbnRfVHlwZXNdLnhtbFBLAQItABQABgAIAAAAIQBa9CxbvwAAABUBAAAL&#10;AAAAAAAAAAAAAAAAAB8BAABfcmVscy8ucmVsc1BLAQItABQABgAIAAAAIQBm9PJjxQAAAOAAAAAP&#10;AAAAAAAAAAAAAAAAAAcCAABkcnMvZG93bnJldi54bWxQSwUGAAAAAAMAAwC3AAAA+QIAAAAA&#10;">
                  <v:imagedata r:id="rId26" o:title=""/>
                </v:shape>
                <v:rect id="Rectangle 38670" o:spid="_x0000_s1028" style="position:absolute;left:1072;top:7151;width:4280;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DgxQAAAN4AAAAPAAAAZHJzL2Rvd25yZXYueG1sRI/NisIw&#10;FIX3wrxDuAPuNHUErdUoMiq6nNEBdXdprm2xuSlNtNWnnywEl4fzxzdbtKYUd6pdYVnBoB+BIE6t&#10;LjhT8HfY9GIQziNrLC2Tggc5WMw/OjNMtG34l+57n4kwwi5BBbn3VSKlS3My6Pq2Ig7exdYGfZB1&#10;JnWNTRg3pfyKopE0WHB4yLGi75zS6/5mFGzjanna2WeTlevz9vhznKwOE69U97NdTkF4av07/Grv&#10;tIJhPBoHgIATUEDO/wEAAP//AwBQSwECLQAUAAYACAAAACEA2+H2y+4AAACFAQAAEwAAAAAAAAAA&#10;AAAAAAAAAAAAW0NvbnRlbnRfVHlwZXNdLnhtbFBLAQItABQABgAIAAAAIQBa9CxbvwAAABUBAAAL&#10;AAAAAAAAAAAAAAAAAB8BAABfcmVscy8ucmVsc1BLAQItABQABgAIAAAAIQBejSDgxQAAAN4AAAAP&#10;AAAAAAAAAAAAAAAAAAcCAABkcnMvZG93bnJldi54bWxQSwUGAAAAAAMAAwC3AAAA+QIAAAAA&#10;" filled="f" stroked="f">
                  <v:textbox inset="0,0,0,0">
                    <w:txbxContent>
                      <w:p w14:paraId="0CD4B3D2" w14:textId="77777777" w:rsidR="00A132E2" w:rsidRDefault="00A132E2" w:rsidP="00A132E2">
                        <w:pPr>
                          <w:spacing w:after="160" w:line="259" w:lineRule="auto"/>
                          <w:ind w:left="0" w:right="0" w:firstLine="0"/>
                          <w:jc w:val="left"/>
                        </w:pPr>
                        <w:r>
                          <w:rPr>
                            <w:rFonts w:ascii="Arial" w:eastAsia="Arial" w:hAnsi="Arial" w:cs="Arial"/>
                            <w:sz w:val="16"/>
                          </w:rPr>
                          <w:t>Chapter</w:t>
                        </w:r>
                      </w:p>
                    </w:txbxContent>
                  </v:textbox>
                </v:rect>
                <v:rect id="Rectangle 38671" o:spid="_x0000_s1029" style="position:absolute;left:1072;top:13430;width:4280;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V7xwAAAN4AAAAPAAAAZHJzL2Rvd25yZXYueG1sRI9Pa8JA&#10;FMTvgt9heUJvulFBY+oqohY91j9ge3tkX5Ng9m3Ibk3qp3cLgsdhZn7DzJetKcWNaldYVjAcRCCI&#10;U6sLzhScTx/9GITzyBpLy6TgjxwsF93OHBNtGz7Q7egzESDsElSQe18lUro0J4NuYCvi4P3Y2qAP&#10;ss6krrEJcFPKURRNpMGCw0KOFa1zSq/HX6NgF1err729N1m5/d5dPi+zzWnmlXrrtat3EJ5a/wo/&#10;23utYBxPpkP4vxOugFw8AAAA//8DAFBLAQItABQABgAIAAAAIQDb4fbL7gAAAIUBAAATAAAAAAAA&#10;AAAAAAAAAAAAAABbQ29udGVudF9UeXBlc10ueG1sUEsBAi0AFAAGAAgAAAAhAFr0LFu/AAAAFQEA&#10;AAsAAAAAAAAAAAAAAAAAHwEAAF9yZWxzLy5yZWxzUEsBAi0AFAAGAAgAAAAhADHBhXvHAAAA3gAA&#10;AA8AAAAAAAAAAAAAAAAABwIAAGRycy9kb3ducmV2LnhtbFBLBQYAAAAAAwADALcAAAD7AgAAAAA=&#10;" filled="f" stroked="f">
                  <v:textbox inset="0,0,0,0">
                    <w:txbxContent>
                      <w:p w14:paraId="313DD530" w14:textId="77777777" w:rsidR="00A132E2" w:rsidRDefault="00A132E2" w:rsidP="00A132E2">
                        <w:pPr>
                          <w:spacing w:after="160" w:line="259" w:lineRule="auto"/>
                          <w:ind w:left="0" w:right="0" w:firstLine="0"/>
                          <w:jc w:val="left"/>
                        </w:pPr>
                        <w:r>
                          <w:rPr>
                            <w:rFonts w:ascii="Arial" w:eastAsia="Arial" w:hAnsi="Arial" w:cs="Arial"/>
                            <w:sz w:val="16"/>
                          </w:rPr>
                          <w:t>Chapter</w:t>
                        </w:r>
                      </w:p>
                    </w:txbxContent>
                  </v:textbox>
                </v:rect>
                <v:rect id="Rectangle 38672" o:spid="_x0000_s1030" style="position:absolute;left:5939;top:19333;width:16115;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xsMyAAAAN4AAAAPAAAAZHJzL2Rvd25yZXYueG1sRI9Pa8JA&#10;FMTvBb/D8oTe6kYLNsZsRLRFj/UPqLdH9pkEs29DdmvSfvpuoeBxmJnfMOmiN7W4U+sqywrGowgE&#10;cW51xYWC4+HjJQbhPLLG2jIp+CYHi2zwlGKibcc7uu99IQKEXYIKSu+bREqXl2TQjWxDHLyrbQ36&#10;INtC6ha7ADe1nETRVBqsOCyU2NCqpPy2/zIKNnGzPG/tT1fU75fN6fM0Wx9mXqnnYb+cg/DU+0f4&#10;v73VCl7j6dsE/u6EKyCzXwAAAP//AwBQSwECLQAUAAYACAAAACEA2+H2y+4AAACFAQAAEwAAAAAA&#10;AAAAAAAAAAAAAAAAW0NvbnRlbnRfVHlwZXNdLnhtbFBLAQItABQABgAIAAAAIQBa9CxbvwAAABUB&#10;AAALAAAAAAAAAAAAAAAAAB8BAABfcmVscy8ucmVsc1BLAQItABQABgAIAAAAIQDBExsMyAAAAN4A&#10;AAAPAAAAAAAAAAAAAAAAAAcCAABkcnMvZG93bnJldi54bWxQSwUGAAAAAAMAAwC3AAAA/AIAAAAA&#10;" filled="f" stroked="f">
                  <v:textbox inset="0,0,0,0">
                    <w:txbxContent>
                      <w:p w14:paraId="2190225A" w14:textId="77777777" w:rsidR="00A132E2" w:rsidRDefault="00A132E2" w:rsidP="00A132E2">
                        <w:pPr>
                          <w:spacing w:after="160" w:line="259" w:lineRule="auto"/>
                          <w:ind w:left="0" w:right="0" w:firstLine="0"/>
                          <w:jc w:val="left"/>
                        </w:pPr>
                        <w:proofErr w:type="spellStart"/>
                        <w:r>
                          <w:rPr>
                            <w:rFonts w:ascii="Arial" w:eastAsia="Arial" w:hAnsi="Arial" w:cs="Arial"/>
                            <w:b w:val="0"/>
                            <w:sz w:val="16"/>
                          </w:rPr>
                          <w:t>SquadSquadSquadSquad</w:t>
                        </w:r>
                        <w:proofErr w:type="spellEnd"/>
                      </w:p>
                    </w:txbxContent>
                  </v:textbox>
                </v:rect>
                <v:rect id="Rectangle 38673" o:spid="_x0000_s1031" style="position:absolute;left:28168;top:19333;width:16071;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76XxwAAAN4AAAAPAAAAZHJzL2Rvd25yZXYueG1sRI9Ba8JA&#10;FITvQv/D8gredNMK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5fvpfHAAAA3gAA&#10;AA8AAAAAAAAAAAAAAAAABwIAAGRycy9kb3ducmV2LnhtbFBLBQYAAAAAAwADALcAAAD7AgAAAAA=&#10;" filled="f" stroked="f">
                  <v:textbox inset="0,0,0,0">
                    <w:txbxContent>
                      <w:p w14:paraId="7B656456" w14:textId="77777777" w:rsidR="00A132E2" w:rsidRDefault="00A132E2" w:rsidP="00A132E2">
                        <w:pPr>
                          <w:spacing w:after="160" w:line="259" w:lineRule="auto"/>
                          <w:ind w:left="0" w:right="0" w:firstLine="0"/>
                          <w:jc w:val="left"/>
                        </w:pPr>
                        <w:proofErr w:type="spellStart"/>
                        <w:r>
                          <w:rPr>
                            <w:rFonts w:ascii="Arial" w:eastAsia="Arial" w:hAnsi="Arial" w:cs="Arial"/>
                            <w:b w:val="0"/>
                            <w:sz w:val="16"/>
                          </w:rPr>
                          <w:t>SquadSquadSquadSquad</w:t>
                        </w:r>
                        <w:proofErr w:type="spellEnd"/>
                      </w:p>
                    </w:txbxContent>
                  </v:textbox>
                </v:rect>
                <v:rect id="Rectangle 38674" o:spid="_x0000_s1032" style="position:absolute;left:23395;top:7150;width:4279;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bjxwAAAN4AAAAPAAAAZHJzL2Rvd25yZXYueG1sRI9Ba8JA&#10;FITvQv/D8gredFMrGlNXEavo0aqg3h7Z1yQ0+zZkVxP99V2h0OMwM98w03lrSnGj2hWWFbz1IxDE&#10;qdUFZwqOh3UvBuE8ssbSMim4k4P57KUzxUTbhr/otveZCBB2CSrIva8SKV2ak0HXtxVx8L5tbdAH&#10;WWdS19gEuCnlIIpG0mDBYSHHipY5pT/7q1GwiavFeWsfTVauLpvT7jT5PEy8Ut3XdvEBwlPr/8N/&#10;7a1W8B6PxkN43glXQM5+AQAA//8DAFBLAQItABQABgAIAAAAIQDb4fbL7gAAAIUBAAATAAAAAAAA&#10;AAAAAAAAAAAAAABbQ29udGVudF9UeXBlc10ueG1sUEsBAi0AFAAGAAgAAAAhAFr0LFu/AAAAFQEA&#10;AAsAAAAAAAAAAAAAAAAAHwEAAF9yZWxzLy5yZWxzUEsBAi0AFAAGAAgAAAAhACG2JuPHAAAA3gAA&#10;AA8AAAAAAAAAAAAAAAAABwIAAGRycy9kb3ducmV2LnhtbFBLBQYAAAAAAwADALcAAAD7AgAAAAA=&#10;" filled="f" stroked="f">
                  <v:textbox inset="0,0,0,0">
                    <w:txbxContent>
                      <w:p w14:paraId="268F8C2D" w14:textId="77777777" w:rsidR="00A132E2" w:rsidRDefault="00A132E2" w:rsidP="00A132E2">
                        <w:pPr>
                          <w:spacing w:after="160" w:line="259" w:lineRule="auto"/>
                          <w:ind w:left="0" w:right="0" w:firstLine="0"/>
                          <w:jc w:val="left"/>
                        </w:pPr>
                        <w:r>
                          <w:rPr>
                            <w:rFonts w:ascii="Arial" w:eastAsia="Arial" w:hAnsi="Arial" w:cs="Arial"/>
                            <w:sz w:val="16"/>
                          </w:rPr>
                          <w:t>Chapter</w:t>
                        </w:r>
                      </w:p>
                    </w:txbxContent>
                  </v:textbox>
                </v:rect>
                <v:rect id="Rectangle 38677" o:spid="_x0000_s1033" style="position:absolute;left:19910;top:10248;width:2928;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LiUyAAAAN4AAAAPAAAAZHJzL2Rvd25yZXYueG1sRI9Pa8JA&#10;FMTvBb/D8oTe6kYL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DRZLiUyAAAAN4A&#10;AAAPAAAAAAAAAAAAAAAAAAcCAABkcnMvZG93bnJldi54bWxQSwUGAAAAAAMAAwC3AAAA/AIAAAAA&#10;" filled="f" stroked="f">
                  <v:textbox inset="0,0,0,0">
                    <w:txbxContent>
                      <w:p w14:paraId="0E4EED10" w14:textId="77777777" w:rsidR="00A132E2" w:rsidRDefault="00A132E2" w:rsidP="00A132E2">
                        <w:pPr>
                          <w:spacing w:after="160" w:line="259" w:lineRule="auto"/>
                          <w:ind w:left="0" w:right="0" w:firstLine="0"/>
                          <w:jc w:val="left"/>
                        </w:pPr>
                        <w:r>
                          <w:rPr>
                            <w:rFonts w:ascii="Arial" w:eastAsia="Arial" w:hAnsi="Arial" w:cs="Arial"/>
                            <w:sz w:val="16"/>
                          </w:rPr>
                          <w:t>Guild</w:t>
                        </w:r>
                      </w:p>
                    </w:txbxContent>
                  </v:textbox>
                </v:rect>
                <v:rect id="Rectangle 38678" o:spid="_x0000_s1034" style="position:absolute;left:23395;top:13430;width:4279;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mwwAAAN4AAAAPAAAAZHJzL2Rvd25yZXYueG1sRE9Ni8Iw&#10;EL0L+x/CLHjT1BW0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oPss5sMAAADeAAAADwAA&#10;AAAAAAAAAAAAAAAHAgAAZHJzL2Rvd25yZXYueG1sUEsFBgAAAAADAAMAtwAAAPcCAAAAAA==&#10;" filled="f" stroked="f">
                  <v:textbox inset="0,0,0,0">
                    <w:txbxContent>
                      <w:p w14:paraId="00D39737" w14:textId="77777777" w:rsidR="00A132E2" w:rsidRDefault="00A132E2" w:rsidP="00A132E2">
                        <w:pPr>
                          <w:spacing w:after="160" w:line="259" w:lineRule="auto"/>
                          <w:ind w:left="0" w:right="0" w:firstLine="0"/>
                          <w:jc w:val="left"/>
                        </w:pPr>
                        <w:r>
                          <w:rPr>
                            <w:rFonts w:ascii="Arial" w:eastAsia="Arial" w:hAnsi="Arial" w:cs="Arial"/>
                            <w:sz w:val="16"/>
                          </w:rPr>
                          <w:t>Chapter</w:t>
                        </w:r>
                      </w:p>
                    </w:txbxContent>
                  </v:textbox>
                </v:rect>
                <w10:anchorlock/>
              </v:group>
            </w:pict>
          </mc:Fallback>
        </mc:AlternateContent>
      </w:r>
    </w:p>
    <w:p w14:paraId="17AFC8D6" w14:textId="77777777" w:rsidR="00A132E2" w:rsidRDefault="00A132E2" w:rsidP="00A132E2">
      <w:pPr>
        <w:bidi/>
        <w:spacing w:after="439" w:line="265" w:lineRule="auto"/>
        <w:ind w:left="16" w:right="0"/>
      </w:pPr>
      <w:r>
        <w:rPr>
          <w:rFonts w:ascii="Calibri" w:eastAsia="Calibri" w:hAnsi="Calibri" w:cs="Calibri"/>
          <w:sz w:val="18"/>
        </w:rPr>
        <w:t>الشكل 6-1: الفرق والقبائل والفصول والنقابات (صورة شريا شارما)</w:t>
      </w:r>
    </w:p>
    <w:p w14:paraId="4DB86EDE" w14:textId="77777777" w:rsidR="00A132E2" w:rsidRDefault="00A132E2" w:rsidP="00A132E2">
      <w:pPr>
        <w:bidi/>
        <w:spacing w:after="246"/>
        <w:ind w:left="10" w:right="7" w:firstLine="240"/>
      </w:pPr>
      <w:r>
        <w:t>أنشأت شركة بث الموسيقى Spotify مثل هذا النموذج الجماعي بالضبط ، كما هو موضح في الشكل 6-1. تم اعتماد هذا النموذج ، الذي تم تقديمه في ورقة بحثية من قبل Henrik Kniberg و Anders Ivarsson (Ivarsson ، 2012) ، مع وجود اختلافات من قبل العديد من المنظمات الكبيرة الموزعة مثل IBM لفرق التطوير الخاصة بهم. بينما أشار العمل الأصلي على النموذج إلى أنه نهج لتطوير فرق قابلة للتطوير لاعتماد عملية Agile ، يتم استخدام النموذج اليوم في Spotify وفي أماكن أخرى من أجل اعتماد DevOps. فيما يلي المكونات الأساسية للنموذج:</w:t>
      </w:r>
    </w:p>
    <w:p w14:paraId="37820C2C" w14:textId="77777777" w:rsidR="00A132E2" w:rsidRDefault="00A132E2" w:rsidP="00A132E2">
      <w:pPr>
        <w:bidi/>
        <w:ind w:left="626" w:right="7"/>
      </w:pPr>
      <w:r>
        <w:rPr>
          <w:i/>
        </w:rPr>
        <w:t xml:space="preserve">فرقة </w:t>
      </w:r>
      <w:r>
        <w:t xml:space="preserve">. </w:t>
      </w:r>
      <w:r>
        <w:rPr>
          <w:i/>
        </w:rPr>
        <w:t xml:space="preserve">الفرقة </w:t>
      </w:r>
      <w:r>
        <w:t xml:space="preserve">هي أصغر وحدة في الفريق . وهي تعمل مثل </w:t>
      </w:r>
      <w:r>
        <w:rPr>
          <w:i/>
        </w:rPr>
        <w:t xml:space="preserve">ministartup </w:t>
      </w:r>
      <w:r>
        <w:t>التي تتواصل مباشرة مع أصحاب المصلحة وتركز</w:t>
      </w:r>
    </w:p>
    <w:p w14:paraId="1319BF71" w14:textId="77777777" w:rsidR="00A132E2" w:rsidRDefault="00A132E2" w:rsidP="00A132E2">
      <w:pPr>
        <w:sectPr w:rsidR="00A132E2">
          <w:headerReference w:type="even" r:id="rId27"/>
          <w:headerReference w:type="default" r:id="rId28"/>
          <w:footerReference w:type="even" r:id="rId29"/>
          <w:footerReference w:type="default" r:id="rId30"/>
          <w:headerReference w:type="first" r:id="rId31"/>
          <w:footerReference w:type="first" r:id="rId32"/>
          <w:pgSz w:w="8640" w:h="12960"/>
          <w:pgMar w:top="1411" w:right="958" w:bottom="918" w:left="944" w:header="701" w:footer="720" w:gutter="0"/>
          <w:cols w:space="720"/>
          <w:titlePg/>
        </w:sectPr>
      </w:pPr>
    </w:p>
    <w:p w14:paraId="5DD20227" w14:textId="77777777" w:rsidR="00A132E2" w:rsidRDefault="00A132E2" w:rsidP="00A132E2">
      <w:pPr>
        <w:bidi/>
        <w:ind w:left="610" w:right="7"/>
      </w:pPr>
      <w:r>
        <w:lastRenderedPageBreak/>
        <w:t xml:space="preserve">في تطوير وتقديم وحدة واحدة من الوظائف في التطبيق الكلي الذي يتم تسليمه. يمتلك أعضاء الفريق هذه الوظيفة لفترة طويلة من الزمن. عادةً ما تمتلك الفرقة </w:t>
      </w:r>
      <w:r>
        <w:rPr>
          <w:i/>
        </w:rPr>
        <w:t xml:space="preserve">قصة مستخدم. </w:t>
      </w:r>
      <w:r>
        <w:t>قصة المستخدم هي مصطلح منهجي رشيق يستخدم لوصف متطلبات الميزة من منظور كيفية استخدامها.</w:t>
      </w:r>
    </w:p>
    <w:p w14:paraId="5CA98388" w14:textId="77777777" w:rsidR="00A132E2" w:rsidRDefault="00A132E2" w:rsidP="00A132E2">
      <w:pPr>
        <w:bidi/>
        <w:ind w:left="600" w:right="7" w:firstLine="240"/>
      </w:pPr>
      <w:r>
        <w:t>باستخدام تشبيه كرة القدم ، فإن قصة المستخدم هي لعبة معينة يديرها الفريق لتحريك الكرة للأمام. الفريق هو اللاعبون الذين تم إحضارهم إلى الميدان من قبل المتصلين المسرحيين لتنفيذ المسرحية. على سبيل المثال ، قد يتم استدعاء فريق مخصص للمسرحيات الخاصة للعب من الدرجة الرابعة حيث يتجه الفريق لأسفل ، بدلاً من فرقة الركلات.</w:t>
      </w:r>
    </w:p>
    <w:p w14:paraId="6E27F1CA"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القبيلة </w:t>
      </w:r>
      <w:r>
        <w:t xml:space="preserve">. </w:t>
      </w:r>
      <w:r>
        <w:rPr>
          <w:i/>
        </w:rPr>
        <w:t xml:space="preserve">القبيلة هي </w:t>
      </w:r>
      <w:r>
        <w:t xml:space="preserve">مجموعة من الفرق التي تعمل على المجالات الوظيفية ذات الصلة بالتطبيق. قد تمتلك القبيلة معًا التطبيق بالكامل أو </w:t>
      </w:r>
      <w:r>
        <w:rPr>
          <w:i/>
        </w:rPr>
        <w:t xml:space="preserve">ملحمة </w:t>
      </w:r>
      <w:r>
        <w:t xml:space="preserve">أو </w:t>
      </w:r>
      <w:r>
        <w:rPr>
          <w:i/>
        </w:rPr>
        <w:t xml:space="preserve">تلًا. </w:t>
      </w:r>
      <w:r>
        <w:t>الملحمة مصطلح منهجي رشيق يستخدم لوصف مجموعة من قصص المستخدمين التي تتكامل معًا لالتقاط مجموعة كبيرة من الوظائف . عادةً ما تكون الخرائط الملحمية عالية المستوى لتلة التفكير التصميمي.</w:t>
      </w:r>
    </w:p>
    <w:p w14:paraId="0D73B61E" w14:textId="77777777" w:rsidR="00A132E2" w:rsidRDefault="00A132E2" w:rsidP="00A132E2">
      <w:pPr>
        <w:bidi/>
        <w:ind w:left="600" w:right="7" w:firstLine="240"/>
      </w:pPr>
      <w:r>
        <w:t>ستعتمد الفرق على فرق أخرى داخل القبيلة. قد يكون لديهم أيضًا تبعيات عبر حدود القبيلة. لا ينبغي للقبيلة أن تخلق عوائق أو صوامع لخنق التواصل المفتوح والحر والتعاون بين الفرق عبر القبائل المتعددة.</w:t>
      </w:r>
    </w:p>
    <w:p w14:paraId="2B1E4762" w14:textId="77777777" w:rsidR="00A132E2" w:rsidRDefault="00A132E2" w:rsidP="00A132E2">
      <w:pPr>
        <w:bidi/>
        <w:ind w:left="600" w:right="7" w:firstLine="240"/>
      </w:pPr>
      <w:r>
        <w:t>لمواصلة تشبيه كرة القدم ، الملحمة هي مجموعة المسرحيات التي يعمل عليها الفريق لإيصال الكرة إلى منطقة النهاية. قد لا يعرفون حتى الآن الألعاب الفردية التي سيجرونها أثناء تحريك الكرة للأمام ، لكن لديهم خطة واسعة ، نظرًا للنتيجة ، واللاعبين المتاحين لديهم ، وكتيب اللعبة الذي أتقنوه ، والوقت المتبقي على مدار الساعة. الجريمة هي قبيلة في الفريق وكذلك الدفاع ، مع فرق خاصة مثل القبيلة الثالثة.</w:t>
      </w:r>
    </w:p>
    <w:p w14:paraId="43A55411"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الفصل </w:t>
      </w:r>
      <w:r>
        <w:t xml:space="preserve">. </w:t>
      </w:r>
      <w:r>
        <w:rPr>
          <w:i/>
        </w:rPr>
        <w:t xml:space="preserve">الفصل </w:t>
      </w:r>
      <w:r>
        <w:t xml:space="preserve">هو فريق من الممارسين الذين يعملون في نفس مجالات </w:t>
      </w:r>
      <w:r>
        <w:rPr>
          <w:i/>
        </w:rPr>
        <w:t xml:space="preserve">الممارسة </w:t>
      </w:r>
      <w:r>
        <w:t>عبر الفرق ، ولكن داخل نفس القبيلة. يتواصل أعضاء الفصول ويتعاونون للتعلم من بعضهم البعض من خلال تبادل أفضل الممارسات والدروس المستفادة من فرقهم الفردية. لذلك ، قد تجتمع كل البنية التحتية في القبيلة بانتظام لمناقشة احتياجات IaaS وقضاياها وتحديات التطبيقات التي تقدمها القبيلة.</w:t>
      </w:r>
    </w:p>
    <w:p w14:paraId="3896E55F" w14:textId="77777777" w:rsidR="00A132E2" w:rsidRDefault="00A132E2" w:rsidP="00A132E2">
      <w:pPr>
        <w:bidi/>
        <w:ind w:left="600" w:right="7" w:firstLine="240"/>
      </w:pPr>
      <w:r>
        <w:t>استمرارًا لتشبيه كرة القدم ، هناك فصول من ظهور الركض ، وأجهزة الاستقبال ، والظهير في كل فريق. إن الخط O و D-line عبارة عن فصول. لقد كرسوا مدربين يعملون معهم ، ويساعدون بعضهم البعض ليصبحوا أفضل في مهاراتهم الخاصة.</w:t>
      </w:r>
    </w:p>
    <w:p w14:paraId="0FEA3525" w14:textId="77777777" w:rsidR="00A132E2" w:rsidRDefault="00A132E2" w:rsidP="00A132E2">
      <w:pPr>
        <w:bidi/>
        <w:ind w:left="610" w:right="7"/>
      </w:pPr>
      <w:r>
        <w:rPr>
          <w:i/>
        </w:rPr>
        <w:t xml:space="preserve">نقابة </w:t>
      </w:r>
      <w:r>
        <w:t xml:space="preserve">. </w:t>
      </w:r>
      <w:r>
        <w:rPr>
          <w:i/>
        </w:rPr>
        <w:t xml:space="preserve">النقابة </w:t>
      </w:r>
      <w:r>
        <w:t>هي في الأساس فصل ، ولكن عبر حدود القبيلة . تشمل النقابات أيضًا أي صاحب مصلحة قد يكون مهتمًا بمجال ممارستهم. من الأمثلة على ذلك نقابة المختبرين ، ونقابة الأمن ، ونقابة عمال الرصيف ، وما إلى ذلك.</w:t>
      </w:r>
    </w:p>
    <w:p w14:paraId="270598CC" w14:textId="77777777" w:rsidR="00A132E2" w:rsidRDefault="00A132E2" w:rsidP="00A132E2">
      <w:pPr>
        <w:bidi/>
        <w:spacing w:after="506"/>
        <w:ind w:left="600" w:right="7" w:firstLine="240"/>
      </w:pPr>
      <w:r>
        <w:t>إذا كان مثل هذا الشيء موجودًا في كرة القدم ، فستكون النقابة عبارة عن مجموعة ذات اهتمامات خاصة من الظهير المتسابقين ، والمتلقي ، والظهير ، عبر حدود الفريق ، لجميع الفرق في اتحاد كرة القدم الأميركي. سيتم الترحيب بمتخصصي عودة البنط في نقابة المستلمين . سيكون لاعبو O-line ولاعبو D-line موضع ترحيب في نقابات بعضهم البعض. سيكون موقف السيارات الخاص باجتماع نقابة قورتربك بالتأكيد عرضًا مثيرًا للسيارات عالية الأداء.</w:t>
      </w:r>
    </w:p>
    <w:p w14:paraId="1CC3811C" w14:textId="77777777" w:rsidR="00A132E2" w:rsidRDefault="00A132E2" w:rsidP="00A132E2">
      <w:pPr>
        <w:pStyle w:val="Heading3"/>
        <w:bidi/>
        <w:spacing w:after="0" w:line="259" w:lineRule="auto"/>
        <w:ind w:left="5" w:right="1324"/>
      </w:pPr>
      <w:r>
        <w:rPr>
          <w:sz w:val="36"/>
        </w:rPr>
        <w:lastRenderedPageBreak/>
        <w:t>play: توحيد الأدوات والعمليات</w:t>
      </w:r>
    </w:p>
    <w:p w14:paraId="133CCF17" w14:textId="77777777" w:rsidR="00A132E2" w:rsidRDefault="00A132E2" w:rsidP="00A132E2">
      <w:pPr>
        <w:spacing w:after="305"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58DB8048" wp14:editId="77D520FF">
                <wp:extent cx="4267200" cy="6350"/>
                <wp:effectExtent l="0" t="0" r="0" b="0"/>
                <wp:docPr id="798833" name="Group 798833"/>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8781" name="Shape 38781"/>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9264EE8" id="Group 798833"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xRvZgIAANoFAAAOAAAAZHJzL2Uyb0RvYy54bWykVEuP2jAQvlfqf7B8L0mgJWlE2EO35VK1&#10;q+72BxjHeUiObdmGwL/vePIAgbQHeknG9jy++eaxeTp1khyFda1WBU0WMSVCcV22qi7o37cfnzJK&#10;nGeqZFIrUdCzcPRp+/HDpje5WOpGy1JYAk6Uy3tT0MZ7k0eR443omFtoIxQ8Vtp2zMPR1lFpWQ/e&#10;Oxkt43gd9dqWxmounIPb5+GRbtF/VQnuf1eVE57IggI2j1+L3334RtsNy2vLTNPyEQZ7AEXHWgVB&#10;Z1fPzDNysO2dq67lVjtd+QXXXaSrquUCc4Bskvgmm53VB4O51Hlfm5kmoPaGp4fd8l/HF0vasqDp&#10;1yxbrShRrIM6YWgy3gFJvalz0N1Z82pe7HhRD6eQ96myXfhDRuSE9J5nesXJEw6Xn5frFGpGCYe3&#10;9erLyD5voER3Rrz5/p5ZNIWMArIZSG+gjdyFKfd/TL02zAgsgAvZj0ytsjRLJqJQhQxXSAtqziS5&#10;3AFfDzGE9Mx5spwfnN8JjTSz40/nh94tJ4k1k8RPahItTMC7vW+YD3YBYRBJf6lTuOv0UbxpfPU3&#10;NQJol1eprrXmSk9NALqDBgghzHYzChga5OvkpAoosEEIZ7AUKsk8TlfXetgWsu1g1SzTGHoJOEDf&#10;8Au1H8hGyZ+lCLil+iMq6HBowASdOFvvv0lLjgx2QpIlaZLObkA12FStlLNVfG8FkUPwoMqkadjg&#10;a0IzBkBko6egKXAd3brlI5phJ8Fkw3xMmwkym40QllZ+tlewTxH3VbZB3OvyjBOKhMAwIDW4QBDR&#10;uOzChro+o9ZlJW//AQ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Bi3xRvZgIAANoFAAAOAAAAAAAAAAAAAAAAAC4CAABkcnMvZTJv&#10;RG9jLnhtbFBLAQItABQABgAIAAAAIQB2XduT2QAAAAMBAAAPAAAAAAAAAAAAAAAAAMAEAABkcnMv&#10;ZG93bnJldi54bWxQSwUGAAAAAAQABADzAAAAxgUAAAAA&#10;">
                <v:shape id="Shape 38781"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wxQAAAN4AAAAPAAAAZHJzL2Rvd25yZXYueG1sRI/NbsIw&#10;EITvlXgHayv1VpxQUaIUgyg/okcIfYCVvSRR43UaGxLeHiNV6nE0M99o5svBNuJKna8dK0jHCQhi&#10;7UzNpYLv0+41A+EDssHGMSm4kYflYvQ0x9y4no90LUIpIoR9jgqqENpcSq8rsujHriWO3tl1FkOU&#10;XSlNh32E20ZOkuRdWqw5LlTY0roi/VNcbKRIfTjtpuVZX/rUT373xed2Uyj18jysPkAEGsJ/+K/9&#10;ZRS8ZbMshcedeAXk4g4AAP//AwBQSwECLQAUAAYACAAAACEA2+H2y+4AAACFAQAAEwAAAAAAAAAA&#10;AAAAAAAAAAAAW0NvbnRlbnRfVHlwZXNdLnhtbFBLAQItABQABgAIAAAAIQBa9CxbvwAAABUBAAAL&#10;AAAAAAAAAAAAAAAAAB8BAABfcmVscy8ucmVsc1BLAQItABQABgAIAAAAIQCxHLdw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1EE15683" w14:textId="77777777" w:rsidR="00A132E2" w:rsidRDefault="00A132E2" w:rsidP="00A132E2">
      <w:pPr>
        <w:pStyle w:val="Heading4"/>
        <w:shd w:val="clear" w:color="auto" w:fill="E9E8E7"/>
        <w:bidi/>
        <w:spacing w:after="143"/>
        <w:ind w:left="125" w:right="121"/>
        <w:jc w:val="left"/>
      </w:pPr>
      <w:r>
        <w:rPr>
          <w:i w:val="0"/>
          <w:sz w:val="21"/>
        </w:rPr>
        <w:t>توحيد الجمنازيوم درجات</w:t>
      </w:r>
    </w:p>
    <w:p w14:paraId="45C0990F" w14:textId="77777777" w:rsidR="00A132E2" w:rsidRDefault="00A132E2" w:rsidP="00A132E2">
      <w:pPr>
        <w:shd w:val="clear" w:color="auto" w:fill="E9E8E7"/>
        <w:bidi/>
        <w:spacing w:after="8" w:line="269" w:lineRule="auto"/>
        <w:ind w:left="115" w:right="121" w:firstLine="0"/>
      </w:pPr>
      <w:r>
        <w:t>لأكثر من 80 عامًا ، كانت الجمباز تعتمد على مقياس نقطي يتراوح من واحد إلى عشرة. كانت النتيجة المثالية من 10 هي مادة الأسطورة (كما رأينا مع ناديا كومانتشي) والهدف النهائي لكل لاعبة جمباز. ولكن بعد Comaneci ودورة الألعاب الأولمبية 1976 ، بدأ القضاة في أن يصبحوا أكثر ليبرالية مع درجاتهم وفقد "10" الكثير من أهميته.</w:t>
      </w:r>
    </w:p>
    <w:p w14:paraId="08BCBA81" w14:textId="77777777" w:rsidR="00A132E2" w:rsidRDefault="00A132E2" w:rsidP="00A132E2">
      <w:pPr>
        <w:shd w:val="clear" w:color="auto" w:fill="E9E8E7"/>
        <w:bidi/>
        <w:spacing w:after="8" w:line="269" w:lineRule="auto"/>
        <w:ind w:left="115" w:right="121" w:firstLine="230"/>
      </w:pPr>
      <w:r>
        <w:t>في أولمبياد لوس أنجلوس 1984 ، على سبيل المثال ، تم توزيع 44 عشرات مثالية. نتيجة لتضخم النقاط ، أصبح من الصعب بشكل متزايد التمييز بين الروتين الجيد (الذي يؤدي أداءً جيدًا مع مستويات عالية من الصعوبة) وروتين ممتاز (يتم إجراؤه بشكل مثالي وبدرجة أعلى من الصعوبة).</w:t>
      </w:r>
    </w:p>
    <w:p w14:paraId="4B4BA979" w14:textId="77777777" w:rsidR="00A132E2" w:rsidRDefault="00A132E2" w:rsidP="00A132E2">
      <w:pPr>
        <w:shd w:val="clear" w:color="auto" w:fill="E9E8E7"/>
        <w:bidi/>
        <w:spacing w:after="8" w:line="269" w:lineRule="auto"/>
        <w:ind w:left="115" w:right="121" w:firstLine="230"/>
      </w:pPr>
      <w:r>
        <w:t>في التسعينيات ، شعر الاتحاد الدولي للجمباز (FIG) أنه تم منح عدد كبير جدًا من العشرات وقرر إصلاح النظام بأكمله. أعطوا قيم بدء روتينية بناءً على مستوى الصعوبة وتتابع الحيل في الروتين. أي خطأ سيخصم من قيمة البداية - مما يجعل من المستحيل عمليا الحصول على درجة 10.</w:t>
      </w:r>
    </w:p>
    <w:p w14:paraId="30B17328" w14:textId="77777777" w:rsidR="00A132E2" w:rsidRDefault="00A132E2" w:rsidP="00A132E2">
      <w:pPr>
        <w:shd w:val="clear" w:color="auto" w:fill="E9E8E7"/>
        <w:bidi/>
        <w:spacing w:after="50" w:line="269" w:lineRule="auto"/>
        <w:ind w:left="115" w:right="121" w:firstLine="230"/>
      </w:pPr>
      <w:r>
        <w:t>ظل نظام التسجيل هذا طوال التسعينيات. ومع ذلك ، في عام 2004 في ألعاب أثينا ، اندلع الجدل. حصل الأمريكي بول هام على الميدالية الذهبية في مسابقة شاملة للرجال بعد فوزه بفارق 12/1000 نقطة فقط. في وقت لاحق ، قدم الفائز بالميدالية البرونزية ، يانغ تاي يونغ من كوريا الجنوبية ، احتجاجًا مدعيًا أن نتيجته النهائية على القضبان المتوازية كانت غير دقيقة لأنه تم إعطاؤها عن طريق الخطأ قيمة بداية غير صحيحة. لو</w:t>
      </w:r>
    </w:p>
    <w:p w14:paraId="229B8419" w14:textId="77777777" w:rsidR="00A132E2" w:rsidRDefault="00A132E2" w:rsidP="00A132E2">
      <w:pPr>
        <w:bidi/>
        <w:spacing w:after="121" w:line="259" w:lineRule="auto"/>
        <w:ind w:left="10" w:right="0"/>
        <w:jc w:val="right"/>
      </w:pPr>
      <w:r>
        <w:rPr>
          <w:i/>
        </w:rPr>
        <w:t>واصلت</w:t>
      </w:r>
    </w:p>
    <w:p w14:paraId="43278042" w14:textId="77777777" w:rsidR="00A132E2" w:rsidRDefault="00A132E2" w:rsidP="00A132E2">
      <w:pPr>
        <w:bidi/>
        <w:spacing w:after="75" w:line="268" w:lineRule="auto"/>
        <w:ind w:left="5" w:right="256"/>
        <w:jc w:val="left"/>
      </w:pPr>
      <w:r>
        <w:rPr>
          <w:i/>
        </w:rPr>
        <w:t>واصلت</w:t>
      </w:r>
    </w:p>
    <w:p w14:paraId="5D704143" w14:textId="77777777" w:rsidR="00A132E2" w:rsidRDefault="00A132E2" w:rsidP="00A132E2">
      <w:pPr>
        <w:shd w:val="clear" w:color="auto" w:fill="E9E8E7"/>
        <w:bidi/>
        <w:spacing w:after="8" w:line="269" w:lineRule="auto"/>
        <w:ind w:left="115" w:right="121" w:firstLine="0"/>
      </w:pPr>
      <w:r>
        <w:t>كانت قيمة البداية للروتين صحيحة ، وكان يونغ - وليس هام - سيفوز بالميدالية الذهبية.</w:t>
      </w:r>
    </w:p>
    <w:p w14:paraId="368486A6" w14:textId="77777777" w:rsidR="00A132E2" w:rsidRDefault="00A132E2" w:rsidP="00A132E2">
      <w:pPr>
        <w:shd w:val="clear" w:color="auto" w:fill="E9E8E7"/>
        <w:bidi/>
        <w:spacing w:after="8" w:line="269" w:lineRule="auto"/>
        <w:ind w:left="115" w:right="121" w:firstLine="230"/>
      </w:pPr>
      <w:r>
        <w:t>تلا ذلك جدل كبير. تم فصل ثلاثة من القضاة ، وطُلب من هام التخلي عن ميداليته ، ثم طُلب منه مشاركتها ، وأخيراً بعد عملية قضائية مطولة ، تم الاعتراف رسميًا بالفائز.</w:t>
      </w:r>
    </w:p>
    <w:p w14:paraId="152E69F2" w14:textId="77777777" w:rsidR="00A132E2" w:rsidRDefault="00A132E2" w:rsidP="00A132E2">
      <w:pPr>
        <w:shd w:val="clear" w:color="auto" w:fill="E9E8E7"/>
        <w:bidi/>
        <w:spacing w:after="107" w:line="269" w:lineRule="auto"/>
        <w:ind w:left="115" w:right="121" w:firstLine="230"/>
      </w:pPr>
      <w:r>
        <w:t>مدفوعًا بهذا الجدل ، في عام 2005 ، قام FIG بتغيير رمز النقاط الخاص به ليعكس طريقة جديدة للتمييز بين إجراءات لاعب الجمباز. تم استبعاد العشرة المثاليين لإجراء تحكيم جديد أكثر تعقيدًا يحلل الأداء بناءً على صعوبة البدء والتنفيذ. في النظام الحالي ، عادةً ما تكون النتيجة الجيدة في منتصف إلى أعلى من 16 - ليست نفس الحلقة المثالية تمامًا ، ولكن من المحتمل أن تكون أكثر عدلاً ودقة للمنافسين.</w:t>
      </w:r>
    </w:p>
    <w:p w14:paraId="30A32203" w14:textId="77777777" w:rsidR="00A132E2" w:rsidRDefault="00A132E2" w:rsidP="00A132E2">
      <w:pPr>
        <w:shd w:val="clear" w:color="auto" w:fill="E9E8E7"/>
        <w:bidi/>
        <w:spacing w:after="478" w:line="265" w:lineRule="auto"/>
        <w:ind w:left="125" w:right="121"/>
        <w:jc w:val="right"/>
      </w:pPr>
      <w:r>
        <w:rPr>
          <w:sz w:val="19"/>
        </w:rPr>
        <w:t>—iSport.com</w:t>
      </w:r>
    </w:p>
    <w:p w14:paraId="7D5C904C" w14:textId="77777777" w:rsidR="00A132E2" w:rsidRDefault="00A132E2" w:rsidP="00A132E2">
      <w:pPr>
        <w:bidi/>
        <w:ind w:left="10" w:right="7" w:firstLine="240"/>
      </w:pPr>
      <w:r>
        <w:t xml:space="preserve">لقد ناقشت الحاجة إلى أن يكون الأفراد والعمليات قابلين للاستبدال عبر الفرق والمشاريع وعبر الفرق والقبائل. لقد ناقشت أيضًا كيف يجب أن يكون هناك </w:t>
      </w:r>
      <w:r>
        <w:rPr>
          <w:i/>
        </w:rPr>
        <w:t xml:space="preserve">رؤية </w:t>
      </w:r>
      <w:r>
        <w:t xml:space="preserve">وإمكانية </w:t>
      </w:r>
      <w:r>
        <w:rPr>
          <w:i/>
        </w:rPr>
        <w:t xml:space="preserve">تتبع شاملة </w:t>
      </w:r>
      <w:r>
        <w:t xml:space="preserve">عبر الفرق والمشاريع. من أجل أن تكون هناك قياسات حقيقية للمقاييس الصحيحة ، يجب أيضًا توحيد </w:t>
      </w:r>
      <w:r>
        <w:lastRenderedPageBreak/>
        <w:t>المقاييس عبر المشاريع والفرق. تمامًا مثل تسجيل لاعبي جمباز من النخبة في الأولمبياد ، لا يمكنك مقارنة تحسين أداء فريقين إذا تم قياسهما بشكل مختلف.</w:t>
      </w:r>
    </w:p>
    <w:p w14:paraId="6318B130" w14:textId="77777777" w:rsidR="00A132E2" w:rsidRDefault="00A132E2" w:rsidP="00A132E2">
      <w:pPr>
        <w:bidi/>
        <w:spacing w:after="487"/>
        <w:ind w:left="10" w:right="7" w:firstLine="240"/>
      </w:pPr>
      <w:r>
        <w:t xml:space="preserve">لتحقيق كل هؤلاء - الأشخاص القابلون للاستبدال ، والرؤية وإمكانية التتبع - مطلوب مجموعة موحدة من الأدوات المتكاملة. يعد توحيد جميع خطوط أنابيب توصيل التطبيقات في مجموعة أدوات واحدة بالكامل أمرًا غير معقول. كما ناقشت من قبل ، المنظمات ليست متجانسة. تحتاج وحدات الأعمال والأقسام والمشاريع المختلفة إلى استخدام مجموعات تقنية مختلفة ، إما لأن هذا هو ما تم توحيده وتمكينه عليه أو لأن هذا هو المكدس الذي يحتاجه التطبيق. لا يمكنك تبديل جميع التطبيقات إلى Node.js ، أو نشرها جميعًا على الكمبيوتر الرئيسي. </w:t>
      </w:r>
      <w:r>
        <w:rPr>
          <w:vertAlign w:val="superscript"/>
        </w:rPr>
        <w:footnoteReference w:id="3"/>
      </w:r>
      <w:r>
        <w:t>ومع ذلك ، فإن امتلاك الأدوات يؤدي إلى الفوضى عندما يتعلق الأمر بتحقيق الأهداف الموضحة هنا. يجب أن يكون هناك حل وسط ، والذي يسمح للفرق بالاحتفاظ بمجموعة التكنولوجيا الخاصة بهم ، مع السماح بالتوحيد القياسي ، والرؤية ، وأهداف التتبع. تتمثل الأرضية الوسطى في الحد من الأدوات إلى مجموعة دنيا من سلاسل الأدوات المتكاملة ، مما يوفر من سلسلة واحدة إلى (على الأكثر) سلسلتي أدوات لكل مجموعة تقنية. التكامل هو الهدف الرئيسي هنا. ومع ذلك ، فأنت بحاجة إلى أدوات تم دمجها مسبقًا خارج الصندوق بواسطة البائع أو موفر الأدوات. آخر شيء تحتاجه المؤسسة هو النفقات العامة للحفاظ على تكامل النقاط المنزلية بين الأدوات.</w:t>
      </w:r>
    </w:p>
    <w:p w14:paraId="455268C3" w14:textId="77777777" w:rsidR="00A132E2" w:rsidRDefault="00A132E2" w:rsidP="00A132E2">
      <w:pPr>
        <w:pStyle w:val="Heading4"/>
        <w:bidi/>
        <w:spacing w:after="2" w:line="261" w:lineRule="auto"/>
        <w:ind w:left="5"/>
        <w:jc w:val="left"/>
      </w:pPr>
      <w:r>
        <w:rPr>
          <w:i w:val="0"/>
          <w:sz w:val="30"/>
        </w:rPr>
        <w:t>منصة devops المتكاملة</w:t>
      </w:r>
    </w:p>
    <w:p w14:paraId="0589D104" w14:textId="77777777" w:rsidR="00A132E2" w:rsidRDefault="00A132E2" w:rsidP="00A132E2">
      <w:pPr>
        <w:bidi/>
        <w:ind w:left="20" w:right="7"/>
      </w:pPr>
      <w:r>
        <w:t>هناك بعض الأدوات التي يتم تسليعها بالطريقة التي يستخدمها الممارسون. لديهم تأثير ضئيل على الممارسين الآخرين وبالتالي لا يحتاجون إلى توحيد أو دمج. خذ على سبيل المثال بيئة تطوير متكاملة (IDE). طالما أن جميع المطورين في المجموعة يستخدمون نفس IDE ، فلا يهم حقًا ما إذا كانت الفرقة التي يتفاعلون معها تستخدم IDE آخر. من ناحية أخرى ، يعد توحيد مستودعات الكود أمرًا ضروريًا لأنها تصبح أداة تعاون للمطورين لمشاركة التعليمات البرمجية بين أقرانهم داخل وعبر الفرق والقبائل. يجب أن تقرر نقابة المطورين ما هو معيارهم لمستودعات الكود ، وطالما أن جميع IDEs الخاصة بهم يمكنها الاستفادة منه ، فإنها تخدم غرضها.</w:t>
      </w:r>
    </w:p>
    <w:p w14:paraId="13244792" w14:textId="77777777" w:rsidR="00A132E2" w:rsidRDefault="00A132E2" w:rsidP="00A132E2">
      <w:pPr>
        <w:bidi/>
        <w:ind w:left="10" w:right="7" w:firstLine="240"/>
      </w:pPr>
      <w:r>
        <w:t>وبالتالي ، تحتاج المنظمة إلى تحديد الأدوات والأنظمة الأساسية التي يجب توحيدها وأيها لا تحتاج إلى ذلك. بالنسبة للمعايير التي تحتاج إلى توحيد ، يجب تحديد معيار أو معيارين لكل مجموعة تقنية. (ستكون هناك دائمًا استثناءات ، وسيكون الرقم أعلى من اثنين بالنسبة للمؤسسات الكبيرة ذات الهياكل المعقدة.) يجب دمج الأدوات التي تم تحديد أنها ليست بحاجة إلى التوحيد القياسي في بقية خط أنابيب التسليم. يعد تدفق القطع الأثرية عبر خط أنابيب التسليم ، والرؤية في العمل ، وإمكانية التتبع من طرف إلى طرف كلها متطلبات أساسية لأي أداة يتم تحديدها.</w:t>
      </w:r>
    </w:p>
    <w:p w14:paraId="71DA5998" w14:textId="77777777" w:rsidR="00A132E2" w:rsidRDefault="00A132E2" w:rsidP="00A132E2">
      <w:pPr>
        <w:bidi/>
        <w:ind w:left="10" w:right="7" w:firstLine="240"/>
      </w:pPr>
      <w:r>
        <w:t xml:space="preserve">عالجت شركة IBM هذه الحاجة إلى كل من التقييس والتكامل من خلال تطوير سلسلة </w:t>
      </w:r>
      <w:r>
        <w:rPr>
          <w:i/>
        </w:rPr>
        <w:t xml:space="preserve">أدوات مفتوحة </w:t>
      </w:r>
      <w:r>
        <w:t xml:space="preserve">لنظام Bluemix PaaS الخاص بهم ( Brealy ، 2016). سلسلة أدوات IBM المفتوحة موضحة في الشكل 6-2. من أجل السماح لبائعي الجهات الخارجية بإضافة أدواتهم إلى سلسلة الأدوات ، قامت شركة IBM أيضًا بتطوير Toolchain SDK. يسمح SDK للوسطاء ببناء أي أداة </w:t>
      </w:r>
      <w:r>
        <w:lastRenderedPageBreak/>
        <w:t>وإتاحتها في Bluemix PaaS كخدمة في كتالوج الأدوات ، والتي يمكن إضافتها إلى سلسلة الأدوات التي يتم إنشاؤها بواسطة فريق تطوير التطبيق. يوضح الشكل 6-3 بنية بناء سلسلة أدوات على IBM Bluemix.</w:t>
      </w:r>
    </w:p>
    <w:p w14:paraId="60AC06D7" w14:textId="77777777" w:rsidR="00A132E2" w:rsidRDefault="00A132E2" w:rsidP="00A132E2">
      <w:pPr>
        <w:bidi/>
        <w:ind w:left="10" w:right="7" w:firstLine="240"/>
      </w:pPr>
      <w:r>
        <w:t xml:space="preserve">تحتاج المنصات دائمًا إلى أن تكون موحدة. بينما ستختار الفرق النظام الأساسي المناسب لهم ، يجب أن تكون المنصة مقبولة لفرق العمليات ، ويمكن وضعها ضمن نموذج الحوكمة لمؤسسة تكنولوجيا المعلومات. خلاف ذلك ، لديك </w:t>
      </w:r>
      <w:r>
        <w:rPr>
          <w:i/>
        </w:rPr>
        <w:t>shadow IT.</w:t>
      </w:r>
    </w:p>
    <w:p w14:paraId="428F523A" w14:textId="77777777" w:rsidR="00A132E2" w:rsidRDefault="00A132E2" w:rsidP="00A132E2">
      <w:pPr>
        <w:spacing w:after="72" w:line="259" w:lineRule="auto"/>
        <w:ind w:left="0" w:right="0" w:firstLine="0"/>
        <w:jc w:val="left"/>
      </w:pPr>
      <w:r>
        <w:rPr>
          <w:noProof/>
        </w:rPr>
        <w:drawing>
          <wp:inline distT="0" distB="0" distL="0" distR="0" wp14:anchorId="465FC47B" wp14:editId="6301879C">
            <wp:extent cx="4267199" cy="2346000"/>
            <wp:effectExtent l="0" t="0" r="0" b="0"/>
            <wp:docPr id="38966" name="Picture 38966"/>
            <wp:cNvGraphicFramePr/>
            <a:graphic xmlns:a="http://schemas.openxmlformats.org/drawingml/2006/main">
              <a:graphicData uri="http://schemas.openxmlformats.org/drawingml/2006/picture">
                <pic:pic xmlns:pic="http://schemas.openxmlformats.org/drawingml/2006/picture">
                  <pic:nvPicPr>
                    <pic:cNvPr id="38966" name="Picture 38966"/>
                    <pic:cNvPicPr/>
                  </pic:nvPicPr>
                  <pic:blipFill>
                    <a:blip r:embed="rId33"/>
                    <a:stretch>
                      <a:fillRect/>
                    </a:stretch>
                  </pic:blipFill>
                  <pic:spPr>
                    <a:xfrm>
                      <a:off x="0" y="0"/>
                      <a:ext cx="4267199" cy="2346000"/>
                    </a:xfrm>
                    <a:prstGeom prst="rect">
                      <a:avLst/>
                    </a:prstGeom>
                  </pic:spPr>
                </pic:pic>
              </a:graphicData>
            </a:graphic>
          </wp:inline>
        </w:drawing>
      </w:r>
    </w:p>
    <w:p w14:paraId="0F525909" w14:textId="77777777" w:rsidR="00A132E2" w:rsidRDefault="00A132E2" w:rsidP="00A132E2">
      <w:pPr>
        <w:bidi/>
        <w:spacing w:after="217" w:line="265" w:lineRule="auto"/>
        <w:ind w:left="16" w:right="0"/>
      </w:pPr>
      <w:r>
        <w:rPr>
          <w:rFonts w:ascii="Calibri" w:eastAsia="Calibri" w:hAnsi="Calibri" w:cs="Calibri"/>
          <w:sz w:val="18"/>
        </w:rPr>
        <w:t>الشكل 6-2: سلسلة أدوات iBm المفتوحة</w:t>
      </w:r>
    </w:p>
    <w:p w14:paraId="652E5934" w14:textId="77777777" w:rsidR="00A132E2" w:rsidRDefault="00A132E2" w:rsidP="00A132E2">
      <w:pPr>
        <w:spacing w:after="78" w:line="259" w:lineRule="auto"/>
        <w:ind w:left="3" w:right="0" w:firstLine="0"/>
        <w:jc w:val="left"/>
      </w:pPr>
      <w:r>
        <w:rPr>
          <w:rFonts w:ascii="Calibri" w:eastAsia="Calibri" w:hAnsi="Calibri" w:cs="Calibri"/>
          <w:b w:val="0"/>
          <w:noProof/>
          <w:color w:val="000000"/>
          <w:sz w:val="22"/>
        </w:rPr>
        <mc:AlternateContent>
          <mc:Choice Requires="wpg">
            <w:drawing>
              <wp:inline distT="0" distB="0" distL="0" distR="0" wp14:anchorId="4CBC5F36" wp14:editId="719D77E6">
                <wp:extent cx="4261892" cy="1833207"/>
                <wp:effectExtent l="0" t="0" r="0" b="0"/>
                <wp:docPr id="807596" name="Group 807596"/>
                <wp:cNvGraphicFramePr/>
                <a:graphic xmlns:a="http://schemas.openxmlformats.org/drawingml/2006/main">
                  <a:graphicData uri="http://schemas.microsoft.com/office/word/2010/wordprocessingGroup">
                    <wpg:wgp>
                      <wpg:cNvGrpSpPr/>
                      <wpg:grpSpPr>
                        <a:xfrm>
                          <a:off x="0" y="0"/>
                          <a:ext cx="4261892" cy="1833207"/>
                          <a:chOff x="0" y="0"/>
                          <a:chExt cx="4261892" cy="1833207"/>
                        </a:xfrm>
                      </wpg:grpSpPr>
                      <wps:wsp>
                        <wps:cNvPr id="38983" name="Shape 38983"/>
                        <wps:cNvSpPr/>
                        <wps:spPr>
                          <a:xfrm>
                            <a:off x="2889617" y="226799"/>
                            <a:ext cx="0" cy="459334"/>
                          </a:xfrm>
                          <a:custGeom>
                            <a:avLst/>
                            <a:gdLst/>
                            <a:ahLst/>
                            <a:cxnLst/>
                            <a:rect l="0" t="0" r="0" b="0"/>
                            <a:pathLst>
                              <a:path h="459334">
                                <a:moveTo>
                                  <a:pt x="0" y="0"/>
                                </a:moveTo>
                                <a:lnTo>
                                  <a:pt x="0" y="459334"/>
                                </a:lnTo>
                              </a:path>
                            </a:pathLst>
                          </a:custGeom>
                          <a:ln w="6350" cap="flat">
                            <a:miter lim="127000"/>
                          </a:ln>
                        </wps:spPr>
                        <wps:style>
                          <a:lnRef idx="1">
                            <a:srgbClr val="347D6A"/>
                          </a:lnRef>
                          <a:fillRef idx="0">
                            <a:srgbClr val="000000">
                              <a:alpha val="0"/>
                            </a:srgbClr>
                          </a:fillRef>
                          <a:effectRef idx="0">
                            <a:scrgbClr r="0" g="0" b="0"/>
                          </a:effectRef>
                          <a:fontRef idx="none"/>
                        </wps:style>
                        <wps:bodyPr/>
                      </wps:wsp>
                      <wps:wsp>
                        <wps:cNvPr id="38984" name="Shape 38984"/>
                        <wps:cNvSpPr/>
                        <wps:spPr>
                          <a:xfrm>
                            <a:off x="2320695" y="457190"/>
                            <a:ext cx="1137857" cy="457886"/>
                          </a:xfrm>
                          <a:custGeom>
                            <a:avLst/>
                            <a:gdLst/>
                            <a:ahLst/>
                            <a:cxnLst/>
                            <a:rect l="0" t="0" r="0" b="0"/>
                            <a:pathLst>
                              <a:path w="1137857" h="457886">
                                <a:moveTo>
                                  <a:pt x="1137857" y="457886"/>
                                </a:moveTo>
                                <a:lnTo>
                                  <a:pt x="0" y="457886"/>
                                </a:lnTo>
                                <a:lnTo>
                                  <a:pt x="0" y="0"/>
                                </a:lnTo>
                                <a:lnTo>
                                  <a:pt x="1137857" y="0"/>
                                </a:lnTo>
                                <a:close/>
                              </a:path>
                            </a:pathLst>
                          </a:custGeom>
                          <a:ln w="6350" cap="flat">
                            <a:miter lim="127000"/>
                          </a:ln>
                        </wps:spPr>
                        <wps:style>
                          <a:lnRef idx="1">
                            <a:srgbClr val="347D6A"/>
                          </a:lnRef>
                          <a:fillRef idx="0">
                            <a:srgbClr val="000000">
                              <a:alpha val="0"/>
                            </a:srgbClr>
                          </a:fillRef>
                          <a:effectRef idx="0">
                            <a:scrgbClr r="0" g="0" b="0"/>
                          </a:effectRef>
                          <a:fontRef idx="none"/>
                        </wps:style>
                        <wps:bodyPr/>
                      </wps:wsp>
                      <wps:wsp>
                        <wps:cNvPr id="1113918" name="Shape 1113918"/>
                        <wps:cNvSpPr/>
                        <wps:spPr>
                          <a:xfrm>
                            <a:off x="804482" y="457200"/>
                            <a:ext cx="1137857" cy="1376007"/>
                          </a:xfrm>
                          <a:custGeom>
                            <a:avLst/>
                            <a:gdLst/>
                            <a:ahLst/>
                            <a:cxnLst/>
                            <a:rect l="0" t="0" r="0" b="0"/>
                            <a:pathLst>
                              <a:path w="1137857" h="1376007">
                                <a:moveTo>
                                  <a:pt x="0" y="0"/>
                                </a:moveTo>
                                <a:lnTo>
                                  <a:pt x="1137857" y="0"/>
                                </a:lnTo>
                                <a:lnTo>
                                  <a:pt x="1137857" y="1376007"/>
                                </a:lnTo>
                                <a:lnTo>
                                  <a:pt x="0" y="1376007"/>
                                </a:lnTo>
                                <a:lnTo>
                                  <a:pt x="0" y="0"/>
                                </a:lnTo>
                              </a:path>
                            </a:pathLst>
                          </a:custGeom>
                          <a:ln w="0" cap="flat">
                            <a:miter lim="127000"/>
                          </a:ln>
                        </wps:spPr>
                        <wps:style>
                          <a:lnRef idx="0">
                            <a:srgbClr val="000000">
                              <a:alpha val="0"/>
                            </a:srgbClr>
                          </a:lnRef>
                          <a:fillRef idx="1">
                            <a:srgbClr val="F6F4F3"/>
                          </a:fillRef>
                          <a:effectRef idx="0">
                            <a:scrgbClr r="0" g="0" b="0"/>
                          </a:effectRef>
                          <a:fontRef idx="none"/>
                        </wps:style>
                        <wps:bodyPr/>
                      </wps:wsp>
                      <wps:wsp>
                        <wps:cNvPr id="38987" name="Shape 38987"/>
                        <wps:cNvSpPr/>
                        <wps:spPr>
                          <a:xfrm>
                            <a:off x="804482" y="457200"/>
                            <a:ext cx="1137857" cy="1376007"/>
                          </a:xfrm>
                          <a:custGeom>
                            <a:avLst/>
                            <a:gdLst/>
                            <a:ahLst/>
                            <a:cxnLst/>
                            <a:rect l="0" t="0" r="0" b="0"/>
                            <a:pathLst>
                              <a:path w="1137857" h="1376007">
                                <a:moveTo>
                                  <a:pt x="0" y="1376007"/>
                                </a:moveTo>
                                <a:lnTo>
                                  <a:pt x="1137857" y="1376007"/>
                                </a:lnTo>
                                <a:lnTo>
                                  <a:pt x="1137857" y="0"/>
                                </a:lnTo>
                                <a:lnTo>
                                  <a:pt x="0" y="0"/>
                                </a:lnTo>
                                <a:close/>
                              </a:path>
                            </a:pathLst>
                          </a:custGeom>
                          <a:ln w="6350" cap="flat">
                            <a:miter lim="127000"/>
                          </a:ln>
                        </wps:spPr>
                        <wps:style>
                          <a:lnRef idx="1">
                            <a:srgbClr val="5B70A8"/>
                          </a:lnRef>
                          <a:fillRef idx="0">
                            <a:srgbClr val="000000">
                              <a:alpha val="0"/>
                            </a:srgbClr>
                          </a:fillRef>
                          <a:effectRef idx="0">
                            <a:scrgbClr r="0" g="0" b="0"/>
                          </a:effectRef>
                          <a:fontRef idx="none"/>
                        </wps:style>
                        <wps:bodyPr/>
                      </wps:wsp>
                      <wps:wsp>
                        <wps:cNvPr id="1113919" name="Shape 1113919"/>
                        <wps:cNvSpPr/>
                        <wps:spPr>
                          <a:xfrm>
                            <a:off x="0" y="378054"/>
                            <a:ext cx="458394" cy="158293"/>
                          </a:xfrm>
                          <a:custGeom>
                            <a:avLst/>
                            <a:gdLst/>
                            <a:ahLst/>
                            <a:cxnLst/>
                            <a:rect l="0" t="0" r="0" b="0"/>
                            <a:pathLst>
                              <a:path w="458394" h="158293">
                                <a:moveTo>
                                  <a:pt x="0" y="0"/>
                                </a:moveTo>
                                <a:lnTo>
                                  <a:pt x="458394" y="0"/>
                                </a:lnTo>
                                <a:lnTo>
                                  <a:pt x="458394" y="158293"/>
                                </a:lnTo>
                                <a:lnTo>
                                  <a:pt x="0" y="158293"/>
                                </a:lnTo>
                                <a:lnTo>
                                  <a:pt x="0" y="0"/>
                                </a:lnTo>
                              </a:path>
                            </a:pathLst>
                          </a:custGeom>
                          <a:ln w="6350" cap="flat">
                            <a:miter lim="127000"/>
                          </a:ln>
                        </wps:spPr>
                        <wps:style>
                          <a:lnRef idx="1">
                            <a:srgbClr val="181717"/>
                          </a:lnRef>
                          <a:fillRef idx="1">
                            <a:srgbClr val="5B70A8"/>
                          </a:fillRef>
                          <a:effectRef idx="0">
                            <a:scrgbClr r="0" g="0" b="0"/>
                          </a:effectRef>
                          <a:fontRef idx="none"/>
                        </wps:style>
                        <wps:bodyPr/>
                      </wps:wsp>
                      <wps:wsp>
                        <wps:cNvPr id="38989" name="Shape 38989"/>
                        <wps:cNvSpPr/>
                        <wps:spPr>
                          <a:xfrm>
                            <a:off x="1372255" y="226795"/>
                            <a:ext cx="0" cy="151257"/>
                          </a:xfrm>
                          <a:custGeom>
                            <a:avLst/>
                            <a:gdLst/>
                            <a:ahLst/>
                            <a:cxnLst/>
                            <a:rect l="0" t="0" r="0" b="0"/>
                            <a:pathLst>
                              <a:path h="151257">
                                <a:moveTo>
                                  <a:pt x="0" y="151257"/>
                                </a:moveTo>
                                <a:lnTo>
                                  <a:pt x="0" y="0"/>
                                </a:lnTo>
                                <a:close/>
                              </a:path>
                            </a:pathLst>
                          </a:custGeom>
                          <a:ln w="0" cap="flat">
                            <a:miter lim="127000"/>
                          </a:ln>
                        </wps:spPr>
                        <wps:style>
                          <a:lnRef idx="0">
                            <a:srgbClr val="000000">
                              <a:alpha val="0"/>
                            </a:srgbClr>
                          </a:lnRef>
                          <a:fillRef idx="1">
                            <a:srgbClr val="AFC9E3"/>
                          </a:fillRef>
                          <a:effectRef idx="0">
                            <a:scrgbClr r="0" g="0" b="0"/>
                          </a:effectRef>
                          <a:fontRef idx="none"/>
                        </wps:style>
                        <wps:bodyPr/>
                      </wps:wsp>
                      <wps:wsp>
                        <wps:cNvPr id="38990" name="Shape 38990"/>
                        <wps:cNvSpPr/>
                        <wps:spPr>
                          <a:xfrm>
                            <a:off x="1372259" y="226799"/>
                            <a:ext cx="0" cy="151257"/>
                          </a:xfrm>
                          <a:custGeom>
                            <a:avLst/>
                            <a:gdLst/>
                            <a:ahLst/>
                            <a:cxnLst/>
                            <a:rect l="0" t="0" r="0" b="0"/>
                            <a:pathLst>
                              <a:path h="151257">
                                <a:moveTo>
                                  <a:pt x="0" y="0"/>
                                </a:moveTo>
                                <a:lnTo>
                                  <a:pt x="0" y="151257"/>
                                </a:lnTo>
                              </a:path>
                            </a:pathLst>
                          </a:custGeom>
                          <a:ln w="12700" cap="flat">
                            <a:miter lim="127000"/>
                          </a:ln>
                        </wps:spPr>
                        <wps:style>
                          <a:lnRef idx="1">
                            <a:srgbClr val="688EBF"/>
                          </a:lnRef>
                          <a:fillRef idx="0">
                            <a:srgbClr val="000000">
                              <a:alpha val="0"/>
                            </a:srgbClr>
                          </a:fillRef>
                          <a:effectRef idx="0">
                            <a:scrgbClr r="0" g="0" b="0"/>
                          </a:effectRef>
                          <a:fontRef idx="none"/>
                        </wps:style>
                        <wps:bodyPr/>
                      </wps:wsp>
                      <wps:wsp>
                        <wps:cNvPr id="1113920" name="Shape 1113920"/>
                        <wps:cNvSpPr/>
                        <wps:spPr>
                          <a:xfrm>
                            <a:off x="953592" y="1596428"/>
                            <a:ext cx="837337" cy="158293"/>
                          </a:xfrm>
                          <a:custGeom>
                            <a:avLst/>
                            <a:gdLst/>
                            <a:ahLst/>
                            <a:cxnLst/>
                            <a:rect l="0" t="0" r="0" b="0"/>
                            <a:pathLst>
                              <a:path w="837337" h="158293">
                                <a:moveTo>
                                  <a:pt x="0" y="0"/>
                                </a:moveTo>
                                <a:lnTo>
                                  <a:pt x="837337" y="0"/>
                                </a:lnTo>
                                <a:lnTo>
                                  <a:pt x="837337" y="158293"/>
                                </a:lnTo>
                                <a:lnTo>
                                  <a:pt x="0" y="158293"/>
                                </a:lnTo>
                                <a:lnTo>
                                  <a:pt x="0" y="0"/>
                                </a:lnTo>
                              </a:path>
                            </a:pathLst>
                          </a:custGeom>
                          <a:ln w="6350" cap="flat">
                            <a:miter lim="127000"/>
                          </a:ln>
                        </wps:spPr>
                        <wps:style>
                          <a:lnRef idx="1">
                            <a:srgbClr val="181717"/>
                          </a:lnRef>
                          <a:fillRef idx="1">
                            <a:srgbClr val="E8F0F7"/>
                          </a:fillRef>
                          <a:effectRef idx="0">
                            <a:scrgbClr r="0" g="0" b="0"/>
                          </a:effectRef>
                          <a:fontRef idx="none"/>
                        </wps:style>
                        <wps:bodyPr/>
                      </wps:wsp>
                      <wps:wsp>
                        <wps:cNvPr id="1113921" name="Shape 1113921"/>
                        <wps:cNvSpPr/>
                        <wps:spPr>
                          <a:xfrm>
                            <a:off x="953592" y="1295908"/>
                            <a:ext cx="837337" cy="158293"/>
                          </a:xfrm>
                          <a:custGeom>
                            <a:avLst/>
                            <a:gdLst/>
                            <a:ahLst/>
                            <a:cxnLst/>
                            <a:rect l="0" t="0" r="0" b="0"/>
                            <a:pathLst>
                              <a:path w="837337" h="158293">
                                <a:moveTo>
                                  <a:pt x="0" y="0"/>
                                </a:moveTo>
                                <a:lnTo>
                                  <a:pt x="837337" y="0"/>
                                </a:lnTo>
                                <a:lnTo>
                                  <a:pt x="837337" y="158293"/>
                                </a:lnTo>
                                <a:lnTo>
                                  <a:pt x="0" y="158293"/>
                                </a:lnTo>
                                <a:lnTo>
                                  <a:pt x="0" y="0"/>
                                </a:lnTo>
                              </a:path>
                            </a:pathLst>
                          </a:custGeom>
                          <a:ln w="6350" cap="flat">
                            <a:miter lim="127000"/>
                          </a:ln>
                        </wps:spPr>
                        <wps:style>
                          <a:lnRef idx="1">
                            <a:srgbClr val="181717"/>
                          </a:lnRef>
                          <a:fillRef idx="1">
                            <a:srgbClr val="E8F0F7"/>
                          </a:fillRef>
                          <a:effectRef idx="0">
                            <a:scrgbClr r="0" g="0" b="0"/>
                          </a:effectRef>
                          <a:fontRef idx="none"/>
                        </wps:style>
                        <wps:bodyPr/>
                      </wps:wsp>
                      <wps:wsp>
                        <wps:cNvPr id="1113922" name="Shape 1113922"/>
                        <wps:cNvSpPr/>
                        <wps:spPr>
                          <a:xfrm>
                            <a:off x="953592" y="986206"/>
                            <a:ext cx="837337" cy="158293"/>
                          </a:xfrm>
                          <a:custGeom>
                            <a:avLst/>
                            <a:gdLst/>
                            <a:ahLst/>
                            <a:cxnLst/>
                            <a:rect l="0" t="0" r="0" b="0"/>
                            <a:pathLst>
                              <a:path w="837337" h="158293">
                                <a:moveTo>
                                  <a:pt x="0" y="0"/>
                                </a:moveTo>
                                <a:lnTo>
                                  <a:pt x="837337" y="0"/>
                                </a:lnTo>
                                <a:lnTo>
                                  <a:pt x="837337" y="158293"/>
                                </a:lnTo>
                                <a:lnTo>
                                  <a:pt x="0" y="158293"/>
                                </a:lnTo>
                                <a:lnTo>
                                  <a:pt x="0" y="0"/>
                                </a:lnTo>
                              </a:path>
                            </a:pathLst>
                          </a:custGeom>
                          <a:ln w="6350" cap="flat">
                            <a:miter lim="127000"/>
                          </a:ln>
                        </wps:spPr>
                        <wps:style>
                          <a:lnRef idx="1">
                            <a:srgbClr val="181717"/>
                          </a:lnRef>
                          <a:fillRef idx="1">
                            <a:srgbClr val="E8F0F7"/>
                          </a:fillRef>
                          <a:effectRef idx="0">
                            <a:scrgbClr r="0" g="0" b="0"/>
                          </a:effectRef>
                          <a:fontRef idx="none"/>
                        </wps:style>
                        <wps:bodyPr/>
                      </wps:wsp>
                      <wps:wsp>
                        <wps:cNvPr id="1113923" name="Shape 1113923"/>
                        <wps:cNvSpPr/>
                        <wps:spPr>
                          <a:xfrm>
                            <a:off x="953592" y="685673"/>
                            <a:ext cx="837337" cy="158293"/>
                          </a:xfrm>
                          <a:custGeom>
                            <a:avLst/>
                            <a:gdLst/>
                            <a:ahLst/>
                            <a:cxnLst/>
                            <a:rect l="0" t="0" r="0" b="0"/>
                            <a:pathLst>
                              <a:path w="837337" h="158293">
                                <a:moveTo>
                                  <a:pt x="0" y="0"/>
                                </a:moveTo>
                                <a:lnTo>
                                  <a:pt x="837337" y="0"/>
                                </a:lnTo>
                                <a:lnTo>
                                  <a:pt x="837337" y="158293"/>
                                </a:lnTo>
                                <a:lnTo>
                                  <a:pt x="0" y="158293"/>
                                </a:lnTo>
                                <a:lnTo>
                                  <a:pt x="0" y="0"/>
                                </a:lnTo>
                              </a:path>
                            </a:pathLst>
                          </a:custGeom>
                          <a:ln w="6350" cap="flat">
                            <a:miter lim="127000"/>
                          </a:ln>
                        </wps:spPr>
                        <wps:style>
                          <a:lnRef idx="1">
                            <a:srgbClr val="181717"/>
                          </a:lnRef>
                          <a:fillRef idx="1">
                            <a:srgbClr val="E8F0F7"/>
                          </a:fillRef>
                          <a:effectRef idx="0">
                            <a:scrgbClr r="0" g="0" b="0"/>
                          </a:effectRef>
                          <a:fontRef idx="none"/>
                        </wps:style>
                        <wps:bodyPr/>
                      </wps:wsp>
                      <wps:wsp>
                        <wps:cNvPr id="1113924" name="Shape 1113924"/>
                        <wps:cNvSpPr/>
                        <wps:spPr>
                          <a:xfrm>
                            <a:off x="804482" y="0"/>
                            <a:ext cx="1137857" cy="226797"/>
                          </a:xfrm>
                          <a:custGeom>
                            <a:avLst/>
                            <a:gdLst/>
                            <a:ahLst/>
                            <a:cxnLst/>
                            <a:rect l="0" t="0" r="0" b="0"/>
                            <a:pathLst>
                              <a:path w="1137857" h="226797">
                                <a:moveTo>
                                  <a:pt x="0" y="0"/>
                                </a:moveTo>
                                <a:lnTo>
                                  <a:pt x="1137857" y="0"/>
                                </a:lnTo>
                                <a:lnTo>
                                  <a:pt x="1137857" y="226797"/>
                                </a:lnTo>
                                <a:lnTo>
                                  <a:pt x="0" y="226797"/>
                                </a:lnTo>
                                <a:lnTo>
                                  <a:pt x="0" y="0"/>
                                </a:lnTo>
                              </a:path>
                            </a:pathLst>
                          </a:custGeom>
                          <a:ln w="0" cap="flat">
                            <a:miter lim="127000"/>
                          </a:ln>
                        </wps:spPr>
                        <wps:style>
                          <a:lnRef idx="0">
                            <a:srgbClr val="000000">
                              <a:alpha val="0"/>
                            </a:srgbClr>
                          </a:lnRef>
                          <a:fillRef idx="1">
                            <a:srgbClr val="AFC9E3"/>
                          </a:fillRef>
                          <a:effectRef idx="0">
                            <a:scrgbClr r="0" g="0" b="0"/>
                          </a:effectRef>
                          <a:fontRef idx="none"/>
                        </wps:style>
                        <wps:bodyPr/>
                      </wps:wsp>
                      <wps:wsp>
                        <wps:cNvPr id="38996" name="Shape 38996"/>
                        <wps:cNvSpPr/>
                        <wps:spPr>
                          <a:xfrm>
                            <a:off x="804482" y="13"/>
                            <a:ext cx="1137857" cy="226784"/>
                          </a:xfrm>
                          <a:custGeom>
                            <a:avLst/>
                            <a:gdLst/>
                            <a:ahLst/>
                            <a:cxnLst/>
                            <a:rect l="0" t="0" r="0" b="0"/>
                            <a:pathLst>
                              <a:path w="1137857" h="226784">
                                <a:moveTo>
                                  <a:pt x="0" y="226784"/>
                                </a:moveTo>
                                <a:lnTo>
                                  <a:pt x="1137857" y="226784"/>
                                </a:lnTo>
                                <a:lnTo>
                                  <a:pt x="1137857" y="0"/>
                                </a:lnTo>
                                <a:lnTo>
                                  <a:pt x="0" y="0"/>
                                </a:lnTo>
                                <a:close/>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1113925" name="Shape 1113925"/>
                        <wps:cNvSpPr/>
                        <wps:spPr>
                          <a:xfrm>
                            <a:off x="953592" y="378066"/>
                            <a:ext cx="837337" cy="158293"/>
                          </a:xfrm>
                          <a:custGeom>
                            <a:avLst/>
                            <a:gdLst/>
                            <a:ahLst/>
                            <a:cxnLst/>
                            <a:rect l="0" t="0" r="0" b="0"/>
                            <a:pathLst>
                              <a:path w="837337" h="158293">
                                <a:moveTo>
                                  <a:pt x="0" y="0"/>
                                </a:moveTo>
                                <a:lnTo>
                                  <a:pt x="837337" y="0"/>
                                </a:lnTo>
                                <a:lnTo>
                                  <a:pt x="837337" y="158293"/>
                                </a:lnTo>
                                <a:lnTo>
                                  <a:pt x="0" y="158293"/>
                                </a:lnTo>
                                <a:lnTo>
                                  <a:pt x="0" y="0"/>
                                </a:lnTo>
                              </a:path>
                            </a:pathLst>
                          </a:custGeom>
                          <a:ln w="0" cap="flat">
                            <a:miter lim="127000"/>
                          </a:ln>
                        </wps:spPr>
                        <wps:style>
                          <a:lnRef idx="0">
                            <a:srgbClr val="000000">
                              <a:alpha val="0"/>
                            </a:srgbClr>
                          </a:lnRef>
                          <a:fillRef idx="1">
                            <a:srgbClr val="AFC9E3"/>
                          </a:fillRef>
                          <a:effectRef idx="0">
                            <a:scrgbClr r="0" g="0" b="0"/>
                          </a:effectRef>
                          <a:fontRef idx="none"/>
                        </wps:style>
                        <wps:bodyPr/>
                      </wps:wsp>
                      <wps:wsp>
                        <wps:cNvPr id="38998" name="Shape 38998"/>
                        <wps:cNvSpPr/>
                        <wps:spPr>
                          <a:xfrm>
                            <a:off x="953592" y="378066"/>
                            <a:ext cx="837337" cy="158293"/>
                          </a:xfrm>
                          <a:custGeom>
                            <a:avLst/>
                            <a:gdLst/>
                            <a:ahLst/>
                            <a:cxnLst/>
                            <a:rect l="0" t="0" r="0" b="0"/>
                            <a:pathLst>
                              <a:path w="837337" h="158293">
                                <a:moveTo>
                                  <a:pt x="837337" y="158293"/>
                                </a:moveTo>
                                <a:lnTo>
                                  <a:pt x="0" y="158293"/>
                                </a:lnTo>
                                <a:lnTo>
                                  <a:pt x="0" y="0"/>
                                </a:lnTo>
                                <a:lnTo>
                                  <a:pt x="837337" y="0"/>
                                </a:lnTo>
                                <a:close/>
                              </a:path>
                            </a:pathLst>
                          </a:custGeom>
                          <a:ln w="12700" cap="flat">
                            <a:miter lim="127000"/>
                          </a:ln>
                        </wps:spPr>
                        <wps:style>
                          <a:lnRef idx="1">
                            <a:srgbClr val="688EBF"/>
                          </a:lnRef>
                          <a:fillRef idx="0">
                            <a:srgbClr val="000000">
                              <a:alpha val="0"/>
                            </a:srgbClr>
                          </a:fillRef>
                          <a:effectRef idx="0">
                            <a:scrgbClr r="0" g="0" b="0"/>
                          </a:effectRef>
                          <a:fontRef idx="none"/>
                        </wps:style>
                        <wps:bodyPr/>
                      </wps:wsp>
                      <wps:wsp>
                        <wps:cNvPr id="39000" name="Shape 39000"/>
                        <wps:cNvSpPr/>
                        <wps:spPr>
                          <a:xfrm>
                            <a:off x="458394" y="760806"/>
                            <a:ext cx="25400" cy="0"/>
                          </a:xfrm>
                          <a:custGeom>
                            <a:avLst/>
                            <a:gdLst/>
                            <a:ahLst/>
                            <a:cxnLst/>
                            <a:rect l="0" t="0" r="0" b="0"/>
                            <a:pathLst>
                              <a:path w="25400">
                                <a:moveTo>
                                  <a:pt x="0" y="0"/>
                                </a:moveTo>
                                <a:lnTo>
                                  <a:pt x="25400" y="0"/>
                                </a:lnTo>
                              </a:path>
                            </a:pathLst>
                          </a:custGeom>
                          <a:ln w="12700" cap="flat">
                            <a:miter lim="127000"/>
                          </a:ln>
                        </wps:spPr>
                        <wps:style>
                          <a:lnRef idx="1">
                            <a:srgbClr val="688EBF"/>
                          </a:lnRef>
                          <a:fillRef idx="0">
                            <a:srgbClr val="000000">
                              <a:alpha val="0"/>
                            </a:srgbClr>
                          </a:fillRef>
                          <a:effectRef idx="0">
                            <a:scrgbClr r="0" g="0" b="0"/>
                          </a:effectRef>
                          <a:fontRef idx="none"/>
                        </wps:style>
                        <wps:bodyPr/>
                      </wps:wsp>
                      <wps:wsp>
                        <wps:cNvPr id="39001" name="Shape 39001"/>
                        <wps:cNvSpPr/>
                        <wps:spPr>
                          <a:xfrm>
                            <a:off x="508718" y="760808"/>
                            <a:ext cx="361442" cy="0"/>
                          </a:xfrm>
                          <a:custGeom>
                            <a:avLst/>
                            <a:gdLst/>
                            <a:ahLst/>
                            <a:cxnLst/>
                            <a:rect l="0" t="0" r="0" b="0"/>
                            <a:pathLst>
                              <a:path w="361442">
                                <a:moveTo>
                                  <a:pt x="0" y="0"/>
                                </a:moveTo>
                                <a:lnTo>
                                  <a:pt x="361442" y="0"/>
                                </a:lnTo>
                              </a:path>
                            </a:pathLst>
                          </a:custGeom>
                          <a:ln w="12700" cap="flat">
                            <a:custDash>
                              <a:ds d="392600" sp="196300"/>
                            </a:custDash>
                            <a:miter lim="127000"/>
                          </a:ln>
                        </wps:spPr>
                        <wps:style>
                          <a:lnRef idx="1">
                            <a:srgbClr val="688EBF"/>
                          </a:lnRef>
                          <a:fillRef idx="0">
                            <a:srgbClr val="000000">
                              <a:alpha val="0"/>
                            </a:srgbClr>
                          </a:fillRef>
                          <a:effectRef idx="0">
                            <a:scrgbClr r="0" g="0" b="0"/>
                          </a:effectRef>
                          <a:fontRef idx="none"/>
                        </wps:style>
                        <wps:bodyPr/>
                      </wps:wsp>
                      <wps:wsp>
                        <wps:cNvPr id="39002" name="Shape 39002"/>
                        <wps:cNvSpPr/>
                        <wps:spPr>
                          <a:xfrm>
                            <a:off x="882623" y="760808"/>
                            <a:ext cx="25400" cy="0"/>
                          </a:xfrm>
                          <a:custGeom>
                            <a:avLst/>
                            <a:gdLst/>
                            <a:ahLst/>
                            <a:cxnLst/>
                            <a:rect l="0" t="0" r="0" b="0"/>
                            <a:pathLst>
                              <a:path w="25400">
                                <a:moveTo>
                                  <a:pt x="0" y="0"/>
                                </a:moveTo>
                                <a:lnTo>
                                  <a:pt x="25400" y="0"/>
                                </a:lnTo>
                              </a:path>
                            </a:pathLst>
                          </a:custGeom>
                          <a:ln w="12700" cap="flat">
                            <a:miter lim="127000"/>
                          </a:ln>
                        </wps:spPr>
                        <wps:style>
                          <a:lnRef idx="1">
                            <a:srgbClr val="688EBF"/>
                          </a:lnRef>
                          <a:fillRef idx="0">
                            <a:srgbClr val="000000">
                              <a:alpha val="0"/>
                            </a:srgbClr>
                          </a:fillRef>
                          <a:effectRef idx="0">
                            <a:scrgbClr r="0" g="0" b="0"/>
                          </a:effectRef>
                          <a:fontRef idx="none"/>
                        </wps:style>
                        <wps:bodyPr/>
                      </wps:wsp>
                      <wps:wsp>
                        <wps:cNvPr id="39003" name="Shape 39003"/>
                        <wps:cNvSpPr/>
                        <wps:spPr>
                          <a:xfrm>
                            <a:off x="898760" y="729148"/>
                            <a:ext cx="54826" cy="63322"/>
                          </a:xfrm>
                          <a:custGeom>
                            <a:avLst/>
                            <a:gdLst/>
                            <a:ahLst/>
                            <a:cxnLst/>
                            <a:rect l="0" t="0" r="0" b="0"/>
                            <a:pathLst>
                              <a:path w="54826" h="63322">
                                <a:moveTo>
                                  <a:pt x="0" y="0"/>
                                </a:moveTo>
                                <a:lnTo>
                                  <a:pt x="54826" y="31661"/>
                                </a:lnTo>
                                <a:lnTo>
                                  <a:pt x="0" y="63322"/>
                                </a:lnTo>
                                <a:lnTo>
                                  <a:pt x="0" y="0"/>
                                </a:lnTo>
                                <a:close/>
                              </a:path>
                            </a:pathLst>
                          </a:custGeom>
                          <a:ln w="0" cap="flat">
                            <a:miter lim="127000"/>
                          </a:ln>
                        </wps:spPr>
                        <wps:style>
                          <a:lnRef idx="0">
                            <a:srgbClr val="000000">
                              <a:alpha val="0"/>
                            </a:srgbClr>
                          </a:lnRef>
                          <a:fillRef idx="1">
                            <a:srgbClr val="688EBF"/>
                          </a:fillRef>
                          <a:effectRef idx="0">
                            <a:scrgbClr r="0" g="0" b="0"/>
                          </a:effectRef>
                          <a:fontRef idx="none"/>
                        </wps:style>
                        <wps:bodyPr/>
                      </wps:wsp>
                      <wps:wsp>
                        <wps:cNvPr id="1113926" name="Shape 1113926"/>
                        <wps:cNvSpPr/>
                        <wps:spPr>
                          <a:xfrm>
                            <a:off x="0" y="606527"/>
                            <a:ext cx="458394" cy="308547"/>
                          </a:xfrm>
                          <a:custGeom>
                            <a:avLst/>
                            <a:gdLst/>
                            <a:ahLst/>
                            <a:cxnLst/>
                            <a:rect l="0" t="0" r="0" b="0"/>
                            <a:pathLst>
                              <a:path w="458394" h="308547">
                                <a:moveTo>
                                  <a:pt x="0" y="0"/>
                                </a:moveTo>
                                <a:lnTo>
                                  <a:pt x="458394" y="0"/>
                                </a:lnTo>
                                <a:lnTo>
                                  <a:pt x="458394" y="308547"/>
                                </a:lnTo>
                                <a:lnTo>
                                  <a:pt x="0" y="308547"/>
                                </a:lnTo>
                                <a:lnTo>
                                  <a:pt x="0" y="0"/>
                                </a:lnTo>
                              </a:path>
                            </a:pathLst>
                          </a:custGeom>
                          <a:ln w="6350" cap="flat">
                            <a:miter lim="127000"/>
                          </a:ln>
                        </wps:spPr>
                        <wps:style>
                          <a:lnRef idx="1">
                            <a:srgbClr val="181717"/>
                          </a:lnRef>
                          <a:fillRef idx="1">
                            <a:srgbClr val="5B70A8"/>
                          </a:fillRef>
                          <a:effectRef idx="0">
                            <a:scrgbClr r="0" g="0" b="0"/>
                          </a:effectRef>
                          <a:fontRef idx="none"/>
                        </wps:style>
                        <wps:bodyPr/>
                      </wps:wsp>
                      <wps:wsp>
                        <wps:cNvPr id="39005" name="Rectangle 39005"/>
                        <wps:cNvSpPr/>
                        <wps:spPr>
                          <a:xfrm>
                            <a:off x="1126522" y="42282"/>
                            <a:ext cx="656722" cy="167559"/>
                          </a:xfrm>
                          <a:prstGeom prst="rect">
                            <a:avLst/>
                          </a:prstGeom>
                          <a:ln>
                            <a:noFill/>
                          </a:ln>
                        </wps:spPr>
                        <wps:txbx>
                          <w:txbxContent>
                            <w:p w14:paraId="1247BFC0" w14:textId="77777777" w:rsidR="00A132E2" w:rsidRDefault="00A132E2" w:rsidP="00A132E2">
                              <w:pPr>
                                <w:spacing w:after="160" w:line="259" w:lineRule="auto"/>
                                <w:ind w:left="0" w:right="0" w:firstLine="0"/>
                                <w:jc w:val="left"/>
                              </w:pPr>
                              <w:r>
                                <w:rPr>
                                  <w:rFonts w:ascii="Arial" w:eastAsia="Arial" w:hAnsi="Arial" w:cs="Arial"/>
                                  <w:b w:val="0"/>
                                  <w:sz w:val="16"/>
                                </w:rPr>
                                <w:t>Bluemix Org</w:t>
                              </w:r>
                            </w:p>
                          </w:txbxContent>
                        </wps:txbx>
                        <wps:bodyPr horzOverflow="overflow" vert="horz" lIns="0" tIns="0" rIns="0" bIns="0" rtlCol="0">
                          <a:noAutofit/>
                        </wps:bodyPr>
                      </wps:wsp>
                      <wps:wsp>
                        <wps:cNvPr id="1113927" name="Shape 1113927"/>
                        <wps:cNvSpPr/>
                        <wps:spPr>
                          <a:xfrm>
                            <a:off x="2320696" y="0"/>
                            <a:ext cx="1137857" cy="226797"/>
                          </a:xfrm>
                          <a:custGeom>
                            <a:avLst/>
                            <a:gdLst/>
                            <a:ahLst/>
                            <a:cxnLst/>
                            <a:rect l="0" t="0" r="0" b="0"/>
                            <a:pathLst>
                              <a:path w="1137857" h="226797">
                                <a:moveTo>
                                  <a:pt x="0" y="0"/>
                                </a:moveTo>
                                <a:lnTo>
                                  <a:pt x="1137857" y="0"/>
                                </a:lnTo>
                                <a:lnTo>
                                  <a:pt x="1137857" y="226797"/>
                                </a:lnTo>
                                <a:lnTo>
                                  <a:pt x="0" y="226797"/>
                                </a:lnTo>
                                <a:lnTo>
                                  <a:pt x="0" y="0"/>
                                </a:lnTo>
                              </a:path>
                            </a:pathLst>
                          </a:custGeom>
                          <a:ln w="0" cap="flat">
                            <a:miter lim="127000"/>
                          </a:ln>
                        </wps:spPr>
                        <wps:style>
                          <a:lnRef idx="0">
                            <a:srgbClr val="000000">
                              <a:alpha val="0"/>
                            </a:srgbClr>
                          </a:lnRef>
                          <a:fillRef idx="1">
                            <a:srgbClr val="AFC9E3"/>
                          </a:fillRef>
                          <a:effectRef idx="0">
                            <a:scrgbClr r="0" g="0" b="0"/>
                          </a:effectRef>
                          <a:fontRef idx="none"/>
                        </wps:style>
                        <wps:bodyPr/>
                      </wps:wsp>
                      <wps:wsp>
                        <wps:cNvPr id="39007" name="Shape 39007"/>
                        <wps:cNvSpPr/>
                        <wps:spPr>
                          <a:xfrm>
                            <a:off x="2320696" y="13"/>
                            <a:ext cx="1137857" cy="226784"/>
                          </a:xfrm>
                          <a:custGeom>
                            <a:avLst/>
                            <a:gdLst/>
                            <a:ahLst/>
                            <a:cxnLst/>
                            <a:rect l="0" t="0" r="0" b="0"/>
                            <a:pathLst>
                              <a:path w="1137857" h="226784">
                                <a:moveTo>
                                  <a:pt x="0" y="226784"/>
                                </a:moveTo>
                                <a:lnTo>
                                  <a:pt x="1137857" y="226784"/>
                                </a:lnTo>
                                <a:lnTo>
                                  <a:pt x="1137857" y="0"/>
                                </a:lnTo>
                                <a:lnTo>
                                  <a:pt x="0" y="0"/>
                                </a:lnTo>
                                <a:close/>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39008" name="Rectangle 39008"/>
                        <wps:cNvSpPr/>
                        <wps:spPr>
                          <a:xfrm>
                            <a:off x="2642742" y="42282"/>
                            <a:ext cx="656722" cy="167559"/>
                          </a:xfrm>
                          <a:prstGeom prst="rect">
                            <a:avLst/>
                          </a:prstGeom>
                          <a:ln>
                            <a:noFill/>
                          </a:ln>
                        </wps:spPr>
                        <wps:txbx>
                          <w:txbxContent>
                            <w:p w14:paraId="75D03F17" w14:textId="77777777" w:rsidR="00A132E2" w:rsidRDefault="00A132E2" w:rsidP="00A132E2">
                              <w:pPr>
                                <w:spacing w:after="160" w:line="259" w:lineRule="auto"/>
                                <w:ind w:left="0" w:right="0" w:firstLine="0"/>
                                <w:jc w:val="left"/>
                              </w:pPr>
                              <w:r>
                                <w:rPr>
                                  <w:rFonts w:ascii="Arial" w:eastAsia="Arial" w:hAnsi="Arial" w:cs="Arial"/>
                                  <w:b w:val="0"/>
                                  <w:sz w:val="16"/>
                                </w:rPr>
                                <w:t>Bluemix Org</w:t>
                              </w:r>
                            </w:p>
                          </w:txbxContent>
                        </wps:txbx>
                        <wps:bodyPr horzOverflow="overflow" vert="horz" lIns="0" tIns="0" rIns="0" bIns="0" rtlCol="0">
                          <a:noAutofit/>
                        </wps:bodyPr>
                      </wps:wsp>
                      <wps:wsp>
                        <wps:cNvPr id="39009" name="Rectangle 39009"/>
                        <wps:cNvSpPr/>
                        <wps:spPr>
                          <a:xfrm>
                            <a:off x="1250923" y="386096"/>
                            <a:ext cx="322686" cy="167559"/>
                          </a:xfrm>
                          <a:prstGeom prst="rect">
                            <a:avLst/>
                          </a:prstGeom>
                          <a:ln>
                            <a:noFill/>
                          </a:ln>
                        </wps:spPr>
                        <wps:txbx>
                          <w:txbxContent>
                            <w:p w14:paraId="20FDC16B" w14:textId="77777777" w:rsidR="00A132E2" w:rsidRDefault="00A132E2" w:rsidP="00A132E2">
                              <w:pPr>
                                <w:spacing w:after="160" w:line="259" w:lineRule="auto"/>
                                <w:ind w:left="0" w:right="0" w:firstLine="0"/>
                                <w:jc w:val="left"/>
                              </w:pPr>
                              <w:r>
                                <w:rPr>
                                  <w:rFonts w:ascii="Arial" w:eastAsia="Arial" w:hAnsi="Arial" w:cs="Arial"/>
                                  <w:b w:val="0"/>
                                  <w:sz w:val="16"/>
                                </w:rPr>
                                <w:t>Space</w:t>
                              </w:r>
                            </w:p>
                          </w:txbxContent>
                        </wps:txbx>
                        <wps:bodyPr horzOverflow="overflow" vert="horz" lIns="0" tIns="0" rIns="0" bIns="0" rtlCol="0">
                          <a:noAutofit/>
                        </wps:bodyPr>
                      </wps:wsp>
                      <wps:wsp>
                        <wps:cNvPr id="39010" name="Rectangle 39010"/>
                        <wps:cNvSpPr/>
                        <wps:spPr>
                          <a:xfrm>
                            <a:off x="1042643" y="693741"/>
                            <a:ext cx="876575" cy="167559"/>
                          </a:xfrm>
                          <a:prstGeom prst="rect">
                            <a:avLst/>
                          </a:prstGeom>
                          <a:ln>
                            <a:noFill/>
                          </a:ln>
                        </wps:spPr>
                        <wps:txbx>
                          <w:txbxContent>
                            <w:p w14:paraId="7B47E228" w14:textId="77777777" w:rsidR="00A132E2" w:rsidRDefault="00A132E2" w:rsidP="00A132E2">
                              <w:pPr>
                                <w:spacing w:after="160" w:line="259" w:lineRule="auto"/>
                                <w:ind w:left="0" w:right="0" w:firstLine="0"/>
                                <w:jc w:val="left"/>
                              </w:pPr>
                              <w:r>
                                <w:rPr>
                                  <w:rFonts w:ascii="Arial" w:eastAsia="Arial" w:hAnsi="Arial" w:cs="Arial"/>
                                  <w:b w:val="0"/>
                                  <w:sz w:val="16"/>
                                </w:rPr>
                                <w:t>Service Instance</w:t>
                              </w:r>
                            </w:p>
                          </w:txbxContent>
                        </wps:txbx>
                        <wps:bodyPr horzOverflow="overflow" vert="horz" lIns="0" tIns="0" rIns="0" bIns="0" rtlCol="0">
                          <a:noAutofit/>
                        </wps:bodyPr>
                      </wps:wsp>
                      <wps:wsp>
                        <wps:cNvPr id="39011" name="Rectangle 39011"/>
                        <wps:cNvSpPr/>
                        <wps:spPr>
                          <a:xfrm>
                            <a:off x="71043" y="385995"/>
                            <a:ext cx="420518" cy="167694"/>
                          </a:xfrm>
                          <a:prstGeom prst="rect">
                            <a:avLst/>
                          </a:prstGeom>
                          <a:ln>
                            <a:noFill/>
                          </a:ln>
                        </wps:spPr>
                        <wps:txbx>
                          <w:txbxContent>
                            <w:p w14:paraId="3EB18E99" w14:textId="77777777" w:rsidR="00A132E2" w:rsidRDefault="00A132E2" w:rsidP="00A132E2">
                              <w:pPr>
                                <w:spacing w:after="160" w:line="259" w:lineRule="auto"/>
                                <w:ind w:left="0" w:right="0" w:firstLine="0"/>
                                <w:jc w:val="left"/>
                              </w:pPr>
                              <w:r>
                                <w:rPr>
                                  <w:rFonts w:ascii="Arial" w:eastAsia="Arial" w:hAnsi="Arial" w:cs="Arial"/>
                                  <w:color w:val="FFFEFD"/>
                                  <w:sz w:val="16"/>
                                </w:rPr>
                                <w:t>Catalog</w:t>
                              </w:r>
                            </w:p>
                          </w:txbxContent>
                        </wps:txbx>
                        <wps:bodyPr horzOverflow="overflow" vert="horz" lIns="0" tIns="0" rIns="0" bIns="0" rtlCol="0">
                          <a:noAutofit/>
                        </wps:bodyPr>
                      </wps:wsp>
                      <wps:wsp>
                        <wps:cNvPr id="39012" name="Rectangle 39012"/>
                        <wps:cNvSpPr/>
                        <wps:spPr>
                          <a:xfrm>
                            <a:off x="72973" y="628616"/>
                            <a:ext cx="415248" cy="167694"/>
                          </a:xfrm>
                          <a:prstGeom prst="rect">
                            <a:avLst/>
                          </a:prstGeom>
                          <a:ln>
                            <a:noFill/>
                          </a:ln>
                        </wps:spPr>
                        <wps:txbx>
                          <w:txbxContent>
                            <w:p w14:paraId="071E72D5" w14:textId="77777777" w:rsidR="00A132E2" w:rsidRDefault="00A132E2" w:rsidP="00A132E2">
                              <w:pPr>
                                <w:spacing w:after="160" w:line="259" w:lineRule="auto"/>
                                <w:ind w:left="0" w:right="0" w:firstLine="0"/>
                                <w:jc w:val="left"/>
                              </w:pPr>
                              <w:r>
                                <w:rPr>
                                  <w:rFonts w:ascii="Arial" w:eastAsia="Arial" w:hAnsi="Arial" w:cs="Arial"/>
                                  <w:color w:val="FFFEFD"/>
                                  <w:sz w:val="16"/>
                                </w:rPr>
                                <w:t>Service</w:t>
                              </w:r>
                            </w:p>
                          </w:txbxContent>
                        </wps:txbx>
                        <wps:bodyPr horzOverflow="overflow" vert="horz" lIns="0" tIns="0" rIns="0" bIns="0" rtlCol="0">
                          <a:noAutofit/>
                        </wps:bodyPr>
                      </wps:wsp>
                      <wps:wsp>
                        <wps:cNvPr id="39013" name="Rectangle 39013"/>
                        <wps:cNvSpPr/>
                        <wps:spPr>
                          <a:xfrm>
                            <a:off x="93699" y="750536"/>
                            <a:ext cx="360251" cy="167694"/>
                          </a:xfrm>
                          <a:prstGeom prst="rect">
                            <a:avLst/>
                          </a:prstGeom>
                          <a:ln>
                            <a:noFill/>
                          </a:ln>
                        </wps:spPr>
                        <wps:txbx>
                          <w:txbxContent>
                            <w:p w14:paraId="3B35D0B8" w14:textId="77777777" w:rsidR="00A132E2" w:rsidRDefault="00A132E2" w:rsidP="00A132E2">
                              <w:pPr>
                                <w:spacing w:after="160" w:line="259" w:lineRule="auto"/>
                                <w:ind w:left="0" w:right="0" w:firstLine="0"/>
                                <w:jc w:val="left"/>
                              </w:pPr>
                              <w:r>
                                <w:rPr>
                                  <w:rFonts w:ascii="Arial" w:eastAsia="Arial" w:hAnsi="Arial" w:cs="Arial"/>
                                  <w:color w:val="FFFEFD"/>
                                  <w:sz w:val="16"/>
                                </w:rPr>
                                <w:t>Broker</w:t>
                              </w:r>
                            </w:p>
                          </w:txbxContent>
                        </wps:txbx>
                        <wps:bodyPr horzOverflow="overflow" vert="horz" lIns="0" tIns="0" rIns="0" bIns="0" rtlCol="0">
                          <a:noAutofit/>
                        </wps:bodyPr>
                      </wps:wsp>
                      <wps:wsp>
                        <wps:cNvPr id="39014" name="Rectangle 39014"/>
                        <wps:cNvSpPr/>
                        <wps:spPr>
                          <a:xfrm>
                            <a:off x="503144" y="644699"/>
                            <a:ext cx="334729" cy="151107"/>
                          </a:xfrm>
                          <a:prstGeom prst="rect">
                            <a:avLst/>
                          </a:prstGeom>
                          <a:ln>
                            <a:noFill/>
                          </a:ln>
                        </wps:spPr>
                        <wps:txbx>
                          <w:txbxContent>
                            <w:p w14:paraId="607DB971" w14:textId="77777777" w:rsidR="00A132E2" w:rsidRDefault="00A132E2" w:rsidP="00A132E2">
                              <w:pPr>
                                <w:spacing w:after="160" w:line="259" w:lineRule="auto"/>
                                <w:ind w:left="0" w:right="0" w:firstLine="0"/>
                                <w:jc w:val="left"/>
                              </w:pPr>
                              <w:r>
                                <w:rPr>
                                  <w:rFonts w:ascii="Arial" w:eastAsia="Arial" w:hAnsi="Arial" w:cs="Arial"/>
                                  <w:b w:val="0"/>
                                  <w:i/>
                                  <w:sz w:val="14"/>
                                </w:rPr>
                                <w:t>creates</w:t>
                              </w:r>
                            </w:p>
                          </w:txbxContent>
                        </wps:txbx>
                        <wps:bodyPr horzOverflow="overflow" vert="horz" lIns="0" tIns="0" rIns="0" bIns="0" rtlCol="0">
                          <a:noAutofit/>
                        </wps:bodyPr>
                      </wps:wsp>
                      <wps:wsp>
                        <wps:cNvPr id="1113928" name="Shape 1113928"/>
                        <wps:cNvSpPr/>
                        <wps:spPr>
                          <a:xfrm>
                            <a:off x="3803498" y="378054"/>
                            <a:ext cx="458394" cy="158293"/>
                          </a:xfrm>
                          <a:custGeom>
                            <a:avLst/>
                            <a:gdLst/>
                            <a:ahLst/>
                            <a:cxnLst/>
                            <a:rect l="0" t="0" r="0" b="0"/>
                            <a:pathLst>
                              <a:path w="458394" h="158293">
                                <a:moveTo>
                                  <a:pt x="0" y="0"/>
                                </a:moveTo>
                                <a:lnTo>
                                  <a:pt x="458394" y="0"/>
                                </a:lnTo>
                                <a:lnTo>
                                  <a:pt x="458394" y="158293"/>
                                </a:lnTo>
                                <a:lnTo>
                                  <a:pt x="0" y="158293"/>
                                </a:lnTo>
                                <a:lnTo>
                                  <a:pt x="0" y="0"/>
                                </a:lnTo>
                              </a:path>
                            </a:pathLst>
                          </a:custGeom>
                          <a:ln w="0" cap="flat">
                            <a:miter lim="127000"/>
                          </a:ln>
                        </wps:spPr>
                        <wps:style>
                          <a:lnRef idx="0">
                            <a:srgbClr val="000000">
                              <a:alpha val="0"/>
                            </a:srgbClr>
                          </a:lnRef>
                          <a:fillRef idx="1">
                            <a:srgbClr val="347D6A"/>
                          </a:fillRef>
                          <a:effectRef idx="0">
                            <a:scrgbClr r="0" g="0" b="0"/>
                          </a:effectRef>
                          <a:fontRef idx="none"/>
                        </wps:style>
                        <wps:bodyPr/>
                      </wps:wsp>
                      <wps:wsp>
                        <wps:cNvPr id="39016" name="Shape 39016"/>
                        <wps:cNvSpPr/>
                        <wps:spPr>
                          <a:xfrm>
                            <a:off x="3803498" y="378054"/>
                            <a:ext cx="458394" cy="158293"/>
                          </a:xfrm>
                          <a:custGeom>
                            <a:avLst/>
                            <a:gdLst/>
                            <a:ahLst/>
                            <a:cxnLst/>
                            <a:rect l="0" t="0" r="0" b="0"/>
                            <a:pathLst>
                              <a:path w="458394" h="158293">
                                <a:moveTo>
                                  <a:pt x="0" y="158293"/>
                                </a:moveTo>
                                <a:lnTo>
                                  <a:pt x="458394" y="158293"/>
                                </a:lnTo>
                                <a:lnTo>
                                  <a:pt x="458394" y="0"/>
                                </a:lnTo>
                                <a:lnTo>
                                  <a:pt x="0" y="0"/>
                                </a:lnTo>
                                <a:close/>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39017" name="Shape 39017"/>
                        <wps:cNvSpPr/>
                        <wps:spPr>
                          <a:xfrm>
                            <a:off x="3778096" y="760808"/>
                            <a:ext cx="25400" cy="0"/>
                          </a:xfrm>
                          <a:custGeom>
                            <a:avLst/>
                            <a:gdLst/>
                            <a:ahLst/>
                            <a:cxnLst/>
                            <a:rect l="0" t="0" r="0" b="0"/>
                            <a:pathLst>
                              <a:path w="25400">
                                <a:moveTo>
                                  <a:pt x="25400" y="0"/>
                                </a:moveTo>
                                <a:lnTo>
                                  <a:pt x="0" y="0"/>
                                </a:lnTo>
                              </a:path>
                            </a:pathLst>
                          </a:custGeom>
                          <a:ln w="12700" cap="flat">
                            <a:miter lim="127000"/>
                          </a:ln>
                        </wps:spPr>
                        <wps:style>
                          <a:lnRef idx="1">
                            <a:srgbClr val="347D6A"/>
                          </a:lnRef>
                          <a:fillRef idx="0">
                            <a:srgbClr val="000000">
                              <a:alpha val="0"/>
                            </a:srgbClr>
                          </a:fillRef>
                          <a:effectRef idx="0">
                            <a:scrgbClr r="0" g="0" b="0"/>
                          </a:effectRef>
                          <a:fontRef idx="none"/>
                        </wps:style>
                        <wps:bodyPr/>
                      </wps:wsp>
                      <wps:wsp>
                        <wps:cNvPr id="39018" name="Shape 39018"/>
                        <wps:cNvSpPr/>
                        <wps:spPr>
                          <a:xfrm>
                            <a:off x="3391724" y="760808"/>
                            <a:ext cx="361442" cy="0"/>
                          </a:xfrm>
                          <a:custGeom>
                            <a:avLst/>
                            <a:gdLst/>
                            <a:ahLst/>
                            <a:cxnLst/>
                            <a:rect l="0" t="0" r="0" b="0"/>
                            <a:pathLst>
                              <a:path w="361442">
                                <a:moveTo>
                                  <a:pt x="361442" y="0"/>
                                </a:moveTo>
                                <a:lnTo>
                                  <a:pt x="0" y="0"/>
                                </a:lnTo>
                              </a:path>
                            </a:pathLst>
                          </a:custGeom>
                          <a:ln w="12700" cap="flat">
                            <a:custDash>
                              <a:ds d="392600" sp="196300"/>
                            </a:custDash>
                            <a:miter lim="127000"/>
                          </a:ln>
                        </wps:spPr>
                        <wps:style>
                          <a:lnRef idx="1">
                            <a:srgbClr val="347D6A"/>
                          </a:lnRef>
                          <a:fillRef idx="0">
                            <a:srgbClr val="000000">
                              <a:alpha val="0"/>
                            </a:srgbClr>
                          </a:fillRef>
                          <a:effectRef idx="0">
                            <a:scrgbClr r="0" g="0" b="0"/>
                          </a:effectRef>
                          <a:fontRef idx="none"/>
                        </wps:style>
                        <wps:bodyPr/>
                      </wps:wsp>
                      <wps:wsp>
                        <wps:cNvPr id="39019" name="Shape 39019"/>
                        <wps:cNvSpPr/>
                        <wps:spPr>
                          <a:xfrm>
                            <a:off x="3353866" y="760808"/>
                            <a:ext cx="25400" cy="0"/>
                          </a:xfrm>
                          <a:custGeom>
                            <a:avLst/>
                            <a:gdLst/>
                            <a:ahLst/>
                            <a:cxnLst/>
                            <a:rect l="0" t="0" r="0" b="0"/>
                            <a:pathLst>
                              <a:path w="25400">
                                <a:moveTo>
                                  <a:pt x="25400" y="0"/>
                                </a:moveTo>
                                <a:lnTo>
                                  <a:pt x="0" y="0"/>
                                </a:lnTo>
                              </a:path>
                            </a:pathLst>
                          </a:custGeom>
                          <a:ln w="12700" cap="flat">
                            <a:miter lim="127000"/>
                          </a:ln>
                        </wps:spPr>
                        <wps:style>
                          <a:lnRef idx="1">
                            <a:srgbClr val="347D6A"/>
                          </a:lnRef>
                          <a:fillRef idx="0">
                            <a:srgbClr val="000000">
                              <a:alpha val="0"/>
                            </a:srgbClr>
                          </a:fillRef>
                          <a:effectRef idx="0">
                            <a:scrgbClr r="0" g="0" b="0"/>
                          </a:effectRef>
                          <a:fontRef idx="none"/>
                        </wps:style>
                        <wps:bodyPr/>
                      </wps:wsp>
                      <wps:wsp>
                        <wps:cNvPr id="39020" name="Shape 39020"/>
                        <wps:cNvSpPr/>
                        <wps:spPr>
                          <a:xfrm>
                            <a:off x="3308298" y="729144"/>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347D6A"/>
                          </a:fillRef>
                          <a:effectRef idx="0">
                            <a:scrgbClr r="0" g="0" b="0"/>
                          </a:effectRef>
                          <a:fontRef idx="none"/>
                        </wps:style>
                        <wps:bodyPr/>
                      </wps:wsp>
                      <wps:wsp>
                        <wps:cNvPr id="39021" name="Shape 39021"/>
                        <wps:cNvSpPr/>
                        <wps:spPr>
                          <a:xfrm>
                            <a:off x="3778096" y="1224345"/>
                            <a:ext cx="25400" cy="0"/>
                          </a:xfrm>
                          <a:custGeom>
                            <a:avLst/>
                            <a:gdLst/>
                            <a:ahLst/>
                            <a:cxnLst/>
                            <a:rect l="0" t="0" r="0" b="0"/>
                            <a:pathLst>
                              <a:path w="25400">
                                <a:moveTo>
                                  <a:pt x="25400" y="0"/>
                                </a:moveTo>
                                <a:lnTo>
                                  <a:pt x="0" y="0"/>
                                </a:lnTo>
                              </a:path>
                            </a:pathLst>
                          </a:custGeom>
                          <a:ln w="12700" cap="flat">
                            <a:miter lim="127000"/>
                          </a:ln>
                        </wps:spPr>
                        <wps:style>
                          <a:lnRef idx="1">
                            <a:srgbClr val="347D6A"/>
                          </a:lnRef>
                          <a:fillRef idx="0">
                            <a:srgbClr val="000000">
                              <a:alpha val="0"/>
                            </a:srgbClr>
                          </a:fillRef>
                          <a:effectRef idx="0">
                            <a:scrgbClr r="0" g="0" b="0"/>
                          </a:effectRef>
                          <a:fontRef idx="none"/>
                        </wps:style>
                        <wps:bodyPr/>
                      </wps:wsp>
                      <wps:wsp>
                        <wps:cNvPr id="39022" name="Shape 39022"/>
                        <wps:cNvSpPr/>
                        <wps:spPr>
                          <a:xfrm>
                            <a:off x="3391724" y="1224345"/>
                            <a:ext cx="361442" cy="0"/>
                          </a:xfrm>
                          <a:custGeom>
                            <a:avLst/>
                            <a:gdLst/>
                            <a:ahLst/>
                            <a:cxnLst/>
                            <a:rect l="0" t="0" r="0" b="0"/>
                            <a:pathLst>
                              <a:path w="361442">
                                <a:moveTo>
                                  <a:pt x="361442" y="0"/>
                                </a:moveTo>
                                <a:lnTo>
                                  <a:pt x="0" y="0"/>
                                </a:lnTo>
                              </a:path>
                            </a:pathLst>
                          </a:custGeom>
                          <a:ln w="12700" cap="flat">
                            <a:custDash>
                              <a:ds d="392600" sp="196300"/>
                            </a:custDash>
                            <a:miter lim="127000"/>
                          </a:ln>
                        </wps:spPr>
                        <wps:style>
                          <a:lnRef idx="1">
                            <a:srgbClr val="347D6A"/>
                          </a:lnRef>
                          <a:fillRef idx="0">
                            <a:srgbClr val="000000">
                              <a:alpha val="0"/>
                            </a:srgbClr>
                          </a:fillRef>
                          <a:effectRef idx="0">
                            <a:scrgbClr r="0" g="0" b="0"/>
                          </a:effectRef>
                          <a:fontRef idx="none"/>
                        </wps:style>
                        <wps:bodyPr/>
                      </wps:wsp>
                      <wps:wsp>
                        <wps:cNvPr id="39023" name="Shape 39023"/>
                        <wps:cNvSpPr/>
                        <wps:spPr>
                          <a:xfrm>
                            <a:off x="3353866" y="1224345"/>
                            <a:ext cx="25400" cy="0"/>
                          </a:xfrm>
                          <a:custGeom>
                            <a:avLst/>
                            <a:gdLst/>
                            <a:ahLst/>
                            <a:cxnLst/>
                            <a:rect l="0" t="0" r="0" b="0"/>
                            <a:pathLst>
                              <a:path w="25400">
                                <a:moveTo>
                                  <a:pt x="25400" y="0"/>
                                </a:moveTo>
                                <a:lnTo>
                                  <a:pt x="0" y="0"/>
                                </a:lnTo>
                              </a:path>
                            </a:pathLst>
                          </a:custGeom>
                          <a:ln w="12700" cap="flat">
                            <a:miter lim="127000"/>
                          </a:ln>
                        </wps:spPr>
                        <wps:style>
                          <a:lnRef idx="1">
                            <a:srgbClr val="347D6A"/>
                          </a:lnRef>
                          <a:fillRef idx="0">
                            <a:srgbClr val="000000">
                              <a:alpha val="0"/>
                            </a:srgbClr>
                          </a:fillRef>
                          <a:effectRef idx="0">
                            <a:scrgbClr r="0" g="0" b="0"/>
                          </a:effectRef>
                          <a:fontRef idx="none"/>
                        </wps:style>
                        <wps:bodyPr/>
                      </wps:wsp>
                      <wps:wsp>
                        <wps:cNvPr id="39024" name="Shape 39024"/>
                        <wps:cNvSpPr/>
                        <wps:spPr>
                          <a:xfrm>
                            <a:off x="3308298" y="1192681"/>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347D6A"/>
                          </a:fillRef>
                          <a:effectRef idx="0">
                            <a:scrgbClr r="0" g="0" b="0"/>
                          </a:effectRef>
                          <a:fontRef idx="none"/>
                        </wps:style>
                        <wps:bodyPr/>
                      </wps:wsp>
                      <wps:wsp>
                        <wps:cNvPr id="39025" name="Shape 39025"/>
                        <wps:cNvSpPr/>
                        <wps:spPr>
                          <a:xfrm>
                            <a:off x="1854123" y="1080428"/>
                            <a:ext cx="616826" cy="143916"/>
                          </a:xfrm>
                          <a:custGeom>
                            <a:avLst/>
                            <a:gdLst/>
                            <a:ahLst/>
                            <a:cxnLst/>
                            <a:rect l="0" t="0" r="0" b="0"/>
                            <a:pathLst>
                              <a:path w="616826" h="143916">
                                <a:moveTo>
                                  <a:pt x="616826" y="143916"/>
                                </a:moveTo>
                                <a:lnTo>
                                  <a:pt x="0" y="0"/>
                                </a:lnTo>
                              </a:path>
                            </a:pathLst>
                          </a:custGeom>
                          <a:ln w="6350" cap="flat">
                            <a:miter lim="127000"/>
                          </a:ln>
                        </wps:spPr>
                        <wps:style>
                          <a:lnRef idx="1">
                            <a:srgbClr val="347D6A"/>
                          </a:lnRef>
                          <a:fillRef idx="0">
                            <a:srgbClr val="000000">
                              <a:alpha val="0"/>
                            </a:srgbClr>
                          </a:fillRef>
                          <a:effectRef idx="0">
                            <a:scrgbClr r="0" g="0" b="0"/>
                          </a:effectRef>
                          <a:fontRef idx="none"/>
                        </wps:style>
                        <wps:bodyPr/>
                      </wps:wsp>
                      <wps:wsp>
                        <wps:cNvPr id="39026" name="Shape 39026"/>
                        <wps:cNvSpPr/>
                        <wps:spPr>
                          <a:xfrm>
                            <a:off x="1809749" y="1051692"/>
                            <a:ext cx="60592" cy="61671"/>
                          </a:xfrm>
                          <a:custGeom>
                            <a:avLst/>
                            <a:gdLst/>
                            <a:ahLst/>
                            <a:cxnLst/>
                            <a:rect l="0" t="0" r="0" b="0"/>
                            <a:pathLst>
                              <a:path w="60592" h="61671">
                                <a:moveTo>
                                  <a:pt x="60592" y="0"/>
                                </a:moveTo>
                                <a:lnTo>
                                  <a:pt x="46203" y="61671"/>
                                </a:lnTo>
                                <a:lnTo>
                                  <a:pt x="0" y="18377"/>
                                </a:lnTo>
                                <a:lnTo>
                                  <a:pt x="60592" y="0"/>
                                </a:lnTo>
                                <a:close/>
                              </a:path>
                            </a:pathLst>
                          </a:custGeom>
                          <a:ln w="0" cap="flat">
                            <a:miter lim="127000"/>
                          </a:ln>
                        </wps:spPr>
                        <wps:style>
                          <a:lnRef idx="0">
                            <a:srgbClr val="000000">
                              <a:alpha val="0"/>
                            </a:srgbClr>
                          </a:lnRef>
                          <a:fillRef idx="1">
                            <a:srgbClr val="347D6A"/>
                          </a:fillRef>
                          <a:effectRef idx="0">
                            <a:scrgbClr r="0" g="0" b="0"/>
                          </a:effectRef>
                          <a:fontRef idx="none"/>
                        </wps:style>
                        <wps:bodyPr/>
                      </wps:wsp>
                      <wps:wsp>
                        <wps:cNvPr id="1113929" name="Shape 1113929"/>
                        <wps:cNvSpPr/>
                        <wps:spPr>
                          <a:xfrm>
                            <a:off x="3803498" y="606539"/>
                            <a:ext cx="458394" cy="308547"/>
                          </a:xfrm>
                          <a:custGeom>
                            <a:avLst/>
                            <a:gdLst/>
                            <a:ahLst/>
                            <a:cxnLst/>
                            <a:rect l="0" t="0" r="0" b="0"/>
                            <a:pathLst>
                              <a:path w="458394" h="308547">
                                <a:moveTo>
                                  <a:pt x="0" y="0"/>
                                </a:moveTo>
                                <a:lnTo>
                                  <a:pt x="458394" y="0"/>
                                </a:lnTo>
                                <a:lnTo>
                                  <a:pt x="458394" y="308547"/>
                                </a:lnTo>
                                <a:lnTo>
                                  <a:pt x="0" y="308547"/>
                                </a:lnTo>
                                <a:lnTo>
                                  <a:pt x="0" y="0"/>
                                </a:lnTo>
                              </a:path>
                            </a:pathLst>
                          </a:custGeom>
                          <a:ln w="0" cap="flat">
                            <a:miter lim="127000"/>
                          </a:ln>
                        </wps:spPr>
                        <wps:style>
                          <a:lnRef idx="0">
                            <a:srgbClr val="000000">
                              <a:alpha val="0"/>
                            </a:srgbClr>
                          </a:lnRef>
                          <a:fillRef idx="1">
                            <a:srgbClr val="347D6A"/>
                          </a:fillRef>
                          <a:effectRef idx="0">
                            <a:scrgbClr r="0" g="0" b="0"/>
                          </a:effectRef>
                          <a:fontRef idx="none"/>
                        </wps:style>
                        <wps:bodyPr/>
                      </wps:wsp>
                      <wps:wsp>
                        <wps:cNvPr id="39028" name="Shape 39028"/>
                        <wps:cNvSpPr/>
                        <wps:spPr>
                          <a:xfrm>
                            <a:off x="3803498" y="606527"/>
                            <a:ext cx="458394" cy="308547"/>
                          </a:xfrm>
                          <a:custGeom>
                            <a:avLst/>
                            <a:gdLst/>
                            <a:ahLst/>
                            <a:cxnLst/>
                            <a:rect l="0" t="0" r="0" b="0"/>
                            <a:pathLst>
                              <a:path w="458394" h="308547">
                                <a:moveTo>
                                  <a:pt x="0" y="308547"/>
                                </a:moveTo>
                                <a:lnTo>
                                  <a:pt x="458394" y="308547"/>
                                </a:lnTo>
                                <a:lnTo>
                                  <a:pt x="458394" y="0"/>
                                </a:lnTo>
                                <a:lnTo>
                                  <a:pt x="0" y="0"/>
                                </a:lnTo>
                                <a:close/>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39029" name="Rectangle 39029"/>
                        <wps:cNvSpPr/>
                        <wps:spPr>
                          <a:xfrm>
                            <a:off x="3883151" y="386075"/>
                            <a:ext cx="397817" cy="167559"/>
                          </a:xfrm>
                          <a:prstGeom prst="rect">
                            <a:avLst/>
                          </a:prstGeom>
                          <a:ln>
                            <a:noFill/>
                          </a:ln>
                        </wps:spPr>
                        <wps:txbx>
                          <w:txbxContent>
                            <w:p w14:paraId="00AA8F93" w14:textId="77777777" w:rsidR="00A132E2" w:rsidRDefault="00A132E2" w:rsidP="00A132E2">
                              <w:pPr>
                                <w:spacing w:after="160" w:line="259" w:lineRule="auto"/>
                                <w:ind w:left="0" w:right="0" w:firstLine="0"/>
                                <w:jc w:val="left"/>
                              </w:pPr>
                              <w:r>
                                <w:rPr>
                                  <w:rFonts w:ascii="Arial" w:eastAsia="Arial" w:hAnsi="Arial" w:cs="Arial"/>
                                  <w:b w:val="0"/>
                                  <w:color w:val="FFFEFD"/>
                                  <w:sz w:val="16"/>
                                </w:rPr>
                                <w:t>Catalog</w:t>
                              </w:r>
                            </w:p>
                          </w:txbxContent>
                        </wps:txbx>
                        <wps:bodyPr horzOverflow="overflow" vert="horz" lIns="0" tIns="0" rIns="0" bIns="0" rtlCol="0">
                          <a:noAutofit/>
                        </wps:bodyPr>
                      </wps:wsp>
                      <wps:wsp>
                        <wps:cNvPr id="39030" name="Rectangle 39030"/>
                        <wps:cNvSpPr/>
                        <wps:spPr>
                          <a:xfrm>
                            <a:off x="3948987" y="628696"/>
                            <a:ext cx="222691" cy="167559"/>
                          </a:xfrm>
                          <a:prstGeom prst="rect">
                            <a:avLst/>
                          </a:prstGeom>
                          <a:ln>
                            <a:noFill/>
                          </a:ln>
                        </wps:spPr>
                        <wps:txbx>
                          <w:txbxContent>
                            <w:p w14:paraId="4201F59C" w14:textId="77777777" w:rsidR="00A132E2" w:rsidRDefault="00A132E2" w:rsidP="00A132E2">
                              <w:pPr>
                                <w:spacing w:after="160" w:line="259" w:lineRule="auto"/>
                                <w:ind w:left="0" w:right="0" w:firstLine="0"/>
                                <w:jc w:val="left"/>
                              </w:pPr>
                              <w:r>
                                <w:rPr>
                                  <w:rFonts w:ascii="Arial" w:eastAsia="Arial" w:hAnsi="Arial" w:cs="Arial"/>
                                  <w:b w:val="0"/>
                                  <w:color w:val="FFFEFD"/>
                                  <w:sz w:val="16"/>
                                </w:rPr>
                                <w:t>Tool</w:t>
                              </w:r>
                            </w:p>
                          </w:txbxContent>
                        </wps:txbx>
                        <wps:bodyPr horzOverflow="overflow" vert="horz" lIns="0" tIns="0" rIns="0" bIns="0" rtlCol="0">
                          <a:noAutofit/>
                        </wps:bodyPr>
                      </wps:wsp>
                      <wps:wsp>
                        <wps:cNvPr id="39031" name="Rectangle 39031"/>
                        <wps:cNvSpPr/>
                        <wps:spPr>
                          <a:xfrm>
                            <a:off x="3900118" y="750616"/>
                            <a:ext cx="352684" cy="167559"/>
                          </a:xfrm>
                          <a:prstGeom prst="rect">
                            <a:avLst/>
                          </a:prstGeom>
                          <a:ln>
                            <a:noFill/>
                          </a:ln>
                        </wps:spPr>
                        <wps:txbx>
                          <w:txbxContent>
                            <w:p w14:paraId="6651A92D" w14:textId="77777777" w:rsidR="00A132E2" w:rsidRDefault="00A132E2" w:rsidP="00A132E2">
                              <w:pPr>
                                <w:spacing w:after="160" w:line="259" w:lineRule="auto"/>
                                <w:ind w:left="0" w:right="0" w:firstLine="0"/>
                                <w:jc w:val="left"/>
                              </w:pPr>
                              <w:r>
                                <w:rPr>
                                  <w:rFonts w:ascii="Arial" w:eastAsia="Arial" w:hAnsi="Arial" w:cs="Arial"/>
                                  <w:b w:val="0"/>
                                  <w:color w:val="FFFEFD"/>
                                  <w:sz w:val="16"/>
                                </w:rPr>
                                <w:t>Broker</w:t>
                              </w:r>
                            </w:p>
                          </w:txbxContent>
                        </wps:txbx>
                        <wps:bodyPr horzOverflow="overflow" vert="horz" lIns="0" tIns="0" rIns="0" bIns="0" rtlCol="0">
                          <a:noAutofit/>
                        </wps:bodyPr>
                      </wps:wsp>
                      <wps:wsp>
                        <wps:cNvPr id="1113930" name="Shape 1113930"/>
                        <wps:cNvSpPr/>
                        <wps:spPr>
                          <a:xfrm>
                            <a:off x="3803498" y="1070064"/>
                            <a:ext cx="458394" cy="308559"/>
                          </a:xfrm>
                          <a:custGeom>
                            <a:avLst/>
                            <a:gdLst/>
                            <a:ahLst/>
                            <a:cxnLst/>
                            <a:rect l="0" t="0" r="0" b="0"/>
                            <a:pathLst>
                              <a:path w="458394" h="308559">
                                <a:moveTo>
                                  <a:pt x="0" y="0"/>
                                </a:moveTo>
                                <a:lnTo>
                                  <a:pt x="458394" y="0"/>
                                </a:lnTo>
                                <a:lnTo>
                                  <a:pt x="458394" y="308559"/>
                                </a:lnTo>
                                <a:lnTo>
                                  <a:pt x="0" y="308559"/>
                                </a:lnTo>
                                <a:lnTo>
                                  <a:pt x="0" y="0"/>
                                </a:lnTo>
                              </a:path>
                            </a:pathLst>
                          </a:custGeom>
                          <a:ln w="0" cap="flat">
                            <a:miter lim="127000"/>
                          </a:ln>
                        </wps:spPr>
                        <wps:style>
                          <a:lnRef idx="0">
                            <a:srgbClr val="000000">
                              <a:alpha val="0"/>
                            </a:srgbClr>
                          </a:lnRef>
                          <a:fillRef idx="1">
                            <a:srgbClr val="CDD7CF"/>
                          </a:fillRef>
                          <a:effectRef idx="0">
                            <a:scrgbClr r="0" g="0" b="0"/>
                          </a:effectRef>
                          <a:fontRef idx="none"/>
                        </wps:style>
                        <wps:bodyPr/>
                      </wps:wsp>
                      <wps:wsp>
                        <wps:cNvPr id="39033" name="Shape 39033"/>
                        <wps:cNvSpPr/>
                        <wps:spPr>
                          <a:xfrm>
                            <a:off x="3803498" y="1070077"/>
                            <a:ext cx="458394" cy="308547"/>
                          </a:xfrm>
                          <a:custGeom>
                            <a:avLst/>
                            <a:gdLst/>
                            <a:ahLst/>
                            <a:cxnLst/>
                            <a:rect l="0" t="0" r="0" b="0"/>
                            <a:pathLst>
                              <a:path w="458394" h="308547">
                                <a:moveTo>
                                  <a:pt x="0" y="308547"/>
                                </a:moveTo>
                                <a:lnTo>
                                  <a:pt x="458394" y="308547"/>
                                </a:lnTo>
                                <a:lnTo>
                                  <a:pt x="458394" y="0"/>
                                </a:lnTo>
                                <a:lnTo>
                                  <a:pt x="0" y="0"/>
                                </a:lnTo>
                                <a:close/>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39034" name="Rectangle 39034"/>
                        <wps:cNvSpPr/>
                        <wps:spPr>
                          <a:xfrm>
                            <a:off x="3948988" y="1092278"/>
                            <a:ext cx="222691" cy="167559"/>
                          </a:xfrm>
                          <a:prstGeom prst="rect">
                            <a:avLst/>
                          </a:prstGeom>
                          <a:ln>
                            <a:noFill/>
                          </a:ln>
                        </wps:spPr>
                        <wps:txbx>
                          <w:txbxContent>
                            <w:p w14:paraId="1630EC3A" w14:textId="77777777" w:rsidR="00A132E2" w:rsidRDefault="00A132E2" w:rsidP="00A132E2">
                              <w:pPr>
                                <w:spacing w:after="160" w:line="259" w:lineRule="auto"/>
                                <w:ind w:left="0" w:right="0" w:firstLine="0"/>
                                <w:jc w:val="left"/>
                              </w:pPr>
                              <w:r>
                                <w:rPr>
                                  <w:rFonts w:ascii="Arial" w:eastAsia="Arial" w:hAnsi="Arial" w:cs="Arial"/>
                                  <w:b w:val="0"/>
                                  <w:sz w:val="16"/>
                                </w:rPr>
                                <w:t>Tool</w:t>
                              </w:r>
                            </w:p>
                          </w:txbxContent>
                        </wps:txbx>
                        <wps:bodyPr horzOverflow="overflow" vert="horz" lIns="0" tIns="0" rIns="0" bIns="0" rtlCol="0">
                          <a:noAutofit/>
                        </wps:bodyPr>
                      </wps:wsp>
                      <wps:wsp>
                        <wps:cNvPr id="39035" name="Rectangle 39035"/>
                        <wps:cNvSpPr/>
                        <wps:spPr>
                          <a:xfrm>
                            <a:off x="3863441" y="1214198"/>
                            <a:ext cx="450247" cy="167559"/>
                          </a:xfrm>
                          <a:prstGeom prst="rect">
                            <a:avLst/>
                          </a:prstGeom>
                          <a:ln>
                            <a:noFill/>
                          </a:ln>
                        </wps:spPr>
                        <wps:txbx>
                          <w:txbxContent>
                            <w:p w14:paraId="3CF171B4" w14:textId="77777777" w:rsidR="00A132E2" w:rsidRDefault="00A132E2" w:rsidP="00A132E2">
                              <w:pPr>
                                <w:spacing w:after="160" w:line="259" w:lineRule="auto"/>
                                <w:ind w:left="0" w:right="0" w:firstLine="0"/>
                                <w:jc w:val="left"/>
                              </w:pPr>
                              <w:r>
                                <w:rPr>
                                  <w:rFonts w:ascii="Arial" w:eastAsia="Arial" w:hAnsi="Arial" w:cs="Arial"/>
                                  <w:b w:val="0"/>
                                  <w:sz w:val="16"/>
                                </w:rPr>
                                <w:t>Provider</w:t>
                              </w:r>
                            </w:p>
                          </w:txbxContent>
                        </wps:txbx>
                        <wps:bodyPr horzOverflow="overflow" vert="horz" lIns="0" tIns="0" rIns="0" bIns="0" rtlCol="0">
                          <a:noAutofit/>
                        </wps:bodyPr>
                      </wps:wsp>
                      <wps:wsp>
                        <wps:cNvPr id="39036" name="Rectangle 39036"/>
                        <wps:cNvSpPr/>
                        <wps:spPr>
                          <a:xfrm>
                            <a:off x="3506697" y="644699"/>
                            <a:ext cx="334729" cy="151107"/>
                          </a:xfrm>
                          <a:prstGeom prst="rect">
                            <a:avLst/>
                          </a:prstGeom>
                          <a:ln>
                            <a:noFill/>
                          </a:ln>
                        </wps:spPr>
                        <wps:txbx>
                          <w:txbxContent>
                            <w:p w14:paraId="4C8775F7" w14:textId="77777777" w:rsidR="00A132E2" w:rsidRDefault="00A132E2" w:rsidP="00A132E2">
                              <w:pPr>
                                <w:spacing w:after="160" w:line="259" w:lineRule="auto"/>
                                <w:ind w:left="0" w:right="0" w:firstLine="0"/>
                                <w:jc w:val="left"/>
                              </w:pPr>
                              <w:r>
                                <w:rPr>
                                  <w:rFonts w:ascii="Arial" w:eastAsia="Arial" w:hAnsi="Arial" w:cs="Arial"/>
                                  <w:b w:val="0"/>
                                  <w:i/>
                                  <w:sz w:val="14"/>
                                </w:rPr>
                                <w:t>creates</w:t>
                              </w:r>
                            </w:p>
                          </w:txbxContent>
                        </wps:txbx>
                        <wps:bodyPr horzOverflow="overflow" vert="horz" lIns="0" tIns="0" rIns="0" bIns="0" rtlCol="0">
                          <a:noAutofit/>
                        </wps:bodyPr>
                      </wps:wsp>
                      <wps:wsp>
                        <wps:cNvPr id="39037" name="Rectangle 39037"/>
                        <wps:cNvSpPr/>
                        <wps:spPr>
                          <a:xfrm>
                            <a:off x="3536212" y="1108224"/>
                            <a:ext cx="256101" cy="151107"/>
                          </a:xfrm>
                          <a:prstGeom prst="rect">
                            <a:avLst/>
                          </a:prstGeom>
                          <a:ln>
                            <a:noFill/>
                          </a:ln>
                        </wps:spPr>
                        <wps:txbx>
                          <w:txbxContent>
                            <w:p w14:paraId="464E12C3" w14:textId="77777777" w:rsidR="00A132E2" w:rsidRDefault="00A132E2" w:rsidP="00A132E2">
                              <w:pPr>
                                <w:spacing w:after="160" w:line="259" w:lineRule="auto"/>
                                <w:ind w:left="0" w:right="0" w:firstLine="0"/>
                                <w:jc w:val="left"/>
                              </w:pPr>
                              <w:r>
                                <w:rPr>
                                  <w:rFonts w:ascii="Arial" w:eastAsia="Arial" w:hAnsi="Arial" w:cs="Arial"/>
                                  <w:b w:val="0"/>
                                  <w:i/>
                                  <w:sz w:val="14"/>
                                </w:rPr>
                                <w:t>hosts</w:t>
                              </w:r>
                            </w:p>
                          </w:txbxContent>
                        </wps:txbx>
                        <wps:bodyPr horzOverflow="overflow" vert="horz" lIns="0" tIns="0" rIns="0" bIns="0" rtlCol="0">
                          <a:noAutofit/>
                        </wps:bodyPr>
                      </wps:wsp>
                      <wps:wsp>
                        <wps:cNvPr id="39038" name="Rectangle 39038"/>
                        <wps:cNvSpPr/>
                        <wps:spPr>
                          <a:xfrm>
                            <a:off x="1293214" y="994237"/>
                            <a:ext cx="210259" cy="167559"/>
                          </a:xfrm>
                          <a:prstGeom prst="rect">
                            <a:avLst/>
                          </a:prstGeom>
                          <a:ln>
                            <a:noFill/>
                          </a:ln>
                        </wps:spPr>
                        <wps:txbx>
                          <w:txbxContent>
                            <w:p w14:paraId="7CF68DC7" w14:textId="77777777" w:rsidR="00A132E2" w:rsidRDefault="00A132E2" w:rsidP="00A132E2">
                              <w:pPr>
                                <w:spacing w:after="160" w:line="259" w:lineRule="auto"/>
                                <w:ind w:left="0" w:right="0" w:firstLine="0"/>
                                <w:jc w:val="left"/>
                              </w:pPr>
                              <w:r>
                                <w:rPr>
                                  <w:rFonts w:ascii="Arial" w:eastAsia="Arial" w:hAnsi="Arial" w:cs="Arial"/>
                                  <w:b w:val="0"/>
                                  <w:sz w:val="16"/>
                                </w:rPr>
                                <w:t>App</w:t>
                              </w:r>
                            </w:p>
                          </w:txbxContent>
                        </wps:txbx>
                        <wps:bodyPr horzOverflow="overflow" vert="horz" lIns="0" tIns="0" rIns="0" bIns="0" rtlCol="0">
                          <a:noAutofit/>
                        </wps:bodyPr>
                      </wps:wsp>
                      <wps:wsp>
                        <wps:cNvPr id="1113931" name="Shape 1113931"/>
                        <wps:cNvSpPr/>
                        <wps:spPr>
                          <a:xfrm>
                            <a:off x="2470950" y="685673"/>
                            <a:ext cx="837349" cy="158293"/>
                          </a:xfrm>
                          <a:custGeom>
                            <a:avLst/>
                            <a:gdLst/>
                            <a:ahLst/>
                            <a:cxnLst/>
                            <a:rect l="0" t="0" r="0" b="0"/>
                            <a:pathLst>
                              <a:path w="837349" h="158293">
                                <a:moveTo>
                                  <a:pt x="0" y="0"/>
                                </a:moveTo>
                                <a:lnTo>
                                  <a:pt x="837349" y="0"/>
                                </a:lnTo>
                                <a:lnTo>
                                  <a:pt x="837349" y="158293"/>
                                </a:lnTo>
                                <a:lnTo>
                                  <a:pt x="0" y="158293"/>
                                </a:lnTo>
                                <a:lnTo>
                                  <a:pt x="0" y="0"/>
                                </a:lnTo>
                              </a:path>
                            </a:pathLst>
                          </a:custGeom>
                          <a:ln w="6350" cap="flat">
                            <a:miter lim="127000"/>
                          </a:ln>
                        </wps:spPr>
                        <wps:style>
                          <a:lnRef idx="1">
                            <a:srgbClr val="181717"/>
                          </a:lnRef>
                          <a:fillRef idx="1">
                            <a:srgbClr val="CFE7E4"/>
                          </a:fillRef>
                          <a:effectRef idx="0">
                            <a:scrgbClr r="0" g="0" b="0"/>
                          </a:effectRef>
                          <a:fontRef idx="none"/>
                        </wps:style>
                        <wps:bodyPr/>
                      </wps:wsp>
                      <wps:wsp>
                        <wps:cNvPr id="39040" name="Rectangle 39040"/>
                        <wps:cNvSpPr/>
                        <wps:spPr>
                          <a:xfrm>
                            <a:off x="2623946" y="693716"/>
                            <a:ext cx="706719" cy="167559"/>
                          </a:xfrm>
                          <a:prstGeom prst="rect">
                            <a:avLst/>
                          </a:prstGeom>
                          <a:ln>
                            <a:noFill/>
                          </a:ln>
                        </wps:spPr>
                        <wps:txbx>
                          <w:txbxContent>
                            <w:p w14:paraId="2823BFF1" w14:textId="77777777" w:rsidR="00A132E2" w:rsidRDefault="00A132E2" w:rsidP="00A132E2">
                              <w:pPr>
                                <w:spacing w:after="160" w:line="259" w:lineRule="auto"/>
                                <w:ind w:left="0" w:right="0" w:firstLine="0"/>
                                <w:jc w:val="left"/>
                              </w:pPr>
                              <w:r>
                                <w:rPr>
                                  <w:rFonts w:ascii="Arial" w:eastAsia="Arial" w:hAnsi="Arial" w:cs="Arial"/>
                                  <w:b w:val="0"/>
                                  <w:sz w:val="16"/>
                                </w:rPr>
                                <w:t>Tool Instance</w:t>
                              </w:r>
                            </w:p>
                          </w:txbxContent>
                        </wps:txbx>
                        <wps:bodyPr horzOverflow="overflow" vert="horz" lIns="0" tIns="0" rIns="0" bIns="0" rtlCol="0">
                          <a:noAutofit/>
                        </wps:bodyPr>
                      </wps:wsp>
                      <wps:wsp>
                        <wps:cNvPr id="1113932" name="Shape 1113932"/>
                        <wps:cNvSpPr/>
                        <wps:spPr>
                          <a:xfrm>
                            <a:off x="2470950" y="378054"/>
                            <a:ext cx="837349" cy="158293"/>
                          </a:xfrm>
                          <a:custGeom>
                            <a:avLst/>
                            <a:gdLst/>
                            <a:ahLst/>
                            <a:cxnLst/>
                            <a:rect l="0" t="0" r="0" b="0"/>
                            <a:pathLst>
                              <a:path w="837349" h="158293">
                                <a:moveTo>
                                  <a:pt x="0" y="0"/>
                                </a:moveTo>
                                <a:lnTo>
                                  <a:pt x="837349" y="0"/>
                                </a:lnTo>
                                <a:lnTo>
                                  <a:pt x="837349" y="158293"/>
                                </a:lnTo>
                                <a:lnTo>
                                  <a:pt x="0" y="158293"/>
                                </a:lnTo>
                                <a:lnTo>
                                  <a:pt x="0" y="0"/>
                                </a:lnTo>
                              </a:path>
                            </a:pathLst>
                          </a:custGeom>
                          <a:ln w="12700" cap="flat">
                            <a:miter lim="127000"/>
                          </a:ln>
                        </wps:spPr>
                        <wps:style>
                          <a:lnRef idx="1">
                            <a:srgbClr val="347D6A"/>
                          </a:lnRef>
                          <a:fillRef idx="1">
                            <a:srgbClr val="88C7BE"/>
                          </a:fillRef>
                          <a:effectRef idx="0">
                            <a:scrgbClr r="0" g="0" b="0"/>
                          </a:effectRef>
                          <a:fontRef idx="none"/>
                        </wps:style>
                        <wps:bodyPr/>
                      </wps:wsp>
                      <wps:wsp>
                        <wps:cNvPr id="39042" name="Rectangle 39042"/>
                        <wps:cNvSpPr/>
                        <wps:spPr>
                          <a:xfrm>
                            <a:off x="2698723" y="386075"/>
                            <a:ext cx="507811" cy="167559"/>
                          </a:xfrm>
                          <a:prstGeom prst="rect">
                            <a:avLst/>
                          </a:prstGeom>
                          <a:ln>
                            <a:noFill/>
                          </a:ln>
                        </wps:spPr>
                        <wps:txbx>
                          <w:txbxContent>
                            <w:p w14:paraId="276779BD" w14:textId="77777777" w:rsidR="00A132E2" w:rsidRDefault="00A132E2" w:rsidP="00A132E2">
                              <w:pPr>
                                <w:spacing w:after="160" w:line="259" w:lineRule="auto"/>
                                <w:ind w:left="0" w:right="0" w:firstLine="0"/>
                                <w:jc w:val="left"/>
                              </w:pPr>
                              <w:r>
                                <w:rPr>
                                  <w:rFonts w:ascii="Arial" w:eastAsia="Arial" w:hAnsi="Arial" w:cs="Arial"/>
                                  <w:b w:val="0"/>
                                  <w:sz w:val="16"/>
                                </w:rPr>
                                <w:t>Toolchain</w:t>
                              </w:r>
                            </w:p>
                          </w:txbxContent>
                        </wps:txbx>
                        <wps:bodyPr horzOverflow="overflow" vert="horz" lIns="0" tIns="0" rIns="0" bIns="0" rtlCol="0">
                          <a:noAutofit/>
                        </wps:bodyPr>
                      </wps:wsp>
                      <wps:wsp>
                        <wps:cNvPr id="39043" name="Rectangle 39043"/>
                        <wps:cNvSpPr/>
                        <wps:spPr>
                          <a:xfrm>
                            <a:off x="1180413" y="1303929"/>
                            <a:ext cx="510379" cy="167559"/>
                          </a:xfrm>
                          <a:prstGeom prst="rect">
                            <a:avLst/>
                          </a:prstGeom>
                          <a:ln>
                            <a:noFill/>
                          </a:ln>
                        </wps:spPr>
                        <wps:txbx>
                          <w:txbxContent>
                            <w:p w14:paraId="2D8CA713" w14:textId="77777777" w:rsidR="00A132E2" w:rsidRDefault="00A132E2" w:rsidP="00A132E2">
                              <w:pPr>
                                <w:spacing w:after="160" w:line="259" w:lineRule="auto"/>
                                <w:ind w:left="0" w:right="0" w:firstLine="0"/>
                                <w:jc w:val="left"/>
                              </w:pPr>
                              <w:r>
                                <w:rPr>
                                  <w:rFonts w:ascii="Arial" w:eastAsia="Arial" w:hAnsi="Arial" w:cs="Arial"/>
                                  <w:b w:val="0"/>
                                  <w:sz w:val="16"/>
                                </w:rPr>
                                <w:t>Container</w:t>
                              </w:r>
                            </w:p>
                          </w:txbxContent>
                        </wps:txbx>
                        <wps:bodyPr horzOverflow="overflow" vert="horz" lIns="0" tIns="0" rIns="0" bIns="0" rtlCol="0">
                          <a:noAutofit/>
                        </wps:bodyPr>
                      </wps:wsp>
                      <wps:wsp>
                        <wps:cNvPr id="39044" name="Rectangle 39044"/>
                        <wps:cNvSpPr/>
                        <wps:spPr>
                          <a:xfrm>
                            <a:off x="1304467" y="1604462"/>
                            <a:ext cx="180261" cy="167559"/>
                          </a:xfrm>
                          <a:prstGeom prst="rect">
                            <a:avLst/>
                          </a:prstGeom>
                          <a:ln>
                            <a:noFill/>
                          </a:ln>
                        </wps:spPr>
                        <wps:txbx>
                          <w:txbxContent>
                            <w:p w14:paraId="76D26167" w14:textId="77777777" w:rsidR="00A132E2" w:rsidRDefault="00A132E2" w:rsidP="00A132E2">
                              <w:pPr>
                                <w:spacing w:after="160" w:line="259" w:lineRule="auto"/>
                                <w:ind w:left="0" w:right="0" w:firstLine="0"/>
                                <w:jc w:val="left"/>
                              </w:pPr>
                              <w:r>
                                <w:rPr>
                                  <w:rFonts w:ascii="Arial" w:eastAsia="Arial" w:hAnsi="Arial" w:cs="Arial"/>
                                  <w:b w:val="0"/>
                                  <w:sz w:val="16"/>
                                </w:rPr>
                                <w:t>VM</w:t>
                              </w:r>
                            </w:p>
                          </w:txbxContent>
                        </wps:txbx>
                        <wps:bodyPr horzOverflow="overflow" vert="horz" lIns="0" tIns="0" rIns="0" bIns="0" rtlCol="0">
                          <a:noAutofit/>
                        </wps:bodyPr>
                      </wps:wsp>
                      <wps:wsp>
                        <wps:cNvPr id="57038" name="Rectangle 57038"/>
                        <wps:cNvSpPr/>
                        <wps:spPr>
                          <a:xfrm>
                            <a:off x="1402295" y="284184"/>
                            <a:ext cx="78847" cy="129520"/>
                          </a:xfrm>
                          <a:prstGeom prst="rect">
                            <a:avLst/>
                          </a:prstGeom>
                          <a:ln>
                            <a:noFill/>
                          </a:ln>
                        </wps:spPr>
                        <wps:txbx>
                          <w:txbxContent>
                            <w:p w14:paraId="25264AE5"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wps:txbx>
                        <wps:bodyPr horzOverflow="overflow" vert="horz" lIns="0" tIns="0" rIns="0" bIns="0" rtlCol="0">
                          <a:noAutofit/>
                        </wps:bodyPr>
                      </wps:wsp>
                      <wps:wsp>
                        <wps:cNvPr id="57039" name="Rectangle 57039"/>
                        <wps:cNvSpPr/>
                        <wps:spPr>
                          <a:xfrm>
                            <a:off x="2915855" y="284184"/>
                            <a:ext cx="78848" cy="129520"/>
                          </a:xfrm>
                          <a:prstGeom prst="rect">
                            <a:avLst/>
                          </a:prstGeom>
                          <a:ln>
                            <a:noFill/>
                          </a:ln>
                        </wps:spPr>
                        <wps:txbx>
                          <w:txbxContent>
                            <w:p w14:paraId="1EA9DB96"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wps:txbx>
                        <wps:bodyPr horzOverflow="overflow" vert="horz" lIns="0" tIns="0" rIns="0" bIns="0" rtlCol="0">
                          <a:noAutofit/>
                        </wps:bodyPr>
                      </wps:wsp>
                      <wps:wsp>
                        <wps:cNvPr id="57040" name="Rectangle 57040"/>
                        <wps:cNvSpPr/>
                        <wps:spPr>
                          <a:xfrm>
                            <a:off x="1402295" y="588299"/>
                            <a:ext cx="78847" cy="129520"/>
                          </a:xfrm>
                          <a:prstGeom prst="rect">
                            <a:avLst/>
                          </a:prstGeom>
                          <a:ln>
                            <a:noFill/>
                          </a:ln>
                        </wps:spPr>
                        <wps:txbx>
                          <w:txbxContent>
                            <w:p w14:paraId="0E2F0DB8"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wps:txbx>
                        <wps:bodyPr horzOverflow="overflow" vert="horz" lIns="0" tIns="0" rIns="0" bIns="0" rtlCol="0">
                          <a:noAutofit/>
                        </wps:bodyPr>
                      </wps:wsp>
                      <wps:wsp>
                        <wps:cNvPr id="57041" name="Rectangle 57041"/>
                        <wps:cNvSpPr/>
                        <wps:spPr>
                          <a:xfrm>
                            <a:off x="2915855" y="588299"/>
                            <a:ext cx="78848" cy="129520"/>
                          </a:xfrm>
                          <a:prstGeom prst="rect">
                            <a:avLst/>
                          </a:prstGeom>
                          <a:ln>
                            <a:noFill/>
                          </a:ln>
                        </wps:spPr>
                        <wps:txbx>
                          <w:txbxContent>
                            <w:p w14:paraId="0541431F"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wps:txbx>
                        <wps:bodyPr horzOverflow="overflow" vert="horz" lIns="0" tIns="0" rIns="0" bIns="0" rtlCol="0">
                          <a:noAutofit/>
                        </wps:bodyPr>
                      </wps:wsp>
                      <wps:wsp>
                        <wps:cNvPr id="39047" name="Rectangle 39047"/>
                        <wps:cNvSpPr/>
                        <wps:spPr>
                          <a:xfrm>
                            <a:off x="3327107" y="781259"/>
                            <a:ext cx="78847" cy="129520"/>
                          </a:xfrm>
                          <a:prstGeom prst="rect">
                            <a:avLst/>
                          </a:prstGeom>
                          <a:ln>
                            <a:noFill/>
                          </a:ln>
                        </wps:spPr>
                        <wps:txbx>
                          <w:txbxContent>
                            <w:p w14:paraId="4E6600E7"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wps:txbx>
                        <wps:bodyPr horzOverflow="overflow" vert="horz" lIns="0" tIns="0" rIns="0" bIns="0" rtlCol="0">
                          <a:noAutofit/>
                        </wps:bodyPr>
                      </wps:wsp>
                      <wps:wsp>
                        <wps:cNvPr id="39048" name="Rectangle 39048"/>
                        <wps:cNvSpPr/>
                        <wps:spPr>
                          <a:xfrm>
                            <a:off x="1402295" y="896701"/>
                            <a:ext cx="78847" cy="129520"/>
                          </a:xfrm>
                          <a:prstGeom prst="rect">
                            <a:avLst/>
                          </a:prstGeom>
                          <a:ln>
                            <a:noFill/>
                          </a:ln>
                        </wps:spPr>
                        <wps:txbx>
                          <w:txbxContent>
                            <w:p w14:paraId="62CC2349"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wps:txbx>
                        <wps:bodyPr horzOverflow="overflow" vert="horz" lIns="0" tIns="0" rIns="0" bIns="0" rtlCol="0">
                          <a:noAutofit/>
                        </wps:bodyPr>
                      </wps:wsp>
                      <wps:wsp>
                        <wps:cNvPr id="39049" name="Rectangle 39049"/>
                        <wps:cNvSpPr/>
                        <wps:spPr>
                          <a:xfrm rot="786058">
                            <a:off x="2014800" y="1049181"/>
                            <a:ext cx="309509" cy="125669"/>
                          </a:xfrm>
                          <a:prstGeom prst="rect">
                            <a:avLst/>
                          </a:prstGeom>
                          <a:ln>
                            <a:noFill/>
                          </a:ln>
                        </wps:spPr>
                        <wps:txbx>
                          <w:txbxContent>
                            <w:p w14:paraId="624C1BE6" w14:textId="77777777" w:rsidR="00A132E2" w:rsidRDefault="00A132E2" w:rsidP="00A132E2">
                              <w:pPr>
                                <w:spacing w:after="160" w:line="259" w:lineRule="auto"/>
                                <w:ind w:left="0" w:right="0" w:firstLine="0"/>
                                <w:jc w:val="left"/>
                              </w:pPr>
                              <w:r>
                                <w:rPr>
                                  <w:rFonts w:ascii="Arial" w:eastAsia="Arial" w:hAnsi="Arial" w:cs="Arial"/>
                                  <w:b w:val="0"/>
                                  <w:sz w:val="12"/>
                                </w:rPr>
                                <w:t>deploys</w:t>
                              </w:r>
                            </w:p>
                          </w:txbxContent>
                        </wps:txbx>
                        <wps:bodyPr horzOverflow="overflow" vert="horz" lIns="0" tIns="0" rIns="0" bIns="0" rtlCol="0">
                          <a:noAutofit/>
                        </wps:bodyPr>
                      </wps:wsp>
                      <wps:wsp>
                        <wps:cNvPr id="39050" name="Rectangle 39050"/>
                        <wps:cNvSpPr/>
                        <wps:spPr>
                          <a:xfrm>
                            <a:off x="860895" y="788886"/>
                            <a:ext cx="78847" cy="129520"/>
                          </a:xfrm>
                          <a:prstGeom prst="rect">
                            <a:avLst/>
                          </a:prstGeom>
                          <a:ln>
                            <a:noFill/>
                          </a:ln>
                        </wps:spPr>
                        <wps:txbx>
                          <w:txbxContent>
                            <w:p w14:paraId="0749EE9B"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wps:txbx>
                        <wps:bodyPr horzOverflow="overflow" vert="horz" lIns="0" tIns="0" rIns="0" bIns="0" rtlCol="0">
                          <a:noAutofit/>
                        </wps:bodyPr>
                      </wps:wsp>
                      <wps:wsp>
                        <wps:cNvPr id="39051" name="Rectangle 39051"/>
                        <wps:cNvSpPr/>
                        <wps:spPr>
                          <a:xfrm>
                            <a:off x="1402296" y="1194346"/>
                            <a:ext cx="78847" cy="129520"/>
                          </a:xfrm>
                          <a:prstGeom prst="rect">
                            <a:avLst/>
                          </a:prstGeom>
                          <a:ln>
                            <a:noFill/>
                          </a:ln>
                        </wps:spPr>
                        <wps:txbx>
                          <w:txbxContent>
                            <w:p w14:paraId="29FA40C8"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wps:txbx>
                        <wps:bodyPr horzOverflow="overflow" vert="horz" lIns="0" tIns="0" rIns="0" bIns="0" rtlCol="0">
                          <a:noAutofit/>
                        </wps:bodyPr>
                      </wps:wsp>
                      <wps:wsp>
                        <wps:cNvPr id="39052" name="Rectangle 39052"/>
                        <wps:cNvSpPr/>
                        <wps:spPr>
                          <a:xfrm>
                            <a:off x="1402296" y="1500594"/>
                            <a:ext cx="78847" cy="129520"/>
                          </a:xfrm>
                          <a:prstGeom prst="rect">
                            <a:avLst/>
                          </a:prstGeom>
                          <a:ln>
                            <a:noFill/>
                          </a:ln>
                        </wps:spPr>
                        <wps:txbx>
                          <w:txbxContent>
                            <w:p w14:paraId="4A996F30"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wps:txbx>
                        <wps:bodyPr horzOverflow="overflow" vert="horz" lIns="0" tIns="0" rIns="0" bIns="0" rtlCol="0">
                          <a:noAutofit/>
                        </wps:bodyPr>
                      </wps:wsp>
                      <wps:wsp>
                        <wps:cNvPr id="39053" name="Shape 39053"/>
                        <wps:cNvSpPr/>
                        <wps:spPr>
                          <a:xfrm>
                            <a:off x="2889617" y="843971"/>
                            <a:ext cx="0" cy="6350"/>
                          </a:xfrm>
                          <a:custGeom>
                            <a:avLst/>
                            <a:gdLst/>
                            <a:ahLst/>
                            <a:cxnLst/>
                            <a:rect l="0" t="0" r="0" b="0"/>
                            <a:pathLst>
                              <a:path h="6350">
                                <a:moveTo>
                                  <a:pt x="0" y="0"/>
                                </a:moveTo>
                                <a:lnTo>
                                  <a:pt x="0" y="6350"/>
                                </a:lnTo>
                              </a:path>
                            </a:pathLst>
                          </a:custGeom>
                          <a:ln w="6350" cap="flat">
                            <a:miter lim="127000"/>
                          </a:ln>
                        </wps:spPr>
                        <wps:style>
                          <a:lnRef idx="1">
                            <a:srgbClr val="347D6A"/>
                          </a:lnRef>
                          <a:fillRef idx="0">
                            <a:srgbClr val="000000">
                              <a:alpha val="0"/>
                            </a:srgbClr>
                          </a:fillRef>
                          <a:effectRef idx="0">
                            <a:scrgbClr r="0" g="0" b="0"/>
                          </a:effectRef>
                          <a:fontRef idx="none"/>
                        </wps:style>
                        <wps:bodyPr/>
                      </wps:wsp>
                      <wps:wsp>
                        <wps:cNvPr id="39054" name="Shape 39054"/>
                        <wps:cNvSpPr/>
                        <wps:spPr>
                          <a:xfrm>
                            <a:off x="2889617" y="862866"/>
                            <a:ext cx="0" cy="269697"/>
                          </a:xfrm>
                          <a:custGeom>
                            <a:avLst/>
                            <a:gdLst/>
                            <a:ahLst/>
                            <a:cxnLst/>
                            <a:rect l="0" t="0" r="0" b="0"/>
                            <a:pathLst>
                              <a:path h="269697">
                                <a:moveTo>
                                  <a:pt x="0" y="0"/>
                                </a:moveTo>
                                <a:lnTo>
                                  <a:pt x="0" y="269697"/>
                                </a:lnTo>
                              </a:path>
                            </a:pathLst>
                          </a:custGeom>
                          <a:ln w="6350" cap="flat">
                            <a:custDash>
                              <a:ds d="98800" sp="98800"/>
                            </a:custDash>
                            <a:miter lim="127000"/>
                          </a:ln>
                        </wps:spPr>
                        <wps:style>
                          <a:lnRef idx="1">
                            <a:srgbClr val="347D6A"/>
                          </a:lnRef>
                          <a:fillRef idx="0">
                            <a:srgbClr val="000000">
                              <a:alpha val="0"/>
                            </a:srgbClr>
                          </a:fillRef>
                          <a:effectRef idx="0">
                            <a:scrgbClr r="0" g="0" b="0"/>
                          </a:effectRef>
                          <a:fontRef idx="none"/>
                        </wps:style>
                        <wps:bodyPr/>
                      </wps:wsp>
                      <wps:wsp>
                        <wps:cNvPr id="39055" name="Shape 39055"/>
                        <wps:cNvSpPr/>
                        <wps:spPr>
                          <a:xfrm>
                            <a:off x="2889617" y="1138844"/>
                            <a:ext cx="0" cy="6350"/>
                          </a:xfrm>
                          <a:custGeom>
                            <a:avLst/>
                            <a:gdLst/>
                            <a:ahLst/>
                            <a:cxnLst/>
                            <a:rect l="0" t="0" r="0" b="0"/>
                            <a:pathLst>
                              <a:path h="6350">
                                <a:moveTo>
                                  <a:pt x="0" y="0"/>
                                </a:moveTo>
                                <a:lnTo>
                                  <a:pt x="0" y="6350"/>
                                </a:lnTo>
                              </a:path>
                            </a:pathLst>
                          </a:custGeom>
                          <a:ln w="6350" cap="flat">
                            <a:miter lim="127000"/>
                          </a:ln>
                        </wps:spPr>
                        <wps:style>
                          <a:lnRef idx="1">
                            <a:srgbClr val="347D6A"/>
                          </a:lnRef>
                          <a:fillRef idx="0">
                            <a:srgbClr val="000000">
                              <a:alpha val="0"/>
                            </a:srgbClr>
                          </a:fillRef>
                          <a:effectRef idx="0">
                            <a:scrgbClr r="0" g="0" b="0"/>
                          </a:effectRef>
                          <a:fontRef idx="none"/>
                        </wps:style>
                        <wps:bodyPr/>
                      </wps:wsp>
                      <wps:wsp>
                        <wps:cNvPr id="1113933" name="Shape 1113933"/>
                        <wps:cNvSpPr/>
                        <wps:spPr>
                          <a:xfrm>
                            <a:off x="2470950" y="1145197"/>
                            <a:ext cx="837349" cy="158293"/>
                          </a:xfrm>
                          <a:custGeom>
                            <a:avLst/>
                            <a:gdLst/>
                            <a:ahLst/>
                            <a:cxnLst/>
                            <a:rect l="0" t="0" r="0" b="0"/>
                            <a:pathLst>
                              <a:path w="837349" h="158293">
                                <a:moveTo>
                                  <a:pt x="0" y="0"/>
                                </a:moveTo>
                                <a:lnTo>
                                  <a:pt x="837349" y="0"/>
                                </a:lnTo>
                                <a:lnTo>
                                  <a:pt x="837349" y="158293"/>
                                </a:lnTo>
                                <a:lnTo>
                                  <a:pt x="0" y="158293"/>
                                </a:lnTo>
                                <a:lnTo>
                                  <a:pt x="0" y="0"/>
                                </a:lnTo>
                              </a:path>
                            </a:pathLst>
                          </a:custGeom>
                          <a:ln w="6350" cap="flat">
                            <a:miter lim="127000"/>
                          </a:ln>
                        </wps:spPr>
                        <wps:style>
                          <a:lnRef idx="1">
                            <a:srgbClr val="181717"/>
                          </a:lnRef>
                          <a:fillRef idx="1">
                            <a:srgbClr val="CFE7E4"/>
                          </a:fillRef>
                          <a:effectRef idx="0">
                            <a:scrgbClr r="0" g="0" b="0"/>
                          </a:effectRef>
                          <a:fontRef idx="none"/>
                        </wps:style>
                        <wps:bodyPr/>
                      </wps:wsp>
                      <wps:wsp>
                        <wps:cNvPr id="39057" name="Rectangle 39057"/>
                        <wps:cNvSpPr/>
                        <wps:spPr>
                          <a:xfrm>
                            <a:off x="2805911" y="1153222"/>
                            <a:ext cx="222691" cy="167559"/>
                          </a:xfrm>
                          <a:prstGeom prst="rect">
                            <a:avLst/>
                          </a:prstGeom>
                          <a:ln>
                            <a:noFill/>
                          </a:ln>
                        </wps:spPr>
                        <wps:txbx>
                          <w:txbxContent>
                            <w:p w14:paraId="17F649B4" w14:textId="77777777" w:rsidR="00A132E2" w:rsidRDefault="00A132E2" w:rsidP="00A132E2">
                              <w:pPr>
                                <w:spacing w:after="160" w:line="259" w:lineRule="auto"/>
                                <w:ind w:left="0" w:right="0" w:firstLine="0"/>
                                <w:jc w:val="left"/>
                              </w:pPr>
                              <w:r>
                                <w:rPr>
                                  <w:rFonts w:ascii="Arial" w:eastAsia="Arial" w:hAnsi="Arial" w:cs="Arial"/>
                                  <w:b w:val="0"/>
                                  <w:sz w:val="16"/>
                                </w:rPr>
                                <w:t>Tool</w:t>
                              </w:r>
                            </w:p>
                          </w:txbxContent>
                        </wps:txbx>
                        <wps:bodyPr horzOverflow="overflow" vert="horz" lIns="0" tIns="0" rIns="0" bIns="0" rtlCol="0">
                          <a:noAutofit/>
                        </wps:bodyPr>
                      </wps:wsp>
                    </wpg:wgp>
                  </a:graphicData>
                </a:graphic>
              </wp:inline>
            </w:drawing>
          </mc:Choice>
          <mc:Fallback>
            <w:pict>
              <v:group w14:anchorId="4CBC5F36" id="Group 807596" o:spid="_x0000_s1035" style="width:335.6pt;height:144.35pt;mso-position-horizontal-relative:char;mso-position-vertical-relative:line" coordsize="42618,18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FmAsREAAMLSAAAOAAAAZHJzL2Uyb0RvYy54bWzsXdtu4zgSfV9g/8Hw+3ZE3WVMetCTy2CB&#10;xcxgZvYD1I4dB3AsQ3Z30vv1e4pUUaQsJ5Ljlp2WXiKHpiVSxcO6F3/6+flxOfo6yzcP2epyLD44&#10;49FsNc3uHlb3l+P//n37r3g82mzT1V26zFazy/G32Wb888d//uOnp/Vk5maLbHk3y0e4yWozeVpf&#10;jhfb7XpycbGZLmaP6eZDtp6t8OU8yx/TLf7N7y/u8vQJd39cXriOE148ZfndOs+ms80Grdfqy/FH&#10;ef/5fDbd/j6fb2bb0fJyjLFt5d9c/v1Mfy8+/pRO7vN0vXiYFsNIDxjFY/qwwkP1ra7TbTr6kj/s&#10;3OrxYZpnm2y+/TDNHi+y+fxhOpNzwGyEU5nNr3n2ZS3ncj95ul/r14RXW3lPB992+tvXP/LRw93l&#10;OHaiIAnHo1X6CDrJR4+KNrykp/X9BH1/zdd/rf/Ii4Z79R/N+3meP9IVMxo9y9f7Tb/e2fN2NEWj&#10;74YiTtzxaIrvROx5rhMpAkwXoNLO76aLm1d+ecEPvqDx6eE8rbGYNuX72rztff21SNczSYYNvYPi&#10;fXlxEnv8umSXkWqSL0f21K9qM9ngrdW8JzeOk1BE4xHeiOuGUZKoF8KvDEuWXpYfJJ7n01d6xulk&#10;+mWz/XWWydeefv3PZouvsQDv+FO64E/T5xV/zIGIF7GwTrf0O7oVfRwt9NOp6TH7Ovs7k19uK/TC&#10;yMpvl6vdXtYkVAf8hh4ip6UfjEZzasvV6OlyHHoBvYsUW8R8mW4l1h4fttg7lg+PWE1u5DgSzfj1&#10;coUb0hpQL11+2n5bzmjYy9WfsznWO5ajkDfZ5Pefr5b56GuKHcLzo+vwU/GeZVf6zfxhudS/cnZ/&#10;hSfTw6lrulwvUnUvHk3xADnH4k7UcyY3p+ptp8Vo1A4FnGPSvE9hZvpHcljZaqt/v8LuKsdtzJY+&#10;fs7uvkm8yhcCUBCUO0KHv4sOuYZpAMBRA3RghwiTQKLDDyKRFPs1o0MIL4oDoEdhJIrj8CQYwfrU&#10;Q5F4kSMhGpWIWEu86G4S1MaAy4710DG6cge+qjtjoeCevOj4O77uPr3ac7rMNjO1wQyQlPtDgfQf&#10;BpICiy8RkMcUh1csixtB+cawjB3fj8HG1RqGFEagw+ZUMGu9xiWb96LQUWwe+xdLCeb+/v1YVwWW&#10;2CzkUOpwaaNnHxj1zFohjZ+rwMWI5KuJ3uY9bfTizTbE7LF56Ju4YT2DrWHLt+Gtf+sVW3u/eCiY&#10;mwlXkjClzDyA1QZLE8jav2AA8vV1Fmn3tLcM/u5c2WjwS+R8igsI1QPvTVjuDyoVx0xsXHJjGzaq&#10;FhAkWCeQYnHJQf0g9hJIz5KBBrGb8N7XOf/kkUCqFWogh3NPvterzNPoWDy0Aes0XxODka8mjz2U&#10;c3ajgIpYRDAH8Hyh3tH7thTQGv5ogbs/SCRmWMGhamqDQjAF1w2UjiktMIEtzZLEhBUrAuFC01SE&#10;6RaGEnvy6fuxZw1vHy88FseiV3JMQ8ybGE89L6sByafbq+SGN9JegQRmk6oQqSwpjYVIBRJgDUh4&#10;wUxprcLzAwlv/S/jw5qE4iDN9StphzwyPGrWchjHN7/cvsgm3gSq/sBDCm5uBSDc2IaPJIEXkG9D&#10;8ook9F0pbJcyXexFnleYKi2pplucwCbCIzmGTMf3elWmMzpas2cRja+mqNa4IwO7LVrPWaa7iW+d&#10;WxY4+oZHYTMshUdB+11jlmXi0U2CxBnwaLrkBjwqUb6x+NhrPIKvmVZIhUf3UDwmcQi/Hv16YI8T&#10;xfAGOA5wtCOZ6oNOFPIqYSfceCB7DOMgjKRiPMBxgONhFshec8dKnIuCY7tIF8OlLpWZEona50xW&#10;SGl7YaWgc8VRDwWaYzGS/RZJ1sn2GVv0zV5VHc2e1gtgnZGvpu7YuCOPs63uOBhB31c0WhnaqmM1&#10;0dSGZRoYFRV2qZcogzQ+TbBmJeKFQICR7Adp0UHJXk2Qav2AccdXhT/9Ll4FNiBU0+dcPegNGONg&#10;c60EsL8kxMLltqtTSufbITYecqOHg0559iaegW2+M7ZZiReFgz2RltS+gnSfpWYf91RM7kBXBuUr&#10;7IG0LbciZaJ1/Pbgq5Q5Ge8opyKhNBOLa3qyqY0UawRXIRwaTNO2w7qBT88gOZZXWOd6phrDfqmV&#10;B7YPcsUcjCm0Ve4GaLxDaFSchgSNdi7DwIkjyo/AwpHQqHgMvVD4fpG9yEuwc2wUgzgcHDyLY6OD&#10;Ujqu0w1y+dLJ3WaEhFIvcZFvgfRf5OyJJPRUnghiacyux8/hG2JjZOZ0q4zgej2NEFTx/KmmNvwm&#10;jt3QhcNiD6gGfkPZrQO/eYf8puKFI2hIs2BjzYhyeUKlH0RuIvwKvwmQZId8fBLFQuTKS3f7KXLo&#10;inHA6K+GcTjvKe6ECXkiDCVzxoRYxeGracY3J87f89Xsx/yYv2uvDZHQ+/6Cmi1m17coMV2sQln0&#10;ld+tnU1foS90wsCVbrXS78Z6EsHPc+LAP5nbjUcCABYDORyBfC9MqgoZho6CldHRmj334qsJwsYd&#10;7Uc3j64+53jNvubggOtpS/6fKC6Sru6XsxExw3a2fCFcgFAFUPuui/xySJklHEPEqNC3BEcRRkEg&#10;C6UY7HCdq2ooI/pwOaY6J6oiR1EZhVZZ0YXuSzVC0skqu0VtD+X+qqkasn3+/Cxr40jsE19X5TRG&#10;iyz/3++oejRfZpDeUBNFfhpTISQ8m74dj5b/XqHuDDaYLX/I+cNn/pBvl1eZrEykRvPpyzabP1Ah&#10;F1muQz2t+Ke72h1qI61kHnNjG9nflfU7sE3zdlPSU3sJiaCWs75zlVoPZQhrkOv1HYpBfc3twi5b&#10;gSltvHq3alFkR4F0iGugAlss2/BVyTh6m+DNbG9PJVTaQs4hDpqzEXeGuIZGcQ2EPe0utWWhdi5T&#10;F+ljEZmasdTOThbSU+mFLEQ01TnmNk2lBNrY2IMEbicpDKFeHDoq+KwUiGDgCVG+7EQCrp5LX4gq&#10;sEmr8COLqGhuI+AKBzUtfWXdDhMv8qVNqyQq7HtBBPXoNFpLOZneUFX7AG2qtvMDRiCroqkXBwnq&#10;D2JJlDT1XScgL2FB0xCFWkhfK4ubsZr5XTRRoafSG5pqF5RN03bpZzCwI8eFGGroxqGoRD34InBh&#10;fj8VTfVUekNT7TuxadrOf5J4IerlSs9i4ARehaZe6LgB9oMT4VRPpTc01WkwNk3bJcIEjocoCwVU&#10;3yf6WpsvqiADyQVRAyF2Kkt+381Xz6UXRFUmP63RmF4WrQQ0MjF4seP5CBslqA71zqT12YzqNHwt&#10;jeNEG3e0zRBkBW9WcBvy8Ts0BFoFvPvjD4WWCpGmGhmqpJzGGuqPiVILKPsiRtsh0Ohto6s0HZpu&#10;0Wqf9rEJgyGQ9Kt3FahNZzqY6U2E0HZ2eS9CShNlLYJp1oWjnnfk3G4M9j7s1VnLm7OpjiLnLL5S&#10;XzNmMJI3NZJXa9ATNloKlChkH7lKTajDBgc5k+7H22/nfuUXQrV5fMbwOoSHGX990lDtAVVHDNUW&#10;2k2hFDVClTbrN1PTvACeiYHjvHwS0cBx3l+stqu9PRobaGrj6fEQ3OgWJgwZrC1NQaVX4D0Fa5dh&#10;2Mwb9zGfsmfTQOzXA7vLe/LTOc6ivWI0GCnel1bkav9ciUPt0GrGowytSLiu7/kV99ygFnWYUDQI&#10;cEcU4Ci8uWIyUEk/zS14hlpUCw7WOwa9iM6LrFq4B70IyjKFOmx+mDPvoARRzFUVVto524znGHpR&#10;LawGnjPwHG1neldmarKhVcGhndwNwVEqRkIg5T+uxMANmpGycA+a0esHWVnyZK/ct65Oois1o5YJ&#10;dMhRFUWAsUBhn50TSBD1phPKhQ9RUQZMGYGLJP98/wPFkTDHI0HCVTEQkjpKI4TynnIvGMmt4Zb9&#10;2HCw39va3JHUjY/VWuCDH2n7YZo9XmTz+cN0Jr1HF64jnKZ+JKqOUGVe7dK/BTyska9iCAXCekOc&#10;4GPFm4WOPNSH9CUsx0iytpMgRo2DajDIYdTiRfVp4FPycf5CEQxrTIrRxFcTVQJl7zgBnr/na4HW&#10;nafz94NZb45kZBzliFTiZ/JH/lgqlooSrDifuLGVid2IEqSKDF4l9pPDbgiMVqmBzj27PBLAsRhI&#10;HR6V2MdG7n1ci+9lwJaBw1cFMKOjNXvuxVcTto078ijVTZpzzR0byhvreb0piKKen9Ycn2dx4X6J&#10;mZVoXrKPtAy9qKD0x6ibYgGlAVSt/ow8vu7g1UbXECW4SEdfU1n2AvwBm80mv/98tczl537BUbNN&#10;K2cCGQ7tGGfs4dRSFV6P1FJkHFpCrJdEOFZaZ8J0XDtFaDW2F0kT2FE9cEWll1hURXMrqiY+FYhT&#10;qTDIWasmDLtIGE7K/KauqaoVrd5QVfuubaq29F8jn1xwkdnAgTZXwWoACyqMsiTkdl/nqAxR7gVV&#10;pZZSolVZ3rixFVYNoQg5aY4TVsKDWHhn3WWnfFVntjceSaG7YCDd6y569iwx8bWquzTqaEtXP7ru&#10;cnV9HV3d0qaBmfZKWPJ2HbloehNMlU2rjOJjcDBM30fRR0sZGZQXNrTVKP7DGU5HjFfytO/YFoha&#10;+o+lmKtygwUq5LiRtEeUmDyxnKutI72QiEh70Z5Im6xajWsWFhCHno9yOJS9JlzhC3VqUElWP3Bc&#10;bK+nEnS1ht0bsmpnmU1Wrcc1IytUljAplNKzq89QxvT3hqogRZ2poWWqKYqnuELVm0NNjRhx1bZW&#10;6gahwGEqCqydl91A1Hgh5fWGrNpMb4NVM6NGYBVu4mHrlXtwkviuJ1dFuQW7AhVyYIE8ja2hjG3u&#10;BVWVWUHbkExbg17ejagKrukkgXIu7ju6nUIaJFUDJC1JHQnKYuduUjoqj0YCU0NRheFwUwPf61U3&#10;qdHRKv3AJga+mqaGxh0PNTV0E1zUQLup0Ymubm+iG7nf982g4Nfb6dHcxqhAxxslvsqapRqQVYtu&#10;5CBuiPHYeeV6BAT2iXeqXbaSSMONrahq7LJ1Jat4mxl22cabZ+OOh+6y55OZXbPNxvFV9MsNgbF3&#10;26yGoyXMor51K0CGcIYa9ZOrTu7AgZObVZTut1lt9OqFMAszEVXIrdE80dyGqnCFOj5OHZBmIs/B&#10;kZGVoL9AOF50Ou6pjV69IWu9URclOVuR1XNgHFJmIhHS50pcNcju4gC4U6me2ujVC7IGkePVGBRU&#10;cyuy+o7roh42odWNfYFABfy8NChEcaxNuuinzHGG5vldi7OqQMTeHNJE1MO+WN2CVXMbouLkySAO&#10;XiYqVo8UdLsnqrZ49QWpdUopiNpSKRUGUgMcwVuto3xapPbL+ULU03a/UgRWzYcidR9RT4bUMrqx&#10;F0glCbje96JiRlrU7HBx3oQSlaDBkEH+fHiqp03TvSFqjaBEtNZ8qJGN3tx+4ySM4Ds7I6Jqxbs3&#10;RK0RlIiomg/tJ+ooz3CiZ4So+iCWkZJIVh0hiw95qn5MJWQovgF3gu3dJrFHThpWXOE/DeXDuhKG&#10;y8C4vtCYPGJVYRg0RnMbFgs6x4WCAxEpxoFcZ4RbrYP3hqY1YhPRVHOl/bgltbSAqtqMlYMGFUpQ&#10;Mu6sqNo7E1NQbw9GcxukWlQNcNq0OofrTIwR6jCi3hgjCJTaHqwLmKCpDUXdGKIS5amBpcaoT6Kq&#10;LZQExQZPRgjpS8d9DVbaTfIEwhjksw8PYlDigjEBFYyAmTQ8lKWbOAIrPbo+qfpNedq9yloItEG9&#10;xIVm5I34l4ULOr2uwr4KXCAbkCIzT4SM4ulvxYY1iWOgY7emYxJLuX2zvhyrj+qNmR3fWMSgxvs7&#10;QOqIiQdkrFaifgkpLUW1hhTO9YbbouLJGHiN4nXHPQNsAMZytZlAKrwcL7bb9eTiYjNdHAsYKsqp&#10;IoVxYys5zAh9EsIPhOIqpSA2xD7JsFay/JjxtRxZytchwjRXZT76G2Ea1LsI0NwKkDG0W4ptohUn&#10;ApwUX4mmOG2KnEorOAdd9+JpfT95ul9L5fA+T9eLh+l1uk3N//H5aT2ZudkiW97N8o//BwAA//8D&#10;AFBLAwQUAAYACAAAACEAB0dCGt0AAAAFAQAADwAAAGRycy9kb3ducmV2LnhtbEyPQUvDQBCF74L/&#10;YZmCN7tJxDak2ZRS1FMRbAXxNs1Ok9DsbMhuk/Tfu3qpl4HHe7z3Tb6eTCsG6l1jWUE8j0AQl1Y3&#10;XCn4PLw+piCcR9bYWiYFV3KwLu7vcsy0HfmDhr2vRChhl6GC2vsuk9KVNRl0c9sRB+9ke4M+yL6S&#10;uscxlJtWJlG0kAYbDgs1drStqTzvL0bB24jj5il+GXbn0/b6fXh+/9rFpNTDbNqsQHia/C0Mv/gB&#10;HYrAdLQX1k60CsIj/u8Gb7GMExBHBUmaLkEWufxPX/wAAAD//wMAUEsBAi0AFAAGAAgAAAAhALaD&#10;OJL+AAAA4QEAABMAAAAAAAAAAAAAAAAAAAAAAFtDb250ZW50X1R5cGVzXS54bWxQSwECLQAUAAYA&#10;CAAAACEAOP0h/9YAAACUAQAACwAAAAAAAAAAAAAAAAAvAQAAX3JlbHMvLnJlbHNQSwECLQAUAAYA&#10;CAAAACEAHexZgLERAADC0gAADgAAAAAAAAAAAAAAAAAuAgAAZHJzL2Uyb0RvYy54bWxQSwECLQAU&#10;AAYACAAAACEAB0dCGt0AAAAFAQAADwAAAAAAAAAAAAAAAAALFAAAZHJzL2Rvd25yZXYueG1sUEsF&#10;BgAAAAAEAAQA8wAAABUVAAAAAA==&#10;">
                <v:shape id="Shape 38983" o:spid="_x0000_s1036" style="position:absolute;left:28896;top:2267;width:0;height:4594;visibility:visible;mso-wrap-style:square;v-text-anchor:top" coordsize="0,45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FzxQAAAN4AAAAPAAAAZHJzL2Rvd25yZXYueG1sRI/RasJA&#10;FETfC/7DcgXf6sYE2hhdRQuC7VONfsAle80Gs3dDdmvi37uFQh+HmTnDrLejbcWdet84VrCYJyCI&#10;K6cbrhVczofXHIQPyBpbx6TgQR62m8nLGgvtBj7RvQy1iBD2BSowIXSFlL4yZNHPXUccvavrLYYo&#10;+1rqHocIt61Mk+RNWmw4Lhjs6MNQdSt/rIJUy8G69/Q8fGb4dSo7c/l+7JWaTcfdCkSgMfyH/9pH&#10;rSDLl3kGv3fiFZCbJwAAAP//AwBQSwECLQAUAAYACAAAACEA2+H2y+4AAACFAQAAEwAAAAAAAAAA&#10;AAAAAAAAAAAAW0NvbnRlbnRfVHlwZXNdLnhtbFBLAQItABQABgAIAAAAIQBa9CxbvwAAABUBAAAL&#10;AAAAAAAAAAAAAAAAAB8BAABfcmVscy8ucmVsc1BLAQItABQABgAIAAAAIQDQsZFzxQAAAN4AAAAP&#10;AAAAAAAAAAAAAAAAAAcCAABkcnMvZG93bnJldi54bWxQSwUGAAAAAAMAAwC3AAAA+QIAAAAA&#10;" path="m,l,459334e" filled="f" strokecolor="#347d6a" strokeweight=".5pt">
                  <v:stroke miterlimit="83231f" joinstyle="miter"/>
                  <v:path arrowok="t" textboxrect="0,0,0,459334"/>
                </v:shape>
                <v:shape id="Shape 38984" o:spid="_x0000_s1037" style="position:absolute;left:23206;top:4571;width:11379;height:4579;visibility:visible;mso-wrap-style:square;v-text-anchor:top" coordsize="1137857,4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8ubxwAAAN4AAAAPAAAAZHJzL2Rvd25yZXYueG1sRI/dasJA&#10;FITvC77DcgTv6saf2jS6SmkJCEWwKl6fZo9JMHs2ZNckfXu3UPBymJlvmNWmN5VoqXGlZQWTcQSC&#10;OLO65FzB6Zg+xyCcR9ZYWSYFv+Rgsx48rTDRtuNvag8+FwHCLkEFhfd1IqXLCjLoxrYmDt7FNgZ9&#10;kE0udYNdgJtKTqNoIQ2WHBYKrOmjoOx6uBkF0zPZ3eesnS+y173++kmjF2xPSo2G/fsShKfeP8L/&#10;7a1WMIvf4jn83QlXQK7vAAAA//8DAFBLAQItABQABgAIAAAAIQDb4fbL7gAAAIUBAAATAAAAAAAA&#10;AAAAAAAAAAAAAABbQ29udGVudF9UeXBlc10ueG1sUEsBAi0AFAAGAAgAAAAhAFr0LFu/AAAAFQEA&#10;AAsAAAAAAAAAAAAAAAAAHwEAAF9yZWxzLy5yZWxzUEsBAi0AFAAGAAgAAAAhAJc/y5vHAAAA3gAA&#10;AA8AAAAAAAAAAAAAAAAABwIAAGRycy9kb3ducmV2LnhtbFBLBQYAAAAAAwADALcAAAD7AgAAAAA=&#10;" path="m1137857,457886l,457886,,,1137857,r,457886xe" filled="f" strokecolor="#347d6a" strokeweight=".5pt">
                  <v:stroke miterlimit="83231f" joinstyle="miter"/>
                  <v:path arrowok="t" textboxrect="0,0,1137857,457886"/>
                </v:shape>
                <v:shape id="Shape 1113918" o:spid="_x0000_s1038" style="position:absolute;left:8044;top:4572;width:11379;height:13760;visibility:visible;mso-wrap-style:square;v-text-anchor:top" coordsize="1137857,137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jsxAAAAOAAAAAPAAAAZHJzL2Rvd25yZXYueG1sRE/NasJA&#10;EL4X+g7LFHqrm6gUTV2lVBpKL0XrAwzZMQnuzobsaqJP3zkIPX58/6vN6J26UB/bwAbySQaKuAq2&#10;5drA4ffzZQEqJmSLLjAZuFKEzfrxYYWFDQPv6LJPtZIQjgUaaFLqCq1j1ZDHOAkdsXDH0HtMAvta&#10;2x4HCfdOT7PsVXtsWRoa7Oijoeq0P3sD3274mS/LNBzdlGZbfSrH26E05vlpfH8DlWhM/+K7+8vK&#10;/DyfLXNZLIcEgV7/AQAA//8DAFBLAQItABQABgAIAAAAIQDb4fbL7gAAAIUBAAATAAAAAAAAAAAA&#10;AAAAAAAAAABbQ29udGVudF9UeXBlc10ueG1sUEsBAi0AFAAGAAgAAAAhAFr0LFu/AAAAFQEAAAsA&#10;AAAAAAAAAAAAAAAAHwEAAF9yZWxzLy5yZWxzUEsBAi0AFAAGAAgAAAAhAPbj6OzEAAAA4AAAAA8A&#10;AAAAAAAAAAAAAAAABwIAAGRycy9kb3ducmV2LnhtbFBLBQYAAAAAAwADALcAAAD4AgAAAAA=&#10;" path="m,l1137857,r,1376007l,1376007,,e" fillcolor="#f6f4f3" stroked="f" strokeweight="0">
                  <v:stroke miterlimit="83231f" joinstyle="miter"/>
                  <v:path arrowok="t" textboxrect="0,0,1137857,1376007"/>
                </v:shape>
                <v:shape id="Shape 38987" o:spid="_x0000_s1039" style="position:absolute;left:8044;top:4572;width:11379;height:13760;visibility:visible;mso-wrap-style:square;v-text-anchor:top" coordsize="1137857,137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cgbxwAAAN4AAAAPAAAAZHJzL2Rvd25yZXYueG1sRI9Ba8JA&#10;FITvQv/D8gq96aYWNYmuUgqFXoQae+ntkX3JBrNvQ3Y1Mb++Wyj0OMzMN8zuMNpW3Kj3jWMFz4sE&#10;BHHpdMO1gq/z+zwF4QOyxtYxKbiTh8P+YbbDXLuBT3QrQi0ihH2OCkwIXS6lLw1Z9AvXEUevcr3F&#10;EGVfS93jEOG2lcskWUuLDccFgx29GSovxdUqqKrVNNksm3Bzvht77D7T72JQ6ulxfN2CCDSG//Bf&#10;+0MreEmzdAO/d+IVkPsfAAAA//8DAFBLAQItABQABgAIAAAAIQDb4fbL7gAAAIUBAAATAAAAAAAA&#10;AAAAAAAAAAAAAABbQ29udGVudF9UeXBlc10ueG1sUEsBAi0AFAAGAAgAAAAhAFr0LFu/AAAAFQEA&#10;AAsAAAAAAAAAAAAAAAAAHwEAAF9yZWxzLy5yZWxzUEsBAi0AFAAGAAgAAAAhALaByBvHAAAA3gAA&#10;AA8AAAAAAAAAAAAAAAAABwIAAGRycy9kb3ducmV2LnhtbFBLBQYAAAAAAwADALcAAAD7AgAAAAA=&#10;" path="m,1376007r1137857,l1137857,,,,,1376007xe" filled="f" strokecolor="#5b70a8" strokeweight=".5pt">
                  <v:stroke miterlimit="83231f" joinstyle="miter"/>
                  <v:path arrowok="t" textboxrect="0,0,1137857,1376007"/>
                </v:shape>
                <v:shape id="Shape 1113919" o:spid="_x0000_s1040" style="position:absolute;top:3780;width:4583;height:1583;visibility:visible;mso-wrap-style:square;v-text-anchor:top" coordsize="458394,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8WxAAAAOAAAAAPAAAAZHJzL2Rvd25yZXYueG1sRE/Pa8Iw&#10;FL4P9j+EN9htTTuHzmqUoRR28GIV3PHRPJti81KaqPW/XwTB48f3e74cbCsu1PvGsYIsSUEQV043&#10;XCvY74qPbxA+IGtsHZOCG3lYLl5f5phrd+UtXcpQixjCPkcFJoQul9JXhiz6xHXEkTu63mKIsK+l&#10;7vEaw20rP9N0LC02HBsMdrQyVJ3Ks1Ww/dqkm79RUdYr42+TYs3tsTko9f42/MxABBrCU/xw/+o4&#10;P8tG02wK90MRgVz8AwAA//8DAFBLAQItABQABgAIAAAAIQDb4fbL7gAAAIUBAAATAAAAAAAAAAAA&#10;AAAAAAAAAABbQ29udGVudF9UeXBlc10ueG1sUEsBAi0AFAAGAAgAAAAhAFr0LFu/AAAAFQEAAAsA&#10;AAAAAAAAAAAAAAAAHwEAAF9yZWxzLy5yZWxzUEsBAi0AFAAGAAgAAAAhAJKfjxbEAAAA4AAAAA8A&#10;AAAAAAAAAAAAAAAABwIAAGRycy9kb3ducmV2LnhtbFBLBQYAAAAAAwADALcAAAD4AgAAAAA=&#10;" path="m,l458394,r,158293l,158293,,e" fillcolor="#5b70a8" strokecolor="#181717" strokeweight=".5pt">
                  <v:stroke miterlimit="83231f" joinstyle="miter"/>
                  <v:path arrowok="t" textboxrect="0,0,458394,158293"/>
                </v:shape>
                <v:shape id="Shape 38989" o:spid="_x0000_s1041" style="position:absolute;left:13722;top:2267;width:0;height:1513;visibility:visible;mso-wrap-style:square;v-text-anchor:top" coordsize="0,15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yAAAAN4AAAAPAAAAZHJzL2Rvd25yZXYueG1sRI/RasJA&#10;FETfC/7DcoW+lLpJRYmpq6gglFKx2n7AJXubjWbvhuxWY7/eFQo+DjNzhpnOO1uLE7W+cqwgHSQg&#10;iAunKy4VfH+tnzMQPiBrrB2Tggt5mM96D1PMtTvzjk77UIoIYZ+jAhNCk0vpC0MW/cA1xNH7ca3F&#10;EGVbSt3iOcJtLV+SZCwtVhwXDDa0MlQc979WwcYd9HY9oo/dcovLd/OU/o0+U6Ue+93iFUSgLtzD&#10;/+03rWCYTbIJ3O7EKyBnVwAAAP//AwBQSwECLQAUAAYACAAAACEA2+H2y+4AAACFAQAAEwAAAAAA&#10;AAAAAAAAAAAAAAAAW0NvbnRlbnRfVHlwZXNdLnhtbFBLAQItABQABgAIAAAAIQBa9CxbvwAAABUB&#10;AAALAAAAAAAAAAAAAAAAAB8BAABfcmVscy8ucmVsc1BLAQItABQABgAIAAAAIQCC/+mJyAAAAN4A&#10;AAAPAAAAAAAAAAAAAAAAAAcCAABkcnMvZG93bnJldi54bWxQSwUGAAAAAAMAAwC3AAAA/AIAAAAA&#10;" path="m,151257l,,,151257xe" fillcolor="#afc9e3" stroked="f" strokeweight="0">
                  <v:stroke miterlimit="83231f" joinstyle="miter"/>
                  <v:path arrowok="t" textboxrect="0,0,0,151257"/>
                </v:shape>
                <v:shape id="Shape 38990" o:spid="_x0000_s1042" style="position:absolute;left:13722;top:2267;width:0;height:1513;visibility:visible;mso-wrap-style:square;v-text-anchor:top" coordsize="0,15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5t1xgAAAN4AAAAPAAAAZHJzL2Rvd25yZXYueG1sRI+9bsIw&#10;FIV3pL6DdSuxoOKUShQCBlUIEAtDQwfGq/gSp42vI9tA8vb1gMR4dP70LdedbcSNfKgdK3gfZyCI&#10;S6drrhT8nHZvMxAhImtsHJOCngKsVy+DJeba3fmbbkWsRBrhkKMCE2ObSxlKQxbD2LXEybs4bzEm&#10;6SupPd7TuG3kJMum0mLN6cFgSxtD5V9xtQq2m9O0/M2OI9Pvz5Z8P7l89nulhq/d1wJEpC4+w4/2&#10;QSv4mM3nCSDhJBSQq38AAAD//wMAUEsBAi0AFAAGAAgAAAAhANvh9svuAAAAhQEAABMAAAAAAAAA&#10;AAAAAAAAAAAAAFtDb250ZW50X1R5cGVzXS54bWxQSwECLQAUAAYACAAAACEAWvQsW78AAAAVAQAA&#10;CwAAAAAAAAAAAAAAAAAfAQAAX3JlbHMvLnJlbHNQSwECLQAUAAYACAAAACEAONebdcYAAADeAAAA&#10;DwAAAAAAAAAAAAAAAAAHAgAAZHJzL2Rvd25yZXYueG1sUEsFBgAAAAADAAMAtwAAAPoCAAAAAA==&#10;" path="m,l,151257e" filled="f" strokecolor="#688ebf" strokeweight="1pt">
                  <v:stroke miterlimit="83231f" joinstyle="miter"/>
                  <v:path arrowok="t" textboxrect="0,0,0,151257"/>
                </v:shape>
                <v:shape id="Shape 1113920" o:spid="_x0000_s1043" style="position:absolute;left:9535;top:15964;width:8374;height:1583;visibility:visible;mso-wrap-style:square;v-text-anchor:top" coordsize="837337,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MixgAAAOAAAAAPAAAAZHJzL2Rvd25yZXYueG1sRE9Na8JA&#10;EL0X/A/LCL2UuolCaaKriG2xUBBiPXgcstMkNDsbs1tN/n3nUOjx8b5Xm8G16kp9aDwbSGcJKOLS&#10;24YrA6fPt8dnUCEiW2w9k4GRAmzWk7sV5tbfuKDrMVZKQjjkaKCOscu1DmVNDsPMd8TCffneYRTY&#10;V9r2eJNw1+p5kjxphw1LQ40d7Woqv48/zsD+og+XcuQxe3koPg7Z6+J8KvbG3E+H7RJUpCH+i//c&#10;71bmp+kim8sFOSQI9PoXAAD//wMAUEsBAi0AFAAGAAgAAAAhANvh9svuAAAAhQEAABMAAAAAAAAA&#10;AAAAAAAAAAAAAFtDb250ZW50X1R5cGVzXS54bWxQSwECLQAUAAYACAAAACEAWvQsW78AAAAVAQAA&#10;CwAAAAAAAAAAAAAAAAAfAQAAX3JlbHMvLnJlbHNQSwECLQAUAAYACAAAACEAcE2zIsYAAADgAAAA&#10;DwAAAAAAAAAAAAAAAAAHAgAAZHJzL2Rvd25yZXYueG1sUEsFBgAAAAADAAMAtwAAAPoCAAAAAA==&#10;" path="m,l837337,r,158293l,158293,,e" fillcolor="#e8f0f7" strokecolor="#181717" strokeweight=".5pt">
                  <v:stroke miterlimit="83231f" joinstyle="miter"/>
                  <v:path arrowok="t" textboxrect="0,0,837337,158293"/>
                </v:shape>
                <v:shape id="Shape 1113921" o:spid="_x0000_s1044" style="position:absolute;left:9535;top:12959;width:8374;height:1583;visibility:visible;mso-wrap-style:square;v-text-anchor:top" coordsize="837337,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Ra5xgAAAOAAAAAPAAAAZHJzL2Rvd25yZXYueG1sRE9Na8JA&#10;EL0X+h+WKfRSdBOFYqKrFK1YEISoB49DdkxCs7Mxu2ry77tCwePjfc8WnanFjVpXWVYQDyMQxLnV&#10;FRcKjof1YALCeWSNtWVS0JODxfz1ZYaptnfO6Lb3hQgh7FJUUHrfpFK6vCSDbmgb4sCdbWvQB9gW&#10;Urd4D+GmlqMo+pQGKw4NJTa0LCn/3V+Ngs1F7i55z32y+si2u+R7fDpmG6Xe37qvKQhPnX+K/90/&#10;OsyP43EyiuFxKCCQ8z8AAAD//wMAUEsBAi0AFAAGAAgAAAAhANvh9svuAAAAhQEAABMAAAAAAAAA&#10;AAAAAAAAAAAAAFtDb250ZW50X1R5cGVzXS54bWxQSwECLQAUAAYACAAAACEAWvQsW78AAAAVAQAA&#10;CwAAAAAAAAAAAAAAAAAfAQAAX3JlbHMvLnJlbHNQSwECLQAUAAYACAAAACEAHwEWucYAAADgAAAA&#10;DwAAAAAAAAAAAAAAAAAHAgAAZHJzL2Rvd25yZXYueG1sUEsFBgAAAAADAAMAtwAAAPoCAAAAAA==&#10;" path="m,l837337,r,158293l,158293,,e" fillcolor="#e8f0f7" strokecolor="#181717" strokeweight=".5pt">
                  <v:stroke miterlimit="83231f" joinstyle="miter"/>
                  <v:path arrowok="t" textboxrect="0,0,837337,158293"/>
                </v:shape>
                <v:shape id="Shape 1113922" o:spid="_x0000_s1045" style="position:absolute;left:9535;top:9862;width:8374;height:1582;visibility:visible;mso-wrap-style:square;v-text-anchor:top" coordsize="837337,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4jOxgAAAOAAAAAPAAAAZHJzL2Rvd25yZXYueG1sRE9Na8JA&#10;EL0X+h+WKXgpdZMIYqKrFLVYKAhRDz0O2TEJzc7G7FaTf98tCB4f73ux6k0jrtS52rKCeByBIC6s&#10;rrlUcDp+vM1AOI+ssbFMCgZysFo+Py0w0/bGOV0PvhQhhF2GCirv20xKV1Rk0I1tSxy4s+0M+gC7&#10;UuoObyHcNDKJoqk0WHNoqLCldUXFz+HXKNhd5P5SDDykm9f8a59uJ9+nfKfU6KV/n4Pw1PuH+O7+&#10;1GF+HE/SJIH/QwGBXP4BAAD//wMAUEsBAi0AFAAGAAgAAAAhANvh9svuAAAAhQEAABMAAAAAAAAA&#10;AAAAAAAAAAAAAFtDb250ZW50X1R5cGVzXS54bWxQSwECLQAUAAYACAAAACEAWvQsW78AAAAVAQAA&#10;CwAAAAAAAAAAAAAAAAAfAQAAX3JlbHMvLnJlbHNQSwECLQAUAAYACAAAACEA79OIzsYAAADgAAAA&#10;DwAAAAAAAAAAAAAAAAAHAgAAZHJzL2Rvd25yZXYueG1sUEsFBgAAAAADAAMAtwAAAPoCAAAAAA==&#10;" path="m,l837337,r,158293l,158293,,e" fillcolor="#e8f0f7" strokecolor="#181717" strokeweight=".5pt">
                  <v:stroke miterlimit="83231f" joinstyle="miter"/>
                  <v:path arrowok="t" textboxrect="0,0,837337,158293"/>
                </v:shape>
                <v:shape id="Shape 1113923" o:spid="_x0000_s1046" style="position:absolute;left:9535;top:6856;width:8374;height:1583;visibility:visible;mso-wrap-style:square;v-text-anchor:top" coordsize="837337,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1VxgAAAOAAAAAPAAAAZHJzL2Rvd25yZXYueG1sRE9Na8JA&#10;EL0X+h+WKXgpdRMDYqKrFLVYKAhRDz0O2TEJzc7G7FaTf98tCB4f73ux6k0jrtS52rKCeByBIC6s&#10;rrlUcDp+vM1AOI+ssbFMCgZysFo+Py0w0/bGOV0PvhQhhF2GCirv20xKV1Rk0I1tSxy4s+0M+gC7&#10;UuoObyHcNHISRVNpsObQUGFL64qKn8OvUbC7yP2lGHhIN6/51z7dJt+nfKfU6KV/n4Pw1PuH+O7+&#10;1GF+HCfpJIH/QwGBXP4BAAD//wMAUEsBAi0AFAAGAAgAAAAhANvh9svuAAAAhQEAABMAAAAAAAAA&#10;AAAAAAAAAAAAAFtDb250ZW50X1R5cGVzXS54bWxQSwECLQAUAAYACAAAACEAWvQsW78AAAAVAQAA&#10;CwAAAAAAAAAAAAAAAAAfAQAAX3JlbHMvLnJlbHNQSwECLQAUAAYACAAAACEAgJ8tVcYAAADgAAAA&#10;DwAAAAAAAAAAAAAAAAAHAgAAZHJzL2Rvd25yZXYueG1sUEsFBgAAAAADAAMAtwAAAPoCAAAAAA==&#10;" path="m,l837337,r,158293l,158293,,e" fillcolor="#e8f0f7" strokecolor="#181717" strokeweight=".5pt">
                  <v:stroke miterlimit="83231f" joinstyle="miter"/>
                  <v:path arrowok="t" textboxrect="0,0,837337,158293"/>
                </v:shape>
                <v:shape id="Shape 1113924" o:spid="_x0000_s1047" style="position:absolute;left:8044;width:11379;height:2267;visibility:visible;mso-wrap-style:square;v-text-anchor:top" coordsize="1137857,22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hJwgAAAOAAAAAPAAAAZHJzL2Rvd25yZXYueG1sRE/dTsIw&#10;FL438R2aY+KddEMjOinE+IPcgjzAcT2ui+vp0h7GeHtLQsLll+9/vhx9pwaKqQ1soJwUoIjrYFtu&#10;DOy+P++eQCVBttgFJgNHSrBcXF/NsbLhwBsattKoHMKpQgNOpK+0TrUjj2kSeuLM/YboUTKMjbYR&#10;Dzncd3paFI/aY8u5wWFPb47qv+3eG9A7Ob6vaDV8jCz7dU0/0X3NjLm9GV9fQAmNchGf3Wub55fl&#10;/fP0AU6HMgK9+AcAAP//AwBQSwECLQAUAAYACAAAACEA2+H2y+4AAACFAQAAEwAAAAAAAAAAAAAA&#10;AAAAAAAAW0NvbnRlbnRfVHlwZXNdLnhtbFBLAQItABQABgAIAAAAIQBa9CxbvwAAABUBAAALAAAA&#10;AAAAAAAAAAAAAB8BAABfcmVscy8ucmVsc1BLAQItABQABgAIAAAAIQCYwEhJwgAAAOAAAAAPAAAA&#10;AAAAAAAAAAAAAAcCAABkcnMvZG93bnJldi54bWxQSwUGAAAAAAMAAwC3AAAA9gIAAAAA&#10;" path="m,l1137857,r,226797l,226797,,e" fillcolor="#afc9e3" stroked="f" strokeweight="0">
                  <v:stroke miterlimit="83231f" joinstyle="miter"/>
                  <v:path arrowok="t" textboxrect="0,0,1137857,226797"/>
                </v:shape>
                <v:shape id="Shape 38996" o:spid="_x0000_s1048" style="position:absolute;left:8044;width:11379;height:2267;visibility:visible;mso-wrap-style:square;v-text-anchor:top" coordsize="1137857,22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X5xQAAAN4AAAAPAAAAZHJzL2Rvd25yZXYueG1sRI9Ba8JA&#10;FITvBf/D8oTe6sYKwURXEcFaBKHG4PmRfSbB7NuQXWP8992C0OMwM98wy/VgGtFT52rLCqaTCARx&#10;YXXNpYL8vPuYg3AeWWNjmRQ8ycF6NXpbYqrtg0/UZ74UAcIuRQWV920qpSsqMugmtiUO3tV2Bn2Q&#10;XSl1h48AN438jKJYGqw5LFTY0rai4pbdjYKf7Mvn+0PxzC+8u+vkGPclHpR6Hw+bBQhPg/8Pv9rf&#10;WsFsniQx/N0JV0CufgEAAP//AwBQSwECLQAUAAYACAAAACEA2+H2y+4AAACFAQAAEwAAAAAAAAAA&#10;AAAAAAAAAAAAW0NvbnRlbnRfVHlwZXNdLnhtbFBLAQItABQABgAIAAAAIQBa9CxbvwAAABUBAAAL&#10;AAAAAAAAAAAAAAAAAB8BAABfcmVscy8ucmVsc1BLAQItABQABgAIAAAAIQDVaeX5xQAAAN4AAAAP&#10;AAAAAAAAAAAAAAAAAAcCAABkcnMvZG93bnJldi54bWxQSwUGAAAAAAMAAwC3AAAA+QIAAAAA&#10;" path="m,226784r1137857,l1137857,,,,,226784xe" filled="f" strokecolor="#181717" strokeweight=".5pt">
                  <v:stroke miterlimit="83231f" joinstyle="miter"/>
                  <v:path arrowok="t" textboxrect="0,0,1137857,226784"/>
                </v:shape>
                <v:shape id="Shape 1113925" o:spid="_x0000_s1049" style="position:absolute;left:9535;top:3780;width:8374;height:1583;visibility:visible;mso-wrap-style:square;v-text-anchor:top" coordsize="837337,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6NxAAAAOAAAAAPAAAAZHJzL2Rvd25yZXYueG1sRE9dS8Mw&#10;FH0f+B/CFXyRLU2nQ+uyMRwFGRNx6vuluTZ1zU1psq3++0UQ9ng43/Pl4FpxpD40njWoSQaCuPKm&#10;4VrD50c5fgARIrLB1jNp+KUAy8XVaI6F8Sd+p+Mu1iKFcChQg42xK6QMlSWHYeI74sR9+95hTLCv&#10;penxlMJdK/Msm0mHDacGix09W6r2u4PTIIOy5VrRTxlf7/LN1/bwhnyr9c31sHoCEWmIF/G/+8Wk&#10;+UpNH/N7+DuUEMjFGQAA//8DAFBLAQItABQABgAIAAAAIQDb4fbL7gAAAIUBAAATAAAAAAAAAAAA&#10;AAAAAAAAAABbQ29udGVudF9UeXBlc10ueG1sUEsBAi0AFAAGAAgAAAAhAFr0LFu/AAAAFQEAAAsA&#10;AAAAAAAAAAAAAAAAHwEAAF9yZWxzLy5yZWxzUEsBAi0AFAAGAAgAAAAhAE49bo3EAAAA4AAAAA8A&#10;AAAAAAAAAAAAAAAABwIAAGRycy9kb3ducmV2LnhtbFBLBQYAAAAAAwADALcAAAD4AgAAAAA=&#10;" path="m,l837337,r,158293l,158293,,e" fillcolor="#afc9e3" stroked="f" strokeweight="0">
                  <v:stroke miterlimit="83231f" joinstyle="miter"/>
                  <v:path arrowok="t" textboxrect="0,0,837337,158293"/>
                </v:shape>
                <v:shape id="Shape 38998" o:spid="_x0000_s1050" style="position:absolute;left:9535;top:3780;width:8374;height:1583;visibility:visible;mso-wrap-style:square;v-text-anchor:top" coordsize="837337,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axtxAAAAN4AAAAPAAAAZHJzL2Rvd25yZXYueG1sRE/LasJA&#10;FN0X/IfhFrqrkyo1mjoRqRQKXRkFt5fMzaPJ3Ikz0xj/vrModHk47+1uMr0YyfnWsoKXeQKCuLS6&#10;5VrB+fTxvAbhA7LG3jIpuJOHXT572GKm7Y2PNBahFjGEfYYKmhCGTEpfNmTQz+1AHLnKOoMhQldL&#10;7fAWw00vF0mykgZbjg0NDvTeUNkVP0aBW3bfaXU4HIvX+6q6fl26tLKdUk+P0/4NRKAp/Iv/3J9a&#10;wXK92cS98U68AjL/BQAA//8DAFBLAQItABQABgAIAAAAIQDb4fbL7gAAAIUBAAATAAAAAAAAAAAA&#10;AAAAAAAAAABbQ29udGVudF9UeXBlc10ueG1sUEsBAi0AFAAGAAgAAAAhAFr0LFu/AAAAFQEAAAsA&#10;AAAAAAAAAAAAAAAAHwEAAF9yZWxzLy5yZWxzUEsBAi0AFAAGAAgAAAAhALxNrG3EAAAA3gAAAA8A&#10;AAAAAAAAAAAAAAAABwIAAGRycy9kb3ducmV2LnhtbFBLBQYAAAAAAwADALcAAAD4AgAAAAA=&#10;" path="m837337,158293l,158293,,,837337,r,158293xe" filled="f" strokecolor="#688ebf" strokeweight="1pt">
                  <v:stroke miterlimit="83231f" joinstyle="miter"/>
                  <v:path arrowok="t" textboxrect="0,0,837337,158293"/>
                </v:shape>
                <v:shape id="Shape 39000" o:spid="_x0000_s1051" style="position:absolute;left:4583;top:760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COxQAAAN4AAAAPAAAAZHJzL2Rvd25yZXYueG1sRI9Na8JA&#10;EIbvhf6HZQq9iO42FdHoKqVQrFAK1eB5yI5J2uxsyG41/nvnUOjx5f3iWW0G36oz9bEJbOFpYkAR&#10;l8E1XFkoDm/jOaiYkB22gcnClSJs1vd3K8xduPAXnfepUjLCMUcLdUpdrnUsa/IYJ6EjFu8Ueo9J&#10;ZF9p1+NFxn2rM2Nm2mPD8lBjR681lT/7Xy8n31M6flK2/dhtR4uD64pdVhbWPj4ML0tQiYb0H/5r&#10;vzsLzwtjBEBwBAX0+gYAAP//AwBQSwECLQAUAAYACAAAACEA2+H2y+4AAACFAQAAEwAAAAAAAAAA&#10;AAAAAAAAAAAAW0NvbnRlbnRfVHlwZXNdLnhtbFBLAQItABQABgAIAAAAIQBa9CxbvwAAABUBAAAL&#10;AAAAAAAAAAAAAAAAAB8BAABfcmVscy8ucmVsc1BLAQItABQABgAIAAAAIQDoNnCOxQAAAN4AAAAP&#10;AAAAAAAAAAAAAAAAAAcCAABkcnMvZG93bnJldi54bWxQSwUGAAAAAAMAAwC3AAAA+QIAAAAA&#10;" path="m,l25400,e" filled="f" strokecolor="#688ebf" strokeweight="1pt">
                  <v:stroke miterlimit="83231f" joinstyle="miter"/>
                  <v:path arrowok="t" textboxrect="0,0,25400,0"/>
                </v:shape>
                <v:shape id="Shape 39001" o:spid="_x0000_s1052" style="position:absolute;left:5087;top:7608;width:3614;height:0;visibility:visible;mso-wrap-style:square;v-text-anchor:top" coordsize="361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lZGxgAAAN4AAAAPAAAAZHJzL2Rvd25yZXYueG1sRI9RSwMx&#10;EITfhf6HsAVfxCZ3gujZtLSi4pOltT9gvax3h5fNNVnb6783guDjMDPfMPPl6Ht1pJi6wBaKmQFF&#10;XAfXcWNh//58fQcqCbLDPjBZOFOC5WJyMcfKhRNv6biTRmUIpwottCJDpXWqW/KYZmEgzt5niB4l&#10;y9hoF/GU4b7XpTG32mPHeaHFgR5bqr92396CXu/P5dXqQ7ab4Uni2+HFSVFaezkdVw+ghEb5D/+1&#10;X52Fm3tjCvi9k6+AXvwAAAD//wMAUEsBAi0AFAAGAAgAAAAhANvh9svuAAAAhQEAABMAAAAAAAAA&#10;AAAAAAAAAAAAAFtDb250ZW50X1R5cGVzXS54bWxQSwECLQAUAAYACAAAACEAWvQsW78AAAAVAQAA&#10;CwAAAAAAAAAAAAAAAAAfAQAAX3JlbHMvLnJlbHNQSwECLQAUAAYACAAAACEAtdpWRsYAAADeAAAA&#10;DwAAAAAAAAAAAAAAAAAHAgAAZHJzL2Rvd25yZXYueG1sUEsFBgAAAAADAAMAtwAAAPoCAAAAAA==&#10;" path="m,l361442,e" filled="f" strokecolor="#688ebf" strokeweight="1pt">
                  <v:stroke miterlimit="83231f" joinstyle="miter"/>
                  <v:path arrowok="t" textboxrect="0,0,361442,0"/>
                </v:shape>
                <v:shape id="Shape 39002" o:spid="_x0000_s1053" style="position:absolute;left:8826;top:760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EtixQAAAN4AAAAPAAAAZHJzL2Rvd25yZXYueG1sRI9fa8Iw&#10;FMXfhX2HcIW9jJlYRWZnlCEMFURQy54vzbWtNjeliVq//TIY+Hg4f36c2aKztbhR6yvHGoYDBYI4&#10;d6biQkN2/H7/AOEDssHaMWl4kIfF/KU3w9S4O+/pdgiFiCPsU9RQhtCkUvq8JIt+4Bri6J1cazFE&#10;2RbStHiP47aWiVITabHiSCixoWVJ+eVwtRFyHtPPjpLVdrN6mx5Nk22SPNP6td99fYII1IVn+L+9&#10;NhpGU6US+LsTr4Cc/wIAAP//AwBQSwECLQAUAAYACAAAACEA2+H2y+4AAACFAQAAEwAAAAAAAAAA&#10;AAAAAAAAAAAAW0NvbnRlbnRfVHlwZXNdLnhtbFBLAQItABQABgAIAAAAIQBa9CxbvwAAABUBAAAL&#10;AAAAAAAAAAAAAAAAAB8BAABfcmVscy8ucmVsc1BLAQItABQABgAIAAAAIQB3qEtixQAAAN4AAAAP&#10;AAAAAAAAAAAAAAAAAAcCAABkcnMvZG93bnJldi54bWxQSwUGAAAAAAMAAwC3AAAA+QIAAAAA&#10;" path="m,l25400,e" filled="f" strokecolor="#688ebf" strokeweight="1pt">
                  <v:stroke miterlimit="83231f" joinstyle="miter"/>
                  <v:path arrowok="t" textboxrect="0,0,25400,0"/>
                </v:shape>
                <v:shape id="Shape 39003" o:spid="_x0000_s1054" style="position:absolute;left:8987;top:7291;width:548;height:633;visibility:visible;mso-wrap-style:square;v-text-anchor:top" coordsize="54826,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DHxgAAAN4AAAAPAAAAZHJzL2Rvd25yZXYueG1sRI/RagIx&#10;FETfC/2HcAt9q8lqK7oapQiF0oeWWj/gsrlml25u1iS6a7++EQQfh5k5wyzXg2vFiUJsPGsoRgoE&#10;ceVNw1bD7uftaQYiJmSDrWfScKYI69X93RJL43v+ptM2WZEhHEvUUKfUlVLGqiaHceQ74uztfXCY&#10;sgxWmoB9hrtWjpWaSocN54UaO9rUVP1uj06D/Zy+7Ibnr/OHDPZv3BeHQtqD1o8Pw+sCRKIh3cLX&#10;9rvRMJkrNYHLnXwF5OofAAD//wMAUEsBAi0AFAAGAAgAAAAhANvh9svuAAAAhQEAABMAAAAAAAAA&#10;AAAAAAAAAAAAAFtDb250ZW50X1R5cGVzXS54bWxQSwECLQAUAAYACAAAACEAWvQsW78AAAAVAQAA&#10;CwAAAAAAAAAAAAAAAAAfAQAAX3JlbHMvLnJlbHNQSwECLQAUAAYACAAAACEAiarwx8YAAADeAAAA&#10;DwAAAAAAAAAAAAAAAAAHAgAAZHJzL2Rvd25yZXYueG1sUEsFBgAAAAADAAMAtwAAAPoCAAAAAA==&#10;" path="m,l54826,31661,,63322,,xe" fillcolor="#688ebf" stroked="f" strokeweight="0">
                  <v:stroke miterlimit="83231f" joinstyle="miter"/>
                  <v:path arrowok="t" textboxrect="0,0,54826,63322"/>
                </v:shape>
                <v:shape id="Shape 1113926" o:spid="_x0000_s1055" style="position:absolute;top:6065;width:4583;height:3085;visibility:visible;mso-wrap-style:square;v-text-anchor:top" coordsize="458394,30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WxAAAAOAAAAAPAAAAZHJzL2Rvd25yZXYueG1sRE9ba8Iw&#10;FH4f+B/CEXwZmrYbotUoIgjCYDAvD74dmmNbbE5KEm3992Yw2OPHd1+ue9OIBzlfW1aQThIQxIXV&#10;NZcKTsfdeAbCB2SNjWVS8CQP69XgbYm5th3/0OMQShFD2OeooAqhzaX0RUUG/cS2xJG7WmcwROhK&#10;qR12Mdw0MkuSqTRYc2yosKVtRcXtcDcKzp+X+dd7k3FX2+/ysrs6vbFOqdGw3yxABOrDv/jPvddx&#10;fpp+zLMp/B6KCOTqBQAA//8DAFBLAQItABQABgAIAAAAIQDb4fbL7gAAAIUBAAATAAAAAAAAAAAA&#10;AAAAAAAAAABbQ29udGVudF9UeXBlc10ueG1sUEsBAi0AFAAGAAgAAAAhAFr0LFu/AAAAFQEAAAsA&#10;AAAAAAAAAAAAAAAAHwEAAF9yZWxzLy5yZWxzUEsBAi0AFAAGAAgAAAAhAIz6gtbEAAAA4AAAAA8A&#10;AAAAAAAAAAAAAAAABwIAAGRycy9kb3ducmV2LnhtbFBLBQYAAAAAAwADALcAAAD4AgAAAAA=&#10;" path="m,l458394,r,308547l,308547,,e" fillcolor="#5b70a8" strokecolor="#181717" strokeweight=".5pt">
                  <v:stroke miterlimit="83231f" joinstyle="miter"/>
                  <v:path arrowok="t" textboxrect="0,0,458394,308547"/>
                </v:shape>
                <v:rect id="Rectangle 39005" o:spid="_x0000_s1056" style="position:absolute;left:11265;top:422;width:6567;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lEyAAAAN4AAAAPAAAAZHJzL2Rvd25yZXYueG1sRI9Pa8JA&#10;FMTvBb/D8oTe6q6WliS6itgWPfqnoN4e2WcSzL4N2a1J++m7QqHHYWZ+w8wWva3FjVpfOdYwHikQ&#10;xLkzFRcaPg8fTwkIH5AN1o5Jwzd5WMwHDzPMjOt4R7d9KESEsM9QQxlCk0np85Is+pFriKN3ca3F&#10;EGVbSNNiF+G2lhOlXqXFiuNCiQ2tSsqv+y+rYZ00y9PG/XRF/X5eH7fH9O2QBq0fh/1yCiJQH/7D&#10;f+2N0fCcKvUC9zvxCsj5LwAAAP//AwBQSwECLQAUAAYACAAAACEA2+H2y+4AAACFAQAAEwAAAAAA&#10;AAAAAAAAAAAAAAAAW0NvbnRlbnRfVHlwZXNdLnhtbFBLAQItABQABgAIAAAAIQBa9CxbvwAAABUB&#10;AAALAAAAAAAAAAAAAAAAAB8BAABfcmVscy8ucmVsc1BLAQItABQABgAIAAAAIQBIbMlEyAAAAN4A&#10;AAAPAAAAAAAAAAAAAAAAAAcCAABkcnMvZG93bnJldi54bWxQSwUGAAAAAAMAAwC3AAAA/AIAAAAA&#10;" filled="f" stroked="f">
                  <v:textbox inset="0,0,0,0">
                    <w:txbxContent>
                      <w:p w14:paraId="1247BFC0" w14:textId="77777777" w:rsidR="00A132E2" w:rsidRDefault="00A132E2" w:rsidP="00A132E2">
                        <w:pPr>
                          <w:spacing w:after="160" w:line="259" w:lineRule="auto"/>
                          <w:ind w:left="0" w:right="0" w:firstLine="0"/>
                          <w:jc w:val="left"/>
                        </w:pPr>
                        <w:r>
                          <w:rPr>
                            <w:rFonts w:ascii="Arial" w:eastAsia="Arial" w:hAnsi="Arial" w:cs="Arial"/>
                            <w:b w:val="0"/>
                            <w:sz w:val="16"/>
                          </w:rPr>
                          <w:t>Bluemix Org</w:t>
                        </w:r>
                      </w:p>
                    </w:txbxContent>
                  </v:textbox>
                </v:rect>
                <v:shape id="Shape 1113927" o:spid="_x0000_s1057" style="position:absolute;left:23206;width:11379;height:2267;visibility:visible;mso-wrap-style:square;v-text-anchor:top" coordsize="1137857,22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tY+wgAAAOAAAAAPAAAAZHJzL2Rvd25yZXYueG1sRE/JTsMw&#10;EL0j8Q/WIHGjTopES6hbIZa21y4fMMRDHBGPI3uapn+PKyFxfHr7YjX6Tg0UUxvYQDkpQBHXwbbc&#10;GDgePh/moJIgW+wCk4ELJVgtb28WWNlw5h0Ne2lUDuFUoQEn0ldap9qRxzQJPXHmvkP0KBnGRtuI&#10;5xzuOz0tiiftseXc4LCnN0f1z/7kDeijXN7XtB4+RpbTtqav6DYzY+7vxtcXUEKj/Iv/3Fub55fl&#10;4/N0BtdDGYFe/gIAAP//AwBQSwECLQAUAAYACAAAACEA2+H2y+4AAACFAQAAEwAAAAAAAAAAAAAA&#10;AAAAAAAAW0NvbnRlbnRfVHlwZXNdLnhtbFBLAQItABQABgAIAAAAIQBa9CxbvwAAABUBAAALAAAA&#10;AAAAAAAAAAAAAB8BAABfcmVscy8ucmVsc1BLAQItABQABgAIAAAAIQBoEtY+wgAAAOAAAAAPAAAA&#10;AAAAAAAAAAAAAAcCAABkcnMvZG93bnJldi54bWxQSwUGAAAAAAMAAwC3AAAA9gIAAAAA&#10;" path="m,l1137857,r,226797l,226797,,e" fillcolor="#afc9e3" stroked="f" strokeweight="0">
                  <v:stroke miterlimit="83231f" joinstyle="miter"/>
                  <v:path arrowok="t" textboxrect="0,0,1137857,226797"/>
                </v:shape>
                <v:shape id="Shape 39007" o:spid="_x0000_s1058" style="position:absolute;left:23206;width:11379;height:2267;visibility:visible;mso-wrap-style:square;v-text-anchor:top" coordsize="1137857,22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3jyxgAAAN4AAAAPAAAAZHJzL2Rvd25yZXYueG1sRI/dasJA&#10;FITvC32H5RS8010r+BNdpRRsiyBoDF4fssckmD0bsmuMb98tCL0cZuYbZrXpbS06an3lWMN4pEAQ&#10;585UXGjITtvhHIQPyAZrx6ThQR4269eXFSbG3flIXRoKESHsE9RQhtAkUvq8JIt+5Bri6F1cazFE&#10;2RbStHiPcFvLd6Wm0mLFcaHEhj5Lyq/pzWo4pF8h+97lj+zM25tZ7KddgTutB2/9xxJEoD78h5/t&#10;H6NhslBqBn934hWQ618AAAD//wMAUEsBAi0AFAAGAAgAAAAhANvh9svuAAAAhQEAABMAAAAAAAAA&#10;AAAAAAAAAAAAAFtDb250ZW50X1R5cGVzXS54bWxQSwECLQAUAAYACAAAACEAWvQsW78AAAAVAQAA&#10;CwAAAAAAAAAAAAAAAAAfAQAAX3JlbHMvLnJlbHNQSwECLQAUAAYACAAAACEA+gt48sYAAADeAAAA&#10;DwAAAAAAAAAAAAAAAAAHAgAAZHJzL2Rvd25yZXYueG1sUEsFBgAAAAADAAMAtwAAAPoCAAAAAA==&#10;" path="m,226784r1137857,l1137857,,,,,226784xe" filled="f" strokecolor="#181717" strokeweight=".5pt">
                  <v:stroke miterlimit="83231f" joinstyle="miter"/>
                  <v:path arrowok="t" textboxrect="0,0,1137857,226784"/>
                </v:shape>
                <v:rect id="Rectangle 39008" o:spid="_x0000_s1059" style="position:absolute;left:26427;top:422;width:6567;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baxAAAAN4AAAAPAAAAZHJzL2Rvd25yZXYueG1sRE/Pa8Iw&#10;FL4L+x/CG+ymySYM25kW2RQ9ah243R7NW1vWvJQm2m5/vTkIHj++38t8tK24UO8bxxqeZwoEcelM&#10;w5WGz+NmugDhA7LB1jFp+CMPefYwWWJq3MAHuhShEjGEfYoa6hC6VEpf1mTRz1xHHLkf11sMEfaV&#10;ND0OMdy28kWpV2mx4dhQY0fvNZW/xdlq2C661dfO/Q9Vu/7envan5OOYBK2fHsfVG4hAY7iLb+6d&#10;0TBPlIp74514BWR2BQAA//8DAFBLAQItABQABgAIAAAAIQDb4fbL7gAAAIUBAAATAAAAAAAAAAAA&#10;AAAAAAAAAABbQ29udGVudF9UeXBlc10ueG1sUEsBAi0AFAAGAAgAAAAhAFr0LFu/AAAAFQEAAAsA&#10;AAAAAAAAAAAAAAAAHwEAAF9yZWxzLy5yZWxzUEsBAi0AFAAGAAgAAAAhAKZtZtrEAAAA3gAAAA8A&#10;AAAAAAAAAAAAAAAABwIAAGRycy9kb3ducmV2LnhtbFBLBQYAAAAAAwADALcAAAD4AgAAAAA=&#10;" filled="f" stroked="f">
                  <v:textbox inset="0,0,0,0">
                    <w:txbxContent>
                      <w:p w14:paraId="75D03F17" w14:textId="77777777" w:rsidR="00A132E2" w:rsidRDefault="00A132E2" w:rsidP="00A132E2">
                        <w:pPr>
                          <w:spacing w:after="160" w:line="259" w:lineRule="auto"/>
                          <w:ind w:left="0" w:right="0" w:firstLine="0"/>
                          <w:jc w:val="left"/>
                        </w:pPr>
                        <w:r>
                          <w:rPr>
                            <w:rFonts w:ascii="Arial" w:eastAsia="Arial" w:hAnsi="Arial" w:cs="Arial"/>
                            <w:b w:val="0"/>
                            <w:sz w:val="16"/>
                          </w:rPr>
                          <w:t>Bluemix Org</w:t>
                        </w:r>
                      </w:p>
                    </w:txbxContent>
                  </v:textbox>
                </v:rect>
                <v:rect id="Rectangle 39009" o:spid="_x0000_s1060" style="position:absolute;left:12509;top:3860;width:3227;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NBxwAAAN4AAAAPAAAAZHJzL2Rvd25yZXYueG1sRI9Pa8JA&#10;FMTvQr/D8gq96W4tiEndiNQWPfqnYHt7ZF+T0OzbkN0mqZ/eFQSPw8z8hlksB1uLjlpfOdbwPFEg&#10;iHNnKi40fB4/xnMQPiAbrB2Thn/ysMweRgtMjet5T90hFCJC2KeooQyhSaX0eUkW/cQ1xNH7ca3F&#10;EGVbSNNiH+G2llOlZtJixXGhxIbeSsp/D39Ww2berL627twX9fv35rQ7JetjErR+ehxWryACDeEe&#10;vrW3RsNLolQC1zvxCsjsAgAA//8DAFBLAQItABQABgAIAAAAIQDb4fbL7gAAAIUBAAATAAAAAAAA&#10;AAAAAAAAAAAAAABbQ29udGVudF9UeXBlc10ueG1sUEsBAi0AFAAGAAgAAAAhAFr0LFu/AAAAFQEA&#10;AAsAAAAAAAAAAAAAAAAAHwEAAF9yZWxzLy5yZWxzUEsBAi0AFAAGAAgAAAAhAMkhw0HHAAAA3gAA&#10;AA8AAAAAAAAAAAAAAAAABwIAAGRycy9kb3ducmV2LnhtbFBLBQYAAAAAAwADALcAAAD7AgAAAAA=&#10;" filled="f" stroked="f">
                  <v:textbox inset="0,0,0,0">
                    <w:txbxContent>
                      <w:p w14:paraId="20FDC16B" w14:textId="77777777" w:rsidR="00A132E2" w:rsidRDefault="00A132E2" w:rsidP="00A132E2">
                        <w:pPr>
                          <w:spacing w:after="160" w:line="259" w:lineRule="auto"/>
                          <w:ind w:left="0" w:right="0" w:firstLine="0"/>
                          <w:jc w:val="left"/>
                        </w:pPr>
                        <w:r>
                          <w:rPr>
                            <w:rFonts w:ascii="Arial" w:eastAsia="Arial" w:hAnsi="Arial" w:cs="Arial"/>
                            <w:b w:val="0"/>
                            <w:sz w:val="16"/>
                          </w:rPr>
                          <w:t>Space</w:t>
                        </w:r>
                      </w:p>
                    </w:txbxContent>
                  </v:textbox>
                </v:rect>
                <v:rect id="Rectangle 39010" o:spid="_x0000_s1061" style="position:absolute;left:10426;top:6937;width:8766;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vwBxgAAAN4AAAAPAAAAZHJzL2Rvd25yZXYueG1sRI/NasJA&#10;FIX3Bd9huIXumokKYtKMIlrRZWuE6O6SuU1CM3dCZmpSn76zKLg8nD++bD2aVtyod41lBdMoBkFc&#10;Wt1wpeCc71+XIJxH1thaJgW/5GC9mjxlmGo78CfdTr4SYYRdigpq77tUSlfWZNBFtiMO3pftDfog&#10;+0rqHocwblo5i+OFNNhweKixo21N5ffpxyg4LLvN5WjvQ9W+Xw/FR5Hs8sQr9fI8bt5AeBr9I/zf&#10;PmoF8ySeBoCAE1BArv4AAAD//wMAUEsBAi0AFAAGAAgAAAAhANvh9svuAAAAhQEAABMAAAAAAAAA&#10;AAAAAAAAAAAAAFtDb250ZW50X1R5cGVzXS54bWxQSwECLQAUAAYACAAAACEAWvQsW78AAAAVAQAA&#10;CwAAAAAAAAAAAAAAAAAfAQAAX3JlbHMvLnJlbHNQSwECLQAUAAYACAAAACEA3cL8AcYAAADeAAAA&#10;DwAAAAAAAAAAAAAAAAAHAgAAZHJzL2Rvd25yZXYueG1sUEsFBgAAAAADAAMAtwAAAPoCAAAAAA==&#10;" filled="f" stroked="f">
                  <v:textbox inset="0,0,0,0">
                    <w:txbxContent>
                      <w:p w14:paraId="7B47E228" w14:textId="77777777" w:rsidR="00A132E2" w:rsidRDefault="00A132E2" w:rsidP="00A132E2">
                        <w:pPr>
                          <w:spacing w:after="160" w:line="259" w:lineRule="auto"/>
                          <w:ind w:left="0" w:right="0" w:firstLine="0"/>
                          <w:jc w:val="left"/>
                        </w:pPr>
                        <w:r>
                          <w:rPr>
                            <w:rFonts w:ascii="Arial" w:eastAsia="Arial" w:hAnsi="Arial" w:cs="Arial"/>
                            <w:b w:val="0"/>
                            <w:sz w:val="16"/>
                          </w:rPr>
                          <w:t>Service Instance</w:t>
                        </w:r>
                      </w:p>
                    </w:txbxContent>
                  </v:textbox>
                </v:rect>
                <v:rect id="Rectangle 39011" o:spid="_x0000_s1062" style="position:absolute;left:710;top:3859;width:4205;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maxwAAAN4AAAAPAAAAZHJzL2Rvd25yZXYueG1sRI9Pa8JA&#10;FMTvQr/D8gredJMWxERXkdaiR/8U1Nsj+0xCs29DdjXRT+8KQo/DzPyGmc47U4krNa60rCAeRiCI&#10;M6tLzhX87n8GYxDOI2usLJOCGzmYz956U0y1bXlL153PRYCwS1FB4X2dSumyggy6oa2Jg3e2jUEf&#10;ZJNL3WAb4KaSH1E0kgZLDgsF1vRVUPa3uxgFq3G9OK7tvc2r5Wl12ByS733ileq/d4sJCE+d/w+/&#10;2mut4DOJ4hied8IVkLMHAAAA//8DAFBLAQItABQABgAIAAAAIQDb4fbL7gAAAIUBAAATAAAAAAAA&#10;AAAAAAAAAAAAAABbQ29udGVudF9UeXBlc10ueG1sUEsBAi0AFAAGAAgAAAAhAFr0LFu/AAAAFQEA&#10;AAsAAAAAAAAAAAAAAAAAHwEAAF9yZWxzLy5yZWxzUEsBAi0AFAAGAAgAAAAhALKOWZrHAAAA3gAA&#10;AA8AAAAAAAAAAAAAAAAABwIAAGRycy9kb3ducmV2LnhtbFBLBQYAAAAAAwADALcAAAD7AgAAAAA=&#10;" filled="f" stroked="f">
                  <v:textbox inset="0,0,0,0">
                    <w:txbxContent>
                      <w:p w14:paraId="3EB18E99" w14:textId="77777777" w:rsidR="00A132E2" w:rsidRDefault="00A132E2" w:rsidP="00A132E2">
                        <w:pPr>
                          <w:spacing w:after="160" w:line="259" w:lineRule="auto"/>
                          <w:ind w:left="0" w:right="0" w:firstLine="0"/>
                          <w:jc w:val="left"/>
                        </w:pPr>
                        <w:r>
                          <w:rPr>
                            <w:rFonts w:ascii="Arial" w:eastAsia="Arial" w:hAnsi="Arial" w:cs="Arial"/>
                            <w:color w:val="FFFEFD"/>
                            <w:sz w:val="16"/>
                          </w:rPr>
                          <w:t>Catalog</w:t>
                        </w:r>
                      </w:p>
                    </w:txbxContent>
                  </v:textbox>
                </v:rect>
                <v:rect id="Rectangle 39012" o:spid="_x0000_s1063" style="position:absolute;left:729;top:6286;width:4153;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MftxwAAAN4AAAAPAAAAZHJzL2Rvd25yZXYueG1sRI9Ba8JA&#10;FITvBf/D8oTe6iYpFBNdQ9AWPbYqqLdH9pkEs29DdmvS/vpuodDjMDPfMMt8NK24U+8aywriWQSC&#10;uLS64UrB8fD2NAfhPLLG1jIp+CIH+WrysMRM24E/6L73lQgQdhkqqL3vMildWZNBN7MdcfCutjfo&#10;g+wrqXscAty0MomiF2mw4bBQY0frmsrb/tMo2M674ryz30PVvl62p/dTujmkXqnH6VgsQHga/X/4&#10;r73TCp7TKE7g9064AnL1AwAA//8DAFBLAQItABQABgAIAAAAIQDb4fbL7gAAAIUBAAATAAAAAAAA&#10;AAAAAAAAAAAAAABbQ29udGVudF9UeXBlc10ueG1sUEsBAi0AFAAGAAgAAAAhAFr0LFu/AAAAFQEA&#10;AAsAAAAAAAAAAAAAAAAAHwEAAF9yZWxzLy5yZWxzUEsBAi0AFAAGAAgAAAAhAEJcx+3HAAAA3gAA&#10;AA8AAAAAAAAAAAAAAAAABwIAAGRycy9kb3ducmV2LnhtbFBLBQYAAAAAAwADALcAAAD7AgAAAAA=&#10;" filled="f" stroked="f">
                  <v:textbox inset="0,0,0,0">
                    <w:txbxContent>
                      <w:p w14:paraId="071E72D5" w14:textId="77777777" w:rsidR="00A132E2" w:rsidRDefault="00A132E2" w:rsidP="00A132E2">
                        <w:pPr>
                          <w:spacing w:after="160" w:line="259" w:lineRule="auto"/>
                          <w:ind w:left="0" w:right="0" w:firstLine="0"/>
                          <w:jc w:val="left"/>
                        </w:pPr>
                        <w:r>
                          <w:rPr>
                            <w:rFonts w:ascii="Arial" w:eastAsia="Arial" w:hAnsi="Arial" w:cs="Arial"/>
                            <w:color w:val="FFFEFD"/>
                            <w:sz w:val="16"/>
                          </w:rPr>
                          <w:t>Service</w:t>
                        </w:r>
                      </w:p>
                    </w:txbxContent>
                  </v:textbox>
                </v:rect>
                <v:rect id="Rectangle 39013" o:spid="_x0000_s1064" style="position:absolute;left:936;top:7505;width:3603;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J2xwAAAN4AAAAPAAAAZHJzL2Rvd25yZXYueG1sRI9Ba8JA&#10;FITvBf/D8oTe6iYNiEldQ9CKHlst2N4e2WcSzL4N2dWk/vpuodDjMDPfMMt8NK24Ue8aywriWQSC&#10;uLS64UrBx3H7tADhPLLG1jIp+CYH+WrysMRM24Hf6XbwlQgQdhkqqL3vMildWZNBN7MdcfDOtjfo&#10;g+wrqXscAty08jmK5tJgw2Ghxo7WNZWXw9Uo2C264nNv70PVvn7tTm+ndHNMvVKP07F4AeFp9P/h&#10;v/ZeK0jSKE7g9064AnL1AwAA//8DAFBLAQItABQABgAIAAAAIQDb4fbL7gAAAIUBAAATAAAAAAAA&#10;AAAAAAAAAAAAAABbQ29udGVudF9UeXBlc10ueG1sUEsBAi0AFAAGAAgAAAAhAFr0LFu/AAAAFQEA&#10;AAsAAAAAAAAAAAAAAAAAHwEAAF9yZWxzLy5yZWxzUEsBAi0AFAAGAAgAAAAhAC0QYnbHAAAA3gAA&#10;AA8AAAAAAAAAAAAAAAAABwIAAGRycy9kb3ducmV2LnhtbFBLBQYAAAAAAwADALcAAAD7AgAAAAA=&#10;" filled="f" stroked="f">
                  <v:textbox inset="0,0,0,0">
                    <w:txbxContent>
                      <w:p w14:paraId="3B35D0B8" w14:textId="77777777" w:rsidR="00A132E2" w:rsidRDefault="00A132E2" w:rsidP="00A132E2">
                        <w:pPr>
                          <w:spacing w:after="160" w:line="259" w:lineRule="auto"/>
                          <w:ind w:left="0" w:right="0" w:firstLine="0"/>
                          <w:jc w:val="left"/>
                        </w:pPr>
                        <w:r>
                          <w:rPr>
                            <w:rFonts w:ascii="Arial" w:eastAsia="Arial" w:hAnsi="Arial" w:cs="Arial"/>
                            <w:color w:val="FFFEFD"/>
                            <w:sz w:val="16"/>
                          </w:rPr>
                          <w:t>Broker</w:t>
                        </w:r>
                      </w:p>
                    </w:txbxContent>
                  </v:textbox>
                </v:rect>
                <v:rect id="Rectangle 39014" o:spid="_x0000_s1065" style="position:absolute;left:5031;top:6446;width:334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CyAAAAN4AAAAPAAAAZHJzL2Rvd25yZXYueG1sRI9Pa8JA&#10;FMTvhX6H5RV6qxtbKUnMKlIVPfqnkHp7ZF+T0OzbkF1N7KfvCgWPw8z8hsnmg2nEhTpXW1YwHkUg&#10;iAuray4VfB7XLzEI55E1NpZJwZUczGePDxmm2va8p8vBlyJA2KWooPK+TaV0RUUG3ci2xMH7tp1B&#10;H2RXSt1hH+Cmka9R9C4N1hwWKmzpo6Li53A2CjZxu/ja2t++bFanTb7Lk+Ux8Uo9Pw2LKQhPg7+H&#10;/9tbreAticYTuN0JV0DO/gAAAP//AwBQSwECLQAUAAYACAAAACEA2+H2y+4AAACFAQAAEwAAAAAA&#10;AAAAAAAAAAAAAAAAW0NvbnRlbnRfVHlwZXNdLnhtbFBLAQItABQABgAIAAAAIQBa9CxbvwAAABUB&#10;AAALAAAAAAAAAAAAAAAAAB8BAABfcmVscy8ucmVsc1BLAQItABQABgAIAAAAIQCi+foCyAAAAN4A&#10;AAAPAAAAAAAAAAAAAAAAAAcCAABkcnMvZG93bnJldi54bWxQSwUGAAAAAAMAAwC3AAAA/AIAAAAA&#10;" filled="f" stroked="f">
                  <v:textbox inset="0,0,0,0">
                    <w:txbxContent>
                      <w:p w14:paraId="607DB971" w14:textId="77777777" w:rsidR="00A132E2" w:rsidRDefault="00A132E2" w:rsidP="00A132E2">
                        <w:pPr>
                          <w:spacing w:after="160" w:line="259" w:lineRule="auto"/>
                          <w:ind w:left="0" w:right="0" w:firstLine="0"/>
                          <w:jc w:val="left"/>
                        </w:pPr>
                        <w:r>
                          <w:rPr>
                            <w:rFonts w:ascii="Arial" w:eastAsia="Arial" w:hAnsi="Arial" w:cs="Arial"/>
                            <w:b w:val="0"/>
                            <w:i/>
                            <w:sz w:val="14"/>
                          </w:rPr>
                          <w:t>creates</w:t>
                        </w:r>
                      </w:p>
                    </w:txbxContent>
                  </v:textbox>
                </v:rect>
                <v:shape id="Shape 1113928" o:spid="_x0000_s1066" style="position:absolute;left:38034;top:3780;width:4584;height:1583;visibility:visible;mso-wrap-style:square;v-text-anchor:top" coordsize="458394,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8K0xAAAAOAAAAAPAAAAZHJzL2Rvd25yZXYueG1sRE9NS8NA&#10;EL0L/Q/LFLzZTVooJnZbpCAEPVmLXsfsNFnMzqbZNYn/3jkIHh/ve3eYfadGGqILbCBfZaCI62Ad&#10;NwbOb09396BiQrbYBSYDPxThsF/c7LC0YeJXGk+pURLCsUQDbUp9qXWsW/IYV6EnFu4SBo9J4NBo&#10;O+Ak4b7T6yzbao+OpaHFno4t1V+nb29gLF7c+fnjsqlG95m9N9O2qoqrMbfL+fEBVKI5/Yv/3JWV&#10;+Xm+KdayWA4JAr3/BQAA//8DAFBLAQItABQABgAIAAAAIQDb4fbL7gAAAIUBAAATAAAAAAAAAAAA&#10;AAAAAAAAAABbQ29udGVudF9UeXBlc10ueG1sUEsBAi0AFAAGAAgAAAAhAFr0LFu/AAAAFQEAAAsA&#10;AAAAAAAAAAAAAAAAHwEAAF9yZWxzLy5yZWxzUEsBAi0AFAAGAAgAAAAhABB/wrTEAAAA4AAAAA8A&#10;AAAAAAAAAAAAAAAABwIAAGRycy9kb3ducmV2LnhtbFBLBQYAAAAAAwADALcAAAD4AgAAAAA=&#10;" path="m,l458394,r,158293l,158293,,e" fillcolor="#347d6a" stroked="f" strokeweight="0">
                  <v:stroke miterlimit="83231f" joinstyle="miter"/>
                  <v:path arrowok="t" textboxrect="0,0,458394,158293"/>
                </v:shape>
                <v:shape id="Shape 39016" o:spid="_x0000_s1067" style="position:absolute;left:38034;top:3780;width:4584;height:1583;visibility:visible;mso-wrap-style:square;v-text-anchor:top" coordsize="458394,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ixQAAAN4AAAAPAAAAZHJzL2Rvd25yZXYueG1sRI9La8JA&#10;FIX3Bf/DcAvdFJ1Ei9jUUbQguBITdX/J3Dxo5k7IjEn67zuC0OXhPD7OejuaRvTUudqygngWgSDO&#10;ra65VHC9HKYrEM4ja2wsk4JfcrDdTF7WmGg7cEp95ksRRtglqKDyvk2kdHlFBt3MtsTBK2xn0AfZ&#10;lVJ3OIRx08h5FC2lwZoDocKWvivKf7K7CZChuKzO/Tw9frzHqdzHh/OpuCn19jruvkB4Gv1/+Nk+&#10;agWLzyhewuNOuAJy8wcAAP//AwBQSwECLQAUAAYACAAAACEA2+H2y+4AAACFAQAAEwAAAAAAAAAA&#10;AAAAAAAAAAAAW0NvbnRlbnRfVHlwZXNdLnhtbFBLAQItABQABgAIAAAAIQBa9CxbvwAAABUBAAAL&#10;AAAAAAAAAAAAAAAAAB8BAABfcmVscy8ucmVsc1BLAQItABQABgAIAAAAIQCtFZQixQAAAN4AAAAP&#10;AAAAAAAAAAAAAAAAAAcCAABkcnMvZG93bnJldi54bWxQSwUGAAAAAAMAAwC3AAAA+QIAAAAA&#10;" path="m,158293r458394,l458394,,,,,158293xe" filled="f" strokecolor="#181717" strokeweight=".5pt">
                  <v:stroke miterlimit="83231f" joinstyle="miter"/>
                  <v:path arrowok="t" textboxrect="0,0,458394,158293"/>
                </v:shape>
                <v:shape id="Shape 39017" o:spid="_x0000_s1068" style="position:absolute;left:37780;top:760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iiyAAAAN4AAAAPAAAAZHJzL2Rvd25yZXYueG1sRI9Pa8JA&#10;FMTvQr/D8gq9iG5swGjqKqEgSKFgrR68vWZfk9Ds25Dd5s+37xYEj8PM/IbZ7AZTi45aV1lWsJhH&#10;IIhzqysuFJw/97MVCOeRNdaWScFIDnbbh8kGU217/qDu5AsRIOxSVFB636RSurwkg25uG+LgfdvW&#10;oA+yLaRusQ9wU8vnKFpKgxWHhRIbei0p/zn9GgXueszc+6VeFl/7t7g6TEfMklGpp8chewHhafD3&#10;8K190AridbRI4P9OuAJy+wcAAP//AwBQSwECLQAUAAYACAAAACEA2+H2y+4AAACFAQAAEwAAAAAA&#10;AAAAAAAAAAAAAAAAW0NvbnRlbnRfVHlwZXNdLnhtbFBLAQItABQABgAIAAAAIQBa9CxbvwAAABUB&#10;AAALAAAAAAAAAAAAAAAAAB8BAABfcmVscy8ucmVsc1BLAQItABQABgAIAAAAIQCTHRiiyAAAAN4A&#10;AAAPAAAAAAAAAAAAAAAAAAcCAABkcnMvZG93bnJldi54bWxQSwUGAAAAAAMAAwC3AAAA/AIAAAAA&#10;" path="m25400,l,e" filled="f" strokecolor="#347d6a" strokeweight="1pt">
                  <v:stroke miterlimit="83231f" joinstyle="miter"/>
                  <v:path arrowok="t" textboxrect="0,0,25400,0"/>
                </v:shape>
                <v:shape id="Shape 39018" o:spid="_x0000_s1069" style="position:absolute;left:33917;top:7608;width:3614;height:0;visibility:visible;mso-wrap-style:square;v-text-anchor:top" coordsize="361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MswwAAAN4AAAAPAAAAZHJzL2Rvd25yZXYueG1sRE/LisIw&#10;FN0L/kO4A7PTpA7joxpFBoTZDOIDwd21ubZ1mpvSRK1/bxaCy8N5zxatrcSNGl861pD0FQjizJmS&#10;cw373ao3BuEDssHKMWl4kIfFvNuZYWrcnTd024ZcxBD2KWooQqhTKX1WkEXfdzVx5M6usRgibHJp&#10;GrzHcFvJgVJDabHk2FBgTT8FZf/bq9VwzA9mGS5qz6dk9Dc6XKvv43ql9edHu5yCCNSGt/jl/jUa&#10;viYqiXvjnXgF5PwJAAD//wMAUEsBAi0AFAAGAAgAAAAhANvh9svuAAAAhQEAABMAAAAAAAAAAAAA&#10;AAAAAAAAAFtDb250ZW50X1R5cGVzXS54bWxQSwECLQAUAAYACAAAACEAWvQsW78AAAAVAQAACwAA&#10;AAAAAAAAAAAAAAAfAQAAX3JlbHMvLnJlbHNQSwECLQAUAAYACAAAACEATgBDLMMAAADeAAAADwAA&#10;AAAAAAAAAAAAAAAHAgAAZHJzL2Rvd25yZXYueG1sUEsFBgAAAAADAAMAtwAAAPcCAAAAAA==&#10;" path="m361442,l,e" filled="f" strokecolor="#347d6a" strokeweight="1pt">
                  <v:stroke miterlimit="83231f" joinstyle="miter"/>
                  <v:path arrowok="t" textboxrect="0,0,361442,0"/>
                </v:shape>
                <v:shape id="Shape 39019" o:spid="_x0000_s1070" style="position:absolute;left:33538;top:7608;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lLxwAAAN4AAAAPAAAAZHJzL2Rvd25yZXYueG1sRI9Bi8Iw&#10;FITvgv8hPMGLaKqCrl2jFEEQQVh1PeztbfO2LTYvpYna/nuzIHgcZuYbZrluTCnuVLvCsoLxKAJB&#10;nFpdcKbg+7wdfoBwHlljaZkUtORgvep2lhhr++Aj3U8+EwHCLkYFufdVLKVLczLoRrYiDt6frQ36&#10;IOtM6hofAW5KOYmimTRYcFjIsaJNTun1dDMK3M9X4g6Xcpb9bvfTYjdoMZm3SvV7TfIJwlPj3+FX&#10;e6cVTBfReAH/d8IVkKsnAAAA//8DAFBLAQItABQABgAIAAAAIQDb4fbL7gAAAIUBAAATAAAAAAAA&#10;AAAAAAAAAAAAAABbQ29udGVudF9UeXBlc10ueG1sUEsBAi0AFAAGAAgAAAAhAFr0LFu/AAAAFQEA&#10;AAsAAAAAAAAAAAAAAAAAHwEAAF9yZWxzLy5yZWxzUEsBAi0AFAAGAAgAAAAhAI3OKUvHAAAA3gAA&#10;AA8AAAAAAAAAAAAAAAAABwIAAGRycy9kb3ducmV2LnhtbFBLBQYAAAAAAwADALcAAAD7AgAAAAA=&#10;" path="m25400,l,e" filled="f" strokecolor="#347d6a" strokeweight="1pt">
                  <v:stroke miterlimit="83231f" joinstyle="miter"/>
                  <v:path arrowok="t" textboxrect="0,0,25400,0"/>
                </v:shape>
                <v:shape id="Shape 39020" o:spid="_x0000_s1071" style="position:absolute;left:33082;top:7291;width:549;height:633;visibility:visible;mso-wrap-style:square;v-text-anchor:top" coordsize="54826,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YxgAAAN4AAAAPAAAAZHJzL2Rvd25yZXYueG1sRI/NasJA&#10;FIX3Bd9huEJ3daKWqNFRRLAtBRdGUZeXzDUJZu6EmVHTt+8sCl0ezh/fYtWZRjzI+dqyguEgAUFc&#10;WF1zqeB42L5NQfiArLGxTAp+yMNq2XtZYKbtk/f0yEMp4gj7DBVUIbSZlL6oyKAf2JY4elfrDIYo&#10;XSm1w2ccN40cJUkqDdYcHypsaVNRccvvRsFlOjy7XZreJ6dZvk6/9zZ8fL4r9drv1nMQgbrwH/5r&#10;f2kF41kyigARJ6KAXP4CAAD//wMAUEsBAi0AFAAGAAgAAAAhANvh9svuAAAAhQEAABMAAAAAAAAA&#10;AAAAAAAAAAAAAFtDb250ZW50X1R5cGVzXS54bWxQSwECLQAUAAYACAAAACEAWvQsW78AAAAVAQAA&#10;CwAAAAAAAAAAAAAAAAAfAQAAX3JlbHMvLnJlbHNQSwECLQAUAAYACAAAACEA1wP2GMYAAADeAAAA&#10;DwAAAAAAAAAAAAAAAAAHAgAAZHJzL2Rvd25yZXYueG1sUEsFBgAAAAADAAMAtwAAAPoCAAAAAA==&#10;" path="m54826,r,63322l,31661,54826,xe" fillcolor="#347d6a" stroked="f" strokeweight="0">
                  <v:stroke miterlimit="83231f" joinstyle="miter"/>
                  <v:path arrowok="t" textboxrect="0,0,54826,63322"/>
                </v:shape>
                <v:shape id="Shape 39021" o:spid="_x0000_s1072" style="position:absolute;left:37780;top:12243;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O/wyAAAAN4AAAAPAAAAZHJzL2Rvd25yZXYueG1sRI9Pa8JA&#10;FMTvBb/D8oReim40YNvoKqEQkEJBbT309sw+k2D2bchu8+fbd4VCj8PM/IbZ7AZTi45aV1lWsJhH&#10;IIhzqysuFHx9ZrMXEM4ja6wtk4KRHOy2k4cNJtr2fKTu5AsRIOwSVFB63yRSurwkg25uG+LgXW1r&#10;0AfZFlK32Ae4qeUyilbSYMVhocSG3krKb6cfo8B9H1L3ca5XxSV7j6v904jp86jU43RI1yA8Df4/&#10;/NfeawXxa7RcwP1OuAJy+wsAAP//AwBQSwECLQAUAAYACAAAACEA2+H2y+4AAACFAQAAEwAAAAAA&#10;AAAAAAAAAAAAAAAAW0NvbnRlbnRfVHlwZXNdLnhtbFBLAQItABQABgAIAAAAIQBa9CxbvwAAABUB&#10;AAALAAAAAAAAAAAAAAAAAB8BAABfcmVscy8ucmVsc1BLAQItABQABgAIAAAAIQC91O/wyAAAAN4A&#10;AAAPAAAAAAAAAAAAAAAAAAcCAABkcnMvZG93bnJldi54bWxQSwUGAAAAAAMAAwC3AAAA/AIAAAAA&#10;" path="m25400,l,e" filled="f" strokecolor="#347d6a" strokeweight="1pt">
                  <v:stroke miterlimit="83231f" joinstyle="miter"/>
                  <v:path arrowok="t" textboxrect="0,0,25400,0"/>
                </v:shape>
                <v:shape id="Shape 39022" o:spid="_x0000_s1073" style="position:absolute;left:33917;top:12243;width:3614;height:0;visibility:visible;mso-wrap-style:square;v-text-anchor:top" coordsize="361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L57xwAAAN4AAAAPAAAAZHJzL2Rvd25yZXYueG1sRI9Pa8JA&#10;FMTvhX6H5RW8NbtG6p/oKlIQeilSK0Juz+wzic2+DdlV02/vFoQeh5n5DbNY9bYRV+p87VjDMFEg&#10;iAtnai417L83r1MQPiAbbByThl/ysFo+Py0wM+7GX3TdhVJECPsMNVQhtJmUvqjIok9cSxy9k+ss&#10;hii7UpoObxFuG5kqNZYWa44LFbb0XlHxs7tYDXl5MOtwVns+Diefk8Olecu3G60HL/16DiJQH/7D&#10;j/aH0TCaqTSFvzvxCsjlHQAA//8DAFBLAQItABQABgAIAAAAIQDb4fbL7gAAAIUBAAATAAAAAAAA&#10;AAAAAAAAAAAAAABbQ29udGVudF9UeXBlc10ueG1sUEsBAi0AFAAGAAgAAAAhAFr0LFu/AAAAFQEA&#10;AAsAAAAAAAAAAAAAAAAAHwEAAF9yZWxzLy5yZWxzUEsBAi0AFAAGAAgAAAAhAOGEvnvHAAAA3gAA&#10;AA8AAAAAAAAAAAAAAAAABwIAAGRycy9kb3ducmV2LnhtbFBLBQYAAAAAAwADALcAAAD7AgAAAAA=&#10;" path="m361442,l,e" filled="f" strokecolor="#347d6a" strokeweight="1pt">
                  <v:stroke miterlimit="83231f" joinstyle="miter"/>
                  <v:path arrowok="t" textboxrect="0,0,361442,0"/>
                </v:shape>
                <v:shape id="Shape 39023" o:spid="_x0000_s1074" style="position:absolute;left:33538;top:12243;width:254;height:0;visibility:visible;mso-wrap-style:square;v-text-anchor:top" coordsize="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QcyQAAAN4AAAAPAAAAZHJzL2Rvd25yZXYueG1sRI/NasMw&#10;EITvhb6D2EIvIZEbQ37cyMYUAqEQaNzmkNvG2tqm1spYamK/fVQI9DjMzDfMJhtMKy7Uu8aygpdZ&#10;BIK4tLrhSsHX53a6AuE8ssbWMikYyUGWPj5sMNH2yge6FL4SAcIuQQW1910ipStrMuhmtiMO3rft&#10;Dfog+0rqHq8Bblo5j6KFNNhwWKixo7eayp/i1yhwp4/c7Y/tojpv3+NmNxkxX45KPT8N+SsIT4P/&#10;D9/bO60gXkfzGP7uhCsg0xsAAAD//wMAUEsBAi0AFAAGAAgAAAAhANvh9svuAAAAhQEAABMAAAAA&#10;AAAAAAAAAAAAAAAAAFtDb250ZW50X1R5cGVzXS54bWxQSwECLQAUAAYACAAAACEAWvQsW78AAAAV&#10;AQAACwAAAAAAAAAAAAAAAAAfAQAAX3JlbHMvLnJlbHNQSwECLQAUAAYACAAAACEAIkrUHMkAAADe&#10;AAAADwAAAAAAAAAAAAAAAAAHAgAAZHJzL2Rvd25yZXYueG1sUEsFBgAAAAADAAMAtwAAAP0CAAAA&#10;AA==&#10;" path="m25400,l,e" filled="f" strokecolor="#347d6a" strokeweight="1pt">
                  <v:stroke miterlimit="83231f" joinstyle="miter"/>
                  <v:path arrowok="t" textboxrect="0,0,25400,0"/>
                </v:shape>
                <v:shape id="Shape 39024" o:spid="_x0000_s1075" style="position:absolute;left:33082;top:11926;width:549;height:634;visibility:visible;mso-wrap-style:square;v-text-anchor:top" coordsize="54826,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AbyAAAAN4AAAAPAAAAZHJzL2Rvd25yZXYueG1sRI9Pa8JA&#10;FMTvBb/D8oTe6kYrqUZXkUL/UPBgFPX4yD6TYPZt2F01/fauUOhxmJnfMPNlZxpxJedrywqGgwQE&#10;cWF1zaWC3fbjZQLCB2SNjWVS8Eselove0xwzbW+8oWseShEh7DNUUIXQZlL6oiKDfmBb4uidrDMY&#10;onSl1A5vEW4aOUqSVBqsOS5U2NJ7RcU5vxgFx8nw4NZpennbT/NV+rOx4fNrrNRzv1vNQATqwn/4&#10;r/2tFbxOk9EYHnfiFZCLOwAAAP//AwBQSwECLQAUAAYACAAAACEA2+H2y+4AAACFAQAAEwAAAAAA&#10;AAAAAAAAAAAAAAAAW0NvbnRlbnRfVHlwZXNdLnhtbFBLAQItABQABgAIAAAAIQBa9CxbvwAAABUB&#10;AAALAAAAAAAAAAAAAAAAAB8BAABfcmVscy8ucmVsc1BLAQItABQABgAIAAAAIQCoOPAbyAAAAN4A&#10;AAAPAAAAAAAAAAAAAAAAAAcCAABkcnMvZG93bnJldi54bWxQSwUGAAAAAAMAAwC3AAAA/AIAAAAA&#10;" path="m54826,r,63322l,31661,54826,xe" fillcolor="#347d6a" stroked="f" strokeweight="0">
                  <v:stroke miterlimit="83231f" joinstyle="miter"/>
                  <v:path arrowok="t" textboxrect="0,0,54826,63322"/>
                </v:shape>
                <v:shape id="Shape 39025" o:spid="_x0000_s1076" style="position:absolute;left:18541;top:10804;width:6168;height:1439;visibility:visible;mso-wrap-style:square;v-text-anchor:top" coordsize="616826,14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csxwAAAN4AAAAPAAAAZHJzL2Rvd25yZXYueG1sRI/RasJA&#10;FETfC/7DcoW+1d0qtRrdBLUUCr6ozQdcstckNns3zW417dd3BcHHYWbOMMust404U+drxxqeRwoE&#10;ceFMzaWG/PP9aQbCB2SDjWPS8EsesnTwsMTEuAvv6XwIpYgQ9glqqEJoEyl9UZFFP3ItcfSOrrMY&#10;ouxKaTq8RLht5FipqbRYc1yosKVNRcXX4cdq2KtV+W1z+9av5+1kt83/NuvXk9aPw361ABGoD/fw&#10;rf1hNEzmavwC1zvxCsj0HwAA//8DAFBLAQItABQABgAIAAAAIQDb4fbL7gAAAIUBAAATAAAAAAAA&#10;AAAAAAAAAAAAAABbQ29udGVudF9UeXBlc10ueG1sUEsBAi0AFAAGAAgAAAAhAFr0LFu/AAAAFQEA&#10;AAsAAAAAAAAAAAAAAAAAHwEAAF9yZWxzLy5yZWxzUEsBAi0AFAAGAAgAAAAhAL2epyzHAAAA3gAA&#10;AA8AAAAAAAAAAAAAAAAABwIAAGRycy9kb3ducmV2LnhtbFBLBQYAAAAAAwADALcAAAD7AgAAAAA=&#10;" path="m616826,143916l,e" filled="f" strokecolor="#347d6a" strokeweight=".5pt">
                  <v:stroke miterlimit="83231f" joinstyle="miter"/>
                  <v:path arrowok="t" textboxrect="0,0,616826,143916"/>
                </v:shape>
                <v:shape id="Shape 39026" o:spid="_x0000_s1077" style="position:absolute;left:18097;top:10516;width:606;height:617;visibility:visible;mso-wrap-style:square;v-text-anchor:top" coordsize="60592,6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Z0OxgAAAN4AAAAPAAAAZHJzL2Rvd25yZXYueG1sRI/NbsIw&#10;EITvlXgHa5G4FSdUDTTFRFBRlSuBQ4/bePMj4nUUmyR9+7pSpR5HM/ONZptNphUD9a6xrCBeRiCI&#10;C6sbrhRcL++PGxDOI2tsLZOCb3KQ7WYPW0y1HflMQ+4rESDsUlRQe9+lUrqiJoNuaTvi4JW2N+iD&#10;7CupexwD3LRyFUWJNNhwWKixo7eailt+N4HyfG1Yl1/r8nA45fElObrPj5tSi/m0fwXhafL/4b/2&#10;SSt4eolWCfzeCVdA7n4AAAD//wMAUEsBAi0AFAAGAAgAAAAhANvh9svuAAAAhQEAABMAAAAAAAAA&#10;AAAAAAAAAAAAAFtDb250ZW50X1R5cGVzXS54bWxQSwECLQAUAAYACAAAACEAWvQsW78AAAAVAQAA&#10;CwAAAAAAAAAAAAAAAAAfAQAAX3JlbHMvLnJlbHNQSwECLQAUAAYACAAAACEAEfWdDsYAAADeAAAA&#10;DwAAAAAAAAAAAAAAAAAHAgAAZHJzL2Rvd25yZXYueG1sUEsFBgAAAAADAAMAtwAAAPoCAAAAAA==&#10;" path="m60592,l46203,61671,,18377,60592,xe" fillcolor="#347d6a" stroked="f" strokeweight="0">
                  <v:stroke miterlimit="83231f" joinstyle="miter"/>
                  <v:path arrowok="t" textboxrect="0,0,60592,61671"/>
                </v:shape>
                <v:shape id="Shape 1113929" o:spid="_x0000_s1078" style="position:absolute;left:38034;top:6065;width:4584;height:3085;visibility:visible;mso-wrap-style:square;v-text-anchor:top" coordsize="458394,30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wgxwAAAOAAAAAPAAAAZHJzL2Rvd25yZXYueG1sRE9ba8Iw&#10;FH4X9h/CGfimaZXJ7IwyNhzDJ28wH4/NadOtOSlNZut+vRkM9vjx3Rer3tbiQq2vHCtIxwkI4tzp&#10;iksFx8N69AjCB2SNtWNScCUPq+XdYIGZdh3v6LIPpYgh7DNUYEJoMil9bsiiH7uGOHKFay2GCNtS&#10;6ha7GG5rOUmSmbRYcWww2NCLofxr/20VFMXh9PN67E4P5zezPefF7PNjulFqeN8/P4EI1Id/8Z/7&#10;Xcf5aTqdT+bweygikMsbAAAA//8DAFBLAQItABQABgAIAAAAIQDb4fbL7gAAAIUBAAATAAAAAAAA&#10;AAAAAAAAAAAAAABbQ29udGVudF9UeXBlc10ueG1sUEsBAi0AFAAGAAgAAAAhAFr0LFu/AAAAFQEA&#10;AAsAAAAAAAAAAAAAAAAAHwEAAF9yZWxzLy5yZWxzUEsBAi0AFAAGAAgAAAAhAJWxzCDHAAAA4AAA&#10;AA8AAAAAAAAAAAAAAAAABwIAAGRycy9kb3ducmV2LnhtbFBLBQYAAAAAAwADALcAAAD7AgAAAAA=&#10;" path="m,l458394,r,308547l,308547,,e" fillcolor="#347d6a" stroked="f" strokeweight="0">
                  <v:stroke miterlimit="83231f" joinstyle="miter"/>
                  <v:path arrowok="t" textboxrect="0,0,458394,308547"/>
                </v:shape>
                <v:shape id="Shape 39028" o:spid="_x0000_s1079" style="position:absolute;left:38034;top:6065;width:4584;height:3085;visibility:visible;mso-wrap-style:square;v-text-anchor:top" coordsize="458394,30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sYwwAAAN4AAAAPAAAAZHJzL2Rvd25yZXYueG1sRE/Pa8Iw&#10;FL4P/B/CE7zNRIUxq1FU2HC32e6y26N5tsXmpTSxRv96cxjs+PH9Xm+jbcVAvW8ca5hNFQji0pmG&#10;Kw0/xcfrOwgfkA22jknDnTxsN6OXNWbG3fhEQx4qkULYZ6ihDqHLpPRlTRb91HXEiTu73mJIsK+k&#10;6fGWwm0r50q9SYsNp4YaOzrUVF7yq9Ww/I152R1RfQ7n+FXsr4/F96nQejKOuxWIQDH8i//cR6Nh&#10;sVTztDfdSVdAbp4AAAD//wMAUEsBAi0AFAAGAAgAAAAhANvh9svuAAAAhQEAABMAAAAAAAAAAAAA&#10;AAAAAAAAAFtDb250ZW50X1R5cGVzXS54bWxQSwECLQAUAAYACAAAACEAWvQsW78AAAAVAQAACwAA&#10;AAAAAAAAAAAAAAAfAQAAX3JlbHMvLnJlbHNQSwECLQAUAAYACAAAACEAp1mbGMMAAADeAAAADwAA&#10;AAAAAAAAAAAAAAAHAgAAZHJzL2Rvd25yZXYueG1sUEsFBgAAAAADAAMAtwAAAPcCAAAAAA==&#10;" path="m,308547r458394,l458394,,,,,308547xe" filled="f" strokecolor="#181717" strokeweight=".5pt">
                  <v:stroke miterlimit="83231f" joinstyle="miter"/>
                  <v:path arrowok="t" textboxrect="0,0,458394,308547"/>
                </v:shape>
                <v:rect id="Rectangle 39029" o:spid="_x0000_s1080" style="position:absolute;left:38831;top:3860;width:3978;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8hxgAAAN4AAAAPAAAAZHJzL2Rvd25yZXYueG1sRI9Bi8Iw&#10;FITvC/6H8IS9rakKYqtRRFf06Kqg3h7Nsy02L6XJ2q6/3iwIHoeZ+YaZzltTijvVrrCsoN+LQBCn&#10;VhecKTge1l9jEM4jaywtk4I/cjCfdT6mmGjb8A/d9z4TAcIuQQW591UipUtzMuh6tiIO3tXWBn2Q&#10;dSZ1jU2Am1IOomgkDRYcFnKsaJlTetv/GgWbcbU4b+2jycrvy+a0O8WrQ+yV+uy2iwkIT61/h1/t&#10;rVYwjKNBDP93whWQsycAAAD//wMAUEsBAi0AFAAGAAgAAAAhANvh9svuAAAAhQEAABMAAAAAAAAA&#10;AAAAAAAAAAAAAFtDb250ZW50X1R5cGVzXS54bWxQSwECLQAUAAYACAAAACEAWvQsW78AAAAVAQAA&#10;CwAAAAAAAAAAAAAAAAAfAQAAX3JlbHMvLnJlbHNQSwECLQAUAAYACAAAACEAgpSfIcYAAADeAAAA&#10;DwAAAAAAAAAAAAAAAAAHAgAAZHJzL2Rvd25yZXYueG1sUEsFBgAAAAADAAMAtwAAAPoCAAAAAA==&#10;" filled="f" stroked="f">
                  <v:textbox inset="0,0,0,0">
                    <w:txbxContent>
                      <w:p w14:paraId="00AA8F93" w14:textId="77777777" w:rsidR="00A132E2" w:rsidRDefault="00A132E2" w:rsidP="00A132E2">
                        <w:pPr>
                          <w:spacing w:after="160" w:line="259" w:lineRule="auto"/>
                          <w:ind w:left="0" w:right="0" w:firstLine="0"/>
                          <w:jc w:val="left"/>
                        </w:pPr>
                        <w:r>
                          <w:rPr>
                            <w:rFonts w:ascii="Arial" w:eastAsia="Arial" w:hAnsi="Arial" w:cs="Arial"/>
                            <w:b w:val="0"/>
                            <w:color w:val="FFFEFD"/>
                            <w:sz w:val="16"/>
                          </w:rPr>
                          <w:t>Catalog</w:t>
                        </w:r>
                      </w:p>
                    </w:txbxContent>
                  </v:textbox>
                </v:rect>
                <v:rect id="Rectangle 39030" o:spid="_x0000_s1081" style="position:absolute;left:39489;top:6286;width:2227;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6BhxQAAAN4AAAAPAAAAZHJzL2Rvd25yZXYueG1sRI/NisIw&#10;FIX3wrxDuAOz01QFsdUoog661Co4s7s017bY3JQmYzs+vVkILg/nj2++7Ewl7tS40rKC4SACQZxZ&#10;XXKu4Hz67k9BOI+ssbJMCv7JwXLx0Ztjom3LR7qnPhdhhF2CCgrv60RKlxVk0A1sTRy8q20M+iCb&#10;XOoG2zBuKjmKook0WHJ4KLCmdUHZLf0zCnbTevWzt482r7a/u8vhEm9OsVfq67NbzUB46vw7/Grv&#10;tYJxHI0DQMAJKCAXTwAAAP//AwBQSwECLQAUAAYACAAAACEA2+H2y+4AAACFAQAAEwAAAAAAAAAA&#10;AAAAAAAAAAAAW0NvbnRlbnRfVHlwZXNdLnhtbFBLAQItABQABgAIAAAAIQBa9CxbvwAAABUBAAAL&#10;AAAAAAAAAAAAAAAAAB8BAABfcmVscy8ucmVsc1BLAQItABQABgAIAAAAIQCWd6BhxQAAAN4AAAAP&#10;AAAAAAAAAAAAAAAAAAcCAABkcnMvZG93bnJldi54bWxQSwUGAAAAAAMAAwC3AAAA+QIAAAAA&#10;" filled="f" stroked="f">
                  <v:textbox inset="0,0,0,0">
                    <w:txbxContent>
                      <w:p w14:paraId="4201F59C" w14:textId="77777777" w:rsidR="00A132E2" w:rsidRDefault="00A132E2" w:rsidP="00A132E2">
                        <w:pPr>
                          <w:spacing w:after="160" w:line="259" w:lineRule="auto"/>
                          <w:ind w:left="0" w:right="0" w:firstLine="0"/>
                          <w:jc w:val="left"/>
                        </w:pPr>
                        <w:r>
                          <w:rPr>
                            <w:rFonts w:ascii="Arial" w:eastAsia="Arial" w:hAnsi="Arial" w:cs="Arial"/>
                            <w:b w:val="0"/>
                            <w:color w:val="FFFEFD"/>
                            <w:sz w:val="16"/>
                          </w:rPr>
                          <w:t>Tool</w:t>
                        </w:r>
                      </w:p>
                    </w:txbxContent>
                  </v:textbox>
                </v:rect>
                <v:rect id="Rectangle 39031" o:spid="_x0000_s1082" style="position:absolute;left:39001;top:7506;width:352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X6xwAAAN4AAAAPAAAAZHJzL2Rvd25yZXYueG1sRI9Ba8JA&#10;FITvBf/D8oTe6iYNiEldQ9CKHlst2N4e2WcSzL4N2dWk/vpuodDjMDPfMMt8NK24Ue8aywriWQSC&#10;uLS64UrBx3H7tADhPLLG1jIp+CYH+WrysMRM24Hf6XbwlQgQdhkqqL3vMildWZNBN7MdcfDOtjfo&#10;g+wrqXscAty08jmK5tJgw2Ghxo7WNZWXw9Uo2C264nNv70PVvn7tTm+ndHNMvVKP07F4AeFp9P/h&#10;v/ZeK0jSKInh9064AnL1AwAA//8DAFBLAQItABQABgAIAAAAIQDb4fbL7gAAAIUBAAATAAAAAAAA&#10;AAAAAAAAAAAAAABbQ29udGVudF9UeXBlc10ueG1sUEsBAi0AFAAGAAgAAAAhAFr0LFu/AAAAFQEA&#10;AAsAAAAAAAAAAAAAAAAAHwEAAF9yZWxzLy5yZWxzUEsBAi0AFAAGAAgAAAAhAPk7BfrHAAAA3gAA&#10;AA8AAAAAAAAAAAAAAAAABwIAAGRycy9kb3ducmV2LnhtbFBLBQYAAAAAAwADALcAAAD7AgAAAAA=&#10;" filled="f" stroked="f">
                  <v:textbox inset="0,0,0,0">
                    <w:txbxContent>
                      <w:p w14:paraId="6651A92D" w14:textId="77777777" w:rsidR="00A132E2" w:rsidRDefault="00A132E2" w:rsidP="00A132E2">
                        <w:pPr>
                          <w:spacing w:after="160" w:line="259" w:lineRule="auto"/>
                          <w:ind w:left="0" w:right="0" w:firstLine="0"/>
                          <w:jc w:val="left"/>
                        </w:pPr>
                        <w:r>
                          <w:rPr>
                            <w:rFonts w:ascii="Arial" w:eastAsia="Arial" w:hAnsi="Arial" w:cs="Arial"/>
                            <w:b w:val="0"/>
                            <w:color w:val="FFFEFD"/>
                            <w:sz w:val="16"/>
                          </w:rPr>
                          <w:t>Broker</w:t>
                        </w:r>
                      </w:p>
                    </w:txbxContent>
                  </v:textbox>
                </v:rect>
                <v:shape id="Shape 1113930" o:spid="_x0000_s1083" style="position:absolute;left:38034;top:10700;width:4584;height:3086;visibility:visible;mso-wrap-style:square;v-text-anchor:top" coordsize="458394,30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x+wgAAAOAAAAAPAAAAZHJzL2Rvd25yZXYueG1sRE/NasJA&#10;EL4X+g7LCL3VTRTFRlcpgrRHjT7AkJ0mwexszK5J2qfvHASPH9//Zje6RvXUhdqzgXSagCIuvK25&#10;NHA5H95XoEJEtth4JgO/FGC3fX3ZYGb9wCfq81gqCeGQoYEqxjbTOhQVOQxT3xIL9+M7h1FgV2rb&#10;4SDhrtGzJFlqhzVLQ4Ut7SsqrvndGcgxOc9wcQ23IRxtevhb3b76wpi3yfi5BhVpjE/xw/1tZX6a&#10;zj/mckEOCQK9/QcAAP//AwBQSwECLQAUAAYACAAAACEA2+H2y+4AAACFAQAAEwAAAAAAAAAAAAAA&#10;AAAAAAAAW0NvbnRlbnRfVHlwZXNdLnhtbFBLAQItABQABgAIAAAAIQBa9CxbvwAAABUBAAALAAAA&#10;AAAAAAAAAAAAAB8BAABfcmVscy8ucmVsc1BLAQItABQABgAIAAAAIQAjmux+wgAAAOAAAAAPAAAA&#10;AAAAAAAAAAAAAAcCAABkcnMvZG93bnJldi54bWxQSwUGAAAAAAMAAwC3AAAA9gIAAAAA&#10;" path="m,l458394,r,308559l,308559,,e" fillcolor="#cdd7cf" stroked="f" strokeweight="0">
                  <v:stroke miterlimit="83231f" joinstyle="miter"/>
                  <v:path arrowok="t" textboxrect="0,0,458394,308559"/>
                </v:shape>
                <v:shape id="Shape 39033" o:spid="_x0000_s1084" style="position:absolute;left:38034;top:10700;width:4584;height:3086;visibility:visible;mso-wrap-style:square;v-text-anchor:top" coordsize="458394,30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0xgAAAN4AAAAPAAAAZHJzL2Rvd25yZXYueG1sRI9Ba8JA&#10;FITvhf6H5RV6q7s2IDV1FVto0ZsmXrw9ss8kNPs2ZNe47a93BaHHYWa+YRaraDsx0uBbxxqmEwWC&#10;uHKm5VrDofx6eQPhA7LBzjFp+CUPq+XjwwJz4y68p7EItUgQ9jlqaELocyl91ZBFP3E9cfJObrAY&#10;khxqaQa8JLjt5KtSM2mx5bTQYE+fDVU/xdlqmB9jUfUbVN/jKW7Lj/NfttuXWj8/xfU7iEAx/Ifv&#10;7Y3RkM1VlsHtTroCcnkFAAD//wMAUEsBAi0AFAAGAAgAAAAhANvh9svuAAAAhQEAABMAAAAAAAAA&#10;AAAAAAAAAAAAAFtDb250ZW50X1R5cGVzXS54bWxQSwECLQAUAAYACAAAACEAWvQsW78AAAAVAQAA&#10;CwAAAAAAAAAAAAAAAAAfAQAAX3JlbHMvLnJlbHNQSwECLQAUAAYACAAAACEALCSftMYAAADeAAAA&#10;DwAAAAAAAAAAAAAAAAAHAgAAZHJzL2Rvd25yZXYueG1sUEsFBgAAAAADAAMAtwAAAPoCAAAAAA==&#10;" path="m,308547r458394,l458394,,,,,308547xe" filled="f" strokecolor="#181717" strokeweight=".5pt">
                  <v:stroke miterlimit="83231f" joinstyle="miter"/>
                  <v:path arrowok="t" textboxrect="0,0,458394,308547"/>
                </v:shape>
                <v:rect id="Rectangle 39034" o:spid="_x0000_s1085" style="position:absolute;left:39489;top:10922;width:2227;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ZiyAAAAN4AAAAPAAAAZHJzL2Rvd25yZXYueG1sRI9ba8JA&#10;FITfC/6H5RR8q5uqlCS6inhBH70UrG+H7GkSmj0bsquJ/fVdoeDjMDPfMNN5Zypxo8aVlhW8DyIQ&#10;xJnVJecKPk+btxiE88gaK8uk4E4O5rPeyxRTbVs+0O3ocxEg7FJUUHhfp1K6rCCDbmBr4uB928ag&#10;D7LJpW6wDXBTyWEUfUiDJYeFAmtaFpT9HK9GwTauF187+9vm1fqyPe/PyeqUeKX6r91iAsJT55/h&#10;//ZOKxgl0WgMjzvhCsjZHwAAAP//AwBQSwECLQAUAAYACAAAACEA2+H2y+4AAACFAQAAEwAAAAAA&#10;AAAAAAAAAAAAAAAAW0NvbnRlbnRfVHlwZXNdLnhtbFBLAQItABQABgAIAAAAIQBa9CxbvwAAABUB&#10;AAALAAAAAAAAAAAAAAAAAB8BAABfcmVscy8ucmVsc1BLAQItABQABgAIAAAAIQDpTKZiyAAAAN4A&#10;AAAPAAAAAAAAAAAAAAAAAAcCAABkcnMvZG93bnJldi54bWxQSwUGAAAAAAMAAwC3AAAA/AIAAAAA&#10;" filled="f" stroked="f">
                  <v:textbox inset="0,0,0,0">
                    <w:txbxContent>
                      <w:p w14:paraId="1630EC3A" w14:textId="77777777" w:rsidR="00A132E2" w:rsidRDefault="00A132E2" w:rsidP="00A132E2">
                        <w:pPr>
                          <w:spacing w:after="160" w:line="259" w:lineRule="auto"/>
                          <w:ind w:left="0" w:right="0" w:firstLine="0"/>
                          <w:jc w:val="left"/>
                        </w:pPr>
                        <w:r>
                          <w:rPr>
                            <w:rFonts w:ascii="Arial" w:eastAsia="Arial" w:hAnsi="Arial" w:cs="Arial"/>
                            <w:b w:val="0"/>
                            <w:sz w:val="16"/>
                          </w:rPr>
                          <w:t>Tool</w:t>
                        </w:r>
                      </w:p>
                    </w:txbxContent>
                  </v:textbox>
                </v:rect>
                <v:rect id="Rectangle 39035" o:spid="_x0000_s1086" style="position:absolute;left:38634;top:12141;width:450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P5yAAAAN4AAAAPAAAAZHJzL2Rvd25yZXYueG1sRI9ba8JA&#10;FITfC/6H5RR8q5sqliS6inhBH70UrG+H7GkSmj0bsquJ/fVdoeDjMDPfMNN5Zypxo8aVlhW8DyIQ&#10;xJnVJecKPk+btxiE88gaK8uk4E4O5rPeyxRTbVs+0O3ocxEg7FJUUHhfp1K6rCCDbmBr4uB928ag&#10;D7LJpW6wDXBTyWEUfUiDJYeFAmtaFpT9HK9GwTauF187+9vm1fqyPe/PyeqUeKX6r91iAsJT55/h&#10;//ZOKxgl0WgMjzvhCsjZHwAAAP//AwBQSwECLQAUAAYACAAAACEA2+H2y+4AAACFAQAAEwAAAAAA&#10;AAAAAAAAAAAAAAAAW0NvbnRlbnRfVHlwZXNdLnhtbFBLAQItABQABgAIAAAAIQBa9CxbvwAAABUB&#10;AAALAAAAAAAAAAAAAAAAAB8BAABfcmVscy8ucmVsc1BLAQItABQABgAIAAAAIQCGAAP5yAAAAN4A&#10;AAAPAAAAAAAAAAAAAAAAAAcCAABkcnMvZG93bnJldi54bWxQSwUGAAAAAAMAAwC3AAAA/AIAAAAA&#10;" filled="f" stroked="f">
                  <v:textbox inset="0,0,0,0">
                    <w:txbxContent>
                      <w:p w14:paraId="3CF171B4" w14:textId="77777777" w:rsidR="00A132E2" w:rsidRDefault="00A132E2" w:rsidP="00A132E2">
                        <w:pPr>
                          <w:spacing w:after="160" w:line="259" w:lineRule="auto"/>
                          <w:ind w:left="0" w:right="0" w:firstLine="0"/>
                          <w:jc w:val="left"/>
                        </w:pPr>
                        <w:r>
                          <w:rPr>
                            <w:rFonts w:ascii="Arial" w:eastAsia="Arial" w:hAnsi="Arial" w:cs="Arial"/>
                            <w:b w:val="0"/>
                            <w:sz w:val="16"/>
                          </w:rPr>
                          <w:t>Provider</w:t>
                        </w:r>
                      </w:p>
                    </w:txbxContent>
                  </v:textbox>
                </v:rect>
                <v:rect id="Rectangle 39036" o:spid="_x0000_s1087" style="position:absolute;left:35066;top:6446;width:3348;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2OxwAAAN4AAAAPAAAAZHJzL2Rvd25yZXYueG1sRI9Ba8JA&#10;FITvhf6H5RV6q5saEBNdQ6iWeKxasN4e2dckNPs2ZFcT/fVdodDjMDPfMMtsNK24UO8aywpeJxEI&#10;4tLqhisFn4f3lzkI55E1tpZJwZUcZKvHhyWm2g68o8veVyJA2KWooPa+S6V0ZU0G3cR2xMH7tr1B&#10;H2RfSd3jEOCmldMomkmDDYeFGjt6q6n82Z+NgmLe5V9bexuqdnMqjh/HZH1IvFLPT2O+AOFp9P/h&#10;v/ZWK4iTKJ7B/U64AnL1CwAA//8DAFBLAQItABQABgAIAAAAIQDb4fbL7gAAAIUBAAATAAAAAAAA&#10;AAAAAAAAAAAAAABbQ29udGVudF9UeXBlc10ueG1sUEsBAi0AFAAGAAgAAAAhAFr0LFu/AAAAFQEA&#10;AAsAAAAAAAAAAAAAAAAAHwEAAF9yZWxzLy5yZWxzUEsBAi0AFAAGAAgAAAAhAHbSnY7HAAAA3gAA&#10;AA8AAAAAAAAAAAAAAAAABwIAAGRycy9kb3ducmV2LnhtbFBLBQYAAAAAAwADALcAAAD7AgAAAAA=&#10;" filled="f" stroked="f">
                  <v:textbox inset="0,0,0,0">
                    <w:txbxContent>
                      <w:p w14:paraId="4C8775F7" w14:textId="77777777" w:rsidR="00A132E2" w:rsidRDefault="00A132E2" w:rsidP="00A132E2">
                        <w:pPr>
                          <w:spacing w:after="160" w:line="259" w:lineRule="auto"/>
                          <w:ind w:left="0" w:right="0" w:firstLine="0"/>
                          <w:jc w:val="left"/>
                        </w:pPr>
                        <w:r>
                          <w:rPr>
                            <w:rFonts w:ascii="Arial" w:eastAsia="Arial" w:hAnsi="Arial" w:cs="Arial"/>
                            <w:b w:val="0"/>
                            <w:i/>
                            <w:sz w:val="14"/>
                          </w:rPr>
                          <w:t>creates</w:t>
                        </w:r>
                      </w:p>
                    </w:txbxContent>
                  </v:textbox>
                </v:rect>
                <v:rect id="Rectangle 39037" o:spid="_x0000_s1088" style="position:absolute;left:35362;top:11082;width:256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gVyAAAAN4AAAAPAAAAZHJzL2Rvd25yZXYueG1sRI9ba8JA&#10;FITfC/6H5RR8q5sq2CS6inhBH70UrG+H7GkSmj0bsquJ/fVdoeDjMDPfMNN5Zypxo8aVlhW8DyIQ&#10;xJnVJecKPk+btxiE88gaK8uk4E4O5rPeyxRTbVs+0O3ocxEg7FJUUHhfp1K6rCCDbmBr4uB928ag&#10;D7LJpW6wDXBTyWEUjaXBksNCgTUtC8p+jlejYBvXi6+d/W3zan3ZnvfnZHVKvFL9124xAeGp88/w&#10;f3unFYySaPQBjzvhCsjZHwAAAP//AwBQSwECLQAUAAYACAAAACEA2+H2y+4AAACFAQAAEwAAAAAA&#10;AAAAAAAAAAAAAAAAW0NvbnRlbnRfVHlwZXNdLnhtbFBLAQItABQABgAIAAAAIQBa9CxbvwAAABUB&#10;AAALAAAAAAAAAAAAAAAAAB8BAABfcmVscy8ucmVsc1BLAQItABQABgAIAAAAIQAZnjgVyAAAAN4A&#10;AAAPAAAAAAAAAAAAAAAAAAcCAABkcnMvZG93bnJldi54bWxQSwUGAAAAAAMAAwC3AAAA/AIAAAAA&#10;" filled="f" stroked="f">
                  <v:textbox inset="0,0,0,0">
                    <w:txbxContent>
                      <w:p w14:paraId="464E12C3" w14:textId="77777777" w:rsidR="00A132E2" w:rsidRDefault="00A132E2" w:rsidP="00A132E2">
                        <w:pPr>
                          <w:spacing w:after="160" w:line="259" w:lineRule="auto"/>
                          <w:ind w:left="0" w:right="0" w:firstLine="0"/>
                          <w:jc w:val="left"/>
                        </w:pPr>
                        <w:r>
                          <w:rPr>
                            <w:rFonts w:ascii="Arial" w:eastAsia="Arial" w:hAnsi="Arial" w:cs="Arial"/>
                            <w:b w:val="0"/>
                            <w:i/>
                            <w:sz w:val="14"/>
                          </w:rPr>
                          <w:t>hosts</w:t>
                        </w:r>
                      </w:p>
                    </w:txbxContent>
                  </v:textbox>
                </v:rect>
                <v:rect id="Rectangle 39038" o:spid="_x0000_s1089" style="position:absolute;left:12932;top:9942;width:2102;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xnwwAAAN4AAAAPAAAAZHJzL2Rvd25yZXYueG1sRE9Ni8Iw&#10;EL0L+x/CLOxNUxXEVqOIuuhRq+DubWjGtthMSpO1XX+9OQgeH+97vuxMJe7UuNKyguEgAkGcWV1y&#10;ruB8+u5PQTiPrLGyTAr+ycFy8dGbY6Jty0e6pz4XIYRdggoK7+tESpcVZNANbE0cuKttDPoAm1zq&#10;BtsQbio5iqKJNFhyaCiwpnVB2S39Mwp203r1s7ePNq+2v7vL4RJvTrFX6uuzW81AeOr8W/xy77WC&#10;cRyNw95wJ1wBuXgCAAD//wMAUEsBAi0AFAAGAAgAAAAhANvh9svuAAAAhQEAABMAAAAAAAAAAAAA&#10;AAAAAAAAAFtDb250ZW50X1R5cGVzXS54bWxQSwECLQAUAAYACAAAACEAWvQsW78AAAAVAQAACwAA&#10;AAAAAAAAAAAAAAAfAQAAX3JlbHMvLnJlbHNQSwECLQAUAAYACAAAACEAaAGsZ8MAAADeAAAADwAA&#10;AAAAAAAAAAAAAAAHAgAAZHJzL2Rvd25yZXYueG1sUEsFBgAAAAADAAMAtwAAAPcCAAAAAA==&#10;" filled="f" stroked="f">
                  <v:textbox inset="0,0,0,0">
                    <w:txbxContent>
                      <w:p w14:paraId="7CF68DC7" w14:textId="77777777" w:rsidR="00A132E2" w:rsidRDefault="00A132E2" w:rsidP="00A132E2">
                        <w:pPr>
                          <w:spacing w:after="160" w:line="259" w:lineRule="auto"/>
                          <w:ind w:left="0" w:right="0" w:firstLine="0"/>
                          <w:jc w:val="left"/>
                        </w:pPr>
                        <w:r>
                          <w:rPr>
                            <w:rFonts w:ascii="Arial" w:eastAsia="Arial" w:hAnsi="Arial" w:cs="Arial"/>
                            <w:b w:val="0"/>
                            <w:sz w:val="16"/>
                          </w:rPr>
                          <w:t>App</w:t>
                        </w:r>
                      </w:p>
                    </w:txbxContent>
                  </v:textbox>
                </v:rect>
                <v:shape id="Shape 1113931" o:spid="_x0000_s1090" style="position:absolute;left:24709;top:6856;width:8373;height:1583;visibility:visible;mso-wrap-style:square;v-text-anchor:top" coordsize="837349,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2MsxQAAAOAAAAAPAAAAZHJzL2Rvd25yZXYueG1sRE9ba8Iw&#10;FH4f+B/CEXybaXXMWo2igmMwRLyA+HZojm2xOSlNtN2/XwaDPX589/myM5V4UuNKywriYQSCOLO6&#10;5FzB+bR9TUA4j6yxskwKvsnBctF7mWOqbcsHeh59LkIIuxQVFN7XqZQuK8igG9qaOHA32xj0ATa5&#10;1A22IdxUchRF79JgyaGhwJo2BWX348MoKNvJNbl8vdm9Pblsgztdfay1UoN+t5qB8NT5f/Gf+1OH&#10;+XE8no5j+D0UEMjFDwAAAP//AwBQSwECLQAUAAYACAAAACEA2+H2y+4AAACFAQAAEwAAAAAAAAAA&#10;AAAAAAAAAAAAW0NvbnRlbnRfVHlwZXNdLnhtbFBLAQItABQABgAIAAAAIQBa9CxbvwAAABUBAAAL&#10;AAAAAAAAAAAAAAAAAB8BAABfcmVscy8ucmVsc1BLAQItABQABgAIAAAAIQCGX2MsxQAAAOAAAAAP&#10;AAAAAAAAAAAAAAAAAAcCAABkcnMvZG93bnJldi54bWxQSwUGAAAAAAMAAwC3AAAA+QIAAAAA&#10;" path="m,l837349,r,158293l,158293,,e" fillcolor="#cfe7e4" strokecolor="#181717" strokeweight=".5pt">
                  <v:stroke miterlimit="83231f" joinstyle="miter"/>
                  <v:path arrowok="t" textboxrect="0,0,837349,158293"/>
                </v:shape>
                <v:rect id="Rectangle 39040" o:spid="_x0000_s1091" style="position:absolute;left:26239;top:6937;width:706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McxQAAAN4AAAAPAAAAZHJzL2Rvd25yZXYueG1sRI/NisIw&#10;FIX3A75DuIK7MdURsdUooiO6HHXAcXdprm2xuSlNtNWnnywEl4fzxzdbtKYUd6pdYVnBoB+BIE6t&#10;LjhT8HvcfE5AOI+ssbRMCh7kYDHvfMww0bbhPd0PPhNhhF2CCnLvq0RKl+Zk0PVtRRy8i60N+iDr&#10;TOoamzBuSjmMorE0WHB4yLGiVU7p9XAzCraTavm3s88mK7/P29PPKV4fY69Ur9supyA8tf4dfrV3&#10;WsFXHI0CQMAJKCDn/wAAAP//AwBQSwECLQAUAAYACAAAACEA2+H2y+4AAACFAQAAEwAAAAAAAAAA&#10;AAAAAAAAAAAAW0NvbnRlbnRfVHlwZXNdLnhtbFBLAQItABQABgAIAAAAIQBa9CxbvwAAABUBAAAL&#10;AAAAAAAAAAAAAAAAAB8BAABfcmVscy8ucmVsc1BLAQItABQABgAIAAAAIQDOcdMcxQAAAN4AAAAP&#10;AAAAAAAAAAAAAAAAAAcCAABkcnMvZG93bnJldi54bWxQSwUGAAAAAAMAAwC3AAAA+QIAAAAA&#10;" filled="f" stroked="f">
                  <v:textbox inset="0,0,0,0">
                    <w:txbxContent>
                      <w:p w14:paraId="2823BFF1" w14:textId="77777777" w:rsidR="00A132E2" w:rsidRDefault="00A132E2" w:rsidP="00A132E2">
                        <w:pPr>
                          <w:spacing w:after="160" w:line="259" w:lineRule="auto"/>
                          <w:ind w:left="0" w:right="0" w:firstLine="0"/>
                          <w:jc w:val="left"/>
                        </w:pPr>
                        <w:r>
                          <w:rPr>
                            <w:rFonts w:ascii="Arial" w:eastAsia="Arial" w:hAnsi="Arial" w:cs="Arial"/>
                            <w:b w:val="0"/>
                            <w:sz w:val="16"/>
                          </w:rPr>
                          <w:t>Tool Instance</w:t>
                        </w:r>
                      </w:p>
                    </w:txbxContent>
                  </v:textbox>
                </v:rect>
                <v:shape id="Shape 1113932" o:spid="_x0000_s1092" style="position:absolute;left:24709;top:3780;width:8373;height:1583;visibility:visible;mso-wrap-style:square;v-text-anchor:top" coordsize="837349,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KnyxAAAAOAAAAAPAAAAZHJzL2Rvd25yZXYueG1sRE9Ni8Iw&#10;EL0L+x/CLOxFNK0F0a5RRBT0IqgLex2asS3bTEoTbbu/3giCx8f7Xqw6U4k7Na60rCAeRyCIM6tL&#10;zhX8XHajGQjnkTVWlklBTw5Wy4/BAlNtWz7R/exzEULYpaig8L5OpXRZQQbd2NbEgbvaxqAPsMml&#10;brAN4aaSkyiaSoMlh4YCa9oUlP2db0bBloan/aFNhibq+//N9FodD7+xUl+f3fobhKfOv8Uv916H&#10;+XGczJMJPA8FBHL5AAAA//8DAFBLAQItABQABgAIAAAAIQDb4fbL7gAAAIUBAAATAAAAAAAAAAAA&#10;AAAAAAAAAABbQ29udGVudF9UeXBlc10ueG1sUEsBAi0AFAAGAAgAAAAhAFr0LFu/AAAAFQEAAAsA&#10;AAAAAAAAAAAAAAAAHwEAAF9yZWxzLy5yZWxzUEsBAi0AFAAGAAgAAAAhAGasqfLEAAAA4AAAAA8A&#10;AAAAAAAAAAAAAAAABwIAAGRycy9kb3ducmV2LnhtbFBLBQYAAAAAAwADALcAAAD4AgAAAAA=&#10;" path="m,l837349,r,158293l,158293,,e" fillcolor="#88c7be" strokecolor="#347d6a" strokeweight="1pt">
                  <v:stroke miterlimit="83231f" joinstyle="miter"/>
                  <v:path arrowok="t" textboxrect="0,0,837349,158293"/>
                </v:shape>
                <v:rect id="Rectangle 39042" o:spid="_x0000_s1093" style="position:absolute;left:26987;top:3860;width:5078;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jw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mjtzH83QlXQC6eAAAA//8DAFBLAQItABQABgAIAAAAIQDb4fbL7gAAAIUBAAATAAAAAAAA&#10;AAAAAAAAAAAAAABbQ29udGVudF9UeXBlc10ueG1sUEsBAi0AFAAGAAgAAAAhAFr0LFu/AAAAFQEA&#10;AAsAAAAAAAAAAAAAAAAAHwEAAF9yZWxzLy5yZWxzUEsBAi0AFAAGAAgAAAAhAFHv6PDHAAAA3gAA&#10;AA8AAAAAAAAAAAAAAAAABwIAAGRycy9kb3ducmV2LnhtbFBLBQYAAAAAAwADALcAAAD7AgAAAAA=&#10;" filled="f" stroked="f">
                  <v:textbox inset="0,0,0,0">
                    <w:txbxContent>
                      <w:p w14:paraId="276779BD" w14:textId="77777777" w:rsidR="00A132E2" w:rsidRDefault="00A132E2" w:rsidP="00A132E2">
                        <w:pPr>
                          <w:spacing w:after="160" w:line="259" w:lineRule="auto"/>
                          <w:ind w:left="0" w:right="0" w:firstLine="0"/>
                          <w:jc w:val="left"/>
                        </w:pPr>
                        <w:r>
                          <w:rPr>
                            <w:rFonts w:ascii="Arial" w:eastAsia="Arial" w:hAnsi="Arial" w:cs="Arial"/>
                            <w:b w:val="0"/>
                            <w:sz w:val="16"/>
                          </w:rPr>
                          <w:t>Toolchain</w:t>
                        </w:r>
                      </w:p>
                    </w:txbxContent>
                  </v:textbox>
                </v:rect>
                <v:rect id="Rectangle 39043" o:spid="_x0000_s1094" style="position:absolute;left:11804;top:13039;width:510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1ryAAAAN4AAAAPAAAAZHJzL2Rvd25yZXYueG1sRI9ba8JA&#10;FITfC/6H5RR8q5uqlCS6inhBH70UrG+H7GkSmj0bsquJ/fVdoeDjMDPfMNN5Zypxo8aVlhW8DyIQ&#10;xJnVJecKPk+btxiE88gaK8uk4E4O5rPeyxRTbVs+0O3ocxEg7FJUUHhfp1K6rCCDbmBr4uB928ag&#10;D7LJpW6wDXBTyWEUfUiDJYeFAmtaFpT9HK9GwTauF187+9vm1fqyPe/PyeqUeKX6r91iAsJT55/h&#10;//ZOKxgl0XgEjzvhCsjZHwAAAP//AwBQSwECLQAUAAYACAAAACEA2+H2y+4AAACFAQAAEwAAAAAA&#10;AAAAAAAAAAAAAAAAW0NvbnRlbnRfVHlwZXNdLnhtbFBLAQItABQABgAIAAAAIQBa9CxbvwAAABUB&#10;AAALAAAAAAAAAAAAAAAAAB8BAABfcmVscy8ucmVsc1BLAQItABQABgAIAAAAIQA+o01ryAAAAN4A&#10;AAAPAAAAAAAAAAAAAAAAAAcCAABkcnMvZG93bnJldi54bWxQSwUGAAAAAAMAAwC3AAAA/AIAAAAA&#10;" filled="f" stroked="f">
                  <v:textbox inset="0,0,0,0">
                    <w:txbxContent>
                      <w:p w14:paraId="2D8CA713" w14:textId="77777777" w:rsidR="00A132E2" w:rsidRDefault="00A132E2" w:rsidP="00A132E2">
                        <w:pPr>
                          <w:spacing w:after="160" w:line="259" w:lineRule="auto"/>
                          <w:ind w:left="0" w:right="0" w:firstLine="0"/>
                          <w:jc w:val="left"/>
                        </w:pPr>
                        <w:r>
                          <w:rPr>
                            <w:rFonts w:ascii="Arial" w:eastAsia="Arial" w:hAnsi="Arial" w:cs="Arial"/>
                            <w:b w:val="0"/>
                            <w:sz w:val="16"/>
                          </w:rPr>
                          <w:t>Container</w:t>
                        </w:r>
                      </w:p>
                    </w:txbxContent>
                  </v:textbox>
                </v:rect>
                <v:rect id="Rectangle 39044" o:spid="_x0000_s1095" style="position:absolute;left:13044;top:16044;width:1803;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tUfxwAAAN4AAAAPAAAAZHJzL2Rvd25yZXYueG1sRI9Ba8JA&#10;FITvBf/D8gRvdaOVkkRXEa3osVVBvT2yzySYfRuyq4n99d1CocdhZr5hZovOVOJBjSstKxgNIxDE&#10;mdUl5wqOh81rDMJ5ZI2VZVLwJAeLee9lhqm2LX/RY+9zESDsUlRQeF+nUrqsIINuaGvi4F1tY9AH&#10;2eRSN9gGuKnkOIrepcGSw0KBNa0Kym77u1GwjevleWe/27z6uGxPn6dkfUi8UoN+t5yC8NT5//Bf&#10;e6cVvCXRZAK/d8IVkPMfAAAA//8DAFBLAQItABQABgAIAAAAIQDb4fbL7gAAAIUBAAATAAAAAAAA&#10;AAAAAAAAAAAAAABbQ29udGVudF9UeXBlc10ueG1sUEsBAi0AFAAGAAgAAAAhAFr0LFu/AAAAFQEA&#10;AAsAAAAAAAAAAAAAAAAAHwEAAF9yZWxzLy5yZWxzUEsBAi0AFAAGAAgAAAAhALFK1R/HAAAA3gAA&#10;AA8AAAAAAAAAAAAAAAAABwIAAGRycy9kb3ducmV2LnhtbFBLBQYAAAAAAwADALcAAAD7AgAAAAA=&#10;" filled="f" stroked="f">
                  <v:textbox inset="0,0,0,0">
                    <w:txbxContent>
                      <w:p w14:paraId="76D26167" w14:textId="77777777" w:rsidR="00A132E2" w:rsidRDefault="00A132E2" w:rsidP="00A132E2">
                        <w:pPr>
                          <w:spacing w:after="160" w:line="259" w:lineRule="auto"/>
                          <w:ind w:left="0" w:right="0" w:firstLine="0"/>
                          <w:jc w:val="left"/>
                        </w:pPr>
                        <w:r>
                          <w:rPr>
                            <w:rFonts w:ascii="Arial" w:eastAsia="Arial" w:hAnsi="Arial" w:cs="Arial"/>
                            <w:b w:val="0"/>
                            <w:sz w:val="16"/>
                          </w:rPr>
                          <w:t>VM</w:t>
                        </w:r>
                      </w:p>
                    </w:txbxContent>
                  </v:textbox>
                </v:rect>
                <v:rect id="Rectangle 57038" o:spid="_x0000_s1096" style="position:absolute;left:14022;top:2841;width:789;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E7ZxAAAAN4AAAAPAAAAZHJzL2Rvd25yZXYueG1sRE/LisIw&#10;FN0P+A/hCu7G1JHxUY0i4wy69AXq7tJc22JzU5poO369WQguD+c9nTemEHeqXG5ZQa8bgSBOrM45&#10;VXDY/32OQDiPrLGwTAr+ycF81vqYYqxtzVu673wqQgi7GBVk3pexlC7JyKDr2pI4cBdbGfQBVqnU&#10;FdYh3BTyK4oG0mDOoSHDkn4ySq67m1GwGpWL09o+6rT4Pa+Om+N4uR97pTrtZjEB4anxb/HLvdYK&#10;vodRP+wNd8IVkLMnAAAA//8DAFBLAQItABQABgAIAAAAIQDb4fbL7gAAAIUBAAATAAAAAAAAAAAA&#10;AAAAAAAAAABbQ29udGVudF9UeXBlc10ueG1sUEsBAi0AFAAGAAgAAAAhAFr0LFu/AAAAFQEAAAsA&#10;AAAAAAAAAAAAAAAAHwEAAF9yZWxzLy5yZWxzUEsBAi0AFAAGAAgAAAAhAPlwTtnEAAAA3gAAAA8A&#10;AAAAAAAAAAAAAAAABwIAAGRycy9kb3ducmV2LnhtbFBLBQYAAAAAAwADALcAAAD4AgAAAAA=&#10;" filled="f" stroked="f">
                  <v:textbox inset="0,0,0,0">
                    <w:txbxContent>
                      <w:p w14:paraId="25264AE5"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v:textbox>
                </v:rect>
                <v:rect id="Rectangle 57039" o:spid="_x0000_s1097" style="position:absolute;left:29158;top:2841;width:789;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tCxwAAAN4AAAAPAAAAZHJzL2Rvd25yZXYueG1sRI9Ba8JA&#10;FITvQv/D8gq96UZLrYmuIq1Fj60K6u2RfSbB7NuQXU3017uC0OMwM98wk1lrSnGh2hWWFfR7EQji&#10;1OqCMwXbzU93BMJ5ZI2lZVJwJQez6Utngom2Df/RZe0zESDsElSQe18lUro0J4OuZyvi4B1tbdAH&#10;WWdS19gEuCnlIIqG0mDBYSHHir5ySk/rs1GwHFXz/cremqxcHJa73138vYm9Um+v7XwMwlPr/8PP&#10;9kor+PiM3mN43AlXQE7vAAAA//8DAFBLAQItABQABgAIAAAAIQDb4fbL7gAAAIUBAAATAAAAAAAA&#10;AAAAAAAAAAAAAABbQ29udGVudF9UeXBlc10ueG1sUEsBAi0AFAAGAAgAAAAhAFr0LFu/AAAAFQEA&#10;AAsAAAAAAAAAAAAAAAAAHwEAAF9yZWxzLy5yZWxzUEsBAi0AFAAGAAgAAAAhAJY860LHAAAA3gAA&#10;AA8AAAAAAAAAAAAAAAAABwIAAGRycy9kb3ducmV2LnhtbFBLBQYAAAAAAwADALcAAAD7AgAAAAA=&#10;" filled="f" stroked="f">
                  <v:textbox inset="0,0,0,0">
                    <w:txbxContent>
                      <w:p w14:paraId="1EA9DB96"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v:textbox>
                </v:rect>
                <v:rect id="Rectangle 57040" o:spid="_x0000_s1098" style="position:absolute;left:14022;top:5882;width:789;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DGixQAAAN4AAAAPAAAAZHJzL2Rvd25yZXYueG1sRI/LisIw&#10;FIb3A75DOIK7MXVwvFSjyDiDLr2Bujs0x7bYnJQm2o5PbxaCy5//xjedN6YQd6pcbllBrxuBIE6s&#10;zjlVcNj/fY5AOI+ssbBMCv7JwXzW+phirG3NW7rvfCrCCLsYFWTel7GULsnIoOvakjh4F1sZ9EFW&#10;qdQV1mHcFPIrigbSYM7hIcOSfjJKrrubUbAalYvT2j7qtPg9r46b43i5H3ulOu1mMQHhqfHv8Ku9&#10;1gq+h1E/AAScgAJy9gQAAP//AwBQSwECLQAUAAYACAAAACEA2+H2y+4AAACFAQAAEwAAAAAAAAAA&#10;AAAAAAAAAAAAW0NvbnRlbnRfVHlwZXNdLnhtbFBLAQItABQABgAIAAAAIQBa9CxbvwAAABUBAAAL&#10;AAAAAAAAAAAAAAAAAB8BAABfcmVscy8ucmVsc1BLAQItABQABgAIAAAAIQBfADGixQAAAN4AAAAP&#10;AAAAAAAAAAAAAAAAAAcCAABkcnMvZG93bnJldi54bWxQSwUGAAAAAAMAAwC3AAAA+QIAAAAA&#10;" filled="f" stroked="f">
                  <v:textbox inset="0,0,0,0">
                    <w:txbxContent>
                      <w:p w14:paraId="0E2F0DB8"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v:textbox>
                </v:rect>
                <v:rect id="Rectangle 57041" o:spid="_x0000_s1099" style="position:absolute;left:29158;top:5882;width:789;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Q5yAAAAN4AAAAPAAAAZHJzL2Rvd25yZXYueG1sRI9Ba8JA&#10;FITvgv9heUJvurHUVlNXkVZJjjYW1Nsj+5qEZt+G7GrS/npXKPQ4zMw3zHLdm1pcqXWVZQXTSQSC&#10;OLe64kLB52E3noNwHlljbZkU/JCD9Wo4WGKsbccfdM18IQKEXYwKSu+bWEqXl2TQTWxDHLwv2xr0&#10;QbaF1C12AW5q+RhFz9JgxWGhxIbeSsq/s4tRkMybzSm1v11Rb8/JcX9cvB8WXqmHUb95BeGp9//h&#10;v3aqFcxeoqcp3O+EKyBXNwAAAP//AwBQSwECLQAUAAYACAAAACEA2+H2y+4AAACFAQAAEwAAAAAA&#10;AAAAAAAAAAAAAAAAW0NvbnRlbnRfVHlwZXNdLnhtbFBLAQItABQABgAIAAAAIQBa9CxbvwAAABUB&#10;AAALAAAAAAAAAAAAAAAAAB8BAABfcmVscy8ucmVsc1BLAQItABQABgAIAAAAIQAwTJQ5yAAAAN4A&#10;AAAPAAAAAAAAAAAAAAAAAAcCAABkcnMvZG93bnJldi54bWxQSwUGAAAAAAMAAwC3AAAA/AIAAAAA&#10;" filled="f" stroked="f">
                  <v:textbox inset="0,0,0,0">
                    <w:txbxContent>
                      <w:p w14:paraId="0541431F"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v:textbox>
                </v:rect>
                <v:rect id="Rectangle 39047" o:spid="_x0000_s1100" style="position:absolute;left:33271;top:7812;width:788;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toxwAAAN4AAAAPAAAAZHJzL2Rvd25yZXYueG1sRI9Ba8JA&#10;FITvQv/D8gq96UZbrImuIq1Fj60K6u2RfSbB7NuQXU3017uC0OMwM98wk1lrSnGh2hWWFfR7EQji&#10;1OqCMwXbzU93BMJ5ZI2lZVJwJQez6Utngom2Df/RZe0zESDsElSQe18lUro0J4OuZyvi4B1tbdAH&#10;WWdS19gEuCnlIIqG0mDBYSHHir5ySk/rs1GwHFXz/cremqxcHJa73138vYm9Um+v7XwMwlPr/8PP&#10;9koreI+jj0943AlXQE7vAAAA//8DAFBLAQItABQABgAIAAAAIQDb4fbL7gAAAIUBAAATAAAAAAAA&#10;AAAAAAAAAAAAAABbQ29udGVudF9UeXBlc10ueG1sUEsBAi0AFAAGAAgAAAAhAFr0LFu/AAAAFQEA&#10;AAsAAAAAAAAAAAAAAAAAHwEAAF9yZWxzLy5yZWxzUEsBAi0AFAAGAAgAAAAhAEGYS2jHAAAA3gAA&#10;AA8AAAAAAAAAAAAAAAAABwIAAGRycy9kb3ducmV2LnhtbFBLBQYAAAAAAwADALcAAAD7AgAAAAA=&#10;" filled="f" stroked="f">
                  <v:textbox inset="0,0,0,0">
                    <w:txbxContent>
                      <w:p w14:paraId="4E6600E7"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v:textbox>
                </v:rect>
                <v:rect id="Rectangle 39048" o:spid="_x0000_s1101" style="position:absolute;left:14022;top:8967;width:789;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8awwAAAN4AAAAPAAAAZHJzL2Rvd25yZXYueG1sRE9Ni8Iw&#10;EL0v+B/CCN7WVFfEVqOIruhx1QXX29CMbbGZlCba6q/fHASPj/c9W7SmFHeqXWFZwaAfgSBOrS44&#10;U/B73HxOQDiPrLG0TAoe5GAx73zMMNG24T3dDz4TIYRdggpy76tESpfmZND1bUUcuIutDfoA60zq&#10;GpsQbko5jKKxNFhwaMixolVO6fVwMwq2k2r5t7PPJiu/z9vTzyleH2OvVK/bLqcgPLX+LX65d1rB&#10;VxyNwt5wJ1wBOf8HAAD//wMAUEsBAi0AFAAGAAgAAAAhANvh9svuAAAAhQEAABMAAAAAAAAAAAAA&#10;AAAAAAAAAFtDb250ZW50X1R5cGVzXS54bWxQSwECLQAUAAYACAAAACEAWvQsW78AAAAVAQAACwAA&#10;AAAAAAAAAAAAAAAfAQAAX3JlbHMvLnJlbHNQSwECLQAUAAYACAAAACEAMAffGsMAAADeAAAADwAA&#10;AAAAAAAAAAAAAAAHAgAAZHJzL2Rvd25yZXYueG1sUEsFBgAAAAADAAMAtwAAAPcCAAAAAA==&#10;" filled="f" stroked="f">
                  <v:textbox inset="0,0,0,0">
                    <w:txbxContent>
                      <w:p w14:paraId="62CC2349"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v:textbox>
                </v:rect>
                <v:rect id="Rectangle 39049" o:spid="_x0000_s1102" style="position:absolute;left:20148;top:10491;width:3095;height:1257;rotation:85858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1IfxwAAAN4AAAAPAAAAZHJzL2Rvd25yZXYueG1sRI9Ba8JA&#10;FITvBf/D8oTe6kYtRaOrSKG2F6XGXLw9s89sMPs2ZLcm9dd3C4Ueh5n5hlmue1uLG7W+cqxgPEpA&#10;EBdOV1wqyI9vTzMQPiBrrB2Tgm/ysF4NHpaYatfxgW5ZKEWEsE9RgQmhSaX0hSGLfuQa4uhdXGsx&#10;RNmWUrfYRbit5SRJXqTFiuOCwYZeDRXX7MsquOfnPR2z7eSs93lj3Kkzu/dPpR6H/WYBIlAf/sN/&#10;7Q+tYDpPnufweydeAbn6AQAA//8DAFBLAQItABQABgAIAAAAIQDb4fbL7gAAAIUBAAATAAAAAAAA&#10;AAAAAAAAAAAAAABbQ29udGVudF9UeXBlc10ueG1sUEsBAi0AFAAGAAgAAAAhAFr0LFu/AAAAFQEA&#10;AAsAAAAAAAAAAAAAAAAAHwEAAF9yZWxzLy5yZWxzUEsBAi0AFAAGAAgAAAAhAFg7Uh/HAAAA3gAA&#10;AA8AAAAAAAAAAAAAAAAABwIAAGRycy9kb3ducmV2LnhtbFBLBQYAAAAAAwADALcAAAD7AgAAAAA=&#10;" filled="f" stroked="f">
                  <v:textbox inset="0,0,0,0">
                    <w:txbxContent>
                      <w:p w14:paraId="624C1BE6" w14:textId="77777777" w:rsidR="00A132E2" w:rsidRDefault="00A132E2" w:rsidP="00A132E2">
                        <w:pPr>
                          <w:spacing w:after="160" w:line="259" w:lineRule="auto"/>
                          <w:ind w:left="0" w:right="0" w:firstLine="0"/>
                          <w:jc w:val="left"/>
                        </w:pPr>
                        <w:r>
                          <w:rPr>
                            <w:rFonts w:ascii="Arial" w:eastAsia="Arial" w:hAnsi="Arial" w:cs="Arial"/>
                            <w:b w:val="0"/>
                            <w:sz w:val="12"/>
                          </w:rPr>
                          <w:t>deploys</w:t>
                        </w:r>
                      </w:p>
                    </w:txbxContent>
                  </v:textbox>
                </v:rect>
                <v:rect id="Rectangle 39050" o:spid="_x0000_s1103" style="position:absolute;left:8608;top:7888;width:789;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XBxQAAAN4AAAAPAAAAZHJzL2Rvd25yZXYueG1sRI/NisIw&#10;FIX3A75DuIK7MdVBsdUooiO6HHXAcXdprm2xuSlNtNWnnywEl4fzxzdbtKYUd6pdYVnBoB+BIE6t&#10;LjhT8HvcfE5AOI+ssbRMCh7kYDHvfMww0bbhPd0PPhNhhF2CCnLvq0RKl+Zk0PVtRRy8i60N+iDr&#10;TOoamzBuSjmMorE0WHB4yLGiVU7p9XAzCraTavm3s88mK7/P29PPKV4fY69Ur9supyA8tf4dfrV3&#10;WsFXHI0CQMAJKCDn/wAAAP//AwBQSwECLQAUAAYACAAAACEA2+H2y+4AAACFAQAAEwAAAAAAAAAA&#10;AAAAAAAAAAAAW0NvbnRlbnRfVHlwZXNdLnhtbFBLAQItABQABgAIAAAAIQBa9CxbvwAAABUBAAAL&#10;AAAAAAAAAAAAAAAAAB8BAABfcmVscy8ucmVsc1BLAQItABQABgAIAAAAIQBLqEXBxQAAAN4AAAAP&#10;AAAAAAAAAAAAAAAAAAcCAABkcnMvZG93bnJldi54bWxQSwUGAAAAAAMAAwC3AAAA+QIAAAAA&#10;" filled="f" stroked="f">
                  <v:textbox inset="0,0,0,0">
                    <w:txbxContent>
                      <w:p w14:paraId="0749EE9B"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v:textbox>
                </v:rect>
                <v:rect id="Rectangle 39051" o:spid="_x0000_s1104" style="position:absolute;left:14022;top:11943;width:789;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OBayAAAAN4AAAAPAAAAZHJzL2Rvd25yZXYueG1sRI9Pa8JA&#10;FMTvhX6H5RV6qxtbLEnMKlIVPfqnkHp7ZF+T0OzbkF1N7KfvCgWPw8z8hsnmg2nEhTpXW1YwHkUg&#10;iAuray4VfB7XLzEI55E1NpZJwZUczGePDxmm2va8p8vBlyJA2KWooPK+TaV0RUUG3ci2xMH7tp1B&#10;H2RXSt1hH+Cmka9R9C4N1hwWKmzpo6Li53A2CjZxu/ja2t++bFanTb7Lk+Ux8Uo9Pw2LKQhPg7+H&#10;/9tbreAtiSZjuN0JV0DO/gAAAP//AwBQSwECLQAUAAYACAAAACEA2+H2y+4AAACFAQAAEwAAAAAA&#10;AAAAAAAAAAAAAAAAW0NvbnRlbnRfVHlwZXNdLnhtbFBLAQItABQABgAIAAAAIQBa9CxbvwAAABUB&#10;AAALAAAAAAAAAAAAAAAAAB8BAABfcmVscy8ucmVsc1BLAQItABQABgAIAAAAIQAk5OBayAAAAN4A&#10;AAAPAAAAAAAAAAAAAAAAAAcCAABkcnMvZG93bnJldi54bWxQSwUGAAAAAAMAAwC3AAAA/AIAAAAA&#10;" filled="f" stroked="f">
                  <v:textbox inset="0,0,0,0">
                    <w:txbxContent>
                      <w:p w14:paraId="29FA40C8"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v:textbox>
                </v:rect>
                <v:rect id="Rectangle 39052" o:spid="_x0000_s1105" style="position:absolute;left:14022;top:15005;width:789;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4t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mjtzH83QlXQC6eAAAA//8DAFBLAQItABQABgAIAAAAIQDb4fbL7gAAAIUBAAATAAAAAAAA&#10;AAAAAAAAAAAAAABbQ29udGVudF9UeXBlc10ueG1sUEsBAi0AFAAGAAgAAAAhAFr0LFu/AAAAFQEA&#10;AAsAAAAAAAAAAAAAAAAAHwEAAF9yZWxzLy5yZWxzUEsBAi0AFAAGAAgAAAAhANQ2fi3HAAAA3gAA&#10;AA8AAAAAAAAAAAAAAAAABwIAAGRycy9kb3ducmV2LnhtbFBLBQYAAAAAAwADALcAAAD7AgAAAAA=&#10;" filled="f" stroked="f">
                  <v:textbox inset="0,0,0,0">
                    <w:txbxContent>
                      <w:p w14:paraId="4A996F30" w14:textId="77777777" w:rsidR="00A132E2" w:rsidRDefault="00A132E2" w:rsidP="00A132E2">
                        <w:pPr>
                          <w:spacing w:after="160" w:line="259" w:lineRule="auto"/>
                          <w:ind w:left="0" w:right="0" w:firstLine="0"/>
                          <w:jc w:val="left"/>
                        </w:pPr>
                        <w:r>
                          <w:rPr>
                            <w:rFonts w:ascii="Arial" w:eastAsia="Arial" w:hAnsi="Arial" w:cs="Arial"/>
                            <w:b w:val="0"/>
                            <w:i/>
                            <w:sz w:val="12"/>
                          </w:rPr>
                          <w:t>m</w:t>
                        </w:r>
                      </w:p>
                    </w:txbxContent>
                  </v:textbox>
                </v:rect>
                <v:shape id="Shape 39053" o:spid="_x0000_s1106" style="position:absolute;left:28896;top:8439;width:0;height:64;visibility:visible;mso-wrap-style:square;v-text-anchor:top" coordsize="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JqxwAAAN4AAAAPAAAAZHJzL2Rvd25yZXYueG1sRI/LasMw&#10;EEX3gf6DmEI3oZHT4NR2LYcSKBQChTxot4M1fmBrZCwlcf++ChSyvNzH4eabyfTiQqNrLStYLiIQ&#10;xKXVLdcKTseP5wSE88gae8uk4JccbIqHWY6Ztlfe0+XgaxFG2GWooPF+yKR0ZUMG3cIOxMGr7GjQ&#10;BznWUo94DeOmly9RtJYGWw6EBgfaNlR2h7MJkFh+pV38M1/SdnemefmdVK9GqafH6f0NhKfJ38P/&#10;7U+tYJVG8Qpud8IVkMUfAAAA//8DAFBLAQItABQABgAIAAAAIQDb4fbL7gAAAIUBAAATAAAAAAAA&#10;AAAAAAAAAAAAAABbQ29udGVudF9UeXBlc10ueG1sUEsBAi0AFAAGAAgAAAAhAFr0LFu/AAAAFQEA&#10;AAsAAAAAAAAAAAAAAAAAHwEAAF9yZWxzLy5yZWxzUEsBAi0AFAAGAAgAAAAhAFSakmrHAAAA3gAA&#10;AA8AAAAAAAAAAAAAAAAABwIAAGRycy9kb3ducmV2LnhtbFBLBQYAAAAAAwADALcAAAD7AgAAAAA=&#10;" path="m,l,6350e" filled="f" strokecolor="#347d6a" strokeweight=".5pt">
                  <v:stroke miterlimit="83231f" joinstyle="miter"/>
                  <v:path arrowok="t" textboxrect="0,0,0,6350"/>
                </v:shape>
                <v:shape id="Shape 39054" o:spid="_x0000_s1107" style="position:absolute;left:28896;top:8628;width:0;height:2697;visibility:visible;mso-wrap-style:square;v-text-anchor:top" coordsize="0,26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GyQAAAN4AAAAPAAAAZHJzL2Rvd25yZXYueG1sRI9RSwJB&#10;FIXfA//DcIXectbMqM1RRJA0sHBL7PG2c9td27mzzEzr+u8dIejxcM75Dmcy60wtWnK+sqxgOEhA&#10;EOdWV1wo+Hhf3jyA8AFZY22ZFJzIw2zau5pgqu2Rt9RmoRARwj5FBWUITSqlz0sy6Ae2IY7et3UG&#10;Q5SukNrhMcJNLW+T5F4arDgulNjQoqT8J/s1Cupi/vW53o3pZXNy2+x5374elm9KXfe7+ROIQF34&#10;D/+1V1rB6DEZ38HlTrwCcnoGAAD//wMAUEsBAi0AFAAGAAgAAAAhANvh9svuAAAAhQEAABMAAAAA&#10;AAAAAAAAAAAAAAAAAFtDb250ZW50X1R5cGVzXS54bWxQSwECLQAUAAYACAAAACEAWvQsW78AAAAV&#10;AQAACwAAAAAAAAAAAAAAAAAfAQAAX3JlbHMvLnJlbHNQSwECLQAUAAYACAAAACEALPnERskAAADe&#10;AAAADwAAAAAAAAAAAAAAAAAHAgAAZHJzL2Rvd25yZXYueG1sUEsFBgAAAAADAAMAtwAAAP0CAAAA&#10;AA==&#10;" path="m,l,269697e" filled="f" strokecolor="#347d6a" strokeweight=".5pt">
                  <v:stroke miterlimit="83231f" joinstyle="miter"/>
                  <v:path arrowok="t" textboxrect="0,0,0,269697"/>
                </v:shape>
                <v:shape id="Shape 39055" o:spid="_x0000_s1108" style="position:absolute;left:28896;top:11388;width:0;height:63;visibility:visible;mso-wrap-style:square;v-text-anchor:top" coordsize="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FxgAAAN4AAAAPAAAAZHJzL2Rvd25yZXYueG1sRI9fa8Iw&#10;FMXfhX2HcAd7kTWto0470yLCYDAQrGN7vTTXtrS5KU3U7tsvA8HHw/nz42yKyfTiQqNrLStIohgE&#10;cWV1y7WCr+P78wqE88gae8uk4JccFPnDbIOZtlc+0KX0tQgj7DJU0Hg/ZFK6qiGDLrIDcfBOdjTo&#10;gxxrqUe8hnHTy0UcL6XBlgOhwYF2DVVdeTYBksr9ukt/5gntPs80r75Xp1ej1NPjtH0D4Wny9/Ct&#10;/aEVvKzjNIX/O+EKyPwPAAD//wMAUEsBAi0AFAAGAAgAAAAhANvh9svuAAAAhQEAABMAAAAAAAAA&#10;AAAAAAAAAAAAAFtDb250ZW50X1R5cGVzXS54bWxQSwECLQAUAAYACAAAACEAWvQsW78AAAAVAQAA&#10;CwAAAAAAAAAAAAAAAAAfAQAAX3JlbHMvLnJlbHNQSwECLQAUAAYACAAAACEAtD+vhcYAAADeAAAA&#10;DwAAAAAAAAAAAAAAAAAHAgAAZHJzL2Rvd25yZXYueG1sUEsFBgAAAAADAAMAtwAAAPoCAAAAAA==&#10;" path="m,l,6350e" filled="f" strokecolor="#347d6a" strokeweight=".5pt">
                  <v:stroke miterlimit="83231f" joinstyle="miter"/>
                  <v:path arrowok="t" textboxrect="0,0,0,6350"/>
                </v:shape>
                <v:shape id="Shape 1113933" o:spid="_x0000_s1109" style="position:absolute;left:24709;top:11451;width:8373;height:1583;visibility:visible;mso-wrap-style:square;v-text-anchor:top" coordsize="837349,15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jAxQAAAOAAAAAPAAAAZHJzL2Rvd25yZXYueG1sRE9da8Iw&#10;FH0X9h/CHextprXitGsqTlAGImM6kL1dmru2rLkpTbTdvzfCwMfD+c6Wg2nEhTpXW1YQjyMQxIXV&#10;NZcKvo6b5zkI55E1NpZJwR85WOYPowxTbXv+pMvBlyKEsEtRQeV9m0rpiooMurFtiQP3YzuDPsCu&#10;lLrDPoSbRk6iaCYN1hwaKmxpXVHxezgbBXX/8j0/7ab2wx5dsca9brZvWqmnx2H1CsLT4O/if/e7&#10;DvPjOFkkCdwOBQQyvwIAAP//AwBQSwECLQAUAAYACAAAACEA2+H2y+4AAACFAQAAEwAAAAAAAAAA&#10;AAAAAAAAAAAAW0NvbnRlbnRfVHlwZXNdLnhtbFBLAQItABQABgAIAAAAIQBa9CxbvwAAABUBAAAL&#10;AAAAAAAAAAAAAAAAAB8BAABfcmVscy8ucmVsc1BLAQItABQABgAIAAAAIQAZwVjAxQAAAOAAAAAP&#10;AAAAAAAAAAAAAAAAAAcCAABkcnMvZG93bnJldi54bWxQSwUGAAAAAAMAAwC3AAAA+QIAAAAA&#10;" path="m,l837349,r,158293l,158293,,e" fillcolor="#cfe7e4" strokecolor="#181717" strokeweight=".5pt">
                  <v:stroke miterlimit="83231f" joinstyle="miter"/>
                  <v:path arrowok="t" textboxrect="0,0,837349,158293"/>
                </v:shape>
                <v:rect id="Rectangle 39057" o:spid="_x0000_s1110" style="position:absolute;left:28059;top:11532;width:2227;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21xwAAAN4AAAAPAAAAZHJzL2Rvd25yZXYueG1sRI9Ba8JA&#10;FITvQv/D8gq96UZLrYmuIq1Fj60K6u2RfSbB7NuQXU3017uC0OMwM98wk1lrSnGh2hWWFfR7EQji&#10;1OqCMwXbzU93BMJ5ZI2lZVJwJQez6Utngom2Df/RZe0zESDsElSQe18lUro0J4OuZyvi4B1tbdAH&#10;WWdS19gEuCnlIIqG0mDBYSHHir5ySk/rs1GwHFXz/cremqxcHJa73138vYm9Um+v7XwMwlPr/8PP&#10;9koreI+jj0943AlXQE7vAAAA//8DAFBLAQItABQABgAIAAAAIQDb4fbL7gAAAIUBAAATAAAAAAAA&#10;AAAAAAAAAAAAAABbQ29udGVudF9UeXBlc10ueG1sUEsBAi0AFAAGAAgAAAAhAFr0LFu/AAAAFQEA&#10;AAsAAAAAAAAAAAAAAAAAHwEAAF9yZWxzLy5yZWxzUEsBAi0AFAAGAAgAAAAhAMRB3bXHAAAA3gAA&#10;AA8AAAAAAAAAAAAAAAAABwIAAGRycy9kb3ducmV2LnhtbFBLBQYAAAAAAwADALcAAAD7AgAAAAA=&#10;" filled="f" stroked="f">
                  <v:textbox inset="0,0,0,0">
                    <w:txbxContent>
                      <w:p w14:paraId="17F649B4" w14:textId="77777777" w:rsidR="00A132E2" w:rsidRDefault="00A132E2" w:rsidP="00A132E2">
                        <w:pPr>
                          <w:spacing w:after="160" w:line="259" w:lineRule="auto"/>
                          <w:ind w:left="0" w:right="0" w:firstLine="0"/>
                          <w:jc w:val="left"/>
                        </w:pPr>
                        <w:r>
                          <w:rPr>
                            <w:rFonts w:ascii="Arial" w:eastAsia="Arial" w:hAnsi="Arial" w:cs="Arial"/>
                            <w:b w:val="0"/>
                            <w:sz w:val="16"/>
                          </w:rPr>
                          <w:t>Tool</w:t>
                        </w:r>
                      </w:p>
                    </w:txbxContent>
                  </v:textbox>
                </v:rect>
                <w10:anchorlock/>
              </v:group>
            </w:pict>
          </mc:Fallback>
        </mc:AlternateContent>
      </w:r>
    </w:p>
    <w:p w14:paraId="3E20FCCD" w14:textId="77777777" w:rsidR="00A132E2" w:rsidRDefault="00A132E2" w:rsidP="00A132E2">
      <w:pPr>
        <w:bidi/>
        <w:spacing w:after="784" w:line="265" w:lineRule="auto"/>
        <w:ind w:left="16" w:right="0"/>
      </w:pPr>
      <w:r>
        <w:rPr>
          <w:rFonts w:ascii="Calibri" w:eastAsia="Calibri" w:hAnsi="Calibri" w:cs="Calibri"/>
          <w:sz w:val="18"/>
        </w:rPr>
        <w:t>الشكل 6-3: بناء سلسلة أدوات devops باستخدام خدمات على iBm Bluemix</w:t>
      </w:r>
    </w:p>
    <w:p w14:paraId="128F274E" w14:textId="77777777" w:rsidR="00A132E2" w:rsidRDefault="00A132E2" w:rsidP="00A132E2">
      <w:pPr>
        <w:bidi/>
        <w:ind w:left="10" w:right="7" w:firstLine="240"/>
      </w:pPr>
      <w:r>
        <w:t xml:space="preserve">كما أناقش في الفصل 4 ، بالنسبة إلى الأنظمة الأساسية السحابية ، تتيح لك الاستفادة من التقنيات مثل OpenStack أو Cloud Foundry أو Docker Containers التوحيد القياسي على </w:t>
      </w:r>
      <w:r>
        <w:lastRenderedPageBreak/>
        <w:t xml:space="preserve">الأنظمة الأساسية ، دون الحد من المرونة التي تحتاجها الفرق ، وبالتالي توفير </w:t>
      </w:r>
      <w:r>
        <w:rPr>
          <w:i/>
        </w:rPr>
        <w:t xml:space="preserve">الاتساق مع الاختيار </w:t>
      </w:r>
      <w:r>
        <w:t xml:space="preserve">. على سبيل المثال ، قد يختار مشروع واحد النشر على البنية التحتية الافتراضية مع الاستفادة من VMware vCenter ؛ قد يختار شخص آخر الاستفادة من سحابة أمازون العامة ؛ وهناك شخص آخر قد يفضل نظام OpenStack IaaS المدار من المعدن الخالي من IBM Blue Box. يمكن استخلاص كل هذه الحلول من المطورين باستخدام OpenStack Heat لتحديد البنية التحتية كقوالب أو </w:t>
      </w:r>
      <w:r>
        <w:rPr>
          <w:i/>
        </w:rPr>
        <w:t>أنماط قياسية.</w:t>
      </w:r>
    </w:p>
    <w:p w14:paraId="18E3A538" w14:textId="77777777" w:rsidR="00A132E2" w:rsidRDefault="00A132E2" w:rsidP="00A132E2">
      <w:pPr>
        <w:pStyle w:val="Heading3"/>
        <w:bidi/>
        <w:spacing w:after="0" w:line="259" w:lineRule="auto"/>
        <w:ind w:left="5"/>
      </w:pPr>
      <w:r>
        <w:rPr>
          <w:sz w:val="36"/>
        </w:rPr>
        <w:t>play: اعتبارات أمنية للمطورين</w:t>
      </w:r>
    </w:p>
    <w:p w14:paraId="70460C90" w14:textId="77777777" w:rsidR="00A132E2" w:rsidRDefault="00A132E2" w:rsidP="00A132E2">
      <w:pPr>
        <w:spacing w:after="305"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410DB83A" wp14:editId="466164B5">
                <wp:extent cx="4267200" cy="6350"/>
                <wp:effectExtent l="0" t="0" r="0" b="0"/>
                <wp:docPr id="802382" name="Group 802382"/>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9071" name="Shape 39071"/>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5A9044F" id="Group 802382"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INZgIAANoFAAAOAAAAZHJzL2Uyb0RvYy54bWykVEuP2jAQvlfqf7B8L0mgBRoR9tBtuVTt&#10;qrv9Acaxk0iObdmGwL/vePIAgbQHeknG9jy++eaxeTq1ihyF843RBc1mKSVCc1M2uiro37cfn9aU&#10;+MB0yZTRoqBn4enT9uOHTWdzMTe1UaVwBJxon3e2oHUINk8Sz2vRMj8zVmh4lMa1LMDRVUnpWAfe&#10;W5XM03SZdMaV1hkuvIfb5/6RbtG/lIKH31J6EYgqKGAL+HX43cdvst2wvHLM1g0fYLAHULSs0RB0&#10;cvXMAiMH19y5ahvujDcyzLhpEyNlwwXmANlk6U02O2cOFnOp8q6yE01A7Q1PD7vlv44vjjRlQdfp&#10;fLGeU6JZC3XC0GS4A5I6W+Wgu3P21b644aLqTzHvk3Rt/ENG5IT0nid6xSkQDpef58sV1IwSDm/L&#10;xZeBfV5Die6MeP39PbNkDJlEZBOQzkIb+QtT/v+Yeq2ZFVgAH7MfmFp8TVfZSBSqkP4KaUHNiSSf&#10;e+DrIYaQnilPlvODDzthkGZ2/OlD37vlKLF6lPhJj6KDCXi39y0L0S4ijCLpLnWKd605ijeDr+Gm&#10;RgDt8qr0tdZU6bEJQLfXACGG2W4GAUODfJ2c0hEFNgjhDJaCVCzgdLVNgG2hmhZWzXyVQi8BB+gb&#10;frH2PdkohbMSEbfSf4SEDocGzNCJd9X+m3LkyGAnZOtsla0mN6AabWSj1GSV3ltB5Bg8qjJla9b7&#10;GtEMARDZ4ClqClxHt275gKbfSTDZMB/jZoLMJiOEZXSY7DXsU8R9lW0U96Y844QiITAMSA0uEEQ0&#10;LLu4oa7PqHVZydt/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BFALINZgIAANoFAAAOAAAAAAAAAAAAAAAAAC4CAABkcnMvZTJv&#10;RG9jLnhtbFBLAQItABQABgAIAAAAIQB2XduT2QAAAAMBAAAPAAAAAAAAAAAAAAAAAMAEAABkcnMv&#10;ZG93bnJldi54bWxQSwUGAAAAAAQABADzAAAAxgUAAAAA&#10;">
                <v:shape id="Shape 39071"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GLxQAAAN4AAAAPAAAAZHJzL2Rvd25yZXYueG1sRI/NbsIw&#10;EITvSH0HaytxK05AhZJiEP1BcKSBB1jZSxI1XofYkPTtMVIljqOZ+UazWPW2FldqfeVYQTpKQBBr&#10;ZyouFBwPm5c3ED4gG6wdk4I/8rBaPg0WmBnX8Q9d81CICGGfoYIyhCaT0uuSLPqRa4ijd3KtxRBl&#10;W0jTYhfhtpbjJJlKixXHhRIb+ixJ/+YXGylS7w+b1+KkL13qx+dt/vH9lSs1fO7X7yAC9eER/m/v&#10;jILJPJmlcL8Tr4Bc3gAAAP//AwBQSwECLQAUAAYACAAAACEA2+H2y+4AAACFAQAAEwAAAAAAAAAA&#10;AAAAAAAAAAAAW0NvbnRlbnRfVHlwZXNdLnhtbFBLAQItABQABgAIAAAAIQBa9CxbvwAAABUBAAAL&#10;AAAAAAAAAAAAAAAAAB8BAABfcmVscy8ucmVsc1BLAQItABQABgAIAAAAIQCsuPGL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4A5CEB7F" w14:textId="77777777" w:rsidR="00A132E2" w:rsidRDefault="00A132E2" w:rsidP="00A132E2">
      <w:pPr>
        <w:pStyle w:val="Heading4"/>
        <w:shd w:val="clear" w:color="auto" w:fill="E9E8E7"/>
        <w:bidi/>
        <w:spacing w:after="143"/>
        <w:ind w:left="125" w:right="121"/>
        <w:jc w:val="left"/>
      </w:pPr>
      <w:r>
        <w:rPr>
          <w:i w:val="0"/>
          <w:sz w:val="21"/>
        </w:rPr>
        <w:t>أهمية حراسة المرمى</w:t>
      </w:r>
    </w:p>
    <w:p w14:paraId="69C3324A" w14:textId="77777777" w:rsidR="00A132E2" w:rsidRDefault="00A132E2" w:rsidP="00A132E2">
      <w:pPr>
        <w:shd w:val="clear" w:color="auto" w:fill="E9E8E7"/>
        <w:bidi/>
        <w:spacing w:after="8" w:line="269" w:lineRule="auto"/>
        <w:ind w:left="115" w:right="121" w:firstLine="0"/>
      </w:pPr>
      <w:r>
        <w:t>هناك دائمًا إثارة عندما تسمع شائعات بأن فريقك على وشك التوقيع على هذا المهاجم ذي 20 هدفًا أو العبقرية الإبداعية التي ستحطم حتى أكثر الدفاعات عنيدة. نفس هذه الإثارة ليست موجودة دائمًا عندما يكون التوقيع في الواقع [مدافعًا مركزيًا جديدًا أو حارس مرمى متمرسًا.</w:t>
      </w:r>
    </w:p>
    <w:p w14:paraId="006D21D8" w14:textId="77777777" w:rsidR="00A132E2" w:rsidRDefault="00A132E2" w:rsidP="00A132E2">
      <w:pPr>
        <w:shd w:val="clear" w:color="auto" w:fill="E9E8E7"/>
        <w:bidi/>
        <w:spacing w:after="8" w:line="269" w:lineRule="auto"/>
        <w:ind w:left="115" w:right="121" w:firstLine="230"/>
      </w:pPr>
      <w:r>
        <w:t>في نظر المشجعين ، فإن كرة القدم الهجومية الجذابة هي الهدف الذي نطمح إليه دائمًا. إذا نظرنا إلى الوراء عبر العصور ، فإن الذوق الحر للبرازيليين وتمرير وتحركات برشلونة في هذا العالم هي التي تجذب المشجعين العاديين. أسلوب الإيطاليين المتين والجدار لا يكاد يكون أسلوبًا لضبط النبض.</w:t>
      </w:r>
    </w:p>
    <w:p w14:paraId="75B81097" w14:textId="77777777" w:rsidR="00A132E2" w:rsidRDefault="00A132E2" w:rsidP="00A132E2">
      <w:pPr>
        <w:shd w:val="clear" w:color="auto" w:fill="E9E8E7"/>
        <w:bidi/>
        <w:spacing w:after="8" w:line="269" w:lineRule="auto"/>
        <w:ind w:left="115" w:right="121" w:firstLine="230"/>
      </w:pPr>
      <w:r>
        <w:t>ومع ذلك ، يتعين على المرء فقط أن ينظر إلى الجوائز التي حصل عليها الإيطاليون على مستوى النادي وعلى المستوى الدولي للاشتباه في أنه قد يكون هناك شيء في هذا الأسلوب يولد النجاح. وتأتي ألقابهم الأربعة في كأس العالم خلف البرازيل وألمانيا فقط ، في حين أن أمثال إنترناسيونالي وميلان ويوفنتوس هم لاعبون رئيسيون في اللعبة الأوروبية.</w:t>
      </w:r>
    </w:p>
    <w:p w14:paraId="316168BE" w14:textId="77777777" w:rsidR="00A132E2" w:rsidRDefault="00A132E2" w:rsidP="00A132E2">
      <w:pPr>
        <w:shd w:val="clear" w:color="auto" w:fill="E9E8E7"/>
        <w:bidi/>
        <w:spacing w:after="427" w:line="269" w:lineRule="auto"/>
        <w:ind w:left="115" w:right="121" w:firstLine="230"/>
      </w:pPr>
      <w:r>
        <w:t xml:space="preserve">كان هناك اقتباس مثير للاهتمام من مدير الأداء في تشيلسي ، مايك فورد ، في عمود في </w:t>
      </w:r>
      <w:r>
        <w:rPr>
          <w:i/>
        </w:rPr>
        <w:t xml:space="preserve">الفاينانشيال تايمز </w:t>
      </w:r>
      <w:r>
        <w:t xml:space="preserve">بقلم سيمون كوبر ، حيث ذكر أن هناك علاقة أقوى بين الشباك النظيفة ووضع اللمسات الأخيرة بشكل عام أكثر مما هو موجود بين الأهداف المسجلة والمركز النهائي. </w:t>
      </w:r>
      <w:r>
        <w:rPr>
          <w:vertAlign w:val="superscript"/>
        </w:rPr>
        <w:footnoteReference w:id="4"/>
      </w:r>
      <w:r>
        <w:rPr>
          <w:sz w:val="19"/>
        </w:rPr>
        <w:t>—DW على الرياضة ، 2012</w:t>
      </w:r>
    </w:p>
    <w:p w14:paraId="00FC1805" w14:textId="77777777" w:rsidR="00A132E2" w:rsidRDefault="00A132E2" w:rsidP="00A132E2">
      <w:pPr>
        <w:bidi/>
        <w:ind w:left="10" w:right="7" w:firstLine="240"/>
      </w:pPr>
      <w:r>
        <w:t xml:space="preserve">واحدة من أكثر المراجعات شيوعًا لتقديم DevOps في المؤسسات الكبيرة ، وخاصة مفاهيم مثل </w:t>
      </w:r>
      <w:r>
        <w:rPr>
          <w:i/>
        </w:rPr>
        <w:t xml:space="preserve">التسليم المستمر </w:t>
      </w:r>
      <w:r>
        <w:t>، والتسليم بشكل أسرع ، تأتي من أصحاب المصلحة في مساحة الأمان. من المديرين التنفيذيين إلى الممارسين في فرق الأمن ، جميعهم يعبرون عن مخاوفهم بشأن التأثير على قدرتهم على الحفاظ على الوضع الأمني الذي تريده المنظمة.</w:t>
      </w:r>
    </w:p>
    <w:p w14:paraId="623226DF" w14:textId="77777777" w:rsidR="00A132E2" w:rsidRDefault="00A132E2" w:rsidP="00A132E2">
      <w:pPr>
        <w:bidi/>
        <w:ind w:left="10" w:right="7" w:firstLine="240"/>
      </w:pPr>
      <w:r>
        <w:t>فرق الأمن ، مثل حراس مرمى كرة القدم ، لا تعطى الأهمية التي تستحقها من قبل فرق تسليم التطبيقات. في الواقع ، بالنسبة لمعظم فرق تسليم التطبيقات ، يُنظر إليهم على أنهم يعوقون الابتكار وسرعة التغيير. يتم تحفيز فرق تسليم التطبيقات لتقديم إمكانات جديدة ومبتكرة بسرعة. تم تصميم فرق الأمن على التأكد من أن الأنظمة والقدرات الجديدة آمنة وأن وظائف الأمان قوية. قد تبدو هذه الأهداف متعارضة.</w:t>
      </w:r>
    </w:p>
    <w:p w14:paraId="390A158D" w14:textId="77777777" w:rsidR="00A132E2" w:rsidRDefault="00A132E2" w:rsidP="00A132E2">
      <w:pPr>
        <w:bidi/>
        <w:ind w:left="10" w:right="7" w:firstLine="240"/>
      </w:pPr>
      <w:r>
        <w:lastRenderedPageBreak/>
        <w:t xml:space="preserve">فيما يتعلق بنتائج الأعمال ، ومع ذلك ، فإن الأهداف ليست متعارضة على الإطلاق. تتطلب نتائج الأعمال - تحسين الوقت المستغرق في القيمة ، وتقديم حلول الأعمال المبتكرة ، وإنشاء منتجات عالية الجودة ، وزيادة الحصة السوقية - كل من فرق تسليم التطبيقات </w:t>
      </w:r>
      <w:r>
        <w:rPr>
          <w:i/>
        </w:rPr>
        <w:t xml:space="preserve">لتقديم </w:t>
      </w:r>
      <w:r>
        <w:t xml:space="preserve">القدرات وفرق الأمان </w:t>
      </w:r>
      <w:r>
        <w:rPr>
          <w:i/>
        </w:rPr>
        <w:t xml:space="preserve">بشكل مستمر لتأمينها بشكل مستمر </w:t>
      </w:r>
      <w:r>
        <w:t>. تشترك الفرق في أهداف متشابهة ولكنها تقترب منها من زوايا مختلفة.</w:t>
      </w:r>
    </w:p>
    <w:p w14:paraId="52E98DAD" w14:textId="77777777" w:rsidR="00A132E2" w:rsidRDefault="00A132E2" w:rsidP="00A132E2">
      <w:pPr>
        <w:bidi/>
        <w:ind w:left="10" w:right="7" w:firstLine="240"/>
      </w:pPr>
      <w:r>
        <w:t>تقدم DevOps منهجًا للتسليم المستمر والاختبار المستمر لمجموعات صغيرة من القدرات التي تقدمها مؤسسة تسليم التطبيقات. يمكن لفرق الأمن الاستفادة من نهج التسليم هذا كطريقة لتقليل المخاطر الأمنية. من خلال تأمين هذه الإصدارات الصغيرة من الوظائف باستمرار ، يمكنهم تحديد الثغرات الأمنية في وقت مبكر من دورة الحياة والتخفيف من التأثيرات في وقت مبكر.</w:t>
      </w:r>
    </w:p>
    <w:p w14:paraId="64ECFC50" w14:textId="77777777" w:rsidR="00A132E2" w:rsidRDefault="00A132E2" w:rsidP="00A132E2">
      <w:pPr>
        <w:bidi/>
        <w:ind w:left="10" w:right="7" w:firstLine="240"/>
      </w:pPr>
      <w:r>
        <w:t>نظرًا لأن فرق الأمان تدقق في عمليات تسليم التطبيقات التي قدمتها DevOps وتأمينها ، فمن الضروري أن تتعاون أيضًا مع فرق التطوير والعمليات لتأمين خطوط عمليات تسليم DevOps وعملياتها. DevOps غير مصمم لزيادة السرعة على حساب الأمان. إنه مصمم لتوفير ردود فعل سريعة من تسليم مجموعات أصغر من القدرات ، مع دورة زمنية قصيرة. يمكن أن يساعد هذا التسليم السريع ودورة الملاحظات المستمرة في تعزيز الأمان. يضمن تضمين الأمان في دورة حياة DevOps أن تأمين التطبيقات والأنظمة التي يتم تسليمها عملية مستمرة مدرجة في دورة حياة التسليم بأكملها ، وليس خطوة تضاف إلى نهاية دورة التسليم.</w:t>
      </w:r>
    </w:p>
    <w:p w14:paraId="72987A6D" w14:textId="77777777" w:rsidR="00A132E2" w:rsidRDefault="00A132E2" w:rsidP="00A132E2">
      <w:pPr>
        <w:bidi/>
        <w:spacing w:after="367"/>
        <w:ind w:left="10" w:right="7" w:firstLine="240"/>
      </w:pPr>
      <w:r>
        <w:t>تمامًا كما أحدثت Lean manufacturing ثورة في أتمتة المصانع وتسليم المنتجات ، أحدثت DevOps تحولًا في تسليم التطبيقات. تطلب ظهور أتمتة المصنع تطوير ممارسات لتأمين خط تجميع تسليم المنتج. كان لابد من تأمين المكونات الواردة وعمال الخطوط ومتخصصي الأتمتة وعمليات التجميع والعناصر الأخرى والتحقق من صحتها. وبالمثل ، يحتاج ممارسو الأمن إلى العمل مع فرق تسليم التطبيقات لتأمين والتحقق من ممارسي تسليم التطبيق أنفسهم والعمليات وأدوات التشغيل الآلي. يجب أن يصبح الأمان جزءًا لا يتجزأ من اعتماد DevOps (Elder ، 2014).</w:t>
      </w:r>
    </w:p>
    <w:p w14:paraId="5E9DA0FB" w14:textId="77777777" w:rsidR="00A132E2" w:rsidRDefault="00A132E2" w:rsidP="00A132E2">
      <w:pPr>
        <w:pStyle w:val="Heading4"/>
        <w:bidi/>
        <w:spacing w:after="2" w:line="261" w:lineRule="auto"/>
        <w:ind w:left="5"/>
        <w:jc w:val="left"/>
      </w:pPr>
      <w:r>
        <w:rPr>
          <w:i w:val="0"/>
          <w:sz w:val="30"/>
        </w:rPr>
        <w:t>إدارة المخاطر المتعلقة بالأمن</w:t>
      </w:r>
    </w:p>
    <w:p w14:paraId="6035A0E9" w14:textId="77777777" w:rsidR="00A132E2" w:rsidRDefault="00A132E2" w:rsidP="00A132E2">
      <w:pPr>
        <w:bidi/>
        <w:spacing w:after="247"/>
        <w:ind w:left="20" w:right="7"/>
      </w:pPr>
      <w:r>
        <w:t>تخشى الشركات من مخاطر الثغرات المتبقية في جميع البرامج التي يستخدمونها. تشمل هذه المخاطر ما يلي:</w:t>
      </w:r>
    </w:p>
    <w:p w14:paraId="046B01C9" w14:textId="77777777" w:rsidR="00A132E2" w:rsidRDefault="00A132E2" w:rsidP="00A132E2">
      <w:pPr>
        <w:bidi/>
        <w:ind w:left="320" w:right="7"/>
      </w:pPr>
      <w:r>
        <w:rPr>
          <w:rFonts w:ascii="Segoe UI Symbol" w:eastAsia="Segoe UI Symbol" w:hAnsi="Segoe UI Symbol" w:cs="Segoe UI Symbol"/>
          <w:color w:val="ACACAC"/>
          <w:sz w:val="17"/>
        </w:rPr>
        <w:t xml:space="preserve">■ </w:t>
      </w:r>
      <w:r>
        <w:t>نقاط الضعف المتعلقة بسلسلة التوريد</w:t>
      </w:r>
    </w:p>
    <w:p w14:paraId="18302828" w14:textId="77777777" w:rsidR="00A132E2" w:rsidRDefault="00A132E2" w:rsidP="00A132E2">
      <w:pPr>
        <w:bidi/>
        <w:ind w:left="320" w:right="7"/>
      </w:pPr>
      <w:r>
        <w:rPr>
          <w:rFonts w:ascii="Segoe UI Symbol" w:eastAsia="Segoe UI Symbol" w:hAnsi="Segoe UI Symbol" w:cs="Segoe UI Symbol"/>
          <w:color w:val="ACACAC"/>
          <w:sz w:val="17"/>
        </w:rPr>
        <w:t xml:space="preserve">■ </w:t>
      </w:r>
      <w:r>
        <w:t>هجمات المطلعين من الجهات الخبيثة</w:t>
      </w:r>
    </w:p>
    <w:p w14:paraId="0A81397C" w14:textId="77777777" w:rsidR="00A132E2" w:rsidRDefault="00A132E2" w:rsidP="00A132E2">
      <w:pPr>
        <w:bidi/>
        <w:ind w:left="320" w:right="7"/>
      </w:pPr>
      <w:r>
        <w:rPr>
          <w:rFonts w:ascii="Segoe UI Symbol" w:eastAsia="Segoe UI Symbol" w:hAnsi="Segoe UI Symbol" w:cs="Segoe UI Symbol"/>
          <w:color w:val="ACACAC"/>
          <w:sz w:val="17"/>
        </w:rPr>
        <w:t xml:space="preserve">■ </w:t>
      </w:r>
      <w:r>
        <w:t>فقدان أو تسوية شفرة المصدر</w:t>
      </w:r>
    </w:p>
    <w:p w14:paraId="1A87114E"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تخريب عملية التنمية</w:t>
      </w:r>
    </w:p>
    <w:p w14:paraId="4AAFAD36" w14:textId="77777777" w:rsidR="00A132E2" w:rsidRDefault="00A132E2" w:rsidP="00A132E2">
      <w:pPr>
        <w:bidi/>
        <w:ind w:left="320" w:right="7"/>
      </w:pPr>
      <w:r>
        <w:rPr>
          <w:rFonts w:ascii="Segoe UI Symbol" w:eastAsia="Segoe UI Symbol" w:hAnsi="Segoe UI Symbol" w:cs="Segoe UI Symbol"/>
          <w:color w:val="ACACAC"/>
          <w:sz w:val="17"/>
        </w:rPr>
        <w:t xml:space="preserve">■ </w:t>
      </w:r>
      <w:r>
        <w:t>أخطاء وأخطاء في تطوير المشروع</w:t>
      </w:r>
    </w:p>
    <w:p w14:paraId="5094BC38" w14:textId="77777777" w:rsidR="00A132E2" w:rsidRDefault="00A132E2" w:rsidP="00A132E2">
      <w:pPr>
        <w:bidi/>
        <w:spacing w:after="249"/>
        <w:ind w:left="320" w:right="7"/>
      </w:pPr>
      <w:r>
        <w:rPr>
          <w:rFonts w:ascii="Segoe UI Symbol" w:eastAsia="Segoe UI Symbol" w:hAnsi="Segoe UI Symbol" w:cs="Segoe UI Symbol"/>
          <w:color w:val="ACACAC"/>
          <w:sz w:val="17"/>
        </w:rPr>
        <w:t xml:space="preserve">■ </w:t>
      </w:r>
      <w:r>
        <w:t>نقاط ضعف في التصميم والتعليمات البرمجية والتكامل</w:t>
      </w:r>
    </w:p>
    <w:p w14:paraId="750594BF" w14:textId="77777777" w:rsidR="00A132E2" w:rsidRDefault="00A132E2" w:rsidP="00A132E2">
      <w:pPr>
        <w:bidi/>
        <w:ind w:left="10" w:right="7" w:firstLine="240"/>
      </w:pPr>
      <w:r>
        <w:t xml:space="preserve">تنطبق هذه المخاطر على أي نمط من دورة حياة أو منهجية تطوير البرامج ، بما في ذلك مشاريع الانحدار ، أو المشاريع الرشيقة ، أو المشاريع التي اعتمدت نهج DevOps الأوسع. نظرًا للطبيعة </w:t>
      </w:r>
      <w:r>
        <w:lastRenderedPageBreak/>
        <w:t>المبسطة والأتمتة المتقدمة داخل مشاريع DevOps ، يجب اكتشاف الأحداث والظروف المتعلقة بهذه المخاطر والاستجابة لها بطريقة مستمرة طوال دورة حياة التسليم.</w:t>
      </w:r>
    </w:p>
    <w:p w14:paraId="72284C82" w14:textId="77777777" w:rsidR="00A132E2" w:rsidRDefault="00A132E2" w:rsidP="00A132E2">
      <w:pPr>
        <w:bidi/>
        <w:spacing w:after="426"/>
        <w:ind w:left="10" w:right="7" w:firstLine="240"/>
      </w:pPr>
      <w:r>
        <w:t>لكل من مجالات المخاطر هذه ، اعتبارات خاصة مطلوبة لاعتماد DevOps ، خاصة عند توسيع نطاق اعتماد DevOps عبر المؤسسة.</w:t>
      </w:r>
    </w:p>
    <w:p w14:paraId="0F0C1170" w14:textId="77777777" w:rsidR="00A132E2" w:rsidRDefault="00A132E2" w:rsidP="00A132E2">
      <w:pPr>
        <w:pStyle w:val="Heading5"/>
        <w:shd w:val="clear" w:color="auto" w:fill="auto"/>
        <w:bidi/>
        <w:spacing w:after="23"/>
        <w:ind w:left="5"/>
        <w:jc w:val="both"/>
      </w:pPr>
      <w:r>
        <w:rPr>
          <w:i/>
          <w:sz w:val="24"/>
        </w:rPr>
        <w:t>نقاط الضعف المتعلقة بسلسلة التوريد</w:t>
      </w:r>
    </w:p>
    <w:p w14:paraId="5D05B30D" w14:textId="77777777" w:rsidR="00A132E2" w:rsidRDefault="00A132E2" w:rsidP="00A132E2">
      <w:pPr>
        <w:bidi/>
        <w:ind w:left="20" w:right="7"/>
      </w:pPr>
      <w:r>
        <w:t>كما أصف في الفصل الرابع ، يمكن القول أن أي مشروع برمجي يتضمن مكونات برمجية تم إنشاؤها خارج المشروع لديه سلسلة توريد لتطوير البرمجيات. قد يتم إنشاء المكونات بواسطة موردين داخل الشركة أو خارج الشركة أو المؤسسة التي تمتلك مشروع البرنامج أو تقدمه. يكون لخصائص أمان البرنامج من سلسلة توريد البرامج تأثير كبير ودائم على أمان البرنامج الذي تم إنشاؤه في المشروع.</w:t>
      </w:r>
    </w:p>
    <w:p w14:paraId="3EB2F0DC" w14:textId="77777777" w:rsidR="00A132E2" w:rsidRDefault="00A132E2" w:rsidP="00A132E2">
      <w:pPr>
        <w:bidi/>
        <w:ind w:left="10" w:right="7" w:firstLine="240"/>
      </w:pPr>
      <w:r>
        <w:t>في مشاريع التطوير التقليدية (بما في ذلك مشاريع الشلال والمشاريع التكرارية) ، من المعتاد أن يقوم فريق التطوير بتقييم الخصائص الأمنية للبرامج من سلسلة التوريد. يتضمن هذا التقييم مراجعة وثائق المكون ، والسعي للحصول على الموافقة على أساس الترخيص وقابلية الدعم ، وإجراء عمليات فحص الأمان.</w:t>
      </w:r>
    </w:p>
    <w:p w14:paraId="71CEFA6A" w14:textId="77777777" w:rsidR="00A132E2" w:rsidRDefault="00A132E2" w:rsidP="00A132E2">
      <w:pPr>
        <w:bidi/>
        <w:ind w:left="10" w:right="7" w:firstLine="240"/>
      </w:pPr>
      <w:r>
        <w:t>تكتسب فرق تطوير DevOps أقصى قدر من المرونة من خلال اتخاذ قرارات التصميم والتشفير والتكامل في الوقت الفعلي طوال عمر المشروع. لهذا السبب ، قد تختار فرق التطوير مكونات سلسلة التوريد التي تعلن عن وظائف أكبر وسهولة التكامل والتي تقلل من أهمية خصائص الأمان والضمان للمكونات.</w:t>
      </w:r>
    </w:p>
    <w:p w14:paraId="2C69B430" w14:textId="77777777" w:rsidR="00A132E2" w:rsidRDefault="00A132E2" w:rsidP="00A132E2">
      <w:pPr>
        <w:bidi/>
        <w:ind w:left="10" w:right="7" w:firstLine="240"/>
      </w:pPr>
      <w:r>
        <w:t xml:space="preserve">للتخفيف من هذا القيد ، من الضروري إجراء فحوصات جودة صارمة في عملية تسليم البرامج من خلال اعتماد </w:t>
      </w:r>
      <w:r>
        <w:rPr>
          <w:i/>
        </w:rPr>
        <w:t xml:space="preserve">الاختبار المستمر </w:t>
      </w:r>
      <w:r>
        <w:t xml:space="preserve">. تتضمن هذه الممارسة الاختبار في كل مرحلة من مراحل دورة التسليم. يجب أن تشمل الاختبارات اختبار الأمان للمكونات ومراجعات التعليمات البرمجية اليدوية والآلية لكل مكون يتم تسليمه. نظرًا لأن DevOps يشجع على تقديم دفعات أصغر لكل مكون في أوقات الدورات القصيرة ، فإن النتيجة هي الاختبار المستمر للتغييرات الصغيرة على المكونات عند تسليمها. هذا النهج يخفف من المخاطر المرتبطة ويسرع تحديد الثغرات الأمنية. </w:t>
      </w:r>
      <w:r>
        <w:rPr>
          <w:rFonts w:ascii="Calibri" w:eastAsia="Calibri" w:hAnsi="Calibri" w:cs="Calibri"/>
          <w:i/>
          <w:sz w:val="24"/>
        </w:rPr>
        <w:t>هجمات المطلعين من الجهات الفاعلة</w:t>
      </w:r>
    </w:p>
    <w:p w14:paraId="6E325CB1" w14:textId="77777777" w:rsidR="00A132E2" w:rsidRDefault="00A132E2" w:rsidP="00A132E2">
      <w:pPr>
        <w:bidi/>
        <w:ind w:left="20" w:right="7"/>
      </w:pPr>
      <w:r>
        <w:t>على الرغم من أن الأرقام الدقيقة لا تزال غير معروفة ، فإن الأدلة الموجودة في السوق تُظهر أنه على مدار السنوات القليلة الماضية ، كانت النسبة المئوية لجميع الجرائم الإلكترونية التي يرتكبها المطلعون مهمة إحصائيًا. يمكن أن تؤدي هذه الهجمات إلى فقدان الكود المصدري أو اختراق شفرة المصدر أو تخريب عملية التطوير. قد تنشأ هذه الهجمات من العمل المباشر للمطلعين الضارين ، أو نتيجة إصابة البرامج الضارة على الشبكات أو محطات العمل أو الخوادم المستخدمة في بيئة التطوير.</w:t>
      </w:r>
    </w:p>
    <w:p w14:paraId="1D1AE88A" w14:textId="77777777" w:rsidR="00A132E2" w:rsidRDefault="00A132E2" w:rsidP="00A132E2">
      <w:pPr>
        <w:bidi/>
        <w:ind w:left="10" w:right="7" w:firstLine="240"/>
      </w:pPr>
      <w:r>
        <w:t>لتقليل احتمالية حدوث هذه الأنواع من الهجمات في بيئة تطوير تقليدية ، يتم عادةً تأمين البنية التحتية للتطوير وتجهيزها للكشف عن الحالات الشاذة والتنبيه إليها. تزيد الأتمتة المتقدمة والمبسطة داخل النظام الأساسي DevOps من صعوبة استخدام الأجهزة واكتشاف الحالات الشاذة التي قد تؤدي إلى فقد رمز المصدر أو اختراق كود المصدر أو نشر البرامج الضارة أو تخريب عملية التطوير. يمكن التخفيف من هذا القيد من خلال تضمين اختبار الأمان - كل من اختبارات أمان الصندوق الأبيض والصندوق الأسود - في مجموعة مهام الاختبار التي يتم تنفيذها أثناء دورة التسليم. يمكن لاختبارات الأمان هذه ، عند إجرائها في كل تكرار أو سباق ، اكتشاف أي هجمات ضارة من هذا القبيل.</w:t>
      </w:r>
    </w:p>
    <w:p w14:paraId="2C57C1E3" w14:textId="77777777" w:rsidR="00A132E2" w:rsidRDefault="00A132E2" w:rsidP="00A132E2">
      <w:pPr>
        <w:bidi/>
        <w:spacing w:after="34"/>
        <w:ind w:left="10" w:right="7" w:firstLine="240"/>
      </w:pPr>
      <w:r>
        <w:lastRenderedPageBreak/>
        <w:t xml:space="preserve">تجعل البنية التحتية الافتراضية المعرفة بالبرمجيات من الممكن أن يكون تكوينها تحت سيطرة التغيير وبالتالي يمكن تدقيقه. تساعد القدرة على تفكيك أجزاء من منصة DevOps وإعادة بنائها بشكل متكرر على تقليل حدوث البرامج الضارة المستمرة على تلك الأجزاء. </w:t>
      </w:r>
      <w:r>
        <w:rPr>
          <w:rFonts w:ascii="Calibri" w:eastAsia="Calibri" w:hAnsi="Calibri" w:cs="Calibri"/>
          <w:i/>
          <w:sz w:val="24"/>
        </w:rPr>
        <w:t>أخطاء وأخطاء في مشروع التطوير</w:t>
      </w:r>
    </w:p>
    <w:p w14:paraId="3DB5ED71" w14:textId="77777777" w:rsidR="00A132E2" w:rsidRDefault="00A132E2" w:rsidP="00A132E2">
      <w:pPr>
        <w:bidi/>
        <w:ind w:left="20" w:right="7"/>
      </w:pPr>
      <w:r>
        <w:t>يتم دعم مشاريع التنمية التقليدية ، سواء كانت شلالًا أو تكراريًا ، بشكل عام من خلال أدوات وأنظمة إدارة المشاريع وتتبع المشروع التي توفر سير العمل المنسق ونقاط فحص إنجاز المهام. على وجه الخصوص ، يسبق إصدار منتج البرنامج النهائي مراجعة صارمة وممتدة للمشروع تتضمن فحص أدلة إكمال المهام والمعالم الرئيسية.</w:t>
      </w:r>
    </w:p>
    <w:p w14:paraId="0762E8F0" w14:textId="77777777" w:rsidR="00A132E2" w:rsidRDefault="00A132E2" w:rsidP="00A132E2">
      <w:pPr>
        <w:bidi/>
        <w:spacing w:after="286"/>
        <w:ind w:left="10" w:right="7" w:firstLine="240"/>
      </w:pPr>
      <w:r>
        <w:t>تميل المشاريع التي تطبق نهج Agile أو DevOps إلى أن يكون لها دورات تسليم أقصر يتم فيها تسليم مكونات صغيرة أو تغييرات على منتج البرنامج بشكل متكرر. على الرغم من أن كل مجموعة من التغييرات قد لا يتم تسليمها إلى العميل أو المستخدم ، إلا أن الدورات السريعة والقصيرة يمكن أن تؤدي إلى مراجعات أقل صرامة للمشروع وفحصًا أقل دقة لإكمال المهام والمعالم الرئيسية. يمكن أن تجعل هذه الاختصارات من الممكن أن تنزلق أخطاء وأخطاء مشروع التطوير إلى دورة التطوير دون رادع. ومع ذلك ، فإن الهدف من مشروع DevOps هو تقديم مكونات أصغر من مشروع البرنامج إلى فريق ضمان الجودة وإلى عمليات مراجعة المشروع لتقليل مخاطر حدوث أخطاء وأخطاء أكبر في المشروع في المقام الأول. يؤدي اكتشاف الأخطاء الصغيرة مبكرًا عن طريق تقديم تغييرات أصغر في مكونات البرامج في كثير من الأحيان إلى تقليل المخاطر الإجمالية.</w:t>
      </w:r>
    </w:p>
    <w:p w14:paraId="788EED57" w14:textId="77777777" w:rsidR="00A132E2" w:rsidRDefault="00A132E2" w:rsidP="00A132E2">
      <w:pPr>
        <w:pStyle w:val="Heading5"/>
        <w:shd w:val="clear" w:color="auto" w:fill="auto"/>
        <w:bidi/>
        <w:spacing w:after="23"/>
        <w:ind w:left="5"/>
        <w:jc w:val="both"/>
      </w:pPr>
      <w:r>
        <w:rPr>
          <w:i/>
          <w:sz w:val="24"/>
        </w:rPr>
        <w:t>نقاط الضعف في التصميم والكود والتكامل</w:t>
      </w:r>
    </w:p>
    <w:p w14:paraId="1E341E9D" w14:textId="77777777" w:rsidR="00A132E2" w:rsidRDefault="00A132E2" w:rsidP="00A132E2">
      <w:pPr>
        <w:bidi/>
        <w:ind w:left="20" w:right="7"/>
      </w:pPr>
      <w:r>
        <w:t>إذا تمت إدارة أمان سلسلة التوريد بشكل مناسب وإذا كانت الهجمات الداخلية وأخطاء المشروع تحت السيطرة ، فإن أهم المخاطر المتبقية في مشاريع التطوير هي إدخال نقاط الضعف التي يمكن استغلالها بعد نشر البرنامج. قد يتم تقديم نقاط الضعف هذه خلال مشروع التطوير في التصميم والترميز و</w:t>
      </w:r>
    </w:p>
    <w:p w14:paraId="50873830" w14:textId="77777777" w:rsidR="00A132E2" w:rsidRDefault="00A132E2" w:rsidP="00A132E2">
      <w:pPr>
        <w:bidi/>
        <w:ind w:left="20" w:right="7"/>
      </w:pPr>
      <w:r>
        <w:t>دمج.</w:t>
      </w:r>
    </w:p>
    <w:p w14:paraId="6E836A64" w14:textId="77777777" w:rsidR="00A132E2" w:rsidRDefault="00A132E2" w:rsidP="00A132E2">
      <w:pPr>
        <w:bidi/>
        <w:spacing w:after="247"/>
        <w:ind w:left="10" w:right="7" w:firstLine="240"/>
      </w:pPr>
      <w:r>
        <w:t>يمكنك تقليل احتمالية نقاط ضعف البرنامج باستخدام إحدى الاستراتيجيات التالية:</w:t>
      </w:r>
    </w:p>
    <w:p w14:paraId="4295802E" w14:textId="77777777" w:rsidR="00A132E2" w:rsidRDefault="00A132E2" w:rsidP="00A132E2">
      <w:pPr>
        <w:bidi/>
        <w:spacing w:after="247"/>
        <w:ind w:left="320" w:right="2509"/>
      </w:pPr>
      <w:r>
        <w:rPr>
          <w:rFonts w:ascii="Segoe UI Symbol" w:eastAsia="Segoe UI Symbol" w:hAnsi="Segoe UI Symbol" w:cs="Segoe UI Symbol"/>
          <w:color w:val="ACACAC"/>
          <w:sz w:val="17"/>
        </w:rPr>
        <w:t xml:space="preserve">■ </w:t>
      </w:r>
      <w:r>
        <w:t xml:space="preserve">إجراء الاختبارات التكرارية والمعالجة. </w:t>
      </w:r>
      <w:r>
        <w:rPr>
          <w:rFonts w:ascii="Segoe UI Symbol" w:eastAsia="Segoe UI Symbol" w:hAnsi="Segoe UI Symbol" w:cs="Segoe UI Symbol"/>
          <w:color w:val="ACACAC"/>
          <w:sz w:val="17"/>
        </w:rPr>
        <w:t xml:space="preserve">■ </w:t>
      </w:r>
      <w:r>
        <w:t xml:space="preserve">تنفيذ استراتيجية " </w:t>
      </w:r>
      <w:r>
        <w:rPr>
          <w:i/>
        </w:rPr>
        <w:t xml:space="preserve">الأمن حسب التصميم" </w:t>
      </w:r>
      <w:r>
        <w:t>.</w:t>
      </w:r>
    </w:p>
    <w:p w14:paraId="7C63364E" w14:textId="77777777" w:rsidR="00A132E2" w:rsidRDefault="00A132E2" w:rsidP="00A132E2">
      <w:pPr>
        <w:bidi/>
        <w:spacing w:after="385"/>
        <w:ind w:left="10" w:right="7" w:firstLine="240"/>
      </w:pPr>
      <w:r>
        <w:t>يمكن أن تعمل استراتيجيات الاختبار والمعالجة التكرارية في المشاريع الصغيرة التي لا تكون فيها التكاليف والجداول مقيدة والتي تتوفر فيها أدوات اختبار شاملة. تنضج استراتيجيات تطوير Secure by Design في نفس الوقت الذي تظهر فيه مشاريع DevOps. يمكن تطبيق إستراتيجية تطوير Secure by Design كما يتضح من إطار عمل IBM Secure Engineering Framework (Whitmore ، 2012) على DevOps.</w:t>
      </w:r>
    </w:p>
    <w:p w14:paraId="05274720" w14:textId="77777777" w:rsidR="00A132E2" w:rsidRDefault="00A132E2" w:rsidP="00A132E2">
      <w:pPr>
        <w:pStyle w:val="Heading4"/>
        <w:bidi/>
        <w:spacing w:after="2" w:line="261" w:lineRule="auto"/>
        <w:ind w:left="5" w:right="583"/>
        <w:jc w:val="left"/>
      </w:pPr>
      <w:r>
        <w:rPr>
          <w:i w:val="0"/>
          <w:sz w:val="30"/>
        </w:rPr>
        <w:lastRenderedPageBreak/>
        <w:t>معالجة الأمن للمطورين العمليات والمنصات</w:t>
      </w:r>
    </w:p>
    <w:p w14:paraId="4EE0429B" w14:textId="77777777" w:rsidR="00A132E2" w:rsidRDefault="00A132E2" w:rsidP="00A132E2">
      <w:pPr>
        <w:bidi/>
        <w:ind w:left="20" w:right="7"/>
      </w:pPr>
      <w:r>
        <w:t xml:space="preserve">يشبه اعتماد أتمتة DevOps تحول أنظمة التصنيع من كونها كثيفة الاستخدام على البشر إلى كونها أكثر انسيابية وأتمتة. يقدم الفصل الثالث مقارنة تفصيلية بين سلسلة توريد البرمجيات وسلسلة التوريد التصنيعية. تطورت عمليات التصنيع من تسليم المخزون في الوقت المناسب والمكان المناسبين في طابق التصنيع إلى وضع الخطوات على الخط ، إلى التحول إلى التحكم ، أنظمة روبوتية دقيقة وعالية السرعة ، بدلاً من الاعتماد على الأيدي البشرية لتركيب الوحدات وتوصيلها ونقلها وتجميعها. </w:t>
      </w:r>
      <w:r>
        <w:rPr>
          <w:rFonts w:ascii="Calibri" w:eastAsia="Calibri" w:hAnsi="Calibri" w:cs="Calibri"/>
          <w:i/>
          <w:sz w:val="24"/>
        </w:rPr>
        <w:t>أمثلة على نقاط الضعف في سلسلة التوريد</w:t>
      </w:r>
    </w:p>
    <w:p w14:paraId="0C68260E" w14:textId="77777777" w:rsidR="00A132E2" w:rsidRDefault="00A132E2" w:rsidP="00A132E2">
      <w:pPr>
        <w:bidi/>
        <w:ind w:left="20" w:right="7"/>
      </w:pPr>
      <w:r>
        <w:t>في التصنيع ، يؤدي وجود موردين متعددين يقومون بتسليم مكونات لسلسلة التوريد إلى ظهور نقاط ضعف. يمكن لهؤلاء الموردين توريد مكونات معيبة أو منخفضة الجودة عن قصد أو عن غير قصد. في سلاسل التوريد التقليدية ، يلاحظ البشر عندما يكون هناك خطأ ما في المكونات الموردة ، ويرفعون علمًا لتنبيه الخط. هذه العملية اليدوية تخفف من المخاطر.</w:t>
      </w:r>
    </w:p>
    <w:p w14:paraId="1288903A" w14:textId="77777777" w:rsidR="00A132E2" w:rsidRDefault="00A132E2" w:rsidP="00A132E2">
      <w:pPr>
        <w:bidi/>
        <w:ind w:left="10" w:right="7" w:firstLine="240"/>
      </w:pPr>
      <w:r>
        <w:t>في مشاريع Lean أو DevOps التي يتم فيها استخدام الأتمتة على نطاق واسع ، قد تكتشف العمليات الآلية أو لا تكتشف مشكلة في التوريد ، اعتمادًا على ما إذا كانت العناصر الآلية تحتوي على فحوصات ضمان الجودة للتحقق من التوريد الوارد.</w:t>
      </w:r>
    </w:p>
    <w:p w14:paraId="1C11A9D5" w14:textId="77777777" w:rsidR="00A132E2" w:rsidRDefault="00A132E2" w:rsidP="00A132E2">
      <w:pPr>
        <w:bidi/>
        <w:ind w:left="10" w:right="7" w:firstLine="240"/>
      </w:pPr>
      <w:r>
        <w:t xml:space="preserve">التخفيف في كلتا الحالتين هو إدارة والتحقق من سلسلة التوريد الواردة. بالنسبة لمشروعات Lean أو DevOps ، يتضمن ذلك إضافة بوابات اختبار لتحل محل وظيفة المراقبة التي كان يقوم بها البشر في الماضي. على سبيل المثال ، قد يتم تنفيذ مجموعة من الاختبارات الآلية للتحقق من أن مستوى جديدًا من مجموعة الأدوات مفتوحة المصدر التي تم استلامها للتو يعمل ضمن التفاوتات المسموح بها المحددة للاستخدام من قبل التطبيق المتضمن. </w:t>
      </w:r>
      <w:r>
        <w:rPr>
          <w:rFonts w:ascii="Calibri" w:eastAsia="Calibri" w:hAnsi="Calibri" w:cs="Calibri"/>
          <w:i/>
          <w:sz w:val="24"/>
        </w:rPr>
        <w:t>أمثلة على منع الهجمات الداخلية من الجهات الفاعلة</w:t>
      </w:r>
    </w:p>
    <w:p w14:paraId="6CAD2306" w14:textId="77777777" w:rsidR="00A132E2" w:rsidRDefault="00A132E2" w:rsidP="00A132E2">
      <w:pPr>
        <w:bidi/>
        <w:ind w:left="20" w:right="7"/>
      </w:pPr>
      <w:r>
        <w:t>في التصنيع ، يمكن لعمال الخطوط عن عمد ترك أحد التركيبات متصلة بشكل غير صحيح ، ويمكن أن يفشلوا في توصيل شيء ما ، أو إدخال أشياء غريبة في التجميعات الموجودة على الخط ، أو حتى تخريب عمل شخص آخر ثم تغطية مساراتهم عن طريق مسح الجهاز.</w:t>
      </w:r>
    </w:p>
    <w:p w14:paraId="4925846E" w14:textId="77777777" w:rsidR="00A132E2" w:rsidRDefault="00A132E2" w:rsidP="00A132E2">
      <w:pPr>
        <w:bidi/>
        <w:ind w:left="10" w:right="7" w:firstLine="240"/>
      </w:pPr>
      <w:r>
        <w:t>في بيئات تقديم التطبيقات في DevOps ، تحل الأتمتة محل الممارسين الفرديين. ومع ذلك ، فإن مبرمجي أدوات الأتمتة (على سبيل المثال ، مبتكرو "وصفات" أو أنماط الحرارة لأتمتة الشيف) قد يدخلون أيضًا سلوكًا في الأتمتة التي تنشر البرامج الضارة أو تخرب التهيئة أو تتلاعب بالنظام.</w:t>
      </w:r>
    </w:p>
    <w:p w14:paraId="3F56557D" w14:textId="77777777" w:rsidR="00A132E2" w:rsidRDefault="00A132E2" w:rsidP="00A132E2">
      <w:pPr>
        <w:bidi/>
        <w:spacing w:after="245"/>
        <w:ind w:left="10" w:right="7" w:firstLine="240"/>
      </w:pPr>
      <w:r>
        <w:t>يتمثل التخفيف في كلتا الحالتين في وجود ضوابط وتوازنات بين العمال أو ، في حالة الأتمتة ، لإشراك العديد من الضوابط والتوازنات في إنشاء رمز الأتمتة. يتم منع هجمات المطلعين من خلال نطاق الرقابة والتدقيق ومتطلب عمليات تسجيل الخروج والموافقات المتعددة قبل الإصدار. يمكن إنشاء حراس وبوابات مماثلة كحالات اختبار ودمجها في الأتمتة. ضع في اعتبارك أن إنشاء الأتمتة نفسها يمكن أن يكون نقطة هجوم محتملة. يساعد استخدام البنية التحتية المعرفة بالبرمجيات في ظل التحكم في إدارة التغيير ، حيث يتم إصدار كل عنصر معرف بواسطة البرنامج ، في التخفيف من نقطة الهجوم هذه.</w:t>
      </w:r>
    </w:p>
    <w:p w14:paraId="6E1A7AF8" w14:textId="77777777" w:rsidR="00A132E2" w:rsidRDefault="00A132E2" w:rsidP="00A132E2">
      <w:pPr>
        <w:pStyle w:val="Heading5"/>
        <w:shd w:val="clear" w:color="auto" w:fill="auto"/>
        <w:bidi/>
        <w:spacing w:after="23"/>
        <w:ind w:left="5"/>
        <w:jc w:val="both"/>
      </w:pPr>
      <w:r>
        <w:rPr>
          <w:i/>
          <w:sz w:val="24"/>
        </w:rPr>
        <w:lastRenderedPageBreak/>
        <w:t>أمثلة على فقدان رمز المصدر أو حل وسط</w:t>
      </w:r>
    </w:p>
    <w:p w14:paraId="08EC5EC7" w14:textId="77777777" w:rsidR="00A132E2" w:rsidRDefault="00A132E2" w:rsidP="00A132E2">
      <w:pPr>
        <w:bidi/>
        <w:ind w:left="20" w:right="7"/>
      </w:pPr>
      <w:r>
        <w:t>لتطبيق تشبيه التصنيع على تطوير البرمجيات ، فإن الكود المصدري هو إما المواد الخام المستخدمة لإنشاء التجميع على خط التجميع أو المخططات والخطط التي يتبعها العمال لإنشاء التجميع. في كلتا الحالتين ، سيؤثر إتلاف أو إزالة الكود أو الخطط ، أو التلاعب بالرمز أو الخطط ، على التجميع الناتج على خط التجميع.</w:t>
      </w:r>
    </w:p>
    <w:p w14:paraId="6EFCB44F" w14:textId="77777777" w:rsidR="00A132E2" w:rsidRDefault="00A132E2" w:rsidP="00A132E2">
      <w:pPr>
        <w:bidi/>
        <w:ind w:left="10" w:right="7" w:firstLine="240"/>
      </w:pPr>
      <w:r>
        <w:t>بالنسبة لبيئات تسليم تطبيقات DevOps ، يمكن أن تؤدي المعالجة غير الصحيحة للشفرة المصدر (المواد الخام أو التعليمات البرمجية المصدر المستخدمة من قبل المترجمين لبناء مكونات ثنائية) إلى التلاعب أو التنازل. يمكن أن يؤدي التلاعب بمواد التصميم أو التعليمات المستخدمة لتطوير الأتمتة (الحركات الآلية أو التشغيل الآلي للنشر) إلى نتائج غير مرغوبة مماثلة.</w:t>
      </w:r>
    </w:p>
    <w:p w14:paraId="6F9E277E" w14:textId="77777777" w:rsidR="00A132E2" w:rsidRDefault="00A132E2" w:rsidP="00A132E2">
      <w:pPr>
        <w:bidi/>
        <w:spacing w:after="246"/>
        <w:ind w:left="10" w:right="7" w:firstLine="240"/>
      </w:pPr>
      <w:r>
        <w:t>التخفيف على خط التجميع هو رقابة صارمة ومراجعة لكل من المواد الخام والخطط والتصاميم ، إلى جانب اختبار ضمان الجودة الدوري الذي يتطابق مع التجميعات مع التصميم وأن المواد الخام لم يتم العبث بها. في نموذج تسليم برامج DevOps ، يتحقق المزيد من الاختبارات التلقائية للتجميعات من مطابقتها للمواصفات. علاوة على ذلك ، فإن المراقبة والتدقيق وفرض الوصول إلى مواد التصميم وكود المصدر وشفرة المصدر للأتمتة (السلوك الآلي لتجميع الكود ونشره) تضمن عدم وجود أي ثغرات أمنية أو ثغرات أمنية.</w:t>
      </w:r>
    </w:p>
    <w:p w14:paraId="215E0316" w14:textId="77777777" w:rsidR="00A132E2" w:rsidRDefault="00A132E2" w:rsidP="00A132E2">
      <w:pPr>
        <w:pStyle w:val="Heading5"/>
        <w:shd w:val="clear" w:color="auto" w:fill="auto"/>
        <w:bidi/>
        <w:spacing w:after="23"/>
        <w:ind w:left="5"/>
        <w:jc w:val="both"/>
      </w:pPr>
      <w:r>
        <w:rPr>
          <w:i/>
          <w:sz w:val="24"/>
        </w:rPr>
        <w:t>أمثلة على تخريب عملية التنمية</w:t>
      </w:r>
    </w:p>
    <w:p w14:paraId="2EA935A4" w14:textId="77777777" w:rsidR="00A132E2" w:rsidRDefault="00A132E2" w:rsidP="00A132E2">
      <w:pPr>
        <w:bidi/>
        <w:ind w:left="20" w:right="7"/>
      </w:pPr>
      <w:r>
        <w:t xml:space="preserve">في تشبيه خط تجميع التصنيع ، قد لا يتبع عمال الخط عمليات وإجراءات خط التجميع كما هو مُصمم. كل عامل في خط التجميع لديه إجراء </w:t>
      </w:r>
      <w:r>
        <w:rPr>
          <w:i/>
        </w:rPr>
        <w:t xml:space="preserve">تشغيل قياسي </w:t>
      </w:r>
      <w:r>
        <w:t>(SOP) يجب اتباعه. قد يؤدي الخروج عن هذه الإجراءات إلى إنتاج منتجات معيبة.</w:t>
      </w:r>
    </w:p>
    <w:p w14:paraId="2C7B9578" w14:textId="77777777" w:rsidR="00A132E2" w:rsidRDefault="00A132E2" w:rsidP="00A132E2">
      <w:pPr>
        <w:bidi/>
        <w:ind w:left="10" w:right="7" w:firstLine="240"/>
      </w:pPr>
      <w:r>
        <w:t>في بيئات تسليم التطبيقات ، توجد إجراءات التشغيل الموحدة للممارسين المشاركين في ترميز البرامج ، والتكامل ، والاختبار ، والنشر ، والمهام المماثلة. قد يؤدي الخروج من هذه الإجراءات إلى تسليم برنامج معيب. بالنسبة لأطر الأتمتة ، يمكن أن تحدث الأخطاء بسبب البرمجة الخاطئة للأتمتة.</w:t>
      </w:r>
    </w:p>
    <w:p w14:paraId="1C21DB9C" w14:textId="77777777" w:rsidR="00A132E2" w:rsidRDefault="00A132E2" w:rsidP="00A132E2">
      <w:pPr>
        <w:bidi/>
        <w:ind w:left="10" w:right="7" w:firstLine="240"/>
      </w:pPr>
      <w:r>
        <w:t>في عام 2012 ، أدى خطأ تجاري في Knight Capital Group ، وهي شركة خدمات مالية دولية ، إلى خسارة للشركة بلغت 440 مليون دولار أمريكي ؛ تم إرجاعه إلى مهندس نشر لا يتبع SOP للنشر بشكل صحيح (Popper ، 2012). لم يتم اكتشاف هذا الخطأ لأن الشركة لم يكن لديها فحوصات جودة كافية ، آلية أو بشرية ، للتحقق من أن النشر قد تم وفقًا للعمليات المناسبة.</w:t>
      </w:r>
    </w:p>
    <w:p w14:paraId="59F2C04B" w14:textId="77777777" w:rsidR="00A132E2" w:rsidRDefault="00A132E2" w:rsidP="00A132E2">
      <w:pPr>
        <w:bidi/>
        <w:ind w:left="10" w:right="7" w:firstLine="240"/>
      </w:pPr>
      <w:r>
        <w:t xml:space="preserve">للتخفيف من المخاطر على خط التجميع ، يجب عليك تنفيذ تدريب كافٍ للعاملين في الخطوط على العمليات والإجراءات وتأسيس رقابة وفحوصات جودة تضمن باستمرار أن العمال يتابعون العمليات. في بيئة تسليم التطبيق ، يمكن أتمتة العمليات والإشراف وفحوصات الجودة باستخدام أتمتة العمليات وأدوات المراقبة. </w:t>
      </w:r>
      <w:r>
        <w:rPr>
          <w:rFonts w:ascii="Calibri" w:eastAsia="Calibri" w:hAnsi="Calibri" w:cs="Calibri"/>
          <w:i/>
          <w:sz w:val="24"/>
        </w:rPr>
        <w:t>أمثلة على أخطاء وأخطاء عملية التطوير</w:t>
      </w:r>
    </w:p>
    <w:p w14:paraId="50C7E82B" w14:textId="77777777" w:rsidR="00A132E2" w:rsidRDefault="00A132E2" w:rsidP="00A132E2">
      <w:pPr>
        <w:bidi/>
        <w:ind w:left="20" w:right="7"/>
      </w:pPr>
      <w:r>
        <w:t>في التصنيع ، يرتكب الناس الأخطاء والأخطاء أثناء عملهم. العمل الذي يقوم به البشر عرضة للخطأ. يمكن إدخال الأخطاء من قبل العاملين في الخطوط والأشخاص الذين يصممون العمليات للعاملين في الخطوط.</w:t>
      </w:r>
    </w:p>
    <w:p w14:paraId="20229B2E" w14:textId="77777777" w:rsidR="00A132E2" w:rsidRDefault="00A132E2" w:rsidP="00A132E2">
      <w:pPr>
        <w:bidi/>
        <w:ind w:left="10" w:right="7" w:firstLine="240"/>
      </w:pPr>
      <w:r>
        <w:t>في بيئات تسليم التطبيق ، تأتي الأخطاء بأشكال مختلفة: أخطاء مطبعية في التعليمات البرمجية أو البرامج النصية ، وأخطاء في التوثيق ، وأخطاء في إدخال البيانات ، ومواقف مماثلة.</w:t>
      </w:r>
    </w:p>
    <w:p w14:paraId="6AA7FA37" w14:textId="77777777" w:rsidR="00A132E2" w:rsidRDefault="00A132E2" w:rsidP="00A132E2">
      <w:pPr>
        <w:bidi/>
        <w:ind w:left="10" w:right="7" w:firstLine="240"/>
      </w:pPr>
      <w:r>
        <w:lastRenderedPageBreak/>
        <w:t xml:space="preserve">لتقليل المخاطر على خط التجميع ، تحتاج إلى تنفيذ الرقابة ومراقبة الجودة وإنشاء أنظمة قوية يمكنها منع الأخطاء أو اكتشافها مبكرًا. في أنظمة تسليم التطبيقات ، تم تطوير طرق لتقليل الأخطاء بمرور الوقت. يمكن تضمين الاختبارات في التعليمات البرمجية للتحقق من صحة الرمز والتحقق من صحة الاستخدام المناسب لمكونات التعليمات البرمجية في التطبيق. يعود هذا إلى المناقشة في الفصل الخامس حول </w:t>
      </w:r>
      <w:r>
        <w:rPr>
          <w:i/>
        </w:rPr>
        <w:t xml:space="preserve">الأنظمة المضادة للكسر </w:t>
      </w:r>
      <w:r>
        <w:t xml:space="preserve">، والتي هي الحل هنا - افترض أن الأخطاء ستحدث واستعد لبناء أتمتة لتخفيفها والتعافي منها. كما ناقشت سابقًا ، اعتمدت بعض المؤسسات أنظمة Antifragile بالكامل حيث إذا كان هناك خطأ في أي مثيل خادم ، فإنه يستبدل نفسه بمثيل جديد ويلغي توفير المثيل الذي يواجه الخطأ. لم يتم إجراء أي محاولة لإصلاح الخطأ. </w:t>
      </w:r>
      <w:r>
        <w:rPr>
          <w:rFonts w:ascii="Calibri" w:eastAsia="Calibri" w:hAnsi="Calibri" w:cs="Calibri"/>
          <w:i/>
          <w:sz w:val="24"/>
        </w:rPr>
        <w:t>أمثلة على نقاط الضعف في التصميم والتعليمات البرمجية والتكامل</w:t>
      </w:r>
    </w:p>
    <w:p w14:paraId="49370D43" w14:textId="77777777" w:rsidR="00A132E2" w:rsidRDefault="00A132E2" w:rsidP="00A132E2">
      <w:pPr>
        <w:bidi/>
        <w:ind w:left="20" w:right="7"/>
      </w:pPr>
      <w:r>
        <w:t>في التصنيع والتسليم والتواصل بين المصممين (المهندسين المعماريين والمهندسين الميكانيكيين) ، ومهندسي العمليات (المهندسين الصناعيين وقادة الفرق) ، والمجمعين (الميكانيكيين والمركبين) ينتج عنها تركيبات غير مناسبة ، وتغييرات أثناء التصنيع ، وثني الأجزاء لتناسب ، والمبادلة بـ الأجزاء الأخرى على متن الطائرة والحلول الأخرى. يتفاقم هذا التحدي بسبب الاعتماد على المقاولين أو الموردين الذين هم عادة خارج الشركات. أحد الأمثلة الشائنة لخطأ التسليم هو حادثة أبولو 13 ، حيث لم يتم إبلاغ المقاول بتغيير متطلبات الجهد لنظام فرعي للصاروخ القمري ، مما أدى إلى شبه كارثة أثناء الرحلة القمرية ( كريستوف ، 2014).</w:t>
      </w:r>
    </w:p>
    <w:p w14:paraId="600491CA" w14:textId="77777777" w:rsidR="00A132E2" w:rsidRDefault="00A132E2" w:rsidP="00A132E2">
      <w:pPr>
        <w:bidi/>
        <w:ind w:left="10" w:right="7" w:firstLine="240"/>
      </w:pPr>
      <w:r>
        <w:t>في تسليم التطبيق ، تحدث أخطاء التسليم هذه عندما تقوم الفرق بتسليم التعليمات البرمجية الخاصة بهم إلى فرق أخرى تقوم بتطوير التعليمات البرمجية أو إلى الفرق المسؤولة عن التكامل وضمان الجودة والبناء والنشر. يتفاقم التحدي بسبب الحاجة إلى العديد من الموردين والبائعين لإكمال عمليات التسليم هذه عبر حدود الشركة.</w:t>
      </w:r>
    </w:p>
    <w:p w14:paraId="2A59D30B" w14:textId="77777777" w:rsidR="00A132E2" w:rsidRDefault="00A132E2" w:rsidP="00A132E2">
      <w:pPr>
        <w:bidi/>
        <w:spacing w:after="486"/>
        <w:ind w:left="10" w:right="7" w:firstLine="240"/>
      </w:pPr>
      <w:r>
        <w:t>للتخفيف من المخاطر في التصنيع ، يتم تطوير معايير ليتبعها جميع البائعين. تساعد هذه المعايير ، إلى جانب التوثيق الشامل والتواصل حول مواصفات المكونات وفحوصات جودة التسليم ، في التخفيف من هذه المشكلات. في تطوير التطبيقات ، تم تطوير معايير الصناعة لواجهات المكونات ، ولكن لا يزال يتعين على الفرق الاعتماد على العقود واتفاقيات مستوى الخدمة (SLAs) للمساعدة في التخفيف من تحديات التسليم هذه. تساعد الأدوات القياسية التي توفر الأتمتة ، بدلاً من عمليات التسليم والنشر اليدوية ، في التخفيف من المخاطر التي تحدثها عمليات التسليم. تعد الاستفادة من سلاسل الأدوات المتكاملة عبر المؤسسة ومورديها أمرًا ضروريًا لضمان تخفيف المخاطر عند تسليم المكونات من الموردين إلى فريق تسليم التطبيقات في المؤسسة. سأناقش العمل مع الموردين بمزيد من التفصيل في قسم "اللعب: DevOps والاستعانة بمصادر خارجية".</w:t>
      </w:r>
    </w:p>
    <w:p w14:paraId="53020C9C" w14:textId="77777777" w:rsidR="00A132E2" w:rsidRDefault="00A132E2" w:rsidP="00A132E2">
      <w:pPr>
        <w:pStyle w:val="Heading4"/>
        <w:bidi/>
        <w:spacing w:after="2" w:line="261" w:lineRule="auto"/>
        <w:ind w:left="5"/>
        <w:jc w:val="left"/>
      </w:pPr>
      <w:r>
        <w:rPr>
          <w:i w:val="0"/>
          <w:sz w:val="30"/>
        </w:rPr>
        <w:t>الاقتصاد والأمن API</w:t>
      </w:r>
    </w:p>
    <w:p w14:paraId="10AA9EAE" w14:textId="77777777" w:rsidR="00A132E2" w:rsidRDefault="00A132E2" w:rsidP="00A132E2">
      <w:pPr>
        <w:bidi/>
        <w:spacing w:after="1" w:line="279" w:lineRule="auto"/>
        <w:ind w:left="-5" w:right="-7" w:firstLine="0"/>
        <w:jc w:val="left"/>
      </w:pPr>
      <w:r>
        <w:t xml:space="preserve">بالإضافة إلى هذه الثغرات الأمنية ، فإن الاتجاه نحو </w:t>
      </w:r>
      <w:r>
        <w:rPr>
          <w:i/>
        </w:rPr>
        <w:t xml:space="preserve">اقتصاد واجهة برمجة التطبيقات </w:t>
      </w:r>
      <w:r>
        <w:t>يقدم مخاوف أمنية إضافية. مع توفر المزيد من واجهات برمجة التطبيقات ، يمكن لخطر الثغرات الأمنية المقدمة في واجهات برمجة التطبيقات نفسها أو من قبل المستخدمين المارقون لواجهات برمجة التطبيقات أن تعرض الأنظمة التي كشفوها للخطر. لتقليل المخاطر ، تحتاج إلى تطبيق بروتوكولات اختبار قوية لواجهات برمجة التطبيقات والتطبيقات التي تستخدمها.</w:t>
      </w:r>
    </w:p>
    <w:p w14:paraId="7C964329" w14:textId="77777777" w:rsidR="00A132E2" w:rsidRDefault="00A132E2" w:rsidP="00A132E2">
      <w:pPr>
        <w:bidi/>
        <w:ind w:left="10" w:right="7" w:firstLine="240"/>
      </w:pPr>
      <w:r>
        <w:lastRenderedPageBreak/>
        <w:t>يجب على موفري واجهة برمجة التطبيقات التأكد من أن واجهة برمجة التطبيقات المطورة لا تعرضهم لمستخدمين ضارين قد يعرضون أنظمتهم للخطر. قد تكون هذه الثغرات الأمنية قد تم تقديمها عن قصد أو عن غير قصد من قبل مطورين محتالين. يجب على مستهلكي واجهة برمجة التطبيقات التأكد من أن البيانات التي يصلون إليها أو يقدمونها من خلال واجهة برمجة التطبيقات آمنة وأن تطبيقاتهم تستخدم بشكل مناسب ، دون تعريضهم لأي مخاطر أمنية. يجب على كل من الموردين والموفرين استخدام بروتوكولات المصادقة والتوفير المناسبة لضمان عدم السماح إلا بالاستخدام الصالح لواجهة برمجة التطبيقات وعدم قدرة أي طرف ثالث على إساءة استخدام الوصول إلى واجهة برمجة التطبيقات المقدمة. يعد أمان API مكونًا أساسيًا لمعظم أدوات إدارة API ، كما هو موضح في الشكل 6-4.</w:t>
      </w:r>
    </w:p>
    <w:tbl>
      <w:tblPr>
        <w:tblStyle w:val="TableGrid"/>
        <w:tblW w:w="5760" w:type="dxa"/>
        <w:tblInd w:w="480" w:type="dxa"/>
        <w:tblCellMar>
          <w:top w:w="44" w:type="dxa"/>
          <w:left w:w="110" w:type="dxa"/>
          <w:right w:w="77" w:type="dxa"/>
        </w:tblCellMar>
        <w:tblLook w:val="04A0" w:firstRow="1" w:lastRow="0" w:firstColumn="1" w:lastColumn="0" w:noHBand="0" w:noVBand="1"/>
      </w:tblPr>
      <w:tblGrid>
        <w:gridCol w:w="6242"/>
      </w:tblGrid>
      <w:tr w:rsidR="00A132E2" w14:paraId="4553005D" w14:textId="77777777" w:rsidTr="0038594A">
        <w:trPr>
          <w:trHeight w:val="1308"/>
        </w:trPr>
        <w:tc>
          <w:tcPr>
            <w:tcW w:w="5760" w:type="dxa"/>
            <w:tcBorders>
              <w:top w:val="nil"/>
              <w:left w:val="nil"/>
              <w:bottom w:val="nil"/>
              <w:right w:val="nil"/>
            </w:tcBorders>
            <w:shd w:val="clear" w:color="auto" w:fill="3E9A8F"/>
          </w:tcPr>
          <w:p w14:paraId="2B9B86D0" w14:textId="77777777" w:rsidR="00A132E2" w:rsidRDefault="00A132E2" w:rsidP="0038594A">
            <w:pPr>
              <w:bidi/>
              <w:spacing w:after="0" w:line="259" w:lineRule="auto"/>
              <w:ind w:left="15" w:right="0" w:firstLine="0"/>
              <w:jc w:val="left"/>
            </w:pPr>
            <w:r>
              <w:rPr>
                <w:rFonts w:ascii="Arial" w:eastAsia="Arial" w:hAnsi="Arial" w:cs="Arial"/>
                <w:color w:val="FFFEFD"/>
                <w:sz w:val="16"/>
              </w:rPr>
              <w:t>واجهات برمجة التطبيقات</w:t>
            </w:r>
          </w:p>
          <w:tbl>
            <w:tblPr>
              <w:tblStyle w:val="TableGrid"/>
              <w:tblW w:w="5573" w:type="dxa"/>
              <w:tblInd w:w="0" w:type="dxa"/>
              <w:tblLook w:val="04A0" w:firstRow="1" w:lastRow="0" w:firstColumn="1" w:lastColumn="0" w:noHBand="0" w:noVBand="1"/>
            </w:tblPr>
            <w:tblGrid>
              <w:gridCol w:w="1653"/>
              <w:gridCol w:w="4402"/>
            </w:tblGrid>
            <w:tr w:rsidR="00A132E2" w14:paraId="7F5ED867" w14:textId="77777777" w:rsidTr="0038594A">
              <w:trPr>
                <w:trHeight w:val="436"/>
              </w:trPr>
              <w:tc>
                <w:tcPr>
                  <w:tcW w:w="2786" w:type="dxa"/>
                  <w:tcBorders>
                    <w:top w:val="nil"/>
                    <w:left w:val="nil"/>
                    <w:bottom w:val="nil"/>
                    <w:right w:val="nil"/>
                  </w:tcBorders>
                </w:tcPr>
                <w:p w14:paraId="088FAA6A" w14:textId="77777777" w:rsidR="00A132E2" w:rsidRDefault="00A132E2" w:rsidP="0038594A">
                  <w:pPr>
                    <w:spacing w:after="0" w:line="259" w:lineRule="auto"/>
                    <w:ind w:left="-1550" w:right="2419" w:firstLine="0"/>
                    <w:jc w:val="left"/>
                  </w:pPr>
                </w:p>
                <w:tbl>
                  <w:tblPr>
                    <w:tblStyle w:val="TableGrid"/>
                    <w:tblW w:w="2752" w:type="dxa"/>
                    <w:tblInd w:w="0" w:type="dxa"/>
                    <w:tblCellMar>
                      <w:top w:w="12" w:type="dxa"/>
                      <w:left w:w="145" w:type="dxa"/>
                      <w:right w:w="115" w:type="dxa"/>
                    </w:tblCellMar>
                    <w:tblLook w:val="04A0" w:firstRow="1" w:lastRow="0" w:firstColumn="1" w:lastColumn="0" w:noHBand="0" w:noVBand="1"/>
                  </w:tblPr>
                  <w:tblGrid>
                    <w:gridCol w:w="2752"/>
                  </w:tblGrid>
                  <w:tr w:rsidR="00A132E2" w14:paraId="51F2D0DD" w14:textId="77777777" w:rsidTr="0038594A">
                    <w:trPr>
                      <w:trHeight w:val="436"/>
                    </w:trPr>
                    <w:tc>
                      <w:tcPr>
                        <w:tcW w:w="2752" w:type="dxa"/>
                        <w:tcBorders>
                          <w:top w:val="nil"/>
                          <w:left w:val="nil"/>
                          <w:bottom w:val="nil"/>
                          <w:right w:val="nil"/>
                        </w:tcBorders>
                        <w:shd w:val="clear" w:color="auto" w:fill="FFFEFD"/>
                      </w:tcPr>
                      <w:p w14:paraId="0A89579D" w14:textId="77777777" w:rsidR="00A132E2" w:rsidRDefault="00A132E2" w:rsidP="0038594A">
                        <w:pPr>
                          <w:bidi/>
                          <w:spacing w:after="0" w:line="259" w:lineRule="auto"/>
                          <w:ind w:left="626" w:right="1"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59264" behindDoc="0" locked="0" layoutInCell="1" allowOverlap="1" wp14:anchorId="21615337" wp14:editId="2DC22831">
                                  <wp:simplePos x="0" y="0"/>
                                  <wp:positionH relativeFrom="column">
                                    <wp:posOffset>92295</wp:posOffset>
                                  </wp:positionH>
                                  <wp:positionV relativeFrom="paragraph">
                                    <wp:posOffset>42366</wp:posOffset>
                                  </wp:positionV>
                                  <wp:extent cx="141021" cy="177254"/>
                                  <wp:effectExtent l="0" t="0" r="0" b="0"/>
                                  <wp:wrapSquare wrapText="bothSides"/>
                                  <wp:docPr id="822897" name="Group 822897"/>
                                  <wp:cNvGraphicFramePr/>
                                  <a:graphic xmlns:a="http://schemas.openxmlformats.org/drawingml/2006/main">
                                    <a:graphicData uri="http://schemas.microsoft.com/office/word/2010/wordprocessingGroup">
                                      <wpg:wgp>
                                        <wpg:cNvGrpSpPr/>
                                        <wpg:grpSpPr>
                                          <a:xfrm>
                                            <a:off x="0" y="0"/>
                                            <a:ext cx="141021" cy="177254"/>
                                            <a:chOff x="0" y="0"/>
                                            <a:chExt cx="141021" cy="177254"/>
                                          </a:xfrm>
                                        </wpg:grpSpPr>
                                        <wps:wsp>
                                          <wps:cNvPr id="39588" name="Shape 39588"/>
                                          <wps:cNvSpPr/>
                                          <wps:spPr>
                                            <a:xfrm>
                                              <a:off x="0" y="0"/>
                                              <a:ext cx="68301" cy="177254"/>
                                            </a:xfrm>
                                            <a:custGeom>
                                              <a:avLst/>
                                              <a:gdLst/>
                                              <a:ahLst/>
                                              <a:cxnLst/>
                                              <a:rect l="0" t="0" r="0" b="0"/>
                                              <a:pathLst>
                                                <a:path w="68301" h="177254">
                                                  <a:moveTo>
                                                    <a:pt x="68301" y="0"/>
                                                  </a:moveTo>
                                                  <a:lnTo>
                                                    <a:pt x="68301" y="13729"/>
                                                  </a:lnTo>
                                                  <a:cubicBezTo>
                                                    <a:pt x="45237" y="13729"/>
                                                    <a:pt x="26518" y="31940"/>
                                                    <a:pt x="25336" y="54699"/>
                                                  </a:cubicBezTo>
                                                  <a:lnTo>
                                                    <a:pt x="68301" y="54699"/>
                                                  </a:lnTo>
                                                  <a:lnTo>
                                                    <a:pt x="68301" y="177254"/>
                                                  </a:lnTo>
                                                  <a:lnTo>
                                                    <a:pt x="0" y="177254"/>
                                                  </a:lnTo>
                                                  <a:lnTo>
                                                    <a:pt x="0" y="54699"/>
                                                  </a:lnTo>
                                                  <a:lnTo>
                                                    <a:pt x="11595" y="54699"/>
                                                  </a:lnTo>
                                                  <a:cubicBezTo>
                                                    <a:pt x="12789" y="24359"/>
                                                    <a:pt x="37668" y="0"/>
                                                    <a:pt x="68301" y="0"/>
                                                  </a:cubicBezTo>
                                                  <a:close/>
                                                </a:path>
                                              </a:pathLst>
                                            </a:custGeom>
                                            <a:ln w="0" cap="flat">
                                              <a:miter lim="127000"/>
                                            </a:ln>
                                          </wps:spPr>
                                          <wps:style>
                                            <a:lnRef idx="0">
                                              <a:srgbClr val="000000">
                                                <a:alpha val="0"/>
                                              </a:srgbClr>
                                            </a:lnRef>
                                            <a:fillRef idx="1">
                                              <a:srgbClr val="3E9A8F"/>
                                            </a:fillRef>
                                            <a:effectRef idx="0">
                                              <a:scrgbClr r="0" g="0" b="0"/>
                                            </a:effectRef>
                                            <a:fontRef idx="none"/>
                                          </wps:style>
                                          <wps:bodyPr/>
                                        </wps:wsp>
                                        <wps:wsp>
                                          <wps:cNvPr id="39589" name="Shape 39589"/>
                                          <wps:cNvSpPr/>
                                          <wps:spPr>
                                            <a:xfrm>
                                              <a:off x="68301" y="0"/>
                                              <a:ext cx="72720" cy="177254"/>
                                            </a:xfrm>
                                            <a:custGeom>
                                              <a:avLst/>
                                              <a:gdLst/>
                                              <a:ahLst/>
                                              <a:cxnLst/>
                                              <a:rect l="0" t="0" r="0" b="0"/>
                                              <a:pathLst>
                                                <a:path w="72720" h="177254">
                                                  <a:moveTo>
                                                    <a:pt x="0" y="0"/>
                                                  </a:moveTo>
                                                  <a:cubicBezTo>
                                                    <a:pt x="30645" y="0"/>
                                                    <a:pt x="55499" y="24359"/>
                                                    <a:pt x="56705" y="54699"/>
                                                  </a:cubicBezTo>
                                                  <a:lnTo>
                                                    <a:pt x="72720" y="54699"/>
                                                  </a:lnTo>
                                                  <a:lnTo>
                                                    <a:pt x="72720" y="177254"/>
                                                  </a:lnTo>
                                                  <a:lnTo>
                                                    <a:pt x="0" y="177254"/>
                                                  </a:lnTo>
                                                  <a:lnTo>
                                                    <a:pt x="0" y="54699"/>
                                                  </a:lnTo>
                                                  <a:lnTo>
                                                    <a:pt x="42964" y="54699"/>
                                                  </a:lnTo>
                                                  <a:cubicBezTo>
                                                    <a:pt x="41770" y="31940"/>
                                                    <a:pt x="23063" y="13729"/>
                                                    <a:pt x="0" y="13729"/>
                                                  </a:cubicBezTo>
                                                  <a:lnTo>
                                                    <a:pt x="0" y="0"/>
                                                  </a:lnTo>
                                                  <a:close/>
                                                </a:path>
                                              </a:pathLst>
                                            </a:custGeom>
                                            <a:ln w="0" cap="flat">
                                              <a:miter lim="127000"/>
                                            </a:ln>
                                          </wps:spPr>
                                          <wps:style>
                                            <a:lnRef idx="0">
                                              <a:srgbClr val="000000">
                                                <a:alpha val="0"/>
                                              </a:srgbClr>
                                            </a:lnRef>
                                            <a:fillRef idx="1">
                                              <a:srgbClr val="3E9A8F"/>
                                            </a:fillRef>
                                            <a:effectRef idx="0">
                                              <a:scrgbClr r="0" g="0" b="0"/>
                                            </a:effectRef>
                                            <a:fontRef idx="none"/>
                                          </wps:style>
                                          <wps:bodyPr/>
                                        </wps:wsp>
                                      </wpg:wgp>
                                    </a:graphicData>
                                  </a:graphic>
                                </wp:anchor>
                              </w:drawing>
                            </mc:Choice>
                            <mc:Fallback>
                              <w:pict>
                                <v:group w14:anchorId="71670FE5" id="Group 822897" o:spid="_x0000_s1026" style="position:absolute;margin-left:7.25pt;margin-top:3.35pt;width:11.1pt;height:13.95pt;z-index:251659264" coordsize="141021,17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1oGigMAAHAMAAAOAAAAZHJzL2Uyb0RvYy54bWzsV81u3DYQvhfIOwi61/qXVguvg6ZJfCma&#10;oEkfgOZSKwGUKJD07rpP3+GQlFarwm4SwL3UBy1Fzu83Mx/l27fnngdHJlUnhl2Y3MRhwAYq9t1w&#10;2IV/fv348yYMlCbDnnAxsF34xFT49u7NT7encctS0Qq+ZzIAI4PansZd2Go9bqNI0Zb1RN2IkQ1w&#10;2AjZEw2v8hDtJTmB9Z5HaRyX0UnI/SgFZUrB7nt7GN6h/aZhVH9qGsV0wHchxKbxKfH5YJ7R3S3Z&#10;HiQZ2466MMh3RNGTbgCnk6n3RJPgUXYrU31HpVCi0TdU9JFomo4yzAGySeKrbO6leBwxl8P2dBgn&#10;mADaK5y+2yz9/fhZBt1+F27SdFNXYTCQHuqErgO3ByCdxsMWZO/l+GX8LN3Gwb6ZvM+N7M0vZBSc&#10;Ed6nCV521gGFzSRP4jQJAwpHSVWlRW7hpy3UaKVF2w/P6kXeaWRim0I5jdBIasZK/RhWX1oyMiyB&#10;Mvk7rLK62EBjW6hQJLBbCAxKTjCprQLE/i1G5SaLVxBNqZItfVT6ngnEmhx/U9o28N6vSOtX9Dz4&#10;pYQxeHYARqKNngnSLIPTLnSBtFOpzGEvjuyrQDFtCuaEfKkhzlmCD/8smWRVWpvCg7SXoY8PHX3H&#10;/rrUyIs0g3Y0veI1IDp0m5ZFAvDDUZbUuRtid1RkWYlHRV7W3s/SvvdqNeYcLjW8jP+9lp379yKN&#10;pTDQzaLRXxB82XuSFHWxys07XeZo403SalOjRppnBaLhMcyqsrQYLvCb0cBtiHlpl3KhmC2e6RSs&#10;4tQ9KD33Jx9MIwEMlACzN5xopMi+00D5vOuhsmkVx94RH8CaGV87L7jST5yZduPDH6wBmkJqMRtK&#10;Hh5+5TI4EkPs+IfGCR9b4nZdkzlR13Bgx+g3HeeTyQRVFyazD/Uvm4/OghM2egzvlEkztprURWMv&#10;FqBnSNpfLwDKpISexaAn/QEuRXRyka1ZPoj9E9IsAgJ8Zhj4lYgNGuaa2LBzTABAgS8T21UPQf6O&#10;yKu0Sk07XI+FvzxejdxcIM+Tm51f350zsS0Hwg5aFpe5Hc3FNBVFDhxkaGA1f0VZxethXtr2o219&#10;uKDB2MtUMcv+F0SVp3WZfxNR5RCmxXvN6IBthsZW94DVmLZXZLXEb1lPf/Y/oZmP5ImQXpHQ8LsN&#10;PmuRmN0nuPluvnzHG2H+R+HubwAAAP//AwBQSwMEFAAGAAgAAAAhADIpeXXbAAAABgEAAA8AAABk&#10;cnMvZG93bnJldi54bWxMjkFLw0AUhO+C/2F5gje7iW2jxGxKKeqpCLaCeHtNXpPQ7NuQ3Sbpv/f1&#10;pKdhmGHmy1aTbdVAvW8cG4hnESjiwpUNVwa+9m8Pz6B8QC6xdUwGLuRhld/eZJiWbuRPGnahUjLC&#10;PkUDdQhdqrUvarLoZ64jluzoeotBbF/pssdRxm2rH6Mo0RYblocaO9rUVJx2Z2vgfcRxPY9fh+3p&#10;uLn87Jcf39uYjLm/m9YvoAJN4a8MV3xBh1yYDu7MpVet+MVSmgaSJ1ASz696EF0koPNM/8fPfwEA&#10;AP//AwBQSwECLQAUAAYACAAAACEAtoM4kv4AAADhAQAAEwAAAAAAAAAAAAAAAAAAAAAAW0NvbnRl&#10;bnRfVHlwZXNdLnhtbFBLAQItABQABgAIAAAAIQA4/SH/1gAAAJQBAAALAAAAAAAAAAAAAAAAAC8B&#10;AABfcmVscy8ucmVsc1BLAQItABQABgAIAAAAIQD6i1oGigMAAHAMAAAOAAAAAAAAAAAAAAAAAC4C&#10;AABkcnMvZTJvRG9jLnhtbFBLAQItABQABgAIAAAAIQAyKXl12wAAAAYBAAAPAAAAAAAAAAAAAAAA&#10;AOQFAABkcnMvZG93bnJldi54bWxQSwUGAAAAAAQABADzAAAA7AYAAAAA&#10;">
                                  <v:shape id="Shape 39588" o:spid="_x0000_s1027" style="position:absolute;width:68301;height:177254;visibility:visible;mso-wrap-style:square;v-text-anchor:top" coordsize="68301,17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4NxQAAAN4AAAAPAAAAZHJzL2Rvd25yZXYueG1sRE/PT8Iw&#10;FL6b8D80z4SbtGIwOCjEmJDIBWWaqLeX9bEO1texljH46+3BxOOX7/d82btadNSGyrOG+5ECQVx4&#10;U3Gp4fNjdTcFESKywdozabhQgOVicDPHzPgzb6nLYylSCIcMNdgYm0zKUFhyGEa+IU7czrcOY4Jt&#10;KU2L5xTuajlW6lE6rDg1WGzoxVJxyE9Ow777WquNfN9f8/Cj3uz30W7sUevhbf88AxGpj//iP/er&#10;0fDwNJmmvelOugJy8QsAAP//AwBQSwECLQAUAAYACAAAACEA2+H2y+4AAACFAQAAEwAAAAAAAAAA&#10;AAAAAAAAAAAAW0NvbnRlbnRfVHlwZXNdLnhtbFBLAQItABQABgAIAAAAIQBa9CxbvwAAABUBAAAL&#10;AAAAAAAAAAAAAAAAAB8BAABfcmVscy8ucmVsc1BLAQItABQABgAIAAAAIQBape4NxQAAAN4AAAAP&#10;AAAAAAAAAAAAAAAAAAcCAABkcnMvZG93bnJldi54bWxQSwUGAAAAAAMAAwC3AAAA+QIAAAAA&#10;" path="m68301,r,13729c45237,13729,26518,31940,25336,54699r42965,l68301,177254,,177254,,54699r11595,c12789,24359,37668,,68301,xe" fillcolor="#3e9a8f" stroked="f" strokeweight="0">
                                    <v:stroke miterlimit="83231f" joinstyle="miter"/>
                                    <v:path arrowok="t" textboxrect="0,0,68301,177254"/>
                                  </v:shape>
                                  <v:shape id="Shape 39589" o:spid="_x0000_s1028" style="position:absolute;left:68301;width:72720;height:177254;visibility:visible;mso-wrap-style:square;v-text-anchor:top" coordsize="72720,17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TpxQAAAN4AAAAPAAAAZHJzL2Rvd25yZXYueG1sRI/RagIx&#10;FETfC/5DuIJvNWuloqtRVBCK+FL1Ay7JdTfr5mbZpLr2601B6OMwM2eYxapztbhRG6xnBaNhBoJY&#10;e2O5UHA+7d6nIEJENlh7JgUPCrBa9t4WmBt/52+6HWMhEoRDjgrKGJtcyqBLchiGviFO3sW3DmOS&#10;bSFNi/cEd7X8yLKJdGg5LZTY0LYkfT3+OAWby+QwarDea+vsWF+rX1v5SqlBv1vPQUTq4n/41f4y&#10;Csazz+kM/u6kKyCXTwAAAP//AwBQSwECLQAUAAYACAAAACEA2+H2y+4AAACFAQAAEwAAAAAAAAAA&#10;AAAAAAAAAAAAW0NvbnRlbnRfVHlwZXNdLnhtbFBLAQItABQABgAIAAAAIQBa9CxbvwAAABUBAAAL&#10;AAAAAAAAAAAAAAAAAB8BAABfcmVscy8ucmVsc1BLAQItABQABgAIAAAAIQDXipTpxQAAAN4AAAAP&#10;AAAAAAAAAAAAAAAAAAcCAABkcnMvZG93bnJldi54bWxQSwUGAAAAAAMAAwC3AAAA+QIAAAAA&#10;" path="m,c30645,,55499,24359,56705,54699r16015,l72720,177254,,177254,,54699r42964,c41770,31940,23063,13729,,13729l,xe" fillcolor="#3e9a8f" stroked="f" strokeweight="0">
                                    <v:stroke miterlimit="83231f" joinstyle="miter"/>
                                    <v:path arrowok="t" textboxrect="0,0,72720,177254"/>
                                  </v:shape>
                                  <w10:wrap type="square"/>
                                </v:group>
                              </w:pict>
                            </mc:Fallback>
                          </mc:AlternateContent>
                        </w:r>
                        <w:r>
                          <w:rPr>
                            <w:rFonts w:ascii="Arial" w:eastAsia="Arial" w:hAnsi="Arial" w:cs="Arial"/>
                            <w:b w:val="0"/>
                            <w:sz w:val="16"/>
                          </w:rPr>
                          <w:t>الأمان والقياس والتحكم</w:t>
                        </w:r>
                      </w:p>
                    </w:tc>
                  </w:tr>
                </w:tbl>
                <w:p w14:paraId="6B439C47" w14:textId="77777777" w:rsidR="00A132E2" w:rsidRDefault="00A132E2" w:rsidP="0038594A">
                  <w:pPr>
                    <w:spacing w:after="160" w:line="259" w:lineRule="auto"/>
                    <w:ind w:left="0" w:right="0" w:firstLine="0"/>
                    <w:jc w:val="left"/>
                  </w:pPr>
                </w:p>
              </w:tc>
              <w:tc>
                <w:tcPr>
                  <w:tcW w:w="2786" w:type="dxa"/>
                  <w:tcBorders>
                    <w:top w:val="nil"/>
                    <w:left w:val="nil"/>
                    <w:bottom w:val="nil"/>
                    <w:right w:val="nil"/>
                  </w:tcBorders>
                </w:tcPr>
                <w:p w14:paraId="1BCF4283" w14:textId="77777777" w:rsidR="00A132E2" w:rsidRDefault="00A132E2" w:rsidP="0038594A">
                  <w:pPr>
                    <w:spacing w:after="0" w:line="259" w:lineRule="auto"/>
                    <w:ind w:left="-4337" w:right="7123" w:firstLine="0"/>
                    <w:jc w:val="left"/>
                  </w:pPr>
                </w:p>
                <w:tbl>
                  <w:tblPr>
                    <w:tblStyle w:val="TableGrid"/>
                    <w:tblW w:w="2752" w:type="dxa"/>
                    <w:tblInd w:w="34" w:type="dxa"/>
                    <w:tblCellMar>
                      <w:left w:w="803" w:type="dxa"/>
                      <w:right w:w="115" w:type="dxa"/>
                    </w:tblCellMar>
                    <w:tblLook w:val="04A0" w:firstRow="1" w:lastRow="0" w:firstColumn="1" w:lastColumn="0" w:noHBand="0" w:noVBand="1"/>
                  </w:tblPr>
                  <w:tblGrid>
                    <w:gridCol w:w="2752"/>
                  </w:tblGrid>
                  <w:tr w:rsidR="00A132E2" w14:paraId="5A6B0AA4" w14:textId="77777777" w:rsidTr="0038594A">
                    <w:trPr>
                      <w:trHeight w:val="436"/>
                    </w:trPr>
                    <w:tc>
                      <w:tcPr>
                        <w:tcW w:w="2752" w:type="dxa"/>
                        <w:tcBorders>
                          <w:top w:val="nil"/>
                          <w:left w:val="nil"/>
                          <w:bottom w:val="nil"/>
                          <w:right w:val="nil"/>
                        </w:tcBorders>
                        <w:shd w:val="clear" w:color="auto" w:fill="FFFEFD"/>
                        <w:vAlign w:val="center"/>
                      </w:tcPr>
                      <w:p w14:paraId="793752A9" w14:textId="77777777" w:rsidR="00A132E2" w:rsidRDefault="00A132E2" w:rsidP="0038594A">
                        <w:pPr>
                          <w:bidi/>
                          <w:spacing w:after="0" w:line="259" w:lineRule="auto"/>
                          <w:ind w:left="0" w:right="0" w:firstLine="0"/>
                          <w:jc w:val="left"/>
                        </w:pPr>
                        <w:r>
                          <w:rPr>
                            <w:rFonts w:ascii="Arial" w:eastAsia="Arial" w:hAnsi="Arial" w:cs="Arial"/>
                            <w:b w:val="0"/>
                            <w:sz w:val="16"/>
                          </w:rPr>
                          <w:t>التحليلات وتحقيق الدخل</w:t>
                        </w:r>
                      </w:p>
                    </w:tc>
                  </w:tr>
                </w:tbl>
                <w:p w14:paraId="5784091F" w14:textId="77777777" w:rsidR="00A132E2" w:rsidRDefault="00A132E2" w:rsidP="0038594A">
                  <w:pPr>
                    <w:spacing w:after="160" w:line="259" w:lineRule="auto"/>
                    <w:ind w:left="0" w:right="0" w:firstLine="0"/>
                    <w:jc w:val="left"/>
                  </w:pPr>
                </w:p>
              </w:tc>
            </w:tr>
            <w:tr w:rsidR="00A132E2" w14:paraId="2A436749" w14:textId="77777777" w:rsidTr="0038594A">
              <w:trPr>
                <w:trHeight w:val="436"/>
              </w:trPr>
              <w:tc>
                <w:tcPr>
                  <w:tcW w:w="2786" w:type="dxa"/>
                  <w:tcBorders>
                    <w:top w:val="nil"/>
                    <w:left w:val="nil"/>
                    <w:bottom w:val="nil"/>
                    <w:right w:val="nil"/>
                  </w:tcBorders>
                </w:tcPr>
                <w:p w14:paraId="74A0E811" w14:textId="77777777" w:rsidR="00A132E2" w:rsidRDefault="00A132E2" w:rsidP="0038594A">
                  <w:pPr>
                    <w:spacing w:after="0" w:line="259" w:lineRule="auto"/>
                    <w:ind w:left="-1550" w:right="2372" w:firstLine="0"/>
                    <w:jc w:val="left"/>
                  </w:pPr>
                </w:p>
                <w:tbl>
                  <w:tblPr>
                    <w:tblStyle w:val="TableGrid"/>
                    <w:tblW w:w="2752" w:type="dxa"/>
                    <w:tblInd w:w="0" w:type="dxa"/>
                    <w:tblCellMar>
                      <w:left w:w="112" w:type="dxa"/>
                      <w:right w:w="115" w:type="dxa"/>
                    </w:tblCellMar>
                    <w:tblLook w:val="04A0" w:firstRow="1" w:lastRow="0" w:firstColumn="1" w:lastColumn="0" w:noHBand="0" w:noVBand="1"/>
                  </w:tblPr>
                  <w:tblGrid>
                    <w:gridCol w:w="2752"/>
                  </w:tblGrid>
                  <w:tr w:rsidR="00A132E2" w14:paraId="33752701" w14:textId="77777777" w:rsidTr="0038594A">
                    <w:trPr>
                      <w:trHeight w:val="436"/>
                    </w:trPr>
                    <w:tc>
                      <w:tcPr>
                        <w:tcW w:w="2752" w:type="dxa"/>
                        <w:tcBorders>
                          <w:top w:val="nil"/>
                          <w:left w:val="nil"/>
                          <w:bottom w:val="nil"/>
                          <w:right w:val="nil"/>
                        </w:tcBorders>
                        <w:shd w:val="clear" w:color="auto" w:fill="FFFEFD"/>
                        <w:vAlign w:val="center"/>
                      </w:tcPr>
                      <w:p w14:paraId="5BF3CFBB" w14:textId="77777777" w:rsidR="00A132E2" w:rsidRDefault="00A132E2" w:rsidP="0038594A">
                        <w:pPr>
                          <w:tabs>
                            <w:tab w:val="center" w:pos="1479"/>
                          </w:tabs>
                          <w:bidi/>
                          <w:spacing w:after="0" w:line="259" w:lineRule="auto"/>
                          <w:ind w:left="0" w:right="0" w:firstLine="0"/>
                          <w:jc w:val="left"/>
                        </w:pPr>
                        <w:r>
                          <w:rPr>
                            <w:noProof/>
                          </w:rPr>
                          <w:drawing>
                            <wp:inline distT="0" distB="0" distL="0" distR="0" wp14:anchorId="0C8CB705" wp14:editId="0D55FEC8">
                              <wp:extent cx="192024" cy="207264"/>
                              <wp:effectExtent l="0" t="0" r="0" b="0"/>
                              <wp:docPr id="1102652" name="Picture 1102652"/>
                              <wp:cNvGraphicFramePr/>
                              <a:graphic xmlns:a="http://schemas.openxmlformats.org/drawingml/2006/main">
                                <a:graphicData uri="http://schemas.openxmlformats.org/drawingml/2006/picture">
                                  <pic:pic xmlns:pic="http://schemas.openxmlformats.org/drawingml/2006/picture">
                                    <pic:nvPicPr>
                                      <pic:cNvPr id="1102652" name="Picture 1102652"/>
                                      <pic:cNvPicPr/>
                                    </pic:nvPicPr>
                                    <pic:blipFill>
                                      <a:blip r:embed="rId34"/>
                                      <a:stretch>
                                        <a:fillRect/>
                                      </a:stretch>
                                    </pic:blipFill>
                                    <pic:spPr>
                                      <a:xfrm>
                                        <a:off x="0" y="0"/>
                                        <a:ext cx="192024" cy="207264"/>
                                      </a:xfrm>
                                      <a:prstGeom prst="rect">
                                        <a:avLst/>
                                      </a:prstGeom>
                                    </pic:spPr>
                                  </pic:pic>
                                </a:graphicData>
                              </a:graphic>
                            </wp:inline>
                          </w:drawing>
                        </w:r>
                        <w:r>
                          <w:rPr>
                            <w:rFonts w:ascii="Arial" w:eastAsia="Arial" w:hAnsi="Arial" w:cs="Arial"/>
                            <w:b w:val="0"/>
                            <w:sz w:val="16"/>
                          </w:rPr>
                          <w:tab/>
                          <w:t>تصميم API والتكامل</w:t>
                        </w:r>
                      </w:p>
                    </w:tc>
                  </w:tr>
                </w:tbl>
                <w:p w14:paraId="306624AF" w14:textId="77777777" w:rsidR="00A132E2" w:rsidRDefault="00A132E2" w:rsidP="0038594A">
                  <w:pPr>
                    <w:spacing w:after="160" w:line="259" w:lineRule="auto"/>
                    <w:ind w:left="0" w:right="0" w:firstLine="0"/>
                    <w:jc w:val="left"/>
                  </w:pPr>
                </w:p>
              </w:tc>
              <w:tc>
                <w:tcPr>
                  <w:tcW w:w="2786" w:type="dxa"/>
                  <w:tcBorders>
                    <w:top w:val="nil"/>
                    <w:left w:val="nil"/>
                    <w:bottom w:val="nil"/>
                    <w:right w:val="nil"/>
                  </w:tcBorders>
                </w:tcPr>
                <w:p w14:paraId="599A26D0" w14:textId="77777777" w:rsidR="00A132E2" w:rsidRDefault="00A132E2" w:rsidP="0038594A">
                  <w:pPr>
                    <w:spacing w:after="0" w:line="259" w:lineRule="auto"/>
                    <w:ind w:left="-4337" w:right="2290" w:firstLine="0"/>
                    <w:jc w:val="left"/>
                  </w:pPr>
                </w:p>
                <w:tbl>
                  <w:tblPr>
                    <w:tblStyle w:val="TableGrid"/>
                    <w:tblW w:w="2752" w:type="dxa"/>
                    <w:tblInd w:w="34" w:type="dxa"/>
                    <w:tblCellMar>
                      <w:left w:w="180" w:type="dxa"/>
                      <w:right w:w="115" w:type="dxa"/>
                    </w:tblCellMar>
                    <w:tblLook w:val="04A0" w:firstRow="1" w:lastRow="0" w:firstColumn="1" w:lastColumn="0" w:noHBand="0" w:noVBand="1"/>
                  </w:tblPr>
                  <w:tblGrid>
                    <w:gridCol w:w="2752"/>
                  </w:tblGrid>
                  <w:tr w:rsidR="00A132E2" w14:paraId="06D971FB" w14:textId="77777777" w:rsidTr="0038594A">
                    <w:trPr>
                      <w:trHeight w:val="436"/>
                    </w:trPr>
                    <w:tc>
                      <w:tcPr>
                        <w:tcW w:w="2752" w:type="dxa"/>
                        <w:tcBorders>
                          <w:top w:val="nil"/>
                          <w:left w:val="nil"/>
                          <w:bottom w:val="nil"/>
                          <w:right w:val="nil"/>
                        </w:tcBorders>
                        <w:shd w:val="clear" w:color="auto" w:fill="FFFEFD"/>
                        <w:vAlign w:val="center"/>
                      </w:tcPr>
                      <w:p w14:paraId="09CFE038" w14:textId="77777777" w:rsidR="00A132E2" w:rsidRDefault="00A132E2" w:rsidP="0038594A">
                        <w:pPr>
                          <w:tabs>
                            <w:tab w:val="center" w:pos="1452"/>
                          </w:tabs>
                          <w:bidi/>
                          <w:spacing w:after="0"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371BE878" wp14:editId="44B204B5">
                                  <wp:extent cx="179438" cy="167919"/>
                                  <wp:effectExtent l="0" t="0" r="0" b="0"/>
                                  <wp:docPr id="825714" name="Group 825714"/>
                                  <wp:cNvGraphicFramePr/>
                                  <a:graphic xmlns:a="http://schemas.openxmlformats.org/drawingml/2006/main">
                                    <a:graphicData uri="http://schemas.microsoft.com/office/word/2010/wordprocessingGroup">
                                      <wpg:wgp>
                                        <wpg:cNvGrpSpPr/>
                                        <wpg:grpSpPr>
                                          <a:xfrm>
                                            <a:off x="0" y="0"/>
                                            <a:ext cx="179438" cy="167919"/>
                                            <a:chOff x="0" y="0"/>
                                            <a:chExt cx="179438" cy="167919"/>
                                          </a:xfrm>
                                        </wpg:grpSpPr>
                                        <wps:wsp>
                                          <wps:cNvPr id="39593" name="Shape 39593"/>
                                          <wps:cNvSpPr/>
                                          <wps:spPr>
                                            <a:xfrm>
                                              <a:off x="0" y="0"/>
                                              <a:ext cx="179438" cy="167919"/>
                                            </a:xfrm>
                                            <a:custGeom>
                                              <a:avLst/>
                                              <a:gdLst/>
                                              <a:ahLst/>
                                              <a:cxnLst/>
                                              <a:rect l="0" t="0" r="0" b="0"/>
                                              <a:pathLst>
                                                <a:path w="179438" h="167919">
                                                  <a:moveTo>
                                                    <a:pt x="14351" y="0"/>
                                                  </a:moveTo>
                                                  <a:lnTo>
                                                    <a:pt x="39053" y="27940"/>
                                                  </a:lnTo>
                                                  <a:cubicBezTo>
                                                    <a:pt x="52819" y="15685"/>
                                                    <a:pt x="75159" y="4216"/>
                                                    <a:pt x="97612" y="4216"/>
                                                  </a:cubicBezTo>
                                                  <a:cubicBezTo>
                                                    <a:pt x="142735" y="4216"/>
                                                    <a:pt x="179438" y="40945"/>
                                                    <a:pt x="179438" y="86068"/>
                                                  </a:cubicBezTo>
                                                  <a:cubicBezTo>
                                                    <a:pt x="179438" y="131204"/>
                                                    <a:pt x="142735" y="167919"/>
                                                    <a:pt x="97612" y="167919"/>
                                                  </a:cubicBezTo>
                                                  <a:cubicBezTo>
                                                    <a:pt x="69380" y="167919"/>
                                                    <a:pt x="43510" y="153670"/>
                                                    <a:pt x="28397" y="129781"/>
                                                  </a:cubicBezTo>
                                                  <a:lnTo>
                                                    <a:pt x="51257" y="115303"/>
                                                  </a:lnTo>
                                                  <a:cubicBezTo>
                                                    <a:pt x="61379" y="131293"/>
                                                    <a:pt x="78715" y="140856"/>
                                                    <a:pt x="97612" y="140856"/>
                                                  </a:cubicBezTo>
                                                  <a:cubicBezTo>
                                                    <a:pt x="127800" y="140856"/>
                                                    <a:pt x="152375" y="116268"/>
                                                    <a:pt x="152375" y="86068"/>
                                                  </a:cubicBezTo>
                                                  <a:cubicBezTo>
                                                    <a:pt x="152375" y="55867"/>
                                                    <a:pt x="127800" y="31280"/>
                                                    <a:pt x="97612" y="31280"/>
                                                  </a:cubicBezTo>
                                                  <a:cubicBezTo>
                                                    <a:pt x="84544" y="31280"/>
                                                    <a:pt x="68034" y="38405"/>
                                                    <a:pt x="57074" y="48285"/>
                                                  </a:cubicBezTo>
                                                  <a:lnTo>
                                                    <a:pt x="80378" y="74625"/>
                                                  </a:lnTo>
                                                  <a:lnTo>
                                                    <a:pt x="0" y="80937"/>
                                                  </a:lnTo>
                                                  <a:lnTo>
                                                    <a:pt x="14351" y="0"/>
                                                  </a:lnTo>
                                                  <a:close/>
                                                </a:path>
                                              </a:pathLst>
                                            </a:custGeom>
                                            <a:ln w="0" cap="flat">
                                              <a:miter lim="127000"/>
                                            </a:ln>
                                          </wps:spPr>
                                          <wps:style>
                                            <a:lnRef idx="0">
                                              <a:srgbClr val="000000">
                                                <a:alpha val="0"/>
                                              </a:srgbClr>
                                            </a:lnRef>
                                            <a:fillRef idx="1">
                                              <a:srgbClr val="3E9A8F"/>
                                            </a:fillRef>
                                            <a:effectRef idx="0">
                                              <a:scrgbClr r="0" g="0" b="0"/>
                                            </a:effectRef>
                                            <a:fontRef idx="none"/>
                                          </wps:style>
                                          <wps:bodyPr/>
                                        </wps:wsp>
                                      </wpg:wgp>
                                    </a:graphicData>
                                  </a:graphic>
                                </wp:inline>
                              </w:drawing>
                            </mc:Choice>
                            <mc:Fallback>
                              <w:pict>
                                <v:group w14:anchorId="117598FF" id="Group 825714" o:spid="_x0000_s1026" style="width:14.15pt;height:13.2pt;mso-position-horizontal-relative:char;mso-position-vertical-relative:line" coordsize="179438,167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vUswMAACIKAAAOAAAAZHJzL2Uyb0RvYy54bWykVl+P2zYMfx+w72D4fWfLtiw5uFyxre29&#10;DFuxdh9Ap8ixAdsyJF+S26cfRcl/0rTFrc2DY4vkj+SPFKX7N5e+i07K2FYP+5jcpXGkBqkP7XDc&#10;x/98ev8LjyM7ieEgOj2offyibPzm4eef7s/jTmW60d1BmQhABrs7j/u4maZxlyRWNqoX9k6PagBh&#10;rU0vJvg0x+RgxBnQ+y7J0rRMztocRqOlshZW33ph/ID4da3k9FddWzVF3T6G2CZ8Gnw+uWfycC92&#10;RyPGppUhDPEdUfSiHcDpAvVWTCJ6Nu0NVN9Ko62upzup+0TXdSsV5gDZkPSzbB6Nfh4xl+PufBwX&#10;moDaz3j6blj55+mDidrDPuYZZaSIo0H0UCd0HYU1IOk8Hneg+2jGj+MHExaO/svlfalN7/4ho+iC&#10;9L4s9KrLFElYJKwqcugHCSJSsopUnn7ZQI1urGTz7pt2yew0cbEtoZxHaCS7cmV/jKuPjRgVlsC6&#10;/ANXeUWrfKYKVSK/hMSg5kKT3Vlg7Mc4WnIVO/lsp0elkWxx+sNOvoMP85to5jd5GeZXA/vgmztg&#10;FJOzc1G61+i8VqtZiuWkvT6pTxr1JlcyUuSUxNFcbAh01eiGrWZepRQ4A80M+gB3HmjPOvL5qZW/&#10;qX+3FjTj0CLOgtCSU98sI7pllFAvKjJSbiUVK0mGRrMEvFyjX395QFJkLKdXdkCFTzG0LcRRpFVx&#10;Fcfc0iDjZVpyF8nr/K2gJCdZWmxz2ASz3Sc+nDXBVfYql2WVcxiBjs7N5vOgropBRvOShbnoZRnP&#10;K+btsopx8sUc5zp6E0pgmHgTQvM0Dyaz0pcKUJKchWIDH7C7sK89HOOM+NqQIuX0K/VeZa+ig2SM&#10;pyHnG1RCs5wFl6TMfGGXhliF/7PoqyGlvGTbHDfhQP5QqE3+a8kX0atS5AUtYKJDxRe7OYeSp3kQ&#10;8SK96mnKUuZFBc/8trvxNlfS1wewGMx18MOKMkMwsJh15n+v6xnnaZVj+l/Vux0sM47stFV+n7lZ&#10;hRtumV8Y6Tohu8GNMvApBVwu6k5MeEr37QS3jq7tYS9kLIU28HjdAGjuBPEjG9+ml065edcNf6sa&#10;Tko83dyCNcen3zsTnYS7W+APwUU3NiKsBtygiqEijrOv265bIAmaXkHm76pf+fuAEJSdncJrzWKZ&#10;eksZovF3G7ghQNLzDQdIWYzQsx6mxX6Aexk62WTrXp/04QVPeiQEjlSkBi8imEe4NLmbzvYbtdar&#10;3cN/AAAA//8DAFBLAwQUAAYACAAAACEAxZAbN9sAAAADAQAADwAAAGRycy9kb3ducmV2LnhtbEyP&#10;QWvCQBCF74X+h2WE3uom2orEbESk7UkK1ULpbUzGJJidDdk1if++017sZR7DG977Jl2PtlE9db52&#10;bCCeRqCIc1fUXBr4PLw+LkH5gFxg45gMXMnDOru/SzEp3MAf1O9DqSSEfYIGqhDaRGufV2TRT11L&#10;LN7JdRaDrF2piw4HCbeNnkXRQlusWRoqbGlbUX7eX6yBtwGHzTx+6Xfn0/b6fXh+/9rFZMzDZNys&#10;QAUaw+0YfvEFHTJhOroLF141BuSR8DfFmy3noI6iiyfQWar/s2c/AAAA//8DAFBLAQItABQABgAI&#10;AAAAIQC2gziS/gAAAOEBAAATAAAAAAAAAAAAAAAAAAAAAABbQ29udGVudF9UeXBlc10ueG1sUEsB&#10;Ai0AFAAGAAgAAAAhADj9If/WAAAAlAEAAAsAAAAAAAAAAAAAAAAALwEAAF9yZWxzLy5yZWxzUEsB&#10;Ai0AFAAGAAgAAAAhAKqRy9SzAwAAIgoAAA4AAAAAAAAAAAAAAAAALgIAAGRycy9lMm9Eb2MueG1s&#10;UEsBAi0AFAAGAAgAAAAhAMWQGzfbAAAAAwEAAA8AAAAAAAAAAAAAAAAADQYAAGRycy9kb3ducmV2&#10;LnhtbFBLBQYAAAAABAAEAPMAAAAVBwAAAAA=&#10;">
                                  <v:shape id="Shape 39593" o:spid="_x0000_s1027" style="position:absolute;width:179438;height:167919;visibility:visible;mso-wrap-style:square;v-text-anchor:top" coordsize="179438,1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kAxwAAAN4AAAAPAAAAZHJzL2Rvd25yZXYueG1sRI9Ba8JA&#10;FITvgv9heYXe6qZK1aRZQ9AKvRRaFfH4yL4mwezbsLvV+O+7hYLHYWa+YfJiMJ24kPOtZQXPkwQE&#10;cWV1y7WCw377tAThA7LGzjIpuJGHYjUe5Zhpe+UvuuxCLSKEfYYKmhD6TEpfNWTQT2xPHL1v6wyG&#10;KF0ttcNrhJtOTpNkLg22HBca7GndUHXe/RgF9WZY9G90Krcfi8/K0+18xPlBqceHoXwFEWgI9/B/&#10;+10rmKUv6Qz+7sQrIFe/AAAA//8DAFBLAQItABQABgAIAAAAIQDb4fbL7gAAAIUBAAATAAAAAAAA&#10;AAAAAAAAAAAAAABbQ29udGVudF9UeXBlc10ueG1sUEsBAi0AFAAGAAgAAAAhAFr0LFu/AAAAFQEA&#10;AAsAAAAAAAAAAAAAAAAAHwEAAF9yZWxzLy5yZWxzUEsBAi0AFAAGAAgAAAAhABtriQDHAAAA3gAA&#10;AA8AAAAAAAAAAAAAAAAABwIAAGRycy9kb3ducmV2LnhtbFBLBQYAAAAAAwADALcAAAD7AgAAAAA=&#10;" path="m14351,l39053,27940c52819,15685,75159,4216,97612,4216v45123,,81826,36729,81826,81852c179438,131204,142735,167919,97612,167919v-28232,,-54102,-14249,-69215,-38138l51257,115303v10122,15990,27458,25553,46355,25553c127800,140856,152375,116268,152375,86068v,-30201,-24575,-54788,-54763,-54788c84544,31280,68034,38405,57074,48285l80378,74625,,80937,14351,xe" fillcolor="#3e9a8f" stroked="f" strokeweight="0">
                                    <v:stroke miterlimit="83231f" joinstyle="miter"/>
                                    <v:path arrowok="t" textboxrect="0,0,179438,167919"/>
                                  </v:shape>
                                  <w10:anchorlock/>
                                </v:group>
                              </w:pict>
                            </mc:Fallback>
                          </mc:AlternateContent>
                        </w:r>
                        <w:r>
                          <w:rPr>
                            <w:rFonts w:ascii="Arial" w:eastAsia="Arial" w:hAnsi="Arial" w:cs="Arial"/>
                            <w:b w:val="0"/>
                            <w:sz w:val="16"/>
                          </w:rPr>
                          <w:tab/>
                          <w:t>إدارة دورة حياة API</w:t>
                        </w:r>
                      </w:p>
                    </w:tc>
                  </w:tr>
                </w:tbl>
                <w:p w14:paraId="5EF64F0C" w14:textId="77777777" w:rsidR="00A132E2" w:rsidRDefault="00A132E2" w:rsidP="0038594A">
                  <w:pPr>
                    <w:spacing w:after="160" w:line="259" w:lineRule="auto"/>
                    <w:ind w:left="0" w:right="0" w:firstLine="0"/>
                    <w:jc w:val="left"/>
                  </w:pPr>
                </w:p>
              </w:tc>
            </w:tr>
          </w:tbl>
          <w:p w14:paraId="76DE32E2" w14:textId="77777777" w:rsidR="00A132E2" w:rsidRDefault="00A132E2" w:rsidP="0038594A">
            <w:pPr>
              <w:spacing w:after="160" w:line="259" w:lineRule="auto"/>
              <w:ind w:left="0" w:right="0" w:firstLine="0"/>
              <w:jc w:val="left"/>
            </w:pPr>
          </w:p>
        </w:tc>
      </w:tr>
    </w:tbl>
    <w:p w14:paraId="1C41B7CB" w14:textId="77777777" w:rsidR="00A132E2" w:rsidRDefault="00A132E2" w:rsidP="00A132E2">
      <w:pPr>
        <w:bidi/>
        <w:spacing w:after="406" w:line="265" w:lineRule="auto"/>
        <w:ind w:left="490" w:right="0"/>
      </w:pPr>
      <w:r>
        <w:rPr>
          <w:rFonts w:ascii="Calibri" w:eastAsia="Calibri" w:hAnsi="Calibri" w:cs="Calibri"/>
          <w:sz w:val="18"/>
        </w:rPr>
        <w:t>الشكل 6-4: أمان واجهة برمجة التطبيقات مع أدوات إدارة واجهة برمجة التطبيقات</w:t>
      </w:r>
    </w:p>
    <w:p w14:paraId="2034AF94" w14:textId="77777777" w:rsidR="00A132E2" w:rsidRDefault="00A132E2" w:rsidP="00A132E2">
      <w:pPr>
        <w:bidi/>
        <w:ind w:left="10" w:right="7" w:firstLine="240"/>
      </w:pPr>
      <w:r>
        <w:t>للتخفيف من هذه المخاطر باستخدام مبادئ DevOps ، يجب عليك تضمين اختبار أمان صارم على أساس مستمر لضمان متانة أمان واجهة برمجة التطبيقات. يجب على كل من موفري ومستهلكي واجهة برمجة التطبيقات إجراء اختبارات آلية صارمة لواجهة برمجة التطبيقات مع كل إصدار جديد من واجهة برمجة التطبيقات. يجب عليهم الانخراط في اختبار مستمر لضمان الكشف عن أي إساءة استخدام أو خرق لواجهة برمجة التطبيقات ومعالجتها في الوقت المناسب. يجب تضمين هذه الاختبارات في عملية نشر واجهة برمجة التطبيقات نفسها لضمان اختبار الأمان المستمر لواجهة برمجة التطبيقات وعمليات النشر لجميع التطبيقات التي تستخدم واجهة برمجة التطبيقات لضمان أمان التطبيق. يعد اختبار الأمان ومراقبة الأمان سلسلة متصلة من المعالجة عبر بيئات التطوير والاختبار والإنتاج.</w:t>
      </w:r>
    </w:p>
    <w:p w14:paraId="20408986" w14:textId="77777777" w:rsidR="00A132E2" w:rsidRDefault="00A132E2" w:rsidP="00A132E2">
      <w:pPr>
        <w:bidi/>
        <w:ind w:left="10" w:right="7" w:firstLine="240"/>
      </w:pPr>
      <w:r>
        <w:t>باختصار ، يؤدي تبني مبادئ Lean في أرض المصنع وفي تطوير البرمجيات إلى تقليل الفاقد وإعادة العمل. وبالمثل ، مثلما أدت أتمتة المصانع إلى مجموعة جديدة من المخاطر الأمنية المحتملة وتطلبت اعتماد أساليب للتخفيف منها ، يمكن أن يؤدي اعتماد ممارسات DevOps أيضًا إلى مخاطر أمنية جديدة. يصف هذا الفصل بعض هذه المخاطر المتعلقة بتبني DevOps ويقترح طرقًا للتخفيف منها.</w:t>
      </w:r>
    </w:p>
    <w:p w14:paraId="66E89B77" w14:textId="77777777" w:rsidR="00A132E2" w:rsidRDefault="00A132E2" w:rsidP="00A132E2">
      <w:pPr>
        <w:bidi/>
        <w:ind w:left="10" w:right="7" w:firstLine="240"/>
      </w:pPr>
      <w:r>
        <w:t>يتم تحديد المخاطر الأمنية التي يتم تقديمها من خلال اعتماد DevOps - مع التسليم السريع وأساليب Agile لتطوير البرامج والاختبار والتسليم - بشكل جيد ومعالجتها بسهولة. يجب عدم تجاهلها. مثلما يمكن أن يؤدي تجاهل المخاطر الأمنية المتعلقة بأتمتة المصانع إلى تحديات خطيرة في مراقبة الجودة ، فإن عدم معالجة المخاطر الأمنية ذات الصلة التي تعرضها ممارسات DevOps يمكن أن يؤدي أيضًا إلى مشكلات جودة خطيرة. نظرًا لأن DevOps تتطور من فلسفة مع مجموعة من المبادئ التوجيهية إلى مجموعة محددة جيدًا من الممارسات مع مسارات اعتماد ذات صلة ، يجب أن تصبح معالجة هذه المخاطر الأمنية جزءًا لا يتجزأ من هذه الممارسات.</w:t>
      </w:r>
    </w:p>
    <w:p w14:paraId="04A11081" w14:textId="77777777" w:rsidR="00A132E2" w:rsidRDefault="00A132E2" w:rsidP="00A132E2">
      <w:pPr>
        <w:bidi/>
        <w:spacing w:after="498" w:line="279" w:lineRule="auto"/>
        <w:ind w:left="-5" w:right="-7" w:firstLine="230"/>
        <w:jc w:val="left"/>
      </w:pPr>
      <w:r>
        <w:lastRenderedPageBreak/>
        <w:t>يمكن للمؤسسات والفرق التي تتبنى DevOps أن تضمن التخفيف من مخاطر الأمان من خلال تضمين فرق أمان المؤسسة في دورة حياة DevOps. تحتاج هذه الفرق إلى أن تصبح أصحاب المصلحة المسؤولين عن تحليل وتحديد المخاطر ذات الصلة بمشاريع مختلفة في المنظمة ووضع استراتيجيات لمعالجتها والتخفيف من حدتها. يجب أن تساهم فرق الأمان ببوابات جودة تتمحور حول الأمان في بيئة DevOps كنموذج واحد للتعاون.</w:t>
      </w:r>
    </w:p>
    <w:p w14:paraId="3202EA66" w14:textId="77777777" w:rsidR="00A132E2" w:rsidRDefault="00A132E2" w:rsidP="00A132E2">
      <w:pPr>
        <w:pStyle w:val="Heading3"/>
        <w:bidi/>
        <w:spacing w:after="0" w:line="259" w:lineRule="auto"/>
        <w:ind w:left="5"/>
      </w:pPr>
      <w:r>
        <w:rPr>
          <w:sz w:val="36"/>
        </w:rPr>
        <w:t>اللعب: devops والاستعانة بمصادر خارجية</w:t>
      </w:r>
    </w:p>
    <w:p w14:paraId="34E7141C" w14:textId="77777777" w:rsidR="00A132E2" w:rsidRDefault="00A132E2" w:rsidP="00A132E2">
      <w:pPr>
        <w:spacing w:after="343"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7C6B67AC" wp14:editId="3F751C1C">
                <wp:extent cx="4267200" cy="6350"/>
                <wp:effectExtent l="0" t="0" r="0" b="0"/>
                <wp:docPr id="817580" name="Group 817580"/>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9852" name="Shape 39852"/>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70A96DD" id="Group 817580"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0D3ZQIAANoFAAAOAAAAZHJzL2Uyb0RvYy54bWykVMlu2zAQvRfoPxC615KceqlgOYem9aVo&#10;gyT9AJoiJQHcQNKW/fcdjhYbNpBDepGG5Cxv3iybx5OS5Midb40uk3yWJYRrZqpW12Xy9+3nl3VC&#10;fKC6otJoXiZn7pPH7edPm84WfG4aIyvuCDjRvuhsmTQh2CJNPWu4on5mLNfwKIxTNMDR1WnlaAfe&#10;lUznWbZMO+Mq6wzj3sPtU/+YbNG/EJyFP0J4HogsE8AW8Ovwu4/fdLuhRe2obVo2wKAfQKFoqyHo&#10;5OqJBkoOrr1zpVrmjDcizJhRqRGiZRxzgGzy7CabnTMHi7nURVfbiSag9oanD7tlv4/PjrRVmazz&#10;1WINFGmqoE4Ymgx3QFJn6wJ0d86+2mc3XNT9KeZ9Ek7FP2RETkjveaKXnwJhcPl1vlxBzRLC4G35&#10;sBjYZw2U6M6INT/eM0vHkGlENgHpLLSRvzDl/4+p14ZajgXwMfuBqYdv68V8JApVSH+FtKDmRJIv&#10;PPD1IYaQnilPWrCDDztukGZ6/OVD37vVKNFmlNhJj6KDCXi39y0N0S4ijCLpLnWKd8oc+ZvB13BT&#10;I4B2eZX6Wmuq9NgEoNtrgBDDbDeDgKFBvk5O6ogCG4QwCktBSBpwulQbYFvIVsGqma8y6CXgAH3D&#10;L9a+JxulcJY84pb6hQvocGjAHJ14V++/S0eOFHZCDi2eryY3oBptRCvlZJXdW0HkGDyqUmkb2vsa&#10;0QwBENngKWpyXEe3btmApt9JMNkwH+NmgswmI4RldJjsNexTxH2VbRT3pjrjhCIhMAxIDS4QRDQs&#10;u7ihrs+odVnJ238A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HpzQPdlAgAA2gUAAA4AAAAAAAAAAAAAAAAALgIAAGRycy9lMm9E&#10;b2MueG1sUEsBAi0AFAAGAAgAAAAhAHZd25PZAAAAAwEAAA8AAAAAAAAAAAAAAAAAvwQAAGRycy9k&#10;b3ducmV2LnhtbFBLBQYAAAAABAAEAPMAAADFBQAAAAA=&#10;">
                <v:shape id="Shape 39852"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qvxQAAAN4AAAAPAAAAZHJzL2Rvd25yZXYueG1sRI/BbsIw&#10;EETvlfgHa5G4FYcgKggYRAuoPbaBD1jZSxIRr0NsSPh7XKlSj6OZeaNZbXpbizu1vnKsYDJOQBBr&#10;ZyouFJyOh9c5CB+QDdaOScGDPGzWg5cVZsZ1/EP3PBQiQthnqKAMocmk9Loki37sGuLonV1rMUTZ&#10;FtK02EW4rWWaJG/SYsVxocSGPkrSl/xmI0Xq7+NhVpz1rZv49PqZv+93uVKjYb9dggjUh//wX/vL&#10;KJgu5rMUfu/EKyDXTwAAAP//AwBQSwECLQAUAAYACAAAACEA2+H2y+4AAACFAQAAEwAAAAAAAAAA&#10;AAAAAAAAAAAAW0NvbnRlbnRfVHlwZXNdLnhtbFBLAQItABQABgAIAAAAIQBa9CxbvwAAABUBAAAL&#10;AAAAAAAAAAAAAAAAAB8BAABfcmVscy8ucmVsc1BLAQItABQABgAIAAAAIQAhwWqv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1FFB53D6" w14:textId="77777777" w:rsidR="00A132E2" w:rsidRDefault="00A132E2" w:rsidP="00A132E2">
      <w:pPr>
        <w:pStyle w:val="Heading4"/>
        <w:shd w:val="clear" w:color="auto" w:fill="E9E8E7"/>
        <w:bidi/>
        <w:spacing w:after="143"/>
        <w:ind w:left="125" w:right="121"/>
        <w:jc w:val="left"/>
      </w:pPr>
      <w:r>
        <w:rPr>
          <w:i w:val="0"/>
          <w:sz w:val="21"/>
        </w:rPr>
        <w:t>و nBa و outSourCing</w:t>
      </w:r>
    </w:p>
    <w:p w14:paraId="07CBEE2B" w14:textId="77777777" w:rsidR="00A132E2" w:rsidRDefault="00A132E2" w:rsidP="00A132E2">
      <w:pPr>
        <w:shd w:val="clear" w:color="auto" w:fill="E9E8E7"/>
        <w:bidi/>
        <w:spacing w:after="8" w:line="269" w:lineRule="auto"/>
        <w:ind w:left="115" w:right="121" w:firstLine="0"/>
      </w:pPr>
      <w:r>
        <w:t>حدث ذلك منذ سنوات. لكن الضبط الذي تم ضبطه في الجولة الأولى [لعام 2016] من مسودة الدوري الاميركي للمحترفين شهد صدمة ، حتى أن überraschen .</w:t>
      </w:r>
    </w:p>
    <w:p w14:paraId="357CAEA7" w14:textId="77777777" w:rsidR="00A132E2" w:rsidRDefault="00A132E2" w:rsidP="00A132E2">
      <w:pPr>
        <w:shd w:val="clear" w:color="auto" w:fill="E9E8E7"/>
        <w:bidi/>
        <w:spacing w:after="8" w:line="269" w:lineRule="auto"/>
        <w:ind w:left="115" w:right="121" w:firstLine="230"/>
      </w:pPr>
      <w:r>
        <w:t>شكل اللاعبون المولودون في الخارج 14 من أصل 30 رجلاً تم تجنيدهم في الجولة الأولى. إذا أضاف أحدهم دومانتاس سابونيس ، الذي فشل في وضع القائمة لأن ولادة الرجل الليتواني الكبير حدثت في بورتلاند بينما لعب والده في Hall of Fame لفريق Trail Blazers ، فإن اللاعبين الأجانب شكلوا نصف جميع اختيارات الجولة الأولى ....</w:t>
      </w:r>
    </w:p>
    <w:p w14:paraId="0B451E01" w14:textId="77777777" w:rsidR="00A132E2" w:rsidRDefault="00A132E2" w:rsidP="00A132E2">
      <w:pPr>
        <w:shd w:val="clear" w:color="auto" w:fill="E9E8E7"/>
        <w:bidi/>
        <w:spacing w:after="8" w:line="269" w:lineRule="auto"/>
        <w:ind w:left="115" w:right="121" w:firstLine="230"/>
      </w:pPr>
      <w:r>
        <w:t>لم يسمع الكثير من اللاعبين المولودين في الخارج بأسمائهم في الجولة الأولى في تاريخ الدوري الاميركي للمحترفين.</w:t>
      </w:r>
    </w:p>
    <w:p w14:paraId="759CBDF6" w14:textId="77777777" w:rsidR="00A132E2" w:rsidRDefault="00A132E2" w:rsidP="00A132E2">
      <w:pPr>
        <w:shd w:val="clear" w:color="auto" w:fill="E9E8E7"/>
        <w:bidi/>
        <w:spacing w:after="8" w:line="269" w:lineRule="auto"/>
        <w:ind w:left="115" w:right="121" w:firstLine="230"/>
      </w:pPr>
      <w:r>
        <w:t>يعتقد واحد على الأقل من Hall of Famer في المستقبل نشأ في الخارج أن اللاعبين يتعلمون التمرير والمراوغة واللعب كفريق بشكل أفضل خارج الولايات المتحدة.</w:t>
      </w:r>
    </w:p>
    <w:p w14:paraId="19309003" w14:textId="77777777" w:rsidR="00A132E2" w:rsidRDefault="00A132E2" w:rsidP="00A132E2">
      <w:pPr>
        <w:shd w:val="clear" w:color="auto" w:fill="E9E8E7"/>
        <w:bidi/>
        <w:spacing w:after="8" w:line="269" w:lineRule="auto"/>
        <w:ind w:left="115" w:right="121" w:firstLine="230"/>
      </w:pPr>
      <w:r>
        <w:t>أوضح كوبي براينت بشكل مثير للجدل العام الماضي: "أعتقد أن اللاعبين الأوروبيين أكثر مهارة". "لقد تعلموا اللعبة بالطريقة الصحيحة في سن مبكرة."</w:t>
      </w:r>
    </w:p>
    <w:p w14:paraId="7711907D" w14:textId="77777777" w:rsidR="00A132E2" w:rsidRDefault="00A132E2" w:rsidP="00A132E2">
      <w:pPr>
        <w:shd w:val="clear" w:color="auto" w:fill="E9E8E7"/>
        <w:bidi/>
        <w:spacing w:after="107" w:line="269" w:lineRule="auto"/>
        <w:ind w:left="115" w:right="121" w:firstLine="230"/>
      </w:pPr>
      <w:r>
        <w:t>الاستعانة بمصادر خارجية تعمل أيضًا من أجل صافي أرباح الدوري الاميركي للمحترفين. لم يقتصر الأمر على مساعدة حكيم عليوان وباو جاسول وديرك نوفيتسكي في فوز الفرق بالبطولات ، بل فازوا بجماهير جديدة وعائدات في الدوري. الأجانب ينتبهون لأن الدوري الاميركي للمحترفين يهتم بالأجانب. يولد الدوري أموالًا سنويًا في صفقة البث الصينية ، على سبيل المثال ، أكثر مما تحققه UFC أو MLS في عقودها التلفزيونية الأمريكية. بينما يتحسر الأمريكيون على مرور الأيام الخوالي عندما لعب مايكل أو ماجيك أو لاري ، يرى المشجعون الدوليون العصر الذهبي كما هو الآن.</w:t>
      </w:r>
    </w:p>
    <w:p w14:paraId="77E0FD99" w14:textId="77777777" w:rsidR="00A132E2" w:rsidRDefault="00A132E2" w:rsidP="00A132E2">
      <w:pPr>
        <w:shd w:val="clear" w:color="auto" w:fill="E9E8E7"/>
        <w:bidi/>
        <w:spacing w:after="383" w:line="265" w:lineRule="auto"/>
        <w:ind w:left="125" w:right="121"/>
        <w:jc w:val="right"/>
      </w:pPr>
      <w:r>
        <w:rPr>
          <w:sz w:val="19"/>
        </w:rPr>
        <w:t>—فلين ، 2016</w:t>
      </w:r>
    </w:p>
    <w:p w14:paraId="0D6DCFE5" w14:textId="77777777" w:rsidR="00A132E2" w:rsidRDefault="00A132E2" w:rsidP="00A132E2">
      <w:pPr>
        <w:bidi/>
        <w:spacing w:after="285"/>
        <w:ind w:left="10" w:right="7" w:firstLine="240"/>
      </w:pPr>
      <w:r>
        <w:t xml:space="preserve">عندما تنظر إلى المنظمات التي تتبنى DevOps ، هناك سؤال آخر يبرز دائمًا يتعلق بالاستعانة بمصادر خارجية. العديد من المؤسسات (اقرأ: معظمها) لديها على الأقل بعض عمليات تسليم التطبيقات أو عمليات تكنولوجيا المعلومات الخاصة بها إلى مورد خارجي. قد يكون هذا هو النقل التقليدي </w:t>
      </w:r>
      <w:r>
        <w:rPr>
          <w:i/>
        </w:rPr>
        <w:t xml:space="preserve">إلى الخارج </w:t>
      </w:r>
      <w:r>
        <w:t xml:space="preserve">حيث يتم تفريغ العمل إلى مزود خارجي ، خارجي ، وعادة ما يكون أرخص ، أو نموذج </w:t>
      </w:r>
      <w:r>
        <w:lastRenderedPageBreak/>
        <w:t>سلسلة إمداد حقيقي ، حيث يقدم مقدمو الخدمات الخارجيون والداخليون مكونات سلسلة توريد تسليم التطبيق. كلا السيناريوهين لهما تأثير مختلف بشكل كبير على اعتماد DevOps.</w:t>
      </w:r>
    </w:p>
    <w:p w14:paraId="48CD3AAA" w14:textId="77777777" w:rsidR="00A132E2" w:rsidRDefault="00A132E2" w:rsidP="00A132E2">
      <w:pPr>
        <w:pStyle w:val="Heading4"/>
        <w:bidi/>
        <w:spacing w:after="2" w:line="261" w:lineRule="auto"/>
        <w:ind w:left="5"/>
        <w:jc w:val="left"/>
      </w:pPr>
      <w:r>
        <w:rPr>
          <w:i w:val="0"/>
          <w:sz w:val="30"/>
        </w:rPr>
        <w:t>الاستعانة بمصادر خارجية استراتيجية</w:t>
      </w:r>
    </w:p>
    <w:p w14:paraId="045067A0" w14:textId="77777777" w:rsidR="00A132E2" w:rsidRDefault="00A132E2" w:rsidP="00A132E2">
      <w:pPr>
        <w:bidi/>
        <w:ind w:left="20" w:right="7"/>
      </w:pPr>
      <w:r>
        <w:t>هذا هو السيناريو الذي تقرر فيه المؤسسة أنها أرخص ، أو من الأفضل ، من منظور الأعمال التجارية ، الاستعانة بمصادر خارجية لتقديم كل أو جزء من تطبيقاتها إلى مزود آخر يتفوق في هذا المجال. قد يتم اتخاذ هذا القرار بالاستعانة بمصادر خارجية بسبب التكلفة أو لحقيقة بسيطة مفادها أن المنظمة تعتقد أنها لا تحتاج إلى امتلاك هذه القدرة في المنزل ؛ من الأفضل توظيف شخص ما لتسليمها. المثال الأكثر شيوعًا هو شركة توظف مؤسسة مثل IBM لتشغيل مراكز البيانات الخاصة بها. تختار المؤسسة عدم تعيين موظفين لتشغيل مراكز البيانات لأنه من المنطقي السماح لشركة IBM بالقيام بذلك. مثال آخر هو قيام بائع تجزئة بتوظيف بائع خارجي لبناء وتقديم تطبيقات الأجهزة المحمولة الخاصة به. مرة أخرى ، ربما قرروا بشكل استراتيجي أن هذه هي القدرات التي لا يمتلكونها داخليًا. فبدلاً من بناء فريق جديد للهاتف المحمول من البداية ، قرروا أن يتم تسليمه من قبل شركة توفر بناء تطبيقات الأجهزة المحمولة كخدمة.</w:t>
      </w:r>
    </w:p>
    <w:p w14:paraId="1BA40CC4" w14:textId="77777777" w:rsidR="00A132E2" w:rsidRDefault="00A132E2" w:rsidP="00A132E2">
      <w:pPr>
        <w:bidi/>
        <w:ind w:left="10" w:right="7" w:firstLine="240"/>
      </w:pPr>
      <w:r>
        <w:t>في السيناريو الذي يتم فيه الاستعانة بمصادر خارجية لإنشاء وتشغيل التطبيق بالكامل ، لا يمثل اعتماد DevOps تحديًا كبيرًا. عندما تقوم بالاستعانة بمصادر خارجية لدورة حياة تطبيق كاملة ، فإنك تقوم أيضًا بالاستعانة بمصادر خارجية لخط أنابيب التسليم. إذا تم الاستعانة بمصادر خارجية لتطوير تطبيقات الأجهزة المحمولة وعملياتها بالكامل ، فإن تحديات تطوير التطبيقات وتسليمها تظل محدودة بضمان إمكانية وصول تطبيق الأجهزة المحمولة إلى الأنظمة الخلفية التي يحتاج إليها ، ونأمل أن يتم ذلك من خلال واجهات برمجة التطبيقات (API) المحددة والمدارة جيدًا. الآن ، في السيناريو الأول الذي وصفته ، إذا قامت إحدى المؤسسات بإنشاء تطبيق داخليًا وتسليمه إلى بيئة إنتاج يديرها مورد خارجي ، فيجب على المؤسسة إجراء تسليم للمورد الخارجي وتلقي التعليقات المناسبة من البائع للتحسين المستمر. لا يمكن اعتماد نموذج التسليم المستمر في خط أنابيب التسليم متعدد البائعين هذا إلا من خلال شراكة المورد الخارجي عن كثب مع المؤسسة بشأن توحيد ممارسات تسليم التطبيقات والتعليقات والأدوات بين الاثنين.</w:t>
      </w:r>
    </w:p>
    <w:p w14:paraId="7F8A720C" w14:textId="77777777" w:rsidR="00A132E2" w:rsidRDefault="00A132E2" w:rsidP="00A132E2">
      <w:pPr>
        <w:bidi/>
        <w:spacing w:after="286"/>
        <w:ind w:left="10" w:right="7" w:firstLine="240"/>
      </w:pPr>
      <w:r>
        <w:t xml:space="preserve">هذا لا يعني التقليل من أهمية التخطيط والتعاون الذي يجب القيام به ، ولكن إذا كان البائع الخارجي شريكًا حقيقيًا ، فيمكن تحقيق ذلك. المنظمة التي لا يزال تطبيقها بحاجة إلى </w:t>
      </w:r>
      <w:r>
        <w:rPr>
          <w:i/>
        </w:rPr>
        <w:t xml:space="preserve">امتلاك </w:t>
      </w:r>
      <w:r>
        <w:t>إدارة المحفظة والتخطيط وإدارة الإصدار وحوكمة التطبيق الذي يتم تسليمه. ونعم ، إذا لم يكن البائع مستعدًا للشراكة لأن العقود القائمة لا تنص على نموذج تعاون على غرار DevOps ، فلا يمكن للمؤسسة المضي قدمًا دون مشاركة المحامين وإعادة التفاوض على العقد.</w:t>
      </w:r>
    </w:p>
    <w:p w14:paraId="7D46350F" w14:textId="77777777" w:rsidR="00A132E2" w:rsidRDefault="00A132E2" w:rsidP="00A132E2">
      <w:pPr>
        <w:pStyle w:val="Heading4"/>
        <w:bidi/>
        <w:spacing w:after="2" w:line="261" w:lineRule="auto"/>
        <w:ind w:left="5"/>
        <w:jc w:val="left"/>
      </w:pPr>
      <w:r>
        <w:rPr>
          <w:i w:val="0"/>
          <w:sz w:val="30"/>
        </w:rPr>
        <w:t>انها سلسلة التوريد</w:t>
      </w:r>
    </w:p>
    <w:p w14:paraId="096E86A6" w14:textId="77777777" w:rsidR="00A132E2" w:rsidRDefault="00A132E2" w:rsidP="00A132E2">
      <w:pPr>
        <w:bidi/>
        <w:spacing w:after="87"/>
        <w:ind w:left="20" w:right="7"/>
      </w:pPr>
      <w:r>
        <w:t xml:space="preserve">يصبح تحدي اعتماد DevOps أكثر إثارة للاهتمام في نموذج </w:t>
      </w:r>
      <w:r>
        <w:rPr>
          <w:i/>
        </w:rPr>
        <w:t xml:space="preserve">سلسلة التوريد </w:t>
      </w:r>
      <w:r>
        <w:t xml:space="preserve">، حيث لا يتم الاستعانة بمصادر خارجية لخط أنابيب تسليم التطبيق بالكامل ، ولكن يتم تسليم المكونات الفردية بواسطة موفرين منفصلين في سلسلة التوريد. قد لا يكون هؤلاء جميعًا موردين خارجيين قامت المؤسسة بالاستعانة بمصادر خارجية لهم. على الأرجح ، كما هو موضح في الشكل 6-5 ، سيكونون مزيجًا من مقدمي الخدمة الداخليين والخارجيين. من الأسهل التعامل مع مقدمي الخدمة الداخليين. </w:t>
      </w:r>
      <w:r>
        <w:lastRenderedPageBreak/>
        <w:t xml:space="preserve">باستثناء السياسة وعدم قبول الإدارة العليا ، يمكنك تطبيق مبادئ DevOps للحصول على الموردين على متن الطائرة. أفضل الممارسات ، مثل إنشاء مستودع أدوات مركزي على مستوى المؤسسة </w:t>
      </w:r>
      <w:r>
        <w:rPr>
          <w:i/>
        </w:rPr>
        <w:t xml:space="preserve">كمصدر وحيد للحقيقة ، </w:t>
      </w:r>
      <w:r>
        <w:t>أو اعتماد مجموعة أدوات موحدة ومتكاملة لتمكين التتبع من طرف إلى طرف ، تقطع شوطًا طويلاً نحو الحصول على الدعم المطلوب.</w:t>
      </w:r>
    </w:p>
    <w:p w14:paraId="70304E11" w14:textId="77777777" w:rsidR="00A132E2" w:rsidRDefault="00A132E2" w:rsidP="00A132E2">
      <w:pPr>
        <w:spacing w:after="73" w:line="259" w:lineRule="auto"/>
        <w:ind w:left="27" w:right="0" w:firstLine="0"/>
        <w:jc w:val="left"/>
      </w:pPr>
      <w:r>
        <w:rPr>
          <w:noProof/>
        </w:rPr>
        <w:drawing>
          <wp:inline distT="0" distB="0" distL="0" distR="0" wp14:anchorId="0AC423EF" wp14:editId="21A33F6C">
            <wp:extent cx="4221481" cy="1130808"/>
            <wp:effectExtent l="0" t="0" r="0" b="0"/>
            <wp:docPr id="1102654" name="Picture 1102654"/>
            <wp:cNvGraphicFramePr/>
            <a:graphic xmlns:a="http://schemas.openxmlformats.org/drawingml/2006/main">
              <a:graphicData uri="http://schemas.openxmlformats.org/drawingml/2006/picture">
                <pic:pic xmlns:pic="http://schemas.openxmlformats.org/drawingml/2006/picture">
                  <pic:nvPicPr>
                    <pic:cNvPr id="1102654" name="Picture 1102654"/>
                    <pic:cNvPicPr/>
                  </pic:nvPicPr>
                  <pic:blipFill>
                    <a:blip r:embed="rId35"/>
                    <a:stretch>
                      <a:fillRect/>
                    </a:stretch>
                  </pic:blipFill>
                  <pic:spPr>
                    <a:xfrm>
                      <a:off x="0" y="0"/>
                      <a:ext cx="4221481" cy="1130808"/>
                    </a:xfrm>
                    <a:prstGeom prst="rect">
                      <a:avLst/>
                    </a:prstGeom>
                  </pic:spPr>
                </pic:pic>
              </a:graphicData>
            </a:graphic>
          </wp:inline>
        </w:drawing>
      </w:r>
    </w:p>
    <w:p w14:paraId="082FD21F" w14:textId="77777777" w:rsidR="00A132E2" w:rsidRDefault="00A132E2" w:rsidP="00A132E2">
      <w:pPr>
        <w:bidi/>
        <w:spacing w:after="324" w:line="265" w:lineRule="auto"/>
        <w:ind w:left="16" w:right="0"/>
      </w:pPr>
      <w:r>
        <w:rPr>
          <w:rFonts w:ascii="Calibri" w:eastAsia="Calibri" w:hAnsi="Calibri" w:cs="Calibri"/>
          <w:sz w:val="18"/>
        </w:rPr>
        <w:t>الشكل 6-5: سلسلة توريد البرمجيات</w:t>
      </w:r>
    </w:p>
    <w:p w14:paraId="2D9CB120" w14:textId="77777777" w:rsidR="00A132E2" w:rsidRDefault="00A132E2" w:rsidP="00A132E2">
      <w:pPr>
        <w:bidi/>
        <w:ind w:left="10" w:right="7" w:firstLine="240"/>
      </w:pPr>
      <w:r>
        <w:t xml:space="preserve">إذا كان لدى المنظمة مزوّدون خارجيون ، فقد يصبح الوضع صعبًا. يؤدي العديد من المزودين الذين يقومون بتطوير واختبار المكونات الفردية إلى احتياجات تنسيق وتعاون متعدد الأطراف. العقود تقف في الطريق. إذا لم يتمكن اثنان من مقدمي الخدمة من التواصل بشكل مباشر مع بعضهما البعض وكان عليهما المرور دائمًا من خلال المؤسسة ، فهذه مشكلة. إذا حاول صاحب العمل في كل مرة إجراء تغيير بناءً على التعليقات (كما هو مطلوب لاعتماد DevOps) ، يسحب البائع عقده أو يفرض رسوم تغيير على المؤسسة ، فمن المؤكد أنك تواجه مشكلة. ليس من غير المألوف سماع قصص الرعب للمؤسسات التي يتقاضى مزود البنية التحتية الخارجي الخاص بها لبيئات Devtest 10000 دولار لكل تغيير في صورة الجهاز الظاهري الأساسية. إذا لم تستطع المنظمة تحمل إجراء تعديلات على بيئاتها ، فإن </w:t>
      </w:r>
      <w:r>
        <w:rPr>
          <w:i/>
        </w:rPr>
        <w:t xml:space="preserve">البيئات الشبيهة بالإنتاج </w:t>
      </w:r>
      <w:r>
        <w:t>لم تعد خيارًا.</w:t>
      </w:r>
    </w:p>
    <w:p w14:paraId="6F43E580" w14:textId="77777777" w:rsidR="00A132E2" w:rsidRDefault="00A132E2" w:rsidP="00A132E2">
      <w:pPr>
        <w:bidi/>
        <w:ind w:left="10" w:right="7" w:firstLine="240"/>
      </w:pPr>
      <w:r>
        <w:t xml:space="preserve">الحل الوحيد هنا هو محاولة إقناع مقدمي الخدمات الخارجيين بقيمتهم في العمل مع المؤسسة والموردين الآخرين في سلسلة التوريد لتبني DevOps. إذا كانوا يرون القيمة في الكفاءات وتقليل الهدر الذي يمكن أن يجلبه لهم DevOps وأنه يسمح لهم بتقديم برامج عالية الجودة في وقت أقل ، وبموارد أقل ، فقد يربحهم ذلك. ومع ذلك ، إذا تمت كتابة عقودهم بطريقة تؤدي إلى إضرار التسليم السريع ، أو التسليم الأكثر كفاءة ، أو تقليل عدد الأشخاص الذين يحتاجون إليه ، مما يضر بأرباحهم النهائية ، فلا يمكن فعل الكثير. </w:t>
      </w:r>
      <w:r>
        <w:rPr>
          <w:rFonts w:ascii="Calibri" w:eastAsia="Calibri" w:hAnsi="Calibri" w:cs="Calibri"/>
          <w:sz w:val="30"/>
        </w:rPr>
        <w:t>تمكين devops مع الاستعانة بمصادر خارجية</w:t>
      </w:r>
    </w:p>
    <w:p w14:paraId="1AC84747" w14:textId="77777777" w:rsidR="00A132E2" w:rsidRDefault="00A132E2" w:rsidP="00A132E2">
      <w:pPr>
        <w:bidi/>
        <w:spacing w:after="506"/>
        <w:ind w:left="20" w:right="7"/>
      </w:pPr>
      <w:r>
        <w:t xml:space="preserve">إذن ، هل الاستعانة بمصادر خارجية وفاة DevOps؟ أم أن DevOps هو موت الاستعانة بمصادر خارجية؟ لا على الإطلاق. لا يمكن للمنظمات أن تمتلك جميع مهارات تكنولوجيا المعلومات التي تحتاجها داخليًا. سيحتاجون إلى جلب الخبرة من البائعين الخارجيين. الاستعانة بمصادر خارجية هنا لتبقى. يتطلب ظهور DevOps والحاجة إلى التعاون وسرعة الحركة والاستجابة للتعليقات اللازمة لاعتماد DevOps كتابة العقود المستقبلية مع وضع هذه الأهداف في الاعتبار. هذا ليس توقع غير معقول. يرى معظم متخصصي تكامل الأنظمة هذا بالفعل في </w:t>
      </w:r>
      <w:r>
        <w:rPr>
          <w:i/>
        </w:rPr>
        <w:t xml:space="preserve">طلبات </w:t>
      </w:r>
      <w:r>
        <w:t xml:space="preserve">تقديم العروض (RFPs) التي يتلقونها من المؤسسات التي تتطلع إلى الشراكة معهم في رحلة DevOps. هذا حقا ليس خيارا. جميع الضغوط الخارجية - خفض التكاليف ، والحاجة إلى الابتكار بسرعة ، والحاجة إلى أن تكون أكثر مرونة </w:t>
      </w:r>
      <w:r>
        <w:lastRenderedPageBreak/>
        <w:t>واستجابة للسوق - تجبر المؤسسات على اعتماد DevOps. كما أنهم يجبرون البائعين الخارجيين على تغيير كيفية تطورهم من الموردين إلى الشركاء لعملائهم. تقدم DevOps الجيل القادم من التعهيد.</w:t>
      </w:r>
    </w:p>
    <w:p w14:paraId="1063384D" w14:textId="77777777" w:rsidR="00A132E2" w:rsidRDefault="00A132E2" w:rsidP="00A132E2">
      <w:pPr>
        <w:pStyle w:val="Heading3"/>
        <w:bidi/>
        <w:spacing w:after="0" w:line="259" w:lineRule="auto"/>
        <w:ind w:left="5"/>
      </w:pPr>
      <w:r>
        <w:rPr>
          <w:sz w:val="36"/>
        </w:rPr>
        <w:t>ملخص</w:t>
      </w:r>
    </w:p>
    <w:p w14:paraId="49739CB7" w14:textId="77777777" w:rsidR="00A132E2" w:rsidRDefault="00A132E2" w:rsidP="00A132E2">
      <w:pPr>
        <w:spacing w:after="1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0EC4E389" wp14:editId="3259B552">
                <wp:extent cx="4267200" cy="6350"/>
                <wp:effectExtent l="0" t="0" r="0" b="0"/>
                <wp:docPr id="814527" name="Group 814527"/>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0372" name="Shape 40372"/>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9DF4C6B" id="Group 814527"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PiZQIAANoFAAAOAAAAZHJzL2Uyb0RvYy54bWykVMlu2zAQvRfoPxC611riRIZgOYem9aVo&#10;gyb5AJqiFoAbSNqy/77D0WLDBnJwL9KQnOXNm2X9fJSCHLh1nVZllC6SiHDFdNWppow+3n9+W0XE&#10;eaoqKrTiZXTiLnrefP2y7k3BM91qUXFLwIlyRW/KqPXeFHHsWMsldQttuILHWltJPRxtE1eW9uBd&#10;ijhLkqe417YyVjPuHNy+DI/RBv3XNWf+T1077okoI8Dm8WvxuwvfeLOmRWOpaTs2wqB3oJC0UxB0&#10;dvVCPSV72924kh2z2unaL5iWsa7rjnHMAbJJk6tstlbvDebSFH1jZpqA2iue7nbLfh9eLemqMlql&#10;y8csj4iiEuqEocl4ByT1pilAd2vNm3m140UznELex9rK8IeMyBHpPc308qMnDC6X2VMONYsIg7en&#10;h8eRfdZCiW6MWPvjM7N4ChkHZDOQ3kAbuTNT7v+Yemup4VgAF7IfmVomD3k2EYUqZLhCWlBzJskV&#10;Dvi6iyGkZ86TFmzv/JZrpJkefjk/9G41SbSdJHZUk2hhAj7tfUN9sAsIg0j6c53CndQH/q7x1V/V&#10;CKCdX4W61JorPTUB6A4aIIQwm/UoYGiQL5MTKqDABiGMwlKoBfU4XbLzsC1EJ2HVZHkCvQQcoG/4&#10;hdoPZKPkT4IH3EL95TV0ODRgik6cbXbfhSUHCjshXaV5ms9uQDXY1J0Qs1VyawWRQ/CgSoVp6eBr&#10;QjMGQGSjp6DJcR1du2UjmmEnwWTDfEybCTKbjRCWVn62V7BPEfdFtkHc6eqEE4qEwDAgNbhAENG4&#10;7MKGujyj1nklb/4B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Jnyw+JlAgAA2gUAAA4AAAAAAAAAAAAAAAAALgIAAGRycy9lMm9E&#10;b2MueG1sUEsBAi0AFAAGAAgAAAAhAHZd25PZAAAAAwEAAA8AAAAAAAAAAAAAAAAAvwQAAGRycy9k&#10;b3ducmV2LnhtbFBLBQYAAAAABAAEAPMAAADFBQAAAAA=&#10;">
                <v:shape id="Shape 40372"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ULxQAAAN4AAAAPAAAAZHJzL2Rvd25yZXYueG1sRI/NbsIw&#10;EITvSH0Hayv11jikUFDAoP4hOJbAA6zsJYmI12lsSHj7ulIljqOZ+UazXA+2EVfqfO1YwThJQRBr&#10;Z2ouFRwPm+c5CB+QDTaOScGNPKxXD6Ml5sb1vKdrEUoRIexzVFCF0OZSel2RRZ+4ljh6J9dZDFF2&#10;pTQd9hFuG5ml6au0WHNcqLClj4r0ubjYSJH6+7CZlid96cc++9kW71+fhVJPj8PbAkSgIdzD/+2d&#10;UTBJX2YZ/N2JV0CufgEAAP//AwBQSwECLQAUAAYACAAAACEA2+H2y+4AAACFAQAAEwAAAAAAAAAA&#10;AAAAAAAAAAAAW0NvbnRlbnRfVHlwZXNdLnhtbFBLAQItABQABgAIAAAAIQBa9CxbvwAAABUBAAAL&#10;AAAAAAAAAAAAAAAAAB8BAABfcmVscy8ucmVsc1BLAQItABQABgAIAAAAIQCdoIUL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735001E7" w14:textId="77777777" w:rsidR="00A132E2" w:rsidRDefault="00A132E2" w:rsidP="00A132E2">
      <w:pPr>
        <w:bidi/>
        <w:spacing w:after="248"/>
        <w:ind w:left="20" w:right="7"/>
      </w:pPr>
      <w:r>
        <w:t>لتلخيص هذا الفصل ، فإن المفتاح لتوسيع نطاق اعتماد DevOps بما يتجاوز الفريق المعزول والمشترك في الموقع والمكتفٍ ذاتيًا ، إلى المشاريع والبرامج على نطاق المؤسسة ، هو كل شيء في الثقافة والفريق. المسرحيات السبع المقدمة في هذا الفصل هي كما يلي:</w:t>
      </w:r>
    </w:p>
    <w:p w14:paraId="5F65EA8F" w14:textId="77777777" w:rsidR="00A132E2" w:rsidRDefault="00A132E2" w:rsidP="00A132E2">
      <w:pPr>
        <w:bidi/>
        <w:ind w:left="320" w:right="7"/>
      </w:pPr>
      <w:r>
        <w:rPr>
          <w:rFonts w:ascii="Segoe UI Symbol" w:eastAsia="Segoe UI Symbol" w:hAnsi="Segoe UI Symbol" w:cs="Segoe UI Symbol"/>
          <w:color w:val="ACACAC"/>
          <w:sz w:val="17"/>
        </w:rPr>
        <w:t xml:space="preserve">■ </w:t>
      </w:r>
      <w:r>
        <w:t>مركز كفاءة DevOps</w:t>
      </w:r>
    </w:p>
    <w:p w14:paraId="63E462AA"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تنمية ثقافة الابتكار على نطاق واسع</w:t>
      </w:r>
    </w:p>
    <w:p w14:paraId="4BA9F11E"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تطوير ثقافة التحسين المستمر</w:t>
      </w:r>
    </w:p>
    <w:p w14:paraId="5193F22D" w14:textId="77777777" w:rsidR="00A132E2" w:rsidRDefault="00A132E2" w:rsidP="00A132E2">
      <w:pPr>
        <w:bidi/>
        <w:ind w:left="320" w:right="7"/>
      </w:pPr>
      <w:r>
        <w:rPr>
          <w:rFonts w:ascii="Segoe UI Symbol" w:eastAsia="Segoe UI Symbol" w:hAnsi="Segoe UI Symbol" w:cs="Segoe UI Symbol"/>
          <w:color w:val="ACACAC"/>
          <w:sz w:val="17"/>
        </w:rPr>
        <w:t xml:space="preserve">■ </w:t>
      </w:r>
      <w:r>
        <w:t>نماذج فريق DevOps</w:t>
      </w:r>
    </w:p>
    <w:p w14:paraId="33BE7FDD"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توحيد الأدوات والعمليات</w:t>
      </w:r>
    </w:p>
    <w:p w14:paraId="2E3C211F"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اعتبارات الأمان الخاصة بـ DevOps</w:t>
      </w:r>
    </w:p>
    <w:p w14:paraId="53CF61F3" w14:textId="77777777" w:rsidR="00A132E2" w:rsidRDefault="00A132E2" w:rsidP="00A132E2">
      <w:pPr>
        <w:bidi/>
        <w:ind w:left="320" w:right="7"/>
      </w:pPr>
      <w:r>
        <w:rPr>
          <w:rFonts w:ascii="Segoe UI Symbol" w:eastAsia="Segoe UI Symbol" w:hAnsi="Segoe UI Symbol" w:cs="Segoe UI Symbol"/>
          <w:color w:val="ACACAC"/>
          <w:sz w:val="17"/>
        </w:rPr>
        <w:t xml:space="preserve">■ </w:t>
      </w:r>
      <w:r>
        <w:t>DevOps والاستعانة بمصادر خارجية</w:t>
      </w:r>
    </w:p>
    <w:p w14:paraId="55ED9040" w14:textId="77777777" w:rsidR="00A132E2" w:rsidRDefault="00A132E2" w:rsidP="00A132E2">
      <w:pPr>
        <w:bidi/>
        <w:ind w:left="10" w:right="7" w:firstLine="240"/>
      </w:pPr>
      <w:r>
        <w:t xml:space="preserve">تدور هذه المسرحيات حول كيفية تبني </w:t>
      </w:r>
      <w:r>
        <w:rPr>
          <w:i/>
        </w:rPr>
        <w:t xml:space="preserve">ثقافة DevOps </w:t>
      </w:r>
      <w:r>
        <w:t>وكيفية الحصول على التعاون الجماعي الضروري في مكانه ، بما في ذلك عند الاستعانة بمصادر خارجية أو نموذج سلسلة توريد البرامج. بالإضافة إلى ذلك ، نظرًا لأن الأمان يمثل المانع الرئيسي الذي يمنع اعتماد DevOps على نطاق واسع ، فتأكد من معالجته كجزء من تحول DevOps.</w:t>
      </w:r>
    </w:p>
    <w:p w14:paraId="15C3D373" w14:textId="77777777" w:rsidR="00A132E2" w:rsidRDefault="00A132E2" w:rsidP="00A132E2">
      <w:pPr>
        <w:bidi/>
        <w:spacing w:after="249"/>
        <w:ind w:left="10" w:right="7" w:firstLine="240"/>
      </w:pPr>
      <w:r>
        <w:t>تسلط موضوعات هذا الفصل الضوء على هذه الحاجة إلى التغيير الثقافي وتمكين التواصل والتعاون المناسبين ، عبر صوامع الوظائف ، وعبر الفرق ، وعبر أصحاب المصلحة ، وعبر المشاريع. يسمى،</w:t>
      </w:r>
    </w:p>
    <w:p w14:paraId="1493A158"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الثقافة التنظيمية</w:t>
      </w:r>
    </w:p>
    <w:p w14:paraId="7EA17A24"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توحيد الأدوات والممارسات</w:t>
      </w:r>
    </w:p>
    <w:p w14:paraId="13D7BABB"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التبني المنظم</w:t>
      </w:r>
    </w:p>
    <w:p w14:paraId="562350F4" w14:textId="77777777" w:rsidR="00A132E2" w:rsidRDefault="00A132E2" w:rsidP="00A132E2">
      <w:pPr>
        <w:bidi/>
        <w:spacing w:after="249"/>
        <w:ind w:left="320" w:right="7"/>
      </w:pPr>
      <w:r>
        <w:rPr>
          <w:rFonts w:ascii="Segoe UI Symbol" w:eastAsia="Segoe UI Symbol" w:hAnsi="Segoe UI Symbol" w:cs="Segoe UI Symbol"/>
          <w:color w:val="ACACAC"/>
          <w:sz w:val="17"/>
        </w:rPr>
        <w:t xml:space="preserve">■ </w:t>
      </w:r>
      <w:r>
        <w:t>تحطيم الصوامع التنظيمية</w:t>
      </w:r>
    </w:p>
    <w:p w14:paraId="23E58340" w14:textId="77777777" w:rsidR="00A132E2" w:rsidRDefault="00A132E2" w:rsidP="00A132E2">
      <w:pPr>
        <w:bidi/>
        <w:ind w:left="10" w:right="7" w:firstLine="240"/>
      </w:pPr>
      <w:r>
        <w:t xml:space="preserve">في النهاية ، كل هذا يتوقف على القدرة على التغلب على </w:t>
      </w:r>
      <w:r>
        <w:rPr>
          <w:i/>
        </w:rPr>
        <w:t xml:space="preserve">الجمود الثقافي </w:t>
      </w:r>
      <w:r>
        <w:t>لمنظمتك. لتحويل الثقافة الحالية إلى ثقافة ثقة - حيث يمكن لأصحاب المصلحة التواصل والتعاون بحرية ، دون أن تثقل كاهلهم بالحوكمة غير الضرورية والسياسات الغامضة والأدوات المفككة وهياكل الفريق الصارمة. للتحول إلى ثقافة حيث يمكن للممارسين الوثوق بالعمل الذي يقوم به الشخص الذي يعمل بجانبهم.</w:t>
      </w:r>
    </w:p>
    <w:p w14:paraId="36E8E33A" w14:textId="77777777" w:rsidR="00A132E2" w:rsidRDefault="00A132E2" w:rsidP="00A132E2">
      <w:pPr>
        <w:sectPr w:rsidR="00A132E2">
          <w:headerReference w:type="even" r:id="rId36"/>
          <w:headerReference w:type="default" r:id="rId37"/>
          <w:footerReference w:type="even" r:id="rId38"/>
          <w:footerReference w:type="default" r:id="rId39"/>
          <w:headerReference w:type="first" r:id="rId40"/>
          <w:footerReference w:type="first" r:id="rId41"/>
          <w:pgSz w:w="8640" w:h="12960"/>
          <w:pgMar w:top="1365" w:right="958" w:bottom="627" w:left="960" w:header="701" w:footer="720" w:gutter="0"/>
          <w:cols w:space="720"/>
          <w:titlePg/>
        </w:sectPr>
      </w:pPr>
    </w:p>
    <w:p w14:paraId="1F61EBA8" w14:textId="77777777" w:rsidR="00A132E2" w:rsidRDefault="00A132E2" w:rsidP="00A132E2">
      <w:pPr>
        <w:bidi/>
        <w:spacing w:after="0" w:line="259" w:lineRule="auto"/>
        <w:ind w:left="10" w:right="227"/>
        <w:jc w:val="right"/>
      </w:pPr>
      <w:r>
        <w:rPr>
          <w:b w:val="0"/>
          <w:i/>
          <w:color w:val="000000"/>
          <w:sz w:val="18"/>
        </w:rPr>
        <w:lastRenderedPageBreak/>
        <w:t>دليل اعتماد DevOps: دليل لتبني DevOpsin أ</w:t>
      </w:r>
    </w:p>
    <w:p w14:paraId="0A9A5FBB" w14:textId="77777777" w:rsidR="00A132E2" w:rsidRDefault="00A132E2" w:rsidP="00A132E2">
      <w:pPr>
        <w:bidi/>
        <w:spacing w:after="0" w:line="259" w:lineRule="auto"/>
        <w:ind w:left="1810" w:right="0"/>
        <w:jc w:val="left"/>
      </w:pPr>
      <w:r>
        <w:rPr>
          <w:b w:val="0"/>
          <w:i/>
          <w:color w:val="000000"/>
          <w:sz w:val="18"/>
        </w:rPr>
        <w:t>مؤسسة تكنولوجيا المعلومات متعددة السرعات</w:t>
      </w:r>
    </w:p>
    <w:p w14:paraId="5F573849" w14:textId="77777777" w:rsidR="00A132E2" w:rsidRDefault="00A132E2" w:rsidP="00A132E2">
      <w:pPr>
        <w:bidi/>
        <w:spacing w:after="0" w:line="259" w:lineRule="auto"/>
        <w:ind w:left="1810" w:right="0"/>
        <w:jc w:val="left"/>
      </w:pPr>
      <w:r>
        <w:rPr>
          <w:b w:val="0"/>
          <w:color w:val="000000"/>
          <w:sz w:val="18"/>
        </w:rPr>
        <w:t>بقلم سانجيف شارما</w:t>
      </w:r>
    </w:p>
    <w:p w14:paraId="301740EE" w14:textId="77777777" w:rsidR="00A132E2" w:rsidRDefault="00A132E2" w:rsidP="00A132E2">
      <w:pPr>
        <w:bidi/>
        <w:spacing w:after="271" w:line="259" w:lineRule="auto"/>
        <w:ind w:left="10" w:right="80"/>
        <w:jc w:val="right"/>
      </w:pPr>
      <w:r>
        <w:rPr>
          <w:b w:val="0"/>
          <w:color w:val="000000"/>
          <w:sz w:val="18"/>
        </w:rPr>
        <w:t>حقوق الطبع والنشر © 2017 بواسطة John Wiley &amp; Sons، Inc. ، إنديانابوليس ، إنديانا</w:t>
      </w:r>
    </w:p>
    <w:p w14:paraId="0722C055" w14:textId="77777777" w:rsidR="00A132E2" w:rsidRDefault="00A132E2" w:rsidP="00A132E2">
      <w:pPr>
        <w:bidi/>
        <w:spacing w:after="1263" w:line="265" w:lineRule="auto"/>
        <w:ind w:left="113" w:right="117" w:firstLine="2232"/>
      </w:pPr>
      <w:r>
        <w:rPr>
          <w:rFonts w:ascii="Calibri" w:eastAsia="Calibri" w:hAnsi="Calibri" w:cs="Calibri"/>
          <w:sz w:val="40"/>
          <w:u w:val="single" w:color="181717"/>
        </w:rPr>
        <w:t xml:space="preserve">الفصل 7 </w:t>
      </w:r>
      <w:r>
        <w:rPr>
          <w:rFonts w:ascii="Calibri" w:eastAsia="Calibri" w:hAnsi="Calibri" w:cs="Calibri"/>
          <w:sz w:val="56"/>
        </w:rPr>
        <w:t>يقود تبني Devops في المؤسسة</w:t>
      </w:r>
    </w:p>
    <w:p w14:paraId="5B39367F" w14:textId="77777777" w:rsidR="00A132E2" w:rsidRDefault="00A132E2" w:rsidP="00A132E2">
      <w:pPr>
        <w:pStyle w:val="Heading4"/>
        <w:shd w:val="clear" w:color="auto" w:fill="E9E8E7"/>
        <w:bidi/>
        <w:spacing w:after="143"/>
        <w:ind w:left="125" w:right="121"/>
        <w:jc w:val="left"/>
      </w:pPr>
      <w:r>
        <w:rPr>
          <w:i w:val="0"/>
          <w:sz w:val="21"/>
        </w:rPr>
        <w:t>ManaGer العام مقابل CoaCh</w:t>
      </w:r>
    </w:p>
    <w:p w14:paraId="3CEC9A20" w14:textId="77777777" w:rsidR="00A132E2" w:rsidRDefault="00A132E2" w:rsidP="00A132E2">
      <w:pPr>
        <w:shd w:val="clear" w:color="auto" w:fill="E9E8E7"/>
        <w:bidi/>
        <w:spacing w:after="8" w:line="269" w:lineRule="auto"/>
        <w:ind w:left="115" w:right="121" w:firstLine="0"/>
      </w:pPr>
      <w:r>
        <w:t>ربما يكون دور المدير العام في اتحاد كرة القدم الأميركي هو الموقف الأكثر حيوية لكل فريق. غالبًا ما يُنسى جنرال موتورز يوم الأحد لصالح العاملين في الميدان. ينصب تركيزنا على اللاعبين والمدربين ، لكن هؤلاء اللاعبين والمدربين يعيشون ويموتون على يد مديريهم. جنرال موتورز سيئ سيدمر أي فريق. يمكن أن يجلب لك GM الجيد لعبة Super Bowl.</w:t>
      </w:r>
    </w:p>
    <w:p w14:paraId="5BE19E5B" w14:textId="77777777" w:rsidR="00A132E2" w:rsidRDefault="00A132E2" w:rsidP="00A132E2">
      <w:pPr>
        <w:shd w:val="clear" w:color="auto" w:fill="E9E8E7"/>
        <w:bidi/>
        <w:spacing w:after="107" w:line="269" w:lineRule="auto"/>
        <w:ind w:left="115" w:right="121" w:firstLine="230"/>
      </w:pPr>
      <w:r>
        <w:t>من 2008-10 ، وضع سكوت مكلوغان جانباً بحثه عن "t" ثانٍ باسمه وقام بتجميع قائمة في سان فرانسيسكو من شأنها أن تضع الـ 49 لاعبًا في بطولة NFC في 2011 و Super Bowl في 2012. لقد فعل الشيء نفسه من أجل سياتل سي هوكس 2010-14. كان أداء Seahawks أفضل من 49ers وفازوا بـ Super Bowl في عام 2013.</w:t>
      </w:r>
    </w:p>
    <w:p w14:paraId="7984F600" w14:textId="77777777" w:rsidR="00A132E2" w:rsidRDefault="00A132E2" w:rsidP="00A132E2">
      <w:pPr>
        <w:shd w:val="clear" w:color="auto" w:fill="E9E8E7"/>
        <w:bidi/>
        <w:spacing w:after="413" w:line="265" w:lineRule="auto"/>
        <w:ind w:left="125" w:right="121"/>
        <w:jc w:val="right"/>
      </w:pPr>
      <w:r>
        <w:rPr>
          <w:sz w:val="19"/>
        </w:rPr>
        <w:t>—فوس ، 2015</w:t>
      </w:r>
    </w:p>
    <w:p w14:paraId="7CDE623F" w14:textId="77777777" w:rsidR="00A132E2" w:rsidRDefault="00A132E2" w:rsidP="00A132E2">
      <w:pPr>
        <w:bidi/>
        <w:ind w:left="10" w:right="7" w:firstLine="240"/>
      </w:pPr>
      <w:r>
        <w:t xml:space="preserve">تلعب فرق كرة القدم الأمريكية المحترفة دورًا حاسمًا في دور المدير العام. عندما يتم ذلك بشكل صحيح - ومع العديد من الفرق لا يتم بشكل صحيح (Breer ، 2013) - يمكن أن يصنع فريقًا أو يكسر. هذا لأنه في حين أن المدير العام يلعب دورًا وراء الكواليس واللاعبون والمدربون في الفريق هم الذين يلعبون ويفوزون أو يخسرون المباريات ، فإن المدير العام هو المسؤول عن تجميع الفريق الفعلي معًا. في المقام الأول. يحدد المدير العام أيضًا الروح المعنوية من خلال إدارة الرواتب ، والأهم من ذلك ، من خلال إدارة </w:t>
      </w:r>
      <w:r>
        <w:rPr>
          <w:i/>
        </w:rPr>
        <w:t xml:space="preserve">ثقافة </w:t>
      </w:r>
      <w:r>
        <w:t xml:space="preserve">الفريق. سواء تم لعب دور </w:t>
      </w:r>
      <w:r>
        <w:rPr>
          <w:i/>
        </w:rPr>
        <w:t xml:space="preserve">المدير التنفيذي </w:t>
      </w:r>
      <w:r>
        <w:t>للفريق من قبل المالك (أعتقد جيري جونز ودالاس كاوبويز) ، أو المدير العام (كما ينبغي) ، أو المدرب (أعتقد بيل بيليشيك ونيو إنجلاند باتريوتس) ، لا يمكن أن تكون المسؤولية يؤخذ على محمل الجد.</w:t>
      </w:r>
    </w:p>
    <w:p w14:paraId="7A6BFBA7" w14:textId="77777777" w:rsidR="00A132E2" w:rsidRDefault="00A132E2" w:rsidP="00A132E2">
      <w:pPr>
        <w:bidi/>
        <w:ind w:left="10" w:right="7" w:firstLine="240"/>
      </w:pPr>
      <w:r>
        <w:t xml:space="preserve">الفصول السابقة ركزت على اللاعبين والمدربين. في هذا الفصل ، سأنتقل إلى مستوى أعلى في السلسلة الغذائية للمديرين التنفيذيين الذين يتخذون القرارات للجمع ، ووضع دراسة الجدوى للأعمال ، والتمويل ، </w:t>
      </w:r>
      <w:r>
        <w:rPr>
          <w:i/>
        </w:rPr>
        <w:t xml:space="preserve">وقيادة </w:t>
      </w:r>
      <w:r>
        <w:t xml:space="preserve">تحول DevOps. هم الذين يمتلكون نتائج الأعمال التي سيحققها تحول </w:t>
      </w:r>
      <w:r>
        <w:lastRenderedPageBreak/>
        <w:t>DevOps. إنهم صانعو القرار الذين يحتاجون إلى إنشاء الرؤية التي تسعى جهود التحول في DevOps إلى تحقيقها. تمامًا مثل فرق كرة القدم ، قد تختلف الألقاب باختلاف المنظمة - CIO أو CTO أو VP أو VP أو كبير المسؤولين الرقميين (CDO) أو حتى نائب الرئيس لشركة DevOps - ولكن تظل الأهداف كما هي.</w:t>
      </w:r>
    </w:p>
    <w:p w14:paraId="1BA21DBF" w14:textId="77777777" w:rsidR="00A132E2" w:rsidRDefault="00A132E2" w:rsidP="00A132E2">
      <w:pPr>
        <w:bidi/>
        <w:spacing w:after="72"/>
        <w:ind w:left="10" w:right="7" w:firstLine="240"/>
      </w:pPr>
      <w:r>
        <w:t xml:space="preserve">وفوق كل شيء ، فإن دور السلطة التنفيذية هو </w:t>
      </w:r>
      <w:r>
        <w:rPr>
          <w:i/>
        </w:rPr>
        <w:t xml:space="preserve">القيادة من الأمام. </w:t>
      </w:r>
      <w:r>
        <w:t xml:space="preserve">هم الذين يجب أن يقودوا التغيير </w:t>
      </w:r>
      <w:r>
        <w:rPr>
          <w:i/>
        </w:rPr>
        <w:t xml:space="preserve">الثقافي . </w:t>
      </w:r>
      <w:r>
        <w:t xml:space="preserve">يجب أن يكون لديهم القدرة على التراجع وتحديد مجالات </w:t>
      </w:r>
      <w:r>
        <w:rPr>
          <w:i/>
        </w:rPr>
        <w:t xml:space="preserve">الجمود الثقافي </w:t>
      </w:r>
      <w:r>
        <w:t xml:space="preserve">التي استقرت على المنظمة وبالتالي تحتاج إلى معالجتها. يجب أن يكون لديهم رؤية لما يجب أن تبدو عليه الثقافة المستهدفة. يحتاجون بعد ذلك إلى تمكين قادتهم لإجراء التغييرات اللازمة على العمليات والحوكمة والمقاييس وأهداف العمل المستهدفة ، مما سيسمح للأفراد في الفرق بتغيير طريقة تصرفهم. يحتاجون أيضًا إلى إنشاء ثقافة التمكين التي تصل إلى الممارسين ، بحيث يتمكن الممارسون من التشكيك في العمليات والحوكمة والقياسات واقتراح التغييرات للتحرك نحو تحسينها. بعبارة أخرى ، هم بحاجة إلى تمكين ثقافة </w:t>
      </w:r>
      <w:r>
        <w:rPr>
          <w:i/>
        </w:rPr>
        <w:t xml:space="preserve">التحسين المستمر ، </w:t>
      </w:r>
      <w:r>
        <w:t>من C-suite إلى القاعدة الشعبية.</w:t>
      </w:r>
    </w:p>
    <w:tbl>
      <w:tblPr>
        <w:tblStyle w:val="TableGrid"/>
        <w:tblW w:w="6720" w:type="dxa"/>
        <w:tblInd w:w="0" w:type="dxa"/>
        <w:tblCellMar>
          <w:top w:w="36" w:type="dxa"/>
          <w:left w:w="120" w:type="dxa"/>
          <w:right w:w="65" w:type="dxa"/>
        </w:tblCellMar>
        <w:tblLook w:val="04A0" w:firstRow="1" w:lastRow="0" w:firstColumn="1" w:lastColumn="0" w:noHBand="0" w:noVBand="1"/>
      </w:tblPr>
      <w:tblGrid>
        <w:gridCol w:w="6720"/>
      </w:tblGrid>
      <w:tr w:rsidR="00A132E2" w14:paraId="44AA47F3" w14:textId="77777777" w:rsidTr="0038594A">
        <w:trPr>
          <w:trHeight w:val="4414"/>
        </w:trPr>
        <w:tc>
          <w:tcPr>
            <w:tcW w:w="6720" w:type="dxa"/>
            <w:tcBorders>
              <w:top w:val="nil"/>
              <w:left w:val="nil"/>
              <w:bottom w:val="nil"/>
              <w:right w:val="nil"/>
            </w:tcBorders>
            <w:shd w:val="clear" w:color="auto" w:fill="E9E8E7"/>
          </w:tcPr>
          <w:p w14:paraId="355BE767" w14:textId="77777777" w:rsidR="00A132E2" w:rsidRDefault="00A132E2" w:rsidP="0038594A">
            <w:pPr>
              <w:bidi/>
              <w:spacing w:after="143" w:line="259" w:lineRule="auto"/>
              <w:ind w:left="0" w:right="0" w:firstLine="0"/>
              <w:jc w:val="left"/>
            </w:pPr>
            <w:r>
              <w:rPr>
                <w:rFonts w:ascii="Calibri" w:eastAsia="Calibri" w:hAnsi="Calibri" w:cs="Calibri"/>
              </w:rPr>
              <w:t>BuilDinG a WinninG فريق</w:t>
            </w:r>
          </w:p>
          <w:p w14:paraId="21C92B0B" w14:textId="77777777" w:rsidR="00A132E2" w:rsidRDefault="00A132E2" w:rsidP="0038594A">
            <w:pPr>
              <w:bidi/>
              <w:spacing w:after="100" w:line="276" w:lineRule="auto"/>
              <w:ind w:left="0" w:right="54" w:firstLine="0"/>
            </w:pPr>
            <w:r>
              <w:t>قصة Coach Lad و Concord ، كاليفورنيا ، De La Salle Spartans هي واحدة من أعظم قصص القيادة على الإطلاق لأنها تصل إلى قلب بناء فريق ناجح في الرياضة والأعمال. إليك درسًا قيمًا للغاية لبناء الفريق استنادًا إلى أطول سلسلة انتصارات في تاريخ الرياضة.</w:t>
            </w:r>
          </w:p>
          <w:p w14:paraId="3D85098E" w14:textId="77777777" w:rsidR="00A132E2" w:rsidRDefault="00A132E2" w:rsidP="0038594A">
            <w:pPr>
              <w:bidi/>
              <w:spacing w:after="60" w:line="269" w:lineRule="auto"/>
              <w:ind w:left="240" w:right="54" w:firstLine="0"/>
            </w:pPr>
            <w:r>
              <w:rPr>
                <w:sz w:val="20"/>
              </w:rPr>
              <w:t>الانتصارات هي نتيجة مهمة أكبر. يعرف المدرب الرائع كيفية تنفيذ المسرحيات الحائزة على جوائز ، ولكن غالبًا ما يكون الإلهام حول الأشياء غير الملموسة التي تتجاوز X و O. "دي لا سال لا يفوز بسبب أي شيء يفعله بوب لادوسور. يقول هايز: "إنهم يفوزون بسبب هويته".</w:t>
            </w:r>
          </w:p>
          <w:p w14:paraId="33CC6E25" w14:textId="77777777" w:rsidR="00A132E2" w:rsidRDefault="00A132E2" w:rsidP="0038594A">
            <w:pPr>
              <w:bidi/>
              <w:spacing w:after="0" w:line="259" w:lineRule="auto"/>
              <w:ind w:left="240" w:right="55" w:firstLine="0"/>
            </w:pPr>
            <w:r>
              <w:rPr>
                <w:sz w:val="20"/>
              </w:rPr>
              <w:t>يرمز Coach Lad إلى شيء أكبر من الفوز في الألعاب ؛ إنه يمثل الالتزام والمساءلة ودفع حدود الإنجاز البشري. يقول Ladouceur: "بصفتك مدربًا ، يمكنك معرفة من يجب حظره وما هي المسرحية التي يجب تسميتها ، لكن لا معنى لذلك ما لم يعرف الأطفال من أنت". "أطفالنا لا يقاتلون من أجل الانتصارات. إنهم يقاتلون من أجل الإيمان بما ندافع عنه ".</w:t>
            </w:r>
          </w:p>
        </w:tc>
      </w:tr>
      <w:tr w:rsidR="00A132E2" w14:paraId="0E406FB2" w14:textId="77777777" w:rsidTr="0038594A">
        <w:trPr>
          <w:trHeight w:val="3021"/>
        </w:trPr>
        <w:tc>
          <w:tcPr>
            <w:tcW w:w="6720" w:type="dxa"/>
            <w:tcBorders>
              <w:top w:val="nil"/>
              <w:left w:val="nil"/>
              <w:bottom w:val="nil"/>
              <w:right w:val="nil"/>
            </w:tcBorders>
            <w:shd w:val="clear" w:color="auto" w:fill="E9E8E7"/>
          </w:tcPr>
          <w:p w14:paraId="53970C31" w14:textId="77777777" w:rsidR="00A132E2" w:rsidRDefault="00A132E2" w:rsidP="0038594A">
            <w:pPr>
              <w:bidi/>
              <w:spacing w:after="80" w:line="269" w:lineRule="auto"/>
              <w:ind w:left="0" w:right="52" w:firstLine="0"/>
            </w:pPr>
            <w:r>
              <w:rPr>
                <w:sz w:val="20"/>
              </w:rPr>
              <w:lastRenderedPageBreak/>
              <w:t>أخبر نيل هايز [المحاور كارمين جالو] عن اللحظة التي أدرك فيها أن قصة المدرب لاد يجب أن تُروى. حدث ذلك خلال الشوط الأول من المباراة عندما لعب فريقه بشكل سيء. دخل المدرب إلى غرفة خلع الملابس وفريقه "نظر إلى مدربهم متوسلاً الحكمة وتوجيهه". الفتى لم يعطهم حديث حماسي تقليدي. بدلاً من ذلك قال ، "لماذا يجب علي دائمًا أن أكون حلاً للمشكلات؟ حل المشكلات الجماعي هو مهارة ستستخدمها طوال حياتك. معرفة ذلك." وبهذا خرج أنجح مدرب كرة قدم في المدرسة الثانوية في التاريخ ، تاركًا للاعبين التوصل إلى حل خاص بهم. يتوافق هذا المثال بشكل كبير مع مهمة Coach Lad الأكبر لاستخدام كرة القدم كأداة لتعليم دروس الحياة.</w:t>
            </w:r>
          </w:p>
          <w:p w14:paraId="64BBA89D" w14:textId="77777777" w:rsidR="00A132E2" w:rsidRDefault="00A132E2" w:rsidP="0038594A">
            <w:pPr>
              <w:bidi/>
              <w:spacing w:after="0" w:line="259" w:lineRule="auto"/>
              <w:ind w:left="0" w:right="533" w:firstLine="0"/>
              <w:jc w:val="right"/>
            </w:pPr>
            <w:r>
              <w:t>—غالو ، 2014</w:t>
            </w:r>
          </w:p>
        </w:tc>
      </w:tr>
    </w:tbl>
    <w:p w14:paraId="5909BF47" w14:textId="77777777" w:rsidR="00A132E2" w:rsidRDefault="00A132E2" w:rsidP="00A132E2">
      <w:pPr>
        <w:bidi/>
        <w:spacing w:after="505"/>
        <w:ind w:left="10" w:right="7" w:firstLine="240"/>
      </w:pPr>
      <w:r>
        <w:t xml:space="preserve">في هذا الفصل ، أقدم </w:t>
      </w:r>
      <w:r>
        <w:rPr>
          <w:i/>
        </w:rPr>
        <w:t xml:space="preserve">مسرحيات محددة </w:t>
      </w:r>
      <w:r>
        <w:t xml:space="preserve">ولكن لا توجد </w:t>
      </w:r>
      <w:r>
        <w:rPr>
          <w:i/>
        </w:rPr>
        <w:t xml:space="preserve">موضوعات </w:t>
      </w:r>
      <w:r>
        <w:t xml:space="preserve">كما فعلت في الفصول الأخرى. هذا بسبب وجود سمة واحدة فقط في كل هذه المسرحيات: </w:t>
      </w:r>
      <w:r>
        <w:rPr>
          <w:i/>
        </w:rPr>
        <w:t xml:space="preserve">قيادة </w:t>
      </w:r>
      <w:r>
        <w:t>تحول DevOps عبر المؤسسة.</w:t>
      </w:r>
    </w:p>
    <w:p w14:paraId="65FBE8CC" w14:textId="77777777" w:rsidR="00A132E2" w:rsidRDefault="00A132E2" w:rsidP="00A132E2">
      <w:pPr>
        <w:pStyle w:val="Heading3"/>
        <w:bidi/>
        <w:spacing w:after="0" w:line="259" w:lineRule="auto"/>
        <w:ind w:left="5"/>
      </w:pPr>
      <w:r>
        <w:rPr>
          <w:sz w:val="36"/>
        </w:rPr>
        <w:t>play: Devops كتدريب تحول</w:t>
      </w:r>
    </w:p>
    <w:p w14:paraId="0C1ECA6E" w14:textId="77777777" w:rsidR="00A132E2" w:rsidRDefault="00A132E2" w:rsidP="00A132E2">
      <w:pPr>
        <w:spacing w:after="257"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368DC742" wp14:editId="7821F8DA">
                <wp:extent cx="4267200" cy="6350"/>
                <wp:effectExtent l="0" t="0" r="0" b="0"/>
                <wp:docPr id="824085" name="Group 824085"/>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0600" name="Shape 40600"/>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099EDEF" id="Group 824085"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wHfZgIAANoFAAAOAAAAZHJzL2Uyb0RvYy54bWykVEuP2jAQvlfqf7ByL0koCygi7KHbcqna&#10;VXf7A4xjJ5H8km0I/PuOJw8QSHugl2Q8nsc334xn83xSkhy5863RZZLPsoRwzUzV6rpM/r7/+LJO&#10;iA9UV1QazcvkzH3yvP38adPZgs9NY2TFHYEg2hedLZMmBFukqWcNV9TPjOUaLoVxigY4ujqtHO0g&#10;upLpPMuWaWdcZZ1h3HvQvvSXyRbjC8FZ+C2E54HIMgFsAb8Ov/v4TbcbWtSO2qZlAwz6AApFWw1J&#10;p1AvNFBycO1dKNUyZ7wRYcaMSo0QLeNYA1STZzfV7Jw5WKylLrraTjQBtTc8PRyW/Tq+OtJWZbKe&#10;L7L1U0I0VdAnTE0GHZDU2boA252zb/bVDYq6P8W6T8Kp+IeKyAnpPU/08lMgDJSL+XIFPUsIg7vl&#10;16eBfdZAi+6cWPP9I7d0TJlGZBOQzsIY+QtT/v+Yemuo5dgAH6sfmFpky1hFTxSakF6FtKDlRJIv&#10;PPD1EENIz1QnLdjBhx03SDM9/vShn91qlGgzSuykR9HBC/hw9i0N0S8ijCLpLn2KOmWO/N3gbbjp&#10;EUC73Ep9bTV1ehwCsO0tQIhptptBwNQgXxcndUSBA0IYhaUgJA34ulQbYFvIVsGqma8y6AJwgLHh&#10;F3vfk41SOEsecUv9hwuYcBjAHIN4V++/SUeOFHZCvs5X+WoKA6bRR7RSTl7ZvRdkjsmjKZW2oX2s&#10;Ec2QAJENkaIlx3V0G5YNaPqdBC8bJmvcTFDZ5ISwjA6Tv4Z9irivqo3i3lRnfKFICDwGpAYXCCIa&#10;ll3cUNdntLqs5O0/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BqrwHfZgIAANoFAAAOAAAAAAAAAAAAAAAAAC4CAABkcnMvZTJv&#10;RG9jLnhtbFBLAQItABQABgAIAAAAIQB2XduT2QAAAAMBAAAPAAAAAAAAAAAAAAAAAMAEAABkcnMv&#10;ZG93bnJldi54bWxQSwUGAAAAAAQABADzAAAAxgUAAAAA&#10;">
                <v:shape id="Shape 40600"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4exQAAAN4AAAAPAAAAZHJzL2Rvd25yZXYueG1sRI9BbsIw&#10;EEX3lbiDNUjdFRvUoipgELRF7bKEHmBkD0lEPE5jQ9LbdxaVuhz9+e/rrbdjaNWN+tREtjCfGVDE&#10;LvqGKwtfp8PDM6iUkT22kcnCDyXYbiZ3ayx8HPhItzJXSiCcCrRQ59wVWidXU8A0ix2xZOfYB8xy&#10;9pX2PQ4CD61eGLPUARuWhRo7eqnJXcprEIp2n6fDU3V212GeFt/v5f7ttbT2fjruVqAyjfn/+a/9&#10;4S08mqURAdERFdCbXwAAAP//AwBQSwECLQAUAAYACAAAACEA2+H2y+4AAACFAQAAEwAAAAAAAAAA&#10;AAAAAAAAAAAAW0NvbnRlbnRfVHlwZXNdLnhtbFBLAQItABQABgAIAAAAIQBa9CxbvwAAABUBAAAL&#10;AAAAAAAAAAAAAAAAAB8BAABfcmVscy8ucmVsc1BLAQItABQABgAIAAAAIQA3Vm4e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tbl>
      <w:tblPr>
        <w:tblStyle w:val="TableGrid"/>
        <w:tblW w:w="6720" w:type="dxa"/>
        <w:tblInd w:w="0" w:type="dxa"/>
        <w:tblCellMar>
          <w:top w:w="36" w:type="dxa"/>
          <w:left w:w="120" w:type="dxa"/>
          <w:right w:w="68" w:type="dxa"/>
        </w:tblCellMar>
        <w:tblLook w:val="04A0" w:firstRow="1" w:lastRow="0" w:firstColumn="1" w:lastColumn="0" w:noHBand="0" w:noVBand="1"/>
      </w:tblPr>
      <w:tblGrid>
        <w:gridCol w:w="6720"/>
      </w:tblGrid>
      <w:tr w:rsidR="00A132E2" w14:paraId="2A983951" w14:textId="77777777" w:rsidTr="0038594A">
        <w:trPr>
          <w:trHeight w:val="4900"/>
        </w:trPr>
        <w:tc>
          <w:tcPr>
            <w:tcW w:w="6720" w:type="dxa"/>
            <w:tcBorders>
              <w:top w:val="nil"/>
              <w:left w:val="nil"/>
              <w:bottom w:val="nil"/>
              <w:right w:val="nil"/>
            </w:tcBorders>
            <w:shd w:val="clear" w:color="auto" w:fill="E9E8E7"/>
          </w:tcPr>
          <w:p w14:paraId="14489C28" w14:textId="77777777" w:rsidR="00A132E2" w:rsidRDefault="00A132E2" w:rsidP="0038594A">
            <w:pPr>
              <w:bidi/>
              <w:spacing w:after="123" w:line="259" w:lineRule="auto"/>
              <w:ind w:left="0" w:right="0" w:firstLine="0"/>
              <w:jc w:val="left"/>
            </w:pPr>
            <w:r>
              <w:rPr>
                <w:rFonts w:ascii="Calibri" w:eastAsia="Calibri" w:hAnsi="Calibri" w:cs="Calibri"/>
              </w:rPr>
              <w:t>TransforMinG a teCh Giant</w:t>
            </w:r>
          </w:p>
          <w:p w14:paraId="409B54DE" w14:textId="77777777" w:rsidR="00A132E2" w:rsidRDefault="00A132E2" w:rsidP="0038594A">
            <w:pPr>
              <w:bidi/>
              <w:spacing w:after="120" w:line="269" w:lineRule="auto"/>
              <w:ind w:left="240" w:right="52" w:firstLine="0"/>
            </w:pPr>
            <w:r>
              <w:rPr>
                <w:sz w:val="20"/>
              </w:rPr>
              <w:t>يريد جيف سميث ، رئيس قسم المعلومات في International Business Machines ، ممارسة تطوير البرمجيات وإدارة المشاريع على نطاق واسع ، وعلى نطاق واسع ، فهو يعني شركة ذات عدد موظفين ينافس فريق ميامي.</w:t>
            </w:r>
          </w:p>
          <w:p w14:paraId="2213942E" w14:textId="77777777" w:rsidR="00A132E2" w:rsidRDefault="00A132E2" w:rsidP="0038594A">
            <w:pPr>
              <w:bidi/>
              <w:spacing w:after="60" w:line="269" w:lineRule="auto"/>
              <w:ind w:left="240" w:right="52" w:firstLine="0"/>
            </w:pPr>
            <w:r>
              <w:rPr>
                <w:sz w:val="20"/>
              </w:rPr>
              <w:t>وصل السيد سميث إلى شركة IBM في منتصف عام 2014 ، بعد أن شغل منصب الرئيس التنفيذي لشركة Suncorp Business Services ، وهي وحدة تابعة لشركة Suncorp Group المالية الأسترالية. قاد تحولًا تقنيًا في Suncorp وعمل في المشروع مع بائع التكنولوجيا IBM ، والذي يقول إن الجهد أدى إلى تحقيق مكاسب في جودة Suncorp ووقت الدورة وهيكل التكلفة. لذا عينته شركة IBM كرئيس قسم المعلومات الجديد.</w:t>
            </w:r>
          </w:p>
          <w:p w14:paraId="64285FC8" w14:textId="77777777" w:rsidR="00A132E2" w:rsidRDefault="00A132E2" w:rsidP="0038594A">
            <w:pPr>
              <w:bidi/>
              <w:spacing w:after="60" w:line="269" w:lineRule="auto"/>
              <w:ind w:left="240" w:right="52" w:firstLine="0"/>
            </w:pPr>
            <w:r>
              <w:rPr>
                <w:sz w:val="20"/>
              </w:rPr>
              <w:t>يقود السيد سميث الآن فريقًا عالميًا لتكنولوجيا المعلومات مكونًا من 20000 شخصًا في شركة IBM ، والذي يقوم بإنشاء أدوات وخدمات لقوى عمل IBM التي يبلغ عدد أفرادها حوالي 380.000 شخص. يعمل عدد قليل من الشركات على هذا النطاق ، وهو ما يقرب من مدينة ميامي ، التي يبلغ عدد سكانها 418000. شرع على الفور في تحول تكنولوجيا المعلومات لشركة IBM.</w:t>
            </w:r>
          </w:p>
          <w:p w14:paraId="7BEF68E6" w14:textId="77777777" w:rsidR="00A132E2" w:rsidRDefault="00A132E2" w:rsidP="0038594A">
            <w:pPr>
              <w:bidi/>
              <w:spacing w:after="0" w:line="259" w:lineRule="auto"/>
              <w:ind w:left="240" w:right="0" w:firstLine="0"/>
            </w:pPr>
            <w:r>
              <w:rPr>
                <w:sz w:val="20"/>
              </w:rPr>
              <w:t>قال "المهمة هي أن يكون لدينا الابتكار وسرعة الشركات الصغيرة ... ومعرفة ما إذا كان بإمكاننا القيام بذلك على نطاق واسع".</w:t>
            </w:r>
          </w:p>
        </w:tc>
      </w:tr>
    </w:tbl>
    <w:p w14:paraId="2CDB9259" w14:textId="77777777" w:rsidR="00A132E2" w:rsidRDefault="00A132E2" w:rsidP="00A132E2">
      <w:pPr>
        <w:bidi/>
        <w:spacing w:after="121" w:line="259" w:lineRule="auto"/>
        <w:ind w:left="10" w:right="0"/>
        <w:jc w:val="right"/>
      </w:pPr>
      <w:r>
        <w:rPr>
          <w:i/>
        </w:rPr>
        <w:lastRenderedPageBreak/>
        <w:t>واصلت</w:t>
      </w:r>
    </w:p>
    <w:p w14:paraId="7E8A2377" w14:textId="77777777" w:rsidR="00A132E2" w:rsidRDefault="00A132E2" w:rsidP="00A132E2">
      <w:pPr>
        <w:bidi/>
        <w:spacing w:after="75" w:line="268" w:lineRule="auto"/>
        <w:ind w:left="5" w:right="256"/>
        <w:jc w:val="left"/>
      </w:pPr>
      <w:r>
        <w:rPr>
          <w:i/>
        </w:rPr>
        <w:t>واصلت</w:t>
      </w:r>
    </w:p>
    <w:p w14:paraId="147F82D8" w14:textId="77777777" w:rsidR="00A132E2" w:rsidRDefault="00A132E2" w:rsidP="00A132E2">
      <w:pPr>
        <w:shd w:val="clear" w:color="auto" w:fill="E9E8E7"/>
        <w:bidi/>
        <w:spacing w:after="60" w:line="269" w:lineRule="auto"/>
        <w:ind w:left="355" w:right="110"/>
      </w:pPr>
      <w:r>
        <w:rPr>
          <w:sz w:val="20"/>
        </w:rPr>
        <w:t>ذكرت وول ستريت جورنال في 21 أبريل أنها مسألة ملحة للغاية بالنسبة لشركة آي بي إم ، التي تمر بمرحلة انتقالية مؤلمة ، "واصلت مبيعات الأجهزة انزلاقها في الربع الأول حيث خرجت شركة آي بي إم من أعمال خوادم السلع وركزت بدلاً من ذلك على عملها الأكثر ربحية. كتب روبرت ماكميلان من WSJ: تراهن شركة IBM على مستقبلها على البرامج والخدمات.</w:t>
      </w:r>
    </w:p>
    <w:p w14:paraId="7ACB609F" w14:textId="77777777" w:rsidR="00A132E2" w:rsidRDefault="00A132E2" w:rsidP="00A132E2">
      <w:pPr>
        <w:shd w:val="clear" w:color="auto" w:fill="E9E8E7"/>
        <w:bidi/>
        <w:spacing w:after="60" w:line="269" w:lineRule="auto"/>
        <w:ind w:left="355" w:right="110"/>
      </w:pPr>
      <w:r>
        <w:rPr>
          <w:sz w:val="20"/>
        </w:rPr>
        <w:t>قال السيد سميث إن أفكاره حول التعاون وسير العمل تم صياغتها خلال الأزمة المالية ، حيث قال ، خلال هذه الفترة ، تم قطع Suncorp عن الوصول المهم إلى التمويل بالجملة وكان على بعد أيام من الانهيار. كان مسؤولاً عن قيادة تطوير التكنولوجيا وخدمات الأعمال الأخرى التي ساعدت شركة Suncorp على النجاة من التحول الوحشي.</w:t>
      </w:r>
    </w:p>
    <w:p w14:paraId="6746B0E4" w14:textId="77777777" w:rsidR="00A132E2" w:rsidRDefault="00A132E2" w:rsidP="00A132E2">
      <w:pPr>
        <w:shd w:val="clear" w:color="auto" w:fill="E9E8E7"/>
        <w:bidi/>
        <w:spacing w:after="60" w:line="269" w:lineRule="auto"/>
        <w:ind w:left="355" w:right="110"/>
      </w:pPr>
      <w:r>
        <w:rPr>
          <w:sz w:val="20"/>
        </w:rPr>
        <w:t>الآن ، في شركة IBM ، التي تواجه تحديات تجارية خاصة بها ، نقل الشركة بعيدًا عن النماذج التقليدية لتطوير البرمجيات. في السابق ، تم تقسيم مجموعة تكنولوجيا المعلومات في الشركة إلى فرعين رئيسيين ، مجموعة التحويل أو التطوير ، ومجموعة التشغيل. قال: "كان الأمر أكثر من الطريقة الكلاسيكية التي يتم بها تنظيم متاجر تكنولوجيا المعلومات".</w:t>
      </w:r>
    </w:p>
    <w:p w14:paraId="1DFD01DB" w14:textId="77777777" w:rsidR="00A132E2" w:rsidRDefault="00A132E2" w:rsidP="00A132E2">
      <w:pPr>
        <w:shd w:val="clear" w:color="auto" w:fill="E9E8E7"/>
        <w:bidi/>
        <w:spacing w:after="60" w:line="269" w:lineRule="auto"/>
        <w:ind w:left="355" w:right="110"/>
      </w:pPr>
      <w:r>
        <w:rPr>
          <w:sz w:val="20"/>
        </w:rPr>
        <w:t>كانت هناك جيوب من تكنولوجيا المعلومات تستخدم التطوير السريع و DevOps ، والتي تقسم المشاريع إلى وحدات صغيرة ، والتي من خلالها تتحرك الفرق الصغيرة بأقصى سرعة.</w:t>
      </w:r>
    </w:p>
    <w:p w14:paraId="0E3CFF09" w14:textId="77777777" w:rsidR="00A132E2" w:rsidRDefault="00A132E2" w:rsidP="00A132E2">
      <w:pPr>
        <w:shd w:val="clear" w:color="auto" w:fill="E9E8E7"/>
        <w:bidi/>
        <w:spacing w:after="60" w:line="269" w:lineRule="auto"/>
        <w:ind w:left="355" w:right="110"/>
      </w:pPr>
      <w:r>
        <w:rPr>
          <w:sz w:val="20"/>
        </w:rPr>
        <w:t>في فبراير ، استبدل النظام القديم بـ 25 مجالًا ، لكل منها قائده الخاص. تتراوح المجالات من مجموعة تقوم بتطوير بيئة سحابية إلى مجموعة مسؤولة عن السوق حيث يمكن لموظفي شركة IBM تنزيل الأدوات التي يحتاجون إليها.</w:t>
      </w:r>
    </w:p>
    <w:p w14:paraId="5510B2E4" w14:textId="77777777" w:rsidR="00A132E2" w:rsidRDefault="00A132E2" w:rsidP="00A132E2">
      <w:pPr>
        <w:shd w:val="clear" w:color="auto" w:fill="E9E8E7"/>
        <w:bidi/>
        <w:spacing w:after="180" w:line="269" w:lineRule="auto"/>
        <w:ind w:left="355" w:right="110"/>
      </w:pPr>
      <w:r>
        <w:rPr>
          <w:sz w:val="20"/>
        </w:rPr>
        <w:t>قال: "القطعة الأساسية هي كيفية كسر المشاكل الكبيرة واستخدام ثروة الأشخاص الموجودين لدينا حول العالم". "الجزء الأصعب هو الحصول على المواهب الخام. لدينا هذا. الموهبة والأدوات موجودة. طريقة العمل تتغير. باختصار ، هذه هي مهمتي ".</w:t>
      </w:r>
    </w:p>
    <w:p w14:paraId="7CABBEA0" w14:textId="77777777" w:rsidR="00A132E2" w:rsidRDefault="00A132E2" w:rsidP="00A132E2">
      <w:pPr>
        <w:shd w:val="clear" w:color="auto" w:fill="E9E8E7"/>
        <w:bidi/>
        <w:spacing w:after="340" w:line="265" w:lineRule="auto"/>
        <w:ind w:left="355" w:right="110"/>
        <w:jc w:val="right"/>
      </w:pPr>
      <w:r>
        <w:rPr>
          <w:sz w:val="19"/>
        </w:rPr>
        <w:t>- روزنبوش ، 2015</w:t>
      </w:r>
    </w:p>
    <w:p w14:paraId="63BCEC3F" w14:textId="77777777" w:rsidR="00A132E2" w:rsidRDefault="00A132E2" w:rsidP="00A132E2">
      <w:pPr>
        <w:bidi/>
        <w:ind w:left="10" w:right="7" w:firstLine="240"/>
      </w:pPr>
      <w:r>
        <w:t>تتعرض المنظمات لضغوط من السوق ومن قبل المنافسين. يتطلب التغيير التحويلي دائمًا قائدًا تحويليًا. في سياق DevOps ، يجب أن يكون القائد التحويلي من مؤسسة تكنولوجيا المعلومات ، مثل Jeff Smith ، بصفته رئيس قسم المعلومات في IBM ، كان يقود الطريقة التي حولت بها IBM عمليات وأنظمة تكنولوجيا المعلومات الخاصة بها لتصبح أكثر مرونة. في حين أن مثل هذا التحول موجود بالفعل في جيوب داخل قسم تكنولوجيا المعلومات في IBM ، في فرق التطوير والتسليم داخل أقسام وعلامات شركة IBM ، قاد جيف التغيير عبر المؤسسة ، ووضع العمليات والأنظمة لتوسيع نطاق التحول عبر الشركة.</w:t>
      </w:r>
    </w:p>
    <w:p w14:paraId="61C00AEC" w14:textId="77777777" w:rsidR="00A132E2" w:rsidRDefault="00A132E2" w:rsidP="00A132E2">
      <w:pPr>
        <w:bidi/>
        <w:spacing w:after="286"/>
        <w:ind w:left="10" w:right="7" w:firstLine="240"/>
      </w:pPr>
      <w:r>
        <w:t xml:space="preserve">لكي تتبنى أي منظمة التغيير التحويلي ، بالإضافة إلى التغيير ، فإنها تحتاج أيضًا </w:t>
      </w:r>
      <w:r>
        <w:rPr>
          <w:i/>
        </w:rPr>
        <w:t xml:space="preserve">إلى محفز </w:t>
      </w:r>
      <w:r>
        <w:t xml:space="preserve">أو </w:t>
      </w:r>
      <w:r>
        <w:rPr>
          <w:i/>
        </w:rPr>
        <w:t xml:space="preserve">محفز. </w:t>
      </w:r>
      <w:r>
        <w:t xml:space="preserve">يحتاج إلى </w:t>
      </w:r>
      <w:r>
        <w:rPr>
          <w:i/>
        </w:rPr>
        <w:t xml:space="preserve">سبب مقنع للعمل </w:t>
      </w:r>
      <w:r>
        <w:t xml:space="preserve">على جهود التحول. بمجرد تحديد سبب للعمل ، تحتاج القيادة إلى الاستفادة منه للتصرف بناءً عليه. إن تاريخ الأعمال مليء ببقايا الشركات التي كانت تعلم أنها بحاجة إلى التغيير ، ولكن بسبب ضعف القيادة أو عدم قدرتها على الاستفادة من سبب مقنع للعمل ، فشلوا في التغيير وهلكوا. لقد رأوا التهديد وفشلوا في التصرف ، سواء كان التهديد من تحول في السوق (فقد Eastman Kodak الانتقال من الفيلم إلى التصوير الرقمي) ، أو من منافس </w:t>
      </w:r>
      <w:r>
        <w:lastRenderedPageBreak/>
        <w:t>(فقد Blockbuster التهديد من Netflix و Redbox) ، أو من القضايا القانونية (the نموذج أعمال نابستر بالكامل مع إهمال إزعاج قانوني بسيط يسمى حقوق النشر).</w:t>
      </w:r>
    </w:p>
    <w:p w14:paraId="1F6FD801" w14:textId="77777777" w:rsidR="00A132E2" w:rsidRDefault="00A132E2" w:rsidP="00A132E2">
      <w:pPr>
        <w:pStyle w:val="Heading4"/>
        <w:bidi/>
        <w:spacing w:after="2" w:line="261" w:lineRule="auto"/>
        <w:ind w:left="5"/>
        <w:jc w:val="left"/>
      </w:pPr>
      <w:r>
        <w:rPr>
          <w:i w:val="0"/>
          <w:sz w:val="30"/>
        </w:rPr>
        <w:t>أسباب مقنعة للعمل</w:t>
      </w:r>
    </w:p>
    <w:p w14:paraId="20BE50CB" w14:textId="77777777" w:rsidR="00A132E2" w:rsidRDefault="00A132E2" w:rsidP="00A132E2">
      <w:pPr>
        <w:bidi/>
        <w:spacing w:after="247"/>
        <w:ind w:left="20" w:right="7"/>
      </w:pPr>
      <w:r>
        <w:t>دعونا نفحص بعض الأسباب المقنعة للعمل. راشيك بارمار ، نائب الرئيس في شركة IBM ، يتحدث عن قائمة مماثلة في سياق قيادة تبني السحابة. ومع ذلك ، فإن معظم الأسباب تنطبق على أي جهود تحويل ، خاصةً تحويل DevOps. تشمل الأسباب الأكثر شيوعًا للإقناع للتصرف ما يلي:</w:t>
      </w:r>
    </w:p>
    <w:p w14:paraId="402E3897"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الاندماج والاستحواذ والتصفية. </w:t>
      </w:r>
      <w:r>
        <w:t>تعتبر عمليات الاندماج والاستحواذ والتجريد من الأسباب الشائعة للعمل على تحويل DevOps. تجلب عمليات الاندماج والاستحواذ أشخاصًا وتطبيقات وأنظمة وأدوات ومنصات جديدة. كما أنهم يجلبون فرقًا مع عملياتهم الخاصة ، وقبل كل شيء ، ثقافتهم الخاصة. يجب دمج هذه الفرق وإحضارها إلى حالة موحدة جديدة ، مناسبة للمنظمة الجديدة والمشتركة. على العكس من ذلك ، يؤدي التجريد إلى فقدان الأشخاص والتطبيقات والأنظمة والأدوات والمنصات ، مما يؤدي إلى فرصة لإعادة النظر في الأجزاء المتبقية وتحسينها. يوفر كلا السيناريوهين فرصة ممتازة لدفع عملية تحول DevOps على مستوى المؤسسة.</w:t>
      </w:r>
    </w:p>
    <w:p w14:paraId="483DBF37"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انقطاع خدمة غير متوقع </w:t>
      </w:r>
      <w:r>
        <w:t>. لا أحد يريد أن يكون في الأخبار بسبب انقطاع التيار الكهربائي. سواء كان ذلك يصنع الأخبار أم لا ، فإن فقدان العمل والسمعة يمكن أن يكون مدمرًا لمؤسستك. لا يهم ما إذا كانت مؤسستك عبارة عن بنك أثار استياء العملاء الذين لم يتمكنوا من الوصول إلى حساباتهم ، أو مقهى لا يمكنه معالجة المدفوعات من العملاء ، أو شركة طيران اضطرت إلى إيقاف جميع طائراتها لساعات. عندما يحدث انقطاع في الخدمة ، خاصةً إذا كان له تأثير واسع النطاق ، فإنه عادة ما يضع المنظمة في وضع الاستعداد للحرب للتعافي أولاً منه ثم التأكد من عدم حدوثه مرة أخرى. الخطوة الأخيرة هي المكان الذي يمكن فيه الاستفادة من بدء تحويل DevOps.</w:t>
      </w:r>
    </w:p>
    <w:p w14:paraId="03DD69F7"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إطلاق مبادرة الابتكار </w:t>
      </w:r>
      <w:r>
        <w:t xml:space="preserve">. سواء تم إطلاق مبادرة الابتكار لمواجهة أحد المنافسين ، أو حدوث تغيير في السوق ، أو وصول مسؤول تنفيذي جديد تم تعيينه من الخارج ، فهذه كلها أسباب مقنعة لبدء عملية تحول DevOps. يمكن أن يكون هذا السبب للعمل فرصة للمديرين التنفيذيين الراعين لبدء تطوير </w:t>
      </w:r>
      <w:r>
        <w:rPr>
          <w:i/>
        </w:rPr>
        <w:t xml:space="preserve">ميزة الابتكار </w:t>
      </w:r>
      <w:r>
        <w:t>في المنظمة.</w:t>
      </w:r>
    </w:p>
    <w:p w14:paraId="6036D90F"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تعزيز إنتاجية تكنولوجيا المعلومات </w:t>
      </w:r>
      <w:r>
        <w:t xml:space="preserve">. في حين أن الابتكار قد يكون سببًا مقنعًا للعمل مع بعض المؤسسات ، إلا أنه بالنسبة للبعض الآخر ، ستكون هناك حاجة إلى تعزيز إنتاجية مؤسسة تكنولوجيا المعلومات بشكل كبير. يتطلب تحسين الإنتاجية هذا التركيز على </w:t>
      </w:r>
      <w:r>
        <w:rPr>
          <w:i/>
        </w:rPr>
        <w:t xml:space="preserve">التحسين ، </w:t>
      </w:r>
      <w:r>
        <w:t>ويعتبر اعتماد مسرحيات DevOps من أجل التحسين ضرورة.</w:t>
      </w:r>
    </w:p>
    <w:p w14:paraId="3331F45C" w14:textId="77777777" w:rsidR="00A132E2" w:rsidRDefault="00A132E2" w:rsidP="00A132E2">
      <w:pPr>
        <w:bidi/>
        <w:spacing w:after="245"/>
        <w:ind w:left="600" w:right="7" w:hanging="290"/>
      </w:pPr>
      <w:r>
        <w:rPr>
          <w:rFonts w:ascii="Segoe UI Symbol" w:eastAsia="Segoe UI Symbol" w:hAnsi="Segoe UI Symbol" w:cs="Segoe UI Symbol"/>
          <w:color w:val="ACACAC"/>
          <w:sz w:val="17"/>
        </w:rPr>
        <w:t xml:space="preserve">■ </w:t>
      </w:r>
      <w:r>
        <w:rPr>
          <w:i/>
        </w:rPr>
        <w:t xml:space="preserve">زيادة سرعة تقنية المعلومات </w:t>
      </w:r>
      <w:r>
        <w:t xml:space="preserve">. يجب أن تتضمن أي محادثة حول زيادة السرعة ، في بيئة تكنولوجيا المعلومات اليوم ، محادثة حول اعتماد السحابة. كما ناقشت سابقًا ، تعد السحابة أداة تمكين DevOps (وبالتالي خفة الحركة) ، و DevOps هي عامل تمكين لاعتماد السحابة. إذا شرعت إحدى المؤسسات في رحلة اعتماد السحابة ، فيجب إجراء </w:t>
      </w:r>
      <w:r>
        <w:lastRenderedPageBreak/>
        <w:t>محادثة DevOps حول كيفية النشر إلى النظام الأساسي الجديد المستضاف على السحابة وكيفية الاستفادة من النظام الأساسي المستضاف على السحابة لتقديم بطريقة تزيد من الاستفادة من الفوائد والقدرات من الخدمات السحابية. وبالتالي ، عادةً ما يكون اعتماد السحابة مجموعة شاملة من تحويل DevOps.</w:t>
      </w:r>
    </w:p>
    <w:p w14:paraId="1E783415" w14:textId="77777777" w:rsidR="00A132E2" w:rsidRDefault="00A132E2" w:rsidP="00A132E2">
      <w:pPr>
        <w:bidi/>
        <w:spacing w:after="286"/>
        <w:ind w:left="10" w:right="7" w:firstLine="240"/>
      </w:pPr>
      <w:r>
        <w:t>مهما كان السبب المقنع للعمل ، فإنه يوفر سببًا وفرصة ضرورية لإنشاء حالة تجارية وتقنية لتحويل DevOps. مثل هذه الفرص نادرة في حياة المنظمة. لبعض هذه الأسباب على الأقل (مثل انقطاع الخدمة أو الدمج أو الاستحواذ) ، نأمل أن تكون نادرة. يجب الاستفادة من هذه الفرص ، عندما تقدم نفسها ، كفرصة لتحويل المنظمة بشكل كلي - تطبيقاتها وعملياتها وأدواتها ومنصاتها وثقافتها.</w:t>
      </w:r>
    </w:p>
    <w:p w14:paraId="0472C820" w14:textId="77777777" w:rsidR="00A132E2" w:rsidRDefault="00A132E2" w:rsidP="00A132E2">
      <w:pPr>
        <w:pStyle w:val="Heading4"/>
        <w:bidi/>
        <w:spacing w:after="2" w:line="261" w:lineRule="auto"/>
        <w:ind w:left="5"/>
        <w:jc w:val="left"/>
      </w:pPr>
      <w:r>
        <w:rPr>
          <w:i w:val="0"/>
          <w:sz w:val="30"/>
        </w:rPr>
        <w:t>Devops تحويل الأنماط المضادة</w:t>
      </w:r>
    </w:p>
    <w:p w14:paraId="42741378" w14:textId="77777777" w:rsidR="00A132E2" w:rsidRDefault="00A132E2" w:rsidP="00A132E2">
      <w:pPr>
        <w:bidi/>
        <w:spacing w:after="248"/>
        <w:ind w:left="20" w:right="7"/>
      </w:pPr>
      <w:r>
        <w:rPr>
          <w:i/>
        </w:rPr>
        <w:t xml:space="preserve">لا يعمل التحويل إلا عندما يتم التعامل معه على أنه تحول. </w:t>
      </w:r>
      <w:r>
        <w:t xml:space="preserve">بينما تبدو هذه العبارة زائدة عن الحاجة ، فهي بالغة الأهمية. يفشل عدد كبير جدًا من المؤسسات في اعتماد DevOps لأن قادتها لا يديرون التحول بالتركيز والجهد اللذين يحتاجهما. تقع في أنماط مكافحة التبني الشائعة. يتم سرد بعض </w:t>
      </w:r>
      <w:r>
        <w:rPr>
          <w:i/>
        </w:rPr>
        <w:t xml:space="preserve">الأنماط المضادة </w:t>
      </w:r>
      <w:r>
        <w:t>الرئيسية هنا:</w:t>
      </w:r>
    </w:p>
    <w:p w14:paraId="7A1BC3FF"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"مشروع" DevOps. </w:t>
      </w:r>
      <w:r>
        <w:t>لا يوجد شيء اسمه مشروع DevOps. إن اعتماد DevOps ليس شيئًا يتم القيام به مرة واحدة ثم يتم القيام به. يعد اعتماد DevOps تحولًا يحتاج إلى التأثير في كل شيء - العمليات والأتمتة باستخدام الأدوات والأنظمة الأساسية والثقافة - ويجب أن يكون هذا التأثير مستمراً حتى تكون النتيجة النهائية هي ثقافة التحسين المستمر.</w:t>
      </w:r>
    </w:p>
    <w:p w14:paraId="163B12F0"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عدم الملكية </w:t>
      </w:r>
      <w:r>
        <w:t>. في حين أن المديرين التنفيذيين قد يمتلكون تحويل DevOps نفسه ، فإن امتلاك ملكية واضحة لقدرات التحول الفردية ، عبر العمليات والأدوات والأنظمة الأساسية والثقافة ، يعد أمرًا ضروريًا. يجب أن تحدث هذه الملكية على طول الطريق وصولاً إلى مستوى القاعدة الشعبية. لا يمكنك إحداث التغيير دون ملكية واضحة ومسؤولية من هو المسؤول عن تغيير ماذا وبأي موارد ومتى. أنت لا تتحول بمرسوم.</w:t>
      </w:r>
    </w:p>
    <w:p w14:paraId="73523A0E"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تركيز خاطئ على المقاييس فقط. </w:t>
      </w:r>
      <w:r>
        <w:t>كما أصف في فصول سابقة ، يتطلب تحويل DevOps ، كشرط أساسي ، تحديد المقاييس المناسبة للتركيز على التحسين. ومع ذلك ، فإن التركيز المفرط على مكافأة المقاييس المحسنة يمكن أن يكون ضارًا. إذا تم قياس الأشخاص ومكافأتهم لتحسين مجموعة معينة من المقاييس ولم يكن هناك تركيز على التعلم ، فعندئذٍ عندما لا تتحسن المقاييس ، تبدأ الفرق في "التلاعب" بالمقاييس. ينتج عن هذا ثقافة سامة.</w:t>
      </w:r>
    </w:p>
    <w:p w14:paraId="348A261F"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اعتماد DevOps في الجزر </w:t>
      </w:r>
      <w:r>
        <w:t xml:space="preserve">. يبدأ اعتماد DevOps بالمشاريع التجريبية (كما سأناقش لاحقًا في هذا الفصل). ومع ذلك ، فإن الهدف من المشاريع التجريبية هو تعلم وتكرار الممارسات الناجحة والدروس المستفادة في مشاريع أخرى. يحدث النمط المضاد الشائع عندما يحتفظ المسؤولون التنفيذيون بهذا النسخ المتماثل معزولًا في مجالهم — وحدتهم الخاصة ، أو قسمهم ، أو برنامجهم. إذا كان مجالهم قائم بذاته ولا يتفاعل مع بقية المنظمة ، فإن مثل هذا التبني سيفشل في إظهار النتائج المرجوة. بالتأكيد لن يغير المنظمة </w:t>
      </w:r>
      <w:r>
        <w:lastRenderedPageBreak/>
        <w:t>ككل. في قسم "اللعب: البدء بالمشاريع التجريبية" ، سأناقش أيضًا قيمة اختيار المشاريع التجريبية المناسبة والاستفادة من الدروس المستفادة من كل مشروع تجريبي.</w:t>
      </w:r>
    </w:p>
    <w:p w14:paraId="32E530A1"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تغيير هياكل تقارير المنظمة </w:t>
      </w:r>
      <w:r>
        <w:t xml:space="preserve">. ينتج عن نموذج الفريق </w:t>
      </w:r>
      <w:r>
        <w:rPr>
          <w:i/>
        </w:rPr>
        <w:t xml:space="preserve">والقبيلة </w:t>
      </w:r>
      <w:r>
        <w:t xml:space="preserve">الذي وصفته في الفصل 6 إنشاء فرق متعددة الوظائف وفرق صغيرة ولكنها يمكن أن تتسع لتشمل الهياكل الأكبر مثل </w:t>
      </w:r>
      <w:r>
        <w:rPr>
          <w:i/>
        </w:rPr>
        <w:t xml:space="preserve">القبائل. </w:t>
      </w:r>
      <w:r>
        <w:t>ومع ذلك ، هناك العديد من الأنماط المضادة الشائعة التي تؤدي إلى إعادة هيكلة تنظيمية غير صحيحة لـ DevOps:</w:t>
      </w:r>
    </w:p>
    <w:p w14:paraId="1D876143"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rPr>
          <w:i/>
        </w:rPr>
        <w:t xml:space="preserve">أدوار قيادية جديدة </w:t>
      </w:r>
      <w:r>
        <w:t xml:space="preserve">. إن تسمية شخص ما </w:t>
      </w:r>
      <w:r>
        <w:rPr>
          <w:i/>
        </w:rPr>
        <w:t xml:space="preserve">VP of DevOps </w:t>
      </w:r>
      <w:r>
        <w:t>، وتقديم تقارير من فرق Dev و Ops إليها ، لا يحل سوى القليل من المشكلات. قد يصبح اتخاذ القرار وحل النزاعات وتخصيص الميزانية وبعض الاتصالات أسهل ، ولكن لا يزال لديك مؤسستان منفصلتان لم تتغير ولم تكن أقرب إلى الحصول على تواصل وتعاون وثقة أفضل.</w:t>
      </w:r>
    </w:p>
    <w:p w14:paraId="6DAB19D5"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rPr>
          <w:i/>
        </w:rPr>
        <w:t xml:space="preserve">صوامع جديدة </w:t>
      </w:r>
      <w:r>
        <w:t>. النهج الآخر لإعادة التنظيم الذي لا يعمل هو إنشاء صوامع جديدة. تقوم العديد من المنظمات بإعادة توزيع أصحاب المصلحة في هياكل إعداد تقارير جديدة لا تعزز التعاون متعدد الوظائف عبر الوظائف المطلوبة ولكنها تقتصر على أصحاب المصلحة المدرجين في الفرق الجديدة. ينتج عن هذا فقط استبدال الصوامع القديمة بأخرى جديدة.</w:t>
      </w:r>
    </w:p>
    <w:p w14:paraId="580B000E"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rPr>
          <w:i/>
        </w:rPr>
        <w:t xml:space="preserve">فرق DevOps </w:t>
      </w:r>
      <w:r>
        <w:t xml:space="preserve">. كان هناك الكثير من الجدل حول نقاط القوة والضعف في إنشاء فرق DevOps ( Minick ، 2015). عادة ما يكون لدى فرق DevOps هذه ممارسو التطوير والعمليات فقط. هذا لا يضيف قيمة كافية لأنه تم استبعاد الممارسين الآخرين. إنها ليست فرقة حقيقية متعددة الوظائف </w:t>
      </w:r>
      <w:r>
        <w:rPr>
          <w:i/>
        </w:rPr>
        <w:t xml:space="preserve">. </w:t>
      </w:r>
      <w:r>
        <w:t xml:space="preserve">علاوة على ذلك ، تجعل العديد من المؤسسات فريق DevOps هذا صاحب مصلحة مطلوبًا لكل مشروع. ينتهي الأمر بجعله ليس أكثر من فريق بيروقراطي آخر يتعين عليه الآن </w:t>
      </w:r>
      <w:r>
        <w:rPr>
          <w:i/>
        </w:rPr>
        <w:t xml:space="preserve">الموافقة على </w:t>
      </w:r>
      <w:r>
        <w:t>الإجراءات من خلال المشاريع.</w:t>
      </w:r>
    </w:p>
    <w:p w14:paraId="390E06B5"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الاستعانة بمصادر خارجية اعتماد DevOps </w:t>
      </w:r>
      <w:r>
        <w:t>. في حين أن الاستشاريين والخبراء والبائعين والمقاولين عادة ما يكونون ضروريين للمساعدة في جلب العملية والأدوات والمنصة وخبرة التحول الثقافي إلى مؤسسة ، لا يمكن الاستعانة بمصادر خارجية لملكية تحويل DevOps. إذا لم يرى الفريق أن المديرين التنفيذيين لديهم يأخذون الملكية ويقودون التحول ، فلن يتم دفع الرغبة والإلحاح في التغيير عبر المؤسسة بأكملها. لا يمكن التغلب على الجمود الثقافي عن طريق استشاري خارجي أو بقراءة هذا الكتاب.</w:t>
      </w:r>
    </w:p>
    <w:p w14:paraId="6A241DA0"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التواصل والتعاون </w:t>
      </w:r>
      <w:r>
        <w:t xml:space="preserve">. يجب أن يكون هناك تواصل حقيقي ومباشر وتعاون بين أصحاب المصلحة. هل يمكنهم فعل ذلك حقًا ، أم أنهم يحتاجون دائمًا إلى المرور عبر سلاسل التقارير الخاصة بهم للتواصل؟ هل يتم التعاون فقط من خلال التذاكر؟ هل هناك متطلبات </w:t>
      </w:r>
      <w:r>
        <w:rPr>
          <w:i/>
        </w:rPr>
        <w:t xml:space="preserve">لرد المبالغ المدفوعة </w:t>
      </w:r>
      <w:r>
        <w:t>تقيد أصحاب المصلحة الذين يعملون عبر الحدود التنظيمية؟ هل يؤدي الطلب المقدم إلى المورد دائمًا إلى بدء عملية رسمية لطلب التغيير؟</w:t>
      </w:r>
    </w:p>
    <w:p w14:paraId="06917518"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العقود </w:t>
      </w:r>
      <w:r>
        <w:t xml:space="preserve">. يصبح هذا تحديًا مع البائعين والموردين الخارجيين. إذا كانت هناك عقود صارمة مطبقة تتطلب من البائعين والموردين التواصل بطريقة معينة فقط أو تتطلب أن يمر </w:t>
      </w:r>
      <w:r>
        <w:lastRenderedPageBreak/>
        <w:t>كل تغيير في طريقة تنفيذ العملية بعملية تغيير رسمية للعقد ، فلا يمكن أن يكون هناك DevOps.</w:t>
      </w:r>
    </w:p>
    <w:p w14:paraId="1545D7C3" w14:textId="77777777" w:rsidR="00A132E2" w:rsidRDefault="00A132E2" w:rsidP="00A132E2">
      <w:pPr>
        <w:bidi/>
        <w:spacing w:after="646"/>
        <w:ind w:left="10" w:right="7" w:firstLine="240"/>
      </w:pPr>
      <w:r>
        <w:t>معالجة هذه الأنماط المضادة هي مسؤولية المديرين التنفيذيين الذين يقودون التحول. يمكن أن يؤدي هذا إلى بعض القرارات الصعبة والتغييرات العنيفة. قد تحتاج إلى نشر أدوات تعاون جديدة. ستحتاج الإدارة إلى التخلي عن السيطرة للسماح بالاتصال والتعاون مجانًا. يجب القضاء تمامًا على التعاون عبر الصوامع الوظيفية التي تقتصر على التواصل من خلال التذاكر وحدها. يجب توفير كتالوجات الخدمة الذاتية لخدمات تكنولوجيا المعلومات المهمة للممارسين. العقود سوف تحتاج إلى إعادة التفاوض. قد يحتاج البائعون إلى التغيير. و (آمل أن) سيحتاج المحامون والمحاسبون إلى طردهم.</w:t>
      </w:r>
    </w:p>
    <w:p w14:paraId="3373169A" w14:textId="77777777" w:rsidR="00A132E2" w:rsidRDefault="00A132E2" w:rsidP="00A132E2">
      <w:pPr>
        <w:pStyle w:val="Heading3"/>
        <w:bidi/>
        <w:spacing w:after="0" w:line="259" w:lineRule="auto"/>
        <w:ind w:left="5" w:right="2155"/>
      </w:pPr>
      <w:r>
        <w:rPr>
          <w:sz w:val="36"/>
        </w:rPr>
        <w:t>play: تطوير ثقافة التعاون والثقة</w:t>
      </w:r>
    </w:p>
    <w:p w14:paraId="6136E5B7" w14:textId="77777777" w:rsidR="00A132E2" w:rsidRDefault="00A132E2" w:rsidP="00A132E2">
      <w:pPr>
        <w:spacing w:after="25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4A54C725" wp14:editId="3168AB56">
                <wp:extent cx="4267200" cy="6350"/>
                <wp:effectExtent l="0" t="0" r="0" b="0"/>
                <wp:docPr id="817727" name="Group 817727"/>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0982" name="Shape 40982"/>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1DA76C7E" id="Group 817727"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53CZgIAANoFAAAOAAAAZHJzL2Uyb0RvYy54bWykVMlu2zAQvRfoPxC811qa2q5gOYem9aVo&#10;gyb9AJoiJQEUSZC0Zf99h6PFhg3kkF6kITnLmzfL5vHUKXIUzrdGlzRbpJQIzU3V6rqkf19/fFpT&#10;4gPTFVNGi5KehaeP248fNr0tRG4aoyrhCDjRvuhtSZsQbJEknjeiY35hrNDwKI3rWICjq5PKsR68&#10;dyrJ03SZ9MZV1hkuvIfbp+GRbtG/lIKH31J6EYgqKWAL+HX43cdvst2wonbMNi0fYbB3oOhYqyHo&#10;7OqJBUYOrr1z1bXcGW9kWHDTJUbKlgvMAbLJ0ptsds4cLOZSF31tZ5qA2hue3u2W/zo+O9JWJV1n&#10;q1W+okSzDuqEocl4ByT1ti5Ad+fsi31240U9nGLeJ+m6+IeMyAnpPc/0ilMgHC4f8uUKakYJh7fl&#10;5y8j+7yBEt0Z8eb7W2bJFDKJyGYgvYU28hem/P8x9dIwK7AAPmY/MvWQfl3nE1GoQoYrpAU1Z5J8&#10;4YGvdzGE9Mx5soIffNgJgzSz408fht6tJok1k8RPehIdTMCbvW9ZiHYRYRRJf6lTvOvMUbwafA03&#10;NQJol1elr7XmSk9NALqDBggxzHYzChga5OvklI4osEEIZ7AUpGIBp6trA2wL1XawavJVCr0EHKBv&#10;+MXaD2SjFM5KRNxK/xESOhwaMEMn3tX7b8qRI4OdkEGLZ6vZDahGG9kqNVul91YQOQaPqkzZhg2+&#10;JjRjAEQ2eoqaAtfRrVs+ohl2Ekw2zMe0mSCz2QhhGR1mew37FHFfZRvFvanOOKFICAwDUoMLBBGN&#10;yy5uqOszal1W8vYf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DH553CZgIAANoFAAAOAAAAAAAAAAAAAAAAAC4CAABkcnMvZTJv&#10;RG9jLnhtbFBLAQItABQABgAIAAAAIQB2XduT2QAAAAMBAAAPAAAAAAAAAAAAAAAAAMAEAABkcnMv&#10;ZG93bnJldi54bWxQSwUGAAAAAAQABADzAAAAxgUAAAAA&#10;">
                <v:shape id="Shape 40982"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8L+xQAAAN4AAAAPAAAAZHJzL2Rvd25yZXYueG1sRI/NbsIw&#10;EITvlXgHa5G4FYcIKggYRH8QPULgAVb2kkTE6zQ2JH17jFSpx9HMfKNZbXpbizu1vnKsYDJOQBBr&#10;ZyouFJxPu9c5CB+QDdaOScEvedisBy8rzIzr+Ej3PBQiQthnqKAMocmk9Loki37sGuLoXVxrMUTZ&#10;FtK02EW4rWWaJG/SYsVxocSGPkrS1/xmI0Xqw2k3Ky761k18+rPP378+c6VGw367BBGoD//hv/a3&#10;UTBNFvMUnnfiFZDrBwAAAP//AwBQSwECLQAUAAYACAAAACEA2+H2y+4AAACFAQAAEwAAAAAAAAAA&#10;AAAAAAAAAAAAW0NvbnRlbnRfVHlwZXNdLnhtbFBLAQItABQABgAIAAAAIQBa9CxbvwAAABUBAAAL&#10;AAAAAAAAAAAAAAAAAB8BAABfcmVscy8ucmVsc1BLAQItABQABgAIAAAAIQAzr8L+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12177A2B" w14:textId="77777777" w:rsidR="00A132E2" w:rsidRDefault="00A132E2" w:rsidP="00A132E2">
      <w:pPr>
        <w:bidi/>
        <w:spacing w:after="122" w:line="283" w:lineRule="auto"/>
        <w:ind w:left="245" w:right="10"/>
        <w:jc w:val="left"/>
      </w:pPr>
      <w:r>
        <w:rPr>
          <w:i/>
          <w:sz w:val="19"/>
        </w:rPr>
        <w:t>يحتاج اللاعبون إلى الثقة واحترام حقيقة أنه إذا قمت بعملي ، فلدينا أفضل فرصة للنجاح. لست مضطرًا لأن أقوم بكل مسرحية ؛ أنا فقط بحاجة إلى تقديم المسرحيات التي من المفترض أن أقوم بها في الفجوة التي من المفترض أن أصنعها وأثق في أن الرجل بجواري سيفعل الشيء نفسه.</w:t>
      </w:r>
    </w:p>
    <w:p w14:paraId="29B6918C" w14:textId="77777777" w:rsidR="00A132E2" w:rsidRDefault="00A132E2" w:rsidP="00A132E2">
      <w:pPr>
        <w:bidi/>
        <w:spacing w:after="0" w:line="259" w:lineRule="auto"/>
        <w:ind w:left="1402" w:right="0"/>
        <w:jc w:val="left"/>
      </w:pPr>
      <w:r>
        <w:rPr>
          <w:sz w:val="19"/>
        </w:rPr>
        <w:t>—نيك سابان ، مدرب فريق كرة القدم بجامعة ألاباما</w:t>
      </w:r>
    </w:p>
    <w:p w14:paraId="5BFA7E1A" w14:textId="77777777" w:rsidR="00A132E2" w:rsidRDefault="00A132E2" w:rsidP="00A132E2">
      <w:pPr>
        <w:spacing w:after="3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1781D45E" wp14:editId="6ABCD09E">
                <wp:extent cx="4267200" cy="6350"/>
                <wp:effectExtent l="0" t="0" r="0" b="0"/>
                <wp:docPr id="817732" name="Group 817732"/>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0983" name="Shape 40983"/>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45173D5" id="Group 817732"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9aZgIAANoFAAAOAAAAZHJzL2Uyb0RvYy54bWykVEuP2jAQvlfqf7B8L0lgCzQi7KHbcqna&#10;1e72BxjHTiI5tmUbAv++48kDBNIetpdkbM/jm28em8dTq8hRON8YXdBsllIiNDdlo6uC/n37+WVN&#10;iQ9Ml0wZLQp6Fp4+bj9/2nQ2F3NTG1UKR8CJ9nlnC1qHYPMk8bwWLfMzY4WGR2lcywIcXZWUjnXg&#10;vVXJPE2XSWdcaZ3hwnu4feof6Rb9Syl4+COlF4GoggK2gF+H3338JtsNyyvHbN3wAQb7AIqWNRqC&#10;Tq6eWGDk4Jo7V23DnfFGhhk3bWKkbLjAHCCbLL3JZufMwWIuVd5VdqIJqL3h6cNu+e/jsyNNWdB1&#10;tlot5pRo1kKdMDQZ7oCkzlY56O6cfbXPbrio+lPM+yRdG/+QETkhveeJXnEKhMPlw3y5gppRwuFt&#10;ufg6sM9rKNGdEa9/vGeWjCGTiGwC0lloI39hyv8fU681swIL4GP2A1MP6bf1YiQKVUh/hbSg5kSS&#10;zz3w9SGGkJ4pT5bzgw87YZBmdvzlQ9+75SixepT4SY+igwl4t/ctC9EuIowi6S51inetOYo3g6/h&#10;pkYA7fKq9LXWVOmxCUC31wAhhtluBgFDg3ydnNIRBTYI4QyWglQs4HS1TYBtoZoWVs18lUIvAQfo&#10;G36x9j3ZKIWzEhG30i9CQodDA2boxLtq/105cmSwEzJo8Ww1uQHVaCMbpSar9N4KIsfgUZUpW7Pe&#10;14hmCIDIBk9RU+A6unXLBzT9ToLJhvkYNxNkNhkhLKPDZK9hnyLuq2yjuDflGScUCYFhQGpwgSCi&#10;YdnFDXV9Rq3LSt7+Aw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CIAe9aZgIAANoFAAAOAAAAAAAAAAAAAAAAAC4CAABkcnMvZTJv&#10;RG9jLnhtbFBLAQItABQABgAIAAAAIQB2XduT2QAAAAMBAAAPAAAAAAAAAAAAAAAAAMAEAABkcnMv&#10;ZG93bnJldi54bWxQSwUGAAAAAAQABADzAAAAxgUAAAAA&#10;">
                <v:shape id="Shape 40983"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2dlxQAAAN4AAAAPAAAAZHJzL2Rvd25yZXYueG1sRI/BbsIw&#10;EETvlfgHa5F6Kw60RRDiIKBF7bEEPmBlL0lEvA6xIenf15Uq9TiamTeabD3YRtyp87VjBdNJAoJY&#10;O1NzqeB03D8tQPiAbLBxTAq+ycM6Hz1kmBrX84HuRShFhLBPUUEVQptK6XVFFv3EtcTRO7vOYoiy&#10;K6XpsI9w28hZksylxZrjQoUt7SrSl+JmI0Xqr+P+tTzrWz/1s+tHsX1/K5R6HA+bFYhAQ/gP/7U/&#10;jYKXZLl4ht878QrI/AcAAP//AwBQSwECLQAUAAYACAAAACEA2+H2y+4AAACFAQAAEwAAAAAAAAAA&#10;AAAAAAAAAAAAW0NvbnRlbnRfVHlwZXNdLnhtbFBLAQItABQABgAIAAAAIQBa9CxbvwAAABUBAAAL&#10;AAAAAAAAAAAAAAAAAB8BAABfcmVscy8ucmVsc1BLAQItABQABgAIAAAAIQBc42dl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33C487E8" w14:textId="77777777" w:rsidR="00A132E2" w:rsidRDefault="00A132E2" w:rsidP="00A132E2">
      <w:pPr>
        <w:bidi/>
        <w:ind w:left="20" w:right="7"/>
      </w:pPr>
      <w:r>
        <w:t>لماذا لا تمنح فرق العمليات في المؤسسات الكبيرة وصولاً مباشرًا للخدمة الذاتية إلى بيئات الإنتاج للمطورين ، للنشر بشكل مستمر ، كما تفعل العديد من الشركات الناشئة؟ السبب بسيط: إنهم لا يثقون بفرق التطوير لتقديم تطبيقات مستقرة وآمنة وموثوقة. الحقيقة ، بالطبع ، ليست بسيطة مثل مجرد الافتقار إلى الثقة. هناك عدة أسباب أخرى ، بما في ذلك متطلبات الامتثال التي تمنع الوصول المفتوح إلى بيئات الإنتاج. علاوة على ذلك ، فإن بعض عدم الثقة أمر صحي بالفعل لأنه يضع فريق العمليات في وضع للتساؤل والتحقق مما يقدمه Dev. ومع ذلك ، فإن الافتقار التام للثقة ليس بالأمر الصحي. يبدو أن هذا الافتقار إلى الثقة في المؤسسات الكبيرة يمتد إلى ما هو أبعد من مجرد Dev و Ops. لا يثق ديف في محللي الأعمال. بنية المؤسسة لا تثق في Ops. QA لا تثق بالمطورين. فريق التدقيق والامتثال لا يثق بأحد. لا أحد يثق في الإدارة ، وما إلى ذلك. يؤدي هذا الافتقار إلى الثقة إلى عدم قدرة الفرق على التواصل والتعاون بشكل فعال عبر الصوامع الوظيفية. عدم الثقة هذا هو شيء ثقافي.</w:t>
      </w:r>
    </w:p>
    <w:p w14:paraId="159EAEAB" w14:textId="77777777" w:rsidR="00A132E2" w:rsidRDefault="00A132E2" w:rsidP="00A132E2">
      <w:pPr>
        <w:bidi/>
        <w:ind w:left="10" w:right="7" w:firstLine="240"/>
      </w:pPr>
      <w:r>
        <w:t xml:space="preserve">في مقالته "The Simple Math of DevOps" (Reid ، 2015) ، اقترح Lee Reid (الذي كان ، حتى وقت قريب ، مهندس DevOps في IBM) صيغة لحساب إجمالي </w:t>
      </w:r>
      <w:r>
        <w:rPr>
          <w:i/>
        </w:rPr>
        <w:t xml:space="preserve">وقت التسليم. </w:t>
      </w:r>
      <w:r>
        <w:t xml:space="preserve">في صيغته الموضحة هنا ، يضع لي </w:t>
      </w:r>
      <w:r>
        <w:rPr>
          <w:i/>
        </w:rPr>
        <w:t xml:space="preserve">الثقة </w:t>
      </w:r>
      <w:r>
        <w:t xml:space="preserve">كمقام ، لأنها تحدد كفاءة </w:t>
      </w:r>
      <w:r>
        <w:rPr>
          <w:i/>
        </w:rPr>
        <w:t>نقاط الاتصال</w:t>
      </w:r>
      <w:r>
        <w:t xml:space="preserve"> بين أصحاب المصلحة ودفع </w:t>
      </w:r>
      <w:r>
        <w:rPr>
          <w:i/>
        </w:rPr>
        <w:t xml:space="preserve">النفايات </w:t>
      </w:r>
      <w:r>
        <w:t xml:space="preserve">التي قد تحدث مع </w:t>
      </w:r>
      <w:r>
        <w:rPr>
          <w:i/>
        </w:rPr>
        <w:t xml:space="preserve">عمليات </w:t>
      </w:r>
      <w:r>
        <w:rPr>
          <w:i/>
        </w:rPr>
        <w:lastRenderedPageBreak/>
        <w:t xml:space="preserve">التسليم </w:t>
      </w:r>
      <w:r>
        <w:t>إذا كان أصحاب المصلحة لا يثقون في القطع الأثرية التي يتلقونها من أصحاب المصلحة الآخرين. لنقتبس لي من المقال:</w:t>
      </w:r>
    </w:p>
    <w:p w14:paraId="039F925E" w14:textId="77777777" w:rsidR="00A132E2" w:rsidRDefault="00A132E2" w:rsidP="00A132E2">
      <w:pPr>
        <w:spacing w:after="8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689C3F9F" wp14:editId="4D41AB20">
                <wp:extent cx="4267200" cy="6350"/>
                <wp:effectExtent l="0" t="0" r="0" b="0"/>
                <wp:docPr id="826986" name="Group 826986"/>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029" name="Shape 41029"/>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186A3BC" id="Group 826986"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DlZgIAANoFAAAOAAAAZHJzL2Uyb0RvYy54bWykVMlu2zAQvRfoPxC815Lc1HYEyzk0rS9F&#10;GyTpB9AUtQDcQNKW/fcdjhYbNpCDe5GG5Cxv3izrp6OS5CCcb40uaDZLKRGam7LVdUH/vv/8sqLE&#10;B6ZLJo0WBT0JT582nz+tO5uLuWmMLIUj4ET7vLMFbUKweZJ43gjF/MxYoeGxMk6xAEdXJ6VjHXhX&#10;Mpmn6SLpjCutM1x4D7fP/SPdoP+qEjz8qSovApEFBWwBvw6/u/hNNmuW147ZpuUDDHYHCsVaDUEn&#10;V88sMLJ37Y0r1XJnvKnCjBuVmKpqucAcIJssvcpm68zeYi513tV2ogmoveLpbrf89+HFkbYs6Gq+&#10;eFwtKNFMQZ0wNBnugKTO1jnobp19sy9uuKj7U8z7WDkV/5AROSK9p4lecQyEw+XDfLGEmlHC4W3x&#10;9dvAPm+gRDdGvPnxkVkyhkwisglIZ6GN/Jkp/39MvTXMCiyAj9kPTD1k6fxxJApVSH+FtKDmRJLP&#10;PfB1F0NIz5Qny/neh60wSDM7/PKh791ylFgzSvyoR9HBBHzY+5aFaBcRRpF05zrFO2UO4t3ga7iq&#10;EUA7v0p9qTVVemwC0O01QIhhNutBwNAgXyYndUSBDUI4g6VQSRZwulQbYFvIVsGqmS9T6CXgAH3D&#10;L9a+JxulcJIi4pb6VVTQ4dCAGTrxrt59l44cGOyEbJUts+XkBlSjTdVKOVmlt1YQOQaPqkzahvW+&#10;RjRDAEQ2eIqaAtfRtVs+oOl3Ekw2zMe4mSCzyQhhGR0mew37FHFfZBvFnSlPOKFICAwDUoMLBBEN&#10;yy5uqMszap1X8uYf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BXmKDlZgIAANoFAAAOAAAAAAAAAAAAAAAAAC4CAABkcnMvZTJv&#10;RG9jLnhtbFBLAQItABQABgAIAAAAIQB2XduT2QAAAAMBAAAPAAAAAAAAAAAAAAAAAMAEAABkcnMv&#10;ZG93bnJldi54bWxQSwUGAAAAAAQABADzAAAAxgUAAAAA&#10;">
                <v:shape id="Shape 41029"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KixQAAAN4AAAAPAAAAZHJzL2Rvd25yZXYueG1sRI/NbsIw&#10;EITvlXgHa5G4FScRVBAwiP4gemwDD7CylyQiXqexIenbY6RKPY5m5hvNejvYRtyo87VjBek0AUGs&#10;nam5VHA67p8XIHxANtg4JgW/5GG7GT2tMTeu52+6FaEUEcI+RwVVCG0updcVWfRT1xJH7+w6iyHK&#10;rpSmwz7CbSOzJHmRFmuOCxW29FaRvhRXGylSfx338/Ksr33qs59D8frxXig1GQ+7FYhAQ/gP/7U/&#10;jYJZmmRLeNyJV0Bu7gAAAP//AwBQSwECLQAUAAYACAAAACEA2+H2y+4AAACFAQAAEwAAAAAAAAAA&#10;AAAAAAAAAAAAW0NvbnRlbnRfVHlwZXNdLnhtbFBLAQItABQABgAIAAAAIQBa9CxbvwAAABUBAAAL&#10;AAAAAAAAAAAAAAAAAB8BAABfcmVscy8ucmVsc1BLAQItABQABgAIAAAAIQCzSaKi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1BBED520" w14:textId="77777777" w:rsidR="00A132E2" w:rsidRDefault="00A132E2" w:rsidP="00A132E2">
      <w:pPr>
        <w:bidi/>
        <w:spacing w:after="227" w:line="283" w:lineRule="auto"/>
        <w:ind w:left="245" w:right="120"/>
        <w:jc w:val="left"/>
      </w:pPr>
      <w:r>
        <w:rPr>
          <w:i/>
          <w:sz w:val="19"/>
        </w:rPr>
        <w:t>[A] العامل الرئيسي الذي سيحدد السرعة إلى القيمة هو الثقة. من الواضح جدًا عند استخلاص مخطط تدفق القيمة لكيفية إنجاز العمل في موقع عميل معين. نظرًا لأن أعضاء فرق توصيل البرامج يفقدون الثقة في صلاحية العمل لأنه يتدفق خلال دورة الحياة ... يتم إدخال قدر كبير من إعادة العمل والهدر. من الناحية الرياضية ، تصبح معادلتنا:</w:t>
      </w:r>
    </w:p>
    <w:p w14:paraId="0302F037" w14:textId="77777777" w:rsidR="00A132E2" w:rsidRDefault="00A132E2" w:rsidP="00A132E2">
      <w:pPr>
        <w:bidi/>
        <w:spacing w:after="149" w:line="259" w:lineRule="auto"/>
        <w:ind w:left="1557" w:right="0" w:firstLine="0"/>
        <w:jc w:val="left"/>
      </w:pPr>
      <w:r>
        <w:rPr>
          <w:i/>
        </w:rPr>
        <w:t xml:space="preserve">T </w:t>
      </w:r>
      <w:r>
        <w:rPr>
          <w:i/>
          <w:sz w:val="12"/>
        </w:rPr>
        <w:t xml:space="preserve">خطة </w:t>
      </w:r>
      <w:r>
        <w:rPr>
          <w:i/>
        </w:rPr>
        <w:t xml:space="preserve">+ </w:t>
      </w:r>
      <w:r>
        <w:rPr>
          <w:i/>
          <w:sz w:val="12"/>
        </w:rPr>
        <w:t xml:space="preserve">تصميم </w:t>
      </w:r>
      <w:r>
        <w:rPr>
          <w:i/>
        </w:rPr>
        <w:t xml:space="preserve">T + T </w:t>
      </w:r>
      <w:r>
        <w:rPr>
          <w:i/>
          <w:sz w:val="12"/>
        </w:rPr>
        <w:t xml:space="preserve">DEVELOP </w:t>
      </w:r>
      <w:r>
        <w:rPr>
          <w:i/>
        </w:rPr>
        <w:t xml:space="preserve">+ T </w:t>
      </w:r>
      <w:r>
        <w:rPr>
          <w:i/>
          <w:sz w:val="12"/>
        </w:rPr>
        <w:t xml:space="preserve">BUILD </w:t>
      </w:r>
      <w:r>
        <w:rPr>
          <w:i/>
        </w:rPr>
        <w:t xml:space="preserve">+ T </w:t>
      </w:r>
      <w:r>
        <w:rPr>
          <w:i/>
          <w:sz w:val="12"/>
        </w:rPr>
        <w:t xml:space="preserve">DEPLOY </w:t>
      </w:r>
      <w:r>
        <w:rPr>
          <w:i/>
        </w:rPr>
        <w:t xml:space="preserve">+ T </w:t>
      </w:r>
      <w:r>
        <w:rPr>
          <w:i/>
          <w:sz w:val="12"/>
        </w:rPr>
        <w:t xml:space="preserve">TEST </w:t>
      </w:r>
      <w:r>
        <w:rPr>
          <w:i/>
        </w:rPr>
        <w:t xml:space="preserve">+ T </w:t>
      </w:r>
      <w:r>
        <w:rPr>
          <w:i/>
          <w:sz w:val="12"/>
        </w:rPr>
        <w:t>FIX</w:t>
      </w:r>
    </w:p>
    <w:p w14:paraId="22C61B50" w14:textId="77777777" w:rsidR="00A132E2" w:rsidRDefault="00A132E2" w:rsidP="00A132E2">
      <w:pPr>
        <w:bidi/>
        <w:spacing w:after="0" w:line="259" w:lineRule="auto"/>
        <w:ind w:left="831" w:right="0" w:firstLine="0"/>
        <w:jc w:val="center"/>
      </w:pPr>
      <w:r>
        <w:rPr>
          <w:i/>
        </w:rPr>
        <w:t xml:space="preserve">+ T </w:t>
      </w:r>
      <w:r>
        <w:rPr>
          <w:i/>
          <w:sz w:val="12"/>
        </w:rPr>
        <w:t xml:space="preserve">RELEASE </w:t>
      </w:r>
      <w:r>
        <w:rPr>
          <w:i/>
        </w:rPr>
        <w:t xml:space="preserve">+ T </w:t>
      </w:r>
      <w:r>
        <w:rPr>
          <w:i/>
          <w:sz w:val="12"/>
        </w:rPr>
        <w:t>التقييم</w:t>
      </w:r>
    </w:p>
    <w:p w14:paraId="2512A1C9" w14:textId="77777777" w:rsidR="00A132E2" w:rsidRDefault="00A132E2" w:rsidP="00A132E2">
      <w:pPr>
        <w:bidi/>
        <w:spacing w:after="196" w:line="216" w:lineRule="auto"/>
        <w:ind w:left="3135" w:right="557" w:hanging="2461"/>
        <w:jc w:val="left"/>
      </w:pPr>
      <w:r>
        <w:rPr>
          <w:i/>
        </w:rPr>
        <w:t xml:space="preserve">T </w:t>
      </w:r>
      <w:r>
        <w:rPr>
          <w:i/>
          <w:sz w:val="12"/>
        </w:rPr>
        <w:t xml:space="preserve">التسليم </w:t>
      </w:r>
      <w:r>
        <w:rPr>
          <w:i/>
        </w:rPr>
        <w:t xml:space="preserve">= </w:t>
      </w:r>
      <w:r>
        <w:rPr>
          <w:rFonts w:ascii="Calibri" w:eastAsia="Calibri" w:hAnsi="Calibri" w:cs="Calibri"/>
          <w:b w:val="0"/>
          <w:noProof/>
          <w:color w:val="000000"/>
          <w:sz w:val="22"/>
        </w:rPr>
        <mc:AlternateContent>
          <mc:Choice Requires="wpg">
            <w:drawing>
              <wp:inline distT="0" distB="0" distL="0" distR="0" wp14:anchorId="6B4EC7D5" wp14:editId="48553515">
                <wp:extent cx="2836862" cy="6350"/>
                <wp:effectExtent l="0" t="0" r="0" b="0"/>
                <wp:docPr id="826990" name="Group 826990"/>
                <wp:cNvGraphicFramePr/>
                <a:graphic xmlns:a="http://schemas.openxmlformats.org/drawingml/2006/main">
                  <a:graphicData uri="http://schemas.microsoft.com/office/word/2010/wordprocessingGroup">
                    <wpg:wgp>
                      <wpg:cNvGrpSpPr/>
                      <wpg:grpSpPr>
                        <a:xfrm>
                          <a:off x="0" y="0"/>
                          <a:ext cx="2836862" cy="6350"/>
                          <a:chOff x="0" y="0"/>
                          <a:chExt cx="2836862" cy="6350"/>
                        </a:xfrm>
                      </wpg:grpSpPr>
                      <wps:wsp>
                        <wps:cNvPr id="41053" name="Shape 41053"/>
                        <wps:cNvSpPr/>
                        <wps:spPr>
                          <a:xfrm>
                            <a:off x="0" y="0"/>
                            <a:ext cx="2836862" cy="0"/>
                          </a:xfrm>
                          <a:custGeom>
                            <a:avLst/>
                            <a:gdLst/>
                            <a:ahLst/>
                            <a:cxnLst/>
                            <a:rect l="0" t="0" r="0" b="0"/>
                            <a:pathLst>
                              <a:path w="2836862">
                                <a:moveTo>
                                  <a:pt x="0" y="0"/>
                                </a:moveTo>
                                <a:lnTo>
                                  <a:pt x="2836862"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5EE8F8D" id="Group 826990" o:spid="_x0000_s1026" style="width:223.35pt;height:.5pt;mso-position-horizontal-relative:char;mso-position-vertical-relative:line" coordsize="283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ueuZwIAANoFAAAOAAAAZHJzL2Uyb0RvYy54bWykVMlu2zAQvRfoPxC615LsxnYEyzk0rS9F&#10;GzTpB9AUKQngBpK27L/vcLTYsIEc0os0JGd582bZPJ2UJEfufGt0meSzLCFcM1O1ui6Tv28/vqwT&#10;4gPVFZVG8zI5c588bT9/2nS24HPTGFlxR8CJ9kVny6QJwRZp6lnDFfUzY7mGR2GcogGOrk4rRzvw&#10;rmQ6z7Jl2hlXWWcY9x5un/vHZIv+heAs/BbC80BkmQC2gF+H3338ptsNLWpHbdOyAQb9AApFWw1B&#10;J1fPNFBycO2dK9UyZ7wRYcaMSo0QLeOYA2STZzfZ7Jw5WMylLrraTjQBtTc8fdgt+3V8caStymQ9&#10;Xz4+AkWaKqgThibDHZDU2boA3Z2zr/bFDRd1f4p5n4RT8Q8ZkRPSe57o5adAGFzO14vlejlPCIO3&#10;5eJhYJ81UKI7I9Z8f88sHUOmEdkEpLPQRv7ClP8/pl4bajkWwMfsB6a+5tnDYiQKVUh/hbSg5kSS&#10;Lzzw9SGGkJ4pT1qwgw87bpBmevzpQ9+71SjRZpTYSY+igwl4t/ctDdEuIowi6S51infKHPmbwddw&#10;UyOAdnmV+lprqvTYBKDba4AQw2w3g4ChQb5OTuqIAhuEMApLQUgacLpUG2BbyFbBqpmvsmykSGpw&#10;GGvfk41SOEsecUv9hwvocGjAHJ14V++/SUeOFHZCvs5X+SquAYQIqtFGtFJOVtm9FUSOwaMqlbah&#10;va8RzRAAXQ6eoibHdXTrlg1o+p0Ekw0jOG4mgDQZISyjw2SvYZ8i7qtso7g31RknFAmBYUBqcIEg&#10;omHZxQ11fUaty0re/gMAAP//AwBQSwMEFAAGAAgAAAAhAHr4iO7aAAAAAwEAAA8AAABkcnMvZG93&#10;bnJldi54bWxMj0FLw0AQhe+C/2EZwZvdRGuVmE0pRT0VwVYQb9PsNAnNzobsNkn/vaMXvTwY3uO9&#10;b/Ll5Fo1UB8azwbSWQKKuPS24crAx+7l5hFUiMgWW89k4EwBlsXlRY6Z9SO/07CNlZISDhkaqGPs&#10;Mq1DWZPDMPMdsXgH3zuMcvaVtj2OUu5afZskC+2wYVmosaN1TeVxe3IGXkccV3fp87A5Htbnr939&#10;2+cmJWOur6bVE6hIU/wLww++oEMhTHt/YhtUa0Aeib8q3ny+eAC1l1ACusj1f/biGwAA//8DAFBL&#10;AQItABQABgAIAAAAIQC2gziS/gAAAOEBAAATAAAAAAAAAAAAAAAAAAAAAABbQ29udGVudF9UeXBl&#10;c10ueG1sUEsBAi0AFAAGAAgAAAAhADj9If/WAAAAlAEAAAsAAAAAAAAAAAAAAAAALwEAAF9yZWxz&#10;Ly5yZWxzUEsBAi0AFAAGAAgAAAAhAIN2565nAgAA2gUAAA4AAAAAAAAAAAAAAAAALgIAAGRycy9l&#10;Mm9Eb2MueG1sUEsBAi0AFAAGAAgAAAAhAHr4iO7aAAAAAwEAAA8AAAAAAAAAAAAAAAAAwQQAAGRy&#10;cy9kb3ducmV2LnhtbFBLBQYAAAAABAAEAPMAAADIBQAAAAA=&#10;">
                <v:shape id="Shape 41053" o:spid="_x0000_s1027" style="position:absolute;width:28368;height:0;visibility:visible;mso-wrap-style:square;v-text-anchor:top" coordsize="2836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0wHxwAAAN4AAAAPAAAAZHJzL2Rvd25yZXYueG1sRI9PawIx&#10;FMTvBb9DeEIvRRO1StkaRcSCl7Z0be+PzXP/uHlZNnHd/famUOhxmJnfMOttb2vRUetLxxpmUwWC&#10;OHOm5FzD9+lt8gLCB2SDtWPSMJCH7Wb0sMbEuBt/UZeGXEQI+wQ1FCE0iZQ+K8iin7qGOHpn11oM&#10;Uba5NC3eItzWcq7USlosOS4U2NC+oOySXq0Gnx4+Vj+qXwydvT5V1fvpc7CV1o/jfvcKIlAf/sN/&#10;7aPR8DxTywX83olXQG7uAAAA//8DAFBLAQItABQABgAIAAAAIQDb4fbL7gAAAIUBAAATAAAAAAAA&#10;AAAAAAAAAAAAAABbQ29udGVudF9UeXBlc10ueG1sUEsBAi0AFAAGAAgAAAAhAFr0LFu/AAAAFQEA&#10;AAsAAAAAAAAAAAAAAAAAHwEAAF9yZWxzLy5yZWxzUEsBAi0AFAAGAAgAAAAhACaHTAfHAAAA3gAA&#10;AA8AAAAAAAAAAAAAAAAABwIAAGRycy9kb3ducmV2LnhtbFBLBQYAAAAAAwADALcAAAD7AgAAAAA=&#10;" path="m,l2836862,e" filled="f" strokecolor="#181717" strokeweight=".5pt">
                  <v:stroke miterlimit="83231f" joinstyle="miter"/>
                  <v:path arrowok="t" textboxrect="0,0,2836862,0"/>
                </v:shape>
                <w10:anchorlock/>
              </v:group>
            </w:pict>
          </mc:Fallback>
        </mc:AlternateContent>
      </w:r>
      <w:r>
        <w:rPr>
          <w:i/>
        </w:rPr>
        <w:t>٪ الثقة ( 0 -1)</w:t>
      </w:r>
    </w:p>
    <w:p w14:paraId="56D55EB4" w14:textId="77777777" w:rsidR="00A132E2" w:rsidRDefault="00A132E2" w:rsidP="00A132E2">
      <w:pPr>
        <w:bidi/>
        <w:spacing w:after="32" w:line="283" w:lineRule="auto"/>
        <w:ind w:left="235" w:right="10" w:firstLine="240"/>
        <w:jc w:val="left"/>
      </w:pPr>
      <w:r>
        <w:rPr>
          <w:i/>
          <w:sz w:val="19"/>
        </w:rPr>
        <w:t xml:space="preserve">أي أن المهام التي نقوم بها في دورة التسليم تتأثر بدرجة الثقة التي نتمتع بها في عمليات التسليم من شخص إلى آخر. إذا كانت لدينا ثقة صفرية ، فسيكون </w:t>
      </w:r>
      <w:r>
        <w:rPr>
          <w:i/>
          <w:sz w:val="19"/>
          <w:vertAlign w:val="subscript"/>
        </w:rPr>
        <w:t xml:space="preserve">تسليم T لدينا </w:t>
      </w:r>
      <w:r>
        <w:rPr>
          <w:i/>
          <w:sz w:val="19"/>
        </w:rPr>
        <w:t xml:space="preserve">لانهائي (قسّم على صفر). ثقة بنسبة 100٪ </w:t>
      </w:r>
      <w:r>
        <w:rPr>
          <w:i/>
          <w:sz w:val="19"/>
          <w:vertAlign w:val="subscript"/>
        </w:rPr>
        <w:t xml:space="preserve">وسيقتصر تسليم T لدينا </w:t>
      </w:r>
      <w:r>
        <w:rPr>
          <w:i/>
          <w:sz w:val="19"/>
        </w:rPr>
        <w:t>فقط على مدى سرعة تنفيذ كل مهمة.</w:t>
      </w:r>
    </w:p>
    <w:p w14:paraId="529F128E" w14:textId="77777777" w:rsidR="00A132E2" w:rsidRDefault="00A132E2" w:rsidP="00A132E2">
      <w:pPr>
        <w:spacing w:after="2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07E24677" wp14:editId="0EB602EC">
                <wp:extent cx="4267200" cy="6350"/>
                <wp:effectExtent l="0" t="0" r="0" b="0"/>
                <wp:docPr id="826988" name="Group 826988"/>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030" name="Shape 41030"/>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6BF579EC" id="Group 826988"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wKqZwIAANoFAAAOAAAAZHJzL2Uyb0RvYy54bWykVEtv2zAMvg/YfxB8X2ynXZIZcXpYt1yG&#10;rWi7H6DIkm1AL0hKnPz7UfQjQQL0kF1siuLj40eK66ejkuTAnW+NLpN8liWEa2aqVtdl8vf955dV&#10;QnyguqLSaF4mJ+6Tp83nT+vOFnxuGiMr7ggE0b7obJk0IdgiTT1ruKJ+ZizXcCmMUzTA0dVp5WgH&#10;0ZVM51m2SDvjKusM496D9rm/TDYYXwjOwh8hPA9ElglgC/h1+N3Fb7pZ06J21DYtG2DQO1Ao2mpI&#10;OoV6poGSvWtvQqmWOeONCDNmVGqEaBnHGqCaPLuqZuvM3mItddHVdqIJqL3i6e6w7PfhxZG2KpPV&#10;fPFtBd3SVEGfMDUZdEBSZ+sCbLfOvtkXNyjq/hTrPgqn4h8qIkek9zTRy4+BMFA+zhdL6FlCGNwt&#10;Hr4O7LMGWnTjxJofH7mlY8o0IpuAdBbGyJ+Z8v/H1FtDLccG+Fj9wNRjnj1AFT1RaEJ6FdKClhNJ&#10;vvDA110MIT1TnbRgex+23CDN9PDLh352q1GizSixox5FBy/gw9m3NES/iDCKpDv3KeqUOfB3g7fh&#10;qkcA7Xwr9aXV1OlxCMC2twAhptmsBwFTg3xZnNQRBQ4IYRSWgpA04OtSbYBtIVsFq2a+zGCWgAOM&#10;Db/Y+55slMJJ8ohb6lcuYMJhAHMM4l29+y4dOVDYCfkqX+bLKQyYRh/RSjl5ZbdekDkmj6ZU2ob2&#10;sUY0QwJENkSKlhzX0XVYNqDpdxK8bJiscTNBZZMTwjI6TP4a9inivqg2ijtTnfCFIiHwGJAaXCCI&#10;aFh2cUNdntHqvJI3/wAAAP//AwBQSwMEFAAGAAgAAAAhAHZd25PZAAAAAwEAAA8AAABkcnMvZG93&#10;bnJldi54bWxMj0FLw0AQhe+C/2EZwZvdpGKVmE0pRT0VwVYQb9PsNAnNzobsNkn/vaMXexl4vMeb&#10;7+XLybVqoD40ng2kswQUceltw5WBz93r3ROoEJEttp7JwJkCLIvrqxwz60f+oGEbKyUlHDI0UMfY&#10;ZVqHsiaHYeY7YvEOvncYRfaVtj2OUu5aPU+ShXbYsHyosaN1TeVxe3IG3kYcV/fpy7A5Htbn793D&#10;+9cmJWNub6bVM6hIU/wPwy++oEMhTHt/YhtUa0CGxL8r3uJxLnIvoQR0ketL9uIHAAD//wMAUEsB&#10;Ai0AFAAGAAgAAAAhALaDOJL+AAAA4QEAABMAAAAAAAAAAAAAAAAAAAAAAFtDb250ZW50X1R5cGVz&#10;XS54bWxQSwECLQAUAAYACAAAACEAOP0h/9YAAACUAQAACwAAAAAAAAAAAAAAAAAvAQAAX3JlbHMv&#10;LnJlbHNQSwECLQAUAAYACAAAACEAx9cCqmcCAADaBQAADgAAAAAAAAAAAAAAAAAuAgAAZHJzL2Uy&#10;b0RvYy54bWxQSwECLQAUAAYACAAAACEAdl3bk9kAAAADAQAADwAAAAAAAAAAAAAAAADBBAAAZHJz&#10;L2Rvd25yZXYueG1sUEsFBgAAAAAEAAQA8wAAAMcFAAAAAA==&#10;">
                <v:shape id="Shape 41030"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3ixQAAAN4AAAAPAAAAZHJzL2Rvd25yZXYueG1sRI/LbsIw&#10;EEX3SP0Hayp1B07oQ1WKQX0huqRJP2BkD0nUeJzGhqR/zyyQWI7u3HN1VpvJd+pEQ2wDG8gXGShi&#10;G1zLtYGfajt/BhUTssMuMBn4pwib9c1shYULI3/TqUy1EgjHAg00KfWF1tE25DEuQk8s2SEMHpOc&#10;Q63dgKPAfaeXWfakPbYsCw329N6Q/S2PXija7qvtY32wxzGPy79d+fb5URpzdzu9voBKNKXr86X9&#10;5Qw85Nm9CIiOqIBenwEAAP//AwBQSwECLQAUAAYACAAAACEA2+H2y+4AAACFAQAAEwAAAAAAAAAA&#10;AAAAAAAAAAAAW0NvbnRlbnRfVHlwZXNdLnhtbFBLAQItABQABgAIAAAAIQBa9CxbvwAAABUBAAAL&#10;AAAAAAAAAAAAAAAAAB8BAABfcmVscy8ucmVsc1BLAQItABQABgAIAAAAIQCnqp3i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3B97B265" w14:textId="77777777" w:rsidR="00A132E2" w:rsidRDefault="00A132E2" w:rsidP="00A132E2">
      <w:pPr>
        <w:bidi/>
        <w:ind w:left="10" w:right="7" w:firstLine="240"/>
      </w:pPr>
      <w:r>
        <w:t xml:space="preserve">كيف يمكنك بناء بيئة وثقافة ثقة؟ إنه بالتأكيد ليس من خلال الخوض في تمارين " التراجع إلى الوراء بين ذراعي الشخص خلفك". إنه يأتي من بناء الإحساس بالمهمة ، والشعور بالفريق الذي يضع الأشخاص في موقف حيث يبدأون في العمل مع الشخص المجاور لهم بشعور من الهدف ، وفهم أن الطريقة الوحيدة للنجاح ستكون من خلال الثقة في شخص بجانبهم. إنهم بحاجة إلى الوثوق في أن الأشخاص الذين يعملون معهم يفهمون أدوارهم ويعتقدون أنهم ليسوا جيدين فقط في ما يفعلونه ولكنهم سيبذلون قصارى جهدهم. يجب بناء هذا الشعور بالثقة من الألف إلى الياء. يجب أن يتم تأسيسها من خلال بناء </w:t>
      </w:r>
      <w:r>
        <w:rPr>
          <w:i/>
        </w:rPr>
        <w:t xml:space="preserve">فرق </w:t>
      </w:r>
      <w:r>
        <w:t xml:space="preserve">صغيرة من خلال الاستفادة من نماذج مثل نموذج </w:t>
      </w:r>
      <w:r>
        <w:rPr>
          <w:i/>
        </w:rPr>
        <w:t xml:space="preserve">سبوتيفاي </w:t>
      </w:r>
      <w:r>
        <w:t xml:space="preserve">الذي قدمته في الفصل 6. وتحتاج هذه الفرق إلى التمكين للعمل عبر الصوامع الوظيفية كوحدة واحدة ذات مهمة محددة جيدًا - وهي مهمة يحتاجون جميعًا إلى تنفيذها معا لتحقيق. ثم يحتاجون بعد ذلك إلى توسيع نطاق هذا النموذج عبر المنظمة. في النهاية ، يثق الناس بأشخاص يعرفونهم. إنهم يثقون في الأشخاص الذين يرتبطون بهم ويستمتعون بهم. إنهم يثقون في الأشخاص الذين يثقون بأنفسهم في الأشخاص من حولهم. </w:t>
      </w:r>
      <w:r>
        <w:rPr>
          <w:rFonts w:ascii="Calibri" w:eastAsia="Calibri" w:hAnsi="Calibri" w:cs="Calibri"/>
          <w:sz w:val="30"/>
        </w:rPr>
        <w:t>الرؤية تمكن الثقة</w:t>
      </w:r>
    </w:p>
    <w:p w14:paraId="45A39A3E" w14:textId="77777777" w:rsidR="00A132E2" w:rsidRDefault="00A132E2" w:rsidP="00A132E2">
      <w:pPr>
        <w:bidi/>
        <w:ind w:left="20" w:right="7"/>
      </w:pPr>
      <w:r>
        <w:t xml:space="preserve">إذا كان هناك عامل يمكن أن يقود بيئة وثقافة الثقة ، فهو الظهور عبر الصوامع الوظيفية. وهذا شيء يمكن للمديرين التنفيذيين الذين يقودون تحول DevOps أن يضمنوا قيام المنظمة بالاستثمارات </w:t>
      </w:r>
      <w:r>
        <w:lastRenderedPageBreak/>
        <w:t>الصحيحة فيها. نظرًا لأن أصحاب المصلحة في خط أنابيب تسليم التطبيق يعملون مع بعضهم البعض ويسلمون القطع الأثرية لبعضهم البعض ، فإن الرؤية تعزز الثقة. إذا لم تكن هناك رؤية عبر الصوامع الوظيفية وحدث خطأ ما ، فإن أصحاب المصلحة الذين يستهلكون القطع الأثرية يميلون إلى فقدان الثقة في أصحاب المصلحة الذين يتلقون القطع الأثرية منهم. على سبيل المثال ، إذا تلقى المُختبِرون تعليمات برمجية من مطورين ظلوا يفشلون في الاختبارات الأساسية ، فسيبدأون في عدم الثقة بأي كود يرسله المطورون إليهم. ومع ذلك ، إذا كان لديهم رؤية في فحوصات الجودة المختلفة التي قام بها المطورون قبل تسليم الكود إليهم ، فسيبدأون في العمل مع المطورين لتحديد سبب فشل الاختبارات. علاوة على ذلك ، إذا علم المطورون أن المختبرين لديهم رؤية للمهام التي يؤدونها على الكود ، فسوف يتأكدون من أنهم لا يرسلون كودًا لم يتم التحقق من صحته إلى المختبرين. يمكن تمديد هذا المثال ليشمل أي مجموعة من الممارسين الذين يسلمون القطع الأثرية لبعضهم البعض.</w:t>
      </w:r>
    </w:p>
    <w:p w14:paraId="3061164A" w14:textId="77777777" w:rsidR="00A132E2" w:rsidRDefault="00A132E2" w:rsidP="00A132E2">
      <w:pPr>
        <w:bidi/>
        <w:spacing w:after="386"/>
        <w:ind w:left="10" w:right="7" w:firstLine="240"/>
      </w:pPr>
      <w:r>
        <w:t>تؤدي الرؤية أيضًا إلى زيادة الثقة لأنها تتيح للممارسين معرفة من يعمل على أي مهمة في الفريق ، ومن هم الخبراء المناسبون ، ومن المسؤول عن الأداة التي يحتاجون إليها. تمكن هذه الرؤية أيضًا من التواصل بشكل أفضل عبر الفريق. الرؤية الكاملة تدفع الثقة الكاملة.</w:t>
      </w:r>
    </w:p>
    <w:p w14:paraId="17A0DF97" w14:textId="77777777" w:rsidR="00A132E2" w:rsidRDefault="00A132E2" w:rsidP="00A132E2">
      <w:pPr>
        <w:pStyle w:val="Heading4"/>
        <w:bidi/>
        <w:spacing w:after="2" w:line="261" w:lineRule="auto"/>
        <w:ind w:left="5"/>
        <w:jc w:val="left"/>
      </w:pPr>
      <w:r>
        <w:rPr>
          <w:i w:val="0"/>
          <w:sz w:val="30"/>
        </w:rPr>
        <w:t>كل شيء عن الناس</w:t>
      </w:r>
    </w:p>
    <w:p w14:paraId="11AE5B01" w14:textId="77777777" w:rsidR="00A132E2" w:rsidRDefault="00A132E2" w:rsidP="00A132E2">
      <w:pPr>
        <w:spacing w:after="8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779ADA58" wp14:editId="0AB74E2B">
                <wp:extent cx="4267200" cy="6350"/>
                <wp:effectExtent l="0" t="0" r="0" b="0"/>
                <wp:docPr id="827412" name="Group 827412"/>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112" name="Shape 41112"/>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4734E7B" id="Group 827412"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GDZAIAANoFAAAOAAAAZHJzL2Uyb0RvYy54bWykVEuP2jAQvlfqf7B8LyEpBRQR9tBtuVTt&#10;qrv7A4xjJ5Ec27INgX/f8eQBAmkP9JKM7Xl8881j83RqFTkK5xujC5rO5pQIzU3Z6Kqg728/v6wp&#10;8YHpkimjRUHPwtOn7edPm87mIjO1UaVwBJxon3e2oHUINk8Sz2vRMj8zVmh4lMa1LMDRVUnpWAfe&#10;W5Vk8/ky6YwrrTNceA+3z/0j3aJ/KQUPf6T0IhBVUMAW8Ovwu4/fZLtheeWYrRs+wGAPoGhZoyHo&#10;5OqZBUYOrrlz1TbcGW9kmHHTJkbKhgvMAbJJ5zfZ7Jw5WMylyrvKTjQBtTc8PeyW/z6+ONKUBV1n&#10;q0WaUaJZC3XC0GS4A5I6W+Wgu3P21b644aLqTzHvk3Rt/ENG5IT0nid6xSkQDpeLbLmCmlHC4W35&#10;9dvAPq+hRHdGvP7xkVkyhkwisglIZ6GN/IUp/39MvdbMCiyAj9kPTC3S9EIUqpD+CmlBzYkkn3vg&#10;6yGGkJ4pT5bzgw87YZBmdvzlQ9+75SixepT4SY+igwn4sPctC9EuIowi6S51inetOYo3g6/hpkYA&#10;7fKq9LXWVOmxCUC31wAhhtluBgFDg3ydnNIRBTYI4QyWglQs4HS1TYBtoZoWVk22mkMvAQfoG36x&#10;9j3ZKIWzEhG30n+FhA6HBkzRiXfV/rty5MhgJ6TrdJWuJjegGm1ko9RkNb+3gsgxeFRlytas9zWi&#10;GQIgssFT1BS4jm7d8gFNv5NgsmE+xs0EmU1GCMvoMNlr2KeI+yrbKO5NecYJRUJgGJAaXCCIaFh2&#10;cUNdn1HrspK3/wAAAP//AwBQSwMEFAAGAAgAAAAhAHZd25PZAAAAAwEAAA8AAABkcnMvZG93bnJl&#10;di54bWxMj0FLw0AQhe+C/2EZwZvdpGKVmE0pRT0VwVYQb9PsNAnNzobsNkn/vaMXexl4vMeb7+XL&#10;ybVqoD40ng2kswQUceltw5WBz93r3ROoEJEttp7JwJkCLIvrqxwz60f+oGEbKyUlHDI0UMfYZVqH&#10;siaHYeY7YvEOvncYRfaVtj2OUu5aPU+ShXbYsHyosaN1TeVxe3IG3kYcV/fpy7A5Htbn793D+9cm&#10;JWNub6bVM6hIU/wPwy++oEMhTHt/YhtUa0CGxL8r3uJxLnIvoQR0ketL9uIHAAD//wMAUEsBAi0A&#10;FAAGAAgAAAAhALaDOJL+AAAA4QEAABMAAAAAAAAAAAAAAAAAAAAAAFtDb250ZW50X1R5cGVzXS54&#10;bWxQSwECLQAUAAYACAAAACEAOP0h/9YAAACUAQAACwAAAAAAAAAAAAAAAAAvAQAAX3JlbHMvLnJl&#10;bHNQSwECLQAUAAYACAAAACEAllJBg2QCAADaBQAADgAAAAAAAAAAAAAAAAAuAgAAZHJzL2Uyb0Rv&#10;Yy54bWxQSwECLQAUAAYACAAAACEAdl3bk9kAAAADAQAADwAAAAAAAAAAAAAAAAC+BAAAZHJzL2Rv&#10;d25yZXYueG1sUEsFBgAAAAAEAAQA8wAAAMQFAAAAAA==&#10;">
                <v:shape id="Shape 41112"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XzxQAAAN4AAAAPAAAAZHJzL2Rvd25yZXYueG1sRI/BbsIw&#10;EETvSP0Ha5F6A8dRW1UpBlFaVI4l9ANW9pJEjdchNiT9+xoJieNoZt5oFqvRteJCfWg8a1DzDASx&#10;8bbhSsPPYTt7BREissXWM2n4owCr5cNkgYX1A+/pUsZKJAiHAjXUMXaFlMHU5DDMfUecvKPvHcYk&#10;+0raHocEd63Ms+xFOmw4LdTY0aYm81ueXaJI833YPldHcx5UyE9f5fvnR6n143Rcv4GINMZ7+Nbe&#10;WQ1PSqkcrnfSFZDLfwAAAP//AwBQSwECLQAUAAYACAAAACEA2+H2y+4AAACFAQAAEwAAAAAAAAAA&#10;AAAAAAAAAAAAW0NvbnRlbnRfVHlwZXNdLnhtbFBLAQItABQABgAIAAAAIQBa9CxbvwAAABUBAAAL&#10;AAAAAAAAAAAAAAAAAB8BAABfcmVscy8ucmVsc1BLAQItABQABgAIAAAAIQAFYPXz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68E60336" w14:textId="77777777" w:rsidR="00A132E2" w:rsidRDefault="00A132E2" w:rsidP="00A132E2">
      <w:pPr>
        <w:bidi/>
        <w:spacing w:after="0" w:line="283" w:lineRule="auto"/>
        <w:ind w:left="245" w:right="10"/>
        <w:jc w:val="left"/>
      </w:pPr>
      <w:r>
        <w:rPr>
          <w:i/>
          <w:sz w:val="19"/>
        </w:rPr>
        <w:t>يتجنب القادة الفعالون أن يصبحوا أعشابًا تخنق العاطفة الفردية والأداء العام لفريقهم.</w:t>
      </w:r>
    </w:p>
    <w:p w14:paraId="5B162441" w14:textId="77777777" w:rsidR="00A132E2" w:rsidRDefault="00A132E2" w:rsidP="00A132E2">
      <w:pPr>
        <w:bidi/>
        <w:spacing w:after="122" w:line="283" w:lineRule="auto"/>
        <w:ind w:left="235" w:right="10" w:firstLine="240"/>
        <w:jc w:val="left"/>
      </w:pPr>
      <w:r>
        <w:rPr>
          <w:i/>
          <w:sz w:val="19"/>
        </w:rPr>
        <w:t>بدلاً من ذلك ، أصبحوا حاملي المياه الذين يقومون برعاية وتدريب وتنمية البذور الفردية الشغوفة في فريق سوبر ستار.</w:t>
      </w:r>
    </w:p>
    <w:p w14:paraId="7B79B231" w14:textId="77777777" w:rsidR="00A132E2" w:rsidRDefault="00A132E2" w:rsidP="00A132E2">
      <w:pPr>
        <w:bidi/>
        <w:spacing w:after="0" w:line="259" w:lineRule="auto"/>
        <w:ind w:left="10" w:right="240"/>
        <w:jc w:val="right"/>
      </w:pPr>
      <w:r>
        <w:rPr>
          <w:sz w:val="19"/>
        </w:rPr>
        <w:t>—تي هوارد ، لاعب كرة قدم أمريكي سابق</w:t>
      </w:r>
    </w:p>
    <w:p w14:paraId="06B6072D" w14:textId="77777777" w:rsidR="00A132E2" w:rsidRDefault="00A132E2" w:rsidP="00A132E2">
      <w:pPr>
        <w:spacing w:after="3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353E8630" wp14:editId="3AAEAC9D">
                <wp:extent cx="4267200" cy="6350"/>
                <wp:effectExtent l="0" t="0" r="0" b="0"/>
                <wp:docPr id="827413" name="Group 827413"/>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113" name="Shape 41113"/>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48E4DFCD" id="Group 827413"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AJYYwIAANoFAAAOAAAAZHJzL2Uyb0RvYy54bWykVEuP2jAQvlfqf7B8L0lYCigi7KHbcqna&#10;VXf7A4zjPCS/ZBsC/77jyQME0h7oJRnb8/jmm8fm+aQkOQrnW6MLms1SSoTmpmx1XdC/7z++rCnx&#10;gemSSaNFQc/C0+ft50+bzuZibhojS+EIONE+72xBmxBsniSeN0IxPzNWaHisjFMswNHVSelYB96V&#10;TOZpukw640rrDBfew+1L/0i36L+qBA+/q8qLQGRBAVvAr8PvPn6T7YbltWO2afkAgz2AQrFWQ9DJ&#10;1QsLjBxce+dKtdwZb6ow40YlpqpaLjAHyCZLb7LZOXOwmEudd7WdaAJqb3h62C3/dXx1pC0Lup6v&#10;FtkTJZopqBOGJsMdkNTZOgfdnbNv9tUNF3V/inmfKqfiHzIiJ6T3PNErToFwuFzMlyuoGSUc3pZP&#10;Xwf2eQMlujPizfePzJIxZBKRTUA6C23kL0z5/2PqrWFWYAF8zH5gapFlF6JQhfRXSAtqTiT53ANf&#10;DzGE9Ex5spwffNgJgzSz408f+t4tR4k1o8RPehQdTMCHvW9ZiHYRYRRJd6lTvFPmKN4NvoabGgG0&#10;y6vU11pTpccmAN1eA4QYZrsZBAwN8nVyUkcU2CCEM1gKlWQBp0u1AbaFbBWsmvkqhV4CDtA3/GLt&#10;e7JRCmcpIm6p/4gKOhwaMEMn3tX7b9KRI4OdkK2zVbaa3IBqtKlaKSer9N4KIsfgUZVJ27De14hm&#10;CIDIBk9RU+A6unXLBzT9ToLJhvkYNxNkNhkhLKPDZK9hnyLuq2yjuDflGScUCYFhQGpwgSCiYdnF&#10;DXV9Rq3LSt7+AwAA//8DAFBLAwQUAAYACAAAACEAdl3bk9kAAAADAQAADwAAAGRycy9kb3ducmV2&#10;LnhtbEyPQUvDQBCF74L/YRnBm92kYpWYTSlFPRXBVhBv0+w0Cc3Ohuw2Sf+9oxd7GXi8x5vv5cvJ&#10;tWqgPjSeDaSzBBRx6W3DlYHP3evdE6gQkS22nsnAmQIsi+urHDPrR/6gYRsrJSUcMjRQx9hlWoey&#10;Jodh5jti8Q6+dxhF9pW2PY5S7lo9T5KFdtiwfKixo3VN5XF7cgbeRhxX9+nLsDke1ufv3cP71yYl&#10;Y25vptUzqEhT/A/DL76gQyFMe39iG1RrQIbEvyve4nEuci+hBHSR60v24gcAAP//AwBQSwECLQAU&#10;AAYACAAAACEAtoM4kv4AAADhAQAAEwAAAAAAAAAAAAAAAAAAAAAAW0NvbnRlbnRfVHlwZXNdLnht&#10;bFBLAQItABQABgAIAAAAIQA4/SH/1gAAAJQBAAALAAAAAAAAAAAAAAAAAC8BAABfcmVscy8ucmVs&#10;c1BLAQItABQABgAIAAAAIQAT9AJYYwIAANoFAAAOAAAAAAAAAAAAAAAAAC4CAABkcnMvZTJvRG9j&#10;LnhtbFBLAQItABQABgAIAAAAIQB2XduT2QAAAAMBAAAPAAAAAAAAAAAAAAAAAL0EAABkcnMvZG93&#10;bnJldi54bWxQSwUGAAAAAAQABADzAAAAwwUAAAAA&#10;">
                <v:shape id="Shape 41113"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BoxQAAAN4AAAAPAAAAZHJzL2Rvd25yZXYueG1sRI/BbsIw&#10;EETvlfgHa5G4FcfQIhQwiEJRe2wDH7CylyQiXqexIenf15Uq9TiamTea9XZwjbhTF2rPGtQ0A0Fs&#10;vK251HA+HR+XIEJEtth4Jg3fFGC7GT2sMbe+50+6F7EUCcIhRw1VjG0uZTAVOQxT3xIn7+I7hzHJ&#10;rpS2wz7BXSNnWbaQDmtOCxW2tK/IXIubSxRpPk7H5/Jibr0Ks6+34uX1UGg9GQ+7FYhIQ/wP/7Xf&#10;rYYnpdQcfu+kKyA3PwAAAP//AwBQSwECLQAUAAYACAAAACEA2+H2y+4AAACFAQAAEwAAAAAAAAAA&#10;AAAAAAAAAAAAW0NvbnRlbnRfVHlwZXNdLnhtbFBLAQItABQABgAIAAAAIQBa9CxbvwAAABUBAAAL&#10;AAAAAAAAAAAAAAAAAB8BAABfcmVscy8ucmVsc1BLAQItABQABgAIAAAAIQBqLFBo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103E091D" w14:textId="77777777" w:rsidR="00A132E2" w:rsidRDefault="00A132E2" w:rsidP="00A132E2">
      <w:pPr>
        <w:bidi/>
        <w:ind w:left="10" w:right="7" w:firstLine="240"/>
      </w:pPr>
      <w:r>
        <w:t>في النهاية ، الأمر كله يتعلق بالناس. لذلك فإن الدور الأول للقائد هو رعاية الناس وتنميتهم. يبدأ هذا بالتوظيف ، ويستمر في وضع الأشخاص المناسبين معًا في فريق ، وصولاً إلى توفير بيئة ممتعة حيث تزدهر الفرق وتعزز الإنتاجية.</w:t>
      </w:r>
    </w:p>
    <w:p w14:paraId="36F0671E" w14:textId="77777777" w:rsidR="00A132E2" w:rsidRDefault="00A132E2" w:rsidP="00A132E2">
      <w:pPr>
        <w:bidi/>
        <w:ind w:left="10" w:right="7" w:firstLine="240"/>
      </w:pPr>
      <w:r>
        <w:t>إذا أتيحت لك الفرصة لزيارة شركة ناشئة ، انتقلت من "متجر لاتيه" إلى مساحة مكتبية حقيقية ، فسترى مكان عمل مختلف تمامًا عن بيئة عمل الشركات التقليدية. لا توجد حجرات معزولة ، فقط مساحات عمل مفتوحة. يبدو أنه لا توجد عناوين أو حتى جداول عمل. يركض الناس في جميع أنواع الملابس - و "الركض" ليس من قبيل المبالغة ؛ في الواقع ، قد يكون على دراجة بخارية أو لوح تزلج. توجد أكياس القماش في غرف الاجتماعات ؛ في الواقع ، قد لا تحتوي غرف الاجتماعات نفسها على طاولات وكراسي رسمية. هناك ألواح بيضاء في كل مكان. وهناك معدات رياضية في كل مكان ، من طاولات بينج بونج إلى فووسبالل وأجهزة ألعاب الفيديو وطاولات البلياردو. ونعم ، هناك طعام وبيرة - الكثير من البيرة. هذه كلها أشياء من شأنها أن تجعل كلاً من قياصرة إنتاجية الشركة وإدارات الموارد البشرية في حالة تأهب في المنظمات الكبيرة. ما تعتبره المؤسسات الكبيرة "غير مناسب" يعتبر ضروريًا لتطوير بيئة عمل ممتعة حيث يستمتع الناس بقضاء الوقت والعمل.</w:t>
      </w:r>
    </w:p>
    <w:p w14:paraId="3FB0AB9C" w14:textId="77777777" w:rsidR="00A132E2" w:rsidRDefault="00A132E2" w:rsidP="00A132E2">
      <w:pPr>
        <w:bidi/>
        <w:ind w:left="10" w:right="7" w:firstLine="240"/>
      </w:pPr>
      <w:r>
        <w:lastRenderedPageBreak/>
        <w:t>من ناحية أخرى ، تمتلك المنظمات الكبيرة حجرات موحدة ذات درجات رمادية في كل طابق من كل مكتب. لا توجد معدات رياضية. الغداء يحدث من الظهيرة إلى الواحدة. والصمت من ذهب. من منا لا يريد مغادرة مثل هذا المكان لحظة دقات الساعة الخامسة مساءً؟</w:t>
      </w:r>
    </w:p>
    <w:p w14:paraId="77B464F9" w14:textId="77777777" w:rsidR="00A132E2" w:rsidRDefault="00A132E2" w:rsidP="00A132E2">
      <w:pPr>
        <w:bidi/>
        <w:ind w:left="10" w:right="7" w:firstLine="240"/>
      </w:pPr>
      <w:r>
        <w:t>أصبح تطوير بيئة عمل ممتعة وجذابة شرطًا أساسيًا لجذب أفضل المواهب. لا يتوقع الجميع جلسات تدليك مجانية بعد ظهر كل يوم أو أن يكون البرميل دائمًا على الصنبور في غرفة الاستراحة ، لكن المهنيين الشباب المهرة لا يريدون قضاء حياتهم في بيئة لا يستمتعون بها. التوازن بين العمل والحياة لشباب اليوم ، وخاصة جيل الألفية ، لا يعني فقط التمتع بحياة خارج العمل ولكن أيضًا العيش في العمل.</w:t>
      </w:r>
    </w:p>
    <w:p w14:paraId="5E929479" w14:textId="77777777" w:rsidR="00A132E2" w:rsidRDefault="00A132E2" w:rsidP="00A132E2">
      <w:pPr>
        <w:bidi/>
        <w:spacing w:after="506"/>
        <w:ind w:left="10" w:right="7" w:firstLine="240"/>
      </w:pPr>
      <w:r>
        <w:t>يتطلب بناء فريق وجود أشخاص يرغبون في العمل مع بعضهم البعض ، ويتمتعون بعملهم ويتحمسون له. تقع على عاتق القيادة التنفيذية مسؤولية تعزيز مثل هذه البيئة.</w:t>
      </w:r>
    </w:p>
    <w:p w14:paraId="3856D514" w14:textId="77777777" w:rsidR="00A132E2" w:rsidRDefault="00A132E2" w:rsidP="00A132E2">
      <w:pPr>
        <w:pStyle w:val="Heading3"/>
        <w:bidi/>
        <w:spacing w:after="0" w:line="259" w:lineRule="auto"/>
        <w:ind w:left="5" w:right="750"/>
      </w:pPr>
      <w:r>
        <w:rPr>
          <w:sz w:val="36"/>
        </w:rPr>
        <w:t>play: Devops التفكير في مجال الأعمال</w:t>
      </w:r>
    </w:p>
    <w:p w14:paraId="7639220D" w14:textId="77777777" w:rsidR="00A132E2" w:rsidRDefault="00A132E2" w:rsidP="00A132E2">
      <w:pPr>
        <w:spacing w:after="28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5A20E052" wp14:editId="3A4A8919">
                <wp:extent cx="4267200" cy="6350"/>
                <wp:effectExtent l="0" t="0" r="0" b="0"/>
                <wp:docPr id="831522" name="Group 831522"/>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158" name="Shape 41158"/>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CB97EAE" id="Group 831522"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GKZwIAANoFAAAOAAAAZHJzL2Uyb0RvYy54bWykVMlu2zAQvRfoPxC617KUODYEyzk0rS9F&#10;GzTJB9AUKQngBpK27L/vcLTYsIEc3Is0JGd582ZZPx+VJAfufGt0mWSzeUK4ZqZqdV0mH+8/v60S&#10;4gPVFZVG8zI5cZ88b75+WXe24LlpjKy4I+BE+6KzZdKEYIs09azhivqZsVzDozBO0QBHV6eVox14&#10;VzLN5/OntDOuss4w7j3cvvSPyQb9C8FZ+COE54HIMgFsAb8Ov7v4TTdrWtSO2qZlAwx6BwpFWw1B&#10;J1cvNFCyd+2NK9UyZ7wRYcaMSo0QLeOYA2STza+y2Tqzt5hLXXS1nWgCaq94utst+314daStymT1&#10;kC3yPCGaKqgThibDHZDU2boA3a2zb/bVDRd1f4p5H4VT8Q8ZkSPSe5ro5cdAGFw+5k9LqFlCGLw9&#10;PSwG9lkDJboxYs2Pz8zSMWQakU1AOgtt5M9M+f9j6q2hlmMBfMx+YOoxyxbQ1j1RqEL6K6QFNSeS&#10;fOGBr7sYQnqmPGnB9j5suUGa6eGXD33vVqNEm1FiRz2KDibg0963NES7iDCKpDvXKd4pc+DvBl/D&#10;VY0A2vlV6kutqdJjE4BurwFCDLNZDwKGBvkyOakjCmwQwigsBSFpwOlSbYBtIVsFqyZfzqGXgAP0&#10;Db9Y+55slMJJ8ohb6r9cQIdDA2boxLt69106cqCwE7JVtsyWkxtQjTailXKymt9aQeQYPKpSaRva&#10;+xrRDAEQ2eApanJcR9du2YCm30kw2TAf42aCzCYjhGV0mOw17FPEfZFtFHemOuGEIiEwDEgNLhBE&#10;NCy7uKEuz6h1XsmbfwAAAP//AwBQSwMEFAAGAAgAAAAhAHZd25PZAAAAAwEAAA8AAABkcnMvZG93&#10;bnJldi54bWxMj0FLw0AQhe+C/2EZwZvdpGKVmE0pRT0VwVYQb9PsNAnNzobsNkn/vaMXexl4vMeb&#10;7+XLybVqoD40ng2kswQUceltw5WBz93r3ROoEJEttp7JwJkCLIvrqxwz60f+oGEbKyUlHDI0UMfY&#10;ZVqHsiaHYeY7YvEOvncYRfaVtj2OUu5aPU+ShXbYsHyosaN1TeVxe3IG3kYcV/fpy7A5Htbn793D&#10;+9cmJWNub6bVM6hIU/wPwy++oEMhTHt/YhtUa0CGxL8r3uJxLnIvoQR0ketL9uIHAAD//wMAUEsB&#10;Ai0AFAAGAAgAAAAhALaDOJL+AAAA4QEAABMAAAAAAAAAAAAAAAAAAAAAAFtDb250ZW50X1R5cGVz&#10;XS54bWxQSwECLQAUAAYACAAAACEAOP0h/9YAAACUAQAACwAAAAAAAAAAAAAAAAAvAQAAX3JlbHMv&#10;LnJlbHNQSwECLQAUAAYACAAAACEAxpFBimcCAADaBQAADgAAAAAAAAAAAAAAAAAuAgAAZHJzL2Uy&#10;b0RvYy54bWxQSwECLQAUAAYACAAAACEAdl3bk9kAAAADAQAADwAAAAAAAAAAAAAAAADBBAAAZHJz&#10;L2Rvd25yZXYueG1sUEsFBgAAAAAEAAQA8wAAAMcFAAAAAA==&#10;">
                <v:shape id="Shape 41158"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vZxQAAAN4AAAAPAAAAZHJzL2Rvd25yZXYueG1sRI/BbsIw&#10;DIbvSHuHyJO4QVoEaOoIaGND2xHKHsBKTFutcUoTaPf282HSjtbv/7O/zW70rbpTH5vABvJ5BorY&#10;BtdwZeDrfJg9gYoJ2WEbmAz8UITd9mGywcKFgU90L1OlBMKxQAN1Sl2hdbQ1eYzz0BFLdgm9xyRj&#10;X2nX4yBw3+pFlq21x4blQo0d7Wuy3+XNC0Xb4/mwqi72NuRxcf0oX9/fSmOmj+PLM6hEY/pf/mt/&#10;OgPLPF/Jv6IjKqC3vwAAAP//AwBQSwECLQAUAAYACAAAACEA2+H2y+4AAACFAQAAEwAAAAAAAAAA&#10;AAAAAAAAAAAAW0NvbnRlbnRfVHlwZXNdLnhtbFBLAQItABQABgAIAAAAIQBa9CxbvwAAABUBAAAL&#10;AAAAAAAAAAAAAAAAAB8BAABfcmVscy8ucmVsc1BLAQItABQABgAIAAAAIQDy4nvZ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tbl>
      <w:tblPr>
        <w:tblStyle w:val="TableGrid"/>
        <w:tblW w:w="6720" w:type="dxa"/>
        <w:tblInd w:w="0" w:type="dxa"/>
        <w:tblCellMar>
          <w:top w:w="36" w:type="dxa"/>
          <w:left w:w="120" w:type="dxa"/>
          <w:right w:w="67" w:type="dxa"/>
        </w:tblCellMar>
        <w:tblLook w:val="04A0" w:firstRow="1" w:lastRow="0" w:firstColumn="1" w:lastColumn="0" w:noHBand="0" w:noVBand="1"/>
      </w:tblPr>
      <w:tblGrid>
        <w:gridCol w:w="6720"/>
      </w:tblGrid>
      <w:tr w:rsidR="00A132E2" w14:paraId="22E5F830" w14:textId="77777777" w:rsidTr="0038594A">
        <w:trPr>
          <w:trHeight w:val="2814"/>
        </w:trPr>
        <w:tc>
          <w:tcPr>
            <w:tcW w:w="6720" w:type="dxa"/>
            <w:tcBorders>
              <w:top w:val="nil"/>
              <w:left w:val="nil"/>
              <w:bottom w:val="nil"/>
              <w:right w:val="nil"/>
            </w:tcBorders>
            <w:shd w:val="clear" w:color="auto" w:fill="E9E8E7"/>
          </w:tcPr>
          <w:p w14:paraId="08DC38FF" w14:textId="77777777" w:rsidR="00A132E2" w:rsidRDefault="00A132E2" w:rsidP="0038594A">
            <w:pPr>
              <w:bidi/>
              <w:spacing w:after="243" w:line="259" w:lineRule="auto"/>
              <w:ind w:left="0" w:right="0" w:firstLine="0"/>
              <w:jc w:val="left"/>
            </w:pPr>
            <w:r>
              <w:rPr>
                <w:rFonts w:ascii="Calibri" w:eastAsia="Calibri" w:hAnsi="Calibri" w:cs="Calibri"/>
              </w:rPr>
              <w:t>فريق أصحاب TransforMinG في nBa</w:t>
            </w:r>
          </w:p>
          <w:p w14:paraId="03835440" w14:textId="77777777" w:rsidR="00A132E2" w:rsidRDefault="00A132E2" w:rsidP="0038594A">
            <w:pPr>
              <w:bidi/>
              <w:spacing w:after="120" w:line="269" w:lineRule="auto"/>
              <w:ind w:left="240" w:right="52" w:firstLine="0"/>
            </w:pPr>
            <w:r>
              <w:rPr>
                <w:sz w:val="20"/>
              </w:rPr>
              <w:t>"وسيرث المهوسون الأرض" يذهب التخصيص البالي الآن لتقاليد الكتاب المقدس التي تشير إلى الصعود الذي لا يرحم للنخبة ذات العقلية التكنولوجية التي أصبحت تهيمن على عالم الأعمال في القرن الحادي والعشرين. لم يعد هذا الارتفاع في الثروة واضحًا أكثر مما يظهر في تجارة القطع والاندفاع في الرياضة الأمريكية.</w:t>
            </w:r>
          </w:p>
          <w:p w14:paraId="6043C4E9" w14:textId="77777777" w:rsidR="00A132E2" w:rsidRDefault="00A132E2" w:rsidP="0038594A">
            <w:pPr>
              <w:bidi/>
              <w:spacing w:after="0" w:line="259" w:lineRule="auto"/>
              <w:ind w:left="240" w:right="52" w:firstLine="0"/>
            </w:pPr>
            <w:r>
              <w:rPr>
                <w:sz w:val="20"/>
              </w:rPr>
              <w:t>تقليديًا ، عندما تفكر في ملكية فريق رياضي محترف في الولايات المتحدة ، فإنك تفكر في أباطرة الأعمال الذين يتحدثون بسرعة مع شخصيات أكبر من الحياة والرصيد المصرفي المناسب. ولكن مثلما بدأت الشركات في الرقص على أنغام سلالة جديدة من الأفراد ذوي التفكير التكنولوجي ، كذلك</w:t>
            </w:r>
          </w:p>
        </w:tc>
      </w:tr>
    </w:tbl>
    <w:p w14:paraId="6B6EFF3C" w14:textId="77777777" w:rsidR="00A132E2" w:rsidRDefault="00A132E2" w:rsidP="00A132E2">
      <w:pPr>
        <w:shd w:val="clear" w:color="auto" w:fill="E9E8E7"/>
        <w:bidi/>
        <w:spacing w:after="60" w:line="269" w:lineRule="auto"/>
        <w:ind w:left="355" w:right="110"/>
      </w:pPr>
      <w:r>
        <w:rPr>
          <w:sz w:val="20"/>
        </w:rPr>
        <w:t>لقد وجدت الرياضة نفسها بشكل متزايد في قبضة كارتل ثري من قادة صناعة التكنولوجيا الذين يتمثل هدفهم الأساسي في إحداث ثورة في عالم التكنولوجيا.</w:t>
      </w:r>
    </w:p>
    <w:p w14:paraId="1C428AAC" w14:textId="77777777" w:rsidR="00A132E2" w:rsidRDefault="00A132E2" w:rsidP="00A132E2">
      <w:pPr>
        <w:shd w:val="clear" w:color="auto" w:fill="E9E8E7"/>
        <w:bidi/>
        <w:spacing w:after="180" w:line="269" w:lineRule="auto"/>
        <w:ind w:left="355" w:right="110"/>
      </w:pPr>
      <w:r>
        <w:rPr>
          <w:sz w:val="20"/>
        </w:rPr>
        <w:t>في الدوري الاميركي للمحترفين على وجه الخصوص ، لعب أصحاب الامتياز مثل ستيف بالمر (لوس أنجلوس كليبرز) ومارك كوبان (دالاس مافريكس) وفيفك راناديفي (ساكرامنتو كينغز) دورًا رئيسيًا في هز فرقهم والدوري الأوسع في محاولة لجعل أنها مناسبة من الناحية التكنولوجية للغرض. لقد جلب كل منها نهجًا مختلفًا تمامًا لملكيتها ، ولكن جميعها في حالتها الطبيعية عند العمل والتفكير رقميًا ولم تضيع أي وقت في الاستفادة من التكنولوجيا لاكتساب ميزة تنافسية وتجارية.</w:t>
      </w:r>
    </w:p>
    <w:p w14:paraId="3FCEB549" w14:textId="77777777" w:rsidR="00A132E2" w:rsidRDefault="00A132E2" w:rsidP="00A132E2">
      <w:pPr>
        <w:shd w:val="clear" w:color="auto" w:fill="E9E8E7"/>
        <w:bidi/>
        <w:spacing w:after="372" w:line="265" w:lineRule="auto"/>
        <w:ind w:left="355" w:right="110"/>
        <w:jc w:val="right"/>
      </w:pPr>
      <w:r>
        <w:rPr>
          <w:sz w:val="19"/>
        </w:rPr>
        <w:t>—روبنز ، 2015</w:t>
      </w:r>
    </w:p>
    <w:p w14:paraId="780D9253" w14:textId="77777777" w:rsidR="00A132E2" w:rsidRDefault="00A132E2" w:rsidP="00A132E2">
      <w:pPr>
        <w:bidi/>
        <w:spacing w:after="247"/>
        <w:ind w:left="10" w:right="7" w:firstLine="240"/>
      </w:pPr>
      <w:r>
        <w:t xml:space="preserve">يحتاج تحول DevOps إلى </w:t>
      </w:r>
      <w:r>
        <w:rPr>
          <w:i/>
        </w:rPr>
        <w:t xml:space="preserve">خط الأعمال </w:t>
      </w:r>
      <w:r>
        <w:t xml:space="preserve">(LOB) للمشاركة. تسعى تكنولوجيا المعلومات جاهدة لتصبح أفضل ، بعد كل شيء ، لتلبية احتياجات وأهداف أعمالهم ، وهو ما لا يمكنهم القيام به في الوضع الراهن. وبالتالي ، يجب أن يكون خط الأعمال راعيًا لعملية تحويل DevOps ، </w:t>
      </w:r>
      <w:r>
        <w:lastRenderedPageBreak/>
        <w:t>من خلال توفير الاستثمار والوقت ، والمشاركة في التحول من خلال تغيير كيفية تفاعلهم مع تكنولوجيا المعلومات وتفاعلهم معها. إنهم بحاجة إلى أن يصبحوا أصحاب مصلحة كاملين في هذا الجهد. يحتاجون إلى طرح أسئلة لمساعدة مؤسسة تكنولوجيا المعلومات على تحديد الفجوة بين احتياجات أعمالهم وما يمكنهم تقديمه ، ثم العمل مع تكنولوجيا المعلومات لمساعدتهم على التحول من أجل سد الثغرات التي حددوها. ثلاثة أسئلة رئيسية يجب طرحها هي:</w:t>
      </w:r>
    </w:p>
    <w:p w14:paraId="3BB36E11"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هل يمكن لمؤسسة تكنولوجيا المعلومات تقديم تطبيقات جديدة ومبتكرة بسرعة ، والاستفادة من البنى الحديثة؟</w:t>
      </w:r>
    </w:p>
    <w:p w14:paraId="6D925C03"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هل يمكنهم تحديث التطبيقات الحالية لتمكينهم من تحقيق سرعة التسليم والابتكار؟</w:t>
      </w:r>
    </w:p>
    <w:p w14:paraId="22E0D721" w14:textId="77777777" w:rsidR="00A132E2" w:rsidRDefault="00A132E2" w:rsidP="00A132E2">
      <w:pPr>
        <w:bidi/>
        <w:spacing w:after="528"/>
        <w:ind w:left="320" w:right="7"/>
      </w:pPr>
      <w:r>
        <w:rPr>
          <w:rFonts w:ascii="Segoe UI Symbol" w:eastAsia="Segoe UI Symbol" w:hAnsi="Segoe UI Symbol" w:cs="Segoe UI Symbol"/>
          <w:color w:val="ACACAC"/>
          <w:sz w:val="17"/>
        </w:rPr>
        <w:t xml:space="preserve">■ </w:t>
      </w:r>
      <w:r>
        <w:t>هل يمكنهم تكييف الثقافة والأدوات والعمليات لتحقيق النجاح؟</w:t>
      </w:r>
    </w:p>
    <w:p w14:paraId="26A9C02B" w14:textId="77777777" w:rsidR="00A132E2" w:rsidRDefault="00A132E2" w:rsidP="00A132E2">
      <w:pPr>
        <w:pStyle w:val="Heading4"/>
        <w:bidi/>
        <w:spacing w:after="2" w:line="261" w:lineRule="auto"/>
        <w:ind w:left="5"/>
        <w:jc w:val="left"/>
      </w:pPr>
      <w:r>
        <w:rPr>
          <w:i w:val="0"/>
          <w:sz w:val="30"/>
        </w:rPr>
        <w:t>خط الأعمال- تكنولوجيا المعلومات</w:t>
      </w:r>
    </w:p>
    <w:p w14:paraId="593DE76B" w14:textId="77777777" w:rsidR="00A132E2" w:rsidRDefault="00A132E2" w:rsidP="00A132E2">
      <w:pPr>
        <w:bidi/>
        <w:ind w:left="20" w:right="7"/>
      </w:pPr>
      <w:r>
        <w:t>دعنا نفحص موضوع الارتباط بين خط الأعمال وتكنولوجيا المعلومات. عادةً ما يكون هذا الارتباط رسميًا ومحدودًا. يحدد خط العمل بعض الاحتياجات ، ويساعد على تحديدها ، ثم ينفصل بينما يبني قسم تكنولوجيا المعلومات الحلول لتقديم تلك المتطلبات. إنها ليست علاقة تفاعلية تذهب ذهابًا وإيابًا للمساعدة في تحسين المتطلبات أو الانخراط مع تكنولوجيا المعلومات أثناء إجراء تجارب لتحديد المشكلات الصحيحة التي تحتاج إلى حل والحلول المناسبة لمعالجتها. يمكن أن تلعب LOB دورًا حاسمًا. يمكنهم تمثيل ليس فقط أنفسهم ولكن أيضًا العميل والسوق الأوسع حيث تعمل تكنولوجيا المعلومات في التجارب.</w:t>
      </w:r>
    </w:p>
    <w:p w14:paraId="36E3DDBF" w14:textId="77777777" w:rsidR="00A132E2" w:rsidRDefault="00A132E2" w:rsidP="00A132E2">
      <w:pPr>
        <w:bidi/>
        <w:spacing w:after="167"/>
        <w:ind w:left="10" w:right="7" w:firstLine="240"/>
      </w:pPr>
      <w:r>
        <w:t xml:space="preserve">يحتاج LOB أيضًا إلى التحسين </w:t>
      </w:r>
      <w:r>
        <w:rPr>
          <w:i/>
        </w:rPr>
        <w:t xml:space="preserve">المستمر </w:t>
      </w:r>
      <w:r>
        <w:t>لاحتياجاته الخاصة وتحديد قيمة العمل التي يريدون تقديمها للعميل والتحسين المستمر لفهمهم لمشاكل العمل التي يحاولون حلها. يمكنهم القيام بذلك عن طريق استهلاك الملاحظات الواردة من تكنولوجيا المعلومات ومن المستخدمين الذين يستخدمون التطبيقات في الإنتاج بشكل صحيح ، سواء أثناء التجريب أو بعد الإصدار. يمكنهم تلقي واستهلاك الملاحظات على ما يلي:</w:t>
      </w:r>
    </w:p>
    <w:p w14:paraId="5EBEB51D"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أنماط استخدام التطبيق. </w:t>
      </w:r>
      <w:r>
        <w:t>كيف يستخدم العملاء التطبيق؟ هل تتماشى أنماط استخدامها مع الأنماط التي توقعتها LOB وتريدها؟ ما هي أجزاء التطبيق التي يستخدمها العملاء ولا يستخدمونها؟</w:t>
      </w:r>
    </w:p>
    <w:p w14:paraId="5536F360"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حالات استخدام جديدة مع العملاء. </w:t>
      </w:r>
      <w:r>
        <w:t>هل يستخدم العملاء التطبيق بطرق لم يتم تصميمه من أجلها؟ هل تؤدي أنماط الاستخدام إلى حالات استخدام جديدة لم تحددها الشركة؟ ماذا يفعل المستخدمون أيضًا بالتزامن مع التطبيق؟ على سبيل المثال ، إذا كانوا يستخدمون تطبيقًا آخر بالتوازي ، فهل يجب تضمين ميزة هذا التطبيق الخارجي في تطبيقهم (على سبيل المثال ، تطبيق خرائط يستمر المستخدمون في التبديل إليه)؟</w:t>
      </w:r>
    </w:p>
    <w:p w14:paraId="38237B8C"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شخصيات المستخدم. </w:t>
      </w:r>
      <w:r>
        <w:t xml:space="preserve">هل تتطابق أنواع المستخدمين المختلفة مع </w:t>
      </w:r>
      <w:r>
        <w:rPr>
          <w:i/>
        </w:rPr>
        <w:t xml:space="preserve">الشخصيات </w:t>
      </w:r>
      <w:r>
        <w:t>التي حددتها LOB؟ هل هناك شخصيات جديدة يجب تحديدها؟ هل هناك شخصيات يجب نبذها؟</w:t>
      </w:r>
    </w:p>
    <w:p w14:paraId="44478340" w14:textId="77777777" w:rsidR="00A132E2" w:rsidRDefault="00A132E2" w:rsidP="00A132E2">
      <w:pPr>
        <w:bidi/>
        <w:spacing w:after="125"/>
        <w:ind w:left="600" w:right="7" w:hanging="290"/>
      </w:pPr>
      <w:r>
        <w:rPr>
          <w:rFonts w:ascii="Segoe UI Symbol" w:eastAsia="Segoe UI Symbol" w:hAnsi="Segoe UI Symbol" w:cs="Segoe UI Symbol"/>
          <w:color w:val="ACACAC"/>
          <w:sz w:val="17"/>
        </w:rPr>
        <w:lastRenderedPageBreak/>
        <w:t xml:space="preserve">■ </w:t>
      </w:r>
      <w:r>
        <w:rPr>
          <w:i/>
        </w:rPr>
        <w:t xml:space="preserve">مشاعر المستخدم. </w:t>
      </w:r>
      <w:r>
        <w:t>ما هو شعور المستخدم عند استخدامه للتطبيق؟ هل المستخدمون سعداء أم محبطون؟ هل يتذمرون أم يصبحون معجبين يروّجون للتطبيق؟</w:t>
      </w:r>
    </w:p>
    <w:p w14:paraId="0682FC7B" w14:textId="77777777" w:rsidR="00A132E2" w:rsidRDefault="00A132E2" w:rsidP="00A132E2">
      <w:pPr>
        <w:bidi/>
        <w:ind w:left="10" w:right="7" w:firstLine="240"/>
      </w:pPr>
      <w:r>
        <w:t>باستخدام هذا وأنواع أخرى من التعليقات ، يمكن لـ LOB الدخول في وضع من التحسين المستمر بأنفسهم والعمل على تحسين فهمهم لمستخدميهم واحتياجاتهم.</w:t>
      </w:r>
    </w:p>
    <w:p w14:paraId="6A1CA012" w14:textId="77777777" w:rsidR="00A132E2" w:rsidRDefault="00A132E2" w:rsidP="00A132E2">
      <w:pPr>
        <w:bidi/>
        <w:spacing w:after="211"/>
        <w:ind w:left="10" w:right="7" w:firstLine="240"/>
      </w:pPr>
      <w:r>
        <w:t>من أجل أن يكون LOB قادرًا على استهلاك التعليقات والعمل وفقًا لها على هذا المستوى ، يجب أن تكون التعليقات كذلك</w:t>
      </w:r>
    </w:p>
    <w:p w14:paraId="6735C4E1" w14:textId="77777777" w:rsidR="00A132E2" w:rsidRDefault="00A132E2" w:rsidP="00A132E2">
      <w:pPr>
        <w:bidi/>
        <w:ind w:left="320" w:right="7"/>
      </w:pPr>
      <w:r>
        <w:rPr>
          <w:rFonts w:ascii="Segoe UI Symbol" w:eastAsia="Segoe UI Symbol" w:hAnsi="Segoe UI Symbol" w:cs="Segoe UI Symbol"/>
          <w:color w:val="ACACAC"/>
          <w:sz w:val="17"/>
        </w:rPr>
        <w:t xml:space="preserve">■ </w:t>
      </w:r>
      <w:r>
        <w:t>مستهلك</w:t>
      </w:r>
    </w:p>
    <w:p w14:paraId="14CECCA0" w14:textId="77777777" w:rsidR="00A132E2" w:rsidRDefault="00A132E2" w:rsidP="00A132E2">
      <w:pPr>
        <w:bidi/>
        <w:ind w:left="320" w:right="7"/>
      </w:pPr>
      <w:r>
        <w:rPr>
          <w:rFonts w:ascii="Segoe UI Symbol" w:eastAsia="Segoe UI Symbol" w:hAnsi="Segoe UI Symbol" w:cs="Segoe UI Symbol"/>
          <w:color w:val="ACACAC"/>
          <w:sz w:val="17"/>
        </w:rPr>
        <w:t xml:space="preserve">■ </w:t>
      </w:r>
      <w:r>
        <w:t>عملي</w:t>
      </w:r>
    </w:p>
    <w:p w14:paraId="5C8CC448" w14:textId="77777777" w:rsidR="00A132E2" w:rsidRDefault="00A132E2" w:rsidP="00A132E2">
      <w:pPr>
        <w:bidi/>
        <w:spacing w:after="254"/>
        <w:ind w:left="320" w:right="7"/>
      </w:pPr>
      <w:r>
        <w:rPr>
          <w:rFonts w:ascii="Segoe UI Symbol" w:eastAsia="Segoe UI Symbol" w:hAnsi="Segoe UI Symbol" w:cs="Segoe UI Symbol"/>
          <w:color w:val="ACACAC"/>
          <w:sz w:val="17"/>
        </w:rPr>
        <w:t xml:space="preserve">■ </w:t>
      </w:r>
      <w:r>
        <w:t>في الوقت المناسب</w:t>
      </w:r>
    </w:p>
    <w:p w14:paraId="1F52D3CD" w14:textId="77777777" w:rsidR="00A132E2" w:rsidRDefault="00A132E2" w:rsidP="00A132E2">
      <w:pPr>
        <w:bidi/>
        <w:spacing w:after="285"/>
        <w:ind w:left="10" w:right="7" w:firstLine="240"/>
      </w:pPr>
      <w:r>
        <w:t>هذه مسؤولية منظمة تكنولوجيا المعلومات للتأكد من أن التعليقات قابلة للاستخدام من قبل LOB. إرسال سجلات الخادم لهم لا يخدم أي غرض ، ولا نمط الاستخدام أو بيانات آراء المستخدم للإصدار السابق من التطبيق.</w:t>
      </w:r>
    </w:p>
    <w:p w14:paraId="47942A8D" w14:textId="77777777" w:rsidR="00A132E2" w:rsidRDefault="00A132E2" w:rsidP="00A132E2">
      <w:pPr>
        <w:pStyle w:val="Heading4"/>
        <w:bidi/>
        <w:spacing w:after="2" w:line="261" w:lineRule="auto"/>
        <w:ind w:left="5"/>
        <w:jc w:val="left"/>
      </w:pPr>
      <w:r>
        <w:rPr>
          <w:i w:val="0"/>
          <w:sz w:val="30"/>
        </w:rPr>
        <w:t>الانخراط في تحول Devops</w:t>
      </w:r>
    </w:p>
    <w:p w14:paraId="1A313D37" w14:textId="77777777" w:rsidR="00A132E2" w:rsidRDefault="00A132E2" w:rsidP="00A132E2">
      <w:pPr>
        <w:bidi/>
        <w:spacing w:after="246"/>
        <w:ind w:left="20" w:right="7"/>
      </w:pPr>
      <w:r>
        <w:t>بمجرد إطلاق عملية تحويل DevOps وهي قيد التقدم ، بالإضافة إلى المشاركة أثناء دورة تسليم التطبيق والعمل بناءً على التعليقات المقدمة ، يمكن لـ LOBs أيضًا المشاركة من خلال المساعدة في دفع اعتماد DevOps فعليًا بتأثيرها. إنهم بحاجة إلى العمل مع أصحاب المصلحة ، بما في ذلك رئيس قسم المعلومات ، أو كبير مسؤولي التكنولوجيا ، أو تنفيذي تطوير التطبيقات الأقدم ، للقيام بما يلي:</w:t>
      </w:r>
    </w:p>
    <w:p w14:paraId="6E062039"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تحديد فرص التعليم لفرق التطوير في التقنيات والمنصات الجديدة من أجل الاستجابة بسرعة أو الابتكار بشكل أسرع من المنافسة</w:t>
      </w:r>
    </w:p>
    <w:p w14:paraId="7C0F2237"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تحديد أولويات مجالات تحسين التطبيقات الحالية وزيادة الابتكار وتحرير الموارد من أجل الابتكار</w:t>
      </w:r>
    </w:p>
    <w:p w14:paraId="6BA08D64" w14:textId="77777777" w:rsidR="00A132E2" w:rsidRDefault="00A132E2" w:rsidP="00A132E2">
      <w:pPr>
        <w:bidi/>
        <w:spacing w:after="525"/>
        <w:ind w:left="600" w:right="7" w:hanging="290"/>
      </w:pPr>
      <w:r>
        <w:rPr>
          <w:rFonts w:ascii="Segoe UI Symbol" w:eastAsia="Segoe UI Symbol" w:hAnsi="Segoe UI Symbol" w:cs="Segoe UI Symbol"/>
          <w:color w:val="ACACAC"/>
          <w:sz w:val="17"/>
        </w:rPr>
        <w:t xml:space="preserve">■ قم برعاية ورش عمل </w:t>
      </w:r>
      <w:r>
        <w:rPr>
          <w:i/>
        </w:rPr>
        <w:t xml:space="preserve">رسم خرائط تدفق القيمة </w:t>
      </w:r>
      <w:r>
        <w:t>DevOps والمشاركة فيها</w:t>
      </w:r>
    </w:p>
    <w:p w14:paraId="095D2773" w14:textId="77777777" w:rsidR="00A132E2" w:rsidRDefault="00A132E2" w:rsidP="00A132E2">
      <w:pPr>
        <w:pStyle w:val="Heading4"/>
        <w:bidi/>
        <w:spacing w:after="2" w:line="261" w:lineRule="auto"/>
        <w:ind w:left="5"/>
        <w:jc w:val="left"/>
      </w:pPr>
      <w:r>
        <w:rPr>
          <w:i w:val="0"/>
          <w:sz w:val="30"/>
        </w:rPr>
        <w:t>حرك الظل خارج الظل</w:t>
      </w:r>
    </w:p>
    <w:p w14:paraId="55BF0C77" w14:textId="77777777" w:rsidR="00A132E2" w:rsidRDefault="00A132E2" w:rsidP="00A132E2">
      <w:pPr>
        <w:bidi/>
        <w:ind w:left="20" w:right="7"/>
      </w:pPr>
      <w:r>
        <w:t xml:space="preserve">أخيرًا ، يحتاج LOB إلى معالجة </w:t>
      </w:r>
      <w:r>
        <w:rPr>
          <w:i/>
        </w:rPr>
        <w:t xml:space="preserve">shadow IT </w:t>
      </w:r>
      <w:r>
        <w:t>. تقوم LOBs بإنشاء جيوب من Shadow IT في المؤسسة للمساعدة في تلبية احتياجات تكنولوجيا المعلومات الخاصة بهم التي يعتقدون أن مؤسسات تكنولوجيا المعلومات الخاصة بهم لا تستطيع تقديمها. النهج الأفضل هو قلب نموذج الظل لتكنولوجيا المعلومات والاستثمار في تطوير المهارات والرشاقة التي توفرها تقنية المعلومات الظل داخل تقنية المعلومات الخاصة بهم.</w:t>
      </w:r>
    </w:p>
    <w:p w14:paraId="1D4E1915" w14:textId="77777777" w:rsidR="00A132E2" w:rsidRDefault="00A132E2" w:rsidP="00A132E2">
      <w:pPr>
        <w:bidi/>
        <w:ind w:left="10" w:right="7" w:firstLine="240"/>
      </w:pPr>
      <w:r>
        <w:t xml:space="preserve">إذا احتاج مزود تكنولوجيا المعلومات الخارجي إلى الاستدانة لأن هناك حاجة محددة لا تستطيع تكنولوجيا المعلومات الداخلية تقديمها في الوقت المناسب ، فيجب أن تتم المشاركة بين LOB ومزود تكنولوجيا المعلومات الخارجي بالعمل مع تكنولوجيا المعلومات الداخلية. يؤدي ذلك إلى إخراج تقنية الظل من الظل ، ويمكن الاستفادة منها في مجال تكنولوجيا المعلومات الداخلية ، باستخدام بعض </w:t>
      </w:r>
      <w:r>
        <w:lastRenderedPageBreak/>
        <w:t xml:space="preserve">عملياتها الأساسية ، دون إعاقة قدرتها على الابتكار. والمثال الشائع هو تكنولوجيا المعلومات الخاصة بالشركات التي تستخدم PaaS </w:t>
      </w:r>
      <w:r>
        <w:rPr>
          <w:i/>
        </w:rPr>
        <w:t xml:space="preserve">الخاصة </w:t>
      </w:r>
      <w:r>
        <w:t xml:space="preserve">مثل IBM Bluemix ، والتي تديرها شركة IBM ، ولكن يمكن أن توجد مع جدار الحماية المملوك لتكنولوجيا المعلومات في المؤسسة ، أو حتى في مركز البيانات الخاص بها ، مع الاستفادة من نموذج النشر </w:t>
      </w:r>
      <w:r>
        <w:rPr>
          <w:i/>
        </w:rPr>
        <w:t xml:space="preserve">المحلي </w:t>
      </w:r>
      <w:r>
        <w:t>المقدم في الفصل 5.</w:t>
      </w:r>
    </w:p>
    <w:p w14:paraId="58250B07" w14:textId="77777777" w:rsidR="00A132E2" w:rsidRDefault="00A132E2" w:rsidP="00A132E2">
      <w:pPr>
        <w:pStyle w:val="Heading3"/>
        <w:bidi/>
        <w:spacing w:after="0" w:line="259" w:lineRule="auto"/>
        <w:ind w:left="5"/>
      </w:pPr>
      <w:r>
        <w:rPr>
          <w:sz w:val="36"/>
        </w:rPr>
        <w:t>اللعب: البدء بالمشاريع التجريبية</w:t>
      </w:r>
    </w:p>
    <w:p w14:paraId="2024E190" w14:textId="77777777" w:rsidR="00A132E2" w:rsidRDefault="00A132E2" w:rsidP="00A132E2">
      <w:pPr>
        <w:spacing w:after="270"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587A5FB8" wp14:editId="69B6F54D">
                <wp:extent cx="4267200" cy="6350"/>
                <wp:effectExtent l="0" t="0" r="0" b="0"/>
                <wp:docPr id="832313" name="Group 832313"/>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458" name="Shape 41458"/>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0334FB38" id="Group 832313"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5f1ZwIAANoFAAAOAAAAZHJzL2Uyb0RvYy54bWykVEuP2jAQvlfqf7ByLyHAAooIe+i2XKp2&#10;1d39Acaxk0h+yTYE/n3HkwcIpD3QSzK25/HNN4/N80lJcuTON0YXSTaZJoRrZspGV0Xy8f7z2zoh&#10;PlBdUmk0L5Iz98nz9uuXTWtzPjO1kSV3BJxon7e2SOoQbJ6mntVcUT8xlmt4FMYpGuDoqrR0tAXv&#10;Sqaz6XSZtsaV1hnGvYfbl+4x2aJ/ITgLf4TwPBBZJIAt4Nfhdx+/6XZD88pRWzesh0EfQKFooyHo&#10;6OqFBkoOrrlzpRrmjDciTJhRqRGiYRxzgGyy6U02O2cOFnOp8rayI01A7Q1PD7tlv4+vjjRlkazn&#10;s3k2T4imCuqEoUl/ByS1tspBd+fsm311/UXVnWLeJ+FU/ENG5IT0nkd6+SkQBpeL2XIFNUsIg7fl&#10;/Klnn9VQojsjVv/4zCwdQqYR2QiktdBG/sKU/z+m3mpqORbAx+x7phbZ4gnauiMKVUh3hbSg5kiS&#10;zz3w9RBDSM+YJ83ZwYcdN0gzPf7yoevdcpBoPUjspAfRwQR82vuWhmgXEUaRtJc6xTtljvzd4Gu4&#10;qRFAu7xKfa01VnpoAtDtNECIYbabXsDQIF8nJ3VEgQ1CGIWlICQNOF2qCbAtZKNg1cxWU+gl4AB9&#10;wy/WviMbpXCWPOKW+i8X0OHQgBk68a7af5eOHCnshGydrbLV6AZUo41opBytpvdWEDkGj6pU2pp2&#10;vgY0fQBE1nuKmhzX0a1b1qPpdhJMNszHsJkgs9EIYRkdRnsN+xRxX2Ubxb0pzzihSAgMA1KDCwQR&#10;9csubqjrM2pdVvL2HwAAAP//AwBQSwMEFAAGAAgAAAAhAHZd25PZAAAAAwEAAA8AAABkcnMvZG93&#10;bnJldi54bWxMj0FLw0AQhe+C/2EZwZvdpGKVmE0pRT0VwVYQb9PsNAnNzobsNkn/vaMXexl4vMeb&#10;7+XLybVqoD40ng2kswQUceltw5WBz93r3ROoEJEttp7JwJkCLIvrqxwz60f+oGEbKyUlHDI0UMfY&#10;ZVqHsiaHYeY7YvEOvncYRfaVtj2OUu5aPU+ShXbYsHyosaN1TeVxe3IG3kYcV/fpy7A5Htbn793D&#10;+9cmJWNub6bVM6hIU/wPwy++oEMhTHt/YhtUa0CGxL8r3uJxLnIvoQR0ketL9uIHAAD//wMAUEsB&#10;Ai0AFAAGAAgAAAAhALaDOJL+AAAA4QEAABMAAAAAAAAAAAAAAAAAAAAAAFtDb250ZW50X1R5cGVz&#10;XS54bWxQSwECLQAUAAYACAAAACEAOP0h/9YAAACUAQAACwAAAAAAAAAAAAAAAAAvAQAAX3JlbHMv&#10;LnJlbHNQSwECLQAUAAYACAAAACEAdHeX9WcCAADaBQAADgAAAAAAAAAAAAAAAAAuAgAAZHJzL2Uy&#10;b0RvYy54bWxQSwECLQAUAAYACAAAACEAdl3bk9kAAAADAQAADwAAAAAAAAAAAAAAAADBBAAAZHJz&#10;L2Rvd25yZXYueG1sUEsFBgAAAAAEAAQA8wAAAMcFAAAAAA==&#10;">
                <v:shape id="Shape 41458"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hdxQAAAN4AAAAPAAAAZHJzL2Rvd25yZXYueG1sRI/dbsIw&#10;DEbvkfYOkSftDtIiQKgjoP2h7RLKHsBKTFutcbom0PL2+GLSLq3P37HPZjf6Vl2pj01gA/ksA0Vs&#10;g2u4MvB92k/XoGJCdtgGJgM3irDbPkw2WLgw8JGuZaqUQDgWaKBOqSu0jrYmj3EWOmLJzqH3mGTs&#10;K+16HATuWz3PspX22LBcqLGjt5rsT3nxQtH2cNovq7O9DHmc/36Wrx/vpTFPj+PLM6hEY/pf/mt/&#10;OQOLfLGUf0VHVEBv7wAAAP//AwBQSwECLQAUAAYACAAAACEA2+H2y+4AAACFAQAAEwAAAAAAAAAA&#10;AAAAAAAAAAAAW0NvbnRlbnRfVHlwZXNdLnhtbFBLAQItABQABgAIAAAAIQBa9CxbvwAAABUBAAAL&#10;AAAAAAAAAAAAAAAAAB8BAABfcmVscy8ucmVsc1BLAQItABQABgAIAAAAIQCfjNhd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tbl>
      <w:tblPr>
        <w:tblStyle w:val="TableGrid"/>
        <w:tblW w:w="6720" w:type="dxa"/>
        <w:tblInd w:w="0" w:type="dxa"/>
        <w:tblCellMar>
          <w:top w:w="36" w:type="dxa"/>
          <w:left w:w="120" w:type="dxa"/>
          <w:right w:w="68" w:type="dxa"/>
        </w:tblCellMar>
        <w:tblLook w:val="04A0" w:firstRow="1" w:lastRow="0" w:firstColumn="1" w:lastColumn="0" w:noHBand="0" w:noVBand="1"/>
      </w:tblPr>
      <w:tblGrid>
        <w:gridCol w:w="6720"/>
      </w:tblGrid>
      <w:tr w:rsidR="00A132E2" w14:paraId="5D8D197C" w14:textId="77777777" w:rsidTr="0038594A">
        <w:trPr>
          <w:trHeight w:val="7854"/>
        </w:trPr>
        <w:tc>
          <w:tcPr>
            <w:tcW w:w="6720" w:type="dxa"/>
            <w:tcBorders>
              <w:top w:val="nil"/>
              <w:left w:val="nil"/>
              <w:bottom w:val="nil"/>
              <w:right w:val="nil"/>
            </w:tcBorders>
            <w:shd w:val="clear" w:color="auto" w:fill="E9E8E7"/>
          </w:tcPr>
          <w:p w14:paraId="41EE18DF" w14:textId="77777777" w:rsidR="00A132E2" w:rsidRDefault="00A132E2" w:rsidP="0038594A">
            <w:pPr>
              <w:bidi/>
              <w:spacing w:after="243" w:line="259" w:lineRule="auto"/>
              <w:ind w:left="0" w:right="0" w:firstLine="0"/>
              <w:jc w:val="left"/>
            </w:pPr>
            <w:r>
              <w:rPr>
                <w:rFonts w:ascii="Calibri" w:eastAsia="Calibri" w:hAnsi="Calibri" w:cs="Calibri"/>
              </w:rPr>
              <w:t>تجربة مينتينج مع مروحة enGaGeMent</w:t>
            </w:r>
          </w:p>
          <w:p w14:paraId="663CE865" w14:textId="77777777" w:rsidR="00A132E2" w:rsidRDefault="00A132E2" w:rsidP="0038594A">
            <w:pPr>
              <w:bidi/>
              <w:spacing w:after="120" w:line="269" w:lineRule="auto"/>
              <w:ind w:left="240" w:right="52" w:firstLine="0"/>
            </w:pPr>
            <w:r>
              <w:rPr>
                <w:sz w:val="20"/>
              </w:rPr>
              <w:t>يعتقد Matt Higgins ، نائب الرئيس التنفيذي للعمليات التجارية في New York Jets ، أن القدرة على التصفح أصبحت جذابة للغاية لدرجة أنه ، بمعنى ما ، لا يمكن أن تنافس مشاهدة لعبة مباشرة واحدة من البداية إلى النهاية. في استاد Jets الجديد في نيوجيرسي ، يقوم الفريق بتجربة طرق لإبقاء المشجعين مهتمين بالألعاب من خلال توصيلهم بتيار البيانات أثناء تواجدهم في مقاعدهم.</w:t>
            </w:r>
          </w:p>
          <w:p w14:paraId="49AC4C2C" w14:textId="77777777" w:rsidR="00A132E2" w:rsidRDefault="00A132E2" w:rsidP="0038594A">
            <w:pPr>
              <w:bidi/>
              <w:spacing w:after="60" w:line="269" w:lineRule="auto"/>
              <w:ind w:left="240" w:right="0" w:firstLine="0"/>
              <w:jc w:val="left"/>
            </w:pPr>
            <w:r>
              <w:rPr>
                <w:sz w:val="20"/>
              </w:rPr>
              <w:t>قال: "سيكون هناك شعور بالتنافر المعرفي إذا لم يكن لديك إمكانية الوصول إلى التجربة الشاملة".</w:t>
            </w:r>
          </w:p>
          <w:p w14:paraId="71F319E2" w14:textId="77777777" w:rsidR="00A132E2" w:rsidRDefault="00A132E2" w:rsidP="0038594A">
            <w:pPr>
              <w:bidi/>
              <w:spacing w:after="60" w:line="269" w:lineRule="auto"/>
              <w:ind w:left="240" w:right="52" w:firstLine="0"/>
            </w:pPr>
            <w:r>
              <w:rPr>
                <w:sz w:val="20"/>
              </w:rPr>
              <w:t>إحدى التجارب هي شراكة مع Pre Play Sports ، وهي شركة تقنية صغيرة ناشئة مقرها في مدينة نيويورك. صممت الشركة لعبة للهواتف المحمولة تمنح نقاطًا للجماهير مقابل توقع نتيجة كل لعبة أثناء مشاهدتهم اللعبة ، مع إعطاء المزيد من النقاط للتنبؤات غير المتوقعة.</w:t>
            </w:r>
          </w:p>
          <w:p w14:paraId="1634F481" w14:textId="77777777" w:rsidR="00A132E2" w:rsidRDefault="00A132E2" w:rsidP="0038594A">
            <w:pPr>
              <w:bidi/>
              <w:spacing w:after="60" w:line="269" w:lineRule="auto"/>
              <w:ind w:left="240" w:right="52" w:firstLine="0"/>
            </w:pPr>
            <w:r>
              <w:rPr>
                <w:sz w:val="20"/>
              </w:rPr>
              <w:t>في شكلها الأولي ، سمحت Pre Play Sports للجماهير بالتنبؤ بنتائج بعض المسرحيات فقط. قال أندرو داينز ، الذي أسس الشركة العام الماضي بعد تخرجه من جامعة كورنيل ، إن المستخدمين سرعان ما طالبوا بالحق في تخمين طول كل ركلة البداية ونتائج التحدي الذي يواجهه كل مدرب.</w:t>
            </w:r>
          </w:p>
          <w:p w14:paraId="0894C704" w14:textId="77777777" w:rsidR="00A132E2" w:rsidRDefault="00A132E2" w:rsidP="0038594A">
            <w:pPr>
              <w:bidi/>
              <w:spacing w:after="60" w:line="269" w:lineRule="auto"/>
              <w:ind w:left="240" w:right="53" w:firstLine="0"/>
            </w:pPr>
            <w:r>
              <w:rPr>
                <w:sz w:val="20"/>
              </w:rPr>
              <w:t>قال: "من أجل الحفاظ على تفاعل مستخدمينا ، كان علينا أن نقدم لهم أكثر من ذلك بكثير". "وصلنا إلى 99 في المائة ، وأن نسبة الـ 1 في المائة الأخيرة هي أكثر ما يريدونه. إنهم يريدون التنبؤ بإلقاء العملة ".</w:t>
            </w:r>
          </w:p>
          <w:p w14:paraId="4EA3A93D" w14:textId="77777777" w:rsidR="00A132E2" w:rsidRDefault="00A132E2" w:rsidP="0038594A">
            <w:pPr>
              <w:bidi/>
              <w:spacing w:after="120" w:line="269" w:lineRule="auto"/>
              <w:ind w:left="240" w:right="52" w:firstLine="0"/>
            </w:pPr>
            <w:r>
              <w:rPr>
                <w:sz w:val="20"/>
              </w:rPr>
              <w:t>وفقًا للسيد Daines ، يقضي لاعب Pre Play Sports العادي 40 دقيقة مع التطبيق ، وهي فترة زمنية هائلة وفقًا لمعايير الهاتف الذكي. يعتقد أن السبب في سهولة إقناع الناس باللعب هو أنهم يكسبون تدفقًا مستمرًا من ردود الفعل الإيجابية لفعل ما كانوا يفعلونه بالفعل - وضع رهان عاطفي صغير على كل تطور صغير في لعبة كرة القدم لمدة ثلاث ساعات.</w:t>
            </w:r>
          </w:p>
          <w:p w14:paraId="77A05941" w14:textId="77777777" w:rsidR="00A132E2" w:rsidRDefault="00A132E2" w:rsidP="0038594A">
            <w:pPr>
              <w:bidi/>
              <w:spacing w:after="0" w:line="259" w:lineRule="auto"/>
              <w:ind w:left="0" w:right="292" w:firstLine="0"/>
              <w:jc w:val="right"/>
            </w:pPr>
            <w:r>
              <w:rPr>
                <w:sz w:val="19"/>
              </w:rPr>
              <w:t>- بروستين ، 2011</w:t>
            </w:r>
          </w:p>
        </w:tc>
      </w:tr>
    </w:tbl>
    <w:p w14:paraId="09178217" w14:textId="77777777" w:rsidR="00A132E2" w:rsidRDefault="00A132E2" w:rsidP="00A132E2">
      <w:pPr>
        <w:bidi/>
        <w:ind w:left="10" w:right="7" w:firstLine="240"/>
      </w:pPr>
      <w:r>
        <w:lastRenderedPageBreak/>
        <w:t>الطريقة الوحيدة للتحقق من صحة فكرة ما ، وضبطها بمجرد التحقق من صحتها ، هي إجراء التجارب. وينطبق الشيء نفسه على اعتماد قدرات DevOps محددة. أثناء تطوير خارطة طريق اعتماد DevOps ، ستحدد مجموعة من القدرات التي يجب اعتمادها من أجل معالجة مجالات النفايات المحددة (عادةً عن طريق تشغيل تمرين تخطيط تدفق القيمة). يمكنك اعتماد هذه القدرات بشكل فردي ، أو يمكنك استخدام المسرحيات الموثقة في هذا الكتاب لاعتماد مجموعات من القدرات معًا. ستؤثر الإمكانات على جميع مجالات DevOps - العملية والأدوات والنظام الأساسي والثقافة. يجب عليك اعتماد هذه القدرات من خلال إجراء التجارب والاستفادة من المشاريع التجريبية.</w:t>
      </w:r>
    </w:p>
    <w:p w14:paraId="65E6703D" w14:textId="77777777" w:rsidR="00A132E2" w:rsidRDefault="00A132E2" w:rsidP="00A132E2">
      <w:pPr>
        <w:bidi/>
        <w:spacing w:after="247"/>
        <w:ind w:left="10" w:right="7" w:firstLine="240"/>
      </w:pPr>
      <w:r>
        <w:t>النهج المثالي هو تحديد مشروع تجريبي واحد لكل قدرة يتم تبنيها. الهدف من كل مشروع تجريبي هو القيام بما يلي:</w:t>
      </w:r>
    </w:p>
    <w:p w14:paraId="546CC3BA"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التحقق من أن القدرة التي يتم اعتمادها تحقق النتائج المستهدفة.</w:t>
      </w:r>
    </w:p>
    <w:p w14:paraId="6B9DA22A"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التحقق من أن الاستثمار المطلوب لتبني القدرة يتماشى مع ما تم وضعه في الميزانية ويحقق العائد المتوقع على الاستثمار.</w:t>
      </w:r>
    </w:p>
    <w:p w14:paraId="19631F2B"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التحقق من أن النهج والطريقة المتبعة لاعتماد القدرة هي الطريقة الصحيحة.</w:t>
      </w:r>
    </w:p>
    <w:p w14:paraId="0AAF7C7B"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تحديد </w:t>
      </w:r>
      <w:r>
        <w:rPr>
          <w:i/>
        </w:rPr>
        <w:t xml:space="preserve">التحسينات </w:t>
      </w:r>
      <w:r>
        <w:t>التي يمكن إجراؤها على القدرة ، أو طريقة اعتمادها ، لجعلها أفضل للمشاريع التي تليها.</w:t>
      </w:r>
    </w:p>
    <w:p w14:paraId="09473595" w14:textId="77777777" w:rsidR="00A132E2" w:rsidRDefault="00A132E2" w:rsidP="00A132E2">
      <w:pPr>
        <w:bidi/>
        <w:spacing w:after="248"/>
        <w:ind w:left="320" w:right="7"/>
      </w:pPr>
      <w:r>
        <w:rPr>
          <w:rFonts w:ascii="Segoe UI Symbol" w:eastAsia="Segoe UI Symbol" w:hAnsi="Segoe UI Symbol" w:cs="Segoe UI Symbol"/>
          <w:color w:val="ACACAC"/>
          <w:sz w:val="17"/>
        </w:rPr>
        <w:t xml:space="preserve">■ </w:t>
      </w:r>
      <w:r>
        <w:t>تحديد الدروس المستفادة من تبني القدرة.</w:t>
      </w:r>
    </w:p>
    <w:p w14:paraId="0BDF3FC4" w14:textId="77777777" w:rsidR="00A132E2" w:rsidRDefault="00A132E2" w:rsidP="00A132E2">
      <w:pPr>
        <w:bidi/>
        <w:ind w:left="10" w:right="7" w:firstLine="240"/>
      </w:pPr>
      <w:r>
        <w:t>ستؤدي هذه الأهداف إلى نسخة محسّنة من القدرة وطريقة اعتمادها يمكن الاستفادة منها من خلال مشاريع أخرى عبر المنظمة.</w:t>
      </w:r>
    </w:p>
    <w:p w14:paraId="0E9E033F" w14:textId="77777777" w:rsidR="00A132E2" w:rsidRDefault="00A132E2" w:rsidP="00A132E2">
      <w:pPr>
        <w:bidi/>
        <w:ind w:left="10" w:right="7" w:firstLine="240"/>
      </w:pPr>
      <w:r>
        <w:t>السبب الرئيسي لاعتمادك قدرة واحدة فقط لكل مشروع تجريبي هو عزل التجربة حسب القدرة. إذا تبنى مشروع تجريبي أكثر من قدرة واحدة بالتوازي ، فإن الأسئلة التي أدرجتها للتو ستحصل على إجابات سيكون من الصعب تحليلها بين القدرات المتعددة التي يتم تبنيها.</w:t>
      </w:r>
    </w:p>
    <w:p w14:paraId="5EEF2E79" w14:textId="77777777" w:rsidR="00A132E2" w:rsidRDefault="00A132E2" w:rsidP="00A132E2">
      <w:pPr>
        <w:bidi/>
        <w:ind w:left="10" w:right="7" w:firstLine="240"/>
      </w:pPr>
      <w:r>
        <w:t>بالنسبة لأهداف العمل والنتائج التقنية المتوقعة من تبني القدرة ، من الضروري تحديد المقاييس الصحيحة للقياس وتوثيق أهداف التحسين الصحيحة لهذه المقاييس مقدمًا. علاوة على ذلك ، من الضروري اتخاذ خط أساس للمقاييس قبل بدء المشروع التجريبي ، لاستخدامه في قياس التحسن.</w:t>
      </w:r>
    </w:p>
    <w:p w14:paraId="18D6C6B4" w14:textId="77777777" w:rsidR="00A132E2" w:rsidRDefault="00A132E2" w:rsidP="00A132E2">
      <w:pPr>
        <w:bidi/>
        <w:spacing w:after="247"/>
        <w:ind w:left="10" w:right="7" w:firstLine="240"/>
      </w:pPr>
      <w:r>
        <w:t>مع تقدم المشاريع التجريبية وقياس المقاييس ، هناك أسئلة إضافية تحتاج قيادة تحويل DevOps لإيجاد إجابات لها:</w:t>
      </w:r>
    </w:p>
    <w:p w14:paraId="0291ACB4"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هل القدرة قابلة للتطوير؟ هل يمكن اعتماده من قبل مشاريع أخرى في المنظمة؟</w:t>
      </w:r>
    </w:p>
    <w:p w14:paraId="299B298B"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ما هي التحسينات التي يجب إجراؤها على القدرة وطريقة اعتمادها لجعلها قابلة لإعادة الاستخدام عبر المؤسسة؟</w:t>
      </w:r>
    </w:p>
    <w:p w14:paraId="40957D29" w14:textId="77777777" w:rsidR="00A132E2" w:rsidRDefault="00A132E2" w:rsidP="00A132E2">
      <w:pPr>
        <w:pStyle w:val="Heading4"/>
        <w:bidi/>
        <w:spacing w:after="2" w:line="261" w:lineRule="auto"/>
        <w:ind w:left="5"/>
        <w:jc w:val="left"/>
      </w:pPr>
      <w:r>
        <w:rPr>
          <w:i w:val="0"/>
          <w:sz w:val="30"/>
        </w:rPr>
        <w:t>اختيار المشروع التجريبي</w:t>
      </w:r>
    </w:p>
    <w:p w14:paraId="41EF5933" w14:textId="77777777" w:rsidR="00A132E2" w:rsidRDefault="00A132E2" w:rsidP="00A132E2">
      <w:pPr>
        <w:bidi/>
        <w:spacing w:after="247"/>
        <w:ind w:left="20" w:right="7"/>
      </w:pPr>
      <w:r>
        <w:t>للإجابة على هذه الأسئلة ، من المهم اختيار المشروع التجريبي المناسب. يجب أن يكون المشروع التجريبي المختار نموذجًا جيدًا لمشروع نموذجي في المنظمة. لا يمكن أن يكون شاذ بأي شكل من الأشكال. فيما يلي قائمة بالمعايير التي يجب مراعاتها عند اختيار المشاريع التجريبية:</w:t>
      </w:r>
    </w:p>
    <w:p w14:paraId="163DC210" w14:textId="77777777" w:rsidR="00A132E2" w:rsidRDefault="00A132E2" w:rsidP="00A132E2">
      <w:pPr>
        <w:bidi/>
        <w:spacing w:after="1" w:line="279" w:lineRule="auto"/>
        <w:ind w:left="600" w:right="-7" w:hanging="290"/>
        <w:jc w:val="left"/>
      </w:pPr>
      <w:r>
        <w:rPr>
          <w:rFonts w:ascii="Segoe UI Symbol" w:eastAsia="Segoe UI Symbol" w:hAnsi="Segoe UI Symbol" w:cs="Segoe UI Symbol"/>
          <w:color w:val="ACACAC"/>
          <w:sz w:val="17"/>
        </w:rPr>
        <w:lastRenderedPageBreak/>
        <w:t xml:space="preserve">■ </w:t>
      </w:r>
      <w:r>
        <w:rPr>
          <w:i/>
        </w:rPr>
        <w:t xml:space="preserve">مكدس التكنولوجيا </w:t>
      </w:r>
      <w:r>
        <w:t>. هل يستخدم المشروع التجريبي مجموعة تقنية لها اعتماد واسع النطاق عبر المؤسسة ، أم أنها تحتوي على مجموعة فريدة من نوعها؟</w:t>
      </w:r>
    </w:p>
    <w:p w14:paraId="5A4A8CB1"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منصة منتشرة </w:t>
      </w:r>
      <w:r>
        <w:t>. وبالمثل ، هل يتم نشر المشروع التجريبي على نظام أساسي فريد أم معيار تنظيمي؟</w:t>
      </w:r>
    </w:p>
    <w:p w14:paraId="79045AEF"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موقع الفريق </w:t>
      </w:r>
      <w:r>
        <w:t>. هل الفريق موجود في نفس الموقع أم موزع جغرافيًا؟ ما هو معيار المنظمة؟</w:t>
      </w:r>
    </w:p>
    <w:p w14:paraId="37216D99"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تكوين الفريق </w:t>
      </w:r>
      <w:r>
        <w:t>. هل يتكون الفريق الذي يدير المشروع التجريبي من مزيج نموذجي من الموظفين والمقاولين؟ هل هو مزيج نموذجي من قدامى المحاربين والموظفين الجدد؟</w:t>
      </w:r>
    </w:p>
    <w:p w14:paraId="18765A48"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خبرة الفريق </w:t>
      </w:r>
      <w:r>
        <w:t>. هل خبرة الفريق في العمل باستخدام الأدوات أو الممارسات أو النظام الأساسي أو بعضها البعض نموذجية للمؤسسة؟ أو ، هل تم تكديس سطح السفينة من خلال وضع فريق من ذوي الخبرة العالية في المشروع التجريبي لضمان نجاحه؟</w:t>
      </w:r>
    </w:p>
    <w:p w14:paraId="0F722B84"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rPr>
          <w:i/>
        </w:rPr>
        <w:t xml:space="preserve">توقيت / مرحلة المشروع </w:t>
      </w:r>
      <w:r>
        <w:t>. هل يتم اعتماد القدرة في الوقت المناسب في دورة حياة المشروع؟ هل يستغرق الإصدار أسبوعين ، مما يجعل تبني القدرة أولوية منخفضة لفريق المشروع؟</w:t>
      </w:r>
    </w:p>
    <w:p w14:paraId="29FC12A3" w14:textId="77777777" w:rsidR="00A132E2" w:rsidRDefault="00A132E2" w:rsidP="00A132E2">
      <w:pPr>
        <w:bidi/>
        <w:spacing w:after="245"/>
        <w:ind w:left="600" w:right="7" w:hanging="290"/>
      </w:pPr>
      <w:r>
        <w:rPr>
          <w:rFonts w:ascii="Segoe UI Symbol" w:eastAsia="Segoe UI Symbol" w:hAnsi="Segoe UI Symbol" w:cs="Segoe UI Symbol"/>
          <w:color w:val="ACACAC"/>
          <w:sz w:val="17"/>
        </w:rPr>
        <w:t xml:space="preserve">■ </w:t>
      </w:r>
      <w:r>
        <w:rPr>
          <w:i/>
        </w:rPr>
        <w:t xml:space="preserve">أهمية المشروع </w:t>
      </w:r>
      <w:r>
        <w:t>. هل تهتم المنظمة بالمشروع؟ هل نجاحها حاسم للمنظمة؟ إذا لم يهتم أحد بالمشروع ، فلن يحظى بالاهتمام والموارد التي يحتاجها. في المقابل ، إذا كان مشروعًا بالغ الأهمية ، فسيحظى باهتمام كبير وموارد كثيرة جدًا. يجعل أي من طرفي الطيف المشروع غريبًا ولا يمثل مشروعًا نموذجيًا في المنظمة.</w:t>
      </w:r>
    </w:p>
    <w:p w14:paraId="4663CD15" w14:textId="77777777" w:rsidR="00A132E2" w:rsidRDefault="00A132E2" w:rsidP="00A132E2">
      <w:pPr>
        <w:bidi/>
        <w:ind w:left="10" w:right="7" w:firstLine="240"/>
      </w:pPr>
      <w:r>
        <w:t>هذه كلها أمثلة على الأسئلة التي يجب طرحها عند اختيار المشاريع التجريبية الصحيحة. ليس من غير المألوف أن تضطر إلى مقابلة ومقابلة قادة المشروع من عشرات المشاريع من أجل تحديد المشاريع المناسبة لكل قدرة يتم تبنيها.</w:t>
      </w:r>
    </w:p>
    <w:p w14:paraId="7DBF7E9C" w14:textId="77777777" w:rsidR="00A132E2" w:rsidRDefault="00A132E2" w:rsidP="00A132E2">
      <w:pPr>
        <w:pStyle w:val="Heading4"/>
        <w:bidi/>
        <w:spacing w:after="2" w:line="261" w:lineRule="auto"/>
        <w:ind w:left="5"/>
        <w:jc w:val="left"/>
      </w:pPr>
      <w:r>
        <w:rPr>
          <w:i w:val="0"/>
          <w:sz w:val="30"/>
        </w:rPr>
        <w:t>الرعاية التنفيذية</w:t>
      </w:r>
    </w:p>
    <w:p w14:paraId="36691AA9" w14:textId="77777777" w:rsidR="00A132E2" w:rsidRDefault="00A132E2" w:rsidP="00A132E2">
      <w:pPr>
        <w:bidi/>
        <w:spacing w:after="246"/>
        <w:ind w:left="20" w:right="7"/>
      </w:pPr>
      <w:r>
        <w:t>من أجل المساعدة في نجاح هذه المشاريع التجريبية ، فإن الرعاية التنفيذية ضرورية. سيحتاج الراعي التنفيذي إلى تحقيق عدة أهداف:</w:t>
      </w:r>
    </w:p>
    <w:p w14:paraId="7930A620" w14:textId="77777777" w:rsidR="00A132E2" w:rsidRDefault="00A132E2" w:rsidP="00A132E2">
      <w:pPr>
        <w:bidi/>
        <w:spacing w:after="19" w:line="259" w:lineRule="auto"/>
        <w:ind w:left="20" w:right="15"/>
        <w:jc w:val="right"/>
      </w:pPr>
      <w:r>
        <w:rPr>
          <w:rFonts w:ascii="Segoe UI Symbol" w:eastAsia="Segoe UI Symbol" w:hAnsi="Segoe UI Symbol" w:cs="Segoe UI Symbol"/>
          <w:color w:val="ACACAC"/>
          <w:sz w:val="17"/>
        </w:rPr>
        <w:t xml:space="preserve">■ </w:t>
      </w:r>
      <w:r>
        <w:t>ضمان حصول المشاريع على الموارد والاستثمار المناسبين ، حسب الحاجة.</w:t>
      </w:r>
    </w:p>
    <w:p w14:paraId="5A620692"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توفير </w:t>
      </w:r>
      <w:r>
        <w:rPr>
          <w:i/>
        </w:rPr>
        <w:t xml:space="preserve">غطاء </w:t>
      </w:r>
      <w:r>
        <w:t>للمشاريع لإعفائها من أي عمليات صارمة ورقابة حوكمة يمكن أن تعرقل قدرتها على تبني القدرة المستهدفة.</w:t>
      </w:r>
    </w:p>
    <w:p w14:paraId="7DA2ED12" w14:textId="77777777" w:rsidR="00A132E2" w:rsidRDefault="00A132E2" w:rsidP="00A132E2">
      <w:pPr>
        <w:bidi/>
        <w:ind w:left="600" w:right="7" w:hanging="290"/>
      </w:pPr>
      <w:r>
        <w:rPr>
          <w:rFonts w:ascii="Segoe UI Symbol" w:eastAsia="Segoe UI Symbol" w:hAnsi="Segoe UI Symbol" w:cs="Segoe UI Symbol"/>
          <w:color w:val="ACACAC"/>
          <w:sz w:val="17"/>
        </w:rPr>
        <w:t xml:space="preserve">■ قم </w:t>
      </w:r>
      <w:r>
        <w:t xml:space="preserve">بتشغيل </w:t>
      </w:r>
      <w:r>
        <w:rPr>
          <w:i/>
        </w:rPr>
        <w:t xml:space="preserve">التدخل </w:t>
      </w:r>
      <w:r>
        <w:t>للتأكد من أن المديرين التنفيذيين أو أصحاب الأعمال أو أصحاب المصلحة الآخرين لا يضغطون على المشروع للتخلي عن القدرة أو تعليق التبني من أجل الوفاء بالمواعيد النهائية المحددة للمشروع.</w:t>
      </w:r>
    </w:p>
    <w:p w14:paraId="6E6DCA2A" w14:textId="77777777" w:rsidR="00A132E2" w:rsidRDefault="00A132E2" w:rsidP="00A132E2">
      <w:pPr>
        <w:bidi/>
        <w:spacing w:after="365"/>
        <w:ind w:left="600" w:right="7" w:hanging="290"/>
      </w:pPr>
      <w:r>
        <w:rPr>
          <w:rFonts w:ascii="Segoe UI Symbol" w:eastAsia="Segoe UI Symbol" w:hAnsi="Segoe UI Symbol" w:cs="Segoe UI Symbol"/>
          <w:color w:val="ACACAC"/>
          <w:sz w:val="17"/>
        </w:rPr>
        <w:t xml:space="preserve">■ </w:t>
      </w:r>
      <w:r>
        <w:t xml:space="preserve">السماح بتأجيل مشروع تجريبي ، أو حتى إخفاقه ، بدون عقوبة ، بحيث يمكن تعلم الدروس الصحيحة من تجاربهم. </w:t>
      </w:r>
      <w:r>
        <w:rPr>
          <w:i/>
        </w:rPr>
        <w:t xml:space="preserve">التعلم </w:t>
      </w:r>
      <w:r>
        <w:t>هو الهدف الأساسي لمشروع تجريبي.</w:t>
      </w:r>
    </w:p>
    <w:p w14:paraId="04F1AC91" w14:textId="77777777" w:rsidR="00A132E2" w:rsidRDefault="00A132E2" w:rsidP="00A132E2">
      <w:pPr>
        <w:pStyle w:val="Heading3"/>
        <w:bidi/>
        <w:spacing w:after="0" w:line="259" w:lineRule="auto"/>
        <w:ind w:left="5" w:right="2122"/>
      </w:pPr>
      <w:r>
        <w:rPr>
          <w:sz w:val="36"/>
        </w:rPr>
        <w:lastRenderedPageBreak/>
        <w:t>اللعب: تربية حيدات على حاملة طائرات</w:t>
      </w:r>
    </w:p>
    <w:p w14:paraId="4675DB2A" w14:textId="77777777" w:rsidR="00A132E2" w:rsidRDefault="00A132E2" w:rsidP="00A132E2">
      <w:pPr>
        <w:spacing w:after="215"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2AED748C" wp14:editId="729CF613">
                <wp:extent cx="4267200" cy="6350"/>
                <wp:effectExtent l="0" t="0" r="0" b="0"/>
                <wp:docPr id="834203" name="Group 834203"/>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608" name="Shape 41608"/>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8D9A202" id="Group 834203"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nOZwIAANoFAAAOAAAAZHJzL2Uyb0RvYy54bWykVEuP2jAQvlfqf7B87yYBCigi7KHbcqna&#10;VXf7A4xjJ5Ec27INgX/f8eQBAmkP9JKM7Xl8881j83xqFTkK5xujC5o9pZQIzU3Z6Kqgf99/fFlT&#10;4gPTJVNGi4KehafP28+fNp3NxczURpXCEXCifd7ZgtYh2DxJPK9Fy/yTsULDozSuZQGOrkpKxzrw&#10;3qpklqbLpDOutM5w4T3cvvSPdIv+pRQ8/JbSi0BUQQFbwK/D7z5+k+2G5ZVjtm74AIM9gKJljYag&#10;k6sXFhg5uObOVdtwZ7yR4YmbNjFSNlxgDpBNlt5ks3PmYDGXKu8qO9EE1N7w9LBb/uv46khTFnQ9&#10;X8zSOSWatVAnDE2GOyCps1UOujtn3+yrGy6q/hTzPknXxj9kRE5I73miV5wC4XC5mC1XUDNKOLwt&#10;518H9nkNJboz4vX3j8ySMWQSkU1AOgtt5C9M+f9j6q1mVmABfMx+YGqRLVNo654oVCH9FdKCmhNJ&#10;PvfA10MMIT1TniznBx92wiDN7PjTh753y1Fi9Sjxkx5FBxPwYe9bFqJdRBhF0l3qFO9acxTvBl/D&#10;TY0A2uVV6WutqdJjE4BurwFCDLPdDAKGBvk6OaUjCmwQwhksBalYwOlqmwDbQjUtrJrZKoVeAg7Q&#10;N/xi7XuyUQpnJSJupf8ICR0ODZihE++q/TflyJHBTsjW2SpbTW5ANdrIRqnJKr23gsgxeFRlytas&#10;9zWiGQIgssFT1BS4jm7d8gFNv5NgsmE+xs0EmU1GCMvoMNlr2KeI+yrbKO5NecYJRUJgGJAaXCCI&#10;aFh2cUNdn1HrspK3/wAAAP//AwBQSwMEFAAGAAgAAAAhAHZd25PZAAAAAwEAAA8AAABkcnMvZG93&#10;bnJldi54bWxMj0FLw0AQhe+C/2EZwZvdpGKVmE0pRT0VwVYQb9PsNAnNzobsNkn/vaMXexl4vMeb&#10;7+XLybVqoD40ng2kswQUceltw5WBz93r3ROoEJEttp7JwJkCLIvrqxwz60f+oGEbKyUlHDI0UMfY&#10;ZVqHsiaHYeY7YvEOvncYRfaVtj2OUu5aPU+ShXbYsHyosaN1TeVxe3IG3kYcV/fpy7A5Htbn793D&#10;+9cmJWNub6bVM6hIU/wPwy++oEMhTHt/YhtUa0CGxL8r3uJxLnIvoQR0ketL9uIHAAD//wMAUEsB&#10;Ai0AFAAGAAgAAAAhALaDOJL+AAAA4QEAABMAAAAAAAAAAAAAAAAAAAAAAFtDb250ZW50X1R5cGVz&#10;XS54bWxQSwECLQAUAAYACAAAACEAOP0h/9YAAACUAQAACwAAAAAAAAAAAAAAAAAvAQAAX3JlbHMv&#10;LnJlbHNQSwECLQAUAAYACAAAACEAPyp5zmcCAADaBQAADgAAAAAAAAAAAAAAAAAuAgAAZHJzL2Uy&#10;b0RvYy54bWxQSwECLQAUAAYACAAAACEAdl3bk9kAAAADAQAADwAAAAAAAAAAAAAAAADBBAAAZHJz&#10;L2Rvd25yZXYueG1sUEsFBgAAAAAEAAQA8wAAAMcFAAAAAA==&#10;">
                <v:shape id="Shape 41608"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mhxQAAAN4AAAAPAAAAZHJzL2Rvd25yZXYueG1sRI/dbsIw&#10;DEbvJ+0dIiPtbqRFG5oKAbEfNC6h7AGsxLQVjdM1gXZvP18gcWl9/o59luvRt+pKfWwCG8inGShi&#10;G1zDlYGf4/b5DVRMyA7bwGTgjyKsV48PSyxcGPhA1zJVSiAcCzRQp9QVWkdbk8c4DR2xZKfQe0wy&#10;9pV2PQ4C962eZdlce2xYLtTY0UdN9lxevFC03R+3r9XJXoY8zn6/y/evz9KYp8m4WYBKNKb78q29&#10;cwZe8nkm/4qOqIBe/QMAAP//AwBQSwECLQAUAAYACAAAACEA2+H2y+4AAACFAQAAEwAAAAAAAAAA&#10;AAAAAAAAAAAAW0NvbnRlbnRfVHlwZXNdLnhtbFBLAQItABQABgAIAAAAIQBa9CxbvwAAABUBAAAL&#10;AAAAAAAAAAAAAAAAAB8BAABfcmVscy8ucmVsc1BLAQItABQABgAIAAAAIQAh+5mh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tbl>
      <w:tblPr>
        <w:tblStyle w:val="TableGrid"/>
        <w:tblW w:w="6720" w:type="dxa"/>
        <w:tblInd w:w="0" w:type="dxa"/>
        <w:tblCellMar>
          <w:top w:w="36" w:type="dxa"/>
          <w:left w:w="120" w:type="dxa"/>
          <w:right w:w="68" w:type="dxa"/>
        </w:tblCellMar>
        <w:tblLook w:val="04A0" w:firstRow="1" w:lastRow="0" w:firstColumn="1" w:lastColumn="0" w:noHBand="0" w:noVBand="1"/>
      </w:tblPr>
      <w:tblGrid>
        <w:gridCol w:w="6720"/>
      </w:tblGrid>
      <w:tr w:rsidR="00A132E2" w14:paraId="6A85E7BC" w14:textId="77777777" w:rsidTr="0038594A">
        <w:trPr>
          <w:trHeight w:val="3854"/>
        </w:trPr>
        <w:tc>
          <w:tcPr>
            <w:tcW w:w="6720" w:type="dxa"/>
            <w:tcBorders>
              <w:top w:val="nil"/>
              <w:left w:val="nil"/>
              <w:bottom w:val="nil"/>
              <w:right w:val="nil"/>
            </w:tcBorders>
            <w:shd w:val="clear" w:color="auto" w:fill="E9E8E7"/>
          </w:tcPr>
          <w:p w14:paraId="3265C5B5" w14:textId="77777777" w:rsidR="00A132E2" w:rsidRDefault="00A132E2" w:rsidP="0038594A">
            <w:pPr>
              <w:bidi/>
              <w:spacing w:after="243" w:line="259" w:lineRule="auto"/>
              <w:ind w:left="0" w:right="0" w:firstLine="0"/>
              <w:jc w:val="left"/>
            </w:pPr>
            <w:r>
              <w:rPr>
                <w:rFonts w:ascii="Calibri" w:eastAsia="Calibri" w:hAnsi="Calibri" w:cs="Calibri"/>
              </w:rPr>
              <w:t>فوستيرن ج الرياضيين MaveriCk</w:t>
            </w:r>
          </w:p>
          <w:p w14:paraId="055E765E" w14:textId="77777777" w:rsidR="00A132E2" w:rsidRDefault="00A132E2" w:rsidP="0038594A">
            <w:pPr>
              <w:bidi/>
              <w:spacing w:after="120" w:line="269" w:lineRule="auto"/>
              <w:ind w:left="240" w:right="51" w:firstLine="0"/>
            </w:pPr>
            <w:r>
              <w:rPr>
                <w:sz w:val="20"/>
              </w:rPr>
              <w:t>الرياضي المنشق هو اللاعب الذي يقع خارج المجموعة الرئيسية وأفضل الممارسات ولكنه يقدم أداءً فائزًا. في المساعي الرياضية ، يفهم هؤلاء الأفراد الحدود الحالية ويطورون بوعي أو لا شعوريًا استراتيجياتهم / مهاراتهم الفردية لمهاجمة تلك الحدود. الرياضيون المنشقون يعيشون حياة على حافة الهاوية. إنهم يثيرون الناس لأنهم مختلفون.</w:t>
            </w:r>
          </w:p>
          <w:p w14:paraId="13EF9DD0" w14:textId="77777777" w:rsidR="00A132E2" w:rsidRDefault="00A132E2" w:rsidP="0038594A">
            <w:pPr>
              <w:bidi/>
              <w:spacing w:after="0" w:line="259" w:lineRule="auto"/>
              <w:ind w:left="240" w:right="52" w:firstLine="0"/>
            </w:pPr>
            <w:r>
              <w:rPr>
                <w:sz w:val="20"/>
              </w:rPr>
              <w:t>في جبال الألب ، لديك Bode Miller المشهور والمبتهج ، في ركوب الدراجات كان هناك Graham Obree في أوائل التسعينيات ، في F1 كان هناك Mika Hakkinen ، في الملاكمة كان هناك الأمير نسيم حامد في أواخر التسعينيات ، ومن الواضح أن محمد علي في الستينيات والسبعينيات. بصفتهم منشقين في رياضاتهم ، فقد حققوا انتصارات دون التقيد الصارم بتقنيات أفضل الممارسات الحالية. كانوا جميعًا أيضًا وكلاء للتغيير في رياضاتهم الخاصة.</w:t>
            </w:r>
          </w:p>
        </w:tc>
      </w:tr>
    </w:tbl>
    <w:p w14:paraId="2E1819D3" w14:textId="77777777" w:rsidR="00A132E2" w:rsidRDefault="00A132E2" w:rsidP="00A132E2">
      <w:pPr>
        <w:bidi/>
        <w:spacing w:after="121" w:line="259" w:lineRule="auto"/>
        <w:ind w:left="10" w:right="0"/>
        <w:jc w:val="right"/>
      </w:pPr>
      <w:r>
        <w:rPr>
          <w:i/>
        </w:rPr>
        <w:t>واصلت</w:t>
      </w:r>
    </w:p>
    <w:p w14:paraId="6DA37729" w14:textId="77777777" w:rsidR="00A132E2" w:rsidRDefault="00A132E2" w:rsidP="00A132E2">
      <w:pPr>
        <w:bidi/>
        <w:spacing w:after="75" w:line="268" w:lineRule="auto"/>
        <w:ind w:left="5" w:right="256"/>
        <w:jc w:val="left"/>
      </w:pPr>
      <w:r>
        <w:rPr>
          <w:i/>
        </w:rPr>
        <w:t>واصلت</w:t>
      </w:r>
    </w:p>
    <w:p w14:paraId="331F52FC" w14:textId="77777777" w:rsidR="00A132E2" w:rsidRDefault="00A132E2" w:rsidP="00A132E2">
      <w:pPr>
        <w:shd w:val="clear" w:color="auto" w:fill="E9E8E7"/>
        <w:bidi/>
        <w:spacing w:after="60" w:line="269" w:lineRule="auto"/>
        <w:ind w:left="355" w:right="110"/>
      </w:pPr>
      <w:r>
        <w:rPr>
          <w:sz w:val="20"/>
        </w:rPr>
        <w:t>من المهم إقناع أن الفوز هو مفتاح الوضع المنشق. يمكن للرياضي أن يطور أسلوبه الخاص (تقني ، مهاري ، تكتيكي ، عقلي) ، ولكن ما لم يسمح له هذا الأسلوب بالفوز ، والسيطرة ، وحتى القضاء على المنافسة ، فلن يكون الرياضي مؤهلاً للحصول على حالة المنشق. ومع ذلك ، فإن الفوز ليس هو الاختلاف الوحيد. المنشق الحقيقي يولد أداءه على المنافسة من خلال القيام بالأشياء بشكل مختلف. هزم محمد علي تقريبا كل الأوزان الثقيلة في عصره. بصفته متمردًا في رياضته ، كان مروجًا ذاتيًا بارعًا ، وأصبحت تكتيكاته النفسية قبل وأثناء وبعد المعارك أسطورية. كانت مهارته الرياضية والملاكمة هي التي مكنته من تسلق المرتفعات والحفاظ على مركزه لسنوات عديدة.</w:t>
      </w:r>
    </w:p>
    <w:p w14:paraId="53BF6763" w14:textId="77777777" w:rsidR="00A132E2" w:rsidRDefault="00A132E2" w:rsidP="00A132E2">
      <w:pPr>
        <w:shd w:val="clear" w:color="auto" w:fill="E9E8E7"/>
        <w:bidi/>
        <w:spacing w:after="180" w:line="269" w:lineRule="auto"/>
        <w:ind w:left="355" w:right="110"/>
      </w:pPr>
      <w:r>
        <w:rPr>
          <w:sz w:val="20"/>
        </w:rPr>
        <w:t>عدة سنوات خلال سباق الفورمولا 1 ، تحدث أحد المحاورين إلى رئيس الفريق حول سبب اختيارهم التعاقد مع سائق شاب جديد ، "ميكا هاكينن " ، الذي كان سريعًا ولكنه غير منتظم. أجاب رئيس الفريق ، "ميكا سائق سريع للغاية ، يمكننا تعليمه أن يكون أكثر تقنيًا ، لكن لا يمكننا تعليمه أن يكون سريعًا ". كانت النقطة التي كان يشير إليها هي أن مستوى مهارة ميكا / منطقة الراحة للسرعة "في رأيه" لم يكن مستندًا إلى تقنيات أفضل الممارسات الراسخة لتوليد قيادة تقنية سريعة. امتلك ميكا طريقة فردية للقيادة السريعة أراد الفريق استغلالها.</w:t>
      </w:r>
    </w:p>
    <w:p w14:paraId="70EE12A2" w14:textId="77777777" w:rsidR="00A132E2" w:rsidRDefault="00A132E2" w:rsidP="00A132E2">
      <w:pPr>
        <w:shd w:val="clear" w:color="auto" w:fill="E9E8E7"/>
        <w:bidi/>
        <w:spacing w:after="373" w:line="265" w:lineRule="auto"/>
        <w:ind w:left="355" w:right="110"/>
        <w:jc w:val="right"/>
      </w:pPr>
      <w:r>
        <w:rPr>
          <w:sz w:val="19"/>
        </w:rPr>
        <w:t>—هيويت ، 2015</w:t>
      </w:r>
    </w:p>
    <w:p w14:paraId="784DD09A" w14:textId="77777777" w:rsidR="00A132E2" w:rsidRDefault="00A132E2" w:rsidP="00A132E2">
      <w:pPr>
        <w:bidi/>
        <w:ind w:left="10" w:right="7" w:firstLine="240"/>
      </w:pPr>
      <w:r>
        <w:lastRenderedPageBreak/>
        <w:t xml:space="preserve">سواء كنت تسميهم </w:t>
      </w:r>
      <w:r>
        <w:rPr>
          <w:i/>
        </w:rPr>
        <w:t xml:space="preserve">المنشقين </w:t>
      </w:r>
      <w:r>
        <w:t xml:space="preserve">أو </w:t>
      </w:r>
      <w:r>
        <w:rPr>
          <w:i/>
        </w:rPr>
        <w:t xml:space="preserve">أحادي القرن </w:t>
      </w:r>
      <w:r>
        <w:t>، هناك دائمًا أشخاص في كل مؤسسة متميزون. إنها مبتكرة. إنهم يفكرون حقًا خارج الصندوق. هم قادة متأصلون. يمكن خنقها بسهولة من خلال هياكل الشركات والسياسات والتسلسل الهرمي والحوكمة. بدلاً من أن يصبحوا المساهمين وقادة الفريق الأكثر إنتاجية ، فإنهم يفقدون سحرهم ، أو يغادرون ويأخذون مهاراتهم إلى مكان آخر.</w:t>
      </w:r>
    </w:p>
    <w:p w14:paraId="5C48989B" w14:textId="77777777" w:rsidR="00A132E2" w:rsidRDefault="00A132E2" w:rsidP="00A132E2">
      <w:pPr>
        <w:bidi/>
        <w:ind w:left="10" w:right="7" w:firstLine="240"/>
      </w:pPr>
      <w:r>
        <w:t>"إذا كان وحيد القرن يسير شرقاً على متن حاملة طائرات ، لكن حاملة الطائرات تتجه غربًا ، فأين سينتهي الأمر باليونيكورن؟" حسنًا ، إما أن ينتهي الأمر وحيد القرن في الماء ، أو سيتخلى عن الذهاب شرقًا وينتهي به الأمر إلى الغرب.</w:t>
      </w:r>
    </w:p>
    <w:p w14:paraId="68136B77" w14:textId="77777777" w:rsidR="00A132E2" w:rsidRDefault="00A132E2" w:rsidP="00A132E2">
      <w:pPr>
        <w:bidi/>
        <w:ind w:left="10" w:right="7" w:firstLine="240"/>
      </w:pPr>
      <w:r>
        <w:t>فكر في وحيد القرن باعتباره المنشق وحاملة الطائرات على أنها المنظمة. الطريقة الوحيدة لرعاية هؤلاء المنشقين هي وضعهم في مزرعة أحادي القرن والسماح لهم بالركض مجانًا مع حيدات أخرى. إن بناء فرق ذاتية التنظيم ، صغيرة (مثل الفرق) ، قادرة على العمل بحرية ، والاستمتاع ، هو ما يدور حوله بناء مزارع أحادي القرن. تعزز ثقافة الثقة والتعاون مثل هذه المزارع ، حيث يتفوق الاتصال الحر على التسلسل الهرمي للتقارير.</w:t>
      </w:r>
    </w:p>
    <w:p w14:paraId="4C0EA96B" w14:textId="77777777" w:rsidR="00A132E2" w:rsidRDefault="00A132E2" w:rsidP="00A132E2">
      <w:pPr>
        <w:bidi/>
        <w:ind w:left="20" w:right="7"/>
      </w:pPr>
      <w:r>
        <w:t xml:space="preserve">إن الثقافة التي لا يتم فيها خنق الابتكار والتجريب ، ولكن يتم مكافأتها ، هي المكون الرئيسي. يتم تشجيع </w:t>
      </w:r>
      <w:r>
        <w:rPr>
          <w:i/>
        </w:rPr>
        <w:t xml:space="preserve">التعلم والاكتشاف </w:t>
      </w:r>
      <w:r>
        <w:t>حتى إذا فشلت التجربة الفعلية.</w:t>
      </w:r>
    </w:p>
    <w:p w14:paraId="69864B01" w14:textId="77777777" w:rsidR="00A132E2" w:rsidRDefault="00A132E2" w:rsidP="00A132E2">
      <w:pPr>
        <w:bidi/>
        <w:ind w:left="10" w:right="7" w:firstLine="240"/>
      </w:pPr>
      <w:r>
        <w:t xml:space="preserve">يحتاج الفريق التنفيذي إلى قيادة تطوير هذه الثقافة وتعزيزها ، وكذلك الموقف المنشق. إنهم بحاجة لأن يكونوا مثالاً يحتذى به من خلال كونهم أنفسهم منشقين. إنهم بحاجة إلى العمل مع الفريق بجد ، وليس الضغط على كل أوقية من الإنتاجية منهم ، ولكن لمساعدتهم على تطوير ثقافة وموقف للفوز. </w:t>
      </w:r>
      <w:r>
        <w:rPr>
          <w:rFonts w:ascii="Calibri" w:eastAsia="Calibri" w:hAnsi="Calibri" w:cs="Calibri"/>
          <w:sz w:val="30"/>
        </w:rPr>
        <w:t>تعزيز الأفكار</w:t>
      </w:r>
    </w:p>
    <w:p w14:paraId="5FF85D19" w14:textId="77777777" w:rsidR="00A132E2" w:rsidRDefault="00A132E2" w:rsidP="00A132E2">
      <w:pPr>
        <w:spacing w:after="84"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0A99213B" wp14:editId="2F9C7E52">
                <wp:extent cx="4267200" cy="6350"/>
                <wp:effectExtent l="0" t="0" r="0" b="0"/>
                <wp:docPr id="836467" name="Group 836467"/>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728" name="Shape 41728"/>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1C76243" id="Group 836467"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rnOZwIAANoFAAAOAAAAZHJzL2Uyb0RvYy54bWykVEuP2jAQvlfqf7B8L0lYCigi7KHbcqna&#10;VXf7A4xjJ5Ec27INgX/f8eQBAmkP9JKM7Xl8881j83xqFTkK5xujC5rNUkqE5qZsdFXQv+8/vqwp&#10;8YHpkimjRUHPwtPn7edPm87mYm5qo0rhCDjRPu9sQesQbJ4knteiZX5mrNDwKI1rWYCjq5LSsQ68&#10;tyqZp+ky6YwrrTNceA+3L/0j3aJ/KQUPv6X0IhBVUMAW8Ovwu4/fZLtheeWYrRs+wGAPoGhZoyHo&#10;5OqFBUYOrrlz1TbcGW9kmHHTJkbKhgvMAbLJ0ptsds4cLOZS5V1lJ5qA2hueHnbLfx1fHWnKgq6f&#10;lovlihLNWqgThibDHZDU2SoH3Z2zb/bVDRdVf4p5n6Rr4x8yIiek9zzRK06BcLhczJcrqBklHN6W&#10;T18H9nkNJboz4vX3j8ySMWQSkU1AOgtt5C9M+f9j6q1mVmABfMx+YGqRrebQ1j1RqEL6K6QFNSeS&#10;fO6Br4cYQnqmPFnODz7shEGa2fGnD33vlqPE6lHiJz2KDibgw963LES7iDCKpLvUKd615ijeDb6G&#10;mxoBtMur0tdaU6XHJgDdXgOEGGa7GQQMDfJ1ckpHFNgghDNYClKxgNPVNgG2hWpaWDXzVQq9BByg&#10;b/jF2vdkoxTOSkTcSv8REjocGjBDJ95V+2/KkSODnZCts1W2mtyAarSRjVKTVXpvBZFj8KjKlK1Z&#10;72tEMwRAZIOnqClwHd265QOafifBZMN8jJsJMpuMEJbRYbLXsE8R91W2Udyb8owTioTAMCA1uEAQ&#10;0bDs4oa6PqPWZSVv/wEAAP//AwBQSwMEFAAGAAgAAAAhAHZd25PZAAAAAwEAAA8AAABkcnMvZG93&#10;bnJldi54bWxMj0FLw0AQhe+C/2EZwZvdpGKVmE0pRT0VwVYQb9PsNAnNzobsNkn/vaMXexl4vMeb&#10;7+XLybVqoD40ng2kswQUceltw5WBz93r3ROoEJEttp7JwJkCLIvrqxwz60f+oGEbKyUlHDI0UMfY&#10;ZVqHsiaHYeY7YvEOvncYRfaVtj2OUu5aPU+ShXbYsHyosaN1TeVxe3IG3kYcV/fpy7A5Htbn793D&#10;+9cmJWNub6bVM6hIU/wPwy++oEMhTHt/YhtUa0CGxL8r3uJxLnIvoQR0ketL9uIHAAD//wMAUEsB&#10;Ai0AFAAGAAgAAAAhALaDOJL+AAAA4QEAABMAAAAAAAAAAAAAAAAAAAAAAFtDb250ZW50X1R5cGVz&#10;XS54bWxQSwECLQAUAAYACAAAACEAOP0h/9YAAACUAQAACwAAAAAAAAAAAAAAAAAvAQAAX3JlbHMv&#10;LnJlbHNQSwECLQAUAAYACAAAACEAfbq5zmcCAADaBQAADgAAAAAAAAAAAAAAAAAuAgAAZHJzL2Uy&#10;b0RvYy54bWxQSwECLQAUAAYACAAAACEAdl3bk9kAAAADAQAADwAAAAAAAAAAAAAAAADBBAAAZHJz&#10;L2Rvd25yZXYueG1sUEsFBgAAAAAEAAQA8wAAAMcFAAAAAA==&#10;">
                <v:shape id="Shape 41728"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pcxgAAAN4AAAAPAAAAZHJzL2Rvd25yZXYueG1sRI/dTsMw&#10;DEbvkXiHyEjcsbQVMNQtm8bPBJdbxwNYiddWa5yuydby9vgCiUvr83fss1xPvlNXGmIb2EA+y0AR&#10;2+Barg18H7YPL6BiQnbYBSYDPxRhvbq9WWLpwsh7ulapVgLhWKKBJqW+1DrahjzGWeiJJTuGwWOS&#10;cai1G3AUuO90kWXP2mPLcqHBnt4asqfq4oWi7e6wfaqP9jLmsTh/Vq8f75Ux93fTZgEq0ZT+l//a&#10;X87AYz4v5F/RERXQq18AAAD//wMAUEsBAi0AFAAGAAgAAAAhANvh9svuAAAAhQEAABMAAAAAAAAA&#10;AAAAAAAAAAAAAFtDb250ZW50X1R5cGVzXS54bWxQSwECLQAUAAYACAAAACEAWvQsW78AAAAVAQAA&#10;CwAAAAAAAAAAAAAAAAAfAQAAX3JlbHMvLnJlbHNQSwECLQAUAAYACAAAACEAHK/KXMYAAADeAAAA&#10;DwAAAAAAAAAAAAAAAAAHAgAAZHJzL2Rvd25yZXYueG1sUEsFBgAAAAADAAMAtwAAAPoCAAAAAA==&#10;" path="m,l4267200,e" filled="f" strokecolor="#181717" strokeweight=".5pt">
                  <v:stroke miterlimit="83231f" joinstyle="miter"/>
                  <v:path arrowok="t" textboxrect="0,0,4267200,0"/>
                </v:shape>
                <w10:anchorlock/>
              </v:group>
            </w:pict>
          </mc:Fallback>
        </mc:AlternateContent>
      </w:r>
    </w:p>
    <w:p w14:paraId="56186BF6" w14:textId="77777777" w:rsidR="00A132E2" w:rsidRDefault="00A132E2" w:rsidP="00A132E2">
      <w:pPr>
        <w:bidi/>
        <w:spacing w:after="122" w:line="283" w:lineRule="auto"/>
        <w:ind w:left="245" w:right="10"/>
        <w:jc w:val="left"/>
      </w:pPr>
      <w:r>
        <w:rPr>
          <w:i/>
          <w:sz w:val="19"/>
        </w:rPr>
        <w:t>في وقت مبكر ، كل أفلامنا سيئة!</w:t>
      </w:r>
    </w:p>
    <w:p w14:paraId="01F29B15" w14:textId="77777777" w:rsidR="00A132E2" w:rsidRDefault="00A132E2" w:rsidP="00A132E2">
      <w:pPr>
        <w:bidi/>
        <w:spacing w:after="0" w:line="259" w:lineRule="auto"/>
        <w:ind w:left="10" w:right="240"/>
        <w:jc w:val="right"/>
      </w:pPr>
      <w:r>
        <w:rPr>
          <w:sz w:val="19"/>
        </w:rPr>
        <w:t>—إيد كاتمول ، رئيس شركة بيكسار</w:t>
      </w:r>
    </w:p>
    <w:p w14:paraId="53341885" w14:textId="77777777" w:rsidR="00A132E2" w:rsidRDefault="00A132E2" w:rsidP="00A132E2">
      <w:pPr>
        <w:spacing w:after="3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21A6D7DF" wp14:editId="18B455D0">
                <wp:extent cx="4267200" cy="6350"/>
                <wp:effectExtent l="0" t="0" r="0" b="0"/>
                <wp:docPr id="836469" name="Group 836469"/>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729" name="Shape 41729"/>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0DC7B77" id="Group 836469"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2qZQIAANoFAAAOAAAAZHJzL2Uyb0RvYy54bWykVMlu2zAQvRfoPxC615Ic13YFyzk0rS9F&#10;GyTpB9AUtQDcQNKW/fcdjiTasIEc0os0JGd582bZPJ6kIEduXadVmeSzLCFcMV11qimTv28/v6wT&#10;4jxVFRVa8TI5c5c8bj9/2vSm4HPdalFxS8CJckVvyqT13hRp6ljLJXUzbbiCx1pbST0cbZNWlvbg&#10;XYp0nmXLtNe2MlYz7hzcPg2PyRb91zVn/k9dO+6JKBPA5vFr8bsP33S7oUVjqWk7NsKgH0Ahaacg&#10;aHT1RD0lB9vduZIds9rp2s+Ylqmu645xzAGyybObbHZWHwzm0hR9YyJNQO0NTx92y34fny3pqjJZ&#10;PywXy28JUVRCnTA0Ge+ApN40BejurHk1z3a8aIZTyPtUWxn+kBE5Ib3nSC8/ecLgcjFfrqBmCWHw&#10;tnz4OrLPWijRnRFrf7xnlk4h04AsAukNtJG7MOX+j6nXlhqOBXAh+5GpRb6aR6JQhQxXSAtqRpJc&#10;4YCvDzGE9MQ8acEOzu+4Rprp8ZfzQ+9Wk0TbSWInNYkWJuDd3jfUB7uAMIikv9Qp3El95G8aX/1N&#10;jQDa5VWoa61Y6akJQHfQACGE2W5GAUODfJ2cUAEFNghhFJZCLajH6ZKdh20hOgmrZr7KoJeAA/QN&#10;v1D7gWyU/FnwgFuoF15Dh0MD5ujE2Wb/XVhypLAT8nW+ylfRDagGm7oTIlpl91YQOQQPqlSYlg6+&#10;JjRjAEQ2egqaHNfRrVs2ohl2Ekw2zMe0mSCzaISwtPLRXsE+RdxX2QZxr6szTigSAsOA1OACQUTj&#10;sgsb6vqMWpeVvP0H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K9wTaplAgAA2gUAAA4AAAAAAAAAAAAAAAAALgIAAGRycy9lMm9E&#10;b2MueG1sUEsBAi0AFAAGAAgAAAAhAHZd25PZAAAAAwEAAA8AAAAAAAAAAAAAAAAAvwQAAGRycy9k&#10;b3ducmV2LnhtbFBLBQYAAAAABAAEAPMAAADFBQAAAAA=&#10;">
                <v:shape id="Shape 41729"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2/HxQAAAN4AAAAPAAAAZHJzL2Rvd25yZXYueG1sRI/NbsIw&#10;EITvlXgHa5G4gZOI0jbFIPqD4NiGPsDKXpKo8TrEhqRvj5GQehzNzDea5XqwjbhQ52vHCtJZAoJY&#10;O1NzqeDnsJ0+g/AB2WDjmBT8kYf1avSwxNy4nr/pUoRSRAj7HBVUIbS5lF5XZNHPXEscvaPrLIYo&#10;u1KaDvsIt43MkmQhLdYcFyps6b0i/VucbaRI/XXYPpZHfe5Tn512xdvnR6HUZDxsXkEEGsJ/+N7e&#10;GwXz9Cl7gdudeAXk6goAAP//AwBQSwECLQAUAAYACAAAACEA2+H2y+4AAACFAQAAEwAAAAAAAAAA&#10;AAAAAAAAAAAAW0NvbnRlbnRfVHlwZXNdLnhtbFBLAQItABQABgAIAAAAIQBa9CxbvwAAABUBAAAL&#10;AAAAAAAAAAAAAAAAAB8BAABfcmVscy8ucmVsc1BLAQItABQABgAIAAAAIQBz42/H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109D8063" w14:textId="77777777" w:rsidR="00A132E2" w:rsidRDefault="00A132E2" w:rsidP="00A132E2">
      <w:pPr>
        <w:bidi/>
        <w:ind w:left="10" w:right="7" w:firstLine="240"/>
      </w:pPr>
      <w:r>
        <w:t xml:space="preserve">رعاية وحيد القرن لا تكفي. تحتاج أيضًا إلى تعزيز أفكارهم. قد لا تكون الفكرة رائعة ، لكن معظم الأفكار ليست في البداية. ومع ذلك ، قد تكون بذور شيء عظيم. يحتاج المدراء التنفيذيون في المناصب القيادية إلى السماح بتجربة مثل هذه الأفكار. مع ظهور تقنيات </w:t>
      </w:r>
      <w:r>
        <w:rPr>
          <w:i/>
        </w:rPr>
        <w:t xml:space="preserve">التفكير التصميمي </w:t>
      </w:r>
      <w:r>
        <w:t xml:space="preserve">التي تسمح بتنقيح الأفكار الأولية وتقنيات بدء التشغيل اللينة التي تسمح بالتجربة مع فكرة الاستفادة من </w:t>
      </w:r>
      <w:r>
        <w:rPr>
          <w:i/>
        </w:rPr>
        <w:t xml:space="preserve">الحد الأدنى من المنتجات القابلة للتطبيق </w:t>
      </w:r>
      <w:r>
        <w:t xml:space="preserve">، أصبحت المخاطر والتكلفة المرتبطة بالتحقق من صحة الأفكار وصقلها منخفضة للغاية. القاعدة الذهبية لرعاية الأفكار هي </w:t>
      </w:r>
      <w:r>
        <w:rPr>
          <w:i/>
        </w:rPr>
        <w:t xml:space="preserve">أن تفشل بسرعة ، وتفشل في كثير من الأحيان ، وتفشل بثمن بخس. </w:t>
      </w:r>
      <w:r>
        <w:t>ستؤدي تجربة المئات من هذه الأفكار إلى تحديد القليل الذي يجب الاستثمار فيه ، لإطلاق العدد الأصغر الذي سيحدث تأثيرًا كبيرًا على الأعمال.</w:t>
      </w:r>
    </w:p>
    <w:p w14:paraId="055306D2" w14:textId="77777777" w:rsidR="00A132E2" w:rsidRDefault="00A132E2" w:rsidP="00A132E2">
      <w:pPr>
        <w:bidi/>
        <w:ind w:left="10" w:right="7" w:firstLine="240"/>
      </w:pPr>
      <w:r>
        <w:t xml:space="preserve">إن تقديم ممارسات التفكير التصميمي وبدء التشغيل الخالي من الهدر ، وتوفير منصة مرنة للتطوير السريع لأخصائيي الأداء المتميز للتجربة من خلال إنشاء ميزة الابتكار </w:t>
      </w:r>
      <w:r>
        <w:rPr>
          <w:i/>
        </w:rPr>
        <w:t xml:space="preserve">، </w:t>
      </w:r>
      <w:r>
        <w:t xml:space="preserve">هي مسؤولية القيادة التنفيذية. لا يحتاجون إلى ابتكار أفكار. إنهم لا يحتاجون حقًا إلى فهمها. إنهم بحاجة إلى توفير البيئة </w:t>
      </w:r>
      <w:r>
        <w:lastRenderedPageBreak/>
        <w:t>لتجريب هذه الأفكار ولتطوير الأفكار الناجحة بالاستثمار المناسب. إنهم بحاجة إلى تطوير ثقافة الابتكار. إنهم بحاجة إلى ترك وحيد القرن يتولى حاملة الطائرات.</w:t>
      </w:r>
    </w:p>
    <w:p w14:paraId="5D396A3F" w14:textId="77777777" w:rsidR="00A132E2" w:rsidRDefault="00A132E2" w:rsidP="00A132E2">
      <w:pPr>
        <w:bidi/>
        <w:ind w:left="10" w:right="7" w:firstLine="240"/>
      </w:pPr>
      <w:r>
        <w:t>للتلخيص ، مثل مالك فريق رياضي جيد ومدير عام ومدرب ، تحتاج القيادة التنفيذية للمنظمة إلى جعل الأبطال من الهواة.</w:t>
      </w:r>
    </w:p>
    <w:p w14:paraId="7EADE96B" w14:textId="77777777" w:rsidR="00A132E2" w:rsidRDefault="00A132E2" w:rsidP="00A132E2">
      <w:pPr>
        <w:spacing w:after="0" w:line="259" w:lineRule="auto"/>
        <w:ind w:left="-960" w:right="6" w:firstLine="0"/>
        <w:jc w:val="left"/>
      </w:pPr>
    </w:p>
    <w:tbl>
      <w:tblPr>
        <w:tblStyle w:val="TableGrid"/>
        <w:tblW w:w="6720" w:type="dxa"/>
        <w:tblInd w:w="0" w:type="dxa"/>
        <w:tblCellMar>
          <w:top w:w="36" w:type="dxa"/>
          <w:left w:w="120" w:type="dxa"/>
          <w:right w:w="67" w:type="dxa"/>
        </w:tblCellMar>
        <w:tblLook w:val="04A0" w:firstRow="1" w:lastRow="0" w:firstColumn="1" w:lastColumn="0" w:noHBand="0" w:noVBand="1"/>
      </w:tblPr>
      <w:tblGrid>
        <w:gridCol w:w="6720"/>
      </w:tblGrid>
      <w:tr w:rsidR="00A132E2" w14:paraId="370D0CCE" w14:textId="77777777" w:rsidTr="0038594A">
        <w:trPr>
          <w:trHeight w:val="10474"/>
        </w:trPr>
        <w:tc>
          <w:tcPr>
            <w:tcW w:w="6720" w:type="dxa"/>
            <w:tcBorders>
              <w:top w:val="nil"/>
              <w:left w:val="nil"/>
              <w:bottom w:val="nil"/>
              <w:right w:val="nil"/>
            </w:tcBorders>
            <w:shd w:val="clear" w:color="auto" w:fill="E9E8E7"/>
          </w:tcPr>
          <w:p w14:paraId="70E0BBB5" w14:textId="77777777" w:rsidR="00A132E2" w:rsidRPr="00DF5A1B" w:rsidRDefault="00A132E2" w:rsidP="0038594A">
            <w:pPr>
              <w:bidi/>
              <w:spacing w:after="123" w:line="259" w:lineRule="auto"/>
              <w:ind w:left="0" w:right="0" w:firstLine="0"/>
              <w:jc w:val="left"/>
              <w:rPr>
                <w:lang w:val="en-US"/>
              </w:rPr>
            </w:pPr>
            <w:r w:rsidRPr="00DF5A1B">
              <w:rPr>
                <w:rFonts w:ascii="Calibri" w:eastAsia="Calibri" w:hAnsi="Calibri" w:cs="Calibri"/>
                <w:lang w:val="en-US"/>
              </w:rPr>
              <w:lastRenderedPageBreak/>
              <w:t>CoaChinG the 1980 olyMpiCs " MiraCle on iCe "</w:t>
            </w:r>
          </w:p>
          <w:p w14:paraId="788E091C" w14:textId="77777777" w:rsidR="00A132E2" w:rsidRDefault="00A132E2" w:rsidP="0038594A">
            <w:pPr>
              <w:bidi/>
              <w:spacing w:after="70" w:line="259" w:lineRule="auto"/>
              <w:ind w:left="240" w:right="0" w:firstLine="0"/>
              <w:jc w:val="left"/>
            </w:pPr>
            <w:r>
              <w:rPr>
                <w:sz w:val="20"/>
              </w:rPr>
              <w:t>[هيرب] لم يكن بروكس مدربا للاعبين.</w:t>
            </w:r>
          </w:p>
          <w:p w14:paraId="7C0068D6" w14:textId="77777777" w:rsidR="00A132E2" w:rsidRDefault="00A132E2" w:rsidP="0038594A">
            <w:pPr>
              <w:bidi/>
              <w:spacing w:after="60" w:line="269" w:lineRule="auto"/>
              <w:ind w:left="240" w:right="52" w:firstLine="0"/>
            </w:pPr>
            <w:r>
              <w:rPr>
                <w:sz w:val="20"/>
              </w:rPr>
              <w:t>لقد عمل بلا هوادة على لاعبيه ، وارتدائهم ، وجعلهم يكرهونه. لقد كانت ببساطة هويته كمدرب ، وهويته التي سيتبناها في جميع محطاته التدريبية. ليس من المستغرب أن يكون بروكس صديقًا حميمًا لبوبي نايت. مثل نايت ، كان بروكس قائدًا على الطراز العسكري. كان على اللاعبين القيام بالأشياء بطريقته. طوال الوقت.</w:t>
            </w:r>
          </w:p>
          <w:p w14:paraId="36C2C8B6" w14:textId="77777777" w:rsidR="00A132E2" w:rsidRDefault="00A132E2" w:rsidP="0038594A">
            <w:pPr>
              <w:bidi/>
              <w:spacing w:after="60" w:line="269" w:lineRule="auto"/>
              <w:ind w:left="240" w:right="52" w:firstLine="0"/>
            </w:pPr>
            <w:r>
              <w:rPr>
                <w:sz w:val="20"/>
              </w:rPr>
              <w:t>في إحدى الحوادث الشهيرة ، لم يكن سعيدًا بالطريقة التي لعب بها فريقه خلال معرض ضد المنتخب النرويجي. وحذر لاعبيه من أنهم إذا لم يعملوا أثناء المباراة ، فسيعملون بعدها. لا يزال بروكس غير سعيد بعد الفترة الأخيرة ، وسار الشباب على الجليد وأجبرهم على الانتحار على الجليد بينما كانت الساحة تفرغ ببطء. أخيرًا ، عندما كان اللاعبون على وشك الانهيار ، تركهم بعيدًا عن الجليد. كانت رسالته واضحة. العمل أو العودة إلى المنزل.</w:t>
            </w:r>
          </w:p>
          <w:p w14:paraId="699AC867" w14:textId="77777777" w:rsidR="00A132E2" w:rsidRDefault="00A132E2" w:rsidP="0038594A">
            <w:pPr>
              <w:bidi/>
              <w:spacing w:after="60" w:line="269" w:lineRule="auto"/>
              <w:ind w:left="240" w:right="52" w:firstLine="0"/>
            </w:pPr>
            <w:r>
              <w:rPr>
                <w:sz w:val="20"/>
              </w:rPr>
              <w:t>جزئيًا ، أخبر الناس لاحقًا ، أنه يريد من اللاعبين من الشرق واللاعبين من الغرب الأوسط أن يكرهوه أكثر مما يكرهون بعضهم البعض. كان هناك تنافس طبيعي بين المجموعتين. كان أربعة عشر لاعباً من مينيسوتا أو ويسكونسن ، وقد لعب 9 منهم في جامعة مينيسوتا. كان أربعة من اللاعبين من داخل وحول منطقة بوسطن ولعبوا في جامعة بوسطن.</w:t>
            </w:r>
          </w:p>
          <w:p w14:paraId="720712E6" w14:textId="77777777" w:rsidR="00A132E2" w:rsidRDefault="00A132E2" w:rsidP="0038594A">
            <w:pPr>
              <w:bidi/>
              <w:spacing w:after="60" w:line="269" w:lineRule="auto"/>
              <w:ind w:left="240" w:right="52" w:firstLine="0"/>
            </w:pPr>
            <w:r>
              <w:rPr>
                <w:sz w:val="20"/>
              </w:rPr>
              <w:t>في عام 1976 اندلعت معركة شرسة بين مينيسوتا وجامعة بوسطن خلال الدور قبل النهائي لبطولة NCAA للهوكي. كانت المعركة محتدمة لدرجة أنها أوقفت المباراة لمدة 30 دقيقة. خمسة من لاعبي فريق 1980 كانوا على الجليد في ذلك اليوم ، وألقوا اللكمات على بعضهم البعض.</w:t>
            </w:r>
          </w:p>
          <w:p w14:paraId="146CE896" w14:textId="77777777" w:rsidR="00A132E2" w:rsidRDefault="00A132E2" w:rsidP="0038594A">
            <w:pPr>
              <w:bidi/>
              <w:spacing w:after="60" w:line="269" w:lineRule="auto"/>
              <w:ind w:left="240" w:right="52" w:firstLine="0"/>
            </w:pPr>
            <w:r>
              <w:rPr>
                <w:sz w:val="20"/>
              </w:rPr>
              <w:t>كان لدى بروكس سبب آخر لركوب لاعبيه ، لدفعهم باستمرار إلى حافة رمي عصيهم وترك الفريق إلى الأبد. كان الفريق السوفيتي في حالة بدنية رائعة ، وهو أحد الأسباب التي جعلت السوفييت يبدون شبه بشريين لعشاق الهوكي. كان بروكس يقود سيارته ويحثه ويعاقب زملائه الشباب حتى يتمكنوا من التزلج مع السوفييت لمدة ثلاث فترات. سيكون تكييف الأمريكيين هو سلاحهم السري.</w:t>
            </w:r>
          </w:p>
          <w:p w14:paraId="31236CAE" w14:textId="77777777" w:rsidR="00A132E2" w:rsidRDefault="00A132E2" w:rsidP="0038594A">
            <w:pPr>
              <w:bidi/>
              <w:spacing w:after="0" w:line="259" w:lineRule="auto"/>
              <w:ind w:left="240" w:right="52" w:firstLine="0"/>
            </w:pPr>
            <w:r>
              <w:rPr>
                <w:sz w:val="20"/>
              </w:rPr>
              <w:t>كان لبروكس الانضباط شديد القيادة جانب آخر. بعد المعجزة ، غادر مقاعد البدلاء في أقرب وقت ممكن حتى يتمكن لاعبيه من تسليط الضوء على أنفسهم. التقطت كاميرات التلفزيون الجزء الخلفي من معطفه الرياضي البني فقط وهو يغادر المقعد. "لا توجد كلمات ضرورية ، فقط صور" ، ردد مايكلز بينما كانت الكاميرا تقطع بسرعة لقطات ابتهاج اللاعبين على الجليد.</w:t>
            </w:r>
          </w:p>
        </w:tc>
      </w:tr>
    </w:tbl>
    <w:p w14:paraId="0AB0FA27" w14:textId="77777777" w:rsidR="00A132E2" w:rsidRDefault="00A132E2" w:rsidP="00A132E2">
      <w:pPr>
        <w:shd w:val="clear" w:color="auto" w:fill="E9E8E7"/>
        <w:bidi/>
        <w:spacing w:after="180" w:line="269" w:lineRule="auto"/>
        <w:ind w:left="183" w:right="235"/>
      </w:pPr>
      <w:r>
        <w:rPr>
          <w:sz w:val="20"/>
        </w:rPr>
        <w:lastRenderedPageBreak/>
        <w:t>أطلق بروكس لاحقًا على السنة التي قضاها في تدريب الفريق الأولمبي لعام 1980 ، وهو الأكثر وحدة في لعبة الهوكي. لبس قناع طاغية لا يرحم لأن هذا هو ما يحتاجه الفريق. كما قال مايك إروزيوني لاحقًا ، "أعتقد اعتقادًا راسخًا أنه أحب فريق الهوكي لدينا ، لكننا لم نكن نعرف ذلك."</w:t>
      </w:r>
    </w:p>
    <w:p w14:paraId="4279704D" w14:textId="77777777" w:rsidR="00A132E2" w:rsidRDefault="00A132E2" w:rsidP="00A132E2">
      <w:pPr>
        <w:shd w:val="clear" w:color="auto" w:fill="E9E8E7"/>
        <w:bidi/>
        <w:spacing w:after="565" w:line="265" w:lineRule="auto"/>
        <w:ind w:left="183" w:right="235"/>
        <w:jc w:val="right"/>
      </w:pPr>
      <w:r>
        <w:rPr>
          <w:sz w:val="19"/>
        </w:rPr>
        <w:t>- Witnify ، 2014</w:t>
      </w:r>
    </w:p>
    <w:p w14:paraId="47D61469" w14:textId="77777777" w:rsidR="00A132E2" w:rsidRDefault="00A132E2" w:rsidP="00A132E2">
      <w:pPr>
        <w:bidi/>
        <w:spacing w:after="505"/>
        <w:ind w:left="10" w:right="7" w:firstLine="240"/>
      </w:pPr>
      <w:r>
        <w:t>هناك حاجة إلى لعبة أخرى هنا حيث إنها مسؤولية المدير التنفيذي الذي يقود عملية تحويل DevOps. هذا هو: بناء حالة العمل من أجل تحول DevOps. ومع ذلك ، فقد كرست الفصل الثالث بأكمله لهذا الموضوع بالذات. أحيلك إلى هذا الفصل الخاص بالتفاصيل حول كيفية إنشاء دراسة جدوى لمؤسستك ، باستخدام الأدوات والتقنيات الموضحة في هذا الفصل.</w:t>
      </w:r>
    </w:p>
    <w:p w14:paraId="7AD9E332" w14:textId="77777777" w:rsidR="00A132E2" w:rsidRDefault="00A132E2" w:rsidP="00A132E2">
      <w:pPr>
        <w:pStyle w:val="Heading3"/>
        <w:bidi/>
        <w:spacing w:after="0" w:line="259" w:lineRule="auto"/>
        <w:ind w:left="5"/>
      </w:pPr>
      <w:r>
        <w:rPr>
          <w:sz w:val="36"/>
        </w:rPr>
        <w:t>ملخص</w:t>
      </w:r>
    </w:p>
    <w:p w14:paraId="13EDFA51" w14:textId="77777777" w:rsidR="00A132E2" w:rsidRDefault="00A132E2" w:rsidP="00A132E2">
      <w:pPr>
        <w:spacing w:after="1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594CD132" wp14:editId="730253B0">
                <wp:extent cx="4267200" cy="6350"/>
                <wp:effectExtent l="0" t="0" r="0" b="0"/>
                <wp:docPr id="838840" name="Group 838840"/>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853" name="Shape 41853"/>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E38C3EC" id="Group 838840"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3WWZQIAANoFAAAOAAAAZHJzL2Uyb0RvYy54bWykVEuP2jAQvlfqf7ByL0mAhSgi7KHbcqna&#10;VXf3BxjHeUh+yTYE/n3HkwcIpD3QSzK25/HNN4/N80kKcuTWtVoVUTpLIsIV02Wr6iL6eP/5LYuI&#10;81SVVGjFi+jMXfS8/fpl05mcz3WjRcktASfK5Z0posZ7k8exYw2X1M204QoeK20l9XC0dVxa2oF3&#10;KeJ5kqziTtvSWM24c3D70j9GW/RfVZz5P1XluCeiiACbx6/F7z584+2G5rWlpmnZAIM+gELSVkHQ&#10;ydUL9ZQcbHvnSrbMaqcrP2NaxrqqWsYxB8gmTW6y2Vl9MJhLnXe1mWgCam94etgt+318taQtiyhb&#10;ZNkSKFJUQp0wNBnugKTO1Dno7qx5M692uKj7U8j7VFkZ/pAROSG954lefvKEweVyvlpDzSLC4G21&#10;eBrYZw2U6M6INT8+M4vHkHFANgHpDLSRuzDl/o+pt4YajgVwIfuBqWWaPS1GolCF9FdIC2pOJLnc&#10;AV8PMYT0THnSnB2c33GNNNPjL+f73i1HiTajxE5qFC1MwKe9b6gPdgFhEEl3qVO4k/rI3zW++psa&#10;AbTLq1DXWlOlxyYA3V4DhBBmuxkEDA3ydXJCBRTYIIRRWAqVoB6nS7YetoVoJaya+TqBXgIO0Df8&#10;Qu17slHyZ8EDbqH+8go6HBowRSfO1vvvwpIjhZ2QZuk6XU9uQDXYVK0Qk1VybwWRQ/CgSoVpaO9r&#10;RDMEQGSDp6DJcR3dumUDmn4nwWTDfIybCTKbjBCWVn6yV7BPEfdVtkHc6/KME4qEwDAgNbhAENGw&#10;7MKGuj6j1mUlb/8BAAD//wMAUEsDBBQABgAIAAAAIQB2XduT2QAAAAMBAAAPAAAAZHJzL2Rvd25y&#10;ZXYueG1sTI9BS8NAEIXvgv9hGcGb3aRilZhNKUU9FcFWEG/T7DQJzc6G7DZJ/72jF3sZeLzHm+/l&#10;y8m1aqA+NJ4NpLMEFHHpbcOVgc/d690TqBCRLbaeycCZAiyL66scM+tH/qBhGyslJRwyNFDH2GVa&#10;h7Imh2HmO2LxDr53GEX2lbY9jlLuWj1PkoV22LB8qLGjdU3lcXtyBt5GHFf36cuwOR7W5+/dw/vX&#10;JiVjbm+m1TOoSFP8D8MvvqBDIUx7f2IbVGtAhsS/K97icS5yL6EEdJHrS/biBwAA//8DAFBLAQIt&#10;ABQABgAIAAAAIQC2gziS/gAAAOEBAAATAAAAAAAAAAAAAAAAAAAAAABbQ29udGVudF9UeXBlc10u&#10;eG1sUEsBAi0AFAAGAAgAAAAhADj9If/WAAAAlAEAAAsAAAAAAAAAAAAAAAAALwEAAF9yZWxzLy5y&#10;ZWxzUEsBAi0AFAAGAAgAAAAhAKEvdZZlAgAA2gUAAA4AAAAAAAAAAAAAAAAALgIAAGRycy9lMm9E&#10;b2MueG1sUEsBAi0AFAAGAAgAAAAhAHZd25PZAAAAAwEAAA8AAAAAAAAAAAAAAAAAvwQAAGRycy9k&#10;b3ducmV2LnhtbFBLBQYAAAAABAAEAPMAAADFBQAAAAA=&#10;">
                <v:shape id="Shape 41853"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8GxQAAAN4AAAAPAAAAZHJzL2Rvd25yZXYueG1sRI/NbsIw&#10;EITvlXgHa5F6K074EwoYREtRe2wDD7CylyQiXofYkPD2NRJSj6OZ+Uaz2vS2FjdqfeVYQTpKQBBr&#10;ZyouFBwP+7cFCB+QDdaOScGdPGzWg5cVZsZ1/Eu3PBQiQthnqKAMocmk9Loki37kGuLonVxrMUTZ&#10;FtK02EW4reU4SebSYsVxocSGPkrS5/xqI0Xqn8N+Vpz0tUv9+PKVv3/ucqVeh/12CSJQH/7Dz/a3&#10;UTBNF7MJPO7EKyDXfwAAAP//AwBQSwECLQAUAAYACAAAACEA2+H2y+4AAACFAQAAEwAAAAAAAAAA&#10;AAAAAAAAAAAAW0NvbnRlbnRfVHlwZXNdLnhtbFBLAQItABQABgAIAAAAIQBa9CxbvwAAABUBAAAL&#10;AAAAAAAAAAAAAAAAAB8BAABfcmVscy8ucmVsc1BLAQItABQABgAIAAAAIQC8ub8G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2BA8A05C" w14:textId="77777777" w:rsidR="00A132E2" w:rsidRDefault="00A132E2" w:rsidP="00A132E2">
      <w:pPr>
        <w:bidi/>
        <w:spacing w:after="247"/>
        <w:ind w:left="20" w:right="7"/>
      </w:pPr>
      <w:r>
        <w:t>للتلخيص ، ركز هذا الفصل على موضوع واحد فقط: ما الذي يحتاج المدير التنفيذي إلى القيام به لقيادة تحول DevOps عبر مؤسستها. المسرحيات المقدمة هنا هي التي تشكل كتاب اللعب للمدير التنفيذي - المدرب أو المدير العام للمؤسسة.</w:t>
      </w:r>
    </w:p>
    <w:p w14:paraId="7F1CC654" w14:textId="77777777" w:rsidR="00A132E2" w:rsidRDefault="00A132E2" w:rsidP="00A132E2">
      <w:pPr>
        <w:bidi/>
        <w:ind w:left="320" w:right="7"/>
      </w:pPr>
      <w:r>
        <w:rPr>
          <w:rFonts w:ascii="Segoe UI Symbol" w:eastAsia="Segoe UI Symbol" w:hAnsi="Segoe UI Symbol" w:cs="Segoe UI Symbol"/>
          <w:color w:val="ACACAC"/>
          <w:sz w:val="17"/>
        </w:rPr>
        <w:t xml:space="preserve">■ </w:t>
      </w:r>
      <w:r>
        <w:t>DevOps باعتباره تمرينًا تحوليًا</w:t>
      </w:r>
    </w:p>
    <w:p w14:paraId="0DF18DB6"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تطوير ثقافة التعاون والثقة</w:t>
      </w:r>
    </w:p>
    <w:p w14:paraId="06D64913" w14:textId="77777777" w:rsidR="00A132E2" w:rsidRPr="00DF5A1B" w:rsidRDefault="00A132E2" w:rsidP="00A132E2">
      <w:pPr>
        <w:bidi/>
        <w:ind w:left="320" w:right="7"/>
        <w:rPr>
          <w:lang w:val="en-US"/>
        </w:rPr>
      </w:pPr>
      <w:r w:rsidRPr="00DF5A1B">
        <w:rPr>
          <w:rFonts w:ascii="Segoe UI Symbol" w:eastAsia="Segoe UI Symbol" w:hAnsi="Segoe UI Symbol" w:cs="Segoe UI Symbol"/>
          <w:color w:val="ACACAC"/>
          <w:sz w:val="17"/>
          <w:lang w:val="en-US"/>
        </w:rPr>
        <w:t xml:space="preserve">■ </w:t>
      </w:r>
      <w:r w:rsidRPr="00DF5A1B">
        <w:rPr>
          <w:lang w:val="en-US"/>
        </w:rPr>
        <w:t>DevOps Thinking for the Line of Business</w:t>
      </w:r>
    </w:p>
    <w:p w14:paraId="65BE1C17"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البدء بالمشاريع التجريبية</w:t>
      </w:r>
    </w:p>
    <w:p w14:paraId="4948956B"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تربية وحيد القرن على حاملة طائرات</w:t>
      </w:r>
    </w:p>
    <w:p w14:paraId="0098F567" w14:textId="77777777" w:rsidR="00A132E2" w:rsidRDefault="00A132E2" w:rsidP="00A132E2">
      <w:pPr>
        <w:bidi/>
        <w:spacing w:after="245"/>
        <w:ind w:left="600" w:right="7" w:hanging="290"/>
      </w:pPr>
      <w:r>
        <w:rPr>
          <w:rFonts w:ascii="Segoe UI Symbol" w:eastAsia="Segoe UI Symbol" w:hAnsi="Segoe UI Symbol" w:cs="Segoe UI Symbol"/>
          <w:color w:val="ACACAC"/>
          <w:sz w:val="17"/>
        </w:rPr>
        <w:t xml:space="preserve">■ </w:t>
      </w:r>
      <w:r>
        <w:t>بناء دراسة الجدوى من أجل تحول DevOps (من الفصل 3)</w:t>
      </w:r>
    </w:p>
    <w:p w14:paraId="070B277E" w14:textId="77777777" w:rsidR="00A132E2" w:rsidRDefault="00A132E2" w:rsidP="00A132E2">
      <w:pPr>
        <w:bidi/>
        <w:ind w:left="10" w:right="7" w:firstLine="240"/>
      </w:pPr>
      <w:r>
        <w:t xml:space="preserve">DevOps هو </w:t>
      </w:r>
      <w:r>
        <w:rPr>
          <w:i/>
        </w:rPr>
        <w:t xml:space="preserve">تمرين تحول </w:t>
      </w:r>
      <w:r>
        <w:t xml:space="preserve">وليس مشروعًا. إنه ليس شيئًا يفعله المرء مرة واحدة ويمضي قدمًا. يحتاج إلى تحويل المنظمة وهذا يستغرق وقتًا وجهدًا مستمرًا. لن تكون جميع أدوات الأتمتة وتحسينات العمليات في العالم قادرة على تقديم قيمة مستدامة للمؤسسة ، ما لم يصاحبها تحول إلى ثقافة التعاون والتواصل ، وقبل كل شيء </w:t>
      </w:r>
      <w:r>
        <w:rPr>
          <w:i/>
        </w:rPr>
        <w:t xml:space="preserve">الثقة </w:t>
      </w:r>
      <w:r>
        <w:t xml:space="preserve">. يجب التغلب على الجمود الثقافي في مؤسستك لتحقيق التغيير التحويلي. وهذا يتطلب أن يطور خط (خطوط) الأعمال أيضًا </w:t>
      </w:r>
      <w:r>
        <w:rPr>
          <w:i/>
        </w:rPr>
        <w:t xml:space="preserve">تفكير </w:t>
      </w:r>
      <w:r>
        <w:t>وثقافة DevOps. هم أيضا بحاجة إلى التحول.</w:t>
      </w:r>
    </w:p>
    <w:p w14:paraId="51F6D3A8" w14:textId="77777777" w:rsidR="00A132E2" w:rsidRDefault="00A132E2" w:rsidP="00A132E2">
      <w:pPr>
        <w:bidi/>
        <w:ind w:left="10" w:right="7" w:firstLine="240"/>
      </w:pPr>
      <w:r>
        <w:t xml:space="preserve">يبدأ المرء هذا التحول في DevOps من خلال </w:t>
      </w:r>
      <w:r>
        <w:rPr>
          <w:i/>
        </w:rPr>
        <w:t xml:space="preserve">المشاريع التجريبية </w:t>
      </w:r>
      <w:r>
        <w:t>. توضح هذه البرامج التجريبية قيمة عمليات DevOps والأدوات والتغيير التنظيمي. علاوة على ذلك ، فهي تساعد المنظمة على اكتشاف كيفية تكييف هذه العمليات والأدوات والتغيير التنظيمي بناءً على احتياجاتهم ونضجهم وقدرتهم على استهلاك التغيير.</w:t>
      </w:r>
    </w:p>
    <w:p w14:paraId="0522B2EF" w14:textId="77777777" w:rsidR="00A132E2" w:rsidRDefault="00A132E2" w:rsidP="00A132E2">
      <w:pPr>
        <w:bidi/>
        <w:ind w:left="10" w:right="7" w:firstLine="240"/>
      </w:pPr>
      <w:r>
        <w:lastRenderedPageBreak/>
        <w:t xml:space="preserve">المديرين التنفيذيين مسؤولون أيضًا عن رعاية وتعزيز المنشقين ، وكلاء التغيير في المنظمة. إنهم مسؤولون عن منح هؤلاء </w:t>
      </w:r>
      <w:r>
        <w:rPr>
          <w:i/>
        </w:rPr>
        <w:t xml:space="preserve">الأحادي القرن </w:t>
      </w:r>
      <w:r>
        <w:t>حرية الازدهار ، للسماح لهم بالعمل على أفكارهم والسماح لهم بقيادة التغيير.</w:t>
      </w:r>
    </w:p>
    <w:p w14:paraId="1F371CFE" w14:textId="77777777" w:rsidR="00A132E2" w:rsidRDefault="00A132E2" w:rsidP="00A132E2">
      <w:pPr>
        <w:bidi/>
        <w:ind w:left="10" w:right="7" w:firstLine="240"/>
      </w:pPr>
      <w:r>
        <w:t xml:space="preserve">أخيرًا ، لتنفيذ التحول ، وفي الواقع حتى بدئه ، سيحتاج المسؤولون التنفيذيون أيضًا إلى بناء </w:t>
      </w:r>
      <w:r>
        <w:rPr>
          <w:i/>
        </w:rPr>
        <w:t xml:space="preserve">حالة عمل </w:t>
      </w:r>
      <w:r>
        <w:t>لتحويل DevOps. ستحتاج دراسة العمل هذه إلى إظهار قيمة الاستثمارات والتغيير الذي طرأ على الأعمال. سوف تحتاج دراسة الجدوى إلى إظهار ماهية عائد الاستثمار والتغيير.</w:t>
      </w:r>
    </w:p>
    <w:p w14:paraId="20600F85" w14:textId="77777777" w:rsidR="00A132E2" w:rsidRDefault="00A132E2" w:rsidP="00A132E2">
      <w:pPr>
        <w:sectPr w:rsidR="00A132E2">
          <w:headerReference w:type="even" r:id="rId42"/>
          <w:headerReference w:type="default" r:id="rId43"/>
          <w:footerReference w:type="even" r:id="rId44"/>
          <w:footerReference w:type="default" r:id="rId45"/>
          <w:headerReference w:type="first" r:id="rId46"/>
          <w:footerReference w:type="first" r:id="rId47"/>
          <w:pgSz w:w="8640" w:h="12960"/>
          <w:pgMar w:top="59" w:right="954" w:bottom="779" w:left="960" w:header="720" w:footer="720" w:gutter="0"/>
          <w:pgNumType w:start="307"/>
          <w:cols w:space="720"/>
          <w:titlePg/>
        </w:sectPr>
      </w:pPr>
    </w:p>
    <w:p w14:paraId="20403397" w14:textId="77777777" w:rsidR="00A132E2" w:rsidRDefault="00A132E2" w:rsidP="00A132E2">
      <w:pPr>
        <w:bidi/>
        <w:spacing w:after="0" w:line="259" w:lineRule="auto"/>
        <w:ind w:left="10" w:right="227"/>
        <w:jc w:val="right"/>
      </w:pPr>
      <w:r>
        <w:rPr>
          <w:b w:val="0"/>
          <w:i/>
          <w:color w:val="000000"/>
          <w:sz w:val="18"/>
        </w:rPr>
        <w:lastRenderedPageBreak/>
        <w:t>دليل اعتماد DevOps: دليل لتبني DevOpsin أ</w:t>
      </w:r>
    </w:p>
    <w:p w14:paraId="5A07EC44" w14:textId="77777777" w:rsidR="00A132E2" w:rsidRDefault="00A132E2" w:rsidP="00A132E2">
      <w:pPr>
        <w:bidi/>
        <w:spacing w:after="0" w:line="259" w:lineRule="auto"/>
        <w:ind w:left="1810" w:right="0"/>
        <w:jc w:val="left"/>
      </w:pPr>
      <w:r>
        <w:rPr>
          <w:b w:val="0"/>
          <w:i/>
          <w:color w:val="000000"/>
          <w:sz w:val="18"/>
        </w:rPr>
        <w:t>مؤسسة تكنولوجيا المعلومات متعددة السرعات</w:t>
      </w:r>
    </w:p>
    <w:p w14:paraId="7CFFC052" w14:textId="77777777" w:rsidR="00A132E2" w:rsidRDefault="00A132E2" w:rsidP="00A132E2">
      <w:pPr>
        <w:bidi/>
        <w:spacing w:after="0" w:line="259" w:lineRule="auto"/>
        <w:ind w:left="1810" w:right="0"/>
        <w:jc w:val="left"/>
      </w:pPr>
      <w:r>
        <w:rPr>
          <w:b w:val="0"/>
          <w:color w:val="000000"/>
          <w:sz w:val="18"/>
        </w:rPr>
        <w:t>بقلم سانجيف شارما</w:t>
      </w:r>
    </w:p>
    <w:p w14:paraId="7A81FEE6" w14:textId="77777777" w:rsidR="00A132E2" w:rsidRDefault="00A132E2" w:rsidP="00A132E2">
      <w:pPr>
        <w:bidi/>
        <w:spacing w:after="271" w:line="259" w:lineRule="auto"/>
        <w:ind w:left="10" w:right="80"/>
        <w:jc w:val="right"/>
      </w:pPr>
      <w:r>
        <w:rPr>
          <w:b w:val="0"/>
          <w:color w:val="000000"/>
          <w:sz w:val="18"/>
        </w:rPr>
        <w:t>حقوق الطبع والنشر © 2017 بواسطة John Wiley &amp; Sons، Inc. ، إنديانابوليس ، إنديانا</w:t>
      </w:r>
    </w:p>
    <w:p w14:paraId="681CBA29" w14:textId="77777777" w:rsidR="00A132E2" w:rsidRDefault="00A132E2" w:rsidP="00A132E2">
      <w:pPr>
        <w:bidi/>
        <w:spacing w:after="393" w:line="259" w:lineRule="auto"/>
        <w:ind w:left="10" w:right="2"/>
        <w:jc w:val="center"/>
      </w:pPr>
      <w:r>
        <w:rPr>
          <w:rFonts w:ascii="Calibri" w:eastAsia="Calibri" w:hAnsi="Calibri" w:cs="Calibri"/>
          <w:sz w:val="40"/>
          <w:u w:val="single" w:color="181717"/>
        </w:rPr>
        <w:t>زائدة</w:t>
      </w:r>
    </w:p>
    <w:p w14:paraId="311E936F" w14:textId="77777777" w:rsidR="00A132E2" w:rsidRDefault="00A132E2" w:rsidP="00A132E2">
      <w:pPr>
        <w:bidi/>
        <w:spacing w:after="0" w:line="265" w:lineRule="auto"/>
        <w:ind w:left="10" w:right="1"/>
        <w:jc w:val="center"/>
      </w:pPr>
      <w:r>
        <w:rPr>
          <w:rFonts w:ascii="Calibri" w:eastAsia="Calibri" w:hAnsi="Calibri" w:cs="Calibri"/>
          <w:sz w:val="56"/>
        </w:rPr>
        <w:t>دراسة الحالة:</w:t>
      </w:r>
    </w:p>
    <w:p w14:paraId="7D0AC94F" w14:textId="77777777" w:rsidR="00A132E2" w:rsidRDefault="00A132E2" w:rsidP="00A132E2">
      <w:pPr>
        <w:bidi/>
        <w:spacing w:after="0" w:line="265" w:lineRule="auto"/>
        <w:ind w:left="10" w:right="1"/>
        <w:jc w:val="center"/>
      </w:pPr>
      <w:r>
        <w:rPr>
          <w:rFonts w:ascii="Calibri" w:eastAsia="Calibri" w:hAnsi="Calibri" w:cs="Calibri"/>
          <w:sz w:val="56"/>
        </w:rPr>
        <w:t xml:space="preserve">مثال devOps  </w:t>
      </w:r>
    </w:p>
    <w:p w14:paraId="21D9E08D" w14:textId="77777777" w:rsidR="00A132E2" w:rsidRDefault="00A132E2" w:rsidP="00A132E2">
      <w:pPr>
        <w:bidi/>
        <w:spacing w:after="408" w:line="265" w:lineRule="auto"/>
        <w:ind w:left="10" w:right="2"/>
        <w:jc w:val="center"/>
      </w:pPr>
      <w:r>
        <w:rPr>
          <w:rFonts w:ascii="Calibri" w:eastAsia="Calibri" w:hAnsi="Calibri" w:cs="Calibri"/>
          <w:sz w:val="56"/>
        </w:rPr>
        <w:t>خارطة طريق التبني</w:t>
      </w:r>
    </w:p>
    <w:p w14:paraId="3E8836A6" w14:textId="77777777" w:rsidR="00A132E2" w:rsidRDefault="00A132E2" w:rsidP="00A132E2">
      <w:pPr>
        <w:framePr w:dropCap="drop" w:lines="2" w:wrap="around" w:vAnchor="text" w:hAnchor="text"/>
        <w:bidi/>
        <w:spacing w:after="0" w:line="562" w:lineRule="exact"/>
        <w:ind w:left="10" w:right="0" w:firstLine="0"/>
      </w:pPr>
      <w:r>
        <w:rPr>
          <w:rFonts w:ascii="Calibri" w:eastAsia="Calibri" w:hAnsi="Calibri" w:cs="Calibri"/>
          <w:color w:val="ACACAC"/>
          <w:sz w:val="75"/>
        </w:rPr>
        <w:t>تي</w:t>
      </w:r>
    </w:p>
    <w:p w14:paraId="0AA54557" w14:textId="77777777" w:rsidR="00A132E2" w:rsidRDefault="00A132E2" w:rsidP="00A132E2">
      <w:pPr>
        <w:bidi/>
        <w:ind w:left="20" w:right="7"/>
      </w:pPr>
      <w:r>
        <w:t>يوضح الملحق الخاص به خارطة طريق اعتماد DevOps التي تم تطويرها لمؤسسة خدمات مالية كبيرة متعددة الجنسيات. تم تعديل بعض التفاصيل لجعل خريطة الطريق أكثر عمومية ولإزالة أي مراجع خاصة بالشركة. تمت إزالة جميع الأسماء ، بالطبع ، وتم التعتيم على تفاصيل جغرافية محددة لحماية الأبرياء. تم اختيار خارطة الطريق هذه نظرًا لتطبيقها الواسع على حالات اعتماد DevOps ، عبر مجموعة من الصناعات وأحجام المؤسسات. باستثناء المواقف الخاصة بالعميل التي تمت إزالتها أو تعميمها ، قدم هذا العميل مجموعة من محركات الأعمال وحالة نضجها الحالية والقيود - الفنية والتنظيمية والمالية - الشائعة جدًا.</w:t>
      </w:r>
    </w:p>
    <w:p w14:paraId="0161D594" w14:textId="77777777" w:rsidR="00A132E2" w:rsidRDefault="00A132E2" w:rsidP="00A132E2">
      <w:pPr>
        <w:bidi/>
        <w:spacing w:after="427"/>
        <w:ind w:left="10" w:right="7" w:firstLine="240"/>
      </w:pPr>
      <w:r>
        <w:t xml:space="preserve">الهدف هنا هو تقديم خارطة طريق نموذجية وواسعة للغاية يمكن أن تكون بمثابة نموذج لمؤسستك. ستختلف المسافة المقطوعة بالميل ، لأنه لا توجد ، ولن تكون أبدًا ، خريطة طريق تبني ذات مقاس واحد يناسب الجميع. بعض </w:t>
      </w:r>
      <w:r>
        <w:rPr>
          <w:i/>
        </w:rPr>
        <w:t xml:space="preserve">المسرحيات الهامة التي </w:t>
      </w:r>
      <w:r>
        <w:t xml:space="preserve">تمت مناقشتها في هذا الكتاب لا تنطبق هنا. توصيتي لك أن تنظر إلى هذا كدراسة حالة لكيفية البدء من </w:t>
      </w:r>
      <w:r>
        <w:rPr>
          <w:i/>
        </w:rPr>
        <w:t xml:space="preserve">سائق أعمال </w:t>
      </w:r>
      <w:r>
        <w:t xml:space="preserve">والحالة </w:t>
      </w:r>
      <w:r>
        <w:rPr>
          <w:i/>
        </w:rPr>
        <w:t xml:space="preserve">الحالية </w:t>
      </w:r>
      <w:r>
        <w:t xml:space="preserve">وتحديد المجموعة المناسبة من مسرحيات DevOps لتطوير خارطة طريق مماثلة لمؤسستك للوصول إلى </w:t>
      </w:r>
      <w:r>
        <w:rPr>
          <w:i/>
        </w:rPr>
        <w:t xml:space="preserve">الحالة النهائية </w:t>
      </w:r>
      <w:r>
        <w:t>التي تريدها.</w:t>
      </w:r>
    </w:p>
    <w:p w14:paraId="214B405F" w14:textId="77777777" w:rsidR="00A132E2" w:rsidRDefault="00A132E2" w:rsidP="00A132E2">
      <w:pPr>
        <w:bidi/>
        <w:spacing w:after="0" w:line="259" w:lineRule="auto"/>
        <w:ind w:left="5" w:right="0"/>
        <w:jc w:val="left"/>
      </w:pPr>
      <w:r>
        <w:rPr>
          <w:rFonts w:ascii="Calibri" w:eastAsia="Calibri" w:hAnsi="Calibri" w:cs="Calibri"/>
          <w:sz w:val="36"/>
        </w:rPr>
        <w:t>خلفية المنظمة</w:t>
      </w:r>
    </w:p>
    <w:p w14:paraId="5EF1396E" w14:textId="77777777" w:rsidR="00A132E2" w:rsidRDefault="00A132E2" w:rsidP="00A132E2">
      <w:pPr>
        <w:spacing w:after="1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3B516FB0" wp14:editId="3E368A61">
                <wp:extent cx="4267200" cy="6350"/>
                <wp:effectExtent l="0" t="0" r="0" b="0"/>
                <wp:docPr id="838829" name="Group 838829"/>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936" name="Shape 41936"/>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8B520CE" id="Group 838829"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kZgIAANoFAAAOAAAAZHJzL2Uyb0RvYy54bWykVMlu2zAQvRfoPxC815Ls1HYEyzk0rS9F&#10;GzTpB9AUtQDcQNKW/fcdjhYbNpBDepGG5Cxv3iybp5OS5Cicb40uaDZLKRGam7LVdUH/vv34sqbE&#10;B6ZLJo0WBT0LT5+2nz9tOpuLuWmMLIUj4ET7vLMFbUKweZJ43gjF/MxYoeGxMk6xAEdXJ6VjHXhX&#10;Mpmn6TLpjCutM1x4D7fP/SPdov+qEjz8riovApEFBWwBvw6/+/hNthuW147ZpuUDDPYBFIq1GoJO&#10;rp5ZYOTg2jtXquXOeFOFGTcqMVXVcoE5QDZZepPNzpmDxVzqvKvtRBNQe8PTh93yX8cXR9qyoOvF&#10;ej1/pEQzBXXC0GS4A5I6W+egu3P21b644aLuTzHvU+VU/ENG5IT0nid6xSkQDpcP8+UKakYJh7fl&#10;4uvAPm+gRHdGvPn+nlkyhkwisglIZ6GN/IUp/39MvTbMCiyAj9kPTD1kj4vlSBSqkP4KaUHNiSSf&#10;e+DrQwwhPVOeLOcHH3bCIM3s+NOHvnfLUWLNKPGTHkUHE/Bu71sWol1EGEXSXeoU75Q5ijeDr+Gm&#10;RgDt8ir1tdZU6bEJQLfXACGG2W4GAUODfJ2c1BEFNgjhDJZCJVnA6VJtgG0hWwWrZr5KoZeAA/QN&#10;v1j7nmyUwlmKiFvqP6KCDocGzNCJd/X+m3TkyGAnZOtsla0mN6AabapWyskqvbeCyDF4VGXSNqz3&#10;NaIZAiCywVPUFLiObt3yAU2/k2CyYT7GzQSZTUYIy+gw2WvYp4j7Ktso7k15xglFQmAYkBpcIIho&#10;WHZxQ12fUeuykrf/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As/7ckZgIAANoFAAAOAAAAAAAAAAAAAAAAAC4CAABkcnMvZTJv&#10;RG9jLnhtbFBLAQItABQABgAIAAAAIQB2XduT2QAAAAMBAAAPAAAAAAAAAAAAAAAAAMAEAABkcnMv&#10;ZG93bnJldi54bWxQSwUGAAAAAAQABADzAAAAxgUAAAAA&#10;">
                <v:shape id="Shape 41936"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ajxQAAAN4AAAAPAAAAZHJzL2Rvd25yZXYueG1sRI/NbsIw&#10;EITvSLyDtUi9FScUopJiEP1B9NgGHmBlL0nUeB1iQ8Lb15UqcRzNzDea1WawjbhS52vHCtJpAoJY&#10;O1NzqeB42D0+g/AB2WDjmBTcyMNmPR6tMDeu52+6FqEUEcI+RwVVCG0updcVWfRT1xJH7+Q6iyHK&#10;rpSmwz7CbSNnSZJJizXHhQpbeqtI/xQXGylSfx12i/KkL33qZ+d98frxXij1MBm2LyACDeEe/m9/&#10;GgXzdPmUwd+deAXk+hcAAP//AwBQSwECLQAUAAYACAAAACEA2+H2y+4AAACFAQAAEwAAAAAAAAAA&#10;AAAAAAAAAAAAW0NvbnRlbnRfVHlwZXNdLnhtbFBLAQItABQABgAIAAAAIQBa9CxbvwAAABUBAAAL&#10;AAAAAAAAAAAAAAAAAB8BAABfcmVscy8ucmVsc1BLAQItABQABgAIAAAAIQAH8Paj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673509C9" w14:textId="77777777" w:rsidR="00A132E2" w:rsidRDefault="00A132E2" w:rsidP="00A132E2">
      <w:pPr>
        <w:bidi/>
        <w:spacing w:after="247"/>
        <w:ind w:left="20" w:right="7"/>
      </w:pPr>
      <w:r>
        <w:t>المنظمة المعنية هنا ، والتي منحتها الاسم الخيالي لمجموعة Massive Bank and Finance Group (MBFG) ، هي مؤسسة خدمات مالية كبيرة متعددة الجنسيات تقدم خدمات مصرفية ومالية تقليدية:</w:t>
      </w:r>
    </w:p>
    <w:p w14:paraId="78C55DDA" w14:textId="77777777" w:rsidR="00A132E2" w:rsidRDefault="00A132E2" w:rsidP="00A132E2">
      <w:pPr>
        <w:bidi/>
        <w:ind w:left="320" w:right="7"/>
      </w:pPr>
      <w:r>
        <w:rPr>
          <w:rFonts w:ascii="Segoe UI Symbol" w:eastAsia="Segoe UI Symbol" w:hAnsi="Segoe UI Symbol" w:cs="Segoe UI Symbol"/>
          <w:color w:val="ACACAC"/>
          <w:sz w:val="17"/>
        </w:rPr>
        <w:lastRenderedPageBreak/>
        <w:t xml:space="preserve">* </w:t>
      </w:r>
      <w:r>
        <w:t>الخدمات المصرفية للأفراد (فرع ورقمية)</w:t>
      </w:r>
    </w:p>
    <w:p w14:paraId="46AE5B5F"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الأعمال المصرفية التجارية</w:t>
      </w:r>
    </w:p>
    <w:p w14:paraId="29F429FF"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المصرفية الخاصة</w:t>
      </w:r>
    </w:p>
    <w:p w14:paraId="16FBF75A" w14:textId="77777777" w:rsidR="00A132E2" w:rsidRDefault="00A132E2" w:rsidP="00A132E2">
      <w:pPr>
        <w:bidi/>
        <w:ind w:left="320" w:right="7"/>
      </w:pPr>
      <w:r>
        <w:rPr>
          <w:rFonts w:ascii="Segoe UI Symbol" w:eastAsia="Segoe UI Symbol" w:hAnsi="Segoe UI Symbol" w:cs="Segoe UI Symbol"/>
          <w:color w:val="ACACAC"/>
          <w:sz w:val="17"/>
        </w:rPr>
        <w:t xml:space="preserve">■ </w:t>
      </w:r>
      <w:r>
        <w:t>تداول الأوراق المالية</w:t>
      </w:r>
    </w:p>
    <w:p w14:paraId="5B4CF7C2" w14:textId="77777777" w:rsidR="00A132E2" w:rsidRDefault="00A132E2" w:rsidP="00A132E2">
      <w:pPr>
        <w:bidi/>
        <w:spacing w:after="556"/>
        <w:ind w:left="10" w:right="7" w:firstLine="240"/>
      </w:pPr>
      <w:r>
        <w:t>مثل معظم مؤسسات الخدمات المالية في أعقاب انهيار فقاعة الإسكان ، نمت MBFG بسرعة كبيرة من خلال عمليات الاستحواذ والاندماج. إنهم متعددو الجنسيات ، لذا فهم يواجهون مجموعة متنوعة من المتطلبات التنظيمية المتغيرة باستمرار من الأسواق المختلفة التي يعملون فيها. ويواجهون تحديًا إضافيًا يتمثل في الحاجة إلى تسريع النمو العضوي من خلال الابتكار للوصول إلى كل من جيل الألفية الذي لا يتعامل مع البنوك في الأسواق المتقدمة وغير المتعاملين مع البنوك من غير جيل الألفية في الأسواق النامية. قبل كل شيء ، يواجهون تحديات شديدة من الشركات الناشئة في مجال التكنولوجيا المالية (FinTech) التي تقدم خدمات مصرفية (أو خدمات شبيهة بالخدمات المصرفية) لهؤلاء العملاء الذين لا يتعاملون مع البنوك ، دون أن يكونوا مصرفيين ، وبالتالي ، دون تحمل القيود التنظيمية التي تأتي مع الحصول على ترخيص مصرفي . إنهم بحاجة إلى تقليل تكاليف الخدمات المصرفية التقليدية القائمة على الفروع والاستثمار بكثافة في بناء وجود رقمي. ونعم ، تستمر البيئات التنظيمية التي يتعين عليهم الامتثال لها في التطور ، من التغييرات في القوانين واللوائح المصرفية والائتمانية إلى الأحداث الجيوسياسية التي تشبه خروج بريطانيا من الاتحاد الأوروبي. تؤدي هذه التغييرات والقيود المتسارعة باستمرار إلى الحاجة إلى المرونة والسرعة والابتكار ، بينما في الوقت نفسه ، يتعين على MBFG الحفاظ على الجودة وإدارة (خفض) التكاليف ، تمامًا مثل أي مؤسسة أخرى في القرن الحادي والعشرين.</w:t>
      </w:r>
    </w:p>
    <w:p w14:paraId="32C9B2EE" w14:textId="77777777" w:rsidR="00A132E2" w:rsidRDefault="00A132E2" w:rsidP="00A132E2">
      <w:pPr>
        <w:bidi/>
        <w:spacing w:after="0" w:line="259" w:lineRule="auto"/>
        <w:ind w:left="5" w:right="0"/>
        <w:jc w:val="left"/>
      </w:pPr>
      <w:r>
        <w:rPr>
          <w:rFonts w:ascii="Calibri" w:eastAsia="Calibri" w:hAnsi="Calibri" w:cs="Calibri"/>
          <w:sz w:val="36"/>
        </w:rPr>
        <w:t>هيكل خارطة الطريق</w:t>
      </w:r>
    </w:p>
    <w:p w14:paraId="7EE22C0C" w14:textId="77777777" w:rsidR="00A132E2" w:rsidRDefault="00A132E2" w:rsidP="00A132E2">
      <w:pPr>
        <w:spacing w:after="1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4D67841A" wp14:editId="1743C39F">
                <wp:extent cx="4267200" cy="6350"/>
                <wp:effectExtent l="0" t="0" r="0" b="0"/>
                <wp:docPr id="841036" name="Group 841036"/>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1988" name="Shape 41988"/>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5972774" id="Group 841036"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7/ZwIAANoFAAAOAAAAZHJzL2Uyb0RvYy54bWykVMlu2zAQvRfoPxC815Ic13YFyzk0rS9F&#10;GyTpB9AUtQDcQNKW/fcdjhYbNpBDepGG5Cxv3iybx5OS5Cicb40uaDZLKRGam7LVdUH/vv38sqbE&#10;B6ZLJo0WBT0LTx+3nz9tOpuLuWmMLIUj4ET7vLMFbUKweZJ43gjF/MxYoeGxMk6xAEdXJ6VjHXhX&#10;Mpmn6TLpjCutM1x4D7dP/SPdov+qEjz8qSovApEFBWwBvw6/+/hNthuW147ZpuUDDPYBFIq1GoJO&#10;rp5YYOTg2jtXquXOeFOFGTcqMVXVcoE5QDZZepPNzpmDxVzqvKvtRBNQe8PTh93y38dnR9qyoOtF&#10;lj4sKdFMQZ0wNBnugKTO1jno7px9tc9uuKj7U8z7VDkV/5AROSG954lecQqEw+VivlxBzSjh8LZ8&#10;+Dqwzxso0Z0Rb368Z5aMIZOIbALSWWgjf2HK/x9Trw2zAgvgY/YDU4vs2xrauicKVUh/hbSg5kSS&#10;zz3w9SGGkJ4pT5bzgw87YZBmdvzlQ9+75SixZpT4SY+igwl4t/ctC9EuIowi6S51infKHMWbwddw&#10;UyOAdnmV+lprqvTYBKDba4AQw2w3g4ChQb5OTuqIAhuEcAZLoZIs4HSpNsC2kK2CVTNfpdBLwAH6&#10;hl+sfU82SuEsRcQt9YuooMOhATN04l29/y4dOTLYCdk6W2WryQ2oRpuqlXKySu+tIHIMHlWZtA3r&#10;fY1ohgCIbPAUNQWuo1u3fEDT7ySYbJiPcTNBZpMRwjI6TPYa9inivso2intTnnFCkRAYBqQGFwgi&#10;GpZd3FDXZ9S6rOTtPwAAAP//AwBQSwMEFAAGAAgAAAAhAHZd25PZAAAAAwEAAA8AAABkcnMvZG93&#10;bnJldi54bWxMj0FLw0AQhe+C/2EZwZvdpGKVmE0pRT0VwVYQb9PsNAnNzobsNkn/vaMXexl4vMeb&#10;7+XLybVqoD40ng2kswQUceltw5WBz93r3ROoEJEttp7JwJkCLIvrqxwz60f+oGEbKyUlHDI0UMfY&#10;ZVqHsiaHYeY7YvEOvncYRfaVtj2OUu5aPU+ShXbYsHyosaN1TeVxe3IG3kYcV/fpy7A5Htbn793D&#10;+9cmJWNub6bVM6hIU/wPwy++oEMhTHt/YhtUa0CGxL8r3uJxLnIvoQR0ketL9uIHAAD//wMAUEsB&#10;Ai0AFAAGAAgAAAAhALaDOJL+AAAA4QEAABMAAAAAAAAAAAAAAAAAAAAAAFtDb250ZW50X1R5cGVz&#10;XS54bWxQSwECLQAUAAYACAAAACEAOP0h/9YAAACUAQAACwAAAAAAAAAAAAAAAAAvAQAAX3JlbHMv&#10;LnJlbHNQSwECLQAUAAYACAAAACEABT0O/2cCAADaBQAADgAAAAAAAAAAAAAAAAAuAgAAZHJzL2Uy&#10;b0RvYy54bWxQSwECLQAUAAYACAAAACEAdl3bk9kAAAADAQAADwAAAAAAAAAAAAAAAADBBAAAZHJz&#10;L2Rvd25yZXYueG1sUEsFBgAAAAAEAAQA8wAAAMcFAAAAAA==&#10;">
                <v:shape id="Shape 41988"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A6txQAAAN4AAAAPAAAAZHJzL2Rvd25yZXYueG1sRI/dbsIw&#10;DEbvJ+0dIk/a3UiLxgSFgPaH2OVWeAArMW1F43RNoOXt8cWkXVqfv2Of1Wb0rbpQH5vABvJJBorY&#10;BtdwZeCw3z7NQcWE7LANTAauFGGzvr9bYeHCwD90KVOlBMKxQAN1Sl2hdbQ1eYyT0BFLdgy9xyRj&#10;X2nX4yBw3+pplr1ojw3LhRo7eq/JnsqzF4q23/vtrDra85DH6e+ufPv8KI15fBhfl6ASjel/+a/9&#10;5Qw854u5/Cs6ogJ6fQMAAP//AwBQSwECLQAUAAYACAAAACEA2+H2y+4AAACFAQAAEwAAAAAAAAAA&#10;AAAAAAAAAAAAW0NvbnRlbnRfVHlwZXNdLnhtbFBLAQItABQABgAIAAAAIQBa9CxbvwAAABUBAAAL&#10;AAAAAAAAAAAAAAAAAB8BAABfcmVscy8ucmVsc1BLAQItABQABgAIAAAAIQC6nA6txQAAAN4AAAAP&#10;AAAAAAAAAAAAAAAAAAcCAABkcnMvZG93bnJldi54bWxQSwUGAAAAAAMAAwC3AAAA+QIAAAAA&#10;" path="m,l4267200,e" filled="f" strokecolor="#181717" strokeweight=".5pt">
                  <v:stroke miterlimit="83231f" joinstyle="miter"/>
                  <v:path arrowok="t" textboxrect="0,0,4267200,0"/>
                </v:shape>
                <w10:anchorlock/>
              </v:group>
            </w:pict>
          </mc:Fallback>
        </mc:AlternateContent>
      </w:r>
    </w:p>
    <w:p w14:paraId="45C0D586" w14:textId="77777777" w:rsidR="00A132E2" w:rsidRDefault="00A132E2" w:rsidP="00A132E2">
      <w:pPr>
        <w:bidi/>
        <w:spacing w:after="247"/>
        <w:ind w:left="20" w:right="7"/>
      </w:pPr>
      <w:r>
        <w:t>كما أصف بالتفصيل في الفصل 3 ، تتطلب عملية إنشاء دليل تحويل DevOps ، أو خارطة طريق التبني ، ثلاثة مكونات أساسية:</w:t>
      </w:r>
    </w:p>
    <w:p w14:paraId="11CC579D" w14:textId="77777777" w:rsidR="00A132E2" w:rsidRDefault="00A132E2" w:rsidP="00A132E2">
      <w:pPr>
        <w:bidi/>
        <w:ind w:left="320" w:right="7"/>
      </w:pPr>
      <w:r>
        <w:rPr>
          <w:rFonts w:ascii="Segoe UI Symbol" w:eastAsia="Segoe UI Symbol" w:hAnsi="Segoe UI Symbol" w:cs="Segoe UI Symbol"/>
          <w:color w:val="ACACAC"/>
          <w:sz w:val="17"/>
        </w:rPr>
        <w:t xml:space="preserve">■ </w:t>
      </w:r>
      <w:r>
        <w:t xml:space="preserve">للحصول على تعريف واضح </w:t>
      </w:r>
      <w:r>
        <w:rPr>
          <w:i/>
        </w:rPr>
        <w:t xml:space="preserve">للحالة المستهدفة </w:t>
      </w:r>
      <w:r>
        <w:t>(أهداف العمل والدوافع)</w:t>
      </w:r>
    </w:p>
    <w:p w14:paraId="6749E505" w14:textId="77777777" w:rsidR="00A132E2" w:rsidRDefault="00A132E2" w:rsidP="00A132E2">
      <w:pPr>
        <w:bidi/>
        <w:ind w:left="320" w:right="7"/>
      </w:pPr>
      <w:r>
        <w:rPr>
          <w:rFonts w:ascii="Segoe UI Symbol" w:eastAsia="Segoe UI Symbol" w:hAnsi="Segoe UI Symbol" w:cs="Segoe UI Symbol"/>
          <w:color w:val="ACACAC"/>
          <w:sz w:val="17"/>
        </w:rPr>
        <w:t xml:space="preserve">■ </w:t>
      </w:r>
      <w:r>
        <w:t xml:space="preserve">لفهم الوضع </w:t>
      </w:r>
      <w:r>
        <w:rPr>
          <w:i/>
        </w:rPr>
        <w:t xml:space="preserve">الحالي </w:t>
      </w:r>
      <w:r>
        <w:t>(القدرة الحالية والنضج)</w:t>
      </w:r>
    </w:p>
    <w:p w14:paraId="18E3D97E" w14:textId="77777777" w:rsidR="00A132E2" w:rsidRDefault="00A132E2" w:rsidP="00A132E2">
      <w:pPr>
        <w:bidi/>
        <w:spacing w:after="245"/>
        <w:ind w:left="600" w:right="7" w:hanging="290"/>
      </w:pPr>
      <w:r>
        <w:rPr>
          <w:rFonts w:ascii="Segoe UI Symbol" w:eastAsia="Segoe UI Symbol" w:hAnsi="Segoe UI Symbol" w:cs="Segoe UI Symbol"/>
          <w:color w:val="ACACAC"/>
          <w:sz w:val="17"/>
        </w:rPr>
        <w:t xml:space="preserve">■ </w:t>
      </w:r>
      <w:r>
        <w:t xml:space="preserve">لتحديد أفضل مسار يجب اتخاذه أو </w:t>
      </w:r>
      <w:r>
        <w:rPr>
          <w:i/>
        </w:rPr>
        <w:t xml:space="preserve">تشغيله </w:t>
      </w:r>
      <w:r>
        <w:t>(توازن المخاطرة والقيمة والاستثمار)</w:t>
      </w:r>
    </w:p>
    <w:p w14:paraId="781B8718" w14:textId="77777777" w:rsidR="00A132E2" w:rsidRDefault="00A132E2" w:rsidP="00A132E2">
      <w:pPr>
        <w:bidi/>
        <w:spacing w:after="249"/>
        <w:ind w:left="250" w:right="7"/>
      </w:pPr>
      <w:r>
        <w:t>دعنا نلخص عملية إنشاء خارطة طريق اعتماد DevOps:</w:t>
      </w:r>
    </w:p>
    <w:p w14:paraId="531A9921"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يتم تحديد </w:t>
      </w:r>
      <w:r>
        <w:rPr>
          <w:i/>
        </w:rPr>
        <w:t xml:space="preserve">الحالة المستهدفة </w:t>
      </w:r>
      <w:r>
        <w:t>من خلال فهم وتوثيق دوافع وأهداف أعمال المنظمة. ما هو العمل الذي يطلب من تكنولوجيا المعلومات تقديمه بحيث يتعذر على تكنولوجيا المعلومات تقديمه دون تغيير؟</w:t>
      </w:r>
    </w:p>
    <w:p w14:paraId="3E71791B"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يتم تحديد </w:t>
      </w:r>
      <w:r>
        <w:rPr>
          <w:i/>
        </w:rPr>
        <w:t xml:space="preserve">الوضع الحالي </w:t>
      </w:r>
      <w:r>
        <w:t xml:space="preserve">من خلال تحديد النضج الحالي للمؤسسة والعوامل التي تمنع قدرتها على تقديم ما يطلبه منها خط (خطوط) العمل. يتم تحديد هذه الحالة الحالية من خلال تحديد </w:t>
      </w:r>
      <w:r>
        <w:rPr>
          <w:i/>
        </w:rPr>
        <w:t xml:space="preserve">الاختناقات </w:t>
      </w:r>
      <w:r>
        <w:t xml:space="preserve">أو </w:t>
      </w:r>
      <w:r>
        <w:rPr>
          <w:i/>
        </w:rPr>
        <w:t xml:space="preserve">عدم الكفاءة </w:t>
      </w:r>
      <w:r>
        <w:t xml:space="preserve">في خط أنابيب التسليم ، من خلال إجراء تمرين </w:t>
      </w:r>
      <w:r>
        <w:rPr>
          <w:i/>
        </w:rPr>
        <w:t>تخطيط تدفق القيمة .</w:t>
      </w:r>
    </w:p>
    <w:p w14:paraId="223FCCCA" w14:textId="77777777" w:rsidR="00A132E2" w:rsidRDefault="00A132E2" w:rsidP="00A132E2">
      <w:pPr>
        <w:bidi/>
        <w:spacing w:after="245"/>
        <w:ind w:left="600" w:right="7" w:hanging="290"/>
      </w:pPr>
      <w:r>
        <w:rPr>
          <w:rFonts w:ascii="Segoe UI Symbol" w:eastAsia="Segoe UI Symbol" w:hAnsi="Segoe UI Symbol" w:cs="Segoe UI Symbol"/>
          <w:color w:val="ACACAC"/>
          <w:sz w:val="17"/>
        </w:rPr>
        <w:lastRenderedPageBreak/>
        <w:t xml:space="preserve">■ </w:t>
      </w:r>
      <w:r>
        <w:t xml:space="preserve">يتم بعد ذلك تطوير خارطة الطريق من خلال تحديد </w:t>
      </w:r>
      <w:r>
        <w:rPr>
          <w:i/>
        </w:rPr>
        <w:t xml:space="preserve">المسرحيات الصحيحة </w:t>
      </w:r>
      <w:r>
        <w:t>؛ هذه هي مجموعة قدرات DevOps التي يجب اعتمادها من أجل معالجة كل عنق الزجاجة المحدد. عند اختيار المسرحيات ، يجب أن تأخذ بعين الاعتبار العوامل الفنية والتنظيمية والمالية. أناقش هذه العوامل بالتفصيل في الفصل 3.</w:t>
      </w:r>
    </w:p>
    <w:p w14:paraId="04A01BE8" w14:textId="77777777" w:rsidR="00A132E2" w:rsidRDefault="00A132E2" w:rsidP="00A132E2">
      <w:pPr>
        <w:bidi/>
        <w:spacing w:after="285"/>
        <w:ind w:left="10" w:right="7" w:firstLine="240"/>
      </w:pPr>
      <w:r>
        <w:t>خريطة طريق التبني التي أعرضها في القسم التالي تلتقط كل هذه المجالات التي تم وصفها سابقًا.</w:t>
      </w:r>
    </w:p>
    <w:p w14:paraId="0D5B4171" w14:textId="77777777" w:rsidR="00A132E2" w:rsidRDefault="00A132E2" w:rsidP="00A132E2">
      <w:pPr>
        <w:pStyle w:val="Heading3"/>
        <w:bidi/>
        <w:ind w:left="5"/>
      </w:pPr>
      <w:r>
        <w:t>التطوير والابتكار</w:t>
      </w:r>
    </w:p>
    <w:p w14:paraId="00EA3B56" w14:textId="77777777" w:rsidR="00A132E2" w:rsidRDefault="00A132E2" w:rsidP="00A132E2">
      <w:pPr>
        <w:bidi/>
        <w:spacing w:after="264"/>
        <w:ind w:left="20" w:right="7"/>
      </w:pPr>
      <w:r>
        <w:t>تم إنشاء خارطة الطريق التالية كنتيجة لورشة عمل DevOps Optimization and Innovation التي أجريت في MBFG. هذه ورشة عمل رسمية مدتها نصف يوم تديرها شركة IBM لمساعدة إحدى المؤسسات على تطوير خارطة طريق اعتماد DevOps وبدء رحلة تحويل DevOps الخاصة بهم. تم تنظيم خارطة طريق التبني في الأقسام الخمسة التالية:</w:t>
      </w:r>
    </w:p>
    <w:p w14:paraId="34F2F6F5" w14:textId="77777777" w:rsidR="00A132E2" w:rsidRDefault="00A132E2" w:rsidP="00A132E2">
      <w:pPr>
        <w:numPr>
          <w:ilvl w:val="0"/>
          <w:numId w:val="43"/>
        </w:numPr>
        <w:bidi/>
        <w:ind w:right="7" w:hanging="379"/>
      </w:pPr>
      <w:r>
        <w:t>سائقي عمل</w:t>
      </w:r>
    </w:p>
    <w:p w14:paraId="67F8EEFE" w14:textId="77777777" w:rsidR="00A132E2" w:rsidRDefault="00A132E2" w:rsidP="00A132E2">
      <w:pPr>
        <w:numPr>
          <w:ilvl w:val="0"/>
          <w:numId w:val="43"/>
        </w:numPr>
        <w:bidi/>
        <w:ind w:right="7" w:hanging="379"/>
      </w:pPr>
      <w:r>
        <w:t>المبادرات التقنية الموجودة بالفعل أو المخطط لها</w:t>
      </w:r>
    </w:p>
    <w:p w14:paraId="53F57162" w14:textId="77777777" w:rsidR="00A132E2" w:rsidRDefault="00A132E2" w:rsidP="00A132E2">
      <w:pPr>
        <w:numPr>
          <w:ilvl w:val="0"/>
          <w:numId w:val="43"/>
        </w:numPr>
        <w:bidi/>
        <w:ind w:right="7" w:hanging="379"/>
      </w:pPr>
      <w:r>
        <w:t>نتائج تخطيط تدفق القيمة</w:t>
      </w:r>
    </w:p>
    <w:p w14:paraId="0A0B9C5D" w14:textId="77777777" w:rsidR="00A132E2" w:rsidRDefault="00A132E2" w:rsidP="00A132E2">
      <w:pPr>
        <w:numPr>
          <w:ilvl w:val="0"/>
          <w:numId w:val="43"/>
        </w:numPr>
        <w:bidi/>
        <w:ind w:right="7" w:hanging="379"/>
      </w:pPr>
      <w:r>
        <w:t>الأسباب الجذرية</w:t>
      </w:r>
    </w:p>
    <w:p w14:paraId="7A7A5481" w14:textId="77777777" w:rsidR="00A132E2" w:rsidRDefault="00A132E2" w:rsidP="00A132E2">
      <w:pPr>
        <w:numPr>
          <w:ilvl w:val="0"/>
          <w:numId w:val="43"/>
        </w:numPr>
        <w:bidi/>
        <w:spacing w:after="233"/>
        <w:ind w:right="7" w:hanging="379"/>
      </w:pPr>
      <w:r>
        <w:t>قدرات DevOps (المسرحيات)</w:t>
      </w:r>
    </w:p>
    <w:p w14:paraId="4208C5F6" w14:textId="77777777" w:rsidR="00A132E2" w:rsidRDefault="00A132E2" w:rsidP="00A132E2">
      <w:pPr>
        <w:bidi/>
        <w:ind w:left="10" w:right="7" w:firstLine="240"/>
      </w:pPr>
      <w:r>
        <w:t>تم إنشاء كل قسم من هذه الأقسام كنتيجة للتدريبات الخمسة التي تشكل ورشة عمل DevOps للابتكار والتحسين ، والتي تتناول كل مجال من هذه المجالات الخمسة.</w:t>
      </w:r>
    </w:p>
    <w:p w14:paraId="659F33D3" w14:textId="77777777" w:rsidR="00A132E2" w:rsidRDefault="00A132E2" w:rsidP="00A132E2">
      <w:pPr>
        <w:bidi/>
        <w:ind w:left="10" w:right="7" w:firstLine="240"/>
      </w:pPr>
      <w:r>
        <w:t xml:space="preserve">بالنسبة لـ MBFG ، قدمت IBM ورشة العمل هذه لقسم الخدمات المصرفية الرقمية ، وهو عبارة عن خط أعمال منفصل يخدم الخدمات المصرفية للأفراد والخدمات المصرفية التجارية ، ويوفر تواجدهم على الإنترنت والهاتف المحمول. كان هذا القسم أيضًا رائدًا في تحويل البنك العالمي من خلال إدخال تقنيات جديدة ، وتوسيع بصمته العالمية من خلال تطوير التطبيقات ونماذج الأعمال المبتكرة ، وكذلك الاستحواذ على FinTechs . وبالتالي ، فقد كانوا مرشحًا مثاليًا لاعتماد DevOps - سواء على جانب </w:t>
      </w:r>
      <w:r>
        <w:rPr>
          <w:i/>
        </w:rPr>
        <w:t xml:space="preserve">حافة الابتكار </w:t>
      </w:r>
      <w:r>
        <w:rPr>
          <w:vertAlign w:val="superscript"/>
        </w:rPr>
        <w:footnoteReference w:id="5"/>
      </w:r>
      <w:r>
        <w:t xml:space="preserve">حيث تعمل في المقام الأول ، أو من حيث الخدمات من </w:t>
      </w:r>
      <w:r>
        <w:rPr>
          <w:i/>
        </w:rPr>
        <w:t xml:space="preserve">جوهرها المُحسَّن </w:t>
      </w:r>
      <w:r>
        <w:t>الذي هم مستهلكون له. بسبب هذه العوامل ، يجب تحسينها ومرونتها.</w:t>
      </w:r>
    </w:p>
    <w:p w14:paraId="27940E1B" w14:textId="77777777" w:rsidR="00A132E2" w:rsidRDefault="00A132E2" w:rsidP="00A132E2">
      <w:pPr>
        <w:bidi/>
        <w:spacing w:after="19" w:line="259" w:lineRule="auto"/>
        <w:ind w:left="20" w:right="15"/>
        <w:jc w:val="right"/>
      </w:pPr>
      <w:r>
        <w:t>أقيمت ورشة العمل برعاية رئيس قسم التكنولوجيا (CTO).</w:t>
      </w:r>
    </w:p>
    <w:p w14:paraId="75EDDD39" w14:textId="77777777" w:rsidR="00A132E2" w:rsidRDefault="00A132E2" w:rsidP="00A132E2">
      <w:pPr>
        <w:bidi/>
        <w:spacing w:after="251"/>
        <w:ind w:left="20" w:right="7"/>
      </w:pPr>
      <w:r>
        <w:t>كما حضر المديرين التنفيذيين الفنيين التاليين:</w:t>
      </w:r>
    </w:p>
    <w:p w14:paraId="414CD57C" w14:textId="77777777" w:rsidR="00A132E2" w:rsidRDefault="00A132E2" w:rsidP="00A132E2">
      <w:pPr>
        <w:bidi/>
        <w:ind w:left="320" w:right="7"/>
      </w:pPr>
      <w:r>
        <w:rPr>
          <w:rFonts w:ascii="Segoe UI Symbol" w:eastAsia="Segoe UI Symbol" w:hAnsi="Segoe UI Symbol" w:cs="Segoe UI Symbol"/>
          <w:color w:val="ACACAC"/>
          <w:sz w:val="17"/>
        </w:rPr>
        <w:t xml:space="preserve">■ </w:t>
      </w:r>
      <w:r>
        <w:t>رئيس الشعبة مهندس معماري</w:t>
      </w:r>
    </w:p>
    <w:p w14:paraId="3BA6C09A" w14:textId="77777777" w:rsidR="00A132E2" w:rsidRDefault="00A132E2" w:rsidP="00A132E2">
      <w:pPr>
        <w:bidi/>
        <w:ind w:left="320" w:right="7"/>
      </w:pPr>
      <w:r>
        <w:rPr>
          <w:rFonts w:ascii="Segoe UI Symbol" w:eastAsia="Segoe UI Symbol" w:hAnsi="Segoe UI Symbol" w:cs="Segoe UI Symbol"/>
          <w:color w:val="ACACAC"/>
          <w:sz w:val="17"/>
        </w:rPr>
        <w:t xml:space="preserve">■ </w:t>
      </w:r>
      <w:r>
        <w:t>مدير تطوير التطبيقات (بما في ذلك ضمان الجودة)</w:t>
      </w:r>
    </w:p>
    <w:p w14:paraId="0737A386" w14:textId="77777777" w:rsidR="00A132E2" w:rsidRDefault="00A132E2" w:rsidP="00A132E2">
      <w:pPr>
        <w:bidi/>
        <w:ind w:left="320" w:right="7"/>
      </w:pPr>
      <w:r>
        <w:rPr>
          <w:rFonts w:ascii="Segoe UI Symbol" w:eastAsia="Segoe UI Symbol" w:hAnsi="Segoe UI Symbol" w:cs="Segoe UI Symbol"/>
          <w:color w:val="ACACAC"/>
          <w:sz w:val="17"/>
        </w:rPr>
        <w:t xml:space="preserve">■ </w:t>
      </w:r>
      <w:r>
        <w:t>مدير معمارية المؤسسة</w:t>
      </w:r>
    </w:p>
    <w:p w14:paraId="7C88FB68" w14:textId="77777777" w:rsidR="00A132E2" w:rsidRDefault="00A132E2" w:rsidP="00A132E2">
      <w:pPr>
        <w:bidi/>
        <w:ind w:left="320" w:right="7"/>
      </w:pPr>
      <w:r>
        <w:rPr>
          <w:rFonts w:ascii="Segoe UI Symbol" w:eastAsia="Segoe UI Symbol" w:hAnsi="Segoe UI Symbol" w:cs="Segoe UI Symbol"/>
          <w:color w:val="ACACAC"/>
          <w:sz w:val="17"/>
        </w:rPr>
        <w:t xml:space="preserve">■ </w:t>
      </w:r>
      <w:r>
        <w:t>مدير العمليات الرقمية</w:t>
      </w:r>
    </w:p>
    <w:p w14:paraId="2E21B9AC" w14:textId="77777777" w:rsidR="00A132E2" w:rsidRDefault="00A132E2" w:rsidP="00A132E2">
      <w:pPr>
        <w:bidi/>
        <w:ind w:left="320" w:right="7"/>
      </w:pPr>
      <w:r>
        <w:rPr>
          <w:rFonts w:ascii="Segoe UI Symbol" w:eastAsia="Segoe UI Symbol" w:hAnsi="Segoe UI Symbol" w:cs="Segoe UI Symbol"/>
          <w:color w:val="ACACAC"/>
          <w:sz w:val="17"/>
        </w:rPr>
        <w:t xml:space="preserve">■ </w:t>
      </w:r>
      <w:r>
        <w:t>مدير توصيل الخدمة</w:t>
      </w:r>
    </w:p>
    <w:p w14:paraId="5EDCBCBF" w14:textId="77777777" w:rsidR="00A132E2" w:rsidRDefault="00A132E2" w:rsidP="00A132E2">
      <w:pPr>
        <w:bidi/>
        <w:spacing w:after="250"/>
        <w:ind w:left="320" w:right="7"/>
      </w:pPr>
      <w:r>
        <w:rPr>
          <w:rFonts w:ascii="Segoe UI Symbol" w:eastAsia="Segoe UI Symbol" w:hAnsi="Segoe UI Symbol" w:cs="Segoe UI Symbol"/>
          <w:color w:val="ACACAC"/>
          <w:sz w:val="17"/>
        </w:rPr>
        <w:lastRenderedPageBreak/>
        <w:t xml:space="preserve">■ </w:t>
      </w:r>
      <w:r>
        <w:t>رئيس العمليات</w:t>
      </w:r>
    </w:p>
    <w:p w14:paraId="5541CD3E" w14:textId="77777777" w:rsidR="00A132E2" w:rsidRDefault="00A132E2" w:rsidP="00A132E2">
      <w:pPr>
        <w:bidi/>
        <w:ind w:left="10" w:right="7" w:firstLine="240"/>
      </w:pPr>
      <w:r>
        <w:t>قدمت IBM خبيرًا في موضوع DevOps (SME) واختصاصيًا في تكنولوجيا المعلومات يتمتع بخبرة مشاركة سابقة مع MBFG لتشغيل ورشة العمل. إجمالاً ، استغرقت ورشة العمل حوالي ست ساعات لتشغيلها ، بما في ذلك مكالمة هاتفية تحضيرية لمرحلة ما قبل العمل لمدة ساعة واحدة. تم إعداد التقرير بالاشتراك مع MBFG على مدار أسبوعين ، ثم تم تقديمه إلى CTO والحضور الآخرين. ثم تم تسليمها إلى MBFG كخريطة طريق يمتلكونها الآن.</w:t>
      </w:r>
    </w:p>
    <w:p w14:paraId="586BA5E7" w14:textId="77777777" w:rsidR="00A132E2" w:rsidRDefault="00A132E2" w:rsidP="00A132E2">
      <w:pPr>
        <w:bidi/>
        <w:spacing w:after="376"/>
        <w:ind w:left="10" w:right="7" w:firstLine="240"/>
      </w:pPr>
      <w:r>
        <w:t>يجري حاليا تنفيذ خارطة الطريق. هناك اجتماعات منتظمة بين قيادة MBFG وشركة IBM لمراجعة جهود التحول وتحديث خارطة الطريق حسب الحاجة.</w:t>
      </w:r>
    </w:p>
    <w:p w14:paraId="34C87BB7" w14:textId="77777777" w:rsidR="00A132E2" w:rsidRDefault="00A132E2" w:rsidP="00A132E2">
      <w:pPr>
        <w:pStyle w:val="Heading3"/>
        <w:bidi/>
        <w:ind w:left="5"/>
      </w:pPr>
      <w:r>
        <w:t>الخلفية والسياق</w:t>
      </w:r>
    </w:p>
    <w:p w14:paraId="0A3EEB6F" w14:textId="77777777" w:rsidR="00A132E2" w:rsidRDefault="00A132E2" w:rsidP="00A132E2">
      <w:pPr>
        <w:bidi/>
        <w:spacing w:after="185"/>
        <w:ind w:left="20" w:right="7"/>
      </w:pPr>
      <w:r>
        <w:t>لتقدير خارطة الطريق بشكل أفضل ، من المهم فهم المعلومات الأساسية المتعلقة بـ MBFG - وتحديداً قسم الخدمات المصرفية الرقمية - التي عرفها فريق IBM الذي يقدم ورشة العمل قبل ورشة العمل. خلقت هذه المعلومات سياقًا لورشة العمل لا يحتاج إلى مناقشته بعد ذلك أثناء ورشة العمل نفسها ، مما يوفر الوقت.</w:t>
      </w:r>
    </w:p>
    <w:p w14:paraId="2ADAAD89" w14:textId="77777777" w:rsidR="00A132E2" w:rsidRDefault="00A132E2" w:rsidP="00A132E2">
      <w:pPr>
        <w:pStyle w:val="Heading4"/>
        <w:bidi/>
        <w:ind w:left="5"/>
      </w:pPr>
      <w:r>
        <w:t>سياق الأعمال</w:t>
      </w:r>
    </w:p>
    <w:p w14:paraId="22401AB1" w14:textId="77777777" w:rsidR="00A132E2" w:rsidRDefault="00A132E2" w:rsidP="00A132E2">
      <w:pPr>
        <w:bidi/>
        <w:spacing w:after="239" w:line="279" w:lineRule="auto"/>
        <w:ind w:left="-5" w:right="-7" w:firstLine="0"/>
        <w:jc w:val="left"/>
      </w:pPr>
      <w:r>
        <w:t>يقدم هذا القسم سياق الأعمال والسوق الذي تنظر فيه MBFG في اعتماد DevOps. ما هي أهداف وقيود خط (خطوط) العمل؟</w:t>
      </w:r>
    </w:p>
    <w:p w14:paraId="104CBB71"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الأسواق - كانت MBFG بشكل عام ، وقسم الخدمات المصرفية الرقمية على وجه التحديد ، تستهدف سوقين رئيسيين للنمو:</w:t>
      </w:r>
    </w:p>
    <w:p w14:paraId="6ABF87EF"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rPr>
          <w:i/>
        </w:rPr>
        <w:t xml:space="preserve">جيل الألفية </w:t>
      </w:r>
      <w:r>
        <w:t>الذي احتاج إلى الخدمات المصرفية ولكن لم يكن يستخدم البنوك التقليدية. هنا ، تضمنت المنافسة الرئيسية شركات FinTech جديدة مثل Venmo و Square.</w:t>
      </w:r>
    </w:p>
    <w:p w14:paraId="50CECA45"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rPr>
          <w:i/>
        </w:rPr>
        <w:t xml:space="preserve">طبقة وسطى متنامية لا تتعامل مع البنوك ، </w:t>
      </w:r>
      <w:r>
        <w:t>وتحديداً في الأسواق النامية في العالم النامي. استحوذت MBFG على العديد من البنوك حول العالم في الدول النامية التي لديها طبقة وسطى سريعة النمو. هنا ، تضمنت المنافسة الرئيسية FinTechs مثل Novopay (Standard ، 2014) في الهند التي كانت تقدم المعاملات المصرفية من خلال متاجر الزاوية.</w:t>
      </w:r>
    </w:p>
    <w:p w14:paraId="283288DE"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النظام البيئي الشريك - كانت MBFG تبحث في مصادر دخل إضافية من خلال تطوير نظام بيئي شريك. لذلك احتاجوا إلى إنشاء </w:t>
      </w:r>
      <w:r>
        <w:rPr>
          <w:i/>
        </w:rPr>
        <w:t xml:space="preserve">اقتصاد لواجهة برمجة التطبيقات </w:t>
      </w:r>
      <w:r>
        <w:t>( API) لتمكين ذلك.</w:t>
      </w:r>
    </w:p>
    <w:p w14:paraId="35B97149"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المخاوف التنظيمية - تختلف البيئات التنظيمية التي تعمل فيها MBFG حسب السوق. أدى الامتثال لجميع هذه المتطلبات ، وخاصة اللوائح الجديدة مثل توجيه خدمات الدفع (PSD2) في أوروبا ، إلى استنزاف موارد تكنولوجيا المعلومات بشدة.</w:t>
      </w:r>
    </w:p>
    <w:p w14:paraId="263BBFAF"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 xml:space="preserve">مخاوف أمنية - " لا أريد إطلاقًا اسمي في </w:t>
      </w:r>
      <w:r>
        <w:rPr>
          <w:i/>
        </w:rPr>
        <w:t xml:space="preserve">صحيفة وول ستريت جورنال </w:t>
      </w:r>
      <w:r>
        <w:t xml:space="preserve">" ، هكذا وصف كبير مسؤولي أمن المعلومات في MBFG (CISO) أهدافهم الأمنية. وقد </w:t>
      </w:r>
      <w:r>
        <w:lastRenderedPageBreak/>
        <w:t>أدت الانتهاكات الأخيرة في المؤسسات المالية الكبيرة إلى زيادة الاستثمار في الأمن ، مما قلل من الاستثمار في أماكن أخرى.</w:t>
      </w:r>
    </w:p>
    <w:p w14:paraId="5D355EF6" w14:textId="77777777" w:rsidR="00A132E2" w:rsidRDefault="00A132E2" w:rsidP="00A132E2">
      <w:pPr>
        <w:bidi/>
        <w:spacing w:after="316"/>
        <w:ind w:left="600" w:right="7" w:hanging="290"/>
      </w:pPr>
      <w:r>
        <w:rPr>
          <w:rFonts w:ascii="Segoe UI Symbol" w:eastAsia="Segoe UI Symbol" w:hAnsi="Segoe UI Symbol" w:cs="Segoe UI Symbol"/>
          <w:color w:val="ACACAC"/>
          <w:sz w:val="17"/>
        </w:rPr>
        <w:t xml:space="preserve">■ </w:t>
      </w:r>
      <w:r>
        <w:t>الانقطاعات - تعرض أحد البنوك في مجموعة MBFG لانقطاع كبير. لم تتمكن MBFG من إعادة إنشاء الانقطاع لتحديد السبب الجذري. كان النقص الواضح في بنية مؤسسة حديثة هو السبب في عدم القدرة على إعادة إنشاء الانقطاع. كان المنظمون ينظرون إلى عدم القدرة على فهم كيف ولماذا حدث الانقطاع عن كثب لأن العملاء لم يتمكنوا من الوصول إلى حساباتهم طوال مدة الانقطاع. أرادت MBFG التأكد من أن أي تغييرات تمت هندستها جيدًا ، وأن جميع التغييرات المعمارية موثقة جيدًا ، بحيث يمكن الحفاظ على بنية المؤسسة الحالية.</w:t>
      </w:r>
    </w:p>
    <w:p w14:paraId="6388DAA8" w14:textId="77777777" w:rsidR="00A132E2" w:rsidRDefault="00A132E2" w:rsidP="00A132E2">
      <w:pPr>
        <w:pStyle w:val="Heading4"/>
        <w:bidi/>
        <w:ind w:left="5"/>
      </w:pPr>
      <w:r>
        <w:t>سياق تكنولوجيا المعلومات</w:t>
      </w:r>
    </w:p>
    <w:p w14:paraId="14395053" w14:textId="77777777" w:rsidR="00A132E2" w:rsidRDefault="00A132E2" w:rsidP="00A132E2">
      <w:pPr>
        <w:bidi/>
        <w:spacing w:after="246"/>
        <w:ind w:left="20" w:right="7"/>
      </w:pPr>
      <w:r>
        <w:t>يوفر هذا القسم سياق أقسام تكنولوجيا المعلومات الذي تنظر فيه MBFG في اعتماد DevOps. ما هي أهداف وقيود قسم تكنولوجيا المعلومات؟</w:t>
      </w:r>
    </w:p>
    <w:p w14:paraId="75CB4C34"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الأنظمة الهجينة - نمت MBFG من خلال عمليات الاستحواذ والاندماج وكانت موجودة أيضًا لعدة عقود. لذلك كان لديهم مجموعة كبيرة من التقنيات القديمة ، من الحواسيب المركزية ، إلى IBM System i ، إلى أنظمة Unisys ، إلى العديد من الإصدارات القديمة من البرامج الوسيطة التي كانت تشغل أنظمة قديمة ، والتي كانت بحاجة إلى ترقية.</w:t>
      </w:r>
    </w:p>
    <w:p w14:paraId="13374EBF" w14:textId="77777777" w:rsidR="00A132E2" w:rsidRDefault="00A132E2" w:rsidP="00A132E2">
      <w:pPr>
        <w:sectPr w:rsidR="00A132E2">
          <w:headerReference w:type="even" r:id="rId48"/>
          <w:headerReference w:type="default" r:id="rId49"/>
          <w:footerReference w:type="even" r:id="rId50"/>
          <w:footerReference w:type="default" r:id="rId51"/>
          <w:headerReference w:type="first" r:id="rId52"/>
          <w:footerReference w:type="first" r:id="rId53"/>
          <w:pgSz w:w="8640" w:h="12960"/>
          <w:pgMar w:top="59" w:right="958" w:bottom="815" w:left="960" w:header="720" w:footer="720" w:gutter="0"/>
          <w:cols w:space="720"/>
          <w:titlePg/>
        </w:sectPr>
      </w:pPr>
    </w:p>
    <w:p w14:paraId="4BD49F92" w14:textId="77777777" w:rsidR="00A132E2" w:rsidRDefault="00A132E2" w:rsidP="00A132E2">
      <w:pPr>
        <w:bidi/>
        <w:ind w:left="610" w:right="7"/>
      </w:pPr>
      <w:r>
        <w:lastRenderedPageBreak/>
        <w:t>Shadow IT - كانت Shadow IT متفشية ، خاصة خارج قسم الخدمات المصرفية الرقمية. أنشأت العديد من خطوط الأعمال تطبيقات أعمال كانت تشغلها على مزودي الخدمات السحابية العامة مثل Amazon Web Services (AWS) و Rackspace و SoftLayer. لقد استأجروا شركات بوتيك لبناء هذه التطبيقات.</w:t>
      </w:r>
    </w:p>
    <w:p w14:paraId="36FA87FF"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موقع البيانات - كان موقع البيانات مشكلة كبيرة. طلبت عدة دول حول العالم تخزين بيانات عملائها محليًا. بسبب عمليات الاستحواذ والاندماج ، أصبح لدى MBFG الآن إصدارات خاصة بكل بلد من بعض التطبيقات والأنظمة التي تعمل في مراكز البيانات المحلية ، والتي يديرها هم أو بائعون خارجيون.</w:t>
      </w:r>
    </w:p>
    <w:p w14:paraId="444000F4" w14:textId="77777777" w:rsidR="00A132E2" w:rsidRDefault="00A132E2" w:rsidP="00A132E2">
      <w:pPr>
        <w:bidi/>
        <w:spacing w:after="645"/>
        <w:ind w:left="600" w:right="7" w:hanging="290"/>
      </w:pPr>
      <w:r>
        <w:rPr>
          <w:rFonts w:ascii="Segoe UI Symbol" w:eastAsia="Segoe UI Symbol" w:hAnsi="Segoe UI Symbol" w:cs="Segoe UI Symbol"/>
          <w:color w:val="ACACAC"/>
          <w:sz w:val="17"/>
        </w:rPr>
        <w:t xml:space="preserve">■ </w:t>
      </w:r>
      <w:r>
        <w:t>لا توجد إستراتيجية سحابية - بخلاف MBFG CIO الذي يدلي ببيانات أمام مجلس الإدارة والصحافة مثل "نحن السحابة أولاً" ، في الواقع ، لم تكن هناك استراتيجية سحابية على مستوى المؤسسة. كان استخدام تقنية الظل لتكنولوجيا المعلومات للعديد من بائعي السحابة منتشرًا. تم إجراء التجارب بواسطة عدة مجموعات باستخدام OpenStack و Docker و Cloud Foundry. كان رئيس قسم المعلومات لا يزال مترددًا بشأن الموقف الرسمي بشأن استخدام السحابة العامة.</w:t>
      </w:r>
    </w:p>
    <w:p w14:paraId="667156C6" w14:textId="77777777" w:rsidR="00A132E2" w:rsidRDefault="00A132E2" w:rsidP="00A132E2">
      <w:pPr>
        <w:bidi/>
        <w:spacing w:after="0" w:line="259" w:lineRule="auto"/>
        <w:ind w:left="5" w:right="0"/>
        <w:jc w:val="left"/>
      </w:pPr>
      <w:r>
        <w:rPr>
          <w:rFonts w:ascii="Calibri" w:eastAsia="Calibri" w:hAnsi="Calibri" w:cs="Calibri"/>
          <w:sz w:val="36"/>
        </w:rPr>
        <w:t>خارطة طريق التبني</w:t>
      </w:r>
    </w:p>
    <w:p w14:paraId="251AC45F" w14:textId="77777777" w:rsidR="00A132E2" w:rsidRDefault="00A132E2" w:rsidP="00A132E2">
      <w:pPr>
        <w:spacing w:after="138" w:line="259" w:lineRule="auto"/>
        <w:ind w:left="0" w:right="0" w:firstLine="0"/>
        <w:jc w:val="left"/>
      </w:pPr>
      <w:r>
        <w:rPr>
          <w:rFonts w:ascii="Calibri" w:eastAsia="Calibri" w:hAnsi="Calibri" w:cs="Calibri"/>
          <w:b w:val="0"/>
          <w:noProof/>
          <w:color w:val="000000"/>
          <w:sz w:val="22"/>
        </w:rPr>
        <mc:AlternateContent>
          <mc:Choice Requires="wpg">
            <w:drawing>
              <wp:inline distT="0" distB="0" distL="0" distR="0" wp14:anchorId="1DB46D00" wp14:editId="2DC6625B">
                <wp:extent cx="4267200" cy="6350"/>
                <wp:effectExtent l="0" t="0" r="0" b="0"/>
                <wp:docPr id="850134" name="Group 850134"/>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42256" name="Shape 42256"/>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1717E4CB" id="Group 850134" o:spid="_x0000_s1026" style="width:336pt;height:.5pt;mso-position-horizontal-relative:char;mso-position-vertical-relative:line" coordsize="4267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LwZgIAANoFAAAOAAAAZHJzL2Uyb0RvYy54bWykVMlu2zAQvRfoPxC611riDYLlHJrWl6IN&#10;muQDaIqUBFAkQdKW/fcdjhYbNpCDe5GG5Cxv3iyb51MryZFb12hVROksiQhXTJeNqoro4/3nt3VE&#10;nKeqpFIrXkRn7qLn7dcvm87kPNO1liW3BJwol3emiGrvTR7HjtW8pW6mDVfwKLRtqYejreLS0g68&#10;tzLOkmQZd9qWxmrGnYPbl/4x2qJ/ITjzf4Rw3BNZRIDN49fidx++8XZD88pSUzdsgEEfQNHSRkHQ&#10;ydUL9ZQcbHPnqm2Y1U4LP2O6jbUQDeOYA2STJjfZ7Kw+GMylyrvKTDQBtTc8PeyW/T6+WtKURbRe&#10;JOnTPCKKtlAnDE2GOyCpM1UOujtr3syrHS6q/hTyPgnbhj9kRE5I73mil588YXA5z5YrqFlEGLwt&#10;nxYD+6yGEt0ZsfrHZ2bxGDIOyCYgnYE2chem3P8x9VZTw7EALmQ/MDXPssVyJApVSH+FtKDmRJLL&#10;HfD1EENIz5QnzdnB+R3XSDM9/nK+791ylGg9SuykRtHCBHza+4b6YBcQBpF0lzqFu1Yf+bvGV39T&#10;I4B2eZXqWmuq9NgEoNtrgBDCbDeDgKFBvk5OqoACG4QwCktBSOpxutrGw7aQTQurJlsl0EvAAfqG&#10;X6h9TzZK/ix5wC3VXy6gw6EBU3TibLX/Li05UtgJ6TpdpavJDagGG9FIOVkl91YQOQQPqlSamva+&#10;RjRDAEQ2eAqaHNfRrVs2oOl3Ekw2zMe4mSCzyQhhaeUnewX7FHFfZRvEvS7POKFICAwDUoMLBBEN&#10;yy5sqOszal1W8vYfAAAA//8DAFBLAwQUAAYACAAAACEAdl3bk9kAAAADAQAADwAAAGRycy9kb3du&#10;cmV2LnhtbEyPQUvDQBCF74L/YRnBm92kYpWYTSlFPRXBVhBv0+w0Cc3Ohuw2Sf+9oxd7GXi8x5vv&#10;5cvJtWqgPjSeDaSzBBRx6W3DlYHP3evdE6gQkS22nsnAmQIsi+urHDPrR/6gYRsrJSUcMjRQx9hl&#10;WoeyJodh5jti8Q6+dxhF9pW2PY5S7lo9T5KFdtiwfKixo3VN5XF7cgbeRhxX9+nLsDke1ufv3cP7&#10;1yYlY25vptUzqEhT/A/DL76gQyFMe39iG1RrQIbEvyve4nEuci+hBHSR60v24gcAAP//AwBQSwEC&#10;LQAUAAYACAAAACEAtoM4kv4AAADhAQAAEwAAAAAAAAAAAAAAAAAAAAAAW0NvbnRlbnRfVHlwZXNd&#10;LnhtbFBLAQItABQABgAIAAAAIQA4/SH/1gAAAJQBAAALAAAAAAAAAAAAAAAAAC8BAABfcmVscy8u&#10;cmVsc1BLAQItABQABgAIAAAAIQCEdyLwZgIAANoFAAAOAAAAAAAAAAAAAAAAAC4CAABkcnMvZTJv&#10;RG9jLnhtbFBLAQItABQABgAIAAAAIQB2XduT2QAAAAMBAAAPAAAAAAAAAAAAAAAAAMAEAABkcnMv&#10;ZG93bnJldi54bWxQSwUGAAAAAAQABADzAAAAxgUAAAAA&#10;">
                <v:shape id="Shape 42256" o:spid="_x0000_s1027" style="position:absolute;width:42672;height:0;visibility:visible;mso-wrap-style:square;v-text-anchor:top" coordsize="426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ZdxAAAAN4AAAAPAAAAZHJzL2Rvd25yZXYueG1sRI/BbsIw&#10;EETvlfgHa5G4FYcIEAoYBLSoHEvgA1b2kkTE6xAbkv59XQmpx9HMvNGsNr2txZNaXzlWMBknIIi1&#10;MxUXCi7nw/sChA/IBmvHpOCHPGzWg7cVZsZ1fKJnHgoRIewzVFCG0GRSel2SRT92DXH0rq61GKJs&#10;C2la7CLc1jJNkrm0WHFcKLGhfUn6lj9spEj9fT7Miqt+dBOf3r/y3edHrtRo2G+XIAL14T/8ah+N&#10;gmmazubwdydeAbn+BQAA//8DAFBLAQItABQABgAIAAAAIQDb4fbL7gAAAIUBAAATAAAAAAAAAAAA&#10;AAAAAAAAAABbQ29udGVudF9UeXBlc10ueG1sUEsBAi0AFAAGAAgAAAAhAFr0LFu/AAAAFQEAAAsA&#10;AAAAAAAAAAAAAAAAHwEAAF9yZWxzLy5yZWxzUEsBAi0AFAAGAAgAAAAhAE5+Vl3EAAAA3gAAAA8A&#10;AAAAAAAAAAAAAAAABwIAAGRycy9kb3ducmV2LnhtbFBLBQYAAAAAAwADALcAAAD4AgAAAAA=&#10;" path="m,l4267200,e" filled="f" strokecolor="#181717" strokeweight=".5pt">
                  <v:stroke miterlimit="83231f" joinstyle="miter"/>
                  <v:path arrowok="t" textboxrect="0,0,4267200,0"/>
                </v:shape>
                <w10:anchorlock/>
              </v:group>
            </w:pict>
          </mc:Fallback>
        </mc:AlternateContent>
      </w:r>
    </w:p>
    <w:p w14:paraId="0EEC2D35" w14:textId="77777777" w:rsidR="00A132E2" w:rsidRDefault="00A132E2" w:rsidP="00A132E2">
      <w:pPr>
        <w:bidi/>
        <w:spacing w:after="285"/>
        <w:ind w:left="20" w:right="7"/>
      </w:pPr>
      <w:r>
        <w:t>يوثق الجزء المتبقي من هذا الفصل خريطة طريق التبني التي تم تطويرها لـ MBFG بالكامل. بالطبع ، تم التعتيم على العديد من المراجع المباشرة والتفاصيل المحددة وتحويلها إلى خيال لتعميم خارطة الطريق.</w:t>
      </w:r>
    </w:p>
    <w:p w14:paraId="158F02AE" w14:textId="77777777" w:rsidR="00A132E2" w:rsidRDefault="00A132E2" w:rsidP="00A132E2">
      <w:pPr>
        <w:pStyle w:val="Heading3"/>
        <w:bidi/>
        <w:ind w:left="5"/>
      </w:pPr>
      <w:r>
        <w:t>سائقي عمل</w:t>
      </w:r>
    </w:p>
    <w:p w14:paraId="2A667812" w14:textId="77777777" w:rsidR="00A132E2" w:rsidRDefault="00A132E2" w:rsidP="00A132E2">
      <w:pPr>
        <w:bidi/>
        <w:spacing w:after="247"/>
        <w:ind w:left="20" w:right="7"/>
      </w:pPr>
      <w:r>
        <w:t>تم تحديد الدوافع التجارية التالية لقسم الخدمات المصرفية الرقمية في MBFG في ورشة العمل:</w:t>
      </w:r>
    </w:p>
    <w:p w14:paraId="3819207C" w14:textId="77777777" w:rsidR="00A132E2" w:rsidRDefault="00A132E2" w:rsidP="00A132E2">
      <w:pPr>
        <w:bidi/>
        <w:ind w:left="320" w:right="7"/>
      </w:pPr>
      <w:r>
        <w:rPr>
          <w:rFonts w:ascii="Segoe UI Symbol" w:eastAsia="Segoe UI Symbol" w:hAnsi="Segoe UI Symbol" w:cs="Segoe UI Symbol"/>
          <w:color w:val="ACACAC"/>
          <w:sz w:val="17"/>
        </w:rPr>
        <w:t xml:space="preserve">■ </w:t>
      </w:r>
      <w:r>
        <w:t>لإدارة التكاليف من أجل القيام بالمزيد.</w:t>
      </w:r>
    </w:p>
    <w:p w14:paraId="36FFF5A3"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الهدف هنا ليس خفض التكلفة ولكن تحسين الإنتاجية لتكون قادرة على تقديم المزيد في إطار هياكل الميزانية الحالية.</w:t>
      </w:r>
    </w:p>
    <w:p w14:paraId="147F37B9"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لزيادة وتيرة وإنتاجية تطوير تطبيقات جديدة وتحسينات للتطبيقات الحالية.</w:t>
      </w:r>
    </w:p>
    <w:p w14:paraId="6F896EF3"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الهدف هو الابتكار بشكل أسرع وتحسين الأنظمة الحالية بوتيرة أسرع.</w:t>
      </w:r>
    </w:p>
    <w:p w14:paraId="067249B5"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اعتماد نهج تسليم أكثر تركيزًا على المنتج والعملاء.</w:t>
      </w:r>
    </w:p>
    <w:p w14:paraId="698247BE"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الهدف هو أن تكون قادرًا على الحصول على تعليقات العملاء وتطوير التطبيقات وتحسينها بناءً على تلك التعليقات.</w:t>
      </w:r>
    </w:p>
    <w:p w14:paraId="46073D8F" w14:textId="77777777" w:rsidR="00A132E2" w:rsidRDefault="00A132E2" w:rsidP="00A132E2">
      <w:pPr>
        <w:bidi/>
        <w:ind w:left="610" w:right="7"/>
      </w:pPr>
      <w:r>
        <w:t>لزيادة جودة المنتجات والبرامج.</w:t>
      </w:r>
    </w:p>
    <w:p w14:paraId="1ED16241"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الهدف هو تقليل وقت التوقف عن العمل وانقطاعات الخدمة التي يعاني منها العملاء.</w:t>
      </w:r>
    </w:p>
    <w:p w14:paraId="61B32024" w14:textId="77777777" w:rsidR="00A132E2" w:rsidRDefault="00A132E2" w:rsidP="00A132E2">
      <w:pPr>
        <w:bidi/>
        <w:ind w:left="600" w:right="7" w:hanging="290"/>
      </w:pPr>
      <w:r>
        <w:rPr>
          <w:rFonts w:ascii="Segoe UI Symbol" w:eastAsia="Segoe UI Symbol" w:hAnsi="Segoe UI Symbol" w:cs="Segoe UI Symbol"/>
          <w:color w:val="ACACAC"/>
          <w:sz w:val="17"/>
        </w:rPr>
        <w:lastRenderedPageBreak/>
        <w:t xml:space="preserve">■ </w:t>
      </w:r>
      <w:r>
        <w:t>لاستيعاب الضغوط التنظيمية لتقليل أو إلغاء نوافذ التغيير.</w:t>
      </w:r>
    </w:p>
    <w:p w14:paraId="2FE4FEB0" w14:textId="77777777" w:rsidR="00A132E2" w:rsidRDefault="00A132E2" w:rsidP="00A132E2">
      <w:pPr>
        <w:bidi/>
        <w:spacing w:after="535"/>
        <w:ind w:left="1200" w:right="7" w:hanging="290"/>
      </w:pPr>
      <w:r>
        <w:rPr>
          <w:rFonts w:ascii="Segoe UI Symbol" w:eastAsia="Segoe UI Symbol" w:hAnsi="Segoe UI Symbol" w:cs="Segoe UI Symbol"/>
          <w:color w:val="ACACAC"/>
          <w:sz w:val="17"/>
        </w:rPr>
        <w:t xml:space="preserve">■ </w:t>
      </w:r>
      <w:r>
        <w:t>MBFG ، مثل العديد من مؤسسات FSS ، تخضع للتدقيق التنظيمي في أسواق متعددة لتقليل وقت التوقف عن العمل أثناء نوافذ التغيير المجدولة ، والتي قد لا يتمكن العملاء خلالها من الوصول إلى بعض ميزات الحساب.</w:t>
      </w:r>
    </w:p>
    <w:p w14:paraId="7F0B7835" w14:textId="77777777" w:rsidR="00A132E2" w:rsidRDefault="00A132E2" w:rsidP="00A132E2">
      <w:pPr>
        <w:pStyle w:val="Heading3"/>
        <w:bidi/>
        <w:ind w:left="5"/>
      </w:pPr>
      <w:r>
        <w:t>مبادرات تكنولوجيا المعلومات الحالية</w:t>
      </w:r>
    </w:p>
    <w:p w14:paraId="760F7406" w14:textId="77777777" w:rsidR="00A132E2" w:rsidRDefault="00A132E2" w:rsidP="00A132E2">
      <w:pPr>
        <w:bidi/>
        <w:spacing w:after="247"/>
        <w:ind w:left="20" w:right="7"/>
      </w:pPr>
      <w:r>
        <w:t>كانت MBFG تتصدى بنشاط للتحديات التي واجهتها ، حتى قبل ورشة العمل هذه. مبادرات متعددة في حالة طيران أو مخطط لها. تم سرد هذه المبادرات هنا وتم دمجها في خارطة طريق التبني النهائي.</w:t>
      </w:r>
    </w:p>
    <w:p w14:paraId="49E3043D" w14:textId="77777777" w:rsidR="00A132E2" w:rsidRDefault="00A132E2" w:rsidP="00A132E2">
      <w:pPr>
        <w:bidi/>
        <w:ind w:left="320" w:right="7"/>
      </w:pPr>
      <w:r>
        <w:rPr>
          <w:rFonts w:ascii="Segoe UI Symbol" w:eastAsia="Segoe UI Symbol" w:hAnsi="Segoe UI Symbol" w:cs="Segoe UI Symbol"/>
          <w:color w:val="ACACAC"/>
          <w:sz w:val="17"/>
        </w:rPr>
        <w:t xml:space="preserve">■ </w:t>
      </w:r>
      <w:r>
        <w:t>أتمتة توفير البيئة</w:t>
      </w:r>
    </w:p>
    <w:p w14:paraId="25266DF4" w14:textId="77777777" w:rsidR="00A132E2" w:rsidRDefault="00A132E2" w:rsidP="00A132E2">
      <w:pPr>
        <w:bidi/>
        <w:spacing w:after="1" w:line="279" w:lineRule="auto"/>
        <w:ind w:left="310" w:right="-7" w:firstLine="600"/>
        <w:jc w:val="left"/>
      </w:pPr>
      <w:r>
        <w:rPr>
          <w:rFonts w:ascii="Segoe UI Symbol" w:eastAsia="Segoe UI Symbol" w:hAnsi="Segoe UI Symbol" w:cs="Segoe UI Symbol"/>
          <w:color w:val="ACACAC"/>
          <w:sz w:val="17"/>
        </w:rPr>
        <w:t xml:space="preserve">■ </w:t>
      </w:r>
      <w:r>
        <w:t xml:space="preserve">تشير هذه المبادرة تحديدًا إلى البيئات الكاملة التي يمكن نشرها. تستكشف MBFG حاليًا أدوات توفير البيئة السحابية وتنظيمها. </w:t>
      </w:r>
      <w:r>
        <w:rPr>
          <w:rFonts w:ascii="Segoe UI Symbol" w:eastAsia="Segoe UI Symbol" w:hAnsi="Segoe UI Symbol" w:cs="Segoe UI Symbol"/>
          <w:color w:val="ACACAC"/>
          <w:sz w:val="17"/>
        </w:rPr>
        <w:t xml:space="preserve">■ </w:t>
      </w:r>
      <w:r>
        <w:t>الإصدار الآلي</w:t>
      </w:r>
    </w:p>
    <w:p w14:paraId="4E5502A8"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يشير هذا إلى أتمتة نشر برامج التطبيقات في البنية التحتية للإنتاج (ومن خلال تطوير / اختبار الامتداد). تعتمد MBFG مجموعة أدوات IBM UrbanCode للمساعدة في هذا التحدي.</w:t>
      </w:r>
    </w:p>
    <w:p w14:paraId="2E53B8C8"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اعتماد أدوات التكامل المستمر (CI)</w:t>
      </w:r>
    </w:p>
    <w:p w14:paraId="5CE48AA6"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العديد من أدوات CI في مراحل مختلفة من الاعتماد عبر MBFG. الهدف هو توحيد الحد الأدنى من مجموعة الأدوات (واحدة أو أكثر) التي يمكنها إنشاء مجموعة من المعايير وتمكين أي فريق في MBFG من اعتماد CI.</w:t>
      </w:r>
    </w:p>
    <w:p w14:paraId="46A7F2C6"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اعتماد الخدمة الافتراضية</w:t>
      </w:r>
    </w:p>
    <w:p w14:paraId="3419620F" w14:textId="77777777" w:rsidR="00A132E2" w:rsidRDefault="00A132E2" w:rsidP="00A132E2">
      <w:pPr>
        <w:bidi/>
        <w:ind w:left="310" w:right="7" w:firstLine="600"/>
      </w:pPr>
      <w:r>
        <w:rPr>
          <w:rFonts w:ascii="Segoe UI Symbol" w:eastAsia="Segoe UI Symbol" w:hAnsi="Segoe UI Symbol" w:cs="Segoe UI Symbol"/>
          <w:color w:val="ACACAC"/>
          <w:sz w:val="17"/>
        </w:rPr>
        <w:t xml:space="preserve">■ </w:t>
      </w:r>
      <w:r>
        <w:t xml:space="preserve">تبنت MBFG أداة افتراضية للخدمة وتقوم بتوسيع استخدامها بسرعة عبر قسم الخدمات المصرفية الرقمية. </w:t>
      </w:r>
      <w:r>
        <w:rPr>
          <w:rFonts w:ascii="Segoe UI Symbol" w:eastAsia="Segoe UI Symbol" w:hAnsi="Segoe UI Symbol" w:cs="Segoe UI Symbol"/>
          <w:color w:val="ACACAC"/>
          <w:sz w:val="17"/>
        </w:rPr>
        <w:t xml:space="preserve">■ </w:t>
      </w:r>
      <w:r>
        <w:t>QA التحول</w:t>
      </w:r>
    </w:p>
    <w:p w14:paraId="4CD3A1E8"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 xml:space="preserve">يتم تقييم العمل لأتمتة الاختبار وإجراء اختبار التكامل في وقت مبكر من دورة الحياة (التحول إلى اليسار </w:t>
      </w:r>
      <w:r>
        <w:rPr>
          <w:vertAlign w:val="superscript"/>
        </w:rPr>
        <w:footnoteReference w:id="6"/>
      </w:r>
      <w:r>
        <w:t>).</w:t>
      </w:r>
    </w:p>
    <w:p w14:paraId="6DF70D8E" w14:textId="77777777" w:rsidR="00A132E2" w:rsidRDefault="00A132E2" w:rsidP="00A132E2">
      <w:pPr>
        <w:bidi/>
        <w:ind w:left="610" w:right="7"/>
      </w:pPr>
      <w:r>
        <w:t>تبسيط بنية التطبيق</w:t>
      </w:r>
    </w:p>
    <w:p w14:paraId="39CFFD58" w14:textId="77777777" w:rsidR="00A132E2" w:rsidRDefault="00A132E2" w:rsidP="00A132E2">
      <w:pPr>
        <w:bidi/>
        <w:ind w:left="310" w:right="7" w:firstLine="600"/>
      </w:pPr>
      <w:r>
        <w:rPr>
          <w:rFonts w:ascii="Segoe UI Symbol" w:eastAsia="Segoe UI Symbol" w:hAnsi="Segoe UI Symbol" w:cs="Segoe UI Symbol"/>
          <w:color w:val="ACACAC"/>
          <w:sz w:val="17"/>
        </w:rPr>
        <w:t xml:space="preserve">■ </w:t>
      </w:r>
      <w:r>
        <w:t xml:space="preserve">يتمثل أحد التحديات المحددة في قسم الخدمات المصرفية الرقمية في تعقيد قاعدة الرموز الحالية. إنهم يبحثون حاليًا في كيفية تبسيط ذلك ، من خلال إدخال المزيد من الوحدات النمطية في التصميم. هذا منفصل عن جهد هندسة المؤسسة. </w:t>
      </w:r>
      <w:r>
        <w:rPr>
          <w:rFonts w:ascii="Segoe UI Symbol" w:eastAsia="Segoe UI Symbol" w:hAnsi="Segoe UI Symbol" w:cs="Segoe UI Symbol"/>
          <w:color w:val="ACACAC"/>
          <w:sz w:val="17"/>
        </w:rPr>
        <w:t xml:space="preserve">■ </w:t>
      </w:r>
      <w:r>
        <w:t>إزالة الطبقات المعمارية</w:t>
      </w:r>
    </w:p>
    <w:p w14:paraId="7B36DD13"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هناك تحدٍ آخر خاص بقسم الخدمات المصرفية الرقمية يتمثل في الطبقات الزائدة الواضحة للبنية ، حيث يمكن دمج الطبقات المكررة والمكررة. إنهم يدرسون حاليًا كيف يمكن تحقيق ذلك ، جنبًا إلى جنب مع الفوائد المرتبطة به.</w:t>
      </w:r>
    </w:p>
    <w:p w14:paraId="02CC2661" w14:textId="77777777" w:rsidR="00A132E2" w:rsidRDefault="00A132E2" w:rsidP="00A132E2">
      <w:pPr>
        <w:bidi/>
        <w:ind w:left="320" w:right="7"/>
      </w:pPr>
      <w:r>
        <w:rPr>
          <w:rFonts w:ascii="Segoe UI Symbol" w:eastAsia="Segoe UI Symbol" w:hAnsi="Segoe UI Symbol" w:cs="Segoe UI Symbol"/>
          <w:color w:val="ACACAC"/>
          <w:sz w:val="17"/>
        </w:rPr>
        <w:t xml:space="preserve">■ </w:t>
      </w:r>
      <w:r>
        <w:t>ريادة التفكير التصميمي</w:t>
      </w:r>
    </w:p>
    <w:p w14:paraId="6CE9101B" w14:textId="77777777" w:rsidR="00A132E2" w:rsidRDefault="00A132E2" w:rsidP="00A132E2">
      <w:pPr>
        <w:bidi/>
        <w:ind w:left="1200" w:right="7" w:hanging="290"/>
      </w:pPr>
      <w:r>
        <w:rPr>
          <w:rFonts w:ascii="Segoe UI Symbol" w:eastAsia="Segoe UI Symbol" w:hAnsi="Segoe UI Symbol" w:cs="Segoe UI Symbol"/>
          <w:color w:val="ACACAC"/>
          <w:sz w:val="17"/>
        </w:rPr>
        <w:t xml:space="preserve">يحضر </w:t>
      </w:r>
      <w:r>
        <w:t xml:space="preserve">قسم الخدمات المصرفية الرقمية سلسلة من ورش العمل لفهم كيف يمكنهم الاستفادة من التفكير التصميمي لتقليل العملية البيروقراطية للغاية لاستنباط المتطلبات </w:t>
      </w:r>
      <w:r>
        <w:lastRenderedPageBreak/>
        <w:t>وتوثيقها. لقد حددوا تحديات كبيرة في العمليات الحالية ، والتي تتطلب موافقة ما يقرب من 34 لجنة مختلفة. حددت الأهداف الأولية هدفًا لمدة أسبوعين للحصول على الحد الأدنى من المنتج القابل للتطبيق (MVP).</w:t>
      </w:r>
    </w:p>
    <w:p w14:paraId="441BD6D8"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استخراج المقاييس من أدوات DevOps</w:t>
      </w:r>
    </w:p>
    <w:p w14:paraId="7B0DF0C3" w14:textId="77777777" w:rsidR="00A132E2" w:rsidRDefault="00A132E2" w:rsidP="00A132E2">
      <w:pPr>
        <w:bidi/>
        <w:spacing w:after="485"/>
        <w:ind w:left="1200" w:right="7" w:hanging="290"/>
      </w:pPr>
      <w:r>
        <w:rPr>
          <w:rFonts w:ascii="Segoe UI Symbol" w:eastAsia="Segoe UI Symbol" w:hAnsi="Segoe UI Symbol" w:cs="Segoe UI Symbol"/>
          <w:color w:val="ACACAC"/>
          <w:sz w:val="17"/>
        </w:rPr>
        <w:t xml:space="preserve">■ </w:t>
      </w:r>
      <w:r>
        <w:t xml:space="preserve">يستخرج العمل الحالي المقاييس لأغراض إعداد التقارير من مصادر متعددة ، تجارية ومحلية. يستغرق إنشاء معظم التقارير المقدمة إلى الإدارة عدة أيام ، مما يجعل البيانات قديمة في معظم الحالات. يدرس قسم الخدمات المصرفية الرقمية في MBFG اعتماد </w:t>
      </w:r>
      <w:r>
        <w:rPr>
          <w:i/>
        </w:rPr>
        <w:t xml:space="preserve">Hygieia </w:t>
      </w:r>
      <w:r>
        <w:t>، وهي لوحة معلومات DevOps مفتوحة المصدر تم تطويرها بواسطة Capital One ، أحد البنوك الأمريكية.</w:t>
      </w:r>
    </w:p>
    <w:p w14:paraId="60DA4FF1" w14:textId="77777777" w:rsidR="00A132E2" w:rsidRDefault="00A132E2" w:rsidP="00A132E2">
      <w:pPr>
        <w:pStyle w:val="Heading3"/>
        <w:bidi/>
        <w:ind w:left="5"/>
      </w:pPr>
      <w:r>
        <w:t>الاختناقات</w:t>
      </w:r>
    </w:p>
    <w:p w14:paraId="3239A7FE" w14:textId="77777777" w:rsidR="00A132E2" w:rsidRDefault="00A132E2" w:rsidP="00A132E2">
      <w:pPr>
        <w:bidi/>
        <w:spacing w:after="247"/>
        <w:ind w:left="20" w:right="7"/>
      </w:pPr>
      <w:r>
        <w:t>حدد تمرين تخطيط تدفق القيمة الذي تم إجراؤه خلال ورشة العمل الاختناقات التالية في خط أنابيب التسليم لقسم الخدمات المصرفية الرقمية في MBFG. اختار المشاركون في ورشة العمل خط أنابيب واحدًا مثاليًا لتطوير Java لأغراض تمرين تخطيط تدفق القيمة.</w:t>
      </w:r>
    </w:p>
    <w:p w14:paraId="68EE9423" w14:textId="77777777" w:rsidR="00A132E2" w:rsidRDefault="00A132E2" w:rsidP="00A132E2">
      <w:pPr>
        <w:bidi/>
        <w:ind w:left="320" w:right="7"/>
      </w:pPr>
      <w:r>
        <w:rPr>
          <w:rFonts w:ascii="Segoe UI Symbol" w:eastAsia="Segoe UI Symbol" w:hAnsi="Segoe UI Symbol" w:cs="Segoe UI Symbol"/>
          <w:color w:val="ACACAC"/>
          <w:sz w:val="17"/>
        </w:rPr>
        <w:t xml:space="preserve">■ </w:t>
      </w:r>
      <w:r>
        <w:t>إدارة المتطلبات والتصميم:</w:t>
      </w:r>
    </w:p>
    <w:p w14:paraId="23B5ECE4"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 xml:space="preserve">مرحلة </w:t>
      </w:r>
      <w:r>
        <w:rPr>
          <w:i/>
        </w:rPr>
        <w:t xml:space="preserve">التحديد </w:t>
      </w:r>
      <w:r>
        <w:t>مكلفة للغاية. عادةً ما تكون التكاليف المتكبدة في مرحلة التحديد كبيرة بما يكفي بحيث تصبح المشاريع ملتزمة ، مع قدر ضئيل جدًا من المرونة.</w:t>
      </w:r>
    </w:p>
    <w:p w14:paraId="154DA911" w14:textId="77777777" w:rsidR="00A132E2" w:rsidRDefault="00A132E2" w:rsidP="00A132E2">
      <w:pPr>
        <w:sectPr w:rsidR="00A132E2">
          <w:headerReference w:type="even" r:id="rId54"/>
          <w:headerReference w:type="default" r:id="rId55"/>
          <w:footerReference w:type="even" r:id="rId56"/>
          <w:footerReference w:type="default" r:id="rId57"/>
          <w:headerReference w:type="first" r:id="rId58"/>
          <w:footerReference w:type="first" r:id="rId59"/>
          <w:pgSz w:w="8640" w:h="12960"/>
          <w:pgMar w:top="1411" w:right="959" w:bottom="898" w:left="960" w:header="701" w:footer="720" w:gutter="0"/>
          <w:cols w:space="720"/>
        </w:sectPr>
      </w:pPr>
    </w:p>
    <w:p w14:paraId="5F5BBA87" w14:textId="77777777" w:rsidR="00A132E2" w:rsidRDefault="00A132E2" w:rsidP="00A132E2">
      <w:pPr>
        <w:bidi/>
        <w:ind w:left="1200" w:right="7" w:hanging="290"/>
      </w:pPr>
      <w:r>
        <w:rPr>
          <w:rFonts w:ascii="Segoe UI Symbol" w:eastAsia="Segoe UI Symbol" w:hAnsi="Segoe UI Symbol" w:cs="Segoe UI Symbol"/>
          <w:color w:val="ACACAC"/>
          <w:sz w:val="17"/>
        </w:rPr>
        <w:lastRenderedPageBreak/>
        <w:t xml:space="preserve">■ </w:t>
      </w:r>
      <w:r>
        <w:t>تشتمل مخرجات استنباط المتطلبات وعملية التصميم على مصنوعات ورقية ، بدلاً من المصنوعات اليدوية والنماذج التي يمكن العمل عليها بشكل متكرر. المستندات طويلة (عادةً أكثر من 100 صفحة) وغالبًا لا تتم قراءتها أو الالتزام بها بشكل كامل من قبل الفرق التي تهدف إلى استهلاكها.</w:t>
      </w:r>
    </w:p>
    <w:p w14:paraId="5D0FC693"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يتفرع التصميم عالي المستوى إلى منصات مختلفة ، وعندما يحدث هذا ، ينتج كل فريق تصميمًا مختلفًا مستقلًا عن التصميم ذي المستوى الأعلى. ينتج عن هذا عدم إمكانية التتبع من التصميمات ذات المستوى الأعلى إلى التصميمات ذات المستوى الأدنى.</w:t>
      </w:r>
    </w:p>
    <w:p w14:paraId="4141E712" w14:textId="77777777" w:rsidR="00A132E2" w:rsidRDefault="00A132E2" w:rsidP="00A132E2">
      <w:pPr>
        <w:bidi/>
        <w:ind w:left="320" w:right="7"/>
      </w:pPr>
      <w:r>
        <w:rPr>
          <w:rFonts w:ascii="Segoe UI Symbol" w:eastAsia="Segoe UI Symbol" w:hAnsi="Segoe UI Symbol" w:cs="Segoe UI Symbol"/>
          <w:color w:val="ACACAC"/>
          <w:sz w:val="17"/>
        </w:rPr>
        <w:t xml:space="preserve">■ </w:t>
      </w:r>
      <w:r>
        <w:t>إدارة المشروع وإدارته:</w:t>
      </w:r>
    </w:p>
    <w:p w14:paraId="184A6613"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غالبًا ما يُنظر إلى إدارة المشروع على أنها تتبنى عقلية المراقبة والإبلاغ ، بدلاً من القيادة الفعالة للمشروع.</w:t>
      </w:r>
    </w:p>
    <w:p w14:paraId="793A93C8"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قد يكون تمويل المشروع في بعض الأحيان غير متسق ومتقطع ، مما يؤدي إلى نهج البدء والتوقف الذي يؤثر بشكل مباشر على الاتساق. على سبيل المثال ، قد ينضب التمويل ، مما يؤدي إلى إطلاق سراح الموظفين ؛ ثم ، عندما يتم تأمين التمويل ، يتم تعيين أشخاص مختلفين للمشروع.</w:t>
      </w:r>
    </w:p>
    <w:p w14:paraId="5744584A"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قد يستغرق اتخاذ القرارات التقنية من خلال الحوكمة وقتًا طويلاً.</w:t>
      </w:r>
    </w:p>
    <w:p w14:paraId="73FBF9CD" w14:textId="77777777" w:rsidR="00A132E2" w:rsidRDefault="00A132E2" w:rsidP="00A132E2">
      <w:pPr>
        <w:bidi/>
        <w:ind w:left="920" w:right="7"/>
      </w:pPr>
      <w:r>
        <w:rPr>
          <w:rFonts w:ascii="Segoe UI Symbol" w:eastAsia="Segoe UI Symbol" w:hAnsi="Segoe UI Symbol" w:cs="Segoe UI Symbol"/>
          <w:color w:val="ACACAC"/>
          <w:sz w:val="17"/>
        </w:rPr>
        <w:t xml:space="preserve">■ </w:t>
      </w:r>
      <w:r>
        <w:t>هناك عمليات تخبر الناس بما يجب عليهم فعله ، ولكن ليس كيف يفعلون ذلك.</w:t>
      </w:r>
    </w:p>
    <w:p w14:paraId="24AB3565" w14:textId="77777777" w:rsidR="00A132E2" w:rsidRDefault="00A132E2" w:rsidP="00A132E2">
      <w:pPr>
        <w:bidi/>
        <w:ind w:left="320" w:right="7"/>
      </w:pPr>
      <w:r>
        <w:rPr>
          <w:rFonts w:ascii="Segoe UI Symbol" w:eastAsia="Segoe UI Symbol" w:hAnsi="Segoe UI Symbol" w:cs="Segoe UI Symbol"/>
          <w:color w:val="ACACAC"/>
          <w:sz w:val="17"/>
        </w:rPr>
        <w:t xml:space="preserve">■ </w:t>
      </w:r>
      <w:r>
        <w:t>فرق المشروع:</w:t>
      </w:r>
    </w:p>
    <w:p w14:paraId="572C2A59"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الفلسفة العامة للمنظمة هي جلب العمل للفرق ، بدلاً من فرق العمل. ينتج عن هذا فقدان المعرفة بالمجال لأن الأشخاص في فريق المشروع ربما لم يعملوا في هذا المجال من قبل ، ولكن تم تعيينهم لأنهم متاحون.</w:t>
      </w:r>
    </w:p>
    <w:p w14:paraId="54617D2F"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تستخدم الفرق متعددة الوظائف نظامًا قائمًا على التذاكر للتواصل ، وهو بطيء جدًا ومرهق ، مما يؤدي إلى فترات انتظار طويلة.</w:t>
      </w:r>
    </w:p>
    <w:p w14:paraId="3B0C60A5"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الكود والعمارة:</w:t>
      </w:r>
    </w:p>
    <w:p w14:paraId="64E47B59"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 xml:space="preserve">إدارة الكود حاليا غير فعالة للغاية. في T-30 يومًا للنشر ، يتم دمج التعليمات البرمجية من عدة مشاريع في تدفق كود </w:t>
      </w:r>
      <w:r>
        <w:rPr>
          <w:i/>
        </w:rPr>
        <w:t>إصدار الأعمال .</w:t>
      </w:r>
    </w:p>
    <w:p w14:paraId="2C5CE445"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كود يفتقر إلى أي نمطية أو بنية داخلية. ينتج عن هذا النقص في بنية التطبيق الكثير من عدم الكفاءة والديون الفنية.</w:t>
      </w:r>
    </w:p>
    <w:p w14:paraId="02ADE3DE" w14:textId="77777777" w:rsidR="00A132E2" w:rsidRDefault="00A132E2" w:rsidP="00A132E2">
      <w:pPr>
        <w:bidi/>
        <w:ind w:left="320" w:right="7"/>
      </w:pPr>
      <w:r>
        <w:rPr>
          <w:rFonts w:ascii="Segoe UI Symbol" w:eastAsia="Segoe UI Symbol" w:hAnsi="Segoe UI Symbol" w:cs="Segoe UI Symbol"/>
          <w:color w:val="ACACAC"/>
          <w:sz w:val="17"/>
        </w:rPr>
        <w:t xml:space="preserve">■ </w:t>
      </w:r>
      <w:r>
        <w:t>إدارة تكوين خادم التطبيق:</w:t>
      </w:r>
    </w:p>
    <w:p w14:paraId="640B62FC" w14:textId="77777777" w:rsidR="00A132E2" w:rsidRDefault="00A132E2" w:rsidP="00A132E2">
      <w:pPr>
        <w:bidi/>
        <w:spacing w:after="1" w:line="279" w:lineRule="auto"/>
        <w:ind w:left="1200" w:right="-7" w:hanging="290"/>
        <w:jc w:val="left"/>
      </w:pPr>
      <w:r>
        <w:rPr>
          <w:rFonts w:ascii="Segoe UI Symbol" w:eastAsia="Segoe UI Symbol" w:hAnsi="Segoe UI Symbol" w:cs="Segoe UI Symbol"/>
          <w:color w:val="ACACAC"/>
          <w:sz w:val="17"/>
        </w:rPr>
        <w:t xml:space="preserve">■ </w:t>
      </w:r>
      <w:r>
        <w:t>تتم إدارة تكوينات خادم التطبيقات من خلال ملف واحد كبير يحتوي على عدد كبير جدًا من معلمات التكوين لتطبيقات متعددة ؛ يؤدي هذا إلى إنشاء قيود إدارة التكوين ويجعل إدارة التكوين عرضة للخطأ للغاية.</w:t>
      </w:r>
    </w:p>
    <w:p w14:paraId="23E14541"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 xml:space="preserve">لتوفير التكاليف ، يستخدم اختبار المرحلة المبكرة خادم تطبيق </w:t>
      </w:r>
      <w:r>
        <w:rPr>
          <w:i/>
        </w:rPr>
        <w:t xml:space="preserve">Jetty </w:t>
      </w:r>
      <w:r>
        <w:t>، على الرغم من أن WebSphere Application Server (WAS) هو هدف نشر الإنتاج. يتطلب هذا من كل مشروع تخصيص سباق سريع واحد (تكرار) لكل دورة إصدار لضمان تشغيل التطبيق على WAS قبل النشر إلى الإنتاج.</w:t>
      </w:r>
    </w:p>
    <w:p w14:paraId="142A81B8" w14:textId="77777777" w:rsidR="00A132E2" w:rsidRDefault="00A132E2" w:rsidP="00A132E2">
      <w:pPr>
        <w:bidi/>
        <w:ind w:left="320" w:right="7"/>
      </w:pPr>
      <w:r>
        <w:rPr>
          <w:rFonts w:ascii="Segoe UI Symbol" w:eastAsia="Segoe UI Symbol" w:hAnsi="Segoe UI Symbol" w:cs="Segoe UI Symbol"/>
          <w:color w:val="ACACAC"/>
          <w:sz w:val="17"/>
        </w:rPr>
        <w:t xml:space="preserve">■ </w:t>
      </w:r>
      <w:r>
        <w:t>إدارة النشر والإصدار:</w:t>
      </w:r>
    </w:p>
    <w:p w14:paraId="3DBF1EAD" w14:textId="77777777" w:rsidR="00A132E2" w:rsidRDefault="00A132E2" w:rsidP="00A132E2">
      <w:pPr>
        <w:bidi/>
        <w:ind w:left="1200" w:right="7" w:hanging="290"/>
      </w:pPr>
      <w:r>
        <w:rPr>
          <w:rFonts w:ascii="Segoe UI Symbol" w:eastAsia="Segoe UI Symbol" w:hAnsi="Segoe UI Symbol" w:cs="Segoe UI Symbol"/>
          <w:color w:val="ACACAC"/>
          <w:sz w:val="17"/>
        </w:rPr>
        <w:lastRenderedPageBreak/>
        <w:t xml:space="preserve">■ </w:t>
      </w:r>
      <w:r>
        <w:t>يتم النشر يدويًا ومكلف للغاية ويستغرق وقتًا طويلاً. مطلوب ما يقرب من 35 إلى 40 موظفًا بدوام كامل للقيام بعمليات النشر في بيئات التطوير / الاختبار / الإنتاج.</w:t>
      </w:r>
    </w:p>
    <w:p w14:paraId="68089A7A"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حجم الدفعة لإصدار الأعمال كبير جدًا ؛ يمكن أن يكون هناك ما يصل إلى 20 مشروعًا في إصدار واحد ، لذلك يجب تنسيق كل هذه المشاريع وتوقيتها كإصدار واحد.</w:t>
      </w:r>
    </w:p>
    <w:p w14:paraId="2D1B2D09" w14:textId="77777777" w:rsidR="00A132E2" w:rsidRDefault="00A132E2" w:rsidP="00A132E2">
      <w:pPr>
        <w:bidi/>
        <w:spacing w:after="325"/>
        <w:ind w:left="1200" w:right="7" w:hanging="290"/>
      </w:pPr>
      <w:r>
        <w:rPr>
          <w:rFonts w:ascii="Segoe UI Symbol" w:eastAsia="Segoe UI Symbol" w:hAnsi="Segoe UI Symbol" w:cs="Segoe UI Symbol"/>
          <w:color w:val="ACACAC"/>
          <w:sz w:val="17"/>
        </w:rPr>
        <w:t xml:space="preserve">■ </w:t>
      </w:r>
      <w:r>
        <w:t>يوجد تشابك بين عدة مشاريع في إصدار تجاري في مرحلة التصميم ، ثم مرة أخرى في اختبار النظام ، ولكن لا يوجد شيء بينهما ؛ ينتج عن هذا تحديد العديد من تحديات التكامل بعد فوات الأوان.</w:t>
      </w:r>
    </w:p>
    <w:p w14:paraId="069B8FA2" w14:textId="77777777" w:rsidR="00A132E2" w:rsidRDefault="00A132E2" w:rsidP="00A132E2">
      <w:pPr>
        <w:pStyle w:val="Heading3"/>
        <w:bidi/>
        <w:ind w:left="5"/>
      </w:pPr>
      <w:r>
        <w:t>الأسباب الجذرية</w:t>
      </w:r>
    </w:p>
    <w:p w14:paraId="18E1F9C5" w14:textId="77777777" w:rsidR="00A132E2" w:rsidRDefault="00A132E2" w:rsidP="00A132E2">
      <w:pPr>
        <w:bidi/>
        <w:spacing w:after="246"/>
        <w:ind w:left="20" w:right="7"/>
      </w:pPr>
      <w:r>
        <w:t>تم تحديد الأسباب الجذرية التالية للاختناقات المدرجة في القسم السابق. تم العثور على هذه الأسباب الجذرية من خلال فحص كل عنق الزجاجة على حدة. فيما يلي قائمة موحدة تم تطويرها بعد فحص التبعيات والازدواجية.</w:t>
      </w:r>
    </w:p>
    <w:p w14:paraId="3037ABB8"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عدم وجود بنية تطبيق واحدة تتطور ، بدلاً من وجود الكثير من التصميمات المنفصلة. يمكن أن يتطور مثل هذا النموذج خلال دورة الحياة.</w:t>
      </w:r>
    </w:p>
    <w:p w14:paraId="62C391AD"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وجود عملية حوكمة واحدة تناسب الجميع تخلق رغبة في أن تتجاوز المشاريع عمليات الحوكمة الحالية لأنها مرهقة للغاية.</w:t>
      </w:r>
    </w:p>
    <w:p w14:paraId="03B87FE7"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عدم وجود فريق واحد قائم على المنتج يمتلك ملكية كاملة للمنتج خلال دورة حياته. تنتقل الملكية الحالية من فريق المشروع إلى فريق المشروع ، مما يؤدي إلى نقص الملكية الفنية الشاملة طوال دورة الحياة وعبر مكونات التطبيق.</w:t>
      </w:r>
    </w:p>
    <w:p w14:paraId="580F8387" w14:textId="77777777" w:rsidR="00A132E2" w:rsidRDefault="00A132E2" w:rsidP="00A132E2">
      <w:pPr>
        <w:bidi/>
        <w:ind w:left="320" w:right="7"/>
      </w:pPr>
      <w:r>
        <w:rPr>
          <w:rFonts w:ascii="Segoe UI Symbol" w:eastAsia="Segoe UI Symbol" w:hAnsi="Segoe UI Symbol" w:cs="Segoe UI Symbol"/>
          <w:color w:val="ACACAC"/>
          <w:sz w:val="17"/>
        </w:rPr>
        <w:t xml:space="preserve">■ </w:t>
      </w:r>
      <w:r>
        <w:t>الافتقار إلى الأتمتة ، وخاصة أتمتة الإصدار والنشر.</w:t>
      </w:r>
    </w:p>
    <w:p w14:paraId="6635BE3D" w14:textId="77777777" w:rsidR="00A132E2" w:rsidRDefault="00A132E2" w:rsidP="00A132E2">
      <w:pPr>
        <w:bidi/>
        <w:ind w:left="600" w:right="7" w:hanging="290"/>
      </w:pPr>
      <w:r>
        <w:rPr>
          <w:rFonts w:ascii="Segoe UI Symbol" w:eastAsia="Segoe UI Symbol" w:hAnsi="Segoe UI Symbol" w:cs="Segoe UI Symbol"/>
          <w:color w:val="ACACAC"/>
          <w:sz w:val="17"/>
        </w:rPr>
        <w:t xml:space="preserve">■ </w:t>
      </w:r>
      <w:r>
        <w:t>الافتقار إلى بنية تطبيق جيدة وممارسات إدارة التكوين ، لا سيما الحاجة إلى بنية قائمة على الخدمات المصغرة والاقتران السائب بين الخدمات والمكونات.</w:t>
      </w:r>
    </w:p>
    <w:p w14:paraId="36D00F17" w14:textId="77777777" w:rsidR="00A132E2" w:rsidRDefault="00A132E2" w:rsidP="00A132E2">
      <w:pPr>
        <w:bidi/>
        <w:ind w:left="320" w:right="7"/>
      </w:pPr>
      <w:r>
        <w:rPr>
          <w:rFonts w:ascii="Segoe UI Symbol" w:eastAsia="Segoe UI Symbol" w:hAnsi="Segoe UI Symbol" w:cs="Segoe UI Symbol"/>
          <w:color w:val="ACACAC"/>
          <w:sz w:val="17"/>
        </w:rPr>
        <w:t xml:space="preserve">■ </w:t>
      </w:r>
      <w:r>
        <w:t>يتم إجراء اختبار التكامل بعد فوات الأوان في دورة حياة التسليم.</w:t>
      </w:r>
    </w:p>
    <w:p w14:paraId="66DFB288" w14:textId="77777777" w:rsidR="00A132E2" w:rsidRDefault="00A132E2" w:rsidP="00A132E2">
      <w:pPr>
        <w:bidi/>
        <w:spacing w:after="288"/>
        <w:ind w:left="320" w:right="7"/>
      </w:pPr>
      <w:r>
        <w:rPr>
          <w:rFonts w:ascii="Segoe UI Symbol" w:eastAsia="Segoe UI Symbol" w:hAnsi="Segoe UI Symbol" w:cs="Segoe UI Symbol"/>
          <w:color w:val="ACACAC"/>
          <w:sz w:val="17"/>
        </w:rPr>
        <w:t xml:space="preserve">■ </w:t>
      </w:r>
      <w:r>
        <w:t>الانتقال من نهج يركز على العملية إلى نهج يركز على المنتج.</w:t>
      </w:r>
    </w:p>
    <w:p w14:paraId="2ED0E8B1" w14:textId="77777777" w:rsidR="00A132E2" w:rsidRDefault="00A132E2" w:rsidP="00A132E2">
      <w:pPr>
        <w:pStyle w:val="Heading3"/>
        <w:bidi/>
        <w:ind w:left="5"/>
      </w:pPr>
      <w:r>
        <w:t>ممارسات devOps</w:t>
      </w:r>
    </w:p>
    <w:p w14:paraId="1F7BAD9D" w14:textId="77777777" w:rsidR="00A132E2" w:rsidRDefault="00A132E2" w:rsidP="00A132E2">
      <w:pPr>
        <w:bidi/>
        <w:spacing w:after="263"/>
        <w:ind w:left="20" w:right="7"/>
      </w:pPr>
      <w:r>
        <w:t>تمت التوصية بإمكانيات DevOps التالية لقسم الخدمات المصرفية الرقمية في MBFG لمعالجة الاختناقات في خط أنابيب التسليم وتمكينهم من الشروع في رحلة تحويل DevOps الخاصة بهم.</w:t>
      </w:r>
    </w:p>
    <w:p w14:paraId="66C0154F" w14:textId="77777777" w:rsidR="00A132E2" w:rsidRDefault="00A132E2" w:rsidP="00A132E2">
      <w:pPr>
        <w:bidi/>
        <w:spacing w:after="153"/>
        <w:ind w:left="20" w:right="7"/>
      </w:pPr>
      <w:r>
        <w:t xml:space="preserve"> </w:t>
      </w:r>
      <w:r>
        <w:rPr>
          <w:rFonts w:ascii="Calibri" w:eastAsia="Calibri" w:hAnsi="Calibri" w:cs="Calibri"/>
          <w:color w:val="ACACAC"/>
        </w:rPr>
        <w:t xml:space="preserve">1. </w:t>
      </w:r>
      <w:r>
        <w:t>الأتمتة</w:t>
      </w:r>
    </w:p>
    <w:p w14:paraId="71FE5728"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هدف</w:t>
      </w:r>
    </w:p>
    <w:p w14:paraId="4562831B" w14:textId="77777777" w:rsidR="00A132E2" w:rsidRDefault="00A132E2" w:rsidP="00A132E2">
      <w:pPr>
        <w:bidi/>
        <w:ind w:left="850" w:right="7"/>
      </w:pPr>
      <w:r>
        <w:t>قدم أدوات الأتمتة في المجالات الأربعة التالية:</w:t>
      </w:r>
    </w:p>
    <w:p w14:paraId="6F4C7A19" w14:textId="77777777" w:rsidR="00A132E2" w:rsidRDefault="00A132E2" w:rsidP="00A132E2">
      <w:pPr>
        <w:bidi/>
        <w:ind w:left="920" w:right="7"/>
      </w:pPr>
      <w:r>
        <w:rPr>
          <w:rFonts w:ascii="Segoe UI Symbol" w:eastAsia="Segoe UI Symbol" w:hAnsi="Segoe UI Symbol" w:cs="Segoe UI Symbol"/>
          <w:color w:val="ACACAC"/>
          <w:sz w:val="17"/>
        </w:rPr>
        <w:t xml:space="preserve">■ </w:t>
      </w:r>
      <w:r>
        <w:t>نشر</w:t>
      </w:r>
    </w:p>
    <w:p w14:paraId="63F5025F" w14:textId="77777777" w:rsidR="00A132E2" w:rsidRDefault="00A132E2" w:rsidP="00A132E2">
      <w:pPr>
        <w:bidi/>
        <w:ind w:left="920" w:right="7"/>
      </w:pPr>
      <w:r>
        <w:rPr>
          <w:rFonts w:ascii="Segoe UI Symbol" w:eastAsia="Segoe UI Symbol" w:hAnsi="Segoe UI Symbol" w:cs="Segoe UI Symbol"/>
          <w:color w:val="ACACAC"/>
          <w:sz w:val="17"/>
        </w:rPr>
        <w:t xml:space="preserve">■ </w:t>
      </w:r>
      <w:r>
        <w:t>البيئة - البناء والصيانة</w:t>
      </w:r>
    </w:p>
    <w:p w14:paraId="4968E8ED" w14:textId="77777777" w:rsidR="00A132E2" w:rsidRDefault="00A132E2" w:rsidP="00A132E2">
      <w:pPr>
        <w:bidi/>
        <w:ind w:left="920" w:right="7"/>
      </w:pPr>
      <w:r>
        <w:rPr>
          <w:rFonts w:ascii="Segoe UI Symbol" w:eastAsia="Segoe UI Symbol" w:hAnsi="Segoe UI Symbol" w:cs="Segoe UI Symbol"/>
          <w:color w:val="ACACAC"/>
          <w:sz w:val="17"/>
        </w:rPr>
        <w:t xml:space="preserve">■ </w:t>
      </w:r>
      <w:r>
        <w:t>الاختبار</w:t>
      </w:r>
    </w:p>
    <w:p w14:paraId="58BCB3F2" w14:textId="77777777" w:rsidR="00A132E2" w:rsidRDefault="00A132E2" w:rsidP="00A132E2">
      <w:pPr>
        <w:bidi/>
        <w:ind w:left="920" w:right="7"/>
      </w:pPr>
      <w:r>
        <w:rPr>
          <w:rFonts w:ascii="Segoe UI Symbol" w:eastAsia="Segoe UI Symbol" w:hAnsi="Segoe UI Symbol" w:cs="Segoe UI Symbol"/>
          <w:color w:val="ACACAC"/>
          <w:sz w:val="17"/>
        </w:rPr>
        <w:lastRenderedPageBreak/>
        <w:t xml:space="preserve">■ </w:t>
      </w:r>
      <w:r>
        <w:t>الإصدار</w:t>
      </w:r>
    </w:p>
    <w:p w14:paraId="5A5041AD" w14:textId="77777777" w:rsidR="00A132E2" w:rsidRDefault="00A132E2" w:rsidP="00A132E2">
      <w:pPr>
        <w:bidi/>
        <w:spacing w:after="165"/>
        <w:ind w:left="600" w:right="7" w:firstLine="240"/>
      </w:pPr>
      <w:r>
        <w:t>توفر الأتمتة القدرة على جعل العمليات قابلة للتكرار وموثوقة وقابلة للتطوير.</w:t>
      </w:r>
    </w:p>
    <w:p w14:paraId="53F45FDD"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الفوائد التجارية والفنية</w:t>
      </w:r>
    </w:p>
    <w:p w14:paraId="610E8F34" w14:textId="77777777" w:rsidR="00A132E2" w:rsidRDefault="00A132E2" w:rsidP="00A132E2">
      <w:pPr>
        <w:bidi/>
        <w:ind w:left="600" w:right="7" w:firstLine="240"/>
      </w:pPr>
      <w:r>
        <w:t>خلال ورشة العمل ، تم تحديد العديد من مجالات عدم الكفاءة التي يمكن معالجتها من خلال إدخال الأتمتة. تؤدي أوجه القصور هذه إلى تأثير كبير على الأعمال من خلال التسبب في الهدر وزيادة أوقات الانتظار:</w:t>
      </w:r>
    </w:p>
    <w:p w14:paraId="0698A9A4"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يتم استخدام نظام التذاكر غير الفعال من قبل فرق متعددة الوظائف للتواصل.</w:t>
      </w:r>
    </w:p>
    <w:p w14:paraId="29B0B3B3" w14:textId="77777777" w:rsidR="00A132E2" w:rsidRDefault="00A132E2" w:rsidP="00A132E2">
      <w:pPr>
        <w:bidi/>
        <w:ind w:left="920" w:right="7"/>
      </w:pPr>
      <w:r>
        <w:rPr>
          <w:rFonts w:ascii="Segoe UI Symbol" w:eastAsia="Segoe UI Symbol" w:hAnsi="Segoe UI Symbol" w:cs="Segoe UI Symbol"/>
          <w:color w:val="ACACAC"/>
          <w:sz w:val="17"/>
        </w:rPr>
        <w:t xml:space="preserve">■ </w:t>
      </w:r>
      <w:r>
        <w:t>يستغرق الاختبار اليدوي عدة أيام حتى يكتمل.</w:t>
      </w:r>
    </w:p>
    <w:p w14:paraId="7AEA9990"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اختبار الانحدار آلي ولكنه لا يزال يتطلب عدة أيام ويتم إجراؤه في وقت متأخر جدًا من دورة حياة التسليم.</w:t>
      </w:r>
    </w:p>
    <w:p w14:paraId="15122AB7"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يتم إجراء عمليات النشر للإصدارات الكاملة يدويًا ويتم إجراؤها على دفعات مع أوقات انتظار طويلة ، مما يؤدي إلى حدوث تكاليف عامة.</w:t>
      </w:r>
    </w:p>
    <w:p w14:paraId="74FD7CA1" w14:textId="77777777" w:rsidR="00A132E2" w:rsidRDefault="00A132E2" w:rsidP="00A132E2">
      <w:pPr>
        <w:bidi/>
        <w:ind w:left="1200" w:right="7" w:hanging="290"/>
      </w:pPr>
      <w:r>
        <w:rPr>
          <w:rFonts w:ascii="Segoe UI Symbol" w:eastAsia="Segoe UI Symbol" w:hAnsi="Segoe UI Symbol" w:cs="Segoe UI Symbol"/>
          <w:color w:val="ACACAC"/>
          <w:sz w:val="17"/>
        </w:rPr>
        <w:t xml:space="preserve">■ </w:t>
      </w:r>
      <w:r>
        <w:t>لا تستخدم بيئات Dev-test-prod نفس البرامج الوسيطة والتكوينات.</w:t>
      </w:r>
    </w:p>
    <w:p w14:paraId="3BA317A3" w14:textId="77777777" w:rsidR="00A132E2" w:rsidRDefault="00A132E2" w:rsidP="00A132E2">
      <w:pPr>
        <w:bidi/>
        <w:ind w:left="600" w:right="7" w:firstLine="240"/>
      </w:pPr>
      <w:r>
        <w:t>تم إدراج التوصيات التالية كأول توصيات يتم تبنيها لأن لها أهم عائد على الاستثمار يمكن تحقيقه بسرعة.</w:t>
      </w:r>
    </w:p>
    <w:p w14:paraId="7ACE9876"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توصيات اعتماد DevOps</w:t>
      </w:r>
    </w:p>
    <w:p w14:paraId="62BBD54F" w14:textId="77777777" w:rsidR="00A132E2" w:rsidRDefault="00A132E2" w:rsidP="00A132E2">
      <w:pPr>
        <w:bidi/>
        <w:ind w:left="600" w:right="7" w:firstLine="240"/>
      </w:pPr>
      <w:r>
        <w:t>أوصت شركة IBM بأن يتبنى قسم الخدمات المصرفية الرقمية في MBFG أدوات التشغيل الآلي لكل مجال من المجالات الأربعة التالية لمعالجة أوجه القصور التي تسبب الهدر والتي ستؤثر في النهاية على الأعمال.</w:t>
      </w:r>
    </w:p>
    <w:p w14:paraId="5AF32E02" w14:textId="77777777" w:rsidR="00A132E2" w:rsidRDefault="00A132E2" w:rsidP="00A132E2">
      <w:pPr>
        <w:numPr>
          <w:ilvl w:val="0"/>
          <w:numId w:val="44"/>
        </w:numPr>
        <w:bidi/>
        <w:ind w:right="7" w:hanging="445"/>
      </w:pPr>
      <w:r>
        <w:t>قم بتنفيذ أداة تعاون واحدة تسمح لجميع أصحاب المصلحة عبر دورة حياة التسليم بالتخطيط والتعاون ومشاركة عناصر العمل. سيعالج هذا جميع مشكلات التعاون عن طريق استبدال أنظمة التذاكر المستخدمة حاليًا.</w:t>
      </w:r>
    </w:p>
    <w:p w14:paraId="3E38FBA9" w14:textId="77777777" w:rsidR="00A132E2" w:rsidRDefault="00A132E2" w:rsidP="00A132E2">
      <w:pPr>
        <w:numPr>
          <w:ilvl w:val="0"/>
          <w:numId w:val="44"/>
        </w:numPr>
        <w:bidi/>
        <w:ind w:right="7" w:hanging="445"/>
      </w:pPr>
      <w:r>
        <w:t>اعتماد أتمتة النشر التي تسمح بالنشر المؤتمت والموثوق لمكونات التطبيق ، بالإضافة إلى كود البرامج الوسيطة والتكوينات ، إلى أي بيئة في خط أنابيب التسليم.</w:t>
      </w:r>
    </w:p>
    <w:p w14:paraId="2B1B62AE" w14:textId="77777777" w:rsidR="00A132E2" w:rsidRDefault="00A132E2" w:rsidP="00A132E2">
      <w:pPr>
        <w:numPr>
          <w:ilvl w:val="0"/>
          <w:numId w:val="44"/>
        </w:numPr>
        <w:bidi/>
        <w:ind w:right="7" w:hanging="445"/>
      </w:pPr>
      <w:r>
        <w:t xml:space="preserve">استمر في اعتماد المحاكاة الافتراضية للاختبار وإطلاقها لتوفير القدرة على إجراء اختبار مستمر لمكونات التطبيق. يسمح الاختبار المستمر في جميع مراحل دورة حياة التسليم </w:t>
      </w:r>
      <w:r>
        <w:rPr>
          <w:i/>
        </w:rPr>
        <w:t xml:space="preserve">بتحويل اليسار </w:t>
      </w:r>
      <w:r>
        <w:t>للاختبار ، مما يؤدي إلى التعرف المبكر على العيوب والعيوب المعمارية ، ويزيد من الجودة الإجمالية.</w:t>
      </w:r>
    </w:p>
    <w:p w14:paraId="54A57059" w14:textId="77777777" w:rsidR="00A132E2" w:rsidRDefault="00A132E2" w:rsidP="00A132E2">
      <w:pPr>
        <w:numPr>
          <w:ilvl w:val="0"/>
          <w:numId w:val="44"/>
        </w:numPr>
        <w:bidi/>
        <w:ind w:right="7" w:hanging="445"/>
      </w:pPr>
      <w:r>
        <w:t>استخدم أداة إدارة الإصدار لتوفير إمكانات لتنسيق الإصدارات وتوافر الموارد وتوافر البيئة. وهذا يضمن الترتيب المناسب للإطلاقات ومكوناتها أثناء تدفقها عبر خطوط أنابيب التسليم وتتكامل عبر التدفقات الخاصة بكل منها.</w:t>
      </w:r>
    </w:p>
    <w:p w14:paraId="69D3D694" w14:textId="77777777" w:rsidR="00A132E2" w:rsidRDefault="00A132E2" w:rsidP="00A132E2">
      <w:pPr>
        <w:bidi/>
        <w:ind w:left="1200" w:right="7" w:firstLine="240"/>
      </w:pPr>
      <w:r>
        <w:t>من الضروري أتمتة العمليات الصحيحة ، وأن يتم تحسينها لتحقيق أقصى قدر من الكفاءة. لذلك توصي شركة IBM بأن يعمل قسم الخدمات المصرفية الرقمية في MBFG مع خبراء متخصصين (SMEs) لفحص عملياتهم الحالية في جميع المجالات الأربعة المحددة للأتمتة والشروع في مبادرة تحسين العملية عبر هذه المجالات. يوفر تقديم أدوات الأتمتة أيضًا القدرة على استكشاف العمليات الفعالة البديلة التي لا تكون مجدية عند تنفيذها يدويًا.</w:t>
      </w:r>
    </w:p>
    <w:p w14:paraId="7EDBDA35" w14:textId="77777777" w:rsidR="00A132E2" w:rsidRDefault="00A132E2" w:rsidP="00A132E2">
      <w:pPr>
        <w:bidi/>
        <w:spacing w:after="153"/>
        <w:ind w:left="20" w:right="7"/>
      </w:pPr>
      <w:r>
        <w:lastRenderedPageBreak/>
        <w:t xml:space="preserve"> </w:t>
      </w:r>
      <w:r>
        <w:rPr>
          <w:rFonts w:ascii="Calibri" w:eastAsia="Calibri" w:hAnsi="Calibri" w:cs="Calibri"/>
          <w:color w:val="ACACAC"/>
        </w:rPr>
        <w:t xml:space="preserve">2. </w:t>
      </w:r>
      <w:r>
        <w:t>تقليل حجم الدُفعات القابلة للتسليم</w:t>
      </w:r>
    </w:p>
    <w:p w14:paraId="534F196A"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هدف</w:t>
      </w:r>
    </w:p>
    <w:p w14:paraId="1C8EE295" w14:textId="77777777" w:rsidR="00A132E2" w:rsidRDefault="00A132E2" w:rsidP="00A132E2">
      <w:pPr>
        <w:bidi/>
        <w:ind w:left="600" w:right="7" w:firstLine="240"/>
      </w:pPr>
      <w:r>
        <w:t>اجعل خطوط أنابيب التوصيل فعالة قدر الإمكان ، من أجل تقليل وقت الدورة لكل تكرار أو سباق. يساعد تقليل حجم الدُفعة لكل منتج على تحقيق هذا الهدف.</w:t>
      </w:r>
    </w:p>
    <w:p w14:paraId="30973743"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الفوائد التجارية والفنية</w:t>
      </w:r>
    </w:p>
    <w:p w14:paraId="342FC39B" w14:textId="77777777" w:rsidR="00A132E2" w:rsidRDefault="00A132E2" w:rsidP="00A132E2">
      <w:pPr>
        <w:bidi/>
        <w:spacing w:after="225"/>
        <w:ind w:left="600" w:right="7" w:firstLine="240"/>
      </w:pPr>
      <w:r>
        <w:t>يتيح تقديم دفعات أصغر من تغييرات وظائف التطبيق عمليات التكرار السريعة مع زيادة الإنتاجية وتقليل المخاطر وتحسين الجودة. يؤدي تمكين خط أنابيب التسليم باستخدام أدوات التشغيل الآلي وهندسة التكرارات من خلال خط أنابيب التسليم لتكون مكونة من عدد صغير من التغييرات على الوظائف إلى عمليات نشر أكثر تواتراً عبر خط أنابيب التسليم ، واختبار أكثر تكرارًا للتغييرات الصغيرة في التعليمات البرمجية والتكوينات ، وأكثر تكرارًا تكامل المكونات. يتيح ذلك إمكانات DevOps مثل التكامل المستمر والتسليم المستمر والاختبار المستمر. تعمل أحجام الدُفعات الأصغر أيضًا على تقليل التحديات مع تخطيط الإصدار عن طريق تقليل المنافسة على الموارد المتاحة في خط أنابيب التسليم وتقليل طول دورات الإصدار التي تمنع الموارد لفترات طويلة من الوقت.</w:t>
      </w:r>
    </w:p>
    <w:p w14:paraId="276FE8FA"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توصيات اعتماد DevOps</w:t>
      </w:r>
    </w:p>
    <w:p w14:paraId="0B49863B" w14:textId="77777777" w:rsidR="00A132E2" w:rsidRDefault="00A132E2" w:rsidP="00A132E2">
      <w:pPr>
        <w:numPr>
          <w:ilvl w:val="0"/>
          <w:numId w:val="45"/>
        </w:numPr>
        <w:bidi/>
        <w:ind w:right="7" w:hanging="376"/>
      </w:pPr>
      <w:r>
        <w:t>الشروع في مبادرة لتقليل أحجام دفعة التسليم. هذه</w:t>
      </w:r>
    </w:p>
    <w:p w14:paraId="1EAF3CE2" w14:textId="77777777" w:rsidR="00A132E2" w:rsidRDefault="00A132E2" w:rsidP="00A132E2">
      <w:pPr>
        <w:bidi/>
        <w:ind w:left="1210" w:right="7"/>
      </w:pPr>
      <w:r>
        <w:t>ليست مهمة تافهة لأنها تتطلب إعادة هيكلة تطبيقاتهم وبنية البيانات الخاصة بهم للتأكد من أن تطبيقاتهم تتكون من مكونات أصغر حجمًا غير مترابطة يمكن نشرها واختبارها بشكل مستقل. على مستوى التطبيق ، سيكون اعتماد بنية قائمة على الخدمات المصغرة نهجًا مثاليًا لمعالجة هذه التوصية.</w:t>
      </w:r>
    </w:p>
    <w:p w14:paraId="43BF6D76" w14:textId="77777777" w:rsidR="00A132E2" w:rsidRDefault="00A132E2" w:rsidP="00A132E2">
      <w:pPr>
        <w:numPr>
          <w:ilvl w:val="0"/>
          <w:numId w:val="45"/>
        </w:numPr>
        <w:bidi/>
        <w:ind w:right="7" w:hanging="376"/>
      </w:pPr>
      <w:r>
        <w:t>يسمح استخدام المحاكاة الافتراضية للاختبار بإجراء اختبار متكرر أكثر لهذه المكونات الأصغر ، دون انتظار توفر المكونات الأخرى ذات الصلة. بالإضافة إلى ذلك ، تعمل أتمتة النشر على أتمتة عمليات النشر المتكررة والمستمرة للمكونات والتطبيقات الفردية والمركبة بترددات أعلى.</w:t>
      </w:r>
    </w:p>
    <w:p w14:paraId="21D72D06" w14:textId="77777777" w:rsidR="00A132E2" w:rsidRDefault="00A132E2" w:rsidP="00A132E2">
      <w:pPr>
        <w:bidi/>
        <w:ind w:left="1200" w:right="7" w:firstLine="240"/>
      </w:pPr>
      <w:r>
        <w:t>سيحتاج قسم الخدمات المصرفية الرقمية في MBFG إلى الحصول على إرشادات معمارية لمساعدتهم على إعادة تصميم تطبيقاتهم وإعادة تشكيلها لتكييفها في بنية قائمة على الخدمات المصغرة.</w:t>
      </w:r>
    </w:p>
    <w:p w14:paraId="56E6FAE5" w14:textId="77777777" w:rsidR="00A132E2" w:rsidRDefault="00A132E2" w:rsidP="00A132E2">
      <w:pPr>
        <w:bidi/>
        <w:spacing w:after="213"/>
        <w:ind w:left="20" w:right="7"/>
      </w:pPr>
      <w:r>
        <w:t xml:space="preserve"> </w:t>
      </w:r>
      <w:r>
        <w:rPr>
          <w:rFonts w:ascii="Calibri" w:eastAsia="Calibri" w:hAnsi="Calibri" w:cs="Calibri"/>
          <w:color w:val="ACACAC"/>
        </w:rPr>
        <w:t xml:space="preserve">3. </w:t>
      </w:r>
      <w:r>
        <w:t>إنشاء فرق إدارة الطرح</w:t>
      </w:r>
    </w:p>
    <w:p w14:paraId="76341A79"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هدف</w:t>
      </w:r>
    </w:p>
    <w:p w14:paraId="47E89AC1" w14:textId="77777777" w:rsidR="00A132E2" w:rsidRDefault="00A132E2" w:rsidP="00A132E2">
      <w:pPr>
        <w:bidi/>
        <w:ind w:left="600" w:right="7" w:firstLine="240"/>
      </w:pPr>
      <w:r>
        <w:t xml:space="preserve">إنشاء </w:t>
      </w:r>
      <w:r>
        <w:rPr>
          <w:i/>
        </w:rPr>
        <w:t xml:space="preserve">فرق إدارة عروض دائمة </w:t>
      </w:r>
      <w:r>
        <w:t xml:space="preserve">لديها ملكية مستمرة </w:t>
      </w:r>
      <w:r>
        <w:rPr>
          <w:i/>
        </w:rPr>
        <w:t xml:space="preserve">لمنتجات التطبيقات </w:t>
      </w:r>
      <w:r>
        <w:t>عبر قسم الخدمات المصرفية الرقمية في MBFG.</w:t>
      </w:r>
    </w:p>
    <w:p w14:paraId="4185AF43"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الفوائد التجارية والفنية</w:t>
      </w:r>
    </w:p>
    <w:p w14:paraId="40A16C51" w14:textId="77777777" w:rsidR="00A132E2" w:rsidRDefault="00A132E2" w:rsidP="00A132E2">
      <w:pPr>
        <w:bidi/>
        <w:spacing w:after="125"/>
        <w:ind w:left="600" w:right="7" w:firstLine="240"/>
      </w:pPr>
      <w:r>
        <w:t xml:space="preserve">إن وجود فرق إدارة في مكانها تتمتع بملكية برمجية وتقنية لمنتجات التطبيقات التي يتم تسليمها يوفر مرونة معززة في إمكانات تقديم التطبيقات ، مع الالتزام بمتطلبات الحوكمة الأساسية لقسم الخدمات المصرفية الرقمية في MBFG. هذه الفرق دائمة وتحتفظ بملكية المنتجات بخلاف المشاريع الفردية وعبر المبادرات على مستوى المؤسسة. يقومون بتجميع </w:t>
      </w:r>
      <w:r>
        <w:lastRenderedPageBreak/>
        <w:t xml:space="preserve">الفرق المطلوبة من الخبراء المتخصصين والممارسين التقنيين لتقديم المشاريع الفردية والقدرات العامة للمنتجات. إنهم يصبحون الفرق التي </w:t>
      </w:r>
      <w:r>
        <w:rPr>
          <w:i/>
        </w:rPr>
        <w:t xml:space="preserve">يأتي إليها العمل </w:t>
      </w:r>
      <w:r>
        <w:t>، وليس فرقًا عابرة ويتم تجميعها لمعالجة وحدة العمل.</w:t>
      </w:r>
    </w:p>
    <w:p w14:paraId="0BC52423"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توصيات اعتماد DevOps</w:t>
      </w:r>
    </w:p>
    <w:p w14:paraId="25081BD9" w14:textId="77777777" w:rsidR="00A132E2" w:rsidRDefault="00A132E2" w:rsidP="00A132E2">
      <w:pPr>
        <w:numPr>
          <w:ilvl w:val="0"/>
          <w:numId w:val="46"/>
        </w:numPr>
        <w:bidi/>
        <w:ind w:right="7" w:hanging="432"/>
      </w:pPr>
      <w:r>
        <w:t>حدد مجموعة صغيرة من المنتجات التي يجب أن يكون لها فرق إدارة عروض دائمة خاصة بها. يجب أن تمتلك هذه الفرق الهندسة المعمارية والتصميم الفني والرؤية طويلة المدى للمنتج ، وأن تعمل جنبًا إلى جنب مع خطوط الأعمال لامتلاك المتطلبات التي تطلبها الشركة.</w:t>
      </w:r>
    </w:p>
    <w:p w14:paraId="43211219" w14:textId="77777777" w:rsidR="00A132E2" w:rsidRDefault="00A132E2" w:rsidP="00A132E2">
      <w:pPr>
        <w:numPr>
          <w:ilvl w:val="0"/>
          <w:numId w:val="46"/>
        </w:numPr>
        <w:bidi/>
        <w:ind w:right="7" w:hanging="432"/>
      </w:pPr>
      <w:r>
        <w:t>تطوير عملية ومعايير الحوكمة لإدارة فرق إدارة العروض المحددة.</w:t>
      </w:r>
    </w:p>
    <w:p w14:paraId="66C020BF" w14:textId="77777777" w:rsidR="00A132E2" w:rsidRDefault="00A132E2" w:rsidP="00A132E2">
      <w:pPr>
        <w:numPr>
          <w:ilvl w:val="0"/>
          <w:numId w:val="46"/>
        </w:numPr>
        <w:bidi/>
        <w:ind w:right="7" w:hanging="432"/>
      </w:pPr>
      <w:r>
        <w:t>تزويد فرق إدارة العرض بالموارد الماهرة المناسبة لضمان استمراريتها ونجاحها على المدى الطويل ، بما في ذلك مالكو المنتجات ومهندسو الحلول والإدارة المطلوبة.</w:t>
      </w:r>
    </w:p>
    <w:p w14:paraId="73B52D27" w14:textId="77777777" w:rsidR="00A132E2" w:rsidRDefault="00A132E2" w:rsidP="00A132E2">
      <w:pPr>
        <w:numPr>
          <w:ilvl w:val="0"/>
          <w:numId w:val="46"/>
        </w:numPr>
        <w:bidi/>
        <w:ind w:right="7" w:hanging="432"/>
      </w:pPr>
      <w:r>
        <w:t xml:space="preserve">تمكين فرق إدارة العرض من التدريب على تقنيات </w:t>
      </w:r>
      <w:r>
        <w:rPr>
          <w:i/>
        </w:rPr>
        <w:t xml:space="preserve">التفكير التصميمي </w:t>
      </w:r>
      <w:r>
        <w:t xml:space="preserve">للاستفادة من تصميم خرائط طريق التطبيق والمتطلبات والقدرات ، بناءً على </w:t>
      </w:r>
      <w:r>
        <w:rPr>
          <w:i/>
        </w:rPr>
        <w:t xml:space="preserve">تجارب المستخدم المطلوبة </w:t>
      </w:r>
      <w:r>
        <w:t xml:space="preserve">لمجموعة محددة جيدًا من الأشخاص </w:t>
      </w:r>
      <w:r>
        <w:rPr>
          <w:i/>
        </w:rPr>
        <w:t>.</w:t>
      </w:r>
    </w:p>
    <w:p w14:paraId="08923558" w14:textId="77777777" w:rsidR="00A132E2" w:rsidRDefault="00A132E2" w:rsidP="00A132E2">
      <w:pPr>
        <w:numPr>
          <w:ilvl w:val="0"/>
          <w:numId w:val="46"/>
        </w:numPr>
        <w:bidi/>
        <w:ind w:right="7" w:hanging="432"/>
      </w:pPr>
      <w:r>
        <w:t xml:space="preserve">تأكد من إنشاء نموذج </w:t>
      </w:r>
      <w:r>
        <w:rPr>
          <w:i/>
        </w:rPr>
        <w:t xml:space="preserve">تمويل مستمر </w:t>
      </w:r>
      <w:r>
        <w:t>لضمان استمرارية فرق المنتجات هذه.</w:t>
      </w:r>
    </w:p>
    <w:p w14:paraId="6C153454" w14:textId="77777777" w:rsidR="00A132E2" w:rsidRDefault="00A132E2" w:rsidP="00A132E2">
      <w:pPr>
        <w:bidi/>
        <w:ind w:left="1200" w:right="7" w:firstLine="240"/>
      </w:pPr>
      <w:r>
        <w:t>هذه التوصيات مرتبطة بالتغيير التنظيمي والعملية والحوكمة ، وتحتاج إلى أن تكون مملوكة للقيادة العليا لقسم الخدمات المصرفية الرقمية في MBFG. قامت شركة IBM بمشاركة خبرات فرق إدارة العروض الخاصة بها مع MBFG ، وشرح كيفية تنظيمها وكيفية عملها داخل مؤسسة توصيل تطبيقات IBM.</w:t>
      </w:r>
    </w:p>
    <w:p w14:paraId="04855FAC" w14:textId="77777777" w:rsidR="00A132E2" w:rsidRDefault="00A132E2" w:rsidP="00A132E2">
      <w:pPr>
        <w:bidi/>
        <w:spacing w:after="113"/>
        <w:ind w:left="20" w:right="7"/>
      </w:pPr>
      <w:r>
        <w:t xml:space="preserve"> </w:t>
      </w:r>
      <w:r>
        <w:rPr>
          <w:rFonts w:ascii="Calibri" w:eastAsia="Calibri" w:hAnsi="Calibri" w:cs="Calibri"/>
          <w:color w:val="ACACAC"/>
        </w:rPr>
        <w:t xml:space="preserve">4. </w:t>
      </w:r>
      <w:r>
        <w:t>تصميم معمارية التطبيق</w:t>
      </w:r>
    </w:p>
    <w:p w14:paraId="0BB4055B"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هدف</w:t>
      </w:r>
    </w:p>
    <w:p w14:paraId="143E2C8F" w14:textId="77777777" w:rsidR="00A132E2" w:rsidRDefault="00A132E2" w:rsidP="00A132E2">
      <w:pPr>
        <w:bidi/>
        <w:spacing w:after="198" w:line="279" w:lineRule="auto"/>
        <w:ind w:left="600" w:right="-7" w:firstLine="230"/>
        <w:jc w:val="left"/>
      </w:pPr>
      <w:r>
        <w:t>تقديم إمكانية نمذجة بنية التطبيقات في قسم الخدمات المصرفية الرقمية في MBFG لالتقاط تصميم وهندسة التطبيقات والأنظمة أثناء تطورها من خلال دورة حياة تسليم التطبيق.</w:t>
      </w:r>
    </w:p>
    <w:p w14:paraId="30401BC7"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الفوائد التجارية والفنية</w:t>
      </w:r>
    </w:p>
    <w:p w14:paraId="2676731E" w14:textId="77777777" w:rsidR="00A132E2" w:rsidRDefault="00A132E2" w:rsidP="00A132E2">
      <w:pPr>
        <w:bidi/>
        <w:spacing w:after="205"/>
        <w:ind w:left="600" w:right="7" w:firstLine="240"/>
      </w:pPr>
      <w:r>
        <w:t>يعد وجود مجموعة مشتركة من النماذج التي تمثل الكود والبنى عبر جميع التطبيقات والأنظمة أمرًا ضروريًا لتوفير عرض واحد ، بدلاً من أدوات التصميم المتعددة المستخدمة اليوم. يسمح الاحتفاظ بمجموعة مشتركة من النماذج أيضًا بالقدرة على إعادة الاستخدام ، فضلاً عن إعادة البناء وتحسين الهندسة المعمارية.</w:t>
      </w:r>
    </w:p>
    <w:p w14:paraId="292B06DD"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توصيات اعتماد DevOps</w:t>
      </w:r>
    </w:p>
    <w:p w14:paraId="72B31244" w14:textId="77777777" w:rsidR="00A132E2" w:rsidRDefault="00A132E2" w:rsidP="00A132E2">
      <w:pPr>
        <w:bidi/>
        <w:ind w:left="1210" w:right="7" w:hanging="1200"/>
      </w:pPr>
      <w:r>
        <w:t xml:space="preserve"> </w:t>
      </w:r>
      <w:r>
        <w:rPr>
          <w:rFonts w:ascii="Calibri" w:eastAsia="Calibri" w:hAnsi="Calibri" w:cs="Calibri"/>
          <w:color w:val="ACACAC"/>
        </w:rPr>
        <w:t xml:space="preserve">أنا . </w:t>
      </w:r>
      <w:r>
        <w:t>ابدأ مبادرة لالتقاط جميع التعليمات البرمجية عبر مكونات وتطبيقات وأنظمة متعددة بالإضافة إلى بنيات تطبيق موثقة جيدًا. يجب أن يأخذ مهندسو الحلول في كل فريق تسليم ملكية هذه البنى عند إنشائها وأيضًا أخذ ملكية صيانتها مع تطور التطبيق واعتماده على التطبيقات والخدمات الأخرى. يجب أن يكون مهندسو الحلول هؤلاء مسؤولين أيضًا عن تحديد فرص إعادة الاستخدام وإعادة البناء للهياكل وتحديث بنية المؤسسة.</w:t>
      </w:r>
    </w:p>
    <w:p w14:paraId="5AD0AD91" w14:textId="77777777" w:rsidR="00A132E2" w:rsidRDefault="00A132E2" w:rsidP="00A132E2">
      <w:pPr>
        <w:bidi/>
        <w:ind w:left="1200" w:right="7" w:firstLine="240"/>
      </w:pPr>
      <w:r>
        <w:lastRenderedPageBreak/>
        <w:t>يمكن أن توفر شركة IBM الأدوات والتوجيهات المعمارية لقسم الخدمات المصرفية الرقمية في MBFG لأفضل ممارسات إدارة النماذج والهندسة المعمارية وتمكين استخدام الأداة.</w:t>
      </w:r>
    </w:p>
    <w:p w14:paraId="129F7F0D" w14:textId="77777777" w:rsidR="00A132E2" w:rsidRDefault="00A132E2" w:rsidP="00A132E2">
      <w:pPr>
        <w:bidi/>
        <w:spacing w:after="193"/>
        <w:ind w:left="20" w:right="7"/>
      </w:pPr>
      <w:r>
        <w:t xml:space="preserve"> </w:t>
      </w:r>
      <w:r>
        <w:rPr>
          <w:rFonts w:ascii="Calibri" w:eastAsia="Calibri" w:hAnsi="Calibri" w:cs="Calibri"/>
          <w:color w:val="ACACAC"/>
        </w:rPr>
        <w:t xml:space="preserve">5. </w:t>
      </w:r>
      <w:r>
        <w:t>توفير بيئة اختبار تطوير الخدمة الذاتية</w:t>
      </w:r>
    </w:p>
    <w:p w14:paraId="0BD9D45E"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هدف</w:t>
      </w:r>
    </w:p>
    <w:p w14:paraId="3EB4C7EE" w14:textId="77777777" w:rsidR="00A132E2" w:rsidRDefault="00A132E2" w:rsidP="00A132E2">
      <w:pPr>
        <w:bidi/>
        <w:spacing w:after="205"/>
        <w:ind w:left="600" w:right="7" w:firstLine="240"/>
      </w:pPr>
      <w:r>
        <w:t xml:space="preserve">قم بتقديم بوابات الخدمة الذاتية لممارسي التطوير والاختبار لتمكينهم من توفير بيئات </w:t>
      </w:r>
      <w:r>
        <w:rPr>
          <w:i/>
        </w:rPr>
        <w:t xml:space="preserve">شبيهة بالإنتاج </w:t>
      </w:r>
      <w:r>
        <w:t>وتكوينها ونشر التطبيق الجاري تطويره أو اختباره في البيئة المزودة بضغطة زر.</w:t>
      </w:r>
    </w:p>
    <w:p w14:paraId="3866CEA0"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الفوائد التجارية والفنية</w:t>
      </w:r>
    </w:p>
    <w:p w14:paraId="5B11AFCF" w14:textId="77777777" w:rsidR="00A132E2" w:rsidRDefault="00A132E2" w:rsidP="00A132E2">
      <w:pPr>
        <w:bidi/>
        <w:spacing w:after="166"/>
        <w:ind w:left="600" w:right="7" w:firstLine="240"/>
      </w:pPr>
      <w:r>
        <w:t xml:space="preserve">أحد أكبر مثبطات كفاءة وإنتاجية ممارسى التطوير والاختبار هو الافتقار إلى الوصول إلى البيئات </w:t>
      </w:r>
      <w:r>
        <w:rPr>
          <w:i/>
        </w:rPr>
        <w:t xml:space="preserve">الشبيهة بالإنتاج </w:t>
      </w:r>
      <w:r>
        <w:t xml:space="preserve">التي يحتاجون إليها. يمكن أن يؤدي توفير بوابة الخدمة الذاتية للممارسين الذين قاموا بتكوين أنماط </w:t>
      </w:r>
      <w:r>
        <w:rPr>
          <w:i/>
        </w:rPr>
        <w:t xml:space="preserve">مكدس كاملة مسبقًا </w:t>
      </w:r>
      <w:r>
        <w:t xml:space="preserve">والتي يمكن توفيرها وإتاحتها تلقائيًا ، دون تدخل يدوي يتطلبه فريق العمليات ، إلى تحسين إنتاجية الممارس بشكل كبير. إن التأكد من أن هذه البيئات </w:t>
      </w:r>
      <w:r>
        <w:rPr>
          <w:i/>
        </w:rPr>
        <w:t xml:space="preserve">مثل الإنتاج ، </w:t>
      </w:r>
      <w:r>
        <w:t>بحيث تشبه بيئات الإنتاج في طوبولوجيتها وتكويناتها وسلوكها ، يمكن أن يحسن بشكل كبير جودة المنتج الذي يتم تطويره واختباره.</w:t>
      </w:r>
    </w:p>
    <w:p w14:paraId="50927050" w14:textId="77777777" w:rsidR="00A132E2" w:rsidRDefault="00A132E2" w:rsidP="00A132E2">
      <w:pPr>
        <w:pStyle w:val="Heading4"/>
        <w:bidi/>
        <w:spacing w:after="17"/>
        <w:ind w:left="595"/>
        <w:jc w:val="left"/>
      </w:pPr>
      <w:r>
        <w:rPr>
          <w:rFonts w:ascii="Times New Roman" w:eastAsia="Times New Roman" w:hAnsi="Times New Roman" w:cs="Times New Roman"/>
          <w:i w:val="0"/>
          <w:sz w:val="21"/>
        </w:rPr>
        <w:t>توصيات اعتماد DevOps</w:t>
      </w:r>
    </w:p>
    <w:p w14:paraId="1CEB9E48" w14:textId="77777777" w:rsidR="00A132E2" w:rsidRDefault="00A132E2" w:rsidP="00A132E2">
      <w:pPr>
        <w:numPr>
          <w:ilvl w:val="0"/>
          <w:numId w:val="47"/>
        </w:numPr>
        <w:bidi/>
        <w:ind w:right="7" w:hanging="376"/>
      </w:pPr>
      <w:r>
        <w:t>ابدأ مبادرة لإنشاء بوابة خدمة ذاتية قائمة على السحابة. سيتم إدارة هذه البوابة والأنماط المتاحة والبيئات السحابية التي يتم توفير بيئات اختبار التطوير عليها من قبل فريق العمليات. سيقدم فريق dev-test طلبًا لأنماط بيئة جديدة ، عند الحاجة.</w:t>
      </w:r>
    </w:p>
    <w:p w14:paraId="1623F53E" w14:textId="77777777" w:rsidR="00A132E2" w:rsidRDefault="00A132E2" w:rsidP="00A132E2">
      <w:pPr>
        <w:numPr>
          <w:ilvl w:val="0"/>
          <w:numId w:val="47"/>
        </w:numPr>
        <w:bidi/>
        <w:spacing w:after="286"/>
        <w:ind w:right="7" w:hanging="376"/>
      </w:pPr>
      <w:r>
        <w:t>استخدم السحابة المستندة إلى OpenStack ، باستخدام أداة إدارة السحابة التي من شأنها الإشراف على تصميم الأنماط ، وبوابة الأنماط ، وإدارة الكتالوج ، وتوفير البيئة باستخدام OpenStack Heat ، وتنسيق البيئات المزودة.</w:t>
      </w:r>
    </w:p>
    <w:p w14:paraId="7C841121" w14:textId="77777777" w:rsidR="00A132E2" w:rsidRDefault="00A132E2" w:rsidP="00A132E2">
      <w:pPr>
        <w:pStyle w:val="Heading3"/>
        <w:bidi/>
        <w:ind w:left="5"/>
      </w:pPr>
      <w:r>
        <w:t>اعتماد خارطة الطريق</w:t>
      </w:r>
    </w:p>
    <w:p w14:paraId="7192155F" w14:textId="77777777" w:rsidR="00A132E2" w:rsidRDefault="00A132E2" w:rsidP="00A132E2">
      <w:pPr>
        <w:bidi/>
        <w:ind w:left="20" w:right="7"/>
      </w:pPr>
      <w:r>
        <w:t>يمكن أن تبدو خارطة طريق التبني الواردة في هذا الملحق شاقة للغاية وقدرًا هائلاً من العمل الذي يتعين على أي منظمة بمفرده القيام به. من المهم ملاحظة أنه تم تطوير خارطة الطريق هذه كدليل لإجراء تحول هائل على مستوى المؤسسة. لا يُتوقع من منظمة مثل MBFG إجراء مثل هذا التحول كنهج " bigbang " ، ولكن القيام بذلك من خلال سلسلة من المشاريع التجريبية لاعتماد التوصيات الفردية في المشاريع الصغيرة المُدارة ، كما هو موضح في الفصول السابقة. فقط عند الانتهاء بنجاح من هذه البرامج التجريبية وحصاد الدروس المستفادة ، يمكن أن يكون النطاق على نطاق أوسع عبر المنظمة. ستحتاج هذه البرامج التجريبية إلى أن تكون متداخلة لتوزيع استثمار الوقت والمال وموارد الشركات الصغيرة والمتوسطة المطلوبة ، والسماح للمشاريع المناسبة أن تكون في المرحلة الصحيحة للسماح بإدخال تغيير كبير في كيفية تطويرها وتقديمها للتطبيقات. هذه هي بالتالي خارطة طريق للتحول متعدد السنوات.</w:t>
      </w:r>
    </w:p>
    <w:p w14:paraId="0C4ADD6B" w14:textId="77777777" w:rsidR="00A132E2" w:rsidRDefault="00A132E2" w:rsidP="00A132E2">
      <w:pPr>
        <w:bidi/>
        <w:ind w:left="10" w:right="7" w:firstLine="240"/>
      </w:pPr>
      <w:r>
        <w:lastRenderedPageBreak/>
        <w:t>علاوة على ذلك ، أثناء العمل مع إدارة MBFG ، تم تحديد أولويات التوصيات في خارطة الطريق للسماح لهم بتحديد أي منها يجب معالجته أولاً. كانت الاستثمارات المطلوبة ، والعائد المتوقع على الاستثمار لكل منها ، من الاعتبارات الرئيسية لجهود تحديد الأولويات ، كما كان الوقت المناسب لتقييم الاحتياجات لقدرات معينة ، والتي تحددها خطوط أهداف العمل واحتياجات توقيت السوق.</w:t>
      </w:r>
    </w:p>
    <w:p w14:paraId="2F1D07BF" w14:textId="77777777" w:rsidR="00A132E2" w:rsidRDefault="00A132E2" w:rsidP="00A132E2">
      <w:pPr>
        <w:bidi/>
        <w:ind w:left="10" w:right="7" w:firstLine="240"/>
      </w:pPr>
      <w:r>
        <w:t>وبالتالي ، يجب اعتبار خارطة الطريق هذه بمثابة خارطة طريق اعتماد DevOps على نطاق واسع من أجل تحول على مستوى المؤسسة. ستختلف خرائط الطريق الخاصة بك بناءً على احتياجاتك وأهدافك ونأمل أن تكون أقل تعقيدًا.</w:t>
      </w:r>
    </w:p>
    <w:p w14:paraId="07BEF4DF" w14:textId="77777777" w:rsidR="00A132E2" w:rsidRDefault="00A132E2" w:rsidP="00A132E2">
      <w:pPr>
        <w:sectPr w:rsidR="00A132E2">
          <w:headerReference w:type="even" r:id="rId60"/>
          <w:headerReference w:type="default" r:id="rId61"/>
          <w:footerReference w:type="even" r:id="rId62"/>
          <w:footerReference w:type="default" r:id="rId63"/>
          <w:headerReference w:type="first" r:id="rId64"/>
          <w:footerReference w:type="first" r:id="rId65"/>
          <w:pgSz w:w="8640" w:h="12960"/>
          <w:pgMar w:top="1410" w:right="958" w:bottom="720" w:left="960" w:header="701" w:footer="720" w:gutter="0"/>
          <w:cols w:space="720"/>
        </w:sectPr>
      </w:pPr>
    </w:p>
    <w:p w14:paraId="43C4B141" w14:textId="77777777" w:rsidR="00A132E2" w:rsidRDefault="00A132E2" w:rsidP="00A132E2">
      <w:pPr>
        <w:bidi/>
        <w:spacing w:after="0" w:line="259" w:lineRule="auto"/>
        <w:ind w:left="10" w:right="0"/>
        <w:jc w:val="left"/>
      </w:pPr>
      <w:r>
        <w:rPr>
          <w:b w:val="0"/>
          <w:i/>
          <w:color w:val="000000"/>
          <w:sz w:val="18"/>
        </w:rPr>
        <w:lastRenderedPageBreak/>
        <w:t>دليل اعتماد DevOps: دليل لتبني DevOpsin أ</w:t>
      </w:r>
    </w:p>
    <w:p w14:paraId="6BD0E4D3" w14:textId="77777777" w:rsidR="00A132E2" w:rsidRDefault="00A132E2" w:rsidP="00A132E2">
      <w:pPr>
        <w:bidi/>
        <w:spacing w:after="0" w:line="259" w:lineRule="auto"/>
        <w:ind w:left="10" w:right="0"/>
        <w:jc w:val="left"/>
      </w:pPr>
      <w:r>
        <w:rPr>
          <w:b w:val="0"/>
          <w:i/>
          <w:color w:val="000000"/>
          <w:sz w:val="18"/>
        </w:rPr>
        <w:t>مؤسسة تكنولوجيا المعلومات متعددة السرعات</w:t>
      </w:r>
    </w:p>
    <w:p w14:paraId="47E7672A" w14:textId="77777777" w:rsidR="00A132E2" w:rsidRDefault="00A132E2" w:rsidP="00A132E2">
      <w:pPr>
        <w:bidi/>
        <w:spacing w:after="0" w:line="259" w:lineRule="auto"/>
        <w:ind w:left="10" w:right="0"/>
        <w:jc w:val="left"/>
      </w:pPr>
      <w:r>
        <w:rPr>
          <w:b w:val="0"/>
          <w:color w:val="000000"/>
          <w:sz w:val="18"/>
        </w:rPr>
        <w:t>بقلم سانجيف شارما</w:t>
      </w:r>
    </w:p>
    <w:p w14:paraId="136DA17C" w14:textId="77777777" w:rsidR="00A132E2" w:rsidRDefault="00A132E2" w:rsidP="00A132E2">
      <w:pPr>
        <w:bidi/>
        <w:spacing w:after="389" w:line="259" w:lineRule="auto"/>
        <w:ind w:left="10" w:right="0"/>
        <w:jc w:val="left"/>
      </w:pPr>
      <w:r>
        <w:rPr>
          <w:b w:val="0"/>
          <w:color w:val="000000"/>
          <w:sz w:val="18"/>
        </w:rPr>
        <w:t>حقوق الطبع والنشر © 2017 بواسطة John Wiley &amp; Sons، Inc. ، إنديانابوليس ، إنديانا</w:t>
      </w:r>
    </w:p>
    <w:p w14:paraId="6FD8C2BF" w14:textId="77777777" w:rsidR="00A132E2" w:rsidRDefault="00A132E2" w:rsidP="00A132E2">
      <w:pPr>
        <w:bidi/>
        <w:spacing w:after="3" w:line="265" w:lineRule="auto"/>
        <w:ind w:left="872" w:right="117"/>
      </w:pPr>
      <w:r>
        <w:rPr>
          <w:rFonts w:ascii="Calibri" w:eastAsia="Calibri" w:hAnsi="Calibri" w:cs="Calibri"/>
          <w:sz w:val="56"/>
        </w:rPr>
        <w:t>فِهرِس</w:t>
      </w:r>
    </w:p>
    <w:p w14:paraId="69B41C22" w14:textId="77777777" w:rsidR="00A132E2" w:rsidRDefault="00A132E2" w:rsidP="00A132E2">
      <w:pPr>
        <w:sectPr w:rsidR="00A132E2">
          <w:headerReference w:type="even" r:id="rId66"/>
          <w:headerReference w:type="default" r:id="rId67"/>
          <w:footerReference w:type="even" r:id="rId68"/>
          <w:footerReference w:type="default" r:id="rId69"/>
          <w:headerReference w:type="first" r:id="rId70"/>
          <w:footerReference w:type="first" r:id="rId71"/>
          <w:pgSz w:w="8640" w:h="12960"/>
          <w:pgMar w:top="59" w:right="1040" w:bottom="766" w:left="2773" w:header="720" w:footer="720" w:gutter="0"/>
          <w:cols w:space="720"/>
          <w:titlePg/>
        </w:sectPr>
      </w:pPr>
    </w:p>
    <w:p w14:paraId="3DA84335" w14:textId="77777777" w:rsidR="00A132E2" w:rsidRDefault="00A132E2" w:rsidP="00A132E2">
      <w:pPr>
        <w:bidi/>
        <w:spacing w:after="0" w:line="259" w:lineRule="auto"/>
        <w:ind w:left="-5" w:right="0"/>
        <w:jc w:val="left"/>
      </w:pPr>
      <w:r>
        <w:rPr>
          <w:rFonts w:ascii="Calibri" w:eastAsia="Calibri" w:hAnsi="Calibri" w:cs="Calibri"/>
          <w:sz w:val="20"/>
        </w:rPr>
        <w:t>أعداد</w:t>
      </w:r>
    </w:p>
    <w:p w14:paraId="7B270F95" w14:textId="77777777" w:rsidR="00A132E2" w:rsidRDefault="00A132E2" w:rsidP="00A132E2">
      <w:pPr>
        <w:bidi/>
        <w:spacing w:after="0" w:line="259" w:lineRule="auto"/>
        <w:ind w:left="345" w:right="0" w:hanging="360"/>
        <w:jc w:val="left"/>
      </w:pPr>
      <w:r>
        <w:rPr>
          <w:i/>
          <w:sz w:val="16"/>
        </w:rPr>
        <w:t xml:space="preserve">4 + 1 شاهد نموذج هندسة البرمجيات </w:t>
      </w:r>
      <w:r>
        <w:rPr>
          <w:sz w:val="16"/>
        </w:rPr>
        <w:t>( Krutchen ) ، 32</w:t>
      </w:r>
    </w:p>
    <w:p w14:paraId="248DC456" w14:textId="77777777" w:rsidR="00A132E2" w:rsidRDefault="00A132E2" w:rsidP="00A132E2">
      <w:pPr>
        <w:bidi/>
        <w:spacing w:after="4" w:line="248" w:lineRule="auto"/>
        <w:ind w:left="105" w:right="199" w:hanging="120"/>
        <w:jc w:val="left"/>
      </w:pPr>
      <w:r>
        <w:rPr>
          <w:sz w:val="16"/>
        </w:rPr>
        <w:t>تطبيق 12-Factor (الخدمات المصغرة) كنموذج معماري للفريق ، 103 مفاهيم وأفضل ممارسات ، 245-247 تطوير / تسليم تطبيقات السحابة الأصلية عبر ،</w:t>
      </w:r>
    </w:p>
    <w:p w14:paraId="6DB1DECC" w14:textId="77777777" w:rsidR="00A132E2" w:rsidRDefault="00A132E2" w:rsidP="00A132E2">
      <w:pPr>
        <w:bidi/>
        <w:spacing w:after="4" w:line="248" w:lineRule="auto"/>
        <w:ind w:left="120" w:right="1504" w:firstLine="360"/>
        <w:jc w:val="left"/>
      </w:pPr>
      <w:r>
        <w:rPr>
          <w:sz w:val="16"/>
        </w:rPr>
        <w:t>تطور 250 ، 32</w:t>
      </w:r>
    </w:p>
    <w:p w14:paraId="5BBD23DB" w14:textId="77777777" w:rsidR="00A132E2" w:rsidRDefault="00A132E2" w:rsidP="00A132E2">
      <w:pPr>
        <w:bidi/>
        <w:spacing w:after="227" w:line="248" w:lineRule="auto"/>
        <w:ind w:left="-5" w:right="8"/>
        <w:jc w:val="left"/>
      </w:pPr>
      <w:r>
        <w:rPr>
          <w:sz w:val="16"/>
        </w:rPr>
        <w:t>تنسيق 20-over (Twenty20 أو T20) ، لعبة الكريكيت ، 190</w:t>
      </w:r>
    </w:p>
    <w:p w14:paraId="02156A32" w14:textId="77777777" w:rsidR="00A132E2" w:rsidRDefault="00A132E2" w:rsidP="00A132E2">
      <w:pPr>
        <w:bidi/>
        <w:spacing w:after="0" w:line="259" w:lineRule="auto"/>
        <w:ind w:left="-5" w:right="0"/>
        <w:jc w:val="left"/>
      </w:pPr>
      <w:r>
        <w:rPr>
          <w:rFonts w:ascii="Calibri" w:eastAsia="Calibri" w:hAnsi="Calibri" w:cs="Calibri"/>
          <w:sz w:val="20"/>
        </w:rPr>
        <w:t>أ</w:t>
      </w:r>
    </w:p>
    <w:p w14:paraId="0A97A748" w14:textId="77777777" w:rsidR="00A132E2" w:rsidRDefault="00A132E2" w:rsidP="00A132E2">
      <w:pPr>
        <w:bidi/>
        <w:spacing w:after="4" w:line="248" w:lineRule="auto"/>
        <w:ind w:left="105" w:right="440" w:hanging="120"/>
        <w:jc w:val="left"/>
      </w:pPr>
      <w:r>
        <w:rPr>
          <w:sz w:val="16"/>
        </w:rPr>
        <w:t>فشل تنفيذ اختبار A / B سريعًا في الفترة من 207 إلى 208</w:t>
      </w:r>
    </w:p>
    <w:p w14:paraId="76F92197" w14:textId="77777777" w:rsidR="00A132E2" w:rsidRDefault="00A132E2" w:rsidP="00A132E2">
      <w:pPr>
        <w:bidi/>
        <w:spacing w:after="4" w:line="248" w:lineRule="auto"/>
        <w:ind w:left="105" w:right="440" w:hanging="120"/>
        <w:jc w:val="left"/>
      </w:pPr>
      <w:r>
        <w:rPr>
          <w:sz w:val="16"/>
        </w:rPr>
        <w:t>على تطبيقات حافة الابتكار ، 92</w:t>
      </w:r>
    </w:p>
    <w:p w14:paraId="4E8A83AC" w14:textId="77777777" w:rsidR="00A132E2" w:rsidRDefault="00A132E2" w:rsidP="00A132E2">
      <w:pPr>
        <w:bidi/>
        <w:spacing w:after="4" w:line="248" w:lineRule="auto"/>
        <w:ind w:left="105" w:right="440" w:hanging="120"/>
        <w:jc w:val="left"/>
      </w:pPr>
      <w:r>
        <w:rPr>
          <w:sz w:val="16"/>
        </w:rPr>
        <w:t>مراقبة سلوك مستخدم التطبيق ، 157</w:t>
      </w:r>
    </w:p>
    <w:p w14:paraId="32EA48B5" w14:textId="77777777" w:rsidR="00A132E2" w:rsidRDefault="00A132E2" w:rsidP="00A132E2">
      <w:pPr>
        <w:bidi/>
        <w:spacing w:after="4" w:line="248" w:lineRule="auto"/>
        <w:ind w:left="-5" w:right="8"/>
        <w:jc w:val="left"/>
      </w:pPr>
      <w:r>
        <w:rPr>
          <w:sz w:val="16"/>
        </w:rPr>
        <w:t>التجريد</w:t>
      </w:r>
    </w:p>
    <w:p w14:paraId="60F41ED2" w14:textId="77777777" w:rsidR="00A132E2" w:rsidRDefault="00A132E2" w:rsidP="00A132E2">
      <w:pPr>
        <w:bidi/>
        <w:spacing w:after="4" w:line="248" w:lineRule="auto"/>
        <w:ind w:left="130" w:right="8"/>
        <w:jc w:val="left"/>
      </w:pPr>
      <w:r>
        <w:rPr>
          <w:sz w:val="16"/>
        </w:rPr>
        <w:t xml:space="preserve">في منصة مستضافة على السحابة. </w:t>
      </w:r>
      <w:r>
        <w:rPr>
          <w:i/>
          <w:sz w:val="16"/>
        </w:rPr>
        <w:t xml:space="preserve">انظر </w:t>
      </w:r>
      <w:r>
        <w:rPr>
          <w:sz w:val="16"/>
        </w:rPr>
        <w:t>المستضافة على السحابة</w:t>
      </w:r>
    </w:p>
    <w:p w14:paraId="104F3AAE" w14:textId="77777777" w:rsidR="00A132E2" w:rsidRDefault="00A132E2" w:rsidP="00A132E2">
      <w:pPr>
        <w:bidi/>
        <w:spacing w:after="4" w:line="248" w:lineRule="auto"/>
        <w:ind w:left="120" w:right="932" w:firstLine="360"/>
        <w:jc w:val="left"/>
      </w:pPr>
      <w:r>
        <w:rPr>
          <w:sz w:val="16"/>
        </w:rPr>
        <w:t>بيئة منصة DevOps ، 219-221 ، 249</w:t>
      </w:r>
    </w:p>
    <w:p w14:paraId="4A8AD743" w14:textId="77777777" w:rsidR="00A132E2" w:rsidRDefault="00A132E2" w:rsidP="00A132E2">
      <w:pPr>
        <w:bidi/>
        <w:spacing w:after="4" w:line="248" w:lineRule="auto"/>
        <w:ind w:left="120" w:right="932" w:firstLine="360"/>
        <w:jc w:val="left"/>
      </w:pPr>
      <w:r>
        <w:rPr>
          <w:sz w:val="16"/>
        </w:rPr>
        <w:t>طبقة إضافة IaaS من 227-232</w:t>
      </w:r>
    </w:p>
    <w:p w14:paraId="4B710C11" w14:textId="77777777" w:rsidR="00A132E2" w:rsidRDefault="00A132E2" w:rsidP="00A132E2">
      <w:pPr>
        <w:bidi/>
        <w:spacing w:after="4" w:line="248" w:lineRule="auto"/>
        <w:ind w:left="130" w:right="8"/>
        <w:jc w:val="left"/>
      </w:pPr>
      <w:r>
        <w:rPr>
          <w:sz w:val="16"/>
        </w:rPr>
        <w:t>OpenStack Heat كطبقة من 232-233</w:t>
      </w:r>
    </w:p>
    <w:p w14:paraId="4AE8C323" w14:textId="77777777" w:rsidR="00A132E2" w:rsidRDefault="00A132E2" w:rsidP="00A132E2">
      <w:pPr>
        <w:bidi/>
        <w:spacing w:after="4" w:line="248" w:lineRule="auto"/>
        <w:ind w:left="130" w:right="8"/>
        <w:jc w:val="left"/>
      </w:pPr>
      <w:r>
        <w:rPr>
          <w:sz w:val="16"/>
        </w:rPr>
        <w:t>العمليات في التغيير إلى مستوى أعلى من ،</w:t>
      </w:r>
    </w:p>
    <w:p w14:paraId="5E93032F" w14:textId="77777777" w:rsidR="00A132E2" w:rsidRDefault="00A132E2" w:rsidP="00A132E2">
      <w:pPr>
        <w:bidi/>
        <w:spacing w:after="4" w:line="248" w:lineRule="auto"/>
        <w:ind w:left="120" w:right="932" w:firstLine="360"/>
        <w:jc w:val="left"/>
      </w:pPr>
      <w:r>
        <w:rPr>
          <w:sz w:val="16"/>
        </w:rPr>
        <w:t>151-152 منصة مقدمة ، 140-141</w:t>
      </w:r>
    </w:p>
    <w:p w14:paraId="48EE0A60" w14:textId="77777777" w:rsidR="00A132E2" w:rsidRDefault="00A132E2" w:rsidP="00A132E2">
      <w:pPr>
        <w:bidi/>
        <w:spacing w:after="4" w:line="248" w:lineRule="auto"/>
        <w:ind w:left="-5" w:right="8"/>
        <w:jc w:val="left"/>
      </w:pPr>
      <w:r>
        <w:rPr>
          <w:sz w:val="16"/>
        </w:rPr>
        <w:t>المستحوذون</w:t>
      </w:r>
    </w:p>
    <w:p w14:paraId="6F10D8B8" w14:textId="77777777" w:rsidR="00A132E2" w:rsidRDefault="00A132E2" w:rsidP="00A132E2">
      <w:pPr>
        <w:bidi/>
        <w:spacing w:after="4" w:line="248" w:lineRule="auto"/>
        <w:ind w:left="130" w:right="8"/>
        <w:jc w:val="left"/>
      </w:pPr>
      <w:r>
        <w:rPr>
          <w:sz w:val="16"/>
        </w:rPr>
        <w:t>سلسلة التوريد التصنيعي ، 52-53 سلسلة توريد البرمجيات ، 53-56</w:t>
      </w:r>
    </w:p>
    <w:p w14:paraId="7456EE7F" w14:textId="77777777" w:rsidR="00A132E2" w:rsidRDefault="00A132E2" w:rsidP="00A132E2">
      <w:pPr>
        <w:bidi/>
        <w:spacing w:after="4" w:line="248" w:lineRule="auto"/>
        <w:ind w:left="-5" w:right="8"/>
        <w:jc w:val="left"/>
      </w:pPr>
      <w:r>
        <w:rPr>
          <w:sz w:val="16"/>
        </w:rPr>
        <w:t>المقتنيات</w:t>
      </w:r>
    </w:p>
    <w:p w14:paraId="46086E74" w14:textId="77777777" w:rsidR="00A132E2" w:rsidRDefault="00A132E2" w:rsidP="00A132E2">
      <w:pPr>
        <w:bidi/>
        <w:spacing w:after="4" w:line="248" w:lineRule="auto"/>
        <w:ind w:left="130" w:right="266"/>
        <w:jc w:val="left"/>
      </w:pPr>
      <w:r>
        <w:rPr>
          <w:sz w:val="16"/>
        </w:rPr>
        <w:t>وقت دورة الاستحواذ ، 97</w:t>
      </w:r>
    </w:p>
    <w:p w14:paraId="4C823CC5" w14:textId="77777777" w:rsidR="00A132E2" w:rsidRDefault="00A132E2" w:rsidP="00A132E2">
      <w:pPr>
        <w:bidi/>
        <w:spacing w:after="4" w:line="248" w:lineRule="auto"/>
        <w:ind w:left="130" w:right="266"/>
        <w:jc w:val="left"/>
      </w:pPr>
      <w:r>
        <w:rPr>
          <w:sz w:val="16"/>
        </w:rPr>
        <w:t>عقود في مكونات البرمجيات ، 56</w:t>
      </w:r>
    </w:p>
    <w:p w14:paraId="3B62293C" w14:textId="77777777" w:rsidR="00A132E2" w:rsidRDefault="00A132E2" w:rsidP="00A132E2">
      <w:pPr>
        <w:bidi/>
        <w:spacing w:after="4" w:line="248" w:lineRule="auto"/>
        <w:ind w:left="130" w:right="266"/>
        <w:jc w:val="left"/>
      </w:pPr>
      <w:r>
        <w:rPr>
          <w:sz w:val="16"/>
        </w:rPr>
        <w:t>مثال خارطة طريق اعتماد DevOps ، 332 ،</w:t>
      </w:r>
    </w:p>
    <w:p w14:paraId="3FD4AA34" w14:textId="77777777" w:rsidR="00A132E2" w:rsidRDefault="00A132E2" w:rsidP="00A132E2">
      <w:pPr>
        <w:bidi/>
        <w:spacing w:after="4" w:line="248" w:lineRule="auto"/>
        <w:ind w:left="120" w:right="752" w:firstLine="360"/>
        <w:jc w:val="left"/>
      </w:pPr>
      <w:r>
        <w:rPr>
          <w:sz w:val="16"/>
        </w:rPr>
        <w:t>335 - 336</w:t>
      </w:r>
    </w:p>
    <w:p w14:paraId="5C926AB3" w14:textId="77777777" w:rsidR="00A132E2" w:rsidRDefault="00A132E2" w:rsidP="00A132E2">
      <w:pPr>
        <w:bidi/>
        <w:spacing w:after="4" w:line="248" w:lineRule="auto"/>
        <w:ind w:left="120" w:right="752" w:firstLine="360"/>
        <w:jc w:val="left"/>
      </w:pPr>
      <w:r>
        <w:rPr>
          <w:sz w:val="16"/>
        </w:rPr>
        <w:t>أسباب اعتماد DevOps ، 311-312</w:t>
      </w:r>
    </w:p>
    <w:p w14:paraId="78143EC0" w14:textId="77777777" w:rsidR="00A132E2" w:rsidRDefault="00A132E2" w:rsidP="00A132E2">
      <w:pPr>
        <w:bidi/>
        <w:spacing w:after="4" w:line="248" w:lineRule="auto"/>
        <w:ind w:left="-5" w:right="8"/>
        <w:jc w:val="left"/>
      </w:pPr>
      <w:r>
        <w:rPr>
          <w:sz w:val="16"/>
        </w:rPr>
        <w:t>أنشطة</w:t>
      </w:r>
    </w:p>
    <w:p w14:paraId="3BB830E7" w14:textId="77777777" w:rsidR="00A132E2" w:rsidRDefault="00A132E2" w:rsidP="00A132E2">
      <w:pPr>
        <w:bidi/>
        <w:spacing w:after="4" w:line="248" w:lineRule="auto"/>
        <w:ind w:left="-15" w:right="688" w:firstLine="120"/>
        <w:jc w:val="left"/>
      </w:pPr>
      <w:r>
        <w:rPr>
          <w:sz w:val="16"/>
        </w:rPr>
        <w:t>بناء حالة العمل عبر المفتاح ، 82-83 تخطيط تدفق القيمة ، 49-51 دورة الضبط ، (PDCA) ، 4 عمليات إدارية ، تطبيق 12 عاملاً ، 246</w:t>
      </w:r>
    </w:p>
    <w:p w14:paraId="2438F027" w14:textId="77777777" w:rsidR="00A132E2" w:rsidRDefault="00A132E2" w:rsidP="00A132E2">
      <w:pPr>
        <w:bidi/>
        <w:spacing w:after="4" w:line="248" w:lineRule="auto"/>
        <w:ind w:left="-15" w:right="688" w:firstLine="120"/>
        <w:jc w:val="left"/>
      </w:pPr>
      <w:r>
        <w:rPr>
          <w:sz w:val="16"/>
        </w:rPr>
        <w:t>اعتماد ، Agile ، 113-117 اعتماد ، DevOps</w:t>
      </w:r>
    </w:p>
    <w:p w14:paraId="3761C0AA" w14:textId="77777777" w:rsidR="00A132E2" w:rsidRDefault="00A132E2" w:rsidP="00A132E2">
      <w:pPr>
        <w:bidi/>
        <w:spacing w:after="4" w:line="248" w:lineRule="auto"/>
        <w:ind w:left="130" w:right="105"/>
        <w:jc w:val="left"/>
      </w:pPr>
      <w:r>
        <w:rPr>
          <w:sz w:val="16"/>
        </w:rPr>
        <w:t>تقييم الوضع الحالي ، 45-46</w:t>
      </w:r>
    </w:p>
    <w:p w14:paraId="3C2911F3" w14:textId="77777777" w:rsidR="00A132E2" w:rsidRDefault="00A132E2" w:rsidP="00A132E2">
      <w:pPr>
        <w:bidi/>
        <w:spacing w:after="4" w:line="248" w:lineRule="auto"/>
        <w:ind w:left="130" w:right="105"/>
        <w:jc w:val="left"/>
      </w:pPr>
      <w:r>
        <w:rPr>
          <w:sz w:val="16"/>
        </w:rPr>
        <w:t xml:space="preserve">قضية أعمال. </w:t>
      </w:r>
      <w:r>
        <w:rPr>
          <w:i/>
          <w:sz w:val="16"/>
        </w:rPr>
        <w:t xml:space="preserve">انظر </w:t>
      </w:r>
      <w:r>
        <w:rPr>
          <w:sz w:val="16"/>
        </w:rPr>
        <w:t>حالة العمل ، التطوير</w:t>
      </w:r>
    </w:p>
    <w:p w14:paraId="0EA2691A" w14:textId="77777777" w:rsidR="00A132E2" w:rsidRDefault="00A132E2" w:rsidP="00A132E2">
      <w:pPr>
        <w:bidi/>
        <w:spacing w:after="4" w:line="248" w:lineRule="auto"/>
        <w:ind w:left="130" w:right="8"/>
        <w:jc w:val="left"/>
      </w:pPr>
      <w:r>
        <w:rPr>
          <w:sz w:val="16"/>
        </w:rPr>
        <w:t>خط أنابيب التسليم مقابل خط تجميع المصنع ،</w:t>
      </w:r>
    </w:p>
    <w:p w14:paraId="07A6CB69" w14:textId="77777777" w:rsidR="00A132E2" w:rsidRDefault="00A132E2" w:rsidP="00A132E2">
      <w:pPr>
        <w:bidi/>
        <w:spacing w:after="4" w:line="248" w:lineRule="auto"/>
        <w:ind w:left="490" w:right="8"/>
        <w:jc w:val="left"/>
      </w:pPr>
      <w:r>
        <w:rPr>
          <w:sz w:val="16"/>
        </w:rPr>
        <w:t>51-56</w:t>
      </w:r>
    </w:p>
    <w:p w14:paraId="24D64121" w14:textId="77777777" w:rsidR="00A132E2" w:rsidRDefault="00A132E2" w:rsidP="00A132E2">
      <w:pPr>
        <w:bidi/>
        <w:spacing w:after="4" w:line="248" w:lineRule="auto"/>
        <w:ind w:left="130" w:right="221"/>
        <w:jc w:val="left"/>
      </w:pPr>
      <w:r>
        <w:rPr>
          <w:sz w:val="16"/>
        </w:rPr>
        <w:t xml:space="preserve">تطوير خارطة الطريق ، 280-281 تشخيص السبب الجذري ، 58-59 مثال. </w:t>
      </w:r>
      <w:r>
        <w:rPr>
          <w:i/>
          <w:sz w:val="16"/>
        </w:rPr>
        <w:t xml:space="preserve">راجع </w:t>
      </w:r>
      <w:r>
        <w:rPr>
          <w:sz w:val="16"/>
        </w:rPr>
        <w:t>خارطة طريق اعتماد DevOps</w:t>
      </w:r>
    </w:p>
    <w:p w14:paraId="4A8D5B7D" w14:textId="77777777" w:rsidR="00A132E2" w:rsidRDefault="00A132E2" w:rsidP="00A132E2">
      <w:pPr>
        <w:bidi/>
        <w:spacing w:after="4" w:line="248" w:lineRule="auto"/>
        <w:ind w:left="490" w:right="8"/>
        <w:jc w:val="left"/>
      </w:pPr>
      <w:r>
        <w:rPr>
          <w:sz w:val="16"/>
        </w:rPr>
        <w:t>مثال</w:t>
      </w:r>
    </w:p>
    <w:p w14:paraId="2BFBB5B6" w14:textId="77777777" w:rsidR="00A132E2" w:rsidRDefault="00A132E2" w:rsidP="00A132E2">
      <w:pPr>
        <w:bidi/>
        <w:spacing w:after="4" w:line="248" w:lineRule="auto"/>
        <w:ind w:left="130" w:right="539"/>
        <w:jc w:val="left"/>
      </w:pPr>
      <w:r>
        <w:rPr>
          <w:sz w:val="16"/>
        </w:rPr>
        <w:t>فرق المساعدة تتبع DevOps، 269</w:t>
      </w:r>
    </w:p>
    <w:p w14:paraId="7276BEC9" w14:textId="77777777" w:rsidR="00A132E2" w:rsidRDefault="00A132E2" w:rsidP="00A132E2">
      <w:pPr>
        <w:bidi/>
        <w:spacing w:after="4" w:line="248" w:lineRule="auto"/>
        <w:ind w:left="130" w:right="539"/>
        <w:jc w:val="left"/>
      </w:pPr>
      <w:r>
        <w:rPr>
          <w:sz w:val="16"/>
        </w:rPr>
        <w:t xml:space="preserve">تحديد الدولة المستهدفة ، 42-45 القيادة ل. </w:t>
      </w:r>
      <w:r>
        <w:rPr>
          <w:i/>
          <w:sz w:val="16"/>
        </w:rPr>
        <w:t xml:space="preserve">انظر </w:t>
      </w:r>
      <w:r>
        <w:rPr>
          <w:sz w:val="16"/>
        </w:rPr>
        <w:t>القيادة واعتماد DevOps في المؤسسة</w:t>
      </w:r>
    </w:p>
    <w:p w14:paraId="508223A6" w14:textId="77777777" w:rsidR="00A132E2" w:rsidRDefault="00A132E2" w:rsidP="00A132E2">
      <w:pPr>
        <w:bidi/>
        <w:spacing w:after="4" w:line="248" w:lineRule="auto"/>
        <w:ind w:left="130" w:right="954"/>
        <w:jc w:val="left"/>
      </w:pPr>
      <w:r>
        <w:rPr>
          <w:sz w:val="16"/>
        </w:rPr>
        <w:t>التبني المنظم ، 265-266</w:t>
      </w:r>
    </w:p>
    <w:p w14:paraId="2B9E703F" w14:textId="77777777" w:rsidR="00A132E2" w:rsidRDefault="00A132E2" w:rsidP="00A132E2">
      <w:pPr>
        <w:bidi/>
        <w:spacing w:after="4" w:line="248" w:lineRule="auto"/>
        <w:ind w:left="130" w:right="954"/>
        <w:jc w:val="left"/>
      </w:pPr>
      <w:r>
        <w:rPr>
          <w:sz w:val="16"/>
        </w:rPr>
        <w:t>نظرة عامة على ، 39-41 تطوير كتاب اللعب ، 41-42 مراجعة موجزة ، 65 مسرحية تحول لـ ، 60-65</w:t>
      </w:r>
    </w:p>
    <w:p w14:paraId="7844EBA9" w14:textId="77777777" w:rsidR="00A132E2" w:rsidRDefault="00A132E2" w:rsidP="00A132E2">
      <w:pPr>
        <w:bidi/>
        <w:spacing w:after="4" w:line="248" w:lineRule="auto"/>
        <w:ind w:left="130" w:right="8"/>
        <w:jc w:val="left"/>
      </w:pPr>
      <w:r>
        <w:rPr>
          <w:sz w:val="16"/>
        </w:rPr>
        <w:t>خريطة تدفق القيمة ، وتحديد عدم الكفاءة ،</w:t>
      </w:r>
    </w:p>
    <w:p w14:paraId="0711BD3E" w14:textId="77777777" w:rsidR="00A132E2" w:rsidRDefault="00A132E2" w:rsidP="00A132E2">
      <w:pPr>
        <w:bidi/>
        <w:spacing w:after="4" w:line="248" w:lineRule="auto"/>
        <w:ind w:left="490" w:right="8"/>
        <w:jc w:val="left"/>
      </w:pPr>
      <w:r>
        <w:rPr>
          <w:sz w:val="16"/>
        </w:rPr>
        <w:t>46-49</w:t>
      </w:r>
    </w:p>
    <w:p w14:paraId="4E9596F7" w14:textId="77777777" w:rsidR="00A132E2" w:rsidRDefault="00A132E2" w:rsidP="00A132E2">
      <w:pPr>
        <w:bidi/>
        <w:spacing w:after="4" w:line="248" w:lineRule="auto"/>
        <w:ind w:left="130" w:right="394"/>
        <w:jc w:val="left"/>
      </w:pPr>
      <w:r>
        <w:rPr>
          <w:sz w:val="16"/>
        </w:rPr>
        <w:t>خريطة تدفق القيمة ، باستخدام ، ورشة عمل رسم خرائط تدفق القيمة 49-51 ، 56-58</w:t>
      </w:r>
    </w:p>
    <w:p w14:paraId="5BCD5859" w14:textId="77777777" w:rsidR="00A132E2" w:rsidRDefault="00A132E2" w:rsidP="00A132E2">
      <w:pPr>
        <w:bidi/>
        <w:spacing w:after="4" w:line="248" w:lineRule="auto"/>
        <w:ind w:left="-5" w:right="8"/>
        <w:jc w:val="left"/>
      </w:pPr>
      <w:r>
        <w:rPr>
          <w:sz w:val="16"/>
        </w:rPr>
        <w:t>تجمعات وكلاء ، 133-135</w:t>
      </w:r>
    </w:p>
    <w:p w14:paraId="6FC32745" w14:textId="77777777" w:rsidR="00A132E2" w:rsidRDefault="00A132E2" w:rsidP="00A132E2">
      <w:pPr>
        <w:bidi/>
        <w:spacing w:after="4" w:line="248" w:lineRule="auto"/>
        <w:ind w:left="105" w:right="747" w:hanging="120"/>
        <w:jc w:val="left"/>
      </w:pPr>
      <w:r>
        <w:rPr>
          <w:sz w:val="16"/>
        </w:rPr>
        <w:t>اعتماد رشيق ، 113-117</w:t>
      </w:r>
    </w:p>
    <w:p w14:paraId="2CC67336" w14:textId="77777777" w:rsidR="00A132E2" w:rsidRDefault="00A132E2" w:rsidP="00A132E2">
      <w:pPr>
        <w:bidi/>
        <w:spacing w:after="4" w:line="248" w:lineRule="auto"/>
        <w:ind w:left="105" w:right="747" w:hanging="120"/>
        <w:jc w:val="left"/>
      </w:pPr>
      <w:r>
        <w:rPr>
          <w:sz w:val="16"/>
        </w:rPr>
        <w:t>التكامل المستمر في ، 11-12 Dev مقابل Ops ، و7–8 لتقليل المخزون / التأخير ، 99 فريقًا لتطبيق الجوّال ، و 172</w:t>
      </w:r>
    </w:p>
    <w:p w14:paraId="543E9CE2" w14:textId="77777777" w:rsidR="00A132E2" w:rsidRDefault="00A132E2" w:rsidP="00A132E2">
      <w:pPr>
        <w:bidi/>
        <w:spacing w:after="4" w:line="248" w:lineRule="auto"/>
        <w:ind w:left="105" w:right="747" w:hanging="120"/>
        <w:jc w:val="left"/>
      </w:pPr>
      <w:r>
        <w:rPr>
          <w:sz w:val="16"/>
        </w:rPr>
        <w:t>جذور DevOp في ، 4-5 ، 114 ثقة بين Ops و Dev in ، 151 نموذج شلال سابقًا ، 7</w:t>
      </w:r>
    </w:p>
    <w:p w14:paraId="011561C6" w14:textId="77777777" w:rsidR="00A132E2" w:rsidRDefault="00A132E2" w:rsidP="00A132E2">
      <w:pPr>
        <w:bidi/>
        <w:spacing w:after="0" w:line="259" w:lineRule="auto"/>
        <w:ind w:left="-5" w:right="0"/>
        <w:jc w:val="left"/>
      </w:pPr>
      <w:r>
        <w:rPr>
          <w:i/>
          <w:sz w:val="16"/>
        </w:rPr>
        <w:t xml:space="preserve">بيان رشيق </w:t>
      </w:r>
      <w:r>
        <w:rPr>
          <w:sz w:val="16"/>
        </w:rPr>
        <w:t>، 4 ، 13-16</w:t>
      </w:r>
    </w:p>
    <w:p w14:paraId="2C5489F9" w14:textId="77777777" w:rsidR="00A132E2" w:rsidRDefault="00A132E2" w:rsidP="00A132E2">
      <w:pPr>
        <w:bidi/>
        <w:spacing w:after="4" w:line="248" w:lineRule="auto"/>
        <w:ind w:left="-5" w:right="8"/>
        <w:jc w:val="left"/>
      </w:pPr>
      <w:r>
        <w:rPr>
          <w:i/>
          <w:sz w:val="16"/>
        </w:rPr>
        <w:t xml:space="preserve">البيان الرشيق </w:t>
      </w:r>
      <w:r>
        <w:rPr>
          <w:sz w:val="16"/>
        </w:rPr>
        <w:t>(كوكبيرن وفاولر) ،</w:t>
      </w:r>
    </w:p>
    <w:p w14:paraId="423DF345" w14:textId="77777777" w:rsidR="00A132E2" w:rsidRDefault="00A132E2" w:rsidP="00A132E2">
      <w:pPr>
        <w:bidi/>
        <w:spacing w:after="4" w:line="248" w:lineRule="auto"/>
        <w:ind w:left="-15" w:right="1849" w:firstLine="360"/>
        <w:jc w:val="left"/>
      </w:pPr>
      <w:r>
        <w:rPr>
          <w:sz w:val="16"/>
        </w:rPr>
        <w:t>4-5 اتفاقيات</w:t>
      </w:r>
    </w:p>
    <w:p w14:paraId="5DAA6CED" w14:textId="77777777" w:rsidR="00A132E2" w:rsidRDefault="00A132E2" w:rsidP="00A132E2">
      <w:pPr>
        <w:bidi/>
        <w:spacing w:after="4" w:line="248" w:lineRule="auto"/>
        <w:ind w:left="130" w:right="934"/>
        <w:jc w:val="left"/>
      </w:pPr>
      <w:r>
        <w:rPr>
          <w:sz w:val="16"/>
        </w:rPr>
        <w:t>عقود كـ 56</w:t>
      </w:r>
    </w:p>
    <w:p w14:paraId="6E21B3EF" w14:textId="77777777" w:rsidR="00A132E2" w:rsidRDefault="00A132E2" w:rsidP="00A132E2">
      <w:pPr>
        <w:bidi/>
        <w:spacing w:after="4" w:line="248" w:lineRule="auto"/>
        <w:ind w:left="130" w:right="934"/>
        <w:jc w:val="left"/>
      </w:pPr>
      <w:r>
        <w:rPr>
          <w:sz w:val="16"/>
        </w:rPr>
        <w:t>سلسلة التوريد التصنيعية ، 53</w:t>
      </w:r>
    </w:p>
    <w:p w14:paraId="1E00D0FC" w14:textId="77777777" w:rsidR="00A132E2" w:rsidRDefault="00A132E2" w:rsidP="00A132E2">
      <w:pPr>
        <w:bidi/>
        <w:spacing w:after="4" w:line="248" w:lineRule="auto"/>
        <w:ind w:left="130" w:right="8"/>
        <w:jc w:val="left"/>
      </w:pPr>
      <w:r>
        <w:rPr>
          <w:sz w:val="16"/>
        </w:rPr>
        <w:t xml:space="preserve">مستوى الخدمة. </w:t>
      </w:r>
      <w:r>
        <w:rPr>
          <w:i/>
          <w:sz w:val="16"/>
        </w:rPr>
        <w:t xml:space="preserve">انظر </w:t>
      </w:r>
      <w:r>
        <w:rPr>
          <w:sz w:val="16"/>
        </w:rPr>
        <w:t>اتفاقيات مستوى الخدمة</w:t>
      </w:r>
    </w:p>
    <w:p w14:paraId="205E2273" w14:textId="77777777" w:rsidR="00A132E2" w:rsidRDefault="00A132E2" w:rsidP="00A132E2">
      <w:pPr>
        <w:bidi/>
        <w:spacing w:after="4" w:line="248" w:lineRule="auto"/>
        <w:ind w:left="490" w:right="8"/>
        <w:jc w:val="left"/>
      </w:pPr>
      <w:r>
        <w:rPr>
          <w:sz w:val="16"/>
        </w:rPr>
        <w:t>(اتفاقيات مستوى الخدمة)</w:t>
      </w:r>
    </w:p>
    <w:p w14:paraId="565C5384" w14:textId="77777777" w:rsidR="00A132E2" w:rsidRDefault="00A132E2" w:rsidP="00A132E2">
      <w:pPr>
        <w:bidi/>
        <w:spacing w:after="4" w:line="248" w:lineRule="auto"/>
        <w:ind w:left="-5" w:right="8"/>
        <w:jc w:val="left"/>
      </w:pPr>
      <w:r>
        <w:rPr>
          <w:sz w:val="16"/>
        </w:rPr>
        <w:t>Allspaw ، جون ، 2</w:t>
      </w:r>
    </w:p>
    <w:p w14:paraId="2EFCE292" w14:textId="77777777" w:rsidR="00A132E2" w:rsidRDefault="00A132E2" w:rsidP="00A132E2">
      <w:pPr>
        <w:bidi/>
        <w:spacing w:after="4" w:line="248" w:lineRule="auto"/>
        <w:ind w:left="105" w:right="912" w:hanging="120"/>
        <w:jc w:val="left"/>
      </w:pPr>
      <w:r>
        <w:rPr>
          <w:sz w:val="16"/>
        </w:rPr>
        <w:t>Amazon Web Services (AWS) ECS، 241</w:t>
      </w:r>
    </w:p>
    <w:p w14:paraId="368CB8EE" w14:textId="77777777" w:rsidR="00A132E2" w:rsidRDefault="00A132E2" w:rsidP="00A132E2">
      <w:pPr>
        <w:bidi/>
        <w:spacing w:after="4" w:line="248" w:lineRule="auto"/>
        <w:ind w:left="130" w:right="8"/>
        <w:jc w:val="left"/>
      </w:pPr>
      <w:r>
        <w:rPr>
          <w:sz w:val="16"/>
        </w:rPr>
        <w:t>113</w:t>
      </w:r>
    </w:p>
    <w:p w14:paraId="4F9F5DA6" w14:textId="77777777" w:rsidR="00A132E2" w:rsidRDefault="00A132E2" w:rsidP="00A132E2">
      <w:pPr>
        <w:bidi/>
        <w:spacing w:after="4" w:line="248" w:lineRule="auto"/>
        <w:ind w:left="130" w:right="1405"/>
        <w:jc w:val="left"/>
      </w:pPr>
      <w:r>
        <w:rPr>
          <w:sz w:val="16"/>
        </w:rPr>
        <w:t>السحابة العامة ، 223</w:t>
      </w:r>
    </w:p>
    <w:p w14:paraId="2FD88551" w14:textId="77777777" w:rsidR="00A132E2" w:rsidRDefault="00A132E2" w:rsidP="00A132E2">
      <w:pPr>
        <w:bidi/>
        <w:spacing w:after="4" w:line="248" w:lineRule="auto"/>
        <w:ind w:left="130" w:right="1405"/>
        <w:jc w:val="left"/>
      </w:pPr>
      <w:r>
        <w:rPr>
          <w:sz w:val="16"/>
        </w:rPr>
        <w:t>Shadow IT on ، 336</w:t>
      </w:r>
    </w:p>
    <w:p w14:paraId="207F505D" w14:textId="77777777" w:rsidR="00A132E2" w:rsidRDefault="00A132E2" w:rsidP="00A132E2">
      <w:pPr>
        <w:bidi/>
        <w:spacing w:after="4" w:line="248" w:lineRule="auto"/>
        <w:ind w:left="-5" w:right="8"/>
        <w:jc w:val="left"/>
      </w:pPr>
      <w:r>
        <w:rPr>
          <w:sz w:val="16"/>
        </w:rPr>
        <w:t>Amazon Web Services (AWS) CloudFormation ، 22 ، 134 ، 231-232 أجسامًا مضادة للكسر في كرة القدم الأمريكية ، 209 منصات جامعية وكليات لـ ، 216</w:t>
      </w:r>
    </w:p>
    <w:p w14:paraId="4F3AD4C1" w14:textId="77777777" w:rsidR="00A132E2" w:rsidRDefault="00A132E2" w:rsidP="00A132E2">
      <w:pPr>
        <w:bidi/>
        <w:spacing w:after="4" w:line="248" w:lineRule="auto"/>
        <w:ind w:left="130" w:right="91"/>
        <w:jc w:val="left"/>
      </w:pPr>
      <w:r>
        <w:rPr>
          <w:sz w:val="16"/>
        </w:rPr>
        <w:lastRenderedPageBreak/>
        <w:t>المدير العام و 307</w:t>
      </w:r>
    </w:p>
    <w:p w14:paraId="1F00C935" w14:textId="77777777" w:rsidR="00A132E2" w:rsidRDefault="00A132E2" w:rsidP="00A132E2">
      <w:pPr>
        <w:bidi/>
        <w:spacing w:after="4" w:line="248" w:lineRule="auto"/>
        <w:ind w:left="130" w:right="91"/>
        <w:jc w:val="left"/>
      </w:pPr>
      <w:r>
        <w:rPr>
          <w:sz w:val="16"/>
        </w:rPr>
        <w:t>تحسين المسرحيات في 278-279</w:t>
      </w:r>
    </w:p>
    <w:p w14:paraId="7C33A89A" w14:textId="77777777" w:rsidR="00A132E2" w:rsidRDefault="00A132E2" w:rsidP="00A132E2">
      <w:pPr>
        <w:bidi/>
        <w:spacing w:after="4" w:line="248" w:lineRule="auto"/>
        <w:ind w:left="130" w:right="91"/>
        <w:jc w:val="left"/>
      </w:pPr>
      <w:r>
        <w:rPr>
          <w:sz w:val="16"/>
        </w:rPr>
        <w:t>جوهر التحسين / حافة الابتكار في 91 ، 93</w:t>
      </w:r>
    </w:p>
    <w:p w14:paraId="64D81E8B" w14:textId="77777777" w:rsidR="00A132E2" w:rsidRDefault="00A132E2" w:rsidP="00A132E2">
      <w:pPr>
        <w:bidi/>
        <w:spacing w:after="4" w:line="248" w:lineRule="auto"/>
        <w:ind w:left="-5" w:right="8"/>
        <w:jc w:val="left"/>
      </w:pPr>
      <w:r>
        <w:rPr>
          <w:sz w:val="16"/>
        </w:rPr>
        <w:t>المدارس الأمريكية ، كمنصة للأولمبيين ،</w:t>
      </w:r>
    </w:p>
    <w:p w14:paraId="5218AB6A" w14:textId="77777777" w:rsidR="00A132E2" w:rsidRDefault="00A132E2" w:rsidP="00A132E2">
      <w:pPr>
        <w:bidi/>
        <w:spacing w:after="4" w:line="248" w:lineRule="auto"/>
        <w:ind w:left="-15" w:right="1764" w:firstLine="360"/>
        <w:jc w:val="left"/>
      </w:pPr>
      <w:r>
        <w:rPr>
          <w:sz w:val="16"/>
        </w:rPr>
        <w:t>216-217</w:t>
      </w:r>
    </w:p>
    <w:p w14:paraId="1774D116" w14:textId="77777777" w:rsidR="00A132E2" w:rsidRDefault="00A132E2" w:rsidP="00A132E2">
      <w:pPr>
        <w:bidi/>
        <w:spacing w:after="4" w:line="248" w:lineRule="auto"/>
        <w:ind w:left="-15" w:right="1764" w:firstLine="360"/>
        <w:jc w:val="left"/>
      </w:pPr>
      <w:r>
        <w:rPr>
          <w:sz w:val="16"/>
        </w:rPr>
        <w:t>تحليل</w:t>
      </w:r>
    </w:p>
    <w:p w14:paraId="7785E8B8" w14:textId="77777777" w:rsidR="00A132E2" w:rsidRDefault="00A132E2" w:rsidP="00A132E2">
      <w:pPr>
        <w:bidi/>
        <w:spacing w:after="4" w:line="248" w:lineRule="auto"/>
        <w:ind w:left="130" w:right="1197"/>
        <w:jc w:val="left"/>
      </w:pPr>
      <w:r>
        <w:rPr>
          <w:sz w:val="16"/>
        </w:rPr>
        <w:t>بناء دراسة الجدوى ، 69</w:t>
      </w:r>
    </w:p>
    <w:p w14:paraId="673DCFBB" w14:textId="77777777" w:rsidR="00A132E2" w:rsidRDefault="00A132E2" w:rsidP="00A132E2">
      <w:pPr>
        <w:bidi/>
        <w:spacing w:after="4" w:line="248" w:lineRule="auto"/>
        <w:ind w:left="130" w:right="1197"/>
        <w:jc w:val="left"/>
      </w:pPr>
      <w:r>
        <w:rPr>
          <w:sz w:val="16"/>
        </w:rPr>
        <w:t>من نتائج بيانات الاختبار ، 148-149</w:t>
      </w:r>
    </w:p>
    <w:p w14:paraId="4957208F" w14:textId="77777777" w:rsidR="00A132E2" w:rsidRDefault="00A132E2" w:rsidP="00A132E2">
      <w:pPr>
        <w:bidi/>
        <w:spacing w:after="4" w:line="248" w:lineRule="auto"/>
        <w:ind w:left="345" w:right="8" w:hanging="360"/>
        <w:jc w:val="left"/>
      </w:pPr>
      <w:r>
        <w:rPr>
          <w:sz w:val="16"/>
        </w:rPr>
        <w:t>حلول التحليلات ، DevOps للبيانات الضخمة ، 180-185</w:t>
      </w:r>
    </w:p>
    <w:p w14:paraId="2E88EFCF" w14:textId="77777777" w:rsidR="00A132E2" w:rsidRDefault="00A132E2" w:rsidP="00A132E2">
      <w:pPr>
        <w:bidi/>
        <w:spacing w:after="4" w:line="248" w:lineRule="auto"/>
        <w:ind w:left="-5" w:right="8"/>
        <w:jc w:val="left"/>
      </w:pPr>
      <w:r>
        <w:rPr>
          <w:sz w:val="16"/>
        </w:rPr>
        <w:t>الطريقة الموحدة لحلول التحليلات (ASUM) ،</w:t>
      </w:r>
    </w:p>
    <w:p w14:paraId="56649437" w14:textId="77777777" w:rsidR="00A132E2" w:rsidRDefault="00A132E2" w:rsidP="00A132E2">
      <w:pPr>
        <w:bidi/>
        <w:spacing w:after="4" w:line="248" w:lineRule="auto"/>
        <w:ind w:left="-15" w:right="681" w:firstLine="360"/>
        <w:jc w:val="left"/>
      </w:pPr>
      <w:r>
        <w:rPr>
          <w:sz w:val="16"/>
        </w:rPr>
        <w:t>IBM ، 181–183 مرحلة التحليل ، ASUM ، 182–183 Ansible ، بيئات الإصدار ، 22</w:t>
      </w:r>
    </w:p>
    <w:p w14:paraId="6B96EEC6" w14:textId="77777777" w:rsidR="00A132E2" w:rsidRDefault="00A132E2" w:rsidP="00A132E2">
      <w:pPr>
        <w:bidi/>
        <w:spacing w:after="0" w:line="259" w:lineRule="auto"/>
        <w:ind w:left="-5" w:right="0"/>
        <w:jc w:val="left"/>
      </w:pPr>
      <w:r>
        <w:rPr>
          <w:i/>
          <w:sz w:val="16"/>
        </w:rPr>
        <w:t xml:space="preserve">مضاد للكسر </w:t>
      </w:r>
      <w:r>
        <w:rPr>
          <w:sz w:val="16"/>
        </w:rPr>
        <w:t>( طالب ) ، 210</w:t>
      </w:r>
    </w:p>
    <w:p w14:paraId="1853183F" w14:textId="77777777" w:rsidR="00A132E2" w:rsidRDefault="00A132E2" w:rsidP="00A132E2">
      <w:pPr>
        <w:bidi/>
        <w:spacing w:after="4" w:line="248" w:lineRule="auto"/>
        <w:ind w:left="-5" w:right="8"/>
        <w:jc w:val="left"/>
      </w:pPr>
      <w:r>
        <w:rPr>
          <w:sz w:val="16"/>
        </w:rPr>
        <w:t>الرياضيون المضادون للكسر ، 208-210</w:t>
      </w:r>
    </w:p>
    <w:p w14:paraId="46D5D52B" w14:textId="77777777" w:rsidR="00A132E2" w:rsidRDefault="00A132E2" w:rsidP="00A132E2">
      <w:pPr>
        <w:bidi/>
        <w:spacing w:after="4" w:line="248" w:lineRule="auto"/>
        <w:ind w:left="105" w:right="593" w:hanging="120"/>
        <w:jc w:val="left"/>
      </w:pPr>
      <w:r>
        <w:rPr>
          <w:sz w:val="16"/>
        </w:rPr>
        <w:t>أنظمة مضادة للكسر</w:t>
      </w:r>
    </w:p>
    <w:p w14:paraId="145FB9E0" w14:textId="77777777" w:rsidR="00A132E2" w:rsidRDefault="00A132E2" w:rsidP="00A132E2">
      <w:pPr>
        <w:bidi/>
        <w:spacing w:after="4" w:line="248" w:lineRule="auto"/>
        <w:ind w:left="105" w:right="593" w:hanging="120"/>
        <w:jc w:val="left"/>
      </w:pPr>
      <w:r>
        <w:rPr>
          <w:sz w:val="16"/>
        </w:rPr>
        <w:t>تسليم التطبيق ، وخصائص 218-219 ، 212-215 تسليم ، 208-211 تصميم خدمات مصغرة ، 245 تخفيف أخطاء / أخطاء عملية التطوير ، 298</w:t>
      </w:r>
    </w:p>
    <w:p w14:paraId="376A8564" w14:textId="77777777" w:rsidR="00A132E2" w:rsidRDefault="00A132E2" w:rsidP="00A132E2">
      <w:pPr>
        <w:bidi/>
        <w:spacing w:after="4" w:line="248" w:lineRule="auto"/>
        <w:ind w:left="-5" w:right="8"/>
        <w:jc w:val="left"/>
      </w:pPr>
      <w:r>
        <w:rPr>
          <w:sz w:val="16"/>
        </w:rPr>
        <w:t>مكافحة الأنماط ، تحول DevOps ، 312-313</w:t>
      </w:r>
    </w:p>
    <w:sdt>
      <w:sdtPr>
        <w:rPr>
          <w:sz w:val="21"/>
          <w:rtl/>
        </w:rPr>
        <w:id w:val="-371003639"/>
        <w:docPartObj>
          <w:docPartGallery w:val="Table of Contents"/>
        </w:docPartObj>
      </w:sdtPr>
      <w:sdtEndPr>
        <w:rPr>
          <w:rtl w:val="0"/>
        </w:rPr>
      </w:sdtEndPr>
      <w:sdtContent>
        <w:p w14:paraId="0C8C1DF4" w14:textId="0510C5F1" w:rsidR="00A132E2" w:rsidRDefault="00A132E2" w:rsidP="00A132E2">
          <w:pPr>
            <w:pStyle w:val="TOC1"/>
            <w:tabs>
              <w:tab w:val="right" w:pos="3255"/>
            </w:tabs>
            <w:bidi/>
          </w:pPr>
          <w:r>
            <w:fldChar w:fldCharType="begin"/>
          </w:r>
          <w:r>
            <w:instrText xml:space="preserve"> TOC \o "1-2" \h \z \u </w:instrText>
          </w:r>
          <w:r>
            <w:fldChar w:fldCharType="separate"/>
          </w:r>
          <w:hyperlink w:anchor="_Toc1110494">
            <w:r w:rsidR="00C77B01">
              <w:rPr>
                <w:b w:val="0"/>
                <w:bCs/>
                <w:noProof/>
              </w:rPr>
              <w:t xml:space="preserve">خطأ </w:t>
            </w:r>
          </w:hyperlink>
          <w:hyperlink w:anchor="_Toc1110494">
            <w:r>
              <w:t xml:space="preserve">API ! </w:t>
            </w:r>
          </w:hyperlink>
          <w:r>
            <w:tab/>
          </w:r>
          <w:r>
            <w:fldChar w:fldCharType="begin"/>
          </w:r>
          <w:r>
            <w:instrText>PAGEREF _Toc1110494 \h</w:instrText>
          </w:r>
          <w:r>
            <w:fldChar w:fldCharType="separate"/>
          </w:r>
          <w:r w:rsidR="00DF5A1B">
            <w:rPr>
              <w:b w:val="0"/>
              <w:bCs/>
              <w:noProof/>
              <w:lang w:val="en-US"/>
            </w:rPr>
            <w:t>Error! Bookmark not defined.</w:t>
          </w:r>
          <w:r>
            <w:fldChar w:fldCharType="end"/>
          </w:r>
        </w:p>
        <w:p w14:paraId="7665DE32" w14:textId="0BEB9D26" w:rsidR="00A132E2" w:rsidRDefault="00730A0E" w:rsidP="00A132E2">
          <w:pPr>
            <w:pStyle w:val="TOC2"/>
            <w:tabs>
              <w:tab w:val="right" w:pos="3255"/>
            </w:tabs>
            <w:bidi/>
          </w:pPr>
          <w:hyperlink w:anchor="_Toc1110495">
            <w:r w:rsidR="00A132E2">
              <w:t xml:space="preserve">أتمتة النشر و </w:t>
            </w:r>
          </w:hyperlink>
          <w:r w:rsidR="00A132E2">
            <w:tab/>
          </w:r>
          <w:r w:rsidR="00A132E2">
            <w:fldChar w:fldCharType="begin"/>
          </w:r>
          <w:r w:rsidR="00A132E2">
            <w:instrText>PAGEREF _Toc1110495 \h</w:instrText>
          </w:r>
          <w:r w:rsidR="00A132E2">
            <w:fldChar w:fldCharType="separate"/>
          </w:r>
          <w:r w:rsidR="00DF5A1B">
            <w:rPr>
              <w:b w:val="0"/>
              <w:bCs/>
              <w:noProof/>
              <w:lang w:val="en-US"/>
            </w:rPr>
            <w:t>Error! Bookmark not defined.</w:t>
          </w:r>
          <w:r w:rsidR="00A132E2">
            <w:fldChar w:fldCharType="end"/>
          </w:r>
        </w:p>
        <w:p w14:paraId="3D0A2C16" w14:textId="5612D3AB" w:rsidR="00A132E2" w:rsidRDefault="00730A0E" w:rsidP="00A132E2">
          <w:pPr>
            <w:pStyle w:val="TOC2"/>
            <w:tabs>
              <w:tab w:val="right" w:pos="3255"/>
            </w:tabs>
            <w:bidi/>
          </w:pPr>
          <w:hyperlink w:anchor="_Toc1110496">
            <w:r w:rsidR="00A132E2">
              <w:t xml:space="preserve">منصة DevOps و 255 </w:t>
            </w:r>
          </w:hyperlink>
          <w:r w:rsidR="00A132E2">
            <w:tab/>
          </w:r>
          <w:r w:rsidR="00A132E2">
            <w:fldChar w:fldCharType="begin"/>
          </w:r>
          <w:r w:rsidR="00A132E2">
            <w:instrText>PAGEREF _Toc1110496 \h</w:instrText>
          </w:r>
          <w:r w:rsidR="00A132E2">
            <w:fldChar w:fldCharType="separate"/>
          </w:r>
          <w:r w:rsidR="00DF5A1B">
            <w:rPr>
              <w:b w:val="0"/>
              <w:bCs/>
              <w:noProof/>
              <w:lang w:val="en-US"/>
            </w:rPr>
            <w:t>Error! Bookmark not defined.</w:t>
          </w:r>
          <w:r w:rsidR="00A132E2">
            <w:fldChar w:fldCharType="end"/>
          </w:r>
        </w:p>
        <w:p w14:paraId="4A4A0EA6" w14:textId="77777777" w:rsidR="00A132E2" w:rsidRDefault="00A132E2" w:rsidP="00A132E2">
          <w:r>
            <w:fldChar w:fldCharType="end"/>
          </w:r>
        </w:p>
      </w:sdtContent>
    </w:sdt>
    <w:p w14:paraId="1620DB29" w14:textId="77777777" w:rsidR="00A132E2" w:rsidRDefault="00A132E2" w:rsidP="00A132E2">
      <w:pPr>
        <w:bidi/>
        <w:spacing w:after="4" w:line="248" w:lineRule="auto"/>
        <w:ind w:left="105" w:right="871" w:hanging="120"/>
        <w:jc w:val="left"/>
      </w:pPr>
      <w:r>
        <w:rPr>
          <w:sz w:val="16"/>
        </w:rPr>
        <w:t>الابتكار مع 253-254 تسليم تطبيق جوال ، 171</w:t>
      </w:r>
    </w:p>
    <w:p w14:paraId="05847A1B" w14:textId="77777777" w:rsidR="00A132E2" w:rsidRDefault="00A132E2" w:rsidP="00A132E2">
      <w:pPr>
        <w:bidi/>
        <w:spacing w:after="4" w:line="248" w:lineRule="auto"/>
        <w:ind w:left="130" w:right="8"/>
        <w:jc w:val="left"/>
      </w:pPr>
      <w:r>
        <w:rPr>
          <w:sz w:val="16"/>
        </w:rPr>
        <w:t>لخطوط توصيل متعددة ومتعددة السرعات ،</w:t>
      </w:r>
    </w:p>
    <w:p w14:paraId="464D18DA" w14:textId="77777777" w:rsidR="00A132E2" w:rsidRDefault="00A132E2" w:rsidP="00A132E2">
      <w:pPr>
        <w:bidi/>
        <w:spacing w:after="4" w:line="248" w:lineRule="auto"/>
        <w:ind w:left="-15" w:right="8" w:firstLine="480"/>
        <w:jc w:val="left"/>
      </w:pPr>
      <w:r>
        <w:rPr>
          <w:sz w:val="16"/>
        </w:rPr>
        <w:t>200 مخاوف أمنية ، 299-301 تكامل رأسي عبر خط أنابيب توصيل متعدد ، 123 حادث أبولو 13 ، 298-299</w:t>
      </w:r>
    </w:p>
    <w:p w14:paraId="16BF4222" w14:textId="77777777" w:rsidR="00A132E2" w:rsidRDefault="00A132E2" w:rsidP="00A132E2">
      <w:pPr>
        <w:bidi/>
        <w:spacing w:after="4" w:line="248" w:lineRule="auto"/>
        <w:ind w:left="-15" w:right="8" w:firstLine="480"/>
        <w:jc w:val="left"/>
      </w:pPr>
      <w:r>
        <w:rPr>
          <w:sz w:val="16"/>
        </w:rPr>
        <w:t>متجر التطبيقات</w:t>
      </w:r>
    </w:p>
    <w:p w14:paraId="4258CB26" w14:textId="77777777" w:rsidR="00A132E2" w:rsidRDefault="00A132E2" w:rsidP="00A132E2">
      <w:pPr>
        <w:bidi/>
        <w:spacing w:after="4" w:line="248" w:lineRule="auto"/>
        <w:ind w:left="130" w:right="214"/>
        <w:jc w:val="left"/>
      </w:pPr>
      <w:r>
        <w:rPr>
          <w:sz w:val="16"/>
        </w:rPr>
        <w:t>تأثير التقييمات السلبية على 168 تسليم تطبيق جوال باستخدام افتراضي ، 171-172</w:t>
      </w:r>
    </w:p>
    <w:p w14:paraId="63763E81" w14:textId="77777777" w:rsidR="00A132E2" w:rsidRDefault="00A132E2" w:rsidP="00A132E2">
      <w:pPr>
        <w:bidi/>
        <w:spacing w:after="4" w:line="248" w:lineRule="auto"/>
        <w:ind w:left="130" w:right="214"/>
        <w:jc w:val="left"/>
      </w:pPr>
      <w:r>
        <w:rPr>
          <w:sz w:val="16"/>
        </w:rPr>
        <w:t>تحديات DevOps الخاصة بالأجهزة المحمولة ، 167</w:t>
      </w:r>
    </w:p>
    <w:p w14:paraId="4A48C290" w14:textId="77777777" w:rsidR="00A132E2" w:rsidRDefault="00A132E2" w:rsidP="00A132E2">
      <w:pPr>
        <w:bidi/>
        <w:spacing w:after="4" w:line="248" w:lineRule="auto"/>
        <w:ind w:left="-5" w:right="8"/>
        <w:jc w:val="left"/>
      </w:pPr>
      <w:r>
        <w:rPr>
          <w:sz w:val="16"/>
        </w:rPr>
        <w:t>تسليم التطبيق</w:t>
      </w:r>
    </w:p>
    <w:p w14:paraId="645CF723" w14:textId="77777777" w:rsidR="00A132E2" w:rsidRDefault="00A132E2" w:rsidP="00A132E2">
      <w:pPr>
        <w:bidi/>
        <w:spacing w:after="4" w:line="248" w:lineRule="auto"/>
        <w:ind w:left="130" w:right="8"/>
        <w:jc w:val="left"/>
      </w:pPr>
      <w:r>
        <w:rPr>
          <w:sz w:val="16"/>
        </w:rPr>
        <w:t>الهندسة المعمارية و 32-33 أتمتة فحوصات الجودة ، 298</w:t>
      </w:r>
    </w:p>
    <w:p w14:paraId="5D81D7F9" w14:textId="77777777" w:rsidR="00A132E2" w:rsidRDefault="00A132E2" w:rsidP="00A132E2">
      <w:pPr>
        <w:bidi/>
        <w:spacing w:after="4" w:line="248" w:lineRule="auto"/>
        <w:ind w:left="130" w:right="8"/>
        <w:jc w:val="left"/>
      </w:pPr>
      <w:r>
        <w:rPr>
          <w:sz w:val="16"/>
        </w:rPr>
        <w:t>دراسة الجدوى لـ ، 68-69 ، 78 ، 83-85 عرض الأعمال ، 10 تسليم مستمر في ، 16-17 ، 140-141 تحويل DevOps ، 292 تمكين التجريب ، 208 أخطاء تسليم في ، 299</w:t>
      </w:r>
    </w:p>
    <w:p w14:paraId="594758A0" w14:textId="77777777" w:rsidR="00A132E2" w:rsidRDefault="00A132E2" w:rsidP="00A132E2">
      <w:pPr>
        <w:bidi/>
        <w:spacing w:after="4" w:line="248" w:lineRule="auto"/>
        <w:ind w:left="130" w:right="8"/>
        <w:jc w:val="left"/>
      </w:pPr>
      <w:r>
        <w:rPr>
          <w:sz w:val="16"/>
        </w:rPr>
        <w:t>متعدد السرعات ، 59 تحسينًا ، 88-89 ، 111 ، 114-115 ، 124 الاستعانة بمصادر خارجية ، 301-304</w:t>
      </w:r>
    </w:p>
    <w:p w14:paraId="211FE4EB" w14:textId="77777777" w:rsidR="00A132E2" w:rsidRDefault="00A132E2" w:rsidP="00A132E2">
      <w:pPr>
        <w:bidi/>
        <w:spacing w:after="4" w:line="248" w:lineRule="auto"/>
        <w:ind w:left="130" w:right="8"/>
        <w:jc w:val="left"/>
      </w:pPr>
      <w:r>
        <w:rPr>
          <w:sz w:val="16"/>
        </w:rPr>
        <w:t>منصات / بيئات لـ ، 41 إدارة إصدار في خطوط أنابيب متعددة ، 162 من أصحاب المصلحة ، 74</w:t>
      </w:r>
    </w:p>
    <w:p w14:paraId="5F9DC956" w14:textId="77777777" w:rsidR="00A132E2" w:rsidRDefault="00A132E2" w:rsidP="00A132E2">
      <w:pPr>
        <w:bidi/>
        <w:spacing w:after="4" w:line="248" w:lineRule="auto"/>
        <w:ind w:left="-5" w:right="339"/>
        <w:jc w:val="left"/>
      </w:pPr>
      <w:r>
        <w:rPr>
          <w:sz w:val="16"/>
        </w:rPr>
        <w:t>دورة حياة التطبيق ، الاستعانة بمصادر خارجية ، 302</w:t>
      </w:r>
    </w:p>
    <w:p w14:paraId="4341CA66" w14:textId="77777777" w:rsidR="00A132E2" w:rsidRDefault="00A132E2" w:rsidP="00A132E2">
      <w:pPr>
        <w:bidi/>
        <w:spacing w:after="4" w:line="248" w:lineRule="auto"/>
        <w:ind w:left="-5" w:right="339"/>
        <w:jc w:val="left"/>
      </w:pPr>
      <w:r>
        <w:rPr>
          <w:sz w:val="16"/>
        </w:rPr>
        <w:t>أداء التطبيق</w:t>
      </w:r>
    </w:p>
    <w:p w14:paraId="4DFE82F2" w14:textId="77777777" w:rsidR="00A132E2" w:rsidRDefault="00A132E2" w:rsidP="00A132E2">
      <w:pPr>
        <w:bidi/>
        <w:spacing w:after="4" w:line="248" w:lineRule="auto"/>
        <w:ind w:left="-5" w:right="339"/>
        <w:jc w:val="left"/>
      </w:pPr>
      <w:r>
        <w:rPr>
          <w:sz w:val="16"/>
        </w:rPr>
        <w:t>المراقبة المستمرة للمقاييس لـ ، 26</w:t>
      </w:r>
    </w:p>
    <w:p w14:paraId="37F25A3A" w14:textId="77777777" w:rsidR="00A132E2" w:rsidRDefault="00A132E2" w:rsidP="00A132E2">
      <w:pPr>
        <w:bidi/>
        <w:spacing w:after="4" w:line="248" w:lineRule="auto"/>
        <w:ind w:left="-5" w:right="339"/>
        <w:jc w:val="left"/>
      </w:pPr>
      <w:r>
        <w:rPr>
          <w:sz w:val="16"/>
        </w:rPr>
        <w:t>إدارة بواسطة تكنولوجيا المعلومات ، 154</w:t>
      </w:r>
    </w:p>
    <w:p w14:paraId="677C3484" w14:textId="77777777" w:rsidR="00A132E2" w:rsidRDefault="00A132E2" w:rsidP="00A132E2">
      <w:pPr>
        <w:bidi/>
        <w:spacing w:after="4" w:line="248" w:lineRule="auto"/>
        <w:ind w:left="-5" w:right="8"/>
        <w:jc w:val="left"/>
      </w:pPr>
      <w:r>
        <w:rPr>
          <w:sz w:val="16"/>
        </w:rPr>
        <w:t>مقدمو خدمات التطبيق ، 85 سلوك مستخدم التطبيق ، المراقبة ، 26 ، 157</w:t>
      </w:r>
    </w:p>
    <w:p w14:paraId="22F796CE" w14:textId="77777777" w:rsidR="00A132E2" w:rsidRDefault="00A132E2" w:rsidP="00A132E2">
      <w:pPr>
        <w:bidi/>
        <w:spacing w:after="4" w:line="248" w:lineRule="auto"/>
        <w:ind w:left="-5" w:right="8"/>
        <w:jc w:val="left"/>
      </w:pPr>
      <w:r>
        <w:rPr>
          <w:sz w:val="16"/>
        </w:rPr>
        <w:t>التطبيقات</w:t>
      </w:r>
    </w:p>
    <w:p w14:paraId="0F611110" w14:textId="77777777" w:rsidR="00A132E2" w:rsidRDefault="00A132E2" w:rsidP="00A132E2">
      <w:pPr>
        <w:bidi/>
        <w:spacing w:after="4" w:line="248" w:lineRule="auto"/>
        <w:ind w:left="130" w:right="756"/>
        <w:jc w:val="left"/>
      </w:pPr>
      <w:r>
        <w:rPr>
          <w:sz w:val="16"/>
        </w:rPr>
        <w:t>التحسين المستمر لـ 33 تكامل مستمر عبر 126 مراقبة و 156 مراقبة متنقلة و 170</w:t>
      </w:r>
    </w:p>
    <w:p w14:paraId="19D85D72" w14:textId="77777777" w:rsidR="00A132E2" w:rsidRDefault="00A132E2" w:rsidP="00A132E2">
      <w:pPr>
        <w:bidi/>
        <w:spacing w:after="4" w:line="248" w:lineRule="auto"/>
        <w:ind w:left="130" w:right="756"/>
        <w:jc w:val="left"/>
      </w:pPr>
      <w:r>
        <w:rPr>
          <w:sz w:val="16"/>
        </w:rPr>
        <w:t>مثل ماذا؟ من الانتشار ، 132-133</w:t>
      </w:r>
    </w:p>
    <w:p w14:paraId="1C858E98" w14:textId="77777777" w:rsidR="00A132E2" w:rsidRDefault="00A132E2" w:rsidP="00A132E2">
      <w:pPr>
        <w:bidi/>
        <w:spacing w:after="4" w:line="248" w:lineRule="auto"/>
        <w:ind w:left="-5" w:right="8"/>
        <w:jc w:val="left"/>
      </w:pPr>
      <w:r>
        <w:rPr>
          <w:sz w:val="16"/>
        </w:rPr>
        <w:t>التبعيات المعمارية ، تكنولوجيا المعلومات متعددة السرعات ،</w:t>
      </w:r>
    </w:p>
    <w:p w14:paraId="4ABC2F31" w14:textId="77777777" w:rsidR="00A132E2" w:rsidRDefault="00A132E2" w:rsidP="00A132E2">
      <w:pPr>
        <w:bidi/>
        <w:spacing w:after="4" w:line="248" w:lineRule="auto"/>
        <w:ind w:left="-15" w:right="1804" w:firstLine="360"/>
        <w:jc w:val="left"/>
      </w:pPr>
      <w:r>
        <w:rPr>
          <w:sz w:val="16"/>
        </w:rPr>
        <w:t>199 العمارة</w:t>
      </w:r>
    </w:p>
    <w:p w14:paraId="306B39B4" w14:textId="77777777" w:rsidR="00A132E2" w:rsidRDefault="00A132E2" w:rsidP="00A132E2">
      <w:pPr>
        <w:bidi/>
        <w:spacing w:after="4" w:line="248" w:lineRule="auto"/>
        <w:ind w:left="130" w:right="8"/>
        <w:jc w:val="left"/>
      </w:pPr>
      <w:r>
        <w:rPr>
          <w:sz w:val="16"/>
        </w:rPr>
        <w:t>مرجع البيانات الضخمة والتحليلات ، 180–181</w:t>
      </w:r>
    </w:p>
    <w:p w14:paraId="1C916C22" w14:textId="77777777" w:rsidR="00A132E2" w:rsidRDefault="00A132E2" w:rsidP="00A132E2">
      <w:pPr>
        <w:bidi/>
        <w:spacing w:after="4" w:line="248" w:lineRule="auto"/>
        <w:ind w:left="130" w:right="8"/>
        <w:jc w:val="left"/>
      </w:pPr>
      <w:r>
        <w:rPr>
          <w:sz w:val="16"/>
        </w:rPr>
        <w:t>قانون كونواي للفرق و 102-103</w:t>
      </w:r>
    </w:p>
    <w:p w14:paraId="11EE219B" w14:textId="77777777" w:rsidR="00A132E2" w:rsidRDefault="00A132E2" w:rsidP="00A132E2">
      <w:pPr>
        <w:bidi/>
        <w:spacing w:after="4" w:line="248" w:lineRule="auto"/>
        <w:ind w:left="130" w:right="8"/>
        <w:jc w:val="left"/>
      </w:pPr>
      <w:r>
        <w:rPr>
          <w:sz w:val="16"/>
        </w:rPr>
        <w:t>توصيات اعتماد DevOps ،</w:t>
      </w:r>
    </w:p>
    <w:p w14:paraId="778BF532" w14:textId="77777777" w:rsidR="00A132E2" w:rsidRDefault="00A132E2" w:rsidP="00A132E2">
      <w:pPr>
        <w:bidi/>
        <w:spacing w:after="4" w:line="248" w:lineRule="auto"/>
        <w:ind w:left="490" w:right="8"/>
        <w:jc w:val="left"/>
      </w:pPr>
      <w:r>
        <w:rPr>
          <w:sz w:val="16"/>
        </w:rPr>
        <w:t>344–345</w:t>
      </w:r>
    </w:p>
    <w:p w14:paraId="4F4A80B7" w14:textId="77777777" w:rsidR="00A132E2" w:rsidRDefault="00A132E2" w:rsidP="00A132E2">
      <w:pPr>
        <w:bidi/>
        <w:spacing w:after="4" w:line="248" w:lineRule="auto"/>
        <w:ind w:left="130" w:right="8"/>
        <w:jc w:val="left"/>
      </w:pPr>
      <w:r>
        <w:rPr>
          <w:sz w:val="16"/>
        </w:rPr>
        <w:t>مثال على خارطة طريق اعتماد DevOps ، 338-339</w:t>
      </w:r>
    </w:p>
    <w:p w14:paraId="7838C890" w14:textId="77777777" w:rsidR="00A132E2" w:rsidRDefault="00A132E2" w:rsidP="00A132E2">
      <w:pPr>
        <w:bidi/>
        <w:spacing w:after="4" w:line="248" w:lineRule="auto"/>
        <w:ind w:left="130" w:right="8"/>
        <w:jc w:val="left"/>
      </w:pPr>
      <w:r>
        <w:rPr>
          <w:sz w:val="16"/>
        </w:rPr>
        <w:t>DevOps لمخاوف الأجهزة المركزية ، 173</w:t>
      </w:r>
    </w:p>
    <w:p w14:paraId="35734595" w14:textId="77777777" w:rsidR="00A132E2" w:rsidRDefault="00A132E2" w:rsidP="00A132E2">
      <w:pPr>
        <w:bidi/>
        <w:spacing w:after="4" w:line="248" w:lineRule="auto"/>
        <w:ind w:left="130" w:right="8"/>
        <w:jc w:val="left"/>
      </w:pPr>
      <w:r>
        <w:rPr>
          <w:sz w:val="16"/>
        </w:rPr>
        <w:t>تقليل حجم الدُفعة لتقليل تعقيد ،</w:t>
      </w:r>
    </w:p>
    <w:p w14:paraId="224135FB" w14:textId="77777777" w:rsidR="00A132E2" w:rsidRDefault="00A132E2" w:rsidP="00A132E2">
      <w:pPr>
        <w:bidi/>
        <w:spacing w:after="4" w:line="248" w:lineRule="auto"/>
        <w:ind w:left="120" w:right="608" w:firstLine="360"/>
        <w:jc w:val="left"/>
      </w:pPr>
      <w:r>
        <w:rPr>
          <w:sz w:val="16"/>
        </w:rPr>
        <w:t>99-101 التخفيف من المخاطر ، 31-33 توحيد للتسليم متعدد السرعات ،</w:t>
      </w:r>
    </w:p>
    <w:p w14:paraId="3AC09149" w14:textId="77777777" w:rsidR="00A132E2" w:rsidRDefault="00A132E2" w:rsidP="00A132E2">
      <w:pPr>
        <w:bidi/>
        <w:spacing w:after="4" w:line="248" w:lineRule="auto"/>
        <w:ind w:left="120" w:right="8" w:firstLine="360"/>
        <w:jc w:val="left"/>
      </w:pPr>
      <w:r>
        <w:rPr>
          <w:sz w:val="16"/>
        </w:rPr>
        <w:t>199-200 نموذج فريق لـ DevOps ، 285</w:t>
      </w:r>
    </w:p>
    <w:p w14:paraId="089272B7" w14:textId="77777777" w:rsidR="00A132E2" w:rsidRDefault="00A132E2" w:rsidP="00A132E2">
      <w:pPr>
        <w:bidi/>
        <w:spacing w:after="4" w:line="248" w:lineRule="auto"/>
        <w:ind w:left="120" w:right="8" w:firstLine="360"/>
        <w:jc w:val="left"/>
      </w:pPr>
      <w:r>
        <w:rPr>
          <w:sz w:val="16"/>
        </w:rPr>
        <w:t>تكاملات رأسية عبر خطوط توصيل متعددة ، 123</w:t>
      </w:r>
    </w:p>
    <w:p w14:paraId="75479E1C" w14:textId="77777777" w:rsidR="00A132E2" w:rsidRDefault="00A132E2" w:rsidP="00A132E2">
      <w:pPr>
        <w:bidi/>
        <w:spacing w:after="4" w:line="248" w:lineRule="auto"/>
        <w:ind w:left="-5" w:right="96"/>
        <w:jc w:val="left"/>
      </w:pPr>
      <w:r>
        <w:rPr>
          <w:sz w:val="16"/>
        </w:rPr>
        <w:t>مستودع (حزمة) قطعة أثرية ، 137-138 قطعة أثرية</w:t>
      </w:r>
    </w:p>
    <w:p w14:paraId="57898AE3" w14:textId="77777777" w:rsidR="00A132E2" w:rsidRDefault="00A132E2" w:rsidP="00A132E2">
      <w:pPr>
        <w:bidi/>
        <w:spacing w:after="4" w:line="248" w:lineRule="auto"/>
        <w:ind w:left="130" w:right="8"/>
        <w:jc w:val="left"/>
      </w:pPr>
      <w:r>
        <w:rPr>
          <w:sz w:val="16"/>
        </w:rPr>
        <w:t>في ثقافة التحسين المستمر ،</w:t>
      </w:r>
    </w:p>
    <w:p w14:paraId="52A203E6" w14:textId="77777777" w:rsidR="00A132E2" w:rsidRDefault="00A132E2" w:rsidP="00A132E2">
      <w:pPr>
        <w:bidi/>
        <w:spacing w:after="4" w:line="248" w:lineRule="auto"/>
        <w:ind w:left="490" w:right="8"/>
        <w:jc w:val="left"/>
      </w:pPr>
      <w:r>
        <w:rPr>
          <w:sz w:val="16"/>
        </w:rPr>
        <w:t>282-284</w:t>
      </w:r>
    </w:p>
    <w:p w14:paraId="2C7C7BCD" w14:textId="77777777" w:rsidR="00A132E2" w:rsidRDefault="00A132E2" w:rsidP="00A132E2">
      <w:pPr>
        <w:bidi/>
        <w:spacing w:after="4" w:line="248" w:lineRule="auto"/>
        <w:ind w:left="130" w:right="8"/>
        <w:jc w:val="left"/>
      </w:pPr>
      <w:r>
        <w:rPr>
          <w:sz w:val="16"/>
        </w:rPr>
        <w:t>خط أنابيب توصيل متكامل لـ 117-123 قياس PKIs الثقافية ، 112</w:t>
      </w:r>
    </w:p>
    <w:p w14:paraId="3EA63ADE" w14:textId="77777777" w:rsidR="00A132E2" w:rsidRDefault="00A132E2" w:rsidP="00A132E2">
      <w:pPr>
        <w:bidi/>
        <w:spacing w:after="4" w:line="248" w:lineRule="auto"/>
        <w:ind w:left="130" w:right="8"/>
        <w:jc w:val="left"/>
      </w:pPr>
      <w:r>
        <w:rPr>
          <w:sz w:val="16"/>
        </w:rPr>
        <w:t>التغلب على الجمود الثقافي النسبي ،</w:t>
      </w:r>
    </w:p>
    <w:p w14:paraId="0A2D36DC" w14:textId="77777777" w:rsidR="00A132E2" w:rsidRDefault="00A132E2" w:rsidP="00A132E2">
      <w:pPr>
        <w:bidi/>
        <w:spacing w:after="4" w:line="248" w:lineRule="auto"/>
        <w:ind w:left="120" w:right="866" w:firstLine="360"/>
        <w:jc w:val="left"/>
      </w:pPr>
      <w:r>
        <w:rPr>
          <w:sz w:val="16"/>
        </w:rPr>
        <w:t>64-65 في نماذج الفريق لـ DevOps ، 284</w:t>
      </w:r>
    </w:p>
    <w:p w14:paraId="039E5218" w14:textId="77777777" w:rsidR="00A132E2" w:rsidRDefault="00A132E2" w:rsidP="00A132E2">
      <w:pPr>
        <w:bidi/>
        <w:spacing w:after="4" w:line="248" w:lineRule="auto"/>
        <w:ind w:left="120" w:right="866" w:firstLine="360"/>
        <w:jc w:val="left"/>
      </w:pPr>
      <w:r>
        <w:rPr>
          <w:sz w:val="16"/>
        </w:rPr>
        <w:t>رسم خرائط تيار القيمة عبر ، 49-51 ورشة عمل VSM باستخدام ، 57-58 إهدار أو عدم كفاءة في ، 47-49 كـ What؟ من النشر ، 132</w:t>
      </w:r>
    </w:p>
    <w:p w14:paraId="6BC010B9" w14:textId="77777777" w:rsidR="00A132E2" w:rsidRDefault="00A132E2" w:rsidP="00A132E2">
      <w:pPr>
        <w:bidi/>
        <w:spacing w:after="4" w:line="248" w:lineRule="auto"/>
        <w:ind w:left="345" w:right="8" w:hanging="360"/>
        <w:jc w:val="left"/>
      </w:pPr>
      <w:r>
        <w:rPr>
          <w:sz w:val="16"/>
        </w:rPr>
        <w:t>خط التجميع ، تخفيف أخطاء العملية / الأخطاء ، 298</w:t>
      </w:r>
    </w:p>
    <w:p w14:paraId="424E7747" w14:textId="77777777" w:rsidR="00A132E2" w:rsidRDefault="00A132E2" w:rsidP="00A132E2">
      <w:pPr>
        <w:bidi/>
        <w:spacing w:after="4" w:line="248" w:lineRule="auto"/>
        <w:ind w:left="-5" w:right="8"/>
        <w:jc w:val="left"/>
      </w:pPr>
      <w:r>
        <w:rPr>
          <w:sz w:val="16"/>
        </w:rPr>
        <w:t>ASUM (الطريقة الموحدة لحل التحليلات) ،</w:t>
      </w:r>
    </w:p>
    <w:p w14:paraId="5742B230" w14:textId="77777777" w:rsidR="00A132E2" w:rsidRDefault="00A132E2" w:rsidP="00A132E2">
      <w:pPr>
        <w:bidi/>
        <w:spacing w:after="4" w:line="248" w:lineRule="auto"/>
        <w:ind w:left="-15" w:right="1380" w:firstLine="360"/>
        <w:jc w:val="left"/>
      </w:pPr>
      <w:r>
        <w:rPr>
          <w:sz w:val="16"/>
        </w:rPr>
        <w:t>IBM ، 181–183 تدقيق</w:t>
      </w:r>
    </w:p>
    <w:p w14:paraId="34BABBA5" w14:textId="77777777" w:rsidR="00A132E2" w:rsidRDefault="00A132E2" w:rsidP="00A132E2">
      <w:pPr>
        <w:bidi/>
        <w:spacing w:after="4" w:line="248" w:lineRule="auto"/>
        <w:ind w:left="480" w:right="451" w:hanging="360"/>
        <w:jc w:val="left"/>
      </w:pPr>
      <w:r>
        <w:rPr>
          <w:sz w:val="16"/>
        </w:rPr>
        <w:t>التتبع الشامل لمسارات التدقيق ، 121</w:t>
      </w:r>
    </w:p>
    <w:p w14:paraId="7ABD8B78" w14:textId="77777777" w:rsidR="00A132E2" w:rsidRDefault="00A132E2" w:rsidP="00A132E2">
      <w:pPr>
        <w:bidi/>
        <w:spacing w:after="4" w:line="248" w:lineRule="auto"/>
        <w:ind w:left="130" w:right="385"/>
        <w:jc w:val="left"/>
      </w:pPr>
      <w:r>
        <w:rPr>
          <w:sz w:val="16"/>
        </w:rPr>
        <w:t>التخفيف من الهجمات الداخلية ، 296 لفقدان شفرة المصدر أو التسوية ، 297</w:t>
      </w:r>
    </w:p>
    <w:p w14:paraId="549C7553" w14:textId="77777777" w:rsidR="00A132E2" w:rsidRDefault="00A132E2" w:rsidP="00A132E2">
      <w:pPr>
        <w:bidi/>
        <w:spacing w:after="4" w:line="248" w:lineRule="auto"/>
        <w:ind w:left="-5" w:right="8"/>
        <w:jc w:val="left"/>
      </w:pPr>
      <w:r>
        <w:rPr>
          <w:sz w:val="16"/>
        </w:rPr>
        <w:t>أتمتة</w:t>
      </w:r>
    </w:p>
    <w:p w14:paraId="114DDF60" w14:textId="77777777" w:rsidR="00A132E2" w:rsidRDefault="00A132E2" w:rsidP="00A132E2">
      <w:pPr>
        <w:bidi/>
        <w:spacing w:after="4" w:line="248" w:lineRule="auto"/>
        <w:ind w:left="130" w:right="330"/>
        <w:jc w:val="left"/>
      </w:pPr>
      <w:r>
        <w:rPr>
          <w:sz w:val="16"/>
        </w:rPr>
        <w:t xml:space="preserve">تزامن السحابة للسحابة ، 229-232 في تكامل مستمر ، 13-14 ، 175 نشر . </w:t>
      </w:r>
      <w:r>
        <w:rPr>
          <w:i/>
          <w:sz w:val="16"/>
        </w:rPr>
        <w:t xml:space="preserve">انظر </w:t>
      </w:r>
      <w:r>
        <w:rPr>
          <w:sz w:val="16"/>
        </w:rPr>
        <w:t>مثال خارطة طريق اعتماد DevOps لأتمتة النشر ، 337 ،</w:t>
      </w:r>
    </w:p>
    <w:p w14:paraId="737F20C4" w14:textId="77777777" w:rsidR="00A132E2" w:rsidRDefault="00A132E2" w:rsidP="00A132E2">
      <w:pPr>
        <w:bidi/>
        <w:spacing w:after="4" w:line="248" w:lineRule="auto"/>
        <w:ind w:left="120" w:right="381" w:firstLine="360"/>
        <w:jc w:val="left"/>
      </w:pPr>
      <w:r>
        <w:rPr>
          <w:sz w:val="16"/>
        </w:rPr>
        <w:t>341–342</w:t>
      </w:r>
    </w:p>
    <w:p w14:paraId="6F18F690" w14:textId="77777777" w:rsidR="00A132E2" w:rsidRDefault="00A132E2" w:rsidP="00A132E2">
      <w:pPr>
        <w:bidi/>
        <w:spacing w:after="4" w:line="248" w:lineRule="auto"/>
        <w:ind w:left="120" w:right="381" w:firstLine="360"/>
        <w:jc w:val="left"/>
      </w:pPr>
      <w:r>
        <w:rPr>
          <w:sz w:val="16"/>
        </w:rPr>
        <w:t>من خط أنابيب التسليم المتكامل ، 117-118 لإدارة خدمات تكنولوجيا المعلومات ، 155 من الخدمات المصغرة ، 245 التخفيف من الهجمات الداخلية ، 296-297</w:t>
      </w:r>
    </w:p>
    <w:p w14:paraId="2BB7D9CA" w14:textId="77777777" w:rsidR="00A132E2" w:rsidRDefault="00A132E2" w:rsidP="00A132E2">
      <w:pPr>
        <w:bidi/>
        <w:spacing w:after="4" w:line="248" w:lineRule="auto"/>
        <w:ind w:left="120" w:right="381" w:firstLine="360"/>
        <w:jc w:val="left"/>
      </w:pPr>
      <w:r>
        <w:rPr>
          <w:sz w:val="16"/>
        </w:rPr>
        <w:t>التغلب على الجمود الثقافي عبر ، 106</w:t>
      </w:r>
    </w:p>
    <w:p w14:paraId="472AEE61" w14:textId="77777777" w:rsidR="00A132E2" w:rsidRDefault="00A132E2" w:rsidP="00A132E2">
      <w:pPr>
        <w:bidi/>
        <w:spacing w:after="4" w:line="248" w:lineRule="auto"/>
        <w:ind w:left="120" w:right="381" w:firstLine="360"/>
        <w:jc w:val="left"/>
      </w:pPr>
      <w:r>
        <w:rPr>
          <w:sz w:val="16"/>
        </w:rPr>
        <w:t>في عملية إدارة الإصدار ، 163 تسليمًا آمنًا للمنتج ، و 292 كمخاطر أمنية لسلسلة التوريد ، 296</w:t>
      </w:r>
    </w:p>
    <w:p w14:paraId="5507CA77" w14:textId="77777777" w:rsidR="00A132E2" w:rsidRDefault="00A132E2" w:rsidP="00A132E2">
      <w:pPr>
        <w:bidi/>
        <w:spacing w:after="4" w:line="248" w:lineRule="auto"/>
        <w:ind w:left="120" w:right="381" w:firstLine="360"/>
        <w:jc w:val="left"/>
      </w:pPr>
      <w:r>
        <w:rPr>
          <w:sz w:val="16"/>
        </w:rPr>
        <w:t>اختبار توليد البيانات عبر 148 أداة لتبني DevOps ، 41 عملية تحويل ، 60-61 ثقة بين Ops و Dev via ، 151</w:t>
      </w:r>
    </w:p>
    <w:p w14:paraId="26EF1F28" w14:textId="77777777" w:rsidR="00A132E2" w:rsidRDefault="00A132E2" w:rsidP="00A132E2">
      <w:pPr>
        <w:bidi/>
        <w:spacing w:after="4" w:line="248" w:lineRule="auto"/>
        <w:ind w:left="-5" w:right="8"/>
        <w:jc w:val="left"/>
      </w:pPr>
      <w:r>
        <w:rPr>
          <w:sz w:val="16"/>
        </w:rPr>
        <w:t xml:space="preserve">AWS. </w:t>
      </w:r>
      <w:r>
        <w:rPr>
          <w:i/>
          <w:sz w:val="16"/>
        </w:rPr>
        <w:t xml:space="preserve">راجع </w:t>
      </w:r>
      <w:r>
        <w:rPr>
          <w:sz w:val="16"/>
        </w:rPr>
        <w:t>Amazon Web Services (AWS) ؛</w:t>
      </w:r>
    </w:p>
    <w:p w14:paraId="3E8B18E6" w14:textId="77777777" w:rsidR="00A132E2" w:rsidRDefault="00A132E2" w:rsidP="00A132E2">
      <w:pPr>
        <w:bidi/>
        <w:spacing w:after="4" w:line="248" w:lineRule="auto"/>
        <w:ind w:left="370" w:right="8"/>
        <w:jc w:val="left"/>
      </w:pPr>
      <w:r>
        <w:rPr>
          <w:sz w:val="16"/>
        </w:rPr>
        <w:t>خدمات أمازون ويب (AWS)</w:t>
      </w:r>
    </w:p>
    <w:p w14:paraId="79470173" w14:textId="77777777" w:rsidR="00A132E2" w:rsidRDefault="00A132E2" w:rsidP="00A132E2">
      <w:pPr>
        <w:bidi/>
        <w:spacing w:after="347" w:line="248" w:lineRule="auto"/>
        <w:ind w:left="370" w:right="8"/>
        <w:jc w:val="left"/>
      </w:pPr>
      <w:r>
        <w:rPr>
          <w:sz w:val="16"/>
        </w:rPr>
        <w:t>تشكيل السحابة</w:t>
      </w:r>
    </w:p>
    <w:p w14:paraId="340F8713" w14:textId="77777777" w:rsidR="00A132E2" w:rsidRDefault="00A132E2" w:rsidP="00A132E2">
      <w:pPr>
        <w:bidi/>
        <w:spacing w:after="0" w:line="259" w:lineRule="auto"/>
        <w:ind w:left="-5" w:right="0"/>
        <w:jc w:val="left"/>
      </w:pPr>
      <w:r>
        <w:rPr>
          <w:rFonts w:ascii="Calibri" w:eastAsia="Calibri" w:hAnsi="Calibri" w:cs="Calibri"/>
          <w:sz w:val="20"/>
        </w:rPr>
        <w:lastRenderedPageBreak/>
        <w:t>ب</w:t>
      </w:r>
    </w:p>
    <w:p w14:paraId="52BDA5C3" w14:textId="77777777" w:rsidR="00A132E2" w:rsidRDefault="00A132E2" w:rsidP="00A132E2">
      <w:pPr>
        <w:bidi/>
        <w:spacing w:after="4" w:line="248" w:lineRule="auto"/>
        <w:ind w:left="-5" w:right="8"/>
        <w:jc w:val="left"/>
      </w:pPr>
      <w:r>
        <w:rPr>
          <w:sz w:val="16"/>
        </w:rPr>
        <w:t>تطبيقات B2B (من شركة إلى أعمال) ، 73</w:t>
      </w:r>
    </w:p>
    <w:p w14:paraId="508D1D14" w14:textId="77777777" w:rsidR="00A132E2" w:rsidRDefault="00A132E2" w:rsidP="00A132E2">
      <w:pPr>
        <w:bidi/>
        <w:spacing w:after="4" w:line="248" w:lineRule="auto"/>
        <w:ind w:left="345" w:right="8" w:hanging="360"/>
        <w:jc w:val="left"/>
      </w:pPr>
      <w:r>
        <w:rPr>
          <w:sz w:val="16"/>
        </w:rPr>
        <w:t>تطبيقات الأجهزة المحمولة B2C (من شركة إلى مستهلك) ، 166-167</w:t>
      </w:r>
    </w:p>
    <w:p w14:paraId="50A1700A" w14:textId="77777777" w:rsidR="00A132E2" w:rsidRDefault="00A132E2" w:rsidP="00A132E2">
      <w:pPr>
        <w:bidi/>
        <w:spacing w:after="4" w:line="248" w:lineRule="auto"/>
        <w:ind w:left="-5" w:right="8"/>
        <w:jc w:val="left"/>
      </w:pPr>
      <w:r>
        <w:rPr>
          <w:sz w:val="16"/>
        </w:rPr>
        <w:t>تطبيقات الأجهزة المحمولة B2E (من شركة إلى موظف) ،</w:t>
      </w:r>
    </w:p>
    <w:p w14:paraId="5C541F6D" w14:textId="77777777" w:rsidR="00A132E2" w:rsidRDefault="00A132E2" w:rsidP="00A132E2">
      <w:pPr>
        <w:bidi/>
        <w:spacing w:after="4" w:line="248" w:lineRule="auto"/>
        <w:ind w:left="-15" w:right="191" w:firstLine="360"/>
        <w:jc w:val="left"/>
      </w:pPr>
      <w:r>
        <w:rPr>
          <w:sz w:val="16"/>
        </w:rPr>
        <w:t>166–167 أنظمة خلفية ، تطبيقات مبتكرة ، خدمات دعم 191–192 ، تطبيق 12 عاملاً ، 246</w:t>
      </w:r>
    </w:p>
    <w:p w14:paraId="224672BD" w14:textId="77777777" w:rsidR="00A132E2" w:rsidRDefault="00A132E2" w:rsidP="00A132E2">
      <w:pPr>
        <w:bidi/>
        <w:spacing w:after="4" w:line="248" w:lineRule="auto"/>
        <w:ind w:left="-15" w:right="191" w:firstLine="360"/>
        <w:jc w:val="left"/>
      </w:pPr>
      <w:r>
        <w:rPr>
          <w:sz w:val="16"/>
        </w:rPr>
        <w:t>إدارة الأعمال المتراكمة ، 99</w:t>
      </w:r>
    </w:p>
    <w:p w14:paraId="03AC83D9" w14:textId="77777777" w:rsidR="00A132E2" w:rsidRDefault="00A132E2" w:rsidP="00A132E2">
      <w:pPr>
        <w:bidi/>
        <w:spacing w:after="4" w:line="248" w:lineRule="auto"/>
        <w:ind w:left="-15" w:right="191" w:firstLine="360"/>
        <w:jc w:val="left"/>
      </w:pPr>
      <w:r>
        <w:rPr>
          <w:sz w:val="16"/>
        </w:rPr>
        <w:t>بالمر ، ستيف ، 319</w:t>
      </w:r>
    </w:p>
    <w:p w14:paraId="0C4ABE61" w14:textId="77777777" w:rsidR="00A132E2" w:rsidRDefault="00A132E2" w:rsidP="00A132E2">
      <w:pPr>
        <w:bidi/>
        <w:spacing w:after="4" w:line="248" w:lineRule="auto"/>
        <w:ind w:left="-15" w:right="191" w:firstLine="360"/>
        <w:jc w:val="left"/>
      </w:pPr>
      <w:r>
        <w:rPr>
          <w:sz w:val="16"/>
        </w:rPr>
        <w:t>كرة سلة</w:t>
      </w:r>
    </w:p>
    <w:p w14:paraId="2A76389A" w14:textId="77777777" w:rsidR="00A132E2" w:rsidRDefault="00A132E2" w:rsidP="00A132E2">
      <w:pPr>
        <w:bidi/>
        <w:spacing w:after="4" w:line="248" w:lineRule="auto"/>
        <w:ind w:left="130" w:right="249"/>
        <w:jc w:val="left"/>
      </w:pPr>
      <w:r>
        <w:rPr>
          <w:sz w:val="16"/>
        </w:rPr>
        <w:t>الرياضيون متعددو الرياضات ، 198-199 NBA والاستعانة بمصادر خارجية ، 301</w:t>
      </w:r>
    </w:p>
    <w:p w14:paraId="1466299D" w14:textId="77777777" w:rsidR="00A132E2" w:rsidRDefault="00A132E2" w:rsidP="00A132E2">
      <w:pPr>
        <w:bidi/>
        <w:spacing w:after="4" w:line="248" w:lineRule="auto"/>
        <w:ind w:left="130" w:right="249"/>
        <w:jc w:val="left"/>
      </w:pPr>
      <w:r>
        <w:rPr>
          <w:sz w:val="16"/>
        </w:rPr>
        <w:t>أصحاب الفريق الذين قاموا بتحويل الدوري الاميركي للمحترفين ، 318-319</w:t>
      </w:r>
    </w:p>
    <w:p w14:paraId="2E573252" w14:textId="77777777" w:rsidR="00A132E2" w:rsidRDefault="00A132E2" w:rsidP="00A132E2">
      <w:pPr>
        <w:bidi/>
        <w:spacing w:after="4" w:line="248" w:lineRule="auto"/>
        <w:ind w:left="130" w:right="249"/>
        <w:jc w:val="left"/>
      </w:pPr>
      <w:r>
        <w:rPr>
          <w:sz w:val="16"/>
        </w:rPr>
        <w:t>فهم الملعب 42</w:t>
      </w:r>
    </w:p>
    <w:p w14:paraId="623235CD" w14:textId="77777777" w:rsidR="00A132E2" w:rsidRDefault="00A132E2" w:rsidP="00A132E2">
      <w:pPr>
        <w:bidi/>
        <w:spacing w:after="4" w:line="248" w:lineRule="auto"/>
        <w:ind w:left="-5" w:right="8"/>
        <w:jc w:val="left"/>
      </w:pPr>
      <w:r>
        <w:rPr>
          <w:sz w:val="16"/>
        </w:rPr>
        <w:t>حجم الدفعة ، تقليل</w:t>
      </w:r>
    </w:p>
    <w:p w14:paraId="3B46D449" w14:textId="77777777" w:rsidR="00A132E2" w:rsidRDefault="00A132E2" w:rsidP="00A132E2">
      <w:pPr>
        <w:bidi/>
        <w:spacing w:after="4" w:line="248" w:lineRule="auto"/>
        <w:ind w:left="130" w:right="8"/>
        <w:jc w:val="left"/>
      </w:pPr>
      <w:r>
        <w:rPr>
          <w:sz w:val="16"/>
        </w:rPr>
        <w:t>في اختبار A / B ، 208</w:t>
      </w:r>
    </w:p>
    <w:p w14:paraId="274AD40E" w14:textId="77777777" w:rsidR="00A132E2" w:rsidRDefault="00A132E2" w:rsidP="00A132E2">
      <w:pPr>
        <w:bidi/>
        <w:spacing w:after="4" w:line="248" w:lineRule="auto"/>
        <w:ind w:left="130" w:right="8"/>
        <w:jc w:val="left"/>
      </w:pPr>
      <w:r>
        <w:rPr>
          <w:sz w:val="16"/>
        </w:rPr>
        <w:t>فوائد التحول إلى اليسار ، 142</w:t>
      </w:r>
    </w:p>
    <w:p w14:paraId="7CB5E743" w14:textId="77777777" w:rsidR="00A132E2" w:rsidRDefault="00A132E2" w:rsidP="00A132E2">
      <w:pPr>
        <w:bidi/>
        <w:spacing w:after="4" w:line="248" w:lineRule="auto"/>
        <w:ind w:left="130" w:right="8"/>
        <w:jc w:val="left"/>
      </w:pPr>
      <w:r>
        <w:rPr>
          <w:sz w:val="16"/>
        </w:rPr>
        <w:t>بناء منتج مناسب في Lean startup ، 204-205</w:t>
      </w:r>
    </w:p>
    <w:p w14:paraId="6975EECC" w14:textId="77777777" w:rsidR="00A132E2" w:rsidRDefault="00A132E2" w:rsidP="00A132E2">
      <w:pPr>
        <w:bidi/>
        <w:spacing w:after="4" w:line="248" w:lineRule="auto"/>
        <w:ind w:left="130" w:right="8"/>
        <w:jc w:val="left"/>
      </w:pPr>
      <w:r>
        <w:rPr>
          <w:sz w:val="16"/>
        </w:rPr>
        <w:t>للتسليم المستمر ، 32 كموضوع أساسي ، 98-102 توصيات اعتماد DevOps ،</w:t>
      </w:r>
    </w:p>
    <w:p w14:paraId="6C56F2E1" w14:textId="77777777" w:rsidR="00A132E2" w:rsidRDefault="00A132E2" w:rsidP="00A132E2">
      <w:pPr>
        <w:bidi/>
        <w:spacing w:after="4" w:line="248" w:lineRule="auto"/>
        <w:ind w:left="-15" w:right="528" w:firstLine="480"/>
        <w:jc w:val="left"/>
      </w:pPr>
      <w:r>
        <w:rPr>
          <w:sz w:val="16"/>
        </w:rPr>
        <w:t>341–343</w:t>
      </w:r>
    </w:p>
    <w:p w14:paraId="5EB09BB8" w14:textId="77777777" w:rsidR="00A132E2" w:rsidRDefault="00A132E2" w:rsidP="00A132E2">
      <w:pPr>
        <w:bidi/>
        <w:spacing w:after="4" w:line="248" w:lineRule="auto"/>
        <w:ind w:left="-15" w:right="528" w:firstLine="480"/>
        <w:jc w:val="left"/>
      </w:pPr>
      <w:r>
        <w:rPr>
          <w:sz w:val="16"/>
        </w:rPr>
        <w:t>تقليل مخاطر الأمان عبر ، 292 ، 294 Beane ، Billy ، 87-88 بيانات ضخمة ، DevOps لـ ، 180-185</w:t>
      </w:r>
    </w:p>
    <w:p w14:paraId="3852D6F5" w14:textId="77777777" w:rsidR="00A132E2" w:rsidRDefault="00A132E2" w:rsidP="00A132E2">
      <w:pPr>
        <w:bidi/>
        <w:spacing w:after="4" w:line="248" w:lineRule="auto"/>
        <w:ind w:left="-15" w:right="528" w:firstLine="480"/>
        <w:jc w:val="left"/>
      </w:pPr>
      <w:r>
        <w:rPr>
          <w:sz w:val="16"/>
        </w:rPr>
        <w:t>التطبيقات ثنائية النسق ، 90</w:t>
      </w:r>
    </w:p>
    <w:p w14:paraId="5D0D4B2C" w14:textId="77777777" w:rsidR="00A132E2" w:rsidRDefault="00A132E2" w:rsidP="00A132E2">
      <w:pPr>
        <w:bidi/>
        <w:spacing w:after="4" w:line="248" w:lineRule="auto"/>
        <w:ind w:left="-15" w:right="528" w:firstLine="480"/>
        <w:jc w:val="left"/>
      </w:pPr>
      <w:r>
        <w:rPr>
          <w:sz w:val="16"/>
        </w:rPr>
        <w:t>ثنائية الوسائط ، 121</w:t>
      </w:r>
    </w:p>
    <w:p w14:paraId="6209AC7A" w14:textId="77777777" w:rsidR="00A132E2" w:rsidRDefault="00A132E2" w:rsidP="00A132E2">
      <w:pPr>
        <w:bidi/>
        <w:spacing w:after="4" w:line="248" w:lineRule="auto"/>
        <w:ind w:left="-5" w:right="164"/>
        <w:jc w:val="left"/>
      </w:pPr>
      <w:r>
        <w:rPr>
          <w:sz w:val="16"/>
        </w:rPr>
        <w:t>اختبارات أمان الصندوق الأسود ، الهجمات الداخلية ، 294</w:t>
      </w:r>
    </w:p>
    <w:p w14:paraId="282AA7D4" w14:textId="77777777" w:rsidR="00A132E2" w:rsidRDefault="00A132E2" w:rsidP="00A132E2">
      <w:pPr>
        <w:bidi/>
        <w:spacing w:after="4" w:line="248" w:lineRule="auto"/>
        <w:ind w:left="-5" w:right="164"/>
        <w:jc w:val="left"/>
      </w:pPr>
      <w:r>
        <w:rPr>
          <w:i/>
          <w:sz w:val="16"/>
        </w:rPr>
        <w:t xml:space="preserve">البجعة السوداء </w:t>
      </w:r>
      <w:r>
        <w:rPr>
          <w:sz w:val="16"/>
        </w:rPr>
        <w:t>( طالب ) ، 210</w:t>
      </w:r>
    </w:p>
    <w:p w14:paraId="07752BE3" w14:textId="77777777" w:rsidR="00A132E2" w:rsidRDefault="00A132E2" w:rsidP="00A132E2">
      <w:pPr>
        <w:bidi/>
        <w:spacing w:after="4" w:line="248" w:lineRule="auto"/>
        <w:ind w:left="-5" w:right="164"/>
        <w:jc w:val="left"/>
      </w:pPr>
      <w:r>
        <w:rPr>
          <w:sz w:val="16"/>
        </w:rPr>
        <w:t>عمليات النشر باللونين الأزرق والأخضر ، 212 ، 218-219</w:t>
      </w:r>
    </w:p>
    <w:p w14:paraId="35215BF6" w14:textId="77777777" w:rsidR="00A132E2" w:rsidRDefault="00A132E2" w:rsidP="00A132E2">
      <w:pPr>
        <w:bidi/>
        <w:spacing w:after="4" w:line="248" w:lineRule="auto"/>
        <w:ind w:left="-5" w:right="8"/>
        <w:jc w:val="left"/>
      </w:pPr>
      <w:r>
        <w:rPr>
          <w:sz w:val="16"/>
        </w:rPr>
        <w:t>بلوميكس</w:t>
      </w:r>
    </w:p>
    <w:p w14:paraId="5BD1C48E" w14:textId="77777777" w:rsidR="00A132E2" w:rsidRDefault="00A132E2" w:rsidP="00A132E2">
      <w:pPr>
        <w:bidi/>
        <w:spacing w:after="4" w:line="248" w:lineRule="auto"/>
        <w:ind w:left="130" w:right="8"/>
        <w:jc w:val="left"/>
      </w:pPr>
      <w:r>
        <w:rPr>
          <w:sz w:val="16"/>
        </w:rPr>
        <w:t>حاويات ، 241</w:t>
      </w:r>
    </w:p>
    <w:p w14:paraId="196E73C6" w14:textId="77777777" w:rsidR="00A132E2" w:rsidRDefault="00A132E2" w:rsidP="00A132E2">
      <w:pPr>
        <w:bidi/>
        <w:spacing w:after="4" w:line="248" w:lineRule="auto"/>
        <w:ind w:left="130" w:right="8"/>
        <w:jc w:val="left"/>
      </w:pPr>
      <w:r>
        <w:rPr>
          <w:sz w:val="16"/>
        </w:rPr>
        <w:t>طريقة المرآب ، 219</w:t>
      </w:r>
    </w:p>
    <w:p w14:paraId="3D5C33E5" w14:textId="77777777" w:rsidR="00A132E2" w:rsidRDefault="00A132E2" w:rsidP="00A132E2">
      <w:pPr>
        <w:bidi/>
        <w:spacing w:after="4" w:line="248" w:lineRule="auto"/>
        <w:ind w:left="105" w:right="540" w:hanging="120"/>
        <w:jc w:val="left"/>
      </w:pPr>
      <w:r>
        <w:rPr>
          <w:sz w:val="16"/>
        </w:rPr>
        <w:t>Bluemix PaaS ، تغير دور IBM في فريق Ops و 153 مع Cloud Foundry ، 234 ، 237-238</w:t>
      </w:r>
    </w:p>
    <w:p w14:paraId="153F9E2D" w14:textId="77777777" w:rsidR="00A132E2" w:rsidRDefault="00A132E2" w:rsidP="00A132E2">
      <w:pPr>
        <w:bidi/>
        <w:spacing w:after="4" w:line="248" w:lineRule="auto"/>
        <w:ind w:left="105" w:right="540" w:hanging="120"/>
        <w:jc w:val="left"/>
      </w:pPr>
      <w:r>
        <w:rPr>
          <w:sz w:val="16"/>
        </w:rPr>
        <w:t>خدمات DevOps على ، 236</w:t>
      </w:r>
    </w:p>
    <w:p w14:paraId="44A3F0D9" w14:textId="77777777" w:rsidR="00A132E2" w:rsidRDefault="00A132E2" w:rsidP="00A132E2">
      <w:pPr>
        <w:bidi/>
        <w:spacing w:after="4" w:line="248" w:lineRule="auto"/>
        <w:ind w:left="105" w:right="540" w:hanging="120"/>
        <w:jc w:val="left"/>
      </w:pPr>
      <w:r>
        <w:rPr>
          <w:sz w:val="16"/>
        </w:rPr>
        <w:t>تحريك الظل من الظل ، 321</w:t>
      </w:r>
    </w:p>
    <w:p w14:paraId="605BA021" w14:textId="77777777" w:rsidR="00A132E2" w:rsidRDefault="00A132E2" w:rsidP="00A132E2">
      <w:pPr>
        <w:bidi/>
        <w:spacing w:after="4" w:line="248" w:lineRule="auto"/>
        <w:ind w:left="105" w:right="540" w:hanging="120"/>
        <w:jc w:val="left"/>
      </w:pPr>
      <w:r>
        <w:rPr>
          <w:sz w:val="16"/>
        </w:rPr>
        <w:t>سلسلة أدوات مفتوحة ، 289-290</w:t>
      </w:r>
    </w:p>
    <w:p w14:paraId="361AF006" w14:textId="77777777" w:rsidR="00A132E2" w:rsidRDefault="00A132E2" w:rsidP="00A132E2">
      <w:pPr>
        <w:bidi/>
        <w:spacing w:after="4" w:line="248" w:lineRule="auto"/>
        <w:ind w:left="-5" w:right="750"/>
        <w:jc w:val="left"/>
      </w:pPr>
      <w:r>
        <w:rPr>
          <w:sz w:val="16"/>
        </w:rPr>
        <w:t>مخطط ، اعتماد خارطة طريق ، 280 بوش ، جرادي ، 31-32 معوقات ، خط أنابيب التسليم</w:t>
      </w:r>
    </w:p>
    <w:p w14:paraId="4276EE72" w14:textId="77777777" w:rsidR="00A132E2" w:rsidRDefault="00A132E2" w:rsidP="00A132E2">
      <w:pPr>
        <w:bidi/>
        <w:spacing w:after="4" w:line="248" w:lineRule="auto"/>
        <w:ind w:left="130" w:right="8"/>
        <w:jc w:val="left"/>
      </w:pPr>
      <w:r>
        <w:rPr>
          <w:sz w:val="16"/>
        </w:rPr>
        <w:t>بسبب الأفراد ، 105 تعرض لوحة أجهزة القياس باستمرار ، 159</w:t>
      </w:r>
    </w:p>
    <w:p w14:paraId="67A66434" w14:textId="77777777" w:rsidR="00A132E2" w:rsidRDefault="00A132E2" w:rsidP="00A132E2">
      <w:pPr>
        <w:bidi/>
        <w:spacing w:after="4" w:line="248" w:lineRule="auto"/>
        <w:ind w:left="130" w:right="8"/>
        <w:jc w:val="left"/>
      </w:pPr>
      <w:r>
        <w:rPr>
          <w:sz w:val="16"/>
        </w:rPr>
        <w:t>مثال على خارطة طريق اعتماد DevOps ، 338–341</w:t>
      </w:r>
    </w:p>
    <w:p w14:paraId="755F0218" w14:textId="77777777" w:rsidR="00A132E2" w:rsidRDefault="00A132E2" w:rsidP="00A132E2">
      <w:pPr>
        <w:bidi/>
        <w:spacing w:after="4" w:line="248" w:lineRule="auto"/>
        <w:ind w:left="130" w:right="8"/>
        <w:jc w:val="left"/>
      </w:pPr>
      <w:r>
        <w:rPr>
          <w:sz w:val="16"/>
        </w:rPr>
        <w:t>تحديد للتحسين ، 106</w:t>
      </w:r>
    </w:p>
    <w:p w14:paraId="58E03F70" w14:textId="77777777" w:rsidR="00A132E2" w:rsidRDefault="00A132E2" w:rsidP="00A132E2">
      <w:pPr>
        <w:bidi/>
        <w:spacing w:after="4" w:line="248" w:lineRule="auto"/>
        <w:ind w:left="130" w:right="8"/>
        <w:jc w:val="left"/>
      </w:pPr>
      <w:r>
        <w:rPr>
          <w:sz w:val="16"/>
        </w:rPr>
        <w:t>التعرف على VSM ، 57-58 ، 116 ، 282-284</w:t>
      </w:r>
    </w:p>
    <w:p w14:paraId="2DEE9B1B" w14:textId="77777777" w:rsidR="00A132E2" w:rsidRDefault="00A132E2" w:rsidP="00A132E2">
      <w:pPr>
        <w:bidi/>
        <w:spacing w:after="4" w:line="248" w:lineRule="auto"/>
        <w:ind w:left="130" w:right="8"/>
        <w:jc w:val="left"/>
      </w:pPr>
      <w:r>
        <w:rPr>
          <w:sz w:val="16"/>
        </w:rPr>
        <w:t>إزالة خط أنابيب التسليم المتكامل ،</w:t>
      </w:r>
    </w:p>
    <w:p w14:paraId="35C13878" w14:textId="77777777" w:rsidR="00A132E2" w:rsidRDefault="00A132E2" w:rsidP="00A132E2">
      <w:pPr>
        <w:bidi/>
        <w:spacing w:after="4" w:line="248" w:lineRule="auto"/>
        <w:ind w:left="120" w:right="1078" w:firstLine="360"/>
        <w:jc w:val="left"/>
      </w:pPr>
      <w:r>
        <w:rPr>
          <w:sz w:val="16"/>
        </w:rPr>
        <w:t>117-123</w:t>
      </w:r>
    </w:p>
    <w:p w14:paraId="50A02F61" w14:textId="77777777" w:rsidR="00A132E2" w:rsidRDefault="00A132E2" w:rsidP="00A132E2">
      <w:pPr>
        <w:bidi/>
        <w:spacing w:after="4" w:line="248" w:lineRule="auto"/>
        <w:ind w:left="120" w:right="1078" w:firstLine="360"/>
        <w:jc w:val="left"/>
      </w:pPr>
      <w:r>
        <w:rPr>
          <w:sz w:val="16"/>
        </w:rPr>
        <w:t>السبب الجذري لـ 58-59 ، 340-341</w:t>
      </w:r>
    </w:p>
    <w:p w14:paraId="2C4689A3" w14:textId="77777777" w:rsidR="00A132E2" w:rsidRDefault="00A132E2" w:rsidP="00A132E2">
      <w:pPr>
        <w:bidi/>
        <w:spacing w:after="4" w:line="248" w:lineRule="auto"/>
        <w:ind w:left="345" w:right="8" w:hanging="360"/>
        <w:jc w:val="left"/>
      </w:pPr>
      <w:r>
        <w:rPr>
          <w:sz w:val="16"/>
        </w:rPr>
        <w:t>BPEL (لغة تنفيذ العمليات التجارية) ، 229</w:t>
      </w:r>
    </w:p>
    <w:p w14:paraId="291AED2F" w14:textId="77777777" w:rsidR="00A132E2" w:rsidRDefault="00A132E2" w:rsidP="00A132E2">
      <w:pPr>
        <w:bidi/>
        <w:spacing w:after="4" w:line="248" w:lineRule="auto"/>
        <w:ind w:left="-5" w:right="8"/>
        <w:jc w:val="left"/>
      </w:pPr>
      <w:r>
        <w:rPr>
          <w:sz w:val="16"/>
        </w:rPr>
        <w:t>BPMN (تدوين نمذجة عمليات الأعمال) ،</w:t>
      </w:r>
    </w:p>
    <w:p w14:paraId="0909FC0B" w14:textId="77777777" w:rsidR="00A132E2" w:rsidRDefault="00A132E2" w:rsidP="00A132E2">
      <w:pPr>
        <w:bidi/>
        <w:spacing w:after="4" w:line="248" w:lineRule="auto"/>
        <w:ind w:left="370" w:right="8"/>
        <w:jc w:val="left"/>
      </w:pPr>
      <w:r>
        <w:rPr>
          <w:sz w:val="16"/>
        </w:rPr>
        <w:t>229</w:t>
      </w:r>
    </w:p>
    <w:p w14:paraId="5F16EEE9" w14:textId="77777777" w:rsidR="00A132E2" w:rsidRDefault="00A132E2" w:rsidP="00A132E2">
      <w:pPr>
        <w:bidi/>
        <w:spacing w:after="4" w:line="248" w:lineRule="auto"/>
        <w:ind w:left="-5" w:right="712"/>
        <w:jc w:val="left"/>
      </w:pPr>
      <w:r>
        <w:rPr>
          <w:sz w:val="16"/>
        </w:rPr>
        <w:t>Brailsford ، Sir Dave ، 98 مخططًا متفرّعًا ، وتمكين CI ، 125</w:t>
      </w:r>
    </w:p>
    <w:p w14:paraId="0DD85456" w14:textId="77777777" w:rsidR="00A132E2" w:rsidRDefault="00A132E2" w:rsidP="00A132E2">
      <w:pPr>
        <w:bidi/>
        <w:spacing w:after="4" w:line="248" w:lineRule="auto"/>
        <w:ind w:left="-5" w:right="8"/>
        <w:jc w:val="left"/>
      </w:pPr>
      <w:r>
        <w:rPr>
          <w:sz w:val="16"/>
        </w:rPr>
        <w:t>براند ، بيتر ، 87</w:t>
      </w:r>
    </w:p>
    <w:p w14:paraId="3F282C1A" w14:textId="77777777" w:rsidR="00A132E2" w:rsidRDefault="00A132E2" w:rsidP="00A132E2">
      <w:pPr>
        <w:bidi/>
        <w:spacing w:after="4" w:line="248" w:lineRule="auto"/>
        <w:ind w:left="-5" w:right="1666"/>
        <w:jc w:val="left"/>
      </w:pPr>
      <w:r>
        <w:rPr>
          <w:sz w:val="16"/>
        </w:rPr>
        <w:t>بروكس ، هيرب ، 328-329 براينت ، كوبي ، 301</w:t>
      </w:r>
    </w:p>
    <w:p w14:paraId="0330B884" w14:textId="77777777" w:rsidR="00A132E2" w:rsidRDefault="00A132E2" w:rsidP="00A132E2">
      <w:pPr>
        <w:bidi/>
        <w:spacing w:after="4" w:line="248" w:lineRule="auto"/>
        <w:ind w:left="-5" w:right="1666"/>
        <w:jc w:val="left"/>
      </w:pPr>
      <w:r>
        <w:rPr>
          <w:sz w:val="16"/>
        </w:rPr>
        <w:t>يبني</w:t>
      </w:r>
    </w:p>
    <w:p w14:paraId="7F2355F9" w14:textId="77777777" w:rsidR="00A132E2" w:rsidRDefault="00A132E2" w:rsidP="00A132E2">
      <w:pPr>
        <w:bidi/>
        <w:spacing w:after="4" w:line="248" w:lineRule="auto"/>
        <w:ind w:left="130" w:right="1085"/>
        <w:jc w:val="left"/>
      </w:pPr>
      <w:r>
        <w:rPr>
          <w:sz w:val="16"/>
        </w:rPr>
        <w:t>رياضي مضاد للكسر ، أتمتة 208-210 ، 13-14 ، 175-176 سريعًا ، 14 ، 175-176 ، الحصول على أحدث إصدار قابل للتنفيذ ، 15 إدارة ، 127 حاسوبًا مركزيًا ، 175-176</w:t>
      </w:r>
    </w:p>
    <w:p w14:paraId="09A6303E" w14:textId="77777777" w:rsidR="00A132E2" w:rsidRDefault="00A132E2" w:rsidP="00A132E2">
      <w:pPr>
        <w:bidi/>
        <w:spacing w:after="4" w:line="248" w:lineRule="auto"/>
        <w:ind w:left="130" w:right="1085"/>
        <w:jc w:val="left"/>
      </w:pPr>
      <w:r>
        <w:rPr>
          <w:sz w:val="16"/>
        </w:rPr>
        <w:t>الخط الرئيسي ، 14</w:t>
      </w:r>
    </w:p>
    <w:p w14:paraId="47956B9A" w14:textId="77777777" w:rsidR="00A132E2" w:rsidRDefault="00A132E2" w:rsidP="00A132E2">
      <w:pPr>
        <w:bidi/>
        <w:spacing w:after="4" w:line="248" w:lineRule="auto"/>
        <w:ind w:left="130" w:right="1085"/>
        <w:jc w:val="left"/>
      </w:pPr>
      <w:r>
        <w:rPr>
          <w:sz w:val="16"/>
        </w:rPr>
        <w:t>مبدأ اليومية ، 124 - 125</w:t>
      </w:r>
    </w:p>
    <w:p w14:paraId="4A4DCBCF" w14:textId="77777777" w:rsidR="00A132E2" w:rsidRDefault="00A132E2" w:rsidP="00A132E2">
      <w:pPr>
        <w:bidi/>
        <w:spacing w:after="4" w:line="248" w:lineRule="auto"/>
        <w:ind w:left="130" w:right="1085"/>
        <w:jc w:val="left"/>
      </w:pPr>
      <w:r>
        <w:rPr>
          <w:sz w:val="16"/>
        </w:rPr>
        <w:t>المنتج المناسب ، 202-206</w:t>
      </w:r>
    </w:p>
    <w:p w14:paraId="2590AE60" w14:textId="77777777" w:rsidR="00A132E2" w:rsidRDefault="00A132E2" w:rsidP="00A132E2">
      <w:pPr>
        <w:bidi/>
        <w:spacing w:after="4" w:line="248" w:lineRule="auto"/>
        <w:ind w:left="130" w:right="1085"/>
        <w:jc w:val="left"/>
      </w:pPr>
      <w:r>
        <w:rPr>
          <w:sz w:val="16"/>
        </w:rPr>
        <w:t>رؤية الوضع الحالي ، 15</w:t>
      </w:r>
    </w:p>
    <w:p w14:paraId="3A7E5B1D" w14:textId="77777777" w:rsidR="00A132E2" w:rsidRDefault="00A132E2" w:rsidP="00A132E2">
      <w:pPr>
        <w:bidi/>
        <w:spacing w:after="4" w:line="248" w:lineRule="auto"/>
        <w:ind w:left="-5" w:right="78"/>
        <w:jc w:val="left"/>
      </w:pPr>
      <w:r>
        <w:rPr>
          <w:sz w:val="16"/>
        </w:rPr>
        <w:t>build-release-run ، تطبيق 12-Factor ، 246</w:t>
      </w:r>
    </w:p>
    <w:p w14:paraId="1C7A30E4" w14:textId="77777777" w:rsidR="00A132E2" w:rsidRDefault="00A132E2" w:rsidP="00A132E2">
      <w:pPr>
        <w:bidi/>
        <w:spacing w:after="4" w:line="248" w:lineRule="auto"/>
        <w:ind w:left="-5" w:right="78"/>
        <w:jc w:val="left"/>
      </w:pPr>
      <w:r>
        <w:rPr>
          <w:sz w:val="16"/>
        </w:rPr>
        <w:t>عمل</w:t>
      </w:r>
    </w:p>
    <w:p w14:paraId="16B26E00" w14:textId="77777777" w:rsidR="00A132E2" w:rsidRDefault="00A132E2" w:rsidP="00A132E2">
      <w:pPr>
        <w:bidi/>
        <w:spacing w:after="4" w:line="248" w:lineRule="auto"/>
        <w:ind w:left="130" w:right="8"/>
        <w:jc w:val="left"/>
      </w:pPr>
      <w:r>
        <w:rPr>
          <w:sz w:val="16"/>
        </w:rPr>
        <w:t>التخطيط المستمر لـ ، 27 تحديد الحالة المستهدفة ، 42-45 ، 106 تطوير الخدمات المصغرة حولها ، مثال خارطة طريق اعتماد 244 DevOps ، 334-337</w:t>
      </w:r>
    </w:p>
    <w:p w14:paraId="5632C14D" w14:textId="77777777" w:rsidR="00A132E2" w:rsidRDefault="00A132E2" w:rsidP="00A132E2">
      <w:pPr>
        <w:bidi/>
        <w:spacing w:after="4" w:line="248" w:lineRule="auto"/>
        <w:ind w:left="130" w:right="8"/>
        <w:jc w:val="left"/>
      </w:pPr>
      <w:r>
        <w:rPr>
          <w:sz w:val="16"/>
        </w:rPr>
        <w:t>برامج تشغيل لاعتماد DevOps ، 10 ، 34–35 ،</w:t>
      </w:r>
    </w:p>
    <w:p w14:paraId="742E95DD" w14:textId="77777777" w:rsidR="00A132E2" w:rsidRDefault="00A132E2" w:rsidP="00A132E2">
      <w:pPr>
        <w:bidi/>
        <w:spacing w:after="4" w:line="248" w:lineRule="auto"/>
        <w:ind w:left="120" w:right="78" w:firstLine="360"/>
        <w:jc w:val="left"/>
      </w:pPr>
      <w:r>
        <w:rPr>
          <w:sz w:val="16"/>
        </w:rPr>
        <w:t>336 - 337</w:t>
      </w:r>
    </w:p>
    <w:p w14:paraId="3A3838E5" w14:textId="77777777" w:rsidR="00A132E2" w:rsidRDefault="00A132E2" w:rsidP="00A132E2">
      <w:pPr>
        <w:bidi/>
        <w:spacing w:after="4" w:line="248" w:lineRule="auto"/>
        <w:ind w:left="120" w:right="78" w:firstLine="360"/>
        <w:jc w:val="left"/>
      </w:pPr>
      <w:r>
        <w:rPr>
          <w:sz w:val="16"/>
        </w:rPr>
        <w:t xml:space="preserve">الابتكار ودور التكنولوجيا ، 192-193 تطبيقًا مبتكرًا ، 190-192 تحديات DevOps الخاصة بالجوال ، تحسين 166-167 مقابل الابتكار ، 89-94 مخاطر أمنية. </w:t>
      </w:r>
      <w:r>
        <w:rPr>
          <w:i/>
          <w:sz w:val="16"/>
        </w:rPr>
        <w:t xml:space="preserve">انظر </w:t>
      </w:r>
      <w:r>
        <w:rPr>
          <w:sz w:val="16"/>
        </w:rPr>
        <w:t>الأمان لرؤية DevOps للوضع الحالي ، 15</w:t>
      </w:r>
    </w:p>
    <w:p w14:paraId="19EB7B8A" w14:textId="77777777" w:rsidR="00A132E2" w:rsidRDefault="00A132E2" w:rsidP="00A132E2">
      <w:pPr>
        <w:bidi/>
        <w:spacing w:after="4" w:line="248" w:lineRule="auto"/>
        <w:ind w:left="105" w:right="900" w:hanging="120"/>
        <w:jc w:val="left"/>
      </w:pPr>
      <w:r>
        <w:rPr>
          <w:sz w:val="16"/>
        </w:rPr>
        <w:t>دراسة جدوى ، تطوير Business Model Canvas ، 71-72 قناة ، 80</w:t>
      </w:r>
    </w:p>
    <w:p w14:paraId="79EF2882" w14:textId="77777777" w:rsidR="00A132E2" w:rsidRDefault="00A132E2" w:rsidP="00A132E2">
      <w:pPr>
        <w:bidi/>
        <w:spacing w:after="4" w:line="248" w:lineRule="auto"/>
        <w:ind w:left="130" w:right="1043"/>
        <w:jc w:val="left"/>
      </w:pPr>
      <w:r>
        <w:rPr>
          <w:sz w:val="16"/>
        </w:rPr>
        <w:t>هياكل التكلفة ، 85</w:t>
      </w:r>
    </w:p>
    <w:p w14:paraId="66F1F916" w14:textId="77777777" w:rsidR="00A132E2" w:rsidRDefault="00A132E2" w:rsidP="00A132E2">
      <w:pPr>
        <w:bidi/>
        <w:spacing w:after="4" w:line="248" w:lineRule="auto"/>
        <w:ind w:left="130" w:right="1043"/>
        <w:jc w:val="left"/>
      </w:pPr>
      <w:r>
        <w:rPr>
          <w:sz w:val="16"/>
        </w:rPr>
        <w:t>علاقات العملاء ، 80-81 شريحة عملاء ، 72-75 مثالاً ، 67-68 نشاطًا رئيسيًا ، 82-83 شراكة رئيسية ، 84-85</w:t>
      </w:r>
    </w:p>
    <w:p w14:paraId="6BEDB68D" w14:textId="77777777" w:rsidR="00A132E2" w:rsidRDefault="00A132E2" w:rsidP="00A132E2">
      <w:pPr>
        <w:bidi/>
        <w:spacing w:after="4" w:line="248" w:lineRule="auto"/>
        <w:ind w:left="130" w:right="1043"/>
        <w:jc w:val="left"/>
      </w:pPr>
      <w:r>
        <w:rPr>
          <w:sz w:val="16"/>
        </w:rPr>
        <w:t>الموارد الرئيسية ، 82 من مصادر الدخل ، 81-82</w:t>
      </w:r>
    </w:p>
    <w:p w14:paraId="19813F34" w14:textId="77777777" w:rsidR="00A132E2" w:rsidRDefault="00A132E2" w:rsidP="00A132E2">
      <w:pPr>
        <w:bidi/>
        <w:spacing w:after="4" w:line="248" w:lineRule="auto"/>
        <w:ind w:left="130" w:right="1043"/>
        <w:jc w:val="left"/>
      </w:pPr>
      <w:r>
        <w:rPr>
          <w:sz w:val="16"/>
        </w:rPr>
        <w:t>مراجعة موجزة ، 85-86</w:t>
      </w:r>
    </w:p>
    <w:p w14:paraId="0E626AA9" w14:textId="77777777" w:rsidR="00A132E2" w:rsidRDefault="00A132E2" w:rsidP="00A132E2">
      <w:pPr>
        <w:bidi/>
        <w:spacing w:after="4" w:line="248" w:lineRule="auto"/>
        <w:ind w:left="130" w:right="1043"/>
        <w:jc w:val="left"/>
      </w:pPr>
      <w:r>
        <w:rPr>
          <w:sz w:val="16"/>
        </w:rPr>
        <w:t>تقنيات 68-71 عروض قيمة ، 75-79</w:t>
      </w:r>
    </w:p>
    <w:p w14:paraId="70A294C8" w14:textId="77777777" w:rsidR="00A132E2" w:rsidRDefault="00A132E2" w:rsidP="00A132E2">
      <w:pPr>
        <w:bidi/>
        <w:spacing w:after="4" w:line="248" w:lineRule="auto"/>
        <w:ind w:left="345" w:right="8" w:hanging="360"/>
        <w:jc w:val="left"/>
      </w:pPr>
      <w:r>
        <w:rPr>
          <w:sz w:val="16"/>
        </w:rPr>
        <w:t xml:space="preserve">مخطط نموذج العمل التجاري. </w:t>
      </w:r>
      <w:r>
        <w:rPr>
          <w:i/>
          <w:sz w:val="16"/>
        </w:rPr>
        <w:t xml:space="preserve">انظر </w:t>
      </w:r>
      <w:r>
        <w:rPr>
          <w:sz w:val="16"/>
        </w:rPr>
        <w:t>حالة العمل ، التطوير</w:t>
      </w:r>
    </w:p>
    <w:p w14:paraId="2832B01F" w14:textId="77777777" w:rsidR="00A132E2" w:rsidRDefault="00A132E2" w:rsidP="00A132E2">
      <w:pPr>
        <w:bidi/>
        <w:spacing w:after="0" w:line="259" w:lineRule="auto"/>
        <w:ind w:left="-5" w:right="0"/>
        <w:jc w:val="left"/>
      </w:pPr>
      <w:r>
        <w:rPr>
          <w:i/>
          <w:sz w:val="16"/>
        </w:rPr>
        <w:t xml:space="preserve">نموذج الأعمال </w:t>
      </w:r>
      <w:r>
        <w:rPr>
          <w:sz w:val="16"/>
        </w:rPr>
        <w:t>(Osterwalder &amp;</w:t>
      </w:r>
    </w:p>
    <w:p w14:paraId="3B9B6BA8" w14:textId="77777777" w:rsidR="00A132E2" w:rsidRDefault="00A132E2" w:rsidP="00A132E2">
      <w:pPr>
        <w:bidi/>
        <w:spacing w:after="4" w:line="248" w:lineRule="auto"/>
        <w:ind w:left="-15" w:right="90" w:firstLine="360"/>
        <w:jc w:val="left"/>
      </w:pPr>
      <w:r>
        <w:rPr>
          <w:sz w:val="16"/>
        </w:rPr>
        <w:t>Pigneur) ، 70-71 ، 194-195 نماذج أعمال ، 194-198 صاحب عمل ، عروض القيمة ، 79 لغة تنفيذ عمليات الأعمال (BPEL) ،</w:t>
      </w:r>
    </w:p>
    <w:p w14:paraId="547DD011" w14:textId="77777777" w:rsidR="00A132E2" w:rsidRDefault="00A132E2" w:rsidP="00A132E2">
      <w:pPr>
        <w:bidi/>
        <w:spacing w:after="4" w:line="248" w:lineRule="auto"/>
        <w:ind w:left="370" w:right="8"/>
        <w:jc w:val="left"/>
      </w:pPr>
      <w:r>
        <w:rPr>
          <w:sz w:val="16"/>
        </w:rPr>
        <w:t>229</w:t>
      </w:r>
    </w:p>
    <w:p w14:paraId="79A3F350" w14:textId="77777777" w:rsidR="00A132E2" w:rsidRDefault="00A132E2" w:rsidP="00A132E2">
      <w:pPr>
        <w:bidi/>
        <w:spacing w:after="29" w:line="216" w:lineRule="auto"/>
        <w:ind w:left="-5" w:right="-15"/>
      </w:pPr>
      <w:r>
        <w:rPr>
          <w:sz w:val="16"/>
        </w:rPr>
        <w:t>إطار عمل عملية الأعمال ( eTOM ) ، 153 تدوين نمذجة عمليات الأعمال (BPMN) ، 229</w:t>
      </w:r>
    </w:p>
    <w:p w14:paraId="21BA4DC8" w14:textId="77777777" w:rsidR="00A132E2" w:rsidRDefault="00A132E2" w:rsidP="00A132E2">
      <w:pPr>
        <w:bidi/>
        <w:spacing w:after="29" w:line="216" w:lineRule="auto"/>
        <w:ind w:left="-5" w:right="-15"/>
      </w:pPr>
      <w:r>
        <w:rPr>
          <w:sz w:val="16"/>
        </w:rPr>
        <w:t>إدارة خدمات الأعمال ، 154 تقييم قيمة الأعمال (BVA) ، 69 تطبيقًا بين الشركات (B2B) ، 73 تطبيقًا للأجهزة المحمولة من شركة إلى مستهلك (B2C) ،</w:t>
      </w:r>
    </w:p>
    <w:p w14:paraId="0346C61B" w14:textId="77777777" w:rsidR="00A132E2" w:rsidRDefault="00A132E2" w:rsidP="00A132E2">
      <w:pPr>
        <w:bidi/>
        <w:spacing w:after="147" w:line="248" w:lineRule="auto"/>
        <w:ind w:left="-15" w:right="421" w:firstLine="360"/>
        <w:jc w:val="left"/>
      </w:pPr>
      <w:r>
        <w:rPr>
          <w:sz w:val="16"/>
        </w:rPr>
        <w:t>166–167 تطبيقات الأجهزة المحمولة من شركة إلى موظف (B2E) ، 166–167</w:t>
      </w:r>
    </w:p>
    <w:p w14:paraId="4D2AA21F" w14:textId="77777777" w:rsidR="00A132E2" w:rsidRDefault="00A132E2" w:rsidP="00A132E2">
      <w:pPr>
        <w:bidi/>
        <w:spacing w:after="0" w:line="259" w:lineRule="auto"/>
        <w:ind w:left="-5" w:right="0"/>
        <w:jc w:val="left"/>
      </w:pPr>
      <w:r>
        <w:rPr>
          <w:rFonts w:ascii="Calibri" w:eastAsia="Calibri" w:hAnsi="Calibri" w:cs="Calibri"/>
          <w:sz w:val="20"/>
        </w:rPr>
        <w:t>ج</w:t>
      </w:r>
    </w:p>
    <w:p w14:paraId="779A4E76" w14:textId="77777777" w:rsidR="00A132E2" w:rsidRDefault="00A132E2" w:rsidP="00A132E2">
      <w:pPr>
        <w:bidi/>
        <w:spacing w:after="4" w:line="248" w:lineRule="auto"/>
        <w:ind w:left="-5" w:right="8"/>
        <w:jc w:val="left"/>
      </w:pPr>
      <w:r>
        <w:rPr>
          <w:sz w:val="16"/>
        </w:rPr>
        <w:t>افتراضية خدمة CA (ITKO LISA) ،</w:t>
      </w:r>
    </w:p>
    <w:p w14:paraId="75C0F57B" w14:textId="77777777" w:rsidR="00A132E2" w:rsidRDefault="00A132E2" w:rsidP="00A132E2">
      <w:pPr>
        <w:bidi/>
        <w:spacing w:after="4" w:line="248" w:lineRule="auto"/>
        <w:ind w:left="370" w:right="8"/>
        <w:jc w:val="left"/>
      </w:pPr>
      <w:r>
        <w:rPr>
          <w:sz w:val="16"/>
        </w:rPr>
        <w:t>145–146 ، 184</w:t>
      </w:r>
    </w:p>
    <w:p w14:paraId="06967030" w14:textId="77777777" w:rsidR="00A132E2" w:rsidRDefault="00A132E2" w:rsidP="00A132E2">
      <w:pPr>
        <w:bidi/>
        <w:spacing w:after="4" w:line="248" w:lineRule="auto"/>
        <w:ind w:left="-5" w:right="431"/>
        <w:jc w:val="left"/>
      </w:pPr>
      <w:r>
        <w:rPr>
          <w:sz w:val="16"/>
        </w:rPr>
        <w:lastRenderedPageBreak/>
        <w:t xml:space="preserve">CaaS. </w:t>
      </w:r>
      <w:r>
        <w:rPr>
          <w:i/>
          <w:sz w:val="16"/>
        </w:rPr>
        <w:t xml:space="preserve">انظر </w:t>
      </w:r>
      <w:r>
        <w:rPr>
          <w:sz w:val="16"/>
        </w:rPr>
        <w:t>إيقاع الحاوية كخدمة (CaaS) (إيقاع) ، 124 ، قدرات 125-127 ، 323 ، 341–346</w:t>
      </w:r>
    </w:p>
    <w:p w14:paraId="545AA8B2" w14:textId="77777777" w:rsidR="00A132E2" w:rsidRDefault="00A132E2" w:rsidP="00A132E2">
      <w:pPr>
        <w:bidi/>
        <w:spacing w:after="4" w:line="248" w:lineRule="auto"/>
        <w:ind w:left="-5" w:right="431"/>
        <w:jc w:val="left"/>
      </w:pPr>
      <w:r>
        <w:rPr>
          <w:sz w:val="16"/>
        </w:rPr>
        <w:t>النفقات الرأسمالية ( CapEx ) ، 85</w:t>
      </w:r>
    </w:p>
    <w:p w14:paraId="3506848A" w14:textId="77777777" w:rsidR="00A132E2" w:rsidRDefault="00A132E2" w:rsidP="00A132E2">
      <w:pPr>
        <w:bidi/>
        <w:spacing w:after="4" w:line="248" w:lineRule="auto"/>
        <w:ind w:left="-5" w:right="431"/>
        <w:jc w:val="left"/>
      </w:pPr>
      <w:r>
        <w:rPr>
          <w:sz w:val="16"/>
        </w:rPr>
        <w:t>كابيتال وان ، لوحة تحكم Hygieia DevOps ،</w:t>
      </w:r>
    </w:p>
    <w:p w14:paraId="56176DBC" w14:textId="77777777" w:rsidR="00A132E2" w:rsidRDefault="00A132E2" w:rsidP="00A132E2">
      <w:pPr>
        <w:bidi/>
        <w:spacing w:after="4" w:line="248" w:lineRule="auto"/>
        <w:ind w:left="-15" w:right="391" w:firstLine="360"/>
        <w:jc w:val="left"/>
      </w:pPr>
      <w:r>
        <w:rPr>
          <w:sz w:val="16"/>
        </w:rPr>
        <w:t>158-159</w:t>
      </w:r>
    </w:p>
    <w:p w14:paraId="5BD9A9B3" w14:textId="77777777" w:rsidR="00A132E2" w:rsidRDefault="00A132E2" w:rsidP="00A132E2">
      <w:pPr>
        <w:bidi/>
        <w:spacing w:after="4" w:line="248" w:lineRule="auto"/>
        <w:ind w:left="-15" w:right="391" w:firstLine="360"/>
        <w:jc w:val="left"/>
      </w:pPr>
      <w:r>
        <w:rPr>
          <w:sz w:val="16"/>
        </w:rPr>
        <w:t xml:space="preserve">دراسة الحالة. </w:t>
      </w:r>
      <w:r>
        <w:rPr>
          <w:i/>
          <w:sz w:val="16"/>
        </w:rPr>
        <w:t xml:space="preserve">انظر </w:t>
      </w:r>
      <w:r>
        <w:rPr>
          <w:sz w:val="16"/>
        </w:rPr>
        <w:t>خارطة طريق اعتماد DevOps</w:t>
      </w:r>
    </w:p>
    <w:p w14:paraId="48502127" w14:textId="77777777" w:rsidR="00A132E2" w:rsidRDefault="00A132E2" w:rsidP="00A132E2">
      <w:pPr>
        <w:bidi/>
        <w:spacing w:after="4" w:line="248" w:lineRule="auto"/>
        <w:ind w:left="370" w:right="8"/>
        <w:jc w:val="left"/>
      </w:pPr>
      <w:r>
        <w:rPr>
          <w:sz w:val="16"/>
        </w:rPr>
        <w:t>مثال</w:t>
      </w:r>
    </w:p>
    <w:p w14:paraId="4514A8F0" w14:textId="77777777" w:rsidR="00A132E2" w:rsidRDefault="00A132E2" w:rsidP="00A132E2">
      <w:pPr>
        <w:bidi/>
        <w:spacing w:after="4" w:line="248" w:lineRule="auto"/>
        <w:ind w:left="-5" w:right="8"/>
        <w:jc w:val="left"/>
      </w:pPr>
      <w:r>
        <w:rPr>
          <w:sz w:val="16"/>
        </w:rPr>
        <w:t xml:space="preserve">قرص مضغوط. </w:t>
      </w:r>
      <w:r>
        <w:rPr>
          <w:i/>
          <w:sz w:val="16"/>
        </w:rPr>
        <w:t xml:space="preserve">انظر </w:t>
      </w:r>
      <w:r>
        <w:rPr>
          <w:sz w:val="16"/>
        </w:rPr>
        <w:t>التسليم المستمر (CD)</w:t>
      </w:r>
    </w:p>
    <w:p w14:paraId="44A1DBE0" w14:textId="77777777" w:rsidR="00A132E2" w:rsidRDefault="00A132E2" w:rsidP="00A132E2">
      <w:pPr>
        <w:bidi/>
        <w:spacing w:after="4" w:line="248" w:lineRule="auto"/>
        <w:ind w:left="-5" w:right="8"/>
        <w:jc w:val="left"/>
      </w:pPr>
      <w:r>
        <w:rPr>
          <w:sz w:val="16"/>
        </w:rPr>
        <w:t>مركز الكفاءة (CoC) ، 267 ، 268-272 مركزًا للتميز ، DevOps ، 104</w:t>
      </w:r>
    </w:p>
    <w:p w14:paraId="107CEE4E" w14:textId="77777777" w:rsidR="00A132E2" w:rsidRDefault="00A132E2" w:rsidP="00A132E2">
      <w:pPr>
        <w:bidi/>
        <w:spacing w:after="4" w:line="248" w:lineRule="auto"/>
        <w:ind w:left="-5" w:right="8"/>
        <w:jc w:val="left"/>
      </w:pPr>
      <w:r>
        <w:rPr>
          <w:sz w:val="16"/>
        </w:rPr>
        <w:t>شهادات ، حوكمة تطبيقات الأجهزة المحمولة ، 171 تغييرًا</w:t>
      </w:r>
    </w:p>
    <w:p w14:paraId="23CED638" w14:textId="77777777" w:rsidR="00A132E2" w:rsidRDefault="00A132E2" w:rsidP="00A132E2">
      <w:pPr>
        <w:bidi/>
        <w:spacing w:after="4" w:line="248" w:lineRule="auto"/>
        <w:ind w:left="130" w:right="79"/>
        <w:jc w:val="left"/>
      </w:pPr>
      <w:r>
        <w:rPr>
          <w:sz w:val="16"/>
        </w:rPr>
        <w:t>تفكيك الصوامع التنظيمية ، 266</w:t>
      </w:r>
    </w:p>
    <w:p w14:paraId="50FCD871" w14:textId="77777777" w:rsidR="00A132E2" w:rsidRDefault="00A132E2" w:rsidP="00A132E2">
      <w:pPr>
        <w:bidi/>
        <w:spacing w:after="4" w:line="248" w:lineRule="auto"/>
        <w:ind w:left="130" w:right="79"/>
        <w:jc w:val="left"/>
      </w:pPr>
      <w:r>
        <w:rPr>
          <w:sz w:val="16"/>
        </w:rPr>
        <w:t>تصنيف الطلبات بنسبة 90</w:t>
      </w:r>
    </w:p>
    <w:p w14:paraId="0F084670" w14:textId="77777777" w:rsidR="00A132E2" w:rsidRDefault="00A132E2" w:rsidP="00A132E2">
      <w:pPr>
        <w:bidi/>
        <w:spacing w:after="4" w:line="248" w:lineRule="auto"/>
        <w:ind w:left="130" w:right="79"/>
        <w:jc w:val="left"/>
      </w:pPr>
      <w:r>
        <w:rPr>
          <w:sz w:val="16"/>
        </w:rPr>
        <w:t>الجمود الثقافي لقيادة المديرين التنفيذيين 64-65 في 308</w:t>
      </w:r>
    </w:p>
    <w:p w14:paraId="4B82F2EE" w14:textId="77777777" w:rsidR="00A132E2" w:rsidRDefault="00A132E2" w:rsidP="00A132E2">
      <w:pPr>
        <w:bidi/>
        <w:spacing w:after="4" w:line="248" w:lineRule="auto"/>
        <w:ind w:left="130" w:right="79"/>
        <w:jc w:val="left"/>
      </w:pPr>
      <w:r>
        <w:rPr>
          <w:sz w:val="16"/>
        </w:rPr>
        <w:t>التصنيع مقابل سلسلة توريد البرمجيات ، 54</w:t>
      </w:r>
    </w:p>
    <w:p w14:paraId="79AE6FCC" w14:textId="77777777" w:rsidR="00A132E2" w:rsidRDefault="00A132E2" w:rsidP="00A132E2">
      <w:pPr>
        <w:bidi/>
        <w:spacing w:after="4" w:line="248" w:lineRule="auto"/>
        <w:ind w:left="130" w:right="79"/>
        <w:jc w:val="left"/>
      </w:pPr>
      <w:r>
        <w:rPr>
          <w:sz w:val="16"/>
        </w:rPr>
        <w:t>تخفيف الأخطاء في المشروع ، ضغط 294 - 295 لتبني التحويل ، 309 - 311</w:t>
      </w:r>
    </w:p>
    <w:p w14:paraId="3403CF0F" w14:textId="77777777" w:rsidR="00A132E2" w:rsidRDefault="00A132E2" w:rsidP="00A132E2">
      <w:pPr>
        <w:bidi/>
        <w:spacing w:after="4" w:line="248" w:lineRule="auto"/>
        <w:ind w:left="130" w:right="79"/>
        <w:jc w:val="left"/>
      </w:pPr>
      <w:r>
        <w:rPr>
          <w:sz w:val="16"/>
        </w:rPr>
        <w:t>تراجع الإنتاجية نتيجة 61-63</w:t>
      </w:r>
    </w:p>
    <w:p w14:paraId="112B464C" w14:textId="77777777" w:rsidR="00A132E2" w:rsidRDefault="00A132E2" w:rsidP="00A132E2">
      <w:pPr>
        <w:bidi/>
        <w:spacing w:after="4" w:line="248" w:lineRule="auto"/>
        <w:ind w:left="105" w:right="674" w:hanging="120"/>
        <w:jc w:val="left"/>
      </w:pPr>
      <w:r>
        <w:rPr>
          <w:sz w:val="16"/>
        </w:rPr>
        <w:t>وقت دورة إدارة التغيير ، 97 إمكانية التتبع من طرف إلى طرف ، 120 بواسطة موفري البيئة ، 220-221 التخفيف من الهجمات الداخلية ، 297</w:t>
      </w:r>
    </w:p>
    <w:p w14:paraId="44348EE7" w14:textId="77777777" w:rsidR="00A132E2" w:rsidRDefault="00A132E2" w:rsidP="00A132E2">
      <w:pPr>
        <w:bidi/>
        <w:spacing w:after="4" w:line="248" w:lineRule="auto"/>
        <w:ind w:left="105" w:right="674" w:hanging="120"/>
        <w:jc w:val="left"/>
      </w:pPr>
      <w:r>
        <w:rPr>
          <w:sz w:val="16"/>
        </w:rPr>
        <w:t>الثقة بين Ops و Dev ، 151</w:t>
      </w:r>
    </w:p>
    <w:p w14:paraId="2F5AFDB9" w14:textId="77777777" w:rsidR="00A132E2" w:rsidRDefault="00A132E2" w:rsidP="00A132E2">
      <w:pPr>
        <w:bidi/>
        <w:spacing w:after="4" w:line="248" w:lineRule="auto"/>
        <w:ind w:left="-5" w:right="8"/>
        <w:jc w:val="left"/>
      </w:pPr>
      <w:r>
        <w:rPr>
          <w:sz w:val="16"/>
        </w:rPr>
        <w:t>القنوات ، بناء حالة العمل ، 80 أداة Chaos Monkey ، 213-214 فصلاً ، نماذج الفريق لـ DevOps ، 286-287 إمكانية التحقق من التوازن ، من الخدمات المصغرة ، 244</w:t>
      </w:r>
    </w:p>
    <w:p w14:paraId="50C478D3" w14:textId="77777777" w:rsidR="00A132E2" w:rsidRDefault="00A132E2" w:rsidP="00A132E2">
      <w:pPr>
        <w:bidi/>
        <w:spacing w:after="4" w:line="248" w:lineRule="auto"/>
        <w:ind w:left="-5" w:right="8"/>
        <w:jc w:val="left"/>
      </w:pPr>
      <w:r>
        <w:rPr>
          <w:sz w:val="16"/>
        </w:rPr>
        <w:t>شيف ، نسخة بيئات عبر ، 22</w:t>
      </w:r>
    </w:p>
    <w:p w14:paraId="1C5C0F98" w14:textId="77777777" w:rsidR="00A132E2" w:rsidRDefault="00A132E2" w:rsidP="00A132E2">
      <w:pPr>
        <w:bidi/>
        <w:spacing w:after="4" w:line="248" w:lineRule="auto"/>
        <w:ind w:left="-5" w:right="8"/>
        <w:jc w:val="left"/>
      </w:pPr>
      <w:r>
        <w:rPr>
          <w:sz w:val="16"/>
        </w:rPr>
        <w:t>كيمياء فريق 102</w:t>
      </w:r>
    </w:p>
    <w:p w14:paraId="12CF0500" w14:textId="77777777" w:rsidR="00A132E2" w:rsidRDefault="00A132E2" w:rsidP="00A132E2">
      <w:pPr>
        <w:bidi/>
        <w:spacing w:after="4" w:line="248" w:lineRule="auto"/>
        <w:ind w:left="-5" w:right="8"/>
        <w:jc w:val="left"/>
      </w:pPr>
      <w:r>
        <w:rPr>
          <w:sz w:val="16"/>
        </w:rPr>
        <w:t>CLM (إدارة دورة الحياة التعاونية) ،</w:t>
      </w:r>
    </w:p>
    <w:p w14:paraId="2AFF8F1E" w14:textId="77777777" w:rsidR="00A132E2" w:rsidRDefault="00A132E2" w:rsidP="00A132E2">
      <w:pPr>
        <w:bidi/>
        <w:spacing w:after="4" w:line="248" w:lineRule="auto"/>
        <w:ind w:left="-15" w:right="1742" w:firstLine="360"/>
        <w:jc w:val="left"/>
      </w:pPr>
      <w:r>
        <w:rPr>
          <w:sz w:val="16"/>
        </w:rPr>
        <w:t>IBM ، 27-28 بيئة استنساخ</w:t>
      </w:r>
    </w:p>
    <w:p w14:paraId="29223BA1" w14:textId="77777777" w:rsidR="00A132E2" w:rsidRDefault="00A132E2" w:rsidP="00A132E2">
      <w:pPr>
        <w:bidi/>
        <w:spacing w:after="4" w:line="248" w:lineRule="auto"/>
        <w:ind w:left="-15" w:right="125" w:firstLine="120"/>
        <w:jc w:val="left"/>
      </w:pPr>
      <w:r>
        <w:rPr>
          <w:sz w:val="16"/>
        </w:rPr>
        <w:t>في التسليم المستمر ، 17 في الاختبار المستمر ، 147</w:t>
      </w:r>
    </w:p>
    <w:p w14:paraId="21565F24" w14:textId="77777777" w:rsidR="00A132E2" w:rsidRDefault="00A132E2" w:rsidP="00A132E2">
      <w:pPr>
        <w:bidi/>
        <w:spacing w:after="4" w:line="248" w:lineRule="auto"/>
        <w:ind w:left="-15" w:right="125" w:firstLine="120"/>
        <w:jc w:val="left"/>
      </w:pPr>
      <w:r>
        <w:rPr>
          <w:sz w:val="16"/>
        </w:rPr>
        <w:t>الاختبار في 14-15</w:t>
      </w:r>
    </w:p>
    <w:p w14:paraId="098C9EC8" w14:textId="77777777" w:rsidR="00A132E2" w:rsidRDefault="00A132E2" w:rsidP="00A132E2">
      <w:pPr>
        <w:bidi/>
        <w:spacing w:after="4" w:line="248" w:lineRule="auto"/>
        <w:ind w:left="-15" w:right="125" w:firstLine="120"/>
        <w:jc w:val="left"/>
      </w:pPr>
      <w:r>
        <w:rPr>
          <w:sz w:val="16"/>
        </w:rPr>
        <w:t>السحابة ، 22 سمسرة سحابية ، IaaS cloud ، 228–229</w:t>
      </w:r>
    </w:p>
    <w:p w14:paraId="72B402B2" w14:textId="77777777" w:rsidR="00A132E2" w:rsidRDefault="00A132E2" w:rsidP="00A132E2">
      <w:pPr>
        <w:bidi/>
        <w:spacing w:after="4" w:line="248" w:lineRule="auto"/>
        <w:ind w:left="-15" w:right="125" w:firstLine="120"/>
        <w:jc w:val="left"/>
      </w:pPr>
      <w:r>
        <w:rPr>
          <w:sz w:val="16"/>
        </w:rPr>
        <w:t>الحوسبة السحابية ، خارطة طريق اعتماد DevOps ،</w:t>
      </w:r>
    </w:p>
    <w:p w14:paraId="7ED84EA9" w14:textId="77777777" w:rsidR="00A132E2" w:rsidRDefault="00A132E2" w:rsidP="00A132E2">
      <w:pPr>
        <w:bidi/>
        <w:spacing w:after="4" w:line="248" w:lineRule="auto"/>
        <w:ind w:left="-15" w:right="133" w:firstLine="360"/>
        <w:jc w:val="left"/>
      </w:pPr>
      <w:r>
        <w:rPr>
          <w:sz w:val="16"/>
        </w:rPr>
        <w:t>336 نموذجًا لاستهلاك السحابة السحابية المخصصة ، 224</w:t>
      </w:r>
    </w:p>
    <w:p w14:paraId="4B4EAE18" w14:textId="77777777" w:rsidR="00A132E2" w:rsidRDefault="00A132E2" w:rsidP="00A132E2">
      <w:pPr>
        <w:bidi/>
        <w:spacing w:after="4" w:line="248" w:lineRule="auto"/>
        <w:ind w:left="-15" w:right="133" w:firstLine="360"/>
        <w:jc w:val="left"/>
      </w:pPr>
      <w:r>
        <w:rPr>
          <w:sz w:val="16"/>
        </w:rPr>
        <w:t>السحابة المحلية ، 224-225</w:t>
      </w:r>
    </w:p>
    <w:p w14:paraId="24799C92" w14:textId="77777777" w:rsidR="00A132E2" w:rsidRDefault="00A132E2" w:rsidP="00A132E2">
      <w:pPr>
        <w:bidi/>
        <w:spacing w:after="4" w:line="248" w:lineRule="auto"/>
        <w:ind w:left="-15" w:right="133" w:firstLine="360"/>
        <w:jc w:val="left"/>
      </w:pPr>
      <w:r>
        <w:rPr>
          <w:sz w:val="16"/>
        </w:rPr>
        <w:t>نظرة عامة على ، 221–223 خاص مقابل عام ، 223–224 مُدار ذاتيًا مقابل البائع المُدار ، 225–226</w:t>
      </w:r>
    </w:p>
    <w:p w14:paraId="68785C50" w14:textId="77777777" w:rsidR="00A132E2" w:rsidRDefault="00A132E2" w:rsidP="00A132E2">
      <w:pPr>
        <w:bidi/>
        <w:spacing w:after="4" w:line="248" w:lineRule="auto"/>
        <w:ind w:left="105" w:right="716" w:hanging="120"/>
        <w:jc w:val="left"/>
      </w:pPr>
      <w:r>
        <w:rPr>
          <w:sz w:val="16"/>
        </w:rPr>
        <w:t>مسبك السحابة لعمليات النشر باللونين الأزرق والأخضر ، 219 PaaS مع ، 234 ، 237-238 توحيد الأنظمة الأساسية السحابية ، 290</w:t>
      </w:r>
    </w:p>
    <w:p w14:paraId="6C7A49A5" w14:textId="77777777" w:rsidR="00A132E2" w:rsidRDefault="00A132E2" w:rsidP="00A132E2">
      <w:pPr>
        <w:bidi/>
        <w:spacing w:after="4" w:line="248" w:lineRule="auto"/>
        <w:ind w:left="-5" w:right="448"/>
        <w:jc w:val="left"/>
      </w:pPr>
      <w:r>
        <w:rPr>
          <w:sz w:val="16"/>
        </w:rPr>
        <w:t>تزامن السحابة ، سحابة IaaS ، 229-232 Cloud Orchestrator ، IBM ، 230 نمطًا سحابيًا ، 134 ، 231 بوابة الخدمة الذاتية المستندة إلى السحابة ، اعتماد DevOps ، 346</w:t>
      </w:r>
    </w:p>
    <w:p w14:paraId="2A681DF4" w14:textId="77777777" w:rsidR="00A132E2" w:rsidRDefault="00A132E2" w:rsidP="00A132E2">
      <w:pPr>
        <w:bidi/>
        <w:spacing w:after="4" w:line="248" w:lineRule="auto"/>
        <w:ind w:left="-5" w:right="8"/>
        <w:jc w:val="left"/>
      </w:pPr>
      <w:r>
        <w:rPr>
          <w:sz w:val="16"/>
        </w:rPr>
        <w:t xml:space="preserve">تشكيل السحابة. </w:t>
      </w:r>
      <w:r>
        <w:rPr>
          <w:i/>
          <w:sz w:val="16"/>
        </w:rPr>
        <w:t xml:space="preserve">انظر </w:t>
      </w:r>
      <w:r>
        <w:rPr>
          <w:sz w:val="16"/>
        </w:rPr>
        <w:t>خدمات أمازون ويب</w:t>
      </w:r>
    </w:p>
    <w:p w14:paraId="7751D967" w14:textId="77777777" w:rsidR="00A132E2" w:rsidRDefault="00A132E2" w:rsidP="00A132E2">
      <w:pPr>
        <w:bidi/>
        <w:spacing w:after="4" w:line="248" w:lineRule="auto"/>
        <w:ind w:left="-15" w:right="368" w:firstLine="360"/>
        <w:jc w:val="left"/>
      </w:pPr>
      <w:r>
        <w:rPr>
          <w:sz w:val="16"/>
        </w:rPr>
        <w:t>(AWS) منصة DevOps المستضافة على السحابة CloudFormation</w:t>
      </w:r>
    </w:p>
    <w:p w14:paraId="1A0E345D" w14:textId="77777777" w:rsidR="00A132E2" w:rsidRDefault="00A132E2" w:rsidP="00A132E2">
      <w:pPr>
        <w:bidi/>
        <w:spacing w:after="4" w:line="248" w:lineRule="auto"/>
        <w:ind w:left="130" w:right="133"/>
        <w:jc w:val="left"/>
      </w:pPr>
      <w:r>
        <w:rPr>
          <w:sz w:val="16"/>
        </w:rPr>
        <w:t>نماذج استهلاك السحابة ، 221–223 سحابة مخصصة ، 224 سحابة محلية ، 224-225 نظرة عامة على ، 221 خاصة مقابل عامة ، 223-224 مدارة ذاتيًا مقابل مدارة من البائع ، 225-226</w:t>
      </w:r>
    </w:p>
    <w:p w14:paraId="2DFB95A6" w14:textId="77777777" w:rsidR="00A132E2" w:rsidRDefault="00A132E2" w:rsidP="00A132E2">
      <w:pPr>
        <w:bidi/>
        <w:spacing w:after="4" w:line="248" w:lineRule="auto"/>
        <w:ind w:left="-5" w:right="700"/>
        <w:jc w:val="left"/>
      </w:pPr>
      <w:r>
        <w:rPr>
          <w:sz w:val="16"/>
        </w:rPr>
        <w:t>البيئات المستضافة على السحابة ، 134 ، 152 cloudMatrix ، IBM ، 228 تطبيقًا سحابيًا أصليًا ، 245-250</w:t>
      </w:r>
    </w:p>
    <w:p w14:paraId="27A8CE2F" w14:textId="77777777" w:rsidR="00A132E2" w:rsidRDefault="00A132E2" w:rsidP="00A132E2">
      <w:pPr>
        <w:bidi/>
        <w:spacing w:after="4" w:line="248" w:lineRule="auto"/>
        <w:ind w:left="-5" w:right="700"/>
        <w:jc w:val="left"/>
      </w:pPr>
      <w:r>
        <w:rPr>
          <w:sz w:val="16"/>
        </w:rPr>
        <w:t>مدرب ، أولمبياد 1980 ، 328-329 مدربًا ، مركز الكفاءة DevOps ، 269-270 قيادة اعتماد DevOps ، 62 تجربة ، 206 على غرار مدرب Agile ، 271</w:t>
      </w:r>
    </w:p>
    <w:p w14:paraId="11FAA27D" w14:textId="77777777" w:rsidR="00A132E2" w:rsidRDefault="00A132E2" w:rsidP="00A132E2">
      <w:pPr>
        <w:bidi/>
        <w:spacing w:after="4" w:line="248" w:lineRule="auto"/>
        <w:ind w:left="130" w:right="8"/>
        <w:jc w:val="left"/>
      </w:pPr>
      <w:r>
        <w:rPr>
          <w:sz w:val="16"/>
        </w:rPr>
        <w:t>التغلب على الجمود الثقافي التنظيمي ،</w:t>
      </w:r>
    </w:p>
    <w:p w14:paraId="57385ED7" w14:textId="77777777" w:rsidR="00A132E2" w:rsidRDefault="00A132E2" w:rsidP="00A132E2">
      <w:pPr>
        <w:bidi/>
        <w:spacing w:after="4" w:line="248" w:lineRule="auto"/>
        <w:ind w:left="490" w:right="8"/>
        <w:jc w:val="left"/>
      </w:pPr>
      <w:r>
        <w:rPr>
          <w:sz w:val="16"/>
        </w:rPr>
        <w:t>104</w:t>
      </w:r>
    </w:p>
    <w:p w14:paraId="289B383F" w14:textId="77777777" w:rsidR="00A132E2" w:rsidRDefault="00A132E2" w:rsidP="00A132E2">
      <w:pPr>
        <w:bidi/>
        <w:spacing w:after="4" w:line="248" w:lineRule="auto"/>
        <w:ind w:left="130" w:right="8"/>
        <w:jc w:val="left"/>
      </w:pPr>
      <w:r>
        <w:rPr>
          <w:sz w:val="16"/>
        </w:rPr>
        <w:t>دور 271-272</w:t>
      </w:r>
    </w:p>
    <w:p w14:paraId="65C99011" w14:textId="77777777" w:rsidR="00A132E2" w:rsidRDefault="00A132E2" w:rsidP="00A132E2">
      <w:pPr>
        <w:bidi/>
        <w:spacing w:after="4" w:line="248" w:lineRule="auto"/>
        <w:ind w:left="345" w:right="8" w:hanging="360"/>
        <w:jc w:val="left"/>
      </w:pPr>
      <w:r>
        <w:rPr>
          <w:sz w:val="16"/>
        </w:rPr>
        <w:t>COBIT (أهداف التحكم للمعلومات والتكنولوجيا ذات الصلة) ، 153</w:t>
      </w:r>
    </w:p>
    <w:p w14:paraId="00A8CB73" w14:textId="77777777" w:rsidR="00A132E2" w:rsidRDefault="00A132E2" w:rsidP="00A132E2">
      <w:pPr>
        <w:bidi/>
        <w:spacing w:after="4" w:line="248" w:lineRule="auto"/>
        <w:ind w:left="-5" w:right="8"/>
        <w:jc w:val="left"/>
      </w:pPr>
      <w:r>
        <w:rPr>
          <w:sz w:val="16"/>
        </w:rPr>
        <w:t>CoC (مركز الكفاءة) ، 267 ، 268-272</w:t>
      </w:r>
    </w:p>
    <w:p w14:paraId="6691A423" w14:textId="77777777" w:rsidR="00A132E2" w:rsidRDefault="00A132E2" w:rsidP="00A132E2">
      <w:pPr>
        <w:bidi/>
        <w:spacing w:after="4" w:line="248" w:lineRule="auto"/>
        <w:ind w:left="-5" w:right="1516"/>
        <w:jc w:val="left"/>
      </w:pPr>
      <w:r>
        <w:rPr>
          <w:sz w:val="16"/>
        </w:rPr>
        <w:t>كوكبورن ، أليستير ، 4 كود</w:t>
      </w:r>
    </w:p>
    <w:p w14:paraId="7C52B6BE" w14:textId="77777777" w:rsidR="00A132E2" w:rsidRDefault="00A132E2" w:rsidP="00A132E2">
      <w:pPr>
        <w:bidi/>
        <w:spacing w:after="4" w:line="248" w:lineRule="auto"/>
        <w:ind w:left="130" w:right="8"/>
        <w:jc w:val="left"/>
      </w:pPr>
      <w:r>
        <w:rPr>
          <w:sz w:val="16"/>
        </w:rPr>
        <w:t>أخطاء عملية التطوير في 298</w:t>
      </w:r>
    </w:p>
    <w:p w14:paraId="0C398F23" w14:textId="77777777" w:rsidR="00A132E2" w:rsidRDefault="00A132E2" w:rsidP="00A132E2">
      <w:pPr>
        <w:bidi/>
        <w:spacing w:after="4" w:line="248" w:lineRule="auto"/>
        <w:ind w:left="130" w:right="8"/>
        <w:jc w:val="left"/>
      </w:pPr>
      <w:r>
        <w:rPr>
          <w:sz w:val="16"/>
        </w:rPr>
        <w:t>تحديد الاختناقات في اعتماد DevOps ، 339</w:t>
      </w:r>
    </w:p>
    <w:p w14:paraId="1734EBC9" w14:textId="77777777" w:rsidR="00A132E2" w:rsidRDefault="00A132E2" w:rsidP="00A132E2">
      <w:pPr>
        <w:bidi/>
        <w:spacing w:after="4" w:line="248" w:lineRule="auto"/>
        <w:ind w:left="130" w:right="8"/>
        <w:jc w:val="left"/>
      </w:pPr>
      <w:r>
        <w:rPr>
          <w:sz w:val="16"/>
        </w:rPr>
        <w:t>ضعف التصنيع في 298-299 يخفف من نقاط الضعف الأمنية في 295</w:t>
      </w:r>
    </w:p>
    <w:p w14:paraId="64464F17" w14:textId="77777777" w:rsidR="00A132E2" w:rsidRDefault="00A132E2" w:rsidP="00A132E2">
      <w:pPr>
        <w:bidi/>
        <w:spacing w:after="4" w:line="248" w:lineRule="auto"/>
        <w:ind w:left="-5" w:right="375"/>
        <w:jc w:val="left"/>
      </w:pPr>
      <w:r>
        <w:rPr>
          <w:sz w:val="16"/>
        </w:rPr>
        <w:t>codebase ، تطبيق 12 عاملاً ، 245 تعاونًا</w:t>
      </w:r>
    </w:p>
    <w:p w14:paraId="785513B9" w14:textId="77777777" w:rsidR="00A132E2" w:rsidRDefault="00A132E2" w:rsidP="00A132E2">
      <w:pPr>
        <w:bidi/>
        <w:spacing w:after="4" w:line="248" w:lineRule="auto"/>
        <w:ind w:left="130" w:right="8"/>
        <w:jc w:val="left"/>
      </w:pPr>
      <w:r>
        <w:rPr>
          <w:sz w:val="16"/>
        </w:rPr>
        <w:t>الأنماط المضادة الشائعة في ، 314</w:t>
      </w:r>
    </w:p>
    <w:p w14:paraId="72E28F66" w14:textId="77777777" w:rsidR="00A132E2" w:rsidRDefault="00A132E2" w:rsidP="00A132E2">
      <w:pPr>
        <w:bidi/>
        <w:spacing w:after="4" w:line="248" w:lineRule="auto"/>
        <w:ind w:left="130" w:right="8"/>
        <w:jc w:val="left"/>
      </w:pPr>
      <w:r>
        <w:rPr>
          <w:sz w:val="16"/>
        </w:rPr>
        <w:t>قانون كونواي للفرق والعمارة ، 104 ثقافة الثقة و 315-318</w:t>
      </w:r>
    </w:p>
    <w:p w14:paraId="78A42B2C" w14:textId="77777777" w:rsidR="00A132E2" w:rsidRDefault="00A132E2" w:rsidP="00A132E2">
      <w:pPr>
        <w:bidi/>
        <w:spacing w:after="4" w:line="248" w:lineRule="auto"/>
        <w:ind w:left="130" w:right="8"/>
        <w:jc w:val="left"/>
      </w:pPr>
      <w:r>
        <w:rPr>
          <w:sz w:val="16"/>
        </w:rPr>
        <w:t>DevOps كحركة ثقافية لـ 89 ،</w:t>
      </w:r>
    </w:p>
    <w:p w14:paraId="4D191F36" w14:textId="77777777" w:rsidR="00A132E2" w:rsidRDefault="00A132E2" w:rsidP="00A132E2">
      <w:pPr>
        <w:bidi/>
        <w:spacing w:after="4" w:line="248" w:lineRule="auto"/>
        <w:ind w:left="490" w:right="8"/>
        <w:jc w:val="left"/>
      </w:pPr>
      <w:r>
        <w:rPr>
          <w:sz w:val="16"/>
        </w:rPr>
        <w:t>103-106</w:t>
      </w:r>
    </w:p>
    <w:p w14:paraId="57CF2791" w14:textId="77777777" w:rsidR="00A132E2" w:rsidRDefault="00A132E2" w:rsidP="00A132E2">
      <w:pPr>
        <w:bidi/>
        <w:spacing w:after="4" w:line="248" w:lineRule="auto"/>
        <w:ind w:left="130" w:right="8"/>
        <w:jc w:val="left"/>
      </w:pPr>
      <w:r>
        <w:rPr>
          <w:sz w:val="16"/>
        </w:rPr>
        <w:t>دور مدرب DevOps في 272</w:t>
      </w:r>
    </w:p>
    <w:p w14:paraId="412DD46C" w14:textId="77777777" w:rsidR="00A132E2" w:rsidRDefault="00A132E2" w:rsidP="00A132E2">
      <w:pPr>
        <w:bidi/>
        <w:spacing w:after="4" w:line="248" w:lineRule="auto"/>
        <w:ind w:left="130" w:right="508"/>
        <w:jc w:val="left"/>
      </w:pPr>
      <w:r>
        <w:rPr>
          <w:sz w:val="16"/>
        </w:rPr>
        <w:t>يتم تشغيل DevOps للحاسوب الرئيسي ، ويضمن 177 رؤية الحالة الحالية ، و 15 فريقًا من فرق تطبيقات الجوّال ، و 172 نظرة عامة على ، و 27-28 تعهيد سلسلة التوريد عبر ، 302-304</w:t>
      </w:r>
    </w:p>
    <w:p w14:paraId="163AF88C" w14:textId="77777777" w:rsidR="00A132E2" w:rsidRDefault="00A132E2" w:rsidP="00A132E2">
      <w:pPr>
        <w:bidi/>
        <w:spacing w:after="4" w:line="248" w:lineRule="auto"/>
        <w:ind w:left="130" w:right="508"/>
        <w:jc w:val="left"/>
      </w:pPr>
      <w:r>
        <w:rPr>
          <w:sz w:val="16"/>
        </w:rPr>
        <w:t>نماذج الفريق لـ DevOps ، 284</w:t>
      </w:r>
    </w:p>
    <w:p w14:paraId="6F5DC702" w14:textId="77777777" w:rsidR="00A132E2" w:rsidRDefault="00A132E2" w:rsidP="00A132E2">
      <w:pPr>
        <w:bidi/>
        <w:spacing w:after="4" w:line="248" w:lineRule="auto"/>
        <w:ind w:left="-5" w:right="8"/>
        <w:jc w:val="left"/>
      </w:pPr>
      <w:r>
        <w:rPr>
          <w:sz w:val="16"/>
        </w:rPr>
        <w:t>إدارة دورة الحياة التعاونية (CLM) ،</w:t>
      </w:r>
    </w:p>
    <w:p w14:paraId="7BA881BF" w14:textId="77777777" w:rsidR="00A132E2" w:rsidRDefault="00A132E2" w:rsidP="00A132E2">
      <w:pPr>
        <w:bidi/>
        <w:spacing w:after="4" w:line="248" w:lineRule="auto"/>
        <w:ind w:left="-15" w:right="395" w:firstLine="360"/>
        <w:jc w:val="left"/>
      </w:pPr>
      <w:r>
        <w:rPr>
          <w:sz w:val="16"/>
        </w:rPr>
        <w:t>آي بي إم ، 27-28 كلية كرة القدم ، تحسين المسرحيات ، 278-279 كومانتشي ، ناديا ، 287 اتصال</w:t>
      </w:r>
    </w:p>
    <w:p w14:paraId="0A867D7E" w14:textId="77777777" w:rsidR="00A132E2" w:rsidRDefault="00A132E2" w:rsidP="00A132E2">
      <w:pPr>
        <w:bidi/>
        <w:spacing w:after="4" w:line="248" w:lineRule="auto"/>
        <w:ind w:left="130" w:right="8"/>
        <w:jc w:val="left"/>
      </w:pPr>
      <w:r>
        <w:rPr>
          <w:sz w:val="16"/>
        </w:rPr>
        <w:t>الأنماط المضادة الشائعة في ، 314</w:t>
      </w:r>
    </w:p>
    <w:p w14:paraId="6488FD0C" w14:textId="77777777" w:rsidR="00A132E2" w:rsidRDefault="00A132E2" w:rsidP="00A132E2">
      <w:pPr>
        <w:bidi/>
        <w:spacing w:after="4" w:line="248" w:lineRule="auto"/>
        <w:ind w:left="130" w:right="8"/>
        <w:jc w:val="left"/>
      </w:pPr>
      <w:r>
        <w:rPr>
          <w:sz w:val="16"/>
        </w:rPr>
        <w:t>قانون كونواي للفرق والهندسة المعمارية ، 103 نماذج فريق تطوير لـ DevOps ، 284</w:t>
      </w:r>
    </w:p>
    <w:p w14:paraId="7660B0FD" w14:textId="77777777" w:rsidR="00A132E2" w:rsidRDefault="00A132E2" w:rsidP="00A132E2">
      <w:pPr>
        <w:bidi/>
        <w:spacing w:after="4" w:line="248" w:lineRule="auto"/>
        <w:ind w:left="130" w:right="8"/>
        <w:jc w:val="left"/>
      </w:pPr>
      <w:r>
        <w:rPr>
          <w:sz w:val="16"/>
        </w:rPr>
        <w:t>DevOps كحركة ثقافية لـ 89 ،</w:t>
      </w:r>
    </w:p>
    <w:p w14:paraId="7672CEDF" w14:textId="77777777" w:rsidR="00A132E2" w:rsidRDefault="00A132E2" w:rsidP="00A132E2">
      <w:pPr>
        <w:bidi/>
        <w:spacing w:after="4" w:line="248" w:lineRule="auto"/>
        <w:ind w:left="490" w:right="8"/>
        <w:jc w:val="left"/>
      </w:pPr>
      <w:r>
        <w:rPr>
          <w:sz w:val="16"/>
        </w:rPr>
        <w:t>103-106</w:t>
      </w:r>
    </w:p>
    <w:p w14:paraId="2D772FAF" w14:textId="77777777" w:rsidR="00A132E2" w:rsidRDefault="00A132E2" w:rsidP="00A132E2">
      <w:pPr>
        <w:bidi/>
        <w:spacing w:after="4" w:line="248" w:lineRule="auto"/>
        <w:ind w:left="130" w:right="8"/>
        <w:jc w:val="left"/>
      </w:pPr>
      <w:r>
        <w:rPr>
          <w:sz w:val="16"/>
        </w:rPr>
        <w:t>دور مدرب DevOps في 272</w:t>
      </w:r>
    </w:p>
    <w:p w14:paraId="506D0AFD" w14:textId="77777777" w:rsidR="00A132E2" w:rsidRDefault="00A132E2" w:rsidP="00A132E2">
      <w:pPr>
        <w:bidi/>
        <w:spacing w:after="4" w:line="248" w:lineRule="auto"/>
        <w:ind w:left="130" w:right="505"/>
        <w:jc w:val="left"/>
      </w:pPr>
      <w:r>
        <w:rPr>
          <w:sz w:val="16"/>
        </w:rPr>
        <w:t>DevOps يلعب للإطار الرئيسي ، 177 يضمن رؤية الوضع الحالي ، 15 في سلسلة التوريد التصنيعية ، 53</w:t>
      </w:r>
    </w:p>
    <w:p w14:paraId="024B7184" w14:textId="77777777" w:rsidR="00A132E2" w:rsidRDefault="00A132E2" w:rsidP="00A132E2">
      <w:pPr>
        <w:bidi/>
        <w:spacing w:after="4" w:line="248" w:lineRule="auto"/>
        <w:ind w:left="130" w:right="505"/>
        <w:jc w:val="left"/>
      </w:pPr>
      <w:r>
        <w:rPr>
          <w:sz w:val="16"/>
        </w:rPr>
        <w:t>قياس PKIs الثقافية ، 112-113 التغلب على الجمود الثقافي عن طريق العيش ، 37</w:t>
      </w:r>
    </w:p>
    <w:p w14:paraId="234E941F" w14:textId="77777777" w:rsidR="00A132E2" w:rsidRDefault="00A132E2" w:rsidP="00A132E2">
      <w:pPr>
        <w:bidi/>
        <w:spacing w:after="4" w:line="248" w:lineRule="auto"/>
        <w:ind w:left="-5" w:right="8"/>
        <w:jc w:val="left"/>
      </w:pPr>
      <w:r>
        <w:rPr>
          <w:sz w:val="16"/>
        </w:rPr>
        <w:t>٪ كامل ودقيق (٪ C &amp; A) ، امتثال 47 ، 50-51 ، إمكانية التتبع من طرف إلى طرف لـ ، 121</w:t>
      </w:r>
    </w:p>
    <w:p w14:paraId="18952177" w14:textId="77777777" w:rsidR="00A132E2" w:rsidRDefault="00A132E2" w:rsidP="00A132E2">
      <w:pPr>
        <w:bidi/>
        <w:spacing w:after="4" w:line="248" w:lineRule="auto"/>
        <w:ind w:left="-5" w:right="8"/>
        <w:jc w:val="left"/>
      </w:pPr>
      <w:r>
        <w:rPr>
          <w:sz w:val="16"/>
        </w:rPr>
        <w:t>المكونات عبر الخدمات والخدمات المصغرة ،</w:t>
      </w:r>
    </w:p>
    <w:p w14:paraId="2C317F30" w14:textId="77777777" w:rsidR="00A132E2" w:rsidRDefault="00A132E2" w:rsidP="00A132E2">
      <w:pPr>
        <w:bidi/>
        <w:spacing w:after="4" w:line="248" w:lineRule="auto"/>
        <w:ind w:left="-15" w:right="1508" w:firstLine="360"/>
        <w:jc w:val="left"/>
      </w:pPr>
      <w:r>
        <w:rPr>
          <w:sz w:val="16"/>
        </w:rPr>
        <w:t>243 - 244</w:t>
      </w:r>
    </w:p>
    <w:p w14:paraId="01E92DAE" w14:textId="77777777" w:rsidR="00A132E2" w:rsidRDefault="00A132E2" w:rsidP="00A132E2">
      <w:pPr>
        <w:bidi/>
        <w:spacing w:after="4" w:line="248" w:lineRule="auto"/>
        <w:ind w:left="-15" w:right="1508" w:firstLine="360"/>
        <w:jc w:val="left"/>
      </w:pPr>
      <w:r>
        <w:rPr>
          <w:sz w:val="16"/>
        </w:rPr>
        <w:lastRenderedPageBreak/>
        <w:t>عناصر</w:t>
      </w:r>
    </w:p>
    <w:p w14:paraId="698A2C7F" w14:textId="77777777" w:rsidR="00A132E2" w:rsidRDefault="00A132E2" w:rsidP="00A132E2">
      <w:pPr>
        <w:bidi/>
        <w:spacing w:after="4" w:line="248" w:lineRule="auto"/>
        <w:ind w:left="130" w:right="8"/>
        <w:jc w:val="left"/>
      </w:pPr>
      <w:r>
        <w:rPr>
          <w:sz w:val="16"/>
        </w:rPr>
        <w:t>أتمتة نشر قاعدة البيانات ، 130-131 في تطبيقات السحابة الأصلية ، 248</w:t>
      </w:r>
    </w:p>
    <w:p w14:paraId="74D9FE7E" w14:textId="77777777" w:rsidR="00A132E2" w:rsidRDefault="00A132E2" w:rsidP="00A132E2">
      <w:pPr>
        <w:bidi/>
        <w:spacing w:after="4" w:line="248" w:lineRule="auto"/>
        <w:ind w:left="130" w:right="8"/>
        <w:jc w:val="left"/>
      </w:pPr>
      <w:r>
        <w:rPr>
          <w:sz w:val="16"/>
        </w:rPr>
        <w:t>التكامل المستمر عبر ، 126</w:t>
      </w:r>
    </w:p>
    <w:p w14:paraId="6A05305E" w14:textId="77777777" w:rsidR="00A132E2" w:rsidRDefault="00A132E2" w:rsidP="00A132E2">
      <w:pPr>
        <w:bidi/>
        <w:spacing w:after="4" w:line="248" w:lineRule="auto"/>
        <w:ind w:left="130" w:right="8"/>
        <w:jc w:val="left"/>
      </w:pPr>
      <w:r>
        <w:rPr>
          <w:sz w:val="16"/>
        </w:rPr>
        <w:t>أتمتة النشر لـ 128-129</w:t>
      </w:r>
    </w:p>
    <w:p w14:paraId="641D6515" w14:textId="77777777" w:rsidR="00A132E2" w:rsidRDefault="00A132E2" w:rsidP="00A132E2">
      <w:pPr>
        <w:bidi/>
        <w:spacing w:after="4" w:line="248" w:lineRule="auto"/>
        <w:ind w:left="130" w:right="241"/>
        <w:jc w:val="left"/>
      </w:pPr>
      <w:r>
        <w:rPr>
          <w:sz w:val="16"/>
        </w:rPr>
        <w:t>في سلسلة التوريد التصنيعية ، 52-53 إدارة الإصدار لعدة ، 162-163 كمخاطر أمنية لسلسلة التوريد ، 296</w:t>
      </w:r>
    </w:p>
    <w:p w14:paraId="56BBB5C9" w14:textId="77777777" w:rsidR="00A132E2" w:rsidRDefault="00A132E2" w:rsidP="00A132E2">
      <w:pPr>
        <w:bidi/>
        <w:spacing w:after="4" w:line="248" w:lineRule="auto"/>
        <w:ind w:left="130" w:right="241"/>
        <w:jc w:val="left"/>
      </w:pPr>
      <w:r>
        <w:rPr>
          <w:sz w:val="16"/>
        </w:rPr>
        <w:t>في سلسلة توريد البرمجيات ، 53-56 كما ماذا؟ من الانتشار ، 132-133</w:t>
      </w:r>
    </w:p>
    <w:p w14:paraId="7A39D415" w14:textId="77777777" w:rsidR="00A132E2" w:rsidRDefault="00A132E2" w:rsidP="00A132E2">
      <w:pPr>
        <w:bidi/>
        <w:spacing w:after="4" w:line="248" w:lineRule="auto"/>
        <w:ind w:left="-5" w:right="8"/>
        <w:jc w:val="left"/>
      </w:pPr>
      <w:r>
        <w:rPr>
          <w:sz w:val="16"/>
        </w:rPr>
        <w:t>التزامن ، تطبيق 12 عاملاً ، 246</w:t>
      </w:r>
    </w:p>
    <w:p w14:paraId="178A1155" w14:textId="77777777" w:rsidR="00A132E2" w:rsidRDefault="00A132E2" w:rsidP="00A132E2">
      <w:pPr>
        <w:bidi/>
        <w:spacing w:after="4" w:line="248" w:lineRule="auto"/>
        <w:ind w:left="-5" w:right="8"/>
        <w:jc w:val="left"/>
      </w:pPr>
      <w:r>
        <w:rPr>
          <w:sz w:val="16"/>
        </w:rPr>
        <w:t>التكوين والنشر وإدارة التكوين 133-135</w:t>
      </w:r>
    </w:p>
    <w:p w14:paraId="26C7AC58" w14:textId="77777777" w:rsidR="00A132E2" w:rsidRDefault="00A132E2" w:rsidP="00A132E2">
      <w:pPr>
        <w:bidi/>
        <w:spacing w:after="4" w:line="248" w:lineRule="auto"/>
        <w:ind w:left="130" w:right="8"/>
        <w:jc w:val="left"/>
      </w:pPr>
      <w:r>
        <w:rPr>
          <w:sz w:val="16"/>
        </w:rPr>
        <w:t>مخزن البيانات ، 185</w:t>
      </w:r>
    </w:p>
    <w:p w14:paraId="552B63DD" w14:textId="77777777" w:rsidR="00A132E2" w:rsidRDefault="00A132E2" w:rsidP="00A132E2">
      <w:pPr>
        <w:bidi/>
        <w:spacing w:after="4" w:line="248" w:lineRule="auto"/>
        <w:ind w:left="130" w:right="8"/>
        <w:jc w:val="left"/>
      </w:pPr>
      <w:r>
        <w:rPr>
          <w:sz w:val="16"/>
        </w:rPr>
        <w:t>مثال على خارطة طريق اعتماد DevOps ، 339-340</w:t>
      </w:r>
    </w:p>
    <w:p w14:paraId="7CA30274" w14:textId="77777777" w:rsidR="00A132E2" w:rsidRDefault="00A132E2" w:rsidP="00A132E2">
      <w:pPr>
        <w:bidi/>
        <w:spacing w:after="4" w:line="248" w:lineRule="auto"/>
        <w:ind w:left="130" w:right="8"/>
        <w:jc w:val="left"/>
      </w:pPr>
      <w:r>
        <w:rPr>
          <w:sz w:val="16"/>
        </w:rPr>
        <w:t>من قبل مزودي البيئة ، 221</w:t>
      </w:r>
    </w:p>
    <w:p w14:paraId="14A20EEF" w14:textId="77777777" w:rsidR="00A132E2" w:rsidRDefault="00A132E2" w:rsidP="00A132E2">
      <w:pPr>
        <w:bidi/>
        <w:spacing w:after="4" w:line="248" w:lineRule="auto"/>
        <w:ind w:left="130" w:right="8"/>
        <w:jc w:val="left"/>
      </w:pPr>
      <w:r>
        <w:rPr>
          <w:sz w:val="16"/>
        </w:rPr>
        <w:t>بواسطة إدارة خدمات تكنولوجيا المعلومات، 154</w:t>
      </w:r>
    </w:p>
    <w:p w14:paraId="2823A4CB" w14:textId="77777777" w:rsidR="00A132E2" w:rsidRDefault="00A132E2" w:rsidP="00A132E2">
      <w:pPr>
        <w:bidi/>
        <w:spacing w:after="4" w:line="248" w:lineRule="auto"/>
        <w:ind w:left="-5" w:right="8"/>
        <w:jc w:val="left"/>
      </w:pPr>
      <w:r>
        <w:rPr>
          <w:sz w:val="16"/>
        </w:rPr>
        <w:t>متغيرات التكوين ، تطبيق 12 عاملاً ، 245</w:t>
      </w:r>
    </w:p>
    <w:p w14:paraId="7A75BB89" w14:textId="77777777" w:rsidR="00A132E2" w:rsidRDefault="00A132E2" w:rsidP="00A132E2">
      <w:pPr>
        <w:bidi/>
        <w:spacing w:after="4" w:line="248" w:lineRule="auto"/>
        <w:ind w:left="-5" w:right="8"/>
        <w:jc w:val="left"/>
      </w:pPr>
      <w:r>
        <w:rPr>
          <w:sz w:val="16"/>
        </w:rPr>
        <w:t>مرحلة التكوين والبناء ، ASUM ، 182</w:t>
      </w:r>
    </w:p>
    <w:p w14:paraId="11A87507" w14:textId="77777777" w:rsidR="00A132E2" w:rsidRDefault="00A132E2" w:rsidP="00A132E2">
      <w:pPr>
        <w:bidi/>
        <w:spacing w:after="4" w:line="248" w:lineRule="auto"/>
        <w:ind w:left="-5" w:right="8"/>
        <w:jc w:val="left"/>
      </w:pPr>
      <w:r>
        <w:rPr>
          <w:sz w:val="16"/>
        </w:rPr>
        <w:t xml:space="preserve">الأجهزة المتصلة. </w:t>
      </w:r>
      <w:r>
        <w:rPr>
          <w:i/>
          <w:sz w:val="16"/>
        </w:rPr>
        <w:t xml:space="preserve">انظر </w:t>
      </w:r>
      <w:r>
        <w:rPr>
          <w:sz w:val="16"/>
        </w:rPr>
        <w:t>DevOps لإنترنت</w:t>
      </w:r>
    </w:p>
    <w:p w14:paraId="069E4392" w14:textId="77777777" w:rsidR="00A132E2" w:rsidRDefault="00A132E2" w:rsidP="00A132E2">
      <w:pPr>
        <w:bidi/>
        <w:spacing w:after="4" w:line="248" w:lineRule="auto"/>
        <w:ind w:left="-5" w:right="8"/>
        <w:jc w:val="left"/>
      </w:pPr>
      <w:r>
        <w:rPr>
          <w:sz w:val="16"/>
        </w:rPr>
        <w:t>أشياء (إنترنت الأشياء)</w:t>
      </w:r>
    </w:p>
    <w:p w14:paraId="0092EA18" w14:textId="77777777" w:rsidR="00A132E2" w:rsidRDefault="00A132E2" w:rsidP="00A132E2">
      <w:pPr>
        <w:bidi/>
        <w:spacing w:after="4" w:line="248" w:lineRule="auto"/>
        <w:ind w:left="105" w:right="301" w:hanging="120"/>
        <w:jc w:val="left"/>
      </w:pPr>
      <w:r>
        <w:rPr>
          <w:sz w:val="16"/>
        </w:rPr>
        <w:t>تتطلب تطبيقات الحاوية كخدمة (CaaS) الأصلية على السحابة ، 248 تطبيقًا لمنصة DevOps عبر واجهات برمجة التطبيقات ،</w:t>
      </w:r>
    </w:p>
    <w:p w14:paraId="1F2B5B16" w14:textId="77777777" w:rsidR="00A132E2" w:rsidRDefault="00A132E2" w:rsidP="00A132E2">
      <w:pPr>
        <w:bidi/>
        <w:spacing w:after="4" w:line="248" w:lineRule="auto"/>
        <w:ind w:left="120" w:right="1553" w:firstLine="360"/>
        <w:jc w:val="left"/>
      </w:pPr>
      <w:r>
        <w:rPr>
          <w:sz w:val="16"/>
        </w:rPr>
        <w:t>255-256</w:t>
      </w:r>
    </w:p>
    <w:p w14:paraId="5D520F97" w14:textId="77777777" w:rsidR="00A132E2" w:rsidRDefault="00A132E2" w:rsidP="00A132E2">
      <w:pPr>
        <w:bidi/>
        <w:spacing w:after="4" w:line="248" w:lineRule="auto"/>
        <w:ind w:left="120" w:right="1553" w:firstLine="360"/>
        <w:jc w:val="left"/>
      </w:pPr>
      <w:r>
        <w:rPr>
          <w:sz w:val="16"/>
        </w:rPr>
        <w:t>نظرة عامة على ، 241</w:t>
      </w:r>
    </w:p>
    <w:p w14:paraId="302D0CD4" w14:textId="77777777" w:rsidR="00A132E2" w:rsidRDefault="00A132E2" w:rsidP="00A132E2">
      <w:pPr>
        <w:bidi/>
        <w:spacing w:after="4" w:line="248" w:lineRule="auto"/>
        <w:ind w:left="-5" w:right="154"/>
        <w:jc w:val="left"/>
      </w:pPr>
      <w:r>
        <w:rPr>
          <w:sz w:val="16"/>
        </w:rPr>
        <w:t>حاويات ، نموذج اعتماد السحابة ، 238-241 تخطيط أعمال مستمر ، 27 تسليم مستمر (CD) نظام مضاد للهشاشة ، 218-219</w:t>
      </w:r>
    </w:p>
    <w:p w14:paraId="4B51F1A3" w14:textId="77777777" w:rsidR="00A132E2" w:rsidRDefault="00A132E2" w:rsidP="00A132E2">
      <w:pPr>
        <w:bidi/>
        <w:spacing w:after="4" w:line="248" w:lineRule="auto"/>
        <w:ind w:left="-5" w:right="154"/>
        <w:jc w:val="left"/>
      </w:pPr>
      <w:r>
        <w:rPr>
          <w:sz w:val="16"/>
        </w:rPr>
        <w:t>النشر الآلي ، 16 البيانات الضخمة والتحليلات ، 184-185</w:t>
      </w:r>
    </w:p>
    <w:p w14:paraId="21AFE524" w14:textId="77777777" w:rsidR="00A132E2" w:rsidRDefault="00A132E2" w:rsidP="00A132E2">
      <w:pPr>
        <w:bidi/>
        <w:spacing w:after="4" w:line="248" w:lineRule="auto"/>
        <w:ind w:left="-5" w:right="154"/>
        <w:jc w:val="left"/>
      </w:pPr>
      <w:r>
        <w:rPr>
          <w:sz w:val="16"/>
        </w:rPr>
        <w:t>النشر المستمر مقابل ، 18-20 ، التكامل المستمر 128 ، و 12 في صميم DevOps ، 16–18</w:t>
      </w:r>
    </w:p>
    <w:p w14:paraId="73F65145" w14:textId="77777777" w:rsidR="00A132E2" w:rsidRDefault="00A132E2" w:rsidP="00A132E2">
      <w:pPr>
        <w:bidi/>
        <w:spacing w:after="4" w:line="248" w:lineRule="auto"/>
        <w:ind w:left="-5" w:right="154"/>
        <w:jc w:val="left"/>
      </w:pPr>
      <w:r>
        <w:rPr>
          <w:sz w:val="16"/>
        </w:rPr>
        <w:t>تقليل وقت الدورة في ، 7</w:t>
      </w:r>
    </w:p>
    <w:p w14:paraId="4B98B0F0" w14:textId="77777777" w:rsidR="00A132E2" w:rsidRDefault="00A132E2" w:rsidP="00A132E2">
      <w:pPr>
        <w:bidi/>
        <w:spacing w:after="4" w:line="248" w:lineRule="auto"/>
        <w:ind w:left="-5" w:right="154"/>
        <w:jc w:val="left"/>
      </w:pPr>
      <w:r>
        <w:rPr>
          <w:sz w:val="16"/>
        </w:rPr>
        <w:t>أتمتة النشر لـ 17–18 لإنترنت الأشياء ، 179–180 من تطبيقات الأجهزة المحمولة ، 167–169 ، 171–172 في خط الأنابيب متعدد البائعين ، 302</w:t>
      </w:r>
    </w:p>
    <w:p w14:paraId="3BC8BE2E" w14:textId="77777777" w:rsidR="00A132E2" w:rsidRDefault="00A132E2" w:rsidP="00A132E2">
      <w:pPr>
        <w:bidi/>
        <w:spacing w:after="4" w:line="248" w:lineRule="auto"/>
        <w:ind w:left="-5" w:right="154"/>
        <w:jc w:val="left"/>
      </w:pPr>
      <w:r>
        <w:rPr>
          <w:sz w:val="16"/>
        </w:rPr>
        <w:t>في دورات إطلاق غير مستمرة ، 164</w:t>
      </w:r>
    </w:p>
    <w:p w14:paraId="1F34C022" w14:textId="77777777" w:rsidR="00A132E2" w:rsidRDefault="00A132E2" w:rsidP="00A132E2">
      <w:pPr>
        <w:bidi/>
        <w:spacing w:after="4" w:line="248" w:lineRule="auto"/>
        <w:ind w:left="-5" w:right="154"/>
        <w:jc w:val="left"/>
      </w:pPr>
      <w:r>
        <w:rPr>
          <w:sz w:val="16"/>
        </w:rPr>
        <w:t>تنظيم الخدمات المصغرة ، 245</w:t>
      </w:r>
    </w:p>
    <w:p w14:paraId="45BB8E86" w14:textId="77777777" w:rsidR="00A132E2" w:rsidRDefault="00A132E2" w:rsidP="00A132E2">
      <w:pPr>
        <w:bidi/>
        <w:spacing w:after="4" w:line="248" w:lineRule="auto"/>
        <w:ind w:left="-5" w:right="154"/>
        <w:jc w:val="left"/>
      </w:pPr>
      <w:r>
        <w:rPr>
          <w:sz w:val="16"/>
        </w:rPr>
        <w:t>اختناقات خط الأنابيب في دورة حياة التسليم ، 6</w:t>
      </w:r>
    </w:p>
    <w:p w14:paraId="47579108" w14:textId="77777777" w:rsidR="00A132E2" w:rsidRDefault="00A132E2" w:rsidP="00A132E2">
      <w:pPr>
        <w:bidi/>
        <w:spacing w:after="4" w:line="248" w:lineRule="auto"/>
        <w:ind w:left="-5" w:right="154"/>
        <w:jc w:val="left"/>
      </w:pPr>
      <w:r>
        <w:rPr>
          <w:sz w:val="16"/>
        </w:rPr>
        <w:t>تقليل حجم الدُفعة لـ ، 32-33 تقليل وقت الدورة لـ ، 96 تحديث بيانات الاختبار لـ ، 148</w:t>
      </w:r>
    </w:p>
    <w:p w14:paraId="0563BE65" w14:textId="77777777" w:rsidR="00A132E2" w:rsidRDefault="00A132E2" w:rsidP="00A132E2">
      <w:pPr>
        <w:bidi/>
        <w:spacing w:after="4" w:line="248" w:lineRule="auto"/>
        <w:ind w:left="105" w:right="340" w:hanging="120"/>
        <w:jc w:val="left"/>
      </w:pPr>
      <w:r>
        <w:rPr>
          <w:sz w:val="16"/>
        </w:rPr>
        <w:t>التسليم المستمر (CD) ، DevOps يلعب اعتماد ، 139-140 تكامل مستمر ، 127 ، 137-138 نشر قاعدة البيانات ، 130-131 تعريف ، 128 أتمتة للنشر ، 128-130 نشر مكدس كامل ، 136 منصة ، 140-141</w:t>
      </w:r>
    </w:p>
    <w:p w14:paraId="5E8BDE0A" w14:textId="77777777" w:rsidR="00A132E2" w:rsidRDefault="00A132E2" w:rsidP="00A132E2">
      <w:pPr>
        <w:bidi/>
        <w:spacing w:after="4" w:line="248" w:lineRule="auto"/>
        <w:ind w:left="105" w:right="340" w:hanging="120"/>
        <w:jc w:val="left"/>
      </w:pPr>
      <w:r>
        <w:rPr>
          <w:sz w:val="16"/>
        </w:rPr>
        <w:t>بيئات شبيهة بالإنتاج ، 135</w:t>
      </w:r>
    </w:p>
    <w:p w14:paraId="36D20C10" w14:textId="77777777" w:rsidR="00A132E2" w:rsidRDefault="00A132E2" w:rsidP="00A132E2">
      <w:pPr>
        <w:bidi/>
        <w:spacing w:after="4" w:line="248" w:lineRule="auto"/>
        <w:ind w:left="105" w:right="340" w:hanging="120"/>
        <w:jc w:val="left"/>
      </w:pPr>
      <w:r>
        <w:rPr>
          <w:sz w:val="16"/>
        </w:rPr>
        <w:t>الدفع مقابل السحب ، 138-139</w:t>
      </w:r>
    </w:p>
    <w:p w14:paraId="332580E7" w14:textId="77777777" w:rsidR="00A132E2" w:rsidRDefault="00A132E2" w:rsidP="00A132E2">
      <w:pPr>
        <w:bidi/>
        <w:spacing w:after="4" w:line="248" w:lineRule="auto"/>
        <w:ind w:left="105" w:right="340" w:hanging="120"/>
        <w:jc w:val="left"/>
      </w:pPr>
      <w:r>
        <w:rPr>
          <w:sz w:val="16"/>
        </w:rPr>
        <w:t>لما؟ كيف؟ واين ؟ _ من النشر ،</w:t>
      </w:r>
    </w:p>
    <w:p w14:paraId="40CEF582" w14:textId="77777777" w:rsidR="00A132E2" w:rsidRDefault="00A132E2" w:rsidP="00A132E2">
      <w:pPr>
        <w:bidi/>
        <w:spacing w:after="4" w:line="248" w:lineRule="auto"/>
        <w:ind w:left="490" w:right="8"/>
        <w:jc w:val="left"/>
      </w:pPr>
      <w:r>
        <w:rPr>
          <w:sz w:val="16"/>
        </w:rPr>
        <w:t>131-135</w:t>
      </w:r>
    </w:p>
    <w:p w14:paraId="5EAD6307" w14:textId="77777777" w:rsidR="00A132E2" w:rsidRDefault="00A132E2" w:rsidP="00A132E2">
      <w:pPr>
        <w:bidi/>
        <w:spacing w:after="4" w:line="248" w:lineRule="auto"/>
        <w:ind w:left="-5" w:right="104"/>
        <w:jc w:val="left"/>
      </w:pPr>
      <w:r>
        <w:rPr>
          <w:i/>
          <w:sz w:val="16"/>
        </w:rPr>
        <w:t xml:space="preserve">التسليم المستمر </w:t>
      </w:r>
      <w:r>
        <w:rPr>
          <w:sz w:val="16"/>
        </w:rPr>
        <w:t>(متواضع) ، 3 نشر مستمر ، 17-20 ، 128 ، 343</w:t>
      </w:r>
    </w:p>
    <w:p w14:paraId="3CBCE57A" w14:textId="77777777" w:rsidR="00A132E2" w:rsidRDefault="00A132E2" w:rsidP="00A132E2">
      <w:pPr>
        <w:bidi/>
        <w:spacing w:after="4" w:line="248" w:lineRule="auto"/>
        <w:ind w:left="-5" w:right="104"/>
        <w:jc w:val="left"/>
      </w:pPr>
      <w:r>
        <w:rPr>
          <w:sz w:val="16"/>
        </w:rPr>
        <w:t>ردود الفعل المستمرة تطبيق 12 عامل و 246</w:t>
      </w:r>
    </w:p>
    <w:p w14:paraId="35BC3C4F" w14:textId="77777777" w:rsidR="00A132E2" w:rsidRDefault="00A132E2" w:rsidP="00A132E2">
      <w:pPr>
        <w:bidi/>
        <w:spacing w:after="4" w:line="248" w:lineRule="auto"/>
        <w:ind w:left="-5" w:right="104"/>
        <w:jc w:val="left"/>
      </w:pPr>
      <w:r>
        <w:rPr>
          <w:sz w:val="16"/>
        </w:rPr>
        <w:t>التحسين المستمر من LOBs مع 320</w:t>
      </w:r>
    </w:p>
    <w:p w14:paraId="11626504" w14:textId="77777777" w:rsidR="00A132E2" w:rsidRDefault="00A132E2" w:rsidP="00A132E2">
      <w:pPr>
        <w:bidi/>
        <w:spacing w:after="4" w:line="248" w:lineRule="auto"/>
        <w:ind w:left="-5" w:right="104"/>
        <w:jc w:val="left"/>
      </w:pPr>
      <w:r>
        <w:rPr>
          <w:sz w:val="16"/>
        </w:rPr>
        <w:t>تم تمكين التكامل المستمر بنسبة 125</w:t>
      </w:r>
    </w:p>
    <w:p w14:paraId="06C9F46B" w14:textId="77777777" w:rsidR="00A132E2" w:rsidRDefault="00A132E2" w:rsidP="00A132E2">
      <w:pPr>
        <w:bidi/>
        <w:spacing w:after="4" w:line="248" w:lineRule="auto"/>
        <w:ind w:left="-5" w:right="104"/>
        <w:jc w:val="left"/>
      </w:pPr>
      <w:r>
        <w:rPr>
          <w:sz w:val="16"/>
        </w:rPr>
        <w:t>المراقبة المستمرة لـ ، 26-27 ، 155 - 161</w:t>
      </w:r>
    </w:p>
    <w:p w14:paraId="0CB25590" w14:textId="77777777" w:rsidR="00A132E2" w:rsidRDefault="00A132E2" w:rsidP="00A132E2">
      <w:pPr>
        <w:bidi/>
        <w:spacing w:after="4" w:line="248" w:lineRule="auto"/>
        <w:ind w:left="-5" w:right="104"/>
        <w:jc w:val="left"/>
      </w:pPr>
      <w:r>
        <w:rPr>
          <w:sz w:val="16"/>
        </w:rPr>
        <w:t>الاختبار المستمر لـ ، 23-26 ضروريًا لـ DevOps ، 159 لتقليل مخاطر الأمان بـ ، 292</w:t>
      </w:r>
    </w:p>
    <w:p w14:paraId="30891AA1" w14:textId="77777777" w:rsidR="00A132E2" w:rsidRDefault="00A132E2" w:rsidP="00A132E2">
      <w:pPr>
        <w:bidi/>
        <w:spacing w:after="4" w:line="248" w:lineRule="auto"/>
        <w:ind w:left="-5" w:right="104"/>
        <w:jc w:val="left"/>
      </w:pPr>
      <w:r>
        <w:rPr>
          <w:sz w:val="16"/>
        </w:rPr>
        <w:t>مراقبة تطبيقات الجوال لـ 172 نظرة عامة على ، 22–23</w:t>
      </w:r>
    </w:p>
    <w:p w14:paraId="16CF5780" w14:textId="77777777" w:rsidR="00A132E2" w:rsidRDefault="00A132E2" w:rsidP="00A132E2">
      <w:pPr>
        <w:bidi/>
        <w:spacing w:after="4" w:line="248" w:lineRule="auto"/>
        <w:ind w:left="-5" w:right="104"/>
        <w:jc w:val="left"/>
      </w:pPr>
      <w:r>
        <w:rPr>
          <w:sz w:val="16"/>
        </w:rPr>
        <w:t>تقليل وقت القيادة ، 96</w:t>
      </w:r>
    </w:p>
    <w:p w14:paraId="2B5C8824" w14:textId="77777777" w:rsidR="00A132E2" w:rsidRDefault="00A132E2" w:rsidP="00A132E2">
      <w:pPr>
        <w:bidi/>
        <w:spacing w:after="4" w:line="248" w:lineRule="auto"/>
        <w:ind w:left="-5" w:right="8"/>
        <w:jc w:val="left"/>
      </w:pPr>
      <w:r>
        <w:rPr>
          <w:sz w:val="16"/>
        </w:rPr>
        <w:t>نموذج التمويل المستمر ، اعتماد DevOps ،</w:t>
      </w:r>
    </w:p>
    <w:p w14:paraId="17DFA13A" w14:textId="77777777" w:rsidR="00A132E2" w:rsidRDefault="00A132E2" w:rsidP="00A132E2">
      <w:pPr>
        <w:bidi/>
        <w:spacing w:after="4" w:line="248" w:lineRule="auto"/>
        <w:ind w:left="-15" w:right="1490" w:firstLine="360"/>
        <w:jc w:val="left"/>
      </w:pPr>
      <w:r>
        <w:rPr>
          <w:sz w:val="16"/>
        </w:rPr>
        <w:t>344 التحسين المستمر</w:t>
      </w:r>
    </w:p>
    <w:p w14:paraId="7938E0DE" w14:textId="77777777" w:rsidR="00A132E2" w:rsidRDefault="00A132E2" w:rsidP="00A132E2">
      <w:pPr>
        <w:bidi/>
        <w:spacing w:after="4" w:line="248" w:lineRule="auto"/>
        <w:ind w:left="130" w:right="419"/>
        <w:jc w:val="left"/>
      </w:pPr>
      <w:r>
        <w:rPr>
          <w:sz w:val="16"/>
        </w:rPr>
        <w:t>نتج عن ردود فعل مستمرة ، 96 تطوير ثقافة ، 278-284 موقف مدرب DevOps لـ ، 272</w:t>
      </w:r>
    </w:p>
    <w:p w14:paraId="1617AAB3" w14:textId="77777777" w:rsidR="00A132E2" w:rsidRDefault="00A132E2" w:rsidP="00A132E2">
      <w:pPr>
        <w:bidi/>
        <w:spacing w:after="4" w:line="248" w:lineRule="auto"/>
        <w:ind w:left="130" w:right="8"/>
        <w:jc w:val="left"/>
      </w:pPr>
      <w:r>
        <w:rPr>
          <w:sz w:val="16"/>
        </w:rPr>
        <w:t>ثقافة DevOps ، 160–161 ، 264</w:t>
      </w:r>
    </w:p>
    <w:p w14:paraId="24FC46DB" w14:textId="77777777" w:rsidR="00A132E2" w:rsidRDefault="00A132E2" w:rsidP="00A132E2">
      <w:pPr>
        <w:bidi/>
        <w:spacing w:after="4" w:line="248" w:lineRule="auto"/>
        <w:ind w:left="130" w:right="783"/>
        <w:jc w:val="left"/>
      </w:pPr>
      <w:r>
        <w:rPr>
          <w:i/>
          <w:sz w:val="16"/>
        </w:rPr>
        <w:t xml:space="preserve">الهدف </w:t>
      </w:r>
      <w:r>
        <w:rPr>
          <w:sz w:val="16"/>
        </w:rPr>
        <w:t>الذي يقدم العالم إلى ، 88 التفكير الخالي من الهدر ، و 4 في مجال الأعمال ، 320</w:t>
      </w:r>
    </w:p>
    <w:p w14:paraId="7D371160" w14:textId="77777777" w:rsidR="00A132E2" w:rsidRDefault="00A132E2" w:rsidP="00A132E2">
      <w:pPr>
        <w:bidi/>
        <w:spacing w:after="4" w:line="248" w:lineRule="auto"/>
        <w:ind w:left="130" w:right="783"/>
        <w:jc w:val="left"/>
      </w:pPr>
      <w:r>
        <w:rPr>
          <w:sz w:val="16"/>
        </w:rPr>
        <w:t>نظرة عامة على 33 تقليل حجم الدفعة لتحقيق 100</w:t>
      </w:r>
    </w:p>
    <w:p w14:paraId="44A29D90" w14:textId="77777777" w:rsidR="00A132E2" w:rsidRDefault="00A132E2" w:rsidP="00A132E2">
      <w:pPr>
        <w:bidi/>
        <w:spacing w:after="4" w:line="248" w:lineRule="auto"/>
        <w:ind w:left="130" w:right="8"/>
        <w:jc w:val="left"/>
      </w:pPr>
      <w:r>
        <w:rPr>
          <w:sz w:val="16"/>
        </w:rPr>
        <w:t>إزالة الأعمال غير ذات القيمة المضافة لـ ،</w:t>
      </w:r>
    </w:p>
    <w:p w14:paraId="2D8389BC" w14:textId="77777777" w:rsidR="00A132E2" w:rsidRDefault="00A132E2" w:rsidP="00A132E2">
      <w:pPr>
        <w:bidi/>
        <w:spacing w:after="4" w:line="248" w:lineRule="auto"/>
        <w:ind w:left="490" w:right="8"/>
        <w:jc w:val="left"/>
      </w:pPr>
      <w:r>
        <w:rPr>
          <w:sz w:val="16"/>
        </w:rPr>
        <w:t>48-49</w:t>
      </w:r>
    </w:p>
    <w:p w14:paraId="2A47C4C5" w14:textId="77777777" w:rsidR="00A132E2" w:rsidRDefault="00A132E2" w:rsidP="00A132E2">
      <w:pPr>
        <w:bidi/>
        <w:spacing w:after="4" w:line="248" w:lineRule="auto"/>
        <w:ind w:left="130" w:right="8"/>
        <w:jc w:val="left"/>
      </w:pPr>
      <w:r>
        <w:rPr>
          <w:sz w:val="16"/>
        </w:rPr>
        <w:t>أدوات / عمليات موحدة لـ 264-265</w:t>
      </w:r>
    </w:p>
    <w:p w14:paraId="1E547A62" w14:textId="77777777" w:rsidR="00A132E2" w:rsidRDefault="00A132E2" w:rsidP="00A132E2">
      <w:pPr>
        <w:bidi/>
        <w:spacing w:after="4" w:line="248" w:lineRule="auto"/>
        <w:ind w:left="105" w:right="537" w:hanging="120"/>
        <w:jc w:val="left"/>
      </w:pPr>
      <w:r>
        <w:rPr>
          <w:sz w:val="16"/>
        </w:rPr>
        <w:t>التكامل المستمر (CI) للتسليم المستمر ، 127 ، 137-138</w:t>
      </w:r>
    </w:p>
    <w:p w14:paraId="29E7B9A6" w14:textId="77777777" w:rsidR="00A132E2" w:rsidRDefault="00A132E2" w:rsidP="00A132E2">
      <w:pPr>
        <w:bidi/>
        <w:spacing w:after="4" w:line="248" w:lineRule="auto"/>
        <w:ind w:left="105" w:right="537" w:hanging="120"/>
        <w:jc w:val="left"/>
      </w:pPr>
      <w:r>
        <w:rPr>
          <w:sz w:val="16"/>
        </w:rPr>
        <w:t>في صميم DevOps ، 11-12</w:t>
      </w:r>
    </w:p>
    <w:p w14:paraId="39C9EA0D" w14:textId="77777777" w:rsidR="00A132E2" w:rsidRDefault="00A132E2" w:rsidP="00A132E2">
      <w:pPr>
        <w:bidi/>
        <w:spacing w:after="4" w:line="248" w:lineRule="auto"/>
        <w:ind w:left="130" w:right="8"/>
        <w:jc w:val="left"/>
      </w:pPr>
      <w:r>
        <w:rPr>
          <w:sz w:val="16"/>
        </w:rPr>
        <w:t>تعريف ، 11</w:t>
      </w:r>
    </w:p>
    <w:p w14:paraId="1224B8E9" w14:textId="77777777" w:rsidR="00A132E2" w:rsidRDefault="00A132E2" w:rsidP="00A132E2">
      <w:pPr>
        <w:bidi/>
        <w:spacing w:after="4" w:line="248" w:lineRule="auto"/>
        <w:ind w:left="130" w:right="309"/>
        <w:jc w:val="left"/>
      </w:pPr>
      <w:r>
        <w:rPr>
          <w:sz w:val="16"/>
        </w:rPr>
        <w:t>مثال على خارطة طريق اعتماد DevOps ، 337</w:t>
      </w:r>
    </w:p>
    <w:p w14:paraId="25D6815D" w14:textId="77777777" w:rsidR="00A132E2" w:rsidRDefault="00A132E2" w:rsidP="00A132E2">
      <w:pPr>
        <w:bidi/>
        <w:spacing w:after="4" w:line="248" w:lineRule="auto"/>
        <w:ind w:left="130" w:right="309"/>
        <w:jc w:val="left"/>
      </w:pPr>
      <w:r>
        <w:rPr>
          <w:sz w:val="16"/>
        </w:rPr>
        <w:t>DevOps play for ، 123-127 لإنترنت الأشياء ، 179</w:t>
      </w:r>
    </w:p>
    <w:p w14:paraId="312D8189" w14:textId="77777777" w:rsidR="00A132E2" w:rsidRDefault="00A132E2" w:rsidP="00A132E2">
      <w:pPr>
        <w:bidi/>
        <w:spacing w:after="4" w:line="248" w:lineRule="auto"/>
        <w:ind w:left="130" w:right="309"/>
        <w:jc w:val="left"/>
      </w:pPr>
      <w:r>
        <w:rPr>
          <w:sz w:val="16"/>
        </w:rPr>
        <w:t>الحد الأدنى من وقت الدورة ، 7</w:t>
      </w:r>
    </w:p>
    <w:p w14:paraId="39CF39D0" w14:textId="77777777" w:rsidR="00A132E2" w:rsidRDefault="00A132E2" w:rsidP="00A132E2">
      <w:pPr>
        <w:bidi/>
        <w:spacing w:after="4" w:line="248" w:lineRule="auto"/>
        <w:ind w:left="130" w:right="309"/>
        <w:jc w:val="left"/>
      </w:pPr>
      <w:r>
        <w:rPr>
          <w:sz w:val="16"/>
        </w:rPr>
        <w:t>تسليم تطبيقات الجوال و 167 ، 168–169</w:t>
      </w:r>
    </w:p>
    <w:p w14:paraId="5DE9C09E" w14:textId="77777777" w:rsidR="00A132E2" w:rsidRDefault="00A132E2" w:rsidP="00A132E2">
      <w:pPr>
        <w:bidi/>
        <w:spacing w:after="4" w:line="248" w:lineRule="auto"/>
        <w:ind w:left="130" w:right="8"/>
        <w:jc w:val="left"/>
      </w:pPr>
      <w:r>
        <w:rPr>
          <w:sz w:val="16"/>
        </w:rPr>
        <w:t>الاختبار المستمر / التحقق من الكود في ،</w:t>
      </w:r>
    </w:p>
    <w:p w14:paraId="6B8F685A" w14:textId="77777777" w:rsidR="00A132E2" w:rsidRDefault="00A132E2" w:rsidP="00A132E2">
      <w:pPr>
        <w:bidi/>
        <w:spacing w:after="4" w:line="248" w:lineRule="auto"/>
        <w:ind w:left="120" w:right="1555" w:firstLine="360"/>
        <w:jc w:val="left"/>
      </w:pPr>
      <w:r>
        <w:rPr>
          <w:sz w:val="16"/>
        </w:rPr>
        <w:t>143–145 ممارسات ، 13–16</w:t>
      </w:r>
    </w:p>
    <w:p w14:paraId="77A347AB" w14:textId="77777777" w:rsidR="00A132E2" w:rsidRDefault="00A132E2" w:rsidP="00A132E2">
      <w:pPr>
        <w:bidi/>
        <w:spacing w:after="4" w:line="248" w:lineRule="auto"/>
        <w:ind w:left="-5" w:right="8"/>
        <w:jc w:val="left"/>
      </w:pPr>
      <w:r>
        <w:rPr>
          <w:sz w:val="16"/>
        </w:rPr>
        <w:t>المراقبة المستمرة</w:t>
      </w:r>
    </w:p>
    <w:p w14:paraId="4E015871" w14:textId="77777777" w:rsidR="00A132E2" w:rsidRDefault="00A132E2" w:rsidP="00A132E2">
      <w:pPr>
        <w:bidi/>
        <w:spacing w:after="4" w:line="248" w:lineRule="auto"/>
        <w:ind w:left="130" w:right="8"/>
        <w:jc w:val="left"/>
      </w:pPr>
      <w:r>
        <w:rPr>
          <w:sz w:val="16"/>
        </w:rPr>
        <w:t>تسليم التطبيقات والأنظمة المضادة للكسر ،</w:t>
      </w:r>
    </w:p>
    <w:p w14:paraId="24AAC17E" w14:textId="77777777" w:rsidR="00A132E2" w:rsidRDefault="00A132E2" w:rsidP="00A132E2">
      <w:pPr>
        <w:bidi/>
        <w:spacing w:after="4" w:line="248" w:lineRule="auto"/>
        <w:ind w:left="490" w:right="8"/>
        <w:jc w:val="left"/>
      </w:pPr>
      <w:r>
        <w:rPr>
          <w:sz w:val="16"/>
        </w:rPr>
        <w:t>218-219</w:t>
      </w:r>
    </w:p>
    <w:p w14:paraId="45CDBB77" w14:textId="77777777" w:rsidR="00A132E2" w:rsidRDefault="00A132E2" w:rsidP="00A132E2">
      <w:pPr>
        <w:bidi/>
        <w:spacing w:after="4" w:line="248" w:lineRule="auto"/>
        <w:ind w:left="130" w:right="654"/>
        <w:jc w:val="left"/>
      </w:pPr>
      <w:r>
        <w:rPr>
          <w:sz w:val="16"/>
        </w:rPr>
        <w:t>في اختبار A / B / ، 208 والتعليقات المستمرة ، 155–161 تحسين الجودة عبر ، 110 تخفيف المخاطر الأمنية عبر ، 296 ، 297 نظرة عامة على ، 26–27</w:t>
      </w:r>
    </w:p>
    <w:p w14:paraId="009DA305" w14:textId="77777777" w:rsidR="00A132E2" w:rsidRDefault="00A132E2" w:rsidP="00A132E2">
      <w:pPr>
        <w:bidi/>
        <w:spacing w:after="4" w:line="248" w:lineRule="auto"/>
        <w:ind w:left="105" w:right="1659" w:hanging="120"/>
        <w:jc w:val="left"/>
      </w:pPr>
      <w:r>
        <w:rPr>
          <w:sz w:val="16"/>
        </w:rPr>
        <w:t>اختبار مستمر لأمن API عبر 300</w:t>
      </w:r>
    </w:p>
    <w:p w14:paraId="3A83A1AD" w14:textId="77777777" w:rsidR="00A132E2" w:rsidRDefault="00A132E2" w:rsidP="00A132E2">
      <w:pPr>
        <w:bidi/>
        <w:spacing w:after="4" w:line="248" w:lineRule="auto"/>
        <w:ind w:left="130" w:right="158"/>
        <w:jc w:val="left"/>
      </w:pPr>
      <w:r>
        <w:rPr>
          <w:sz w:val="16"/>
        </w:rPr>
        <w:t>البيانات الضخمة مع المحاكاة الافتراضية ، 184 مثالاً لخارطة طريق اعتماد DevOps ، 341 تمكين بيئة افتراضية ، 147 نظرة عامة على ، 23-26 أمان سلسلة التوريد عبر ، 293-294</w:t>
      </w:r>
    </w:p>
    <w:p w14:paraId="66DE3FCA" w14:textId="77777777" w:rsidR="00A132E2" w:rsidRDefault="00A132E2" w:rsidP="00A132E2">
      <w:pPr>
        <w:bidi/>
        <w:spacing w:after="4" w:line="248" w:lineRule="auto"/>
        <w:ind w:left="-5" w:right="8"/>
        <w:jc w:val="left"/>
      </w:pPr>
      <w:r>
        <w:rPr>
          <w:sz w:val="16"/>
        </w:rPr>
        <w:t>التحقق المستمر ، بدء التشغيل الخالي من الهدر ، 203-205 عقود</w:t>
      </w:r>
    </w:p>
    <w:p w14:paraId="77421ACC" w14:textId="77777777" w:rsidR="00A132E2" w:rsidRDefault="00A132E2" w:rsidP="00A132E2">
      <w:pPr>
        <w:bidi/>
        <w:spacing w:after="4" w:line="248" w:lineRule="auto"/>
        <w:ind w:left="130" w:right="82"/>
        <w:jc w:val="left"/>
      </w:pPr>
      <w:r>
        <w:rPr>
          <w:sz w:val="16"/>
        </w:rPr>
        <w:t>الأنماط المضادة الشائعة في ، 314</w:t>
      </w:r>
    </w:p>
    <w:p w14:paraId="3E0AEBF6" w14:textId="77777777" w:rsidR="00A132E2" w:rsidRDefault="00A132E2" w:rsidP="00A132E2">
      <w:pPr>
        <w:bidi/>
        <w:spacing w:after="4" w:line="248" w:lineRule="auto"/>
        <w:ind w:left="130" w:right="82"/>
        <w:jc w:val="left"/>
      </w:pPr>
      <w:r>
        <w:rPr>
          <w:sz w:val="16"/>
        </w:rPr>
        <w:t>التصنيع مقابل سلسلة توريد البرمجيات ، 56</w:t>
      </w:r>
    </w:p>
    <w:p w14:paraId="440B0CEA" w14:textId="77777777" w:rsidR="00A132E2" w:rsidRDefault="00A132E2" w:rsidP="00A132E2">
      <w:pPr>
        <w:bidi/>
        <w:spacing w:after="4" w:line="248" w:lineRule="auto"/>
        <w:ind w:left="130" w:right="82"/>
        <w:jc w:val="left"/>
      </w:pPr>
      <w:r>
        <w:rPr>
          <w:sz w:val="16"/>
        </w:rPr>
        <w:t>اقتناء مكونات البرمجيات ، 56</w:t>
      </w:r>
    </w:p>
    <w:p w14:paraId="76FB50F6" w14:textId="77777777" w:rsidR="00A132E2" w:rsidRDefault="00A132E2" w:rsidP="00A132E2">
      <w:pPr>
        <w:bidi/>
        <w:spacing w:after="4" w:line="248" w:lineRule="auto"/>
        <w:ind w:left="-5" w:right="8"/>
        <w:jc w:val="left"/>
      </w:pPr>
      <w:r>
        <w:rPr>
          <w:sz w:val="16"/>
        </w:rPr>
        <w:t>أهداف التحكم للمعلومات والتكنولوجيا ذات الصلة (COBIT) ، 153 قانون كونواي ، 102-103 ، 244</w:t>
      </w:r>
    </w:p>
    <w:p w14:paraId="225DD30C" w14:textId="77777777" w:rsidR="00A132E2" w:rsidRDefault="00A132E2" w:rsidP="00A132E2">
      <w:pPr>
        <w:bidi/>
        <w:spacing w:after="4" w:line="248" w:lineRule="auto"/>
        <w:ind w:left="-5" w:right="8"/>
        <w:jc w:val="left"/>
      </w:pPr>
      <w:r>
        <w:rPr>
          <w:sz w:val="16"/>
        </w:rPr>
        <w:t>المسرحيات الأساسية</w:t>
      </w:r>
    </w:p>
    <w:p w14:paraId="04763992" w14:textId="77777777" w:rsidR="00A132E2" w:rsidRDefault="00A132E2" w:rsidP="00A132E2">
      <w:pPr>
        <w:bidi/>
        <w:spacing w:after="4" w:line="248" w:lineRule="auto"/>
        <w:ind w:left="130" w:right="8"/>
        <w:jc w:val="left"/>
      </w:pPr>
      <w:r>
        <w:rPr>
          <w:sz w:val="16"/>
        </w:rPr>
        <w:t>DevOps للبيانات الضخمة والتحليلات ، 180-185</w:t>
      </w:r>
    </w:p>
    <w:p w14:paraId="468B5115" w14:textId="77777777" w:rsidR="00A132E2" w:rsidRDefault="00A132E2" w:rsidP="00A132E2">
      <w:pPr>
        <w:bidi/>
        <w:spacing w:after="4" w:line="248" w:lineRule="auto"/>
        <w:ind w:left="130" w:right="8"/>
        <w:jc w:val="left"/>
      </w:pPr>
      <w:r>
        <w:rPr>
          <w:sz w:val="16"/>
        </w:rPr>
        <w:t>DevOps لإنترنت الأشياء ، 177-180</w:t>
      </w:r>
    </w:p>
    <w:p w14:paraId="69B27190" w14:textId="77777777" w:rsidR="00A132E2" w:rsidRDefault="00A132E2" w:rsidP="00A132E2">
      <w:pPr>
        <w:bidi/>
        <w:spacing w:after="4" w:line="248" w:lineRule="auto"/>
        <w:ind w:left="130" w:right="237"/>
        <w:jc w:val="left"/>
      </w:pPr>
      <w:r>
        <w:rPr>
          <w:sz w:val="16"/>
        </w:rPr>
        <w:lastRenderedPageBreak/>
        <w:t xml:space="preserve">DevOps للحاسوب المركزي ، 173-177 DevOps للجوال. </w:t>
      </w:r>
      <w:r>
        <w:rPr>
          <w:i/>
          <w:sz w:val="16"/>
        </w:rPr>
        <w:t xml:space="preserve">راجع </w:t>
      </w:r>
      <w:r>
        <w:rPr>
          <w:sz w:val="16"/>
        </w:rPr>
        <w:t>DevOps for mobile نظرة عامة على ، 165 ملخص مراجعة ، 186-187</w:t>
      </w:r>
    </w:p>
    <w:p w14:paraId="7DBB8078" w14:textId="77777777" w:rsidR="00A132E2" w:rsidRDefault="00A132E2" w:rsidP="00A132E2">
      <w:pPr>
        <w:bidi/>
        <w:spacing w:after="4" w:line="248" w:lineRule="auto"/>
        <w:ind w:left="-5" w:right="8"/>
        <w:jc w:val="left"/>
      </w:pPr>
      <w:r>
        <w:rPr>
          <w:sz w:val="16"/>
        </w:rPr>
        <w:t>الموضوعات الأساسية</w:t>
      </w:r>
    </w:p>
    <w:p w14:paraId="1D3C6FA9" w14:textId="77777777" w:rsidR="00A132E2" w:rsidRDefault="00A132E2" w:rsidP="00A132E2">
      <w:pPr>
        <w:bidi/>
        <w:spacing w:after="4" w:line="248" w:lineRule="auto"/>
        <w:ind w:left="130" w:right="407"/>
        <w:jc w:val="left"/>
      </w:pPr>
      <w:r>
        <w:rPr>
          <w:sz w:val="16"/>
        </w:rPr>
        <w:t>التفكير التصميمي ، 275–276</w:t>
      </w:r>
    </w:p>
    <w:p w14:paraId="329467CF" w14:textId="77777777" w:rsidR="00A132E2" w:rsidRDefault="00A132E2" w:rsidP="00A132E2">
      <w:pPr>
        <w:bidi/>
        <w:spacing w:after="4" w:line="248" w:lineRule="auto"/>
        <w:ind w:left="130" w:right="407"/>
        <w:jc w:val="left"/>
      </w:pPr>
      <w:r>
        <w:rPr>
          <w:sz w:val="16"/>
        </w:rPr>
        <w:t>بدء تشغيل بسيط ، 275 توسيع نطاق DevOps للمؤسسات ، 263-266</w:t>
      </w:r>
    </w:p>
    <w:p w14:paraId="025F39A2" w14:textId="77777777" w:rsidR="00A132E2" w:rsidRDefault="00A132E2" w:rsidP="00A132E2">
      <w:pPr>
        <w:bidi/>
        <w:spacing w:after="4" w:line="248" w:lineRule="auto"/>
        <w:ind w:left="-5" w:right="8"/>
        <w:jc w:val="left"/>
      </w:pPr>
      <w:r>
        <w:rPr>
          <w:sz w:val="16"/>
        </w:rPr>
        <w:t>الموضوعات الأساسية والابتكار</w:t>
      </w:r>
    </w:p>
    <w:p w14:paraId="1A32AFA1" w14:textId="77777777" w:rsidR="00A132E2" w:rsidRDefault="00A132E2" w:rsidP="00A132E2">
      <w:pPr>
        <w:bidi/>
        <w:spacing w:after="4" w:line="248" w:lineRule="auto"/>
        <w:ind w:left="130" w:right="624"/>
        <w:jc w:val="left"/>
      </w:pPr>
      <w:r>
        <w:rPr>
          <w:sz w:val="16"/>
        </w:rPr>
        <w:t>تحقيق تكنولوجيا المعلومات متعددة السرعات ، 198-202 بناء المنتج المناسب ، 202-206 تقديم أنظمة مضادة للكسر ، 208-215</w:t>
      </w:r>
    </w:p>
    <w:p w14:paraId="25887AAD" w14:textId="77777777" w:rsidR="00A132E2" w:rsidRDefault="00A132E2" w:rsidP="00A132E2">
      <w:pPr>
        <w:bidi/>
        <w:spacing w:after="4" w:line="248" w:lineRule="auto"/>
        <w:ind w:left="130" w:right="624"/>
        <w:jc w:val="left"/>
      </w:pPr>
      <w:r>
        <w:rPr>
          <w:sz w:val="16"/>
        </w:rPr>
        <w:t>تمكين التجريب ، 206-208</w:t>
      </w:r>
    </w:p>
    <w:p w14:paraId="7FD6F864" w14:textId="77777777" w:rsidR="00A132E2" w:rsidRDefault="00A132E2" w:rsidP="00A132E2">
      <w:pPr>
        <w:bidi/>
        <w:spacing w:after="4" w:line="248" w:lineRule="auto"/>
        <w:ind w:left="105" w:right="954" w:hanging="120"/>
        <w:jc w:val="left"/>
      </w:pPr>
      <w:r>
        <w:rPr>
          <w:sz w:val="16"/>
        </w:rPr>
        <w:t>الموضوعات الأساسية ، التحسين ، إنشاء الثقافة الصحيحة ، 102-106 تقليل وقت الدورة ، 95-98 نظرة عامة على ، 95 تقليل حجم الدفعة ، 98-102</w:t>
      </w:r>
    </w:p>
    <w:p w14:paraId="75040159" w14:textId="77777777" w:rsidR="00A132E2" w:rsidRDefault="00A132E2" w:rsidP="00A132E2">
      <w:pPr>
        <w:bidi/>
        <w:spacing w:after="4" w:line="248" w:lineRule="auto"/>
        <w:ind w:left="-5" w:right="1068"/>
        <w:jc w:val="left"/>
      </w:pPr>
      <w:r>
        <w:rPr>
          <w:sz w:val="16"/>
        </w:rPr>
        <w:t>حاوية صاروخ CoreOS ، 239 CoreOS Tectonic ، CaaS ، 241</w:t>
      </w:r>
    </w:p>
    <w:p w14:paraId="35B49843" w14:textId="77777777" w:rsidR="00A132E2" w:rsidRDefault="00A132E2" w:rsidP="00A132E2">
      <w:pPr>
        <w:bidi/>
        <w:spacing w:after="4" w:line="248" w:lineRule="auto"/>
        <w:ind w:left="-5" w:right="1068"/>
        <w:jc w:val="left"/>
      </w:pPr>
      <w:r>
        <w:rPr>
          <w:sz w:val="16"/>
        </w:rPr>
        <w:t>كلف</w:t>
      </w:r>
    </w:p>
    <w:p w14:paraId="6C420F97" w14:textId="77777777" w:rsidR="00A132E2" w:rsidRDefault="00A132E2" w:rsidP="00A132E2">
      <w:pPr>
        <w:bidi/>
        <w:spacing w:after="4" w:line="248" w:lineRule="auto"/>
        <w:ind w:left="130" w:right="80"/>
        <w:jc w:val="left"/>
      </w:pPr>
      <w:r>
        <w:rPr>
          <w:sz w:val="16"/>
        </w:rPr>
        <w:t>بناء حالة أعمال ، 85 برنامج تشغيل أعمال لـ DevOps ، 336</w:t>
      </w:r>
    </w:p>
    <w:p w14:paraId="3D5CF81C" w14:textId="77777777" w:rsidR="00A132E2" w:rsidRDefault="00A132E2" w:rsidP="00A132E2">
      <w:pPr>
        <w:bidi/>
        <w:spacing w:after="4" w:line="248" w:lineRule="auto"/>
        <w:ind w:left="130" w:right="80"/>
        <w:jc w:val="left"/>
      </w:pPr>
      <w:r>
        <w:rPr>
          <w:sz w:val="16"/>
        </w:rPr>
        <w:t>DevOps للحواسيب المركزية ، و 173 التصنيع مقابل سلسلة توريد البرمجيات ، و 54 مقياسًا لمؤشرات الأداء الرئيسية لمشروع ، 107-108</w:t>
      </w:r>
    </w:p>
    <w:p w14:paraId="32A72583" w14:textId="77777777" w:rsidR="00A132E2" w:rsidRDefault="00A132E2" w:rsidP="00A132E2">
      <w:pPr>
        <w:bidi/>
        <w:spacing w:after="4" w:line="248" w:lineRule="auto"/>
        <w:ind w:left="-5" w:right="8"/>
        <w:jc w:val="left"/>
      </w:pPr>
      <w:r>
        <w:rPr>
          <w:sz w:val="16"/>
        </w:rPr>
        <w:t>كريكيت</w:t>
      </w:r>
    </w:p>
    <w:p w14:paraId="5156D62D" w14:textId="77777777" w:rsidR="00A132E2" w:rsidRDefault="00A132E2" w:rsidP="00A132E2">
      <w:pPr>
        <w:bidi/>
        <w:spacing w:after="4" w:line="248" w:lineRule="auto"/>
        <w:ind w:left="130" w:right="526"/>
        <w:jc w:val="left"/>
      </w:pPr>
      <w:r>
        <w:rPr>
          <w:sz w:val="16"/>
        </w:rPr>
        <w:t>لاعبون متعددو المهارات في 131 ابتكارًا في الرياضة من 189 إلى 190</w:t>
      </w:r>
    </w:p>
    <w:p w14:paraId="0B63500C" w14:textId="77777777" w:rsidR="00A132E2" w:rsidRDefault="00A132E2" w:rsidP="00A132E2">
      <w:pPr>
        <w:bidi/>
        <w:spacing w:after="4" w:line="248" w:lineRule="auto"/>
        <w:ind w:left="130" w:right="526"/>
        <w:jc w:val="left"/>
      </w:pPr>
      <w:r>
        <w:rPr>
          <w:sz w:val="16"/>
        </w:rPr>
        <w:t>دراسة الظروف الحقلية في 39-40</w:t>
      </w:r>
    </w:p>
    <w:p w14:paraId="7C028BB6" w14:textId="77777777" w:rsidR="00A132E2" w:rsidRDefault="00A132E2" w:rsidP="00A132E2">
      <w:pPr>
        <w:bidi/>
        <w:spacing w:after="4" w:line="248" w:lineRule="auto"/>
        <w:ind w:left="-5" w:right="285"/>
        <w:jc w:val="left"/>
      </w:pPr>
      <w:r>
        <w:rPr>
          <w:sz w:val="16"/>
        </w:rPr>
        <w:t>فرق متعددة الوظائف ، من أجل الجمود الثقافي ، 104-105 الكوبي ، مارك ، 319</w:t>
      </w:r>
    </w:p>
    <w:p w14:paraId="08B6BD88" w14:textId="77777777" w:rsidR="00A132E2" w:rsidRDefault="00A132E2" w:rsidP="00A132E2">
      <w:pPr>
        <w:bidi/>
        <w:spacing w:after="4" w:line="248" w:lineRule="auto"/>
        <w:ind w:left="-5" w:right="285"/>
        <w:jc w:val="left"/>
      </w:pPr>
      <w:r>
        <w:rPr>
          <w:sz w:val="16"/>
        </w:rPr>
        <w:t>الجمود الثقافي</w:t>
      </w:r>
    </w:p>
    <w:p w14:paraId="6591B9FC" w14:textId="77777777" w:rsidR="00A132E2" w:rsidRDefault="00A132E2" w:rsidP="00A132E2">
      <w:pPr>
        <w:bidi/>
        <w:spacing w:after="4" w:line="248" w:lineRule="auto"/>
        <w:ind w:left="130" w:right="664"/>
        <w:jc w:val="left"/>
      </w:pPr>
      <w:r>
        <w:rPr>
          <w:sz w:val="16"/>
        </w:rPr>
        <w:t>صعوبات في القياس ، 112 مديرًا تنفيذيًا يقودون التغيير ، 308 في المؤسسات الكبيرة ، 258 ، 263 التغلب ، 35-37 ، 64-65 ، 103-106</w:t>
      </w:r>
    </w:p>
    <w:p w14:paraId="2298DF80" w14:textId="77777777" w:rsidR="00A132E2" w:rsidRDefault="00A132E2" w:rsidP="00A132E2">
      <w:pPr>
        <w:bidi/>
        <w:spacing w:after="4" w:line="248" w:lineRule="auto"/>
        <w:ind w:left="-5" w:right="8"/>
        <w:jc w:val="left"/>
      </w:pPr>
      <w:r>
        <w:rPr>
          <w:sz w:val="16"/>
        </w:rPr>
        <w:t>الثقافة ، DevOps</w:t>
      </w:r>
    </w:p>
    <w:p w14:paraId="5DC2FB01" w14:textId="77777777" w:rsidR="00A132E2" w:rsidRDefault="00A132E2" w:rsidP="00A132E2">
      <w:pPr>
        <w:bidi/>
        <w:spacing w:after="4" w:line="248" w:lineRule="auto"/>
        <w:ind w:left="130" w:right="8"/>
        <w:jc w:val="left"/>
      </w:pPr>
      <w:r>
        <w:rPr>
          <w:sz w:val="16"/>
        </w:rPr>
        <w:t>للبيانات الضخمة والتحليلات ، 185</w:t>
      </w:r>
    </w:p>
    <w:p w14:paraId="1C243679" w14:textId="77777777" w:rsidR="00A132E2" w:rsidRDefault="00A132E2" w:rsidP="00A132E2">
      <w:pPr>
        <w:sectPr w:rsidR="00A132E2">
          <w:type w:val="continuous"/>
          <w:pgSz w:w="8640" w:h="12960"/>
          <w:pgMar w:top="1417" w:right="960" w:bottom="766" w:left="960" w:header="720" w:footer="720" w:gutter="0"/>
          <w:cols w:num="2" w:space="269"/>
        </w:sectPr>
      </w:pPr>
    </w:p>
    <w:p w14:paraId="344A8305" w14:textId="77777777" w:rsidR="00A132E2" w:rsidRDefault="00A132E2" w:rsidP="00A132E2">
      <w:pPr>
        <w:tabs>
          <w:tab w:val="center" w:pos="3555"/>
        </w:tabs>
        <w:bidi/>
        <w:spacing w:after="4" w:line="248" w:lineRule="auto"/>
        <w:ind w:left="0" w:right="0" w:firstLine="0"/>
        <w:jc w:val="left"/>
      </w:pPr>
      <w:r>
        <w:rPr>
          <w:sz w:val="16"/>
        </w:rPr>
        <w:t xml:space="preserve">مركز الكفاءات 266-272 </w:t>
      </w:r>
      <w:r>
        <w:rPr>
          <w:sz w:val="16"/>
        </w:rPr>
        <w:tab/>
      </w:r>
      <w:r>
        <w:rPr>
          <w:rFonts w:ascii="Calibri" w:eastAsia="Calibri" w:hAnsi="Calibri" w:cs="Calibri"/>
          <w:sz w:val="20"/>
        </w:rPr>
        <w:t>د</w:t>
      </w:r>
    </w:p>
    <w:p w14:paraId="29912019" w14:textId="77777777" w:rsidR="00A132E2" w:rsidRDefault="00A132E2" w:rsidP="00A132E2">
      <w:pPr>
        <w:bidi/>
        <w:spacing w:after="4" w:line="248" w:lineRule="auto"/>
        <w:ind w:left="3480" w:right="1386" w:hanging="3360"/>
        <w:jc w:val="left"/>
      </w:pPr>
      <w:r>
        <w:rPr>
          <w:sz w:val="16"/>
        </w:rPr>
        <w:t>التحديات في المنظمات الكبيرة ، 258 ، 259 ، اجتماع الاستعداد اليومي ، 151</w:t>
      </w:r>
    </w:p>
    <w:p w14:paraId="3F892B49" w14:textId="77777777" w:rsidR="00A132E2" w:rsidRDefault="00A132E2" w:rsidP="00A132E2">
      <w:pPr>
        <w:bidi/>
        <w:spacing w:after="4" w:line="248" w:lineRule="auto"/>
        <w:ind w:left="490" w:right="8"/>
        <w:jc w:val="left"/>
      </w:pPr>
      <w:r>
        <w:rPr>
          <w:sz w:val="16"/>
        </w:rPr>
        <w:t>263-264</w:t>
      </w:r>
    </w:p>
    <w:p w14:paraId="0C4E5EF2" w14:textId="77777777" w:rsidR="00A132E2" w:rsidRDefault="00A132E2" w:rsidP="00A132E2">
      <w:pPr>
        <w:bidi/>
        <w:spacing w:after="0" w:line="216" w:lineRule="auto"/>
        <w:ind w:left="120" w:right="445" w:firstLine="3360"/>
      </w:pPr>
      <w:r>
        <w:rPr>
          <w:sz w:val="16"/>
        </w:rPr>
        <w:t>داينز ، 322 من التعاون ، 28 ، 315-318 لوحة القيادة ، مقاييس خط أنابيب التسليم عبر ، في التحسين المستمر ، 278-284</w:t>
      </w:r>
    </w:p>
    <w:p w14:paraId="359D3212" w14:textId="77777777" w:rsidR="00A132E2" w:rsidRDefault="00A132E2" w:rsidP="00A132E2">
      <w:pPr>
        <w:bidi/>
        <w:spacing w:after="0" w:line="259" w:lineRule="auto"/>
        <w:ind w:left="1553" w:right="0" w:firstLine="0"/>
        <w:jc w:val="center"/>
      </w:pPr>
      <w:r>
        <w:rPr>
          <w:sz w:val="16"/>
        </w:rPr>
        <w:t>158-159</w:t>
      </w:r>
    </w:p>
    <w:p w14:paraId="6A96B34E" w14:textId="77777777" w:rsidR="00A132E2" w:rsidRDefault="00A132E2" w:rsidP="00A132E2">
      <w:pPr>
        <w:bidi/>
        <w:spacing w:after="4" w:line="248" w:lineRule="auto"/>
        <w:ind w:left="3480" w:right="1243" w:hanging="3360"/>
        <w:jc w:val="left"/>
      </w:pPr>
      <w:r>
        <w:rPr>
          <w:sz w:val="16"/>
        </w:rPr>
        <w:t>قانون كونواي للفرق والعمارة والبيانات والخدمات المصغرة ، 244 ، 252</w:t>
      </w:r>
    </w:p>
    <w:p w14:paraId="32699E37" w14:textId="77777777" w:rsidR="00A132E2" w:rsidRDefault="00A132E2" w:rsidP="00A132E2">
      <w:pPr>
        <w:bidi/>
        <w:spacing w:after="4" w:line="248" w:lineRule="auto"/>
        <w:ind w:left="120" w:right="8" w:firstLine="360"/>
        <w:jc w:val="left"/>
      </w:pPr>
      <w:r>
        <w:rPr>
          <w:sz w:val="16"/>
        </w:rPr>
        <w:t>102-103 موقع بيانات ، خارطة طريق اعتماد DevOps ، 336</w:t>
      </w:r>
    </w:p>
    <w:p w14:paraId="18E76685" w14:textId="77777777" w:rsidR="00A132E2" w:rsidRDefault="00A132E2" w:rsidP="00A132E2">
      <w:pPr>
        <w:bidi/>
        <w:spacing w:after="4" w:line="248" w:lineRule="auto"/>
        <w:ind w:left="120" w:right="8" w:firstLine="360"/>
        <w:jc w:val="left"/>
      </w:pPr>
      <w:r>
        <w:rPr>
          <w:sz w:val="16"/>
        </w:rPr>
        <w:t>تحديات نشر قاعدة البيانات ، 131 مخزنًا للبيانات ، البيانات الضخمة والتحليلات ، 183-185 مديرًا تنفيذيًا يقودون التغيير في ، 308</w:t>
      </w:r>
    </w:p>
    <w:p w14:paraId="0054BB2F" w14:textId="77777777" w:rsidR="00A132E2" w:rsidRDefault="00A132E2" w:rsidP="00A132E2">
      <w:pPr>
        <w:bidi/>
        <w:spacing w:after="4" w:line="248" w:lineRule="auto"/>
        <w:ind w:left="120" w:right="8" w:firstLine="360"/>
        <w:jc w:val="left"/>
      </w:pPr>
      <w:r>
        <w:rPr>
          <w:sz w:val="16"/>
        </w:rPr>
        <w:t>نشر قاعدة البيانات ، التسليم المستمر لإنترنت الأشياء ، 180</w:t>
      </w:r>
    </w:p>
    <w:p w14:paraId="4D9DBCC3" w14:textId="77777777" w:rsidR="00A132E2" w:rsidRDefault="00A132E2" w:rsidP="00A132E2">
      <w:pPr>
        <w:bidi/>
        <w:spacing w:after="4" w:line="248" w:lineRule="auto"/>
        <w:ind w:left="120" w:right="1006" w:firstLine="3720"/>
        <w:jc w:val="left"/>
      </w:pPr>
      <w:r>
        <w:rPr>
          <w:sz w:val="16"/>
        </w:rPr>
        <w:t>130-131 فريقًا لتطبيق الجوّال ، 172</w:t>
      </w:r>
    </w:p>
    <w:p w14:paraId="375F51A5" w14:textId="77777777" w:rsidR="00A132E2" w:rsidRDefault="00A132E2" w:rsidP="00A132E2">
      <w:pPr>
        <w:bidi/>
        <w:spacing w:after="4" w:line="248" w:lineRule="auto"/>
        <w:ind w:left="120" w:right="1006" w:firstLine="3720"/>
        <w:jc w:val="left"/>
      </w:pPr>
      <w:r>
        <w:rPr>
          <w:sz w:val="16"/>
        </w:rPr>
        <w:t>زمن دورة الكمون لمركز البيانات ، 97</w:t>
      </w:r>
    </w:p>
    <w:p w14:paraId="5ECBEFC5" w14:textId="77777777" w:rsidR="00A132E2" w:rsidRDefault="00A132E2" w:rsidP="00A132E2">
      <w:pPr>
        <w:bidi/>
        <w:spacing w:after="4" w:line="248" w:lineRule="auto"/>
        <w:ind w:left="120" w:right="1006" w:firstLine="3720"/>
        <w:jc w:val="left"/>
      </w:pPr>
      <w:r>
        <w:rPr>
          <w:sz w:val="16"/>
        </w:rPr>
        <w:t>كحركة ، 103-106</w:t>
      </w:r>
    </w:p>
    <w:p w14:paraId="50BA47AF" w14:textId="77777777" w:rsidR="00A132E2" w:rsidRDefault="00A132E2" w:rsidP="00A132E2">
      <w:pPr>
        <w:bidi/>
        <w:spacing w:after="4" w:line="248" w:lineRule="auto"/>
        <w:ind w:left="120" w:right="8" w:firstLine="3360"/>
        <w:jc w:val="left"/>
      </w:pPr>
      <w:r>
        <w:rPr>
          <w:sz w:val="16"/>
        </w:rPr>
        <w:t>DBAs ، تحديات نشر قاعدة البيانات ، 131</w:t>
      </w:r>
    </w:p>
    <w:p w14:paraId="155CECBA" w14:textId="77777777" w:rsidR="00A132E2" w:rsidRDefault="00A132E2" w:rsidP="00A132E2">
      <w:pPr>
        <w:bidi/>
        <w:spacing w:after="4" w:line="248" w:lineRule="auto"/>
        <w:ind w:left="120" w:right="8" w:firstLine="3360"/>
        <w:jc w:val="left"/>
      </w:pPr>
      <w:r>
        <w:rPr>
          <w:sz w:val="16"/>
        </w:rPr>
        <w:t>نظرة عامة على ، 35-37</w:t>
      </w:r>
    </w:p>
    <w:p w14:paraId="28F2617B" w14:textId="77777777" w:rsidR="00A132E2" w:rsidRDefault="00A132E2" w:rsidP="00A132E2">
      <w:pPr>
        <w:bidi/>
        <w:spacing w:after="4" w:line="248" w:lineRule="auto"/>
        <w:ind w:left="120" w:right="832" w:firstLine="3360"/>
        <w:jc w:val="left"/>
      </w:pPr>
      <w:r>
        <w:rPr>
          <w:sz w:val="16"/>
        </w:rPr>
        <w:t>Debois ، Patrick ، 2 مطلوب لتبني DevOps ، 41 عملية صنع القرار ، PKIs ثقافية ، 113 توسيع نطاق الابتكار عبر المؤسسة ، سحابة مخصصة ، 224 ، 225</w:t>
      </w:r>
    </w:p>
    <w:p w14:paraId="75927137" w14:textId="77777777" w:rsidR="00A132E2" w:rsidRDefault="00A132E2" w:rsidP="00A132E2">
      <w:pPr>
        <w:bidi/>
        <w:spacing w:after="4" w:line="248" w:lineRule="auto"/>
        <w:ind w:left="-15" w:right="912" w:firstLine="480"/>
        <w:jc w:val="left"/>
      </w:pPr>
      <w:r>
        <w:rPr>
          <w:sz w:val="16"/>
        </w:rPr>
        <w:t>273-278</w:t>
      </w:r>
    </w:p>
    <w:p w14:paraId="0E0E3A67" w14:textId="77777777" w:rsidR="00A132E2" w:rsidRDefault="00A132E2" w:rsidP="00A132E2">
      <w:pPr>
        <w:bidi/>
        <w:spacing w:after="4" w:line="248" w:lineRule="auto"/>
        <w:ind w:left="-15" w:right="912" w:firstLine="480"/>
        <w:jc w:val="left"/>
      </w:pPr>
      <w:r>
        <w:rPr>
          <w:sz w:val="16"/>
        </w:rPr>
        <w:t>وقت دورة التسليم ، 96-98 ، 167 مناوبة لليسار ، 29 دورة حياة التسليم ، 6 ، 16-18 كيمياء الفريق و 102</w:t>
      </w:r>
    </w:p>
    <w:p w14:paraId="52E338CA" w14:textId="77777777" w:rsidR="00A132E2" w:rsidRDefault="00A132E2" w:rsidP="00A132E2">
      <w:pPr>
        <w:bidi/>
        <w:spacing w:after="4" w:line="248" w:lineRule="auto"/>
        <w:ind w:left="-15" w:right="912" w:firstLine="480"/>
        <w:jc w:val="left"/>
      </w:pPr>
      <w:r>
        <w:rPr>
          <w:sz w:val="16"/>
        </w:rPr>
        <w:t>عمليات تحويل خط أنابيب التسليم لـ 60-61 سائق أعمال ، 336</w:t>
      </w:r>
    </w:p>
    <w:p w14:paraId="72068023" w14:textId="77777777" w:rsidR="00A132E2" w:rsidRDefault="00A132E2" w:rsidP="00A132E2">
      <w:pPr>
        <w:bidi/>
        <w:spacing w:after="4" w:line="248" w:lineRule="auto"/>
        <w:ind w:left="-15" w:right="912" w:firstLine="480"/>
        <w:jc w:val="left"/>
      </w:pPr>
      <w:r>
        <w:rPr>
          <w:sz w:val="16"/>
        </w:rPr>
        <w:t>ثقافة الفوز ، البناء ، 261-262 تعاونًا عبر 28 ، PKIs للثقافة ، اعتماد DevOps ، 111-1112 في التسليم المستمر ، 16-17 خط تجميع المصنع الحالي مقابل ، 51-52</w:t>
      </w:r>
    </w:p>
    <w:p w14:paraId="7E6EA7FC" w14:textId="77777777" w:rsidR="00A132E2" w:rsidRDefault="00A132E2" w:rsidP="00A132E2">
      <w:pPr>
        <w:bidi/>
        <w:spacing w:after="4" w:line="248" w:lineRule="auto"/>
        <w:ind w:left="-15" w:right="912" w:firstLine="480"/>
        <w:jc w:val="left"/>
      </w:pPr>
      <w:r>
        <w:rPr>
          <w:sz w:val="16"/>
        </w:rPr>
        <w:t>تقييم نضج القدرات ، 45-46 مقياسًا ، 157-159 إنشاء خارطة طريق اعتماد DevOps ، 332</w:t>
      </w:r>
    </w:p>
    <w:p w14:paraId="762F76B0" w14:textId="77777777" w:rsidR="00A132E2" w:rsidRDefault="00A132E2" w:rsidP="00A132E2">
      <w:pPr>
        <w:bidi/>
        <w:spacing w:after="4" w:line="248" w:lineRule="auto"/>
        <w:ind w:left="-15" w:right="912" w:firstLine="480"/>
        <w:jc w:val="left"/>
      </w:pPr>
      <w:r>
        <w:rPr>
          <w:sz w:val="16"/>
        </w:rPr>
        <w:t>تقليل مخاطر الأمان من خلال 292 تعريفًا للتحسين و 106 مؤشرات أداء رئيسية للتحسين و 110-111</w:t>
      </w:r>
    </w:p>
    <w:p w14:paraId="15E93FCB" w14:textId="77777777" w:rsidR="00A132E2" w:rsidRDefault="00A132E2" w:rsidP="00A132E2">
      <w:pPr>
        <w:bidi/>
        <w:spacing w:after="4" w:line="248" w:lineRule="auto"/>
        <w:ind w:left="3585" w:right="1161" w:hanging="3600"/>
        <w:jc w:val="left"/>
      </w:pPr>
      <w:r>
        <w:rPr>
          <w:sz w:val="16"/>
        </w:rPr>
        <w:t>تجربة العملاء (CX) ، 197-198</w:t>
      </w:r>
    </w:p>
    <w:p w14:paraId="3040F9FB" w14:textId="77777777" w:rsidR="00A132E2" w:rsidRDefault="00A132E2" w:rsidP="00A132E2">
      <w:pPr>
        <w:bidi/>
        <w:spacing w:after="4" w:line="248" w:lineRule="auto"/>
        <w:ind w:left="3585" w:right="1161" w:hanging="3600"/>
        <w:jc w:val="left"/>
      </w:pPr>
      <w:r>
        <w:rPr>
          <w:sz w:val="16"/>
        </w:rPr>
        <w:t xml:space="preserve">التحسين. </w:t>
      </w:r>
      <w:r>
        <w:rPr>
          <w:i/>
          <w:sz w:val="16"/>
        </w:rPr>
        <w:t xml:space="preserve">انظر </w:t>
      </w:r>
      <w:r>
        <w:rPr>
          <w:sz w:val="16"/>
        </w:rPr>
        <w:t>التحسين</w:t>
      </w:r>
    </w:p>
    <w:p w14:paraId="47C2E49B" w14:textId="77777777" w:rsidR="00A132E2" w:rsidRDefault="00A132E2" w:rsidP="00A132E2">
      <w:pPr>
        <w:bidi/>
        <w:spacing w:after="0" w:line="216" w:lineRule="auto"/>
        <w:ind w:left="-5" w:right="446"/>
      </w:pPr>
      <w:r>
        <w:rPr>
          <w:sz w:val="16"/>
        </w:rPr>
        <w:t>منظمات تكنولوجيا المعلومات للعملاء ، 74-75 في سلسلة توريد البرمجيات ، 53-54 علاقات العملاء ، دراسة الجدوى ، 80-81</w:t>
      </w:r>
    </w:p>
    <w:p w14:paraId="1AC8E0A8" w14:textId="77777777" w:rsidR="00A132E2" w:rsidRDefault="00A132E2" w:rsidP="00A132E2">
      <w:pPr>
        <w:bidi/>
        <w:spacing w:after="0" w:line="216" w:lineRule="auto"/>
        <w:ind w:left="-5" w:right="446"/>
      </w:pPr>
      <w:r>
        <w:rPr>
          <w:sz w:val="16"/>
        </w:rPr>
        <w:t>تخطيط تدفق القيمة ، 49-51 ، 57-58 من ممثلي العملاء ، LOB ، 73-74 ، 77</w:t>
      </w:r>
    </w:p>
    <w:p w14:paraId="275F5869" w14:textId="77777777" w:rsidR="00A132E2" w:rsidRDefault="00A132E2" w:rsidP="00A132E2">
      <w:pPr>
        <w:bidi/>
        <w:spacing w:after="4" w:line="248" w:lineRule="auto"/>
        <w:ind w:left="-15" w:right="246" w:firstLine="3600"/>
        <w:jc w:val="left"/>
      </w:pPr>
      <w:r>
        <w:rPr>
          <w:sz w:val="16"/>
        </w:rPr>
        <w:lastRenderedPageBreak/>
        <w:t xml:space="preserve">ورشة عمل VSM التي تستخدم 57-58 قطاعًا من العملاء يضيعون فيها. </w:t>
      </w:r>
      <w:r>
        <w:rPr>
          <w:i/>
          <w:sz w:val="16"/>
        </w:rPr>
        <w:t xml:space="preserve">انظر </w:t>
      </w:r>
      <w:r>
        <w:rPr>
          <w:sz w:val="16"/>
        </w:rPr>
        <w:t>مخطط تدفق القيمة (VSM) لالتقاط علاقات العملاء ، ومخاطر التسليم 80-81 ، وتقليل حجم الدُفعة ، و 99</w:t>
      </w:r>
    </w:p>
    <w:p w14:paraId="0FCF83A6" w14:textId="77777777" w:rsidR="00A132E2" w:rsidRDefault="00A132E2" w:rsidP="00A132E2">
      <w:pPr>
        <w:bidi/>
        <w:spacing w:after="4" w:line="248" w:lineRule="auto"/>
        <w:ind w:left="-15" w:right="246" w:firstLine="3600"/>
        <w:jc w:val="left"/>
      </w:pPr>
      <w:r>
        <w:rPr>
          <w:sz w:val="16"/>
        </w:rPr>
        <w:t>لتنظيم تكنولوجيا المعلومات ، 74-75</w:t>
      </w:r>
    </w:p>
    <w:p w14:paraId="26FA2011" w14:textId="77777777" w:rsidR="00A132E2" w:rsidRDefault="00A132E2" w:rsidP="00A132E2">
      <w:pPr>
        <w:bidi/>
        <w:spacing w:after="0" w:line="216" w:lineRule="auto"/>
        <w:ind w:left="120" w:right="1452" w:firstLine="3360"/>
      </w:pPr>
      <w:r>
        <w:rPr>
          <w:sz w:val="16"/>
        </w:rPr>
        <w:t>دمنغ ، د</w:t>
      </w:r>
    </w:p>
    <w:p w14:paraId="64ACFED2" w14:textId="77777777" w:rsidR="00A132E2" w:rsidRDefault="00A132E2" w:rsidP="00A132E2">
      <w:pPr>
        <w:bidi/>
        <w:spacing w:after="0" w:line="216" w:lineRule="auto"/>
        <w:ind w:left="-15" w:right="1462" w:firstLine="3600"/>
      </w:pPr>
      <w:r>
        <w:rPr>
          <w:sz w:val="16"/>
        </w:rPr>
        <w:t>تطبيق 12 عاملاً ، 245</w:t>
      </w:r>
    </w:p>
    <w:p w14:paraId="5BB8A58A" w14:textId="77777777" w:rsidR="00A132E2" w:rsidRDefault="00A132E2" w:rsidP="00A132E2">
      <w:pPr>
        <w:bidi/>
        <w:spacing w:after="0" w:line="216" w:lineRule="auto"/>
        <w:ind w:left="-15" w:right="1462" w:firstLine="3600"/>
      </w:pPr>
      <w:r>
        <w:rPr>
          <w:sz w:val="16"/>
        </w:rPr>
        <w:t>عروض القيمة لـ ، 75-79 بين الاختناقات ، فريق 58 عميل / عميل ، 286 تحسين مستمر لـ LOB عبر ، 320</w:t>
      </w:r>
    </w:p>
    <w:p w14:paraId="55B38483" w14:textId="77777777" w:rsidR="00A132E2" w:rsidRDefault="00A132E2" w:rsidP="00A132E2">
      <w:pPr>
        <w:bidi/>
        <w:spacing w:after="0" w:line="216" w:lineRule="auto"/>
        <w:ind w:left="-15" w:right="1462" w:firstLine="3600"/>
      </w:pPr>
      <w:r>
        <w:rPr>
          <w:sz w:val="16"/>
        </w:rPr>
        <w:t>مرحلة النشر ASUM ، 182</w:t>
      </w:r>
    </w:p>
    <w:p w14:paraId="62EF6636" w14:textId="77777777" w:rsidR="00A132E2" w:rsidRDefault="00A132E2" w:rsidP="00A132E2">
      <w:pPr>
        <w:bidi/>
        <w:spacing w:after="0" w:line="216" w:lineRule="auto"/>
        <w:ind w:left="-15" w:right="1462" w:firstLine="3600"/>
      </w:pPr>
      <w:r>
        <w:rPr>
          <w:sz w:val="16"/>
        </w:rPr>
        <w:t>شرائح العملاء لـ LOB ، 73</w:t>
      </w:r>
    </w:p>
    <w:p w14:paraId="1531108B" w14:textId="77777777" w:rsidR="00A132E2" w:rsidRDefault="00A132E2" w:rsidP="00A132E2">
      <w:pPr>
        <w:bidi/>
        <w:spacing w:after="4" w:line="248" w:lineRule="auto"/>
        <w:ind w:left="120" w:right="1764" w:firstLine="3360"/>
        <w:jc w:val="left"/>
      </w:pPr>
      <w:r>
        <w:rPr>
          <w:sz w:val="16"/>
        </w:rPr>
        <w:t>نشر المستخدمين النهائيين مقابل 73</w:t>
      </w:r>
    </w:p>
    <w:p w14:paraId="16545FB1" w14:textId="77777777" w:rsidR="00A132E2" w:rsidRDefault="00A132E2" w:rsidP="00A132E2">
      <w:pPr>
        <w:bidi/>
        <w:spacing w:after="4" w:line="248" w:lineRule="auto"/>
        <w:ind w:left="120" w:right="222" w:firstLine="3480"/>
        <w:jc w:val="left"/>
      </w:pPr>
      <w:r>
        <w:rPr>
          <w:sz w:val="16"/>
        </w:rPr>
        <w:t>مثال خارطة طريق اعتماد DevOps ، 340</w:t>
      </w:r>
    </w:p>
    <w:p w14:paraId="3DE7CFCF" w14:textId="77777777" w:rsidR="00A132E2" w:rsidRDefault="00A132E2" w:rsidP="00A132E2">
      <w:pPr>
        <w:bidi/>
        <w:spacing w:after="4" w:line="248" w:lineRule="auto"/>
        <w:ind w:left="120" w:right="222" w:firstLine="3480"/>
        <w:jc w:val="left"/>
      </w:pPr>
      <w:r>
        <w:rPr>
          <w:sz w:val="16"/>
        </w:rPr>
        <w:t>لنماذج الأعمال الجديدة ، 193-194</w:t>
      </w:r>
    </w:p>
    <w:p w14:paraId="011C0F1F" w14:textId="77777777" w:rsidR="00A132E2" w:rsidRDefault="00A132E2" w:rsidP="00A132E2">
      <w:pPr>
        <w:bidi/>
        <w:spacing w:after="4" w:line="248" w:lineRule="auto"/>
        <w:ind w:left="120" w:right="222" w:firstLine="3480"/>
        <w:jc w:val="left"/>
      </w:pPr>
      <w:r>
        <w:rPr>
          <w:sz w:val="16"/>
        </w:rPr>
        <w:t xml:space="preserve">ما هو المقصود بـ 18-19 شريكًا يتداخلون مع 84 أتمتة للنشر. </w:t>
      </w:r>
      <w:r>
        <w:rPr>
          <w:i/>
          <w:sz w:val="16"/>
        </w:rPr>
        <w:t xml:space="preserve">انظر أيضا </w:t>
      </w:r>
      <w:r>
        <w:rPr>
          <w:sz w:val="16"/>
        </w:rPr>
        <w:t>المستمر</w:t>
      </w:r>
    </w:p>
    <w:p w14:paraId="2C7CC05A" w14:textId="77777777" w:rsidR="00A132E2" w:rsidRDefault="00A132E2" w:rsidP="00A132E2">
      <w:pPr>
        <w:bidi/>
        <w:spacing w:after="4" w:line="248" w:lineRule="auto"/>
        <w:ind w:left="130" w:right="485"/>
        <w:jc w:val="left"/>
      </w:pPr>
      <w:r>
        <w:rPr>
          <w:sz w:val="16"/>
        </w:rPr>
        <w:t>تقليل حجم الدفعة و ، 102</w:t>
      </w:r>
    </w:p>
    <w:p w14:paraId="48EBF6FE" w14:textId="77777777" w:rsidR="00A132E2" w:rsidRDefault="00A132E2" w:rsidP="00A132E2">
      <w:pPr>
        <w:bidi/>
        <w:spacing w:after="4" w:line="248" w:lineRule="auto"/>
        <w:ind w:left="130" w:right="485"/>
        <w:jc w:val="left"/>
      </w:pPr>
      <w:r>
        <w:rPr>
          <w:sz w:val="16"/>
        </w:rPr>
        <w:t>Delivery (CD) ، تشغيل DevOps</w:t>
      </w:r>
    </w:p>
    <w:p w14:paraId="1F6F3964" w14:textId="77777777" w:rsidR="00A132E2" w:rsidRDefault="00A132E2" w:rsidP="00A132E2">
      <w:pPr>
        <w:bidi/>
        <w:spacing w:after="4" w:line="248" w:lineRule="auto"/>
        <w:ind w:left="130" w:right="485"/>
        <w:jc w:val="left"/>
      </w:pPr>
      <w:r>
        <w:rPr>
          <w:sz w:val="16"/>
        </w:rPr>
        <w:t>عروض القيمة لـ ، 76 ، 79</w:t>
      </w:r>
    </w:p>
    <w:p w14:paraId="08F97BA9" w14:textId="77777777" w:rsidR="00A132E2" w:rsidRDefault="00A132E2" w:rsidP="00A132E2">
      <w:pPr>
        <w:bidi/>
        <w:spacing w:after="4" w:line="248" w:lineRule="auto"/>
        <w:ind w:left="130" w:right="485"/>
        <w:jc w:val="left"/>
      </w:pPr>
      <w:r>
        <w:rPr>
          <w:sz w:val="16"/>
        </w:rPr>
        <w:t>عبر خطوط توصيل متعددة ، 123</w:t>
      </w:r>
    </w:p>
    <w:p w14:paraId="6609BD10" w14:textId="77777777" w:rsidR="00A132E2" w:rsidRDefault="00A132E2" w:rsidP="00A132E2">
      <w:pPr>
        <w:bidi/>
        <w:spacing w:after="0" w:line="216" w:lineRule="auto"/>
        <w:ind w:left="-5" w:right="2173"/>
      </w:pPr>
      <w:r>
        <w:rPr>
          <w:sz w:val="16"/>
        </w:rPr>
        <w:t>CX (تجربة العملاء ) ، 197-198 و APIs ، 255</w:t>
      </w:r>
    </w:p>
    <w:p w14:paraId="1EA6F145" w14:textId="77777777" w:rsidR="00A132E2" w:rsidRDefault="00A132E2" w:rsidP="00A132E2">
      <w:pPr>
        <w:bidi/>
        <w:spacing w:after="0" w:line="216" w:lineRule="auto"/>
        <w:ind w:left="-5" w:right="2173"/>
      </w:pPr>
      <w:r>
        <w:rPr>
          <w:sz w:val="16"/>
        </w:rPr>
        <w:t>وقت الدورة ، المحدد ، 11</w:t>
      </w:r>
    </w:p>
    <w:p w14:paraId="0582B179" w14:textId="77777777" w:rsidR="00A132E2" w:rsidRDefault="00A132E2" w:rsidP="00A132E2">
      <w:pPr>
        <w:bidi/>
        <w:spacing w:after="4" w:line="248" w:lineRule="auto"/>
        <w:ind w:left="-15" w:right="898" w:firstLine="3600"/>
        <w:jc w:val="left"/>
      </w:pPr>
      <w:r>
        <w:rPr>
          <w:sz w:val="16"/>
        </w:rPr>
        <w:t>البيانات الضخمة والتحليلات ، 184-185</w:t>
      </w:r>
    </w:p>
    <w:p w14:paraId="01DF146D" w14:textId="77777777" w:rsidR="00A132E2" w:rsidRDefault="00A132E2" w:rsidP="00A132E2">
      <w:pPr>
        <w:bidi/>
        <w:spacing w:after="4" w:line="248" w:lineRule="auto"/>
        <w:ind w:left="-15" w:right="898" w:firstLine="3600"/>
        <w:jc w:val="left"/>
      </w:pPr>
      <w:r>
        <w:rPr>
          <w:sz w:val="16"/>
        </w:rPr>
        <w:t>وقت الدورة ، التقليل</w:t>
      </w:r>
    </w:p>
    <w:p w14:paraId="661F462E" w14:textId="77777777" w:rsidR="00A132E2" w:rsidRDefault="00A132E2" w:rsidP="00A132E2">
      <w:pPr>
        <w:bidi/>
        <w:spacing w:after="4" w:line="248" w:lineRule="auto"/>
        <w:ind w:left="-15" w:right="898" w:firstLine="3600"/>
        <w:jc w:val="left"/>
      </w:pPr>
      <w:r>
        <w:rPr>
          <w:sz w:val="16"/>
        </w:rPr>
        <w:t>للتكامل المستمر ، 16 بناء منتج مناسب في Lean startup ، 204-205</w:t>
      </w:r>
    </w:p>
    <w:p w14:paraId="58D42F79" w14:textId="77777777" w:rsidR="00A132E2" w:rsidRDefault="00A132E2" w:rsidP="00A132E2">
      <w:pPr>
        <w:bidi/>
        <w:spacing w:after="4" w:line="248" w:lineRule="auto"/>
        <w:ind w:left="120" w:right="8" w:firstLine="3480"/>
        <w:jc w:val="left"/>
      </w:pPr>
      <w:r>
        <w:rPr>
          <w:sz w:val="16"/>
        </w:rPr>
        <w:t>مثال لخارطة طريق اعتماد DevOps ، 341 تكامل / تسليم مستمر عبر ، 6-7 تحسين تسليم تطبيق الانحدار ، 114 كموضوع أساسي ، 95-98 دمج أدوات CI مع أدوات لـ 125-126</w:t>
      </w:r>
    </w:p>
    <w:p w14:paraId="5F2E20DA" w14:textId="77777777" w:rsidR="00A132E2" w:rsidRDefault="00A132E2" w:rsidP="00A132E2">
      <w:pPr>
        <w:bidi/>
        <w:spacing w:after="4" w:line="248" w:lineRule="auto"/>
        <w:ind w:left="120" w:right="8" w:firstLine="3480"/>
        <w:jc w:val="left"/>
      </w:pPr>
      <w:r>
        <w:rPr>
          <w:sz w:val="16"/>
        </w:rPr>
        <w:t>كتأثير لتقليل حجم الدُفعة ، 99</w:t>
      </w:r>
    </w:p>
    <w:p w14:paraId="07AF3A9E" w14:textId="77777777" w:rsidR="00A132E2" w:rsidRDefault="00A132E2" w:rsidP="00A132E2">
      <w:pPr>
        <w:bidi/>
        <w:spacing w:after="4" w:line="248" w:lineRule="auto"/>
        <w:ind w:left="120" w:right="8" w:firstLine="3480"/>
        <w:jc w:val="left"/>
      </w:pPr>
      <w:r>
        <w:rPr>
          <w:sz w:val="16"/>
        </w:rPr>
        <w:t>تسليم تطبيق الهاتف المحمول ، 169</w:t>
      </w:r>
    </w:p>
    <w:p w14:paraId="686876B2" w14:textId="77777777" w:rsidR="00A132E2" w:rsidRDefault="00A132E2" w:rsidP="00A132E2">
      <w:pPr>
        <w:bidi/>
        <w:spacing w:after="4" w:line="248" w:lineRule="auto"/>
        <w:ind w:left="120" w:right="8" w:firstLine="3480"/>
        <w:jc w:val="left"/>
      </w:pPr>
      <w:r>
        <w:rPr>
          <w:sz w:val="16"/>
        </w:rPr>
        <w:t>البنية التحتية ككود ، 21-22 معايير لمثبطات التوصيل متعددة السرعات ، 10 خطوط أنابيب ، 200–201</w:t>
      </w:r>
    </w:p>
    <w:p w14:paraId="0A9E6674" w14:textId="77777777" w:rsidR="00A132E2" w:rsidRDefault="00A132E2" w:rsidP="00A132E2">
      <w:pPr>
        <w:bidi/>
        <w:spacing w:after="4" w:line="248" w:lineRule="auto"/>
        <w:ind w:left="120" w:right="8" w:firstLine="3480"/>
        <w:jc w:val="left"/>
      </w:pPr>
      <w:r>
        <w:rPr>
          <w:sz w:val="16"/>
        </w:rPr>
        <w:t>تحديات DevOps الخاصة بالأجهزة المحمولة ، 167</w:t>
      </w:r>
    </w:p>
    <w:p w14:paraId="79CD372B" w14:textId="77777777" w:rsidR="00A132E2" w:rsidRDefault="00A132E2" w:rsidP="00A132E2">
      <w:pPr>
        <w:bidi/>
        <w:spacing w:after="0" w:line="259" w:lineRule="auto"/>
        <w:ind w:left="0" w:right="0" w:firstLine="0"/>
        <w:jc w:val="right"/>
      </w:pPr>
      <w:r>
        <w:rPr>
          <w:sz w:val="16"/>
        </w:rPr>
        <w:t>اختبار عمليات تشغيل DevOps للحاسوب المركزي ، 176-177</w:t>
      </w:r>
    </w:p>
    <w:p w14:paraId="50CA7451" w14:textId="77777777" w:rsidR="00A132E2" w:rsidRDefault="00A132E2" w:rsidP="00A132E2">
      <w:pPr>
        <w:sectPr w:rsidR="00A132E2">
          <w:type w:val="continuous"/>
          <w:pgSz w:w="8640" w:h="12960"/>
          <w:pgMar w:top="1440" w:right="967" w:bottom="1440" w:left="960" w:header="720" w:footer="720" w:gutter="0"/>
          <w:cols w:space="720"/>
        </w:sectPr>
      </w:pPr>
    </w:p>
    <w:p w14:paraId="01DD1F78" w14:textId="77777777" w:rsidR="00A132E2" w:rsidRDefault="00A132E2" w:rsidP="00A132E2">
      <w:pPr>
        <w:bidi/>
        <w:spacing w:after="4" w:line="248" w:lineRule="auto"/>
        <w:ind w:left="-5" w:right="8"/>
        <w:jc w:val="left"/>
      </w:pPr>
      <w:r>
        <w:rPr>
          <w:sz w:val="16"/>
        </w:rPr>
        <w:t>تزامن النشر ، مكدس كامل</w:t>
      </w:r>
    </w:p>
    <w:p w14:paraId="1B0D027B" w14:textId="77777777" w:rsidR="00A132E2" w:rsidRDefault="00A132E2" w:rsidP="00A132E2">
      <w:pPr>
        <w:bidi/>
        <w:spacing w:after="4" w:line="248" w:lineRule="auto"/>
        <w:ind w:left="-15" w:right="1327" w:firstLine="360"/>
        <w:jc w:val="left"/>
      </w:pPr>
      <w:r>
        <w:rPr>
          <w:sz w:val="16"/>
        </w:rPr>
        <w:t>النشر ، 232</w:t>
      </w:r>
    </w:p>
    <w:p w14:paraId="5D24F1E4" w14:textId="77777777" w:rsidR="00A132E2" w:rsidRDefault="00A132E2" w:rsidP="00A132E2">
      <w:pPr>
        <w:bidi/>
        <w:spacing w:after="4" w:line="248" w:lineRule="auto"/>
        <w:ind w:left="-15" w:right="1327" w:firstLine="360"/>
        <w:jc w:val="left"/>
      </w:pPr>
      <w:r>
        <w:rPr>
          <w:sz w:val="16"/>
        </w:rPr>
        <w:t>DePodesta ، بول ، 87</w:t>
      </w:r>
    </w:p>
    <w:p w14:paraId="6D609410" w14:textId="77777777" w:rsidR="00A132E2" w:rsidRDefault="00A132E2" w:rsidP="00A132E2">
      <w:pPr>
        <w:bidi/>
        <w:spacing w:after="4" w:line="248" w:lineRule="auto"/>
        <w:ind w:left="-15" w:right="1327" w:firstLine="360"/>
        <w:jc w:val="left"/>
      </w:pPr>
      <w:r>
        <w:rPr>
          <w:sz w:val="16"/>
        </w:rPr>
        <w:t>التصميم</w:t>
      </w:r>
    </w:p>
    <w:p w14:paraId="2D1D1AA8" w14:textId="77777777" w:rsidR="00A132E2" w:rsidRDefault="00A132E2" w:rsidP="00A132E2">
      <w:pPr>
        <w:bidi/>
        <w:spacing w:after="4" w:line="248" w:lineRule="auto"/>
        <w:ind w:left="130" w:right="8"/>
        <w:jc w:val="left"/>
      </w:pPr>
      <w:r>
        <w:rPr>
          <w:sz w:val="16"/>
        </w:rPr>
        <w:t>ضعف التصنيع في الفترة 298-299</w:t>
      </w:r>
    </w:p>
    <w:p w14:paraId="509467C9" w14:textId="77777777" w:rsidR="00A132E2" w:rsidRDefault="00A132E2" w:rsidP="00A132E2">
      <w:pPr>
        <w:bidi/>
        <w:spacing w:after="4" w:line="248" w:lineRule="auto"/>
        <w:ind w:left="130" w:right="8"/>
        <w:jc w:val="left"/>
      </w:pPr>
      <w:r>
        <w:rPr>
          <w:sz w:val="16"/>
        </w:rPr>
        <w:t>التخفيف من نقاط الضعف الأمنية في 295</w:t>
      </w:r>
    </w:p>
    <w:p w14:paraId="685E722B" w14:textId="77777777" w:rsidR="00A132E2" w:rsidRDefault="00A132E2" w:rsidP="00A132E2">
      <w:pPr>
        <w:bidi/>
        <w:spacing w:after="4" w:line="248" w:lineRule="auto"/>
        <w:ind w:left="-5" w:right="608"/>
        <w:jc w:val="left"/>
      </w:pPr>
      <w:r>
        <w:rPr>
          <w:sz w:val="16"/>
        </w:rPr>
        <w:t>مرحلة التصميم ، ASUM ، 182–183 التفكير التصميمي</w:t>
      </w:r>
    </w:p>
    <w:p w14:paraId="0A4EC7E5" w14:textId="77777777" w:rsidR="00A132E2" w:rsidRDefault="00A132E2" w:rsidP="00A132E2">
      <w:pPr>
        <w:bidi/>
        <w:spacing w:after="4" w:line="248" w:lineRule="auto"/>
        <w:ind w:left="130" w:right="8"/>
        <w:jc w:val="left"/>
      </w:pPr>
      <w:r>
        <w:rPr>
          <w:sz w:val="16"/>
        </w:rPr>
        <w:t>بناء حق التسليم مع ، 27 ، 205-206</w:t>
      </w:r>
    </w:p>
    <w:p w14:paraId="0B5761BA" w14:textId="77777777" w:rsidR="00A132E2" w:rsidRDefault="00A132E2" w:rsidP="00A132E2">
      <w:pPr>
        <w:bidi/>
        <w:spacing w:after="4" w:line="248" w:lineRule="auto"/>
        <w:ind w:left="130" w:right="8"/>
        <w:jc w:val="left"/>
      </w:pPr>
      <w:r>
        <w:rPr>
          <w:sz w:val="16"/>
        </w:rPr>
        <w:t>مثال على خارطة طريق اعتماد DevOps ، 338 ،</w:t>
      </w:r>
    </w:p>
    <w:p w14:paraId="324CE5A0" w14:textId="77777777" w:rsidR="00A132E2" w:rsidRDefault="00A132E2" w:rsidP="00A132E2">
      <w:pPr>
        <w:bidi/>
        <w:spacing w:after="4" w:line="248" w:lineRule="auto"/>
        <w:ind w:left="490" w:right="8"/>
        <w:jc w:val="left"/>
      </w:pPr>
      <w:r>
        <w:rPr>
          <w:sz w:val="16"/>
        </w:rPr>
        <w:t>344</w:t>
      </w:r>
    </w:p>
    <w:p w14:paraId="4B1208C9" w14:textId="77777777" w:rsidR="00A132E2" w:rsidRDefault="00A132E2" w:rsidP="00A132E2">
      <w:pPr>
        <w:bidi/>
        <w:spacing w:after="4" w:line="248" w:lineRule="auto"/>
        <w:ind w:left="-15" w:right="567" w:firstLine="120"/>
        <w:jc w:val="left"/>
      </w:pPr>
      <w:r>
        <w:rPr>
          <w:sz w:val="16"/>
        </w:rPr>
        <w:t>تعزيز الأفكار ، 327</w:t>
      </w:r>
    </w:p>
    <w:p w14:paraId="0DE7E2CF" w14:textId="77777777" w:rsidR="00A132E2" w:rsidRDefault="00A132E2" w:rsidP="00A132E2">
      <w:pPr>
        <w:bidi/>
        <w:spacing w:after="4" w:line="248" w:lineRule="auto"/>
        <w:ind w:left="-15" w:right="567" w:firstLine="120"/>
        <w:jc w:val="left"/>
      </w:pPr>
      <w:r>
        <w:rPr>
          <w:sz w:val="16"/>
        </w:rPr>
        <w:t xml:space="preserve">عرض الإدارة ، 276-278 توسيع ثقافة الابتكار عبر المؤسسة ، 275-276 </w:t>
      </w:r>
      <w:r>
        <w:rPr>
          <w:i/>
          <w:sz w:val="16"/>
        </w:rPr>
        <w:t xml:space="preserve">التفكير التصميمي </w:t>
      </w:r>
      <w:r>
        <w:rPr>
          <w:sz w:val="16"/>
        </w:rPr>
        <w:t>(رو) ، 27 مطورًا ، عروض القيمة لمؤسسة تكنولوجيا المعلومات ، 78</w:t>
      </w:r>
    </w:p>
    <w:p w14:paraId="13F4E63C" w14:textId="77777777" w:rsidR="00A132E2" w:rsidRDefault="00A132E2" w:rsidP="00A132E2">
      <w:pPr>
        <w:bidi/>
        <w:spacing w:after="4" w:line="248" w:lineRule="auto"/>
        <w:ind w:left="-5" w:right="8"/>
        <w:jc w:val="left"/>
      </w:pPr>
      <w:r>
        <w:rPr>
          <w:sz w:val="16"/>
        </w:rPr>
        <w:t>التنمية (التطوير) ، معالجة العمليات مقابل العمليات ، 7</w:t>
      </w:r>
    </w:p>
    <w:p w14:paraId="353146C4" w14:textId="77777777" w:rsidR="00A132E2" w:rsidRDefault="00A132E2" w:rsidP="00A132E2">
      <w:pPr>
        <w:bidi/>
        <w:spacing w:after="4" w:line="248" w:lineRule="auto"/>
        <w:ind w:left="-5" w:right="8"/>
        <w:jc w:val="left"/>
      </w:pPr>
      <w:r>
        <w:rPr>
          <w:sz w:val="16"/>
        </w:rPr>
        <w:t>تطوير واختبار خدمات البيئة</w:t>
      </w:r>
    </w:p>
    <w:p w14:paraId="3E74A52B" w14:textId="77777777" w:rsidR="00A132E2" w:rsidRDefault="00A132E2" w:rsidP="00A132E2">
      <w:pPr>
        <w:bidi/>
        <w:spacing w:after="4" w:line="248" w:lineRule="auto"/>
        <w:ind w:left="-15" w:right="186" w:firstLine="360"/>
        <w:jc w:val="left"/>
      </w:pPr>
      <w:r>
        <w:rPr>
          <w:sz w:val="16"/>
        </w:rPr>
        <w:t>(IDTES) ، IBM ، 147 إطار عمل تطوير ، PaaS مع Cloud</w:t>
      </w:r>
    </w:p>
    <w:p w14:paraId="1BF145E7" w14:textId="77777777" w:rsidR="00A132E2" w:rsidRDefault="00A132E2" w:rsidP="00A132E2">
      <w:pPr>
        <w:bidi/>
        <w:spacing w:after="4" w:line="248" w:lineRule="auto"/>
        <w:ind w:left="-15" w:right="975" w:firstLine="360"/>
        <w:jc w:val="left"/>
      </w:pPr>
      <w:r>
        <w:rPr>
          <w:sz w:val="16"/>
        </w:rPr>
        <w:t>مسبك ، عملية تطوير 237</w:t>
      </w:r>
    </w:p>
    <w:p w14:paraId="12137C3F" w14:textId="77777777" w:rsidR="00A132E2" w:rsidRDefault="00A132E2" w:rsidP="00A132E2">
      <w:pPr>
        <w:bidi/>
        <w:spacing w:after="4" w:line="248" w:lineRule="auto"/>
        <w:ind w:left="130" w:right="437"/>
        <w:jc w:val="left"/>
      </w:pPr>
      <w:r>
        <w:rPr>
          <w:sz w:val="16"/>
        </w:rPr>
        <w:t>زمن دورة التنمية ، 96 تخفيف الأخطاء والأخطاء ، 298</w:t>
      </w:r>
    </w:p>
    <w:p w14:paraId="109241C0" w14:textId="77777777" w:rsidR="00A132E2" w:rsidRDefault="00A132E2" w:rsidP="00A132E2">
      <w:pPr>
        <w:bidi/>
        <w:spacing w:after="4" w:line="248" w:lineRule="auto"/>
        <w:ind w:left="130" w:right="8"/>
        <w:jc w:val="left"/>
      </w:pPr>
      <w:r>
        <w:rPr>
          <w:sz w:val="16"/>
        </w:rPr>
        <w:t>التخفيف من التخريب ، 297 - 298</w:t>
      </w:r>
    </w:p>
    <w:p w14:paraId="55F11374" w14:textId="77777777" w:rsidR="00A132E2" w:rsidRDefault="00A132E2" w:rsidP="00A132E2">
      <w:pPr>
        <w:bidi/>
        <w:spacing w:after="4" w:line="248" w:lineRule="auto"/>
        <w:ind w:left="-5" w:right="8"/>
        <w:jc w:val="left"/>
      </w:pPr>
      <w:r>
        <w:rPr>
          <w:sz w:val="16"/>
        </w:rPr>
        <w:t>DevOps</w:t>
      </w:r>
    </w:p>
    <w:p w14:paraId="1C842588" w14:textId="77777777" w:rsidR="00A132E2" w:rsidRDefault="00A132E2" w:rsidP="00A132E2">
      <w:pPr>
        <w:bidi/>
        <w:spacing w:after="4" w:line="248" w:lineRule="auto"/>
        <w:ind w:left="130" w:right="374"/>
        <w:jc w:val="left"/>
      </w:pPr>
      <w:r>
        <w:rPr>
          <w:sz w:val="16"/>
        </w:rPr>
        <w:t>للبيانات الضخمة والتحليلات ، 180-185 تطوير تطبيقات السحابة الأصلية ، 248 والاستعانة بمصادر خارجية ، 301-304</w:t>
      </w:r>
    </w:p>
    <w:p w14:paraId="14A08476" w14:textId="77777777" w:rsidR="00A132E2" w:rsidRDefault="00A132E2" w:rsidP="00A132E2">
      <w:pPr>
        <w:bidi/>
        <w:spacing w:after="4" w:line="248" w:lineRule="auto"/>
        <w:ind w:left="130" w:right="374"/>
        <w:jc w:val="left"/>
      </w:pPr>
      <w:r>
        <w:rPr>
          <w:sz w:val="16"/>
        </w:rPr>
        <w:t>منصة مع حاويات ، 239 كخدمة ، 237 خدمة على PaaS ، 235-236 تفكير لخط الأعمال ، 318-321</w:t>
      </w:r>
    </w:p>
    <w:p w14:paraId="6D06633A" w14:textId="77777777" w:rsidR="00A132E2" w:rsidRDefault="00A132E2" w:rsidP="00A132E2">
      <w:pPr>
        <w:bidi/>
        <w:spacing w:after="4" w:line="248" w:lineRule="auto"/>
        <w:ind w:left="105" w:right="349" w:hanging="120"/>
        <w:jc w:val="left"/>
      </w:pPr>
      <w:r>
        <w:rPr>
          <w:sz w:val="16"/>
        </w:rPr>
        <w:t>DevOps ، بنية النظرة العامة وتخفيف المخاطر ، 31-33 محرك أعمال ، 34-35</w:t>
      </w:r>
    </w:p>
    <w:p w14:paraId="2919A966" w14:textId="77777777" w:rsidR="00A132E2" w:rsidRDefault="00A132E2" w:rsidP="00A132E2">
      <w:pPr>
        <w:bidi/>
        <w:spacing w:after="4" w:line="248" w:lineRule="auto"/>
        <w:ind w:left="105" w:right="349" w:hanging="120"/>
        <w:jc w:val="left"/>
      </w:pPr>
      <w:r>
        <w:rPr>
          <w:sz w:val="16"/>
        </w:rPr>
        <w:t>متطلبات العمل ، 10 تطوير تعاوني ، 27-28</w:t>
      </w:r>
    </w:p>
    <w:p w14:paraId="5884754F" w14:textId="77777777" w:rsidR="00A132E2" w:rsidRDefault="00A132E2" w:rsidP="00A132E2">
      <w:pPr>
        <w:bidi/>
        <w:spacing w:after="4" w:line="248" w:lineRule="auto"/>
        <w:ind w:left="105" w:right="349" w:hanging="120"/>
        <w:jc w:val="left"/>
      </w:pPr>
      <w:r>
        <w:rPr>
          <w:sz w:val="16"/>
        </w:rPr>
        <w:t>التخطيط المستمر للأعمال ، 27 تسليمًا مستمرًا ، 16-18 تسليمًا مستمرًا مقابل توصيل مستمر</w:t>
      </w:r>
    </w:p>
    <w:p w14:paraId="6C954DEF" w14:textId="77777777" w:rsidR="00A132E2" w:rsidRDefault="00A132E2" w:rsidP="00A132E2">
      <w:pPr>
        <w:bidi/>
        <w:spacing w:after="4" w:line="248" w:lineRule="auto"/>
        <w:ind w:left="490" w:right="8"/>
        <w:jc w:val="left"/>
      </w:pPr>
      <w:r>
        <w:rPr>
          <w:sz w:val="16"/>
        </w:rPr>
        <w:t>النشر ، 18-20</w:t>
      </w:r>
    </w:p>
    <w:p w14:paraId="36DBBBCB" w14:textId="77777777" w:rsidR="00A132E2" w:rsidRDefault="00A132E2" w:rsidP="00A132E2">
      <w:pPr>
        <w:bidi/>
        <w:spacing w:after="4" w:line="248" w:lineRule="auto"/>
        <w:ind w:left="130" w:right="290"/>
        <w:jc w:val="left"/>
      </w:pPr>
      <w:r>
        <w:rPr>
          <w:sz w:val="16"/>
        </w:rPr>
        <w:lastRenderedPageBreak/>
        <w:t>التغذية الراجعة المستمرة ، 22-23 التحسين المستمر ، 33</w:t>
      </w:r>
    </w:p>
    <w:p w14:paraId="26C018DD" w14:textId="77777777" w:rsidR="00A132E2" w:rsidRDefault="00A132E2" w:rsidP="00A132E2">
      <w:pPr>
        <w:bidi/>
        <w:spacing w:after="4" w:line="248" w:lineRule="auto"/>
        <w:ind w:left="130" w:right="290"/>
        <w:jc w:val="left"/>
      </w:pPr>
      <w:r>
        <w:rPr>
          <w:sz w:val="16"/>
        </w:rPr>
        <w:t>التكامل المستمر ، 11-13 ممارسات التكامل المستمر ، 13-16 المراقبة المستمرة ، 26-27</w:t>
      </w:r>
    </w:p>
    <w:p w14:paraId="3286A004" w14:textId="77777777" w:rsidR="00A132E2" w:rsidRDefault="00A132E2" w:rsidP="00A132E2">
      <w:pPr>
        <w:bidi/>
        <w:spacing w:after="4" w:line="248" w:lineRule="auto"/>
        <w:ind w:left="130" w:right="290"/>
        <w:jc w:val="left"/>
      </w:pPr>
      <w:r>
        <w:rPr>
          <w:sz w:val="16"/>
        </w:rPr>
        <w:t>الاختبار المستمر ، 23-26 مزرعة ، 35-37</w:t>
      </w:r>
    </w:p>
    <w:p w14:paraId="71B58919" w14:textId="77777777" w:rsidR="00A132E2" w:rsidRDefault="00A132E2" w:rsidP="00A132E2">
      <w:pPr>
        <w:bidi/>
        <w:spacing w:after="4" w:line="248" w:lineRule="auto"/>
        <w:ind w:left="130" w:right="290"/>
        <w:jc w:val="left"/>
      </w:pPr>
      <w:r>
        <w:rPr>
          <w:sz w:val="16"/>
        </w:rPr>
        <w:t>عرض Dev ، 8-9</w:t>
      </w:r>
    </w:p>
    <w:p w14:paraId="5C598781" w14:textId="77777777" w:rsidR="00A132E2" w:rsidRDefault="00A132E2" w:rsidP="00A132E2">
      <w:pPr>
        <w:bidi/>
        <w:spacing w:after="4" w:line="248" w:lineRule="auto"/>
        <w:ind w:left="130" w:right="8"/>
        <w:jc w:val="left"/>
      </w:pPr>
      <w:r>
        <w:rPr>
          <w:sz w:val="16"/>
        </w:rPr>
        <w:t>Dev مقابل Ops ، 7-8</w:t>
      </w:r>
    </w:p>
    <w:p w14:paraId="71B050C7" w14:textId="77777777" w:rsidR="00A132E2" w:rsidRDefault="00A132E2" w:rsidP="00A132E2">
      <w:pPr>
        <w:bidi/>
        <w:spacing w:after="4" w:line="248" w:lineRule="auto"/>
        <w:ind w:left="130" w:right="199"/>
        <w:jc w:val="left"/>
      </w:pPr>
      <w:r>
        <w:rPr>
          <w:sz w:val="16"/>
        </w:rPr>
        <w:t>قصة مدير التطوير المحبط ، 1–2 البنية التحتية كرمز ، 20-22 مقدمة ، 4-7 مقاييس ، 33–34</w:t>
      </w:r>
    </w:p>
    <w:p w14:paraId="1417D83C" w14:textId="77777777" w:rsidR="00A132E2" w:rsidRDefault="00A132E2" w:rsidP="00A132E2">
      <w:pPr>
        <w:bidi/>
        <w:spacing w:after="4" w:line="248" w:lineRule="auto"/>
        <w:ind w:left="130" w:right="199"/>
        <w:jc w:val="left"/>
      </w:pPr>
      <w:r>
        <w:rPr>
          <w:sz w:val="16"/>
        </w:rPr>
        <w:t>العمليات ، 9-10 أصول ، 2-3 ممارسات ، 10-11</w:t>
      </w:r>
    </w:p>
    <w:p w14:paraId="71CF25AC" w14:textId="77777777" w:rsidR="00A132E2" w:rsidRDefault="00A132E2" w:rsidP="00A132E2">
      <w:pPr>
        <w:bidi/>
        <w:spacing w:after="4" w:line="248" w:lineRule="auto"/>
        <w:ind w:left="130" w:right="8"/>
        <w:jc w:val="left"/>
      </w:pPr>
      <w:r>
        <w:rPr>
          <w:sz w:val="16"/>
        </w:rPr>
        <w:t>التحول إلى اليسار ، 29-31</w:t>
      </w:r>
    </w:p>
    <w:p w14:paraId="32E53A4F" w14:textId="77777777" w:rsidR="00A132E2" w:rsidRDefault="00A132E2" w:rsidP="00A132E2">
      <w:pPr>
        <w:bidi/>
        <w:spacing w:after="4" w:line="248" w:lineRule="auto"/>
        <w:ind w:left="105" w:right="529" w:hanging="120"/>
        <w:jc w:val="left"/>
      </w:pPr>
      <w:r>
        <w:rPr>
          <w:sz w:val="16"/>
        </w:rPr>
        <w:t>مثال على اختناقات خارطة طريق اعتماد DevOps ، 338-340</w:t>
      </w:r>
    </w:p>
    <w:p w14:paraId="1EFAC83C" w14:textId="77777777" w:rsidR="00A132E2" w:rsidRDefault="00A132E2" w:rsidP="00A132E2">
      <w:pPr>
        <w:bidi/>
        <w:spacing w:after="4" w:line="248" w:lineRule="auto"/>
        <w:ind w:left="105" w:right="529" w:hanging="120"/>
        <w:jc w:val="left"/>
      </w:pPr>
      <w:r>
        <w:rPr>
          <w:sz w:val="16"/>
        </w:rPr>
        <w:t>محركات الأعمال ، 336-337 ورشة عمل الابتكار والتحسين في DevOps ، 334-336 ممارسات DevOps ، 341-346</w:t>
      </w:r>
    </w:p>
    <w:p w14:paraId="15E06FFB" w14:textId="77777777" w:rsidR="00A132E2" w:rsidRDefault="00A132E2" w:rsidP="00A132E2">
      <w:pPr>
        <w:bidi/>
        <w:spacing w:after="4" w:line="248" w:lineRule="auto"/>
        <w:ind w:left="105" w:right="529" w:hanging="120"/>
        <w:jc w:val="left"/>
      </w:pPr>
      <w:r>
        <w:rPr>
          <w:sz w:val="16"/>
        </w:rPr>
        <w:t>مبادرات تكنولوجيا المعلومات الحالية ، 337-338 الخلفية التنظيمية ، 331-332 نظرة عامة على ، 331 هيكل خارطة الطريق ، 332-333 الأسباب الجذرية ، 340-341 مراجعة موجزة ، 346</w:t>
      </w:r>
    </w:p>
    <w:p w14:paraId="5E349CEA" w14:textId="77777777" w:rsidR="00A132E2" w:rsidRDefault="00A132E2" w:rsidP="00A132E2">
      <w:pPr>
        <w:bidi/>
        <w:spacing w:after="4" w:line="248" w:lineRule="auto"/>
        <w:ind w:left="-5" w:right="8"/>
        <w:jc w:val="left"/>
      </w:pPr>
      <w:r>
        <w:rPr>
          <w:sz w:val="16"/>
        </w:rPr>
        <w:t>DevOps للبيانات الضخمة والتحليلات ، 180-185</w:t>
      </w:r>
    </w:p>
    <w:p w14:paraId="2374A7B5" w14:textId="77777777" w:rsidR="00A132E2" w:rsidRDefault="00A132E2" w:rsidP="00A132E2">
      <w:pPr>
        <w:bidi/>
        <w:spacing w:after="4" w:line="248" w:lineRule="auto"/>
        <w:ind w:left="-5" w:right="8"/>
        <w:jc w:val="left"/>
      </w:pPr>
      <w:r>
        <w:rPr>
          <w:sz w:val="16"/>
        </w:rPr>
        <w:t>DevOps لإنترنت الأشياء (IOT) ، 177-180</w:t>
      </w:r>
    </w:p>
    <w:p w14:paraId="4D529768" w14:textId="77777777" w:rsidR="00A132E2" w:rsidRDefault="00A132E2" w:rsidP="00A132E2">
      <w:pPr>
        <w:bidi/>
        <w:spacing w:after="4" w:line="248" w:lineRule="auto"/>
        <w:ind w:left="-5" w:right="8"/>
        <w:jc w:val="left"/>
      </w:pPr>
      <w:r>
        <w:rPr>
          <w:sz w:val="16"/>
        </w:rPr>
        <w:t>DevOps للحاسوب المركزي ، 173-177</w:t>
      </w:r>
    </w:p>
    <w:p w14:paraId="748743A6" w14:textId="77777777" w:rsidR="00A132E2" w:rsidRDefault="00A132E2" w:rsidP="00A132E2">
      <w:pPr>
        <w:bidi/>
        <w:spacing w:after="4" w:line="248" w:lineRule="auto"/>
        <w:ind w:left="105" w:right="113" w:hanging="120"/>
        <w:jc w:val="left"/>
      </w:pPr>
      <w:r>
        <w:rPr>
          <w:sz w:val="16"/>
        </w:rPr>
        <w:t>DevOps للتكامل المستمر للجوال / التسليم المستمر ،</w:t>
      </w:r>
    </w:p>
    <w:p w14:paraId="043B3377" w14:textId="77777777" w:rsidR="00A132E2" w:rsidRDefault="00A132E2" w:rsidP="00A132E2">
      <w:pPr>
        <w:bidi/>
        <w:spacing w:after="4" w:line="248" w:lineRule="auto"/>
        <w:ind w:left="120" w:right="660" w:firstLine="360"/>
        <w:jc w:val="left"/>
      </w:pPr>
      <w:r>
        <w:rPr>
          <w:sz w:val="16"/>
        </w:rPr>
        <w:t>168–169 ثقافة وفريقًا ، 172 تسليم تطبيق جوال ، 171–172</w:t>
      </w:r>
    </w:p>
    <w:p w14:paraId="6E320EF4" w14:textId="77777777" w:rsidR="00A132E2" w:rsidRDefault="00A132E2" w:rsidP="00A132E2">
      <w:pPr>
        <w:bidi/>
        <w:spacing w:after="4" w:line="248" w:lineRule="auto"/>
        <w:ind w:left="120" w:right="660" w:firstLine="360"/>
        <w:jc w:val="left"/>
      </w:pPr>
      <w:r>
        <w:rPr>
          <w:sz w:val="16"/>
        </w:rPr>
        <w:t>تحديات خاصة بالأجهزة المحمولة ، 166-168 نظرة عامة على 165 اختبارًا ومراقبة ، 169-171</w:t>
      </w:r>
    </w:p>
    <w:p w14:paraId="1174A5B9" w14:textId="77777777" w:rsidR="00A132E2" w:rsidRDefault="00A132E2" w:rsidP="00A132E2">
      <w:pPr>
        <w:bidi/>
        <w:spacing w:after="4" w:line="248" w:lineRule="auto"/>
        <w:ind w:left="345" w:right="8" w:hanging="360"/>
        <w:jc w:val="left"/>
      </w:pPr>
      <w:r>
        <w:rPr>
          <w:sz w:val="16"/>
        </w:rPr>
        <w:t>ورشة عمل DevOps للتحسين والابتكار ، 334-336</w:t>
      </w:r>
    </w:p>
    <w:p w14:paraId="43066015" w14:textId="77777777" w:rsidR="00A132E2" w:rsidRDefault="00A132E2" w:rsidP="00A132E2">
      <w:pPr>
        <w:bidi/>
        <w:spacing w:after="4" w:line="248" w:lineRule="auto"/>
        <w:ind w:left="-5" w:right="8"/>
        <w:jc w:val="left"/>
      </w:pPr>
      <w:r>
        <w:rPr>
          <w:sz w:val="16"/>
        </w:rPr>
        <w:t>منصة DevOps وواجهات برمجة التطبيقات ، 255-256</w:t>
      </w:r>
    </w:p>
    <w:p w14:paraId="66A0D01B" w14:textId="77777777" w:rsidR="00A132E2" w:rsidRDefault="00A132E2" w:rsidP="00A132E2">
      <w:pPr>
        <w:bidi/>
        <w:spacing w:after="4" w:line="248" w:lineRule="auto"/>
        <w:ind w:left="105" w:right="93" w:hanging="120"/>
        <w:jc w:val="left"/>
      </w:pPr>
      <w:r>
        <w:rPr>
          <w:sz w:val="16"/>
        </w:rPr>
        <w:t xml:space="preserve">تلعب DevOps العرض المستمر. </w:t>
      </w:r>
      <w:r>
        <w:rPr>
          <w:i/>
          <w:sz w:val="16"/>
        </w:rPr>
        <w:t xml:space="preserve">انظر </w:t>
      </w:r>
      <w:r>
        <w:rPr>
          <w:sz w:val="16"/>
        </w:rPr>
        <w:t>التسليم المستمر (CD) ، DevOps يلعب خارطة طريق اعتماد DevOps ، 332–333</w:t>
      </w:r>
    </w:p>
    <w:p w14:paraId="425C8AC7" w14:textId="77777777" w:rsidR="00A132E2" w:rsidRDefault="00A132E2" w:rsidP="00A132E2">
      <w:pPr>
        <w:bidi/>
        <w:spacing w:after="4" w:line="248" w:lineRule="auto"/>
        <w:ind w:left="105" w:right="93" w:hanging="120"/>
        <w:jc w:val="left"/>
      </w:pPr>
      <w:r>
        <w:rPr>
          <w:sz w:val="16"/>
        </w:rPr>
        <w:t xml:space="preserve">التعاون. </w:t>
      </w:r>
      <w:r>
        <w:rPr>
          <w:i/>
          <w:sz w:val="16"/>
        </w:rPr>
        <w:t xml:space="preserve">انظر </w:t>
      </w:r>
      <w:r>
        <w:rPr>
          <w:sz w:val="16"/>
        </w:rPr>
        <w:t xml:space="preserve">الابتكار ، DevOps يلعب لإنترنت الأشياء (IOT) ، 177-180 للحاسوب المركزي ، 173-177 للجوال. </w:t>
      </w:r>
      <w:r>
        <w:rPr>
          <w:i/>
          <w:sz w:val="16"/>
        </w:rPr>
        <w:t xml:space="preserve">انظر </w:t>
      </w:r>
      <w:r>
        <w:rPr>
          <w:sz w:val="16"/>
        </w:rPr>
        <w:t>DevOps للجوال</w:t>
      </w:r>
    </w:p>
    <w:p w14:paraId="7344CE81" w14:textId="77777777" w:rsidR="00A132E2" w:rsidRDefault="00A132E2" w:rsidP="00A132E2">
      <w:pPr>
        <w:bidi/>
        <w:spacing w:after="4" w:line="248" w:lineRule="auto"/>
        <w:ind w:left="130" w:right="8"/>
        <w:jc w:val="left"/>
      </w:pPr>
      <w:r>
        <w:rPr>
          <w:sz w:val="16"/>
        </w:rPr>
        <w:t xml:space="preserve">تهيئة. </w:t>
      </w:r>
      <w:r>
        <w:rPr>
          <w:i/>
          <w:sz w:val="16"/>
        </w:rPr>
        <w:t xml:space="preserve">انظر </w:t>
      </w:r>
      <w:r>
        <w:rPr>
          <w:sz w:val="16"/>
        </w:rPr>
        <w:t>التحسين ،</w:t>
      </w:r>
    </w:p>
    <w:p w14:paraId="31B31F61" w14:textId="77777777" w:rsidR="00A132E2" w:rsidRDefault="00A132E2" w:rsidP="00A132E2">
      <w:pPr>
        <w:bidi/>
        <w:spacing w:after="4" w:line="248" w:lineRule="auto"/>
        <w:ind w:left="120" w:right="241" w:firstLine="360"/>
        <w:jc w:val="left"/>
      </w:pPr>
      <w:r>
        <w:rPr>
          <w:sz w:val="16"/>
        </w:rPr>
        <w:t xml:space="preserve">DevOps يلعب التحجيم. </w:t>
      </w:r>
      <w:r>
        <w:rPr>
          <w:i/>
          <w:sz w:val="16"/>
        </w:rPr>
        <w:t xml:space="preserve">راجع </w:t>
      </w:r>
      <w:r>
        <w:rPr>
          <w:sz w:val="16"/>
        </w:rPr>
        <w:t>توسيع نطاق DevOps للمؤسسات ،</w:t>
      </w:r>
    </w:p>
    <w:p w14:paraId="3FC79119" w14:textId="77777777" w:rsidR="00A132E2" w:rsidRDefault="00A132E2" w:rsidP="00A132E2">
      <w:pPr>
        <w:bidi/>
        <w:spacing w:after="4" w:line="248" w:lineRule="auto"/>
        <w:ind w:left="490" w:right="8"/>
        <w:jc w:val="left"/>
      </w:pPr>
      <w:r>
        <w:rPr>
          <w:sz w:val="16"/>
        </w:rPr>
        <w:t>يلعب DevOps</w:t>
      </w:r>
    </w:p>
    <w:p w14:paraId="66164326" w14:textId="77777777" w:rsidR="00A132E2" w:rsidRDefault="00A132E2" w:rsidP="00A132E2">
      <w:pPr>
        <w:bidi/>
        <w:spacing w:after="4" w:line="248" w:lineRule="auto"/>
        <w:ind w:left="-5" w:right="8"/>
        <w:jc w:val="left"/>
      </w:pPr>
      <w:r>
        <w:rPr>
          <w:sz w:val="16"/>
        </w:rPr>
        <w:t>مشروع DevOps ، كمضاد للنمط ، 312-313</w:t>
      </w:r>
    </w:p>
    <w:p w14:paraId="7F1AE530" w14:textId="77777777" w:rsidR="00A132E2" w:rsidRDefault="00A132E2" w:rsidP="00A132E2">
      <w:pPr>
        <w:bidi/>
        <w:spacing w:after="4" w:line="248" w:lineRule="auto"/>
        <w:ind w:left="-5" w:right="8"/>
        <w:jc w:val="left"/>
      </w:pPr>
      <w:r>
        <w:rPr>
          <w:sz w:val="16"/>
        </w:rPr>
        <w:t>Dev / تكافؤ الإنتاج ، تطبيق 12-Factor ، 246</w:t>
      </w:r>
    </w:p>
    <w:p w14:paraId="45D76137" w14:textId="77777777" w:rsidR="00A132E2" w:rsidRDefault="00A132E2" w:rsidP="00A132E2">
      <w:pPr>
        <w:bidi/>
        <w:spacing w:after="4" w:line="248" w:lineRule="auto"/>
        <w:ind w:left="105" w:right="978" w:hanging="120"/>
        <w:jc w:val="left"/>
      </w:pPr>
      <w:r>
        <w:rPr>
          <w:sz w:val="16"/>
        </w:rPr>
        <w:t>دورة اختبار التطوير المضادة للأنماط ، 135 اختناقات في ، 116 تغيير أدوار العمليات ، 151-153 وقت الدورة ، 96</w:t>
      </w:r>
    </w:p>
    <w:p w14:paraId="72B961B4" w14:textId="77777777" w:rsidR="00A132E2" w:rsidRDefault="00A132E2" w:rsidP="00A132E2">
      <w:pPr>
        <w:bidi/>
        <w:spacing w:after="4" w:line="248" w:lineRule="auto"/>
        <w:ind w:left="130" w:right="8"/>
        <w:jc w:val="left"/>
      </w:pPr>
      <w:r>
        <w:rPr>
          <w:sz w:val="16"/>
        </w:rPr>
        <w:t>توصيات اعتماد DevOps ،</w:t>
      </w:r>
    </w:p>
    <w:p w14:paraId="4CE637B7" w14:textId="77777777" w:rsidR="00A132E2" w:rsidRDefault="00A132E2" w:rsidP="00A132E2">
      <w:pPr>
        <w:bidi/>
        <w:spacing w:after="4" w:line="248" w:lineRule="auto"/>
        <w:ind w:left="490" w:right="8"/>
        <w:jc w:val="left"/>
      </w:pPr>
      <w:r>
        <w:rPr>
          <w:sz w:val="16"/>
        </w:rPr>
        <w:t>345–346</w:t>
      </w:r>
    </w:p>
    <w:p w14:paraId="36F4551A" w14:textId="77777777" w:rsidR="00A132E2" w:rsidRDefault="00A132E2" w:rsidP="00A132E2">
      <w:pPr>
        <w:bidi/>
        <w:spacing w:after="4" w:line="248" w:lineRule="auto"/>
        <w:ind w:left="130" w:right="84"/>
        <w:jc w:val="left"/>
      </w:pPr>
      <w:r>
        <w:rPr>
          <w:sz w:val="16"/>
        </w:rPr>
        <w:t>تشخيص السبب الجذري ، 59 نهجًا هجينًا لاعتماد النظام الأساسي السحابي ،</w:t>
      </w:r>
    </w:p>
    <w:p w14:paraId="56719651" w14:textId="77777777" w:rsidR="00A132E2" w:rsidRDefault="00A132E2" w:rsidP="00A132E2">
      <w:pPr>
        <w:bidi/>
        <w:spacing w:after="4" w:line="248" w:lineRule="auto"/>
        <w:ind w:left="120" w:right="86" w:firstLine="360"/>
        <w:jc w:val="left"/>
      </w:pPr>
      <w:r>
        <w:rPr>
          <w:sz w:val="16"/>
        </w:rPr>
        <w:t>227 توفير بيئات شبيهة بالإنتاج لـ ،</w:t>
      </w:r>
    </w:p>
    <w:p w14:paraId="5EA09364" w14:textId="77777777" w:rsidR="00A132E2" w:rsidRDefault="00A132E2" w:rsidP="00A132E2">
      <w:pPr>
        <w:bidi/>
        <w:spacing w:after="4" w:line="248" w:lineRule="auto"/>
        <w:ind w:left="-15" w:right="530" w:firstLine="480"/>
        <w:jc w:val="left"/>
      </w:pPr>
      <w:r>
        <w:rPr>
          <w:sz w:val="16"/>
        </w:rPr>
        <w:t>114 ، 135 ، 176 نطاق Agile محدود ، 7 ، 89 ، 115 عمليات التحول إلى اليسار و 31 ، 150-151</w:t>
      </w:r>
    </w:p>
    <w:p w14:paraId="514347BB" w14:textId="77777777" w:rsidR="00A132E2" w:rsidRDefault="00A132E2" w:rsidP="00A132E2">
      <w:pPr>
        <w:bidi/>
        <w:spacing w:after="4" w:line="248" w:lineRule="auto"/>
        <w:ind w:left="-15" w:right="530" w:firstLine="480"/>
        <w:jc w:val="left"/>
      </w:pPr>
      <w:r>
        <w:rPr>
          <w:sz w:val="16"/>
        </w:rPr>
        <w:t>بيئة الاختبار- كخدمة و، 147</w:t>
      </w:r>
    </w:p>
    <w:p w14:paraId="1D23BA0F" w14:textId="77777777" w:rsidR="00A132E2" w:rsidRDefault="00A132E2" w:rsidP="00A132E2">
      <w:pPr>
        <w:bidi/>
        <w:spacing w:after="4" w:line="248" w:lineRule="auto"/>
        <w:ind w:left="-15" w:right="530" w:firstLine="480"/>
        <w:jc w:val="left"/>
      </w:pPr>
      <w:r>
        <w:rPr>
          <w:sz w:val="16"/>
        </w:rPr>
        <w:t>دياز ، ماني ، 278</w:t>
      </w:r>
    </w:p>
    <w:p w14:paraId="7EA5A537" w14:textId="77777777" w:rsidR="00A132E2" w:rsidRDefault="00A132E2" w:rsidP="00A132E2">
      <w:pPr>
        <w:bidi/>
        <w:spacing w:after="4" w:line="248" w:lineRule="auto"/>
        <w:ind w:left="-15" w:right="530" w:firstLine="480"/>
        <w:jc w:val="left"/>
      </w:pPr>
      <w:r>
        <w:rPr>
          <w:sz w:val="16"/>
        </w:rPr>
        <w:t>تراجع ، تقليل الإنتاجية ، 61-63 اكتشاف بيانات الاختبار ، 148 إمكانية التخلص ، تطبيق 12 عاملاً ، 246 قسمًا</w:t>
      </w:r>
    </w:p>
    <w:p w14:paraId="33C03208" w14:textId="77777777" w:rsidR="00A132E2" w:rsidRDefault="00A132E2" w:rsidP="00A132E2">
      <w:pPr>
        <w:bidi/>
        <w:spacing w:after="4" w:line="248" w:lineRule="auto"/>
        <w:ind w:left="130" w:right="8"/>
        <w:jc w:val="left"/>
      </w:pPr>
      <w:r>
        <w:rPr>
          <w:sz w:val="16"/>
        </w:rPr>
        <w:t>تحطيم المنظمات على طول 263</w:t>
      </w:r>
    </w:p>
    <w:p w14:paraId="6F4C2AE7" w14:textId="77777777" w:rsidR="00A132E2" w:rsidRDefault="00A132E2" w:rsidP="00A132E2">
      <w:pPr>
        <w:bidi/>
        <w:spacing w:after="4" w:line="248" w:lineRule="auto"/>
        <w:ind w:left="130" w:right="8"/>
        <w:jc w:val="left"/>
      </w:pPr>
      <w:r>
        <w:rPr>
          <w:sz w:val="16"/>
        </w:rPr>
        <w:t>خلق ثقافة تتخلل كل المنظمات ،</w:t>
      </w:r>
    </w:p>
    <w:p w14:paraId="5816E37E" w14:textId="77777777" w:rsidR="00A132E2" w:rsidRDefault="00A132E2" w:rsidP="00A132E2">
      <w:pPr>
        <w:bidi/>
        <w:spacing w:after="4" w:line="248" w:lineRule="auto"/>
        <w:ind w:left="490" w:right="8"/>
        <w:jc w:val="left"/>
      </w:pPr>
      <w:r>
        <w:rPr>
          <w:sz w:val="16"/>
        </w:rPr>
        <w:t>264</w:t>
      </w:r>
    </w:p>
    <w:p w14:paraId="0122311E" w14:textId="77777777" w:rsidR="00A132E2" w:rsidRDefault="00A132E2" w:rsidP="00A132E2">
      <w:pPr>
        <w:bidi/>
        <w:spacing w:after="4" w:line="248" w:lineRule="auto"/>
        <w:ind w:left="480" w:right="530" w:hanging="360"/>
        <w:jc w:val="left"/>
      </w:pPr>
      <w:r>
        <w:rPr>
          <w:sz w:val="16"/>
        </w:rPr>
        <w:t>تطوير خارطة طريق التبني بمستوى 280</w:t>
      </w:r>
    </w:p>
    <w:p w14:paraId="17C3054C" w14:textId="77777777" w:rsidR="00A132E2" w:rsidRDefault="00A132E2" w:rsidP="00A132E2">
      <w:pPr>
        <w:bidi/>
        <w:spacing w:after="4" w:line="248" w:lineRule="auto"/>
        <w:ind w:left="-5" w:right="8"/>
        <w:jc w:val="left"/>
      </w:pPr>
      <w:r>
        <w:rPr>
          <w:sz w:val="16"/>
        </w:rPr>
        <w:t>محمد عبدالمجيد ، أصول ، 238</w:t>
      </w:r>
    </w:p>
    <w:p w14:paraId="2FAEED55" w14:textId="77777777" w:rsidR="00A132E2" w:rsidRDefault="00A132E2" w:rsidP="00A132E2">
      <w:pPr>
        <w:bidi/>
        <w:spacing w:after="4" w:line="248" w:lineRule="auto"/>
        <w:ind w:left="345" w:right="8" w:hanging="360"/>
        <w:jc w:val="left"/>
      </w:pPr>
      <w:r>
        <w:rPr>
          <w:sz w:val="16"/>
        </w:rPr>
        <w:t>Docker Cloud ( Tutum سابقًا ) ، خدمة CaaS ، 241</w:t>
      </w:r>
    </w:p>
    <w:p w14:paraId="64D3A81C" w14:textId="77777777" w:rsidR="00A132E2" w:rsidRDefault="00A132E2" w:rsidP="00A132E2">
      <w:pPr>
        <w:bidi/>
        <w:spacing w:after="4" w:line="248" w:lineRule="auto"/>
        <w:ind w:left="-5" w:right="450"/>
        <w:jc w:val="left"/>
      </w:pPr>
      <w:r>
        <w:rPr>
          <w:sz w:val="16"/>
        </w:rPr>
        <w:t>حاويات Docker ، 239-240 ، 290</w:t>
      </w:r>
    </w:p>
    <w:p w14:paraId="26E534A5" w14:textId="77777777" w:rsidR="00A132E2" w:rsidRDefault="00A132E2" w:rsidP="00A132E2">
      <w:pPr>
        <w:bidi/>
        <w:spacing w:after="4" w:line="248" w:lineRule="auto"/>
        <w:ind w:left="-5" w:right="450"/>
        <w:jc w:val="left"/>
      </w:pPr>
      <w:r>
        <w:rPr>
          <w:sz w:val="16"/>
        </w:rPr>
        <w:t>دوكر سرب ، 134 ، 240</w:t>
      </w:r>
    </w:p>
    <w:p w14:paraId="4221607A" w14:textId="77777777" w:rsidR="00A132E2" w:rsidRDefault="00A132E2" w:rsidP="00A132E2">
      <w:pPr>
        <w:bidi/>
        <w:spacing w:after="4" w:line="248" w:lineRule="auto"/>
        <w:ind w:left="345" w:right="8" w:hanging="360"/>
        <w:jc w:val="left"/>
      </w:pPr>
      <w:r>
        <w:rPr>
          <w:sz w:val="16"/>
        </w:rPr>
        <w:t>الوثائق ، وتقليل حجم الدفعة لتحسين ،</w:t>
      </w:r>
    </w:p>
    <w:p w14:paraId="157F0D8D" w14:textId="77777777" w:rsidR="00A132E2" w:rsidRDefault="00A132E2" w:rsidP="00A132E2">
      <w:pPr>
        <w:bidi/>
        <w:spacing w:after="4" w:line="248" w:lineRule="auto"/>
        <w:ind w:left="345" w:right="8" w:hanging="360"/>
        <w:jc w:val="left"/>
      </w:pPr>
      <w:r>
        <w:rPr>
          <w:sz w:val="16"/>
        </w:rPr>
        <w:t>100</w:t>
      </w:r>
    </w:p>
    <w:p w14:paraId="46379CE9" w14:textId="77777777" w:rsidR="00A132E2" w:rsidRDefault="00A132E2" w:rsidP="00A132E2">
      <w:pPr>
        <w:bidi/>
        <w:spacing w:after="4" w:line="248" w:lineRule="auto"/>
        <w:ind w:left="345" w:right="8" w:hanging="360"/>
        <w:jc w:val="left"/>
      </w:pPr>
      <w:r>
        <w:rPr>
          <w:sz w:val="16"/>
        </w:rPr>
        <w:t>جمهورية الدومينيكان ، ذهب اللاعبون إلى فرق MLB ، 257</w:t>
      </w:r>
    </w:p>
    <w:p w14:paraId="5E8B6372" w14:textId="77777777" w:rsidR="00A132E2" w:rsidRDefault="00A132E2" w:rsidP="00A132E2">
      <w:pPr>
        <w:bidi/>
        <w:spacing w:after="347" w:line="248" w:lineRule="auto"/>
        <w:ind w:left="-5" w:right="996"/>
        <w:jc w:val="left"/>
      </w:pPr>
      <w:r>
        <w:rPr>
          <w:sz w:val="16"/>
        </w:rPr>
        <w:t>فشل بدء تشغيل dotcom ، 203 Drucker ، Peter ، 33–34 dumb pipe ، 244</w:t>
      </w:r>
    </w:p>
    <w:p w14:paraId="2472ED39" w14:textId="77777777" w:rsidR="00A132E2" w:rsidRDefault="00A132E2" w:rsidP="00A132E2">
      <w:pPr>
        <w:bidi/>
        <w:spacing w:after="347" w:line="248" w:lineRule="auto"/>
        <w:ind w:left="-5" w:right="996"/>
        <w:jc w:val="left"/>
      </w:pPr>
      <w:r>
        <w:rPr>
          <w:sz w:val="16"/>
        </w:rPr>
        <w:t>بيئات ديناميكية ، 134 ، 135</w:t>
      </w:r>
    </w:p>
    <w:p w14:paraId="68037141" w14:textId="77777777" w:rsidR="00A132E2" w:rsidRDefault="00A132E2" w:rsidP="00A132E2">
      <w:pPr>
        <w:bidi/>
        <w:spacing w:after="0" w:line="259" w:lineRule="auto"/>
        <w:ind w:left="-5" w:right="0"/>
        <w:jc w:val="left"/>
      </w:pPr>
      <w:r>
        <w:rPr>
          <w:rFonts w:ascii="Calibri" w:eastAsia="Calibri" w:hAnsi="Calibri" w:cs="Calibri"/>
          <w:sz w:val="20"/>
        </w:rPr>
        <w:t>ه</w:t>
      </w:r>
    </w:p>
    <w:p w14:paraId="671CCABD" w14:textId="77777777" w:rsidR="00A132E2" w:rsidRDefault="00A132E2" w:rsidP="00A132E2">
      <w:pPr>
        <w:bidi/>
        <w:spacing w:after="4" w:line="248" w:lineRule="auto"/>
        <w:ind w:left="-5" w:right="8"/>
        <w:jc w:val="left"/>
      </w:pPr>
      <w:r>
        <w:rPr>
          <w:sz w:val="16"/>
        </w:rPr>
        <w:t>نجاعة</w:t>
      </w:r>
    </w:p>
    <w:p w14:paraId="569AA5BA" w14:textId="77777777" w:rsidR="00A132E2" w:rsidRDefault="00A132E2" w:rsidP="00A132E2">
      <w:pPr>
        <w:bidi/>
        <w:spacing w:after="4" w:line="248" w:lineRule="auto"/>
        <w:ind w:left="130" w:right="149"/>
        <w:jc w:val="left"/>
      </w:pPr>
      <w:r>
        <w:rPr>
          <w:sz w:val="16"/>
        </w:rPr>
        <w:t>تحقيق الحد الأقصى ، 45 تقييم الوضع الحالي ، 46</w:t>
      </w:r>
    </w:p>
    <w:p w14:paraId="05D4AE16" w14:textId="77777777" w:rsidR="00A132E2" w:rsidRDefault="00A132E2" w:rsidP="00A132E2">
      <w:pPr>
        <w:bidi/>
        <w:spacing w:after="4" w:line="248" w:lineRule="auto"/>
        <w:ind w:left="130" w:right="149"/>
        <w:jc w:val="left"/>
      </w:pPr>
      <w:r>
        <w:rPr>
          <w:sz w:val="16"/>
        </w:rPr>
        <w:t>القضاء على النفايات ل 41</w:t>
      </w:r>
    </w:p>
    <w:p w14:paraId="4B27297B" w14:textId="77777777" w:rsidR="00A132E2" w:rsidRDefault="00A132E2" w:rsidP="00A132E2">
      <w:pPr>
        <w:bidi/>
        <w:spacing w:after="4" w:line="248" w:lineRule="auto"/>
        <w:ind w:left="130" w:right="149"/>
        <w:jc w:val="left"/>
      </w:pPr>
      <w:r>
        <w:rPr>
          <w:sz w:val="16"/>
        </w:rPr>
        <w:t>التتبع الشامل للممارس ، 120</w:t>
      </w:r>
    </w:p>
    <w:p w14:paraId="386F22F5" w14:textId="77777777" w:rsidR="00A132E2" w:rsidRDefault="00A132E2" w:rsidP="00A132E2">
      <w:pPr>
        <w:bidi/>
        <w:spacing w:after="4" w:line="248" w:lineRule="auto"/>
        <w:ind w:left="130" w:right="149"/>
        <w:jc w:val="left"/>
      </w:pPr>
      <w:r>
        <w:rPr>
          <w:sz w:val="16"/>
        </w:rPr>
        <w:t>تقليل حجم الدفعة لـ 98-102</w:t>
      </w:r>
    </w:p>
    <w:p w14:paraId="1A9CF197" w14:textId="77777777" w:rsidR="00A132E2" w:rsidRDefault="00A132E2" w:rsidP="00A132E2">
      <w:pPr>
        <w:bidi/>
        <w:spacing w:after="4" w:line="248" w:lineRule="auto"/>
        <w:ind w:left="130" w:right="8"/>
        <w:jc w:val="left"/>
      </w:pPr>
      <w:r>
        <w:rPr>
          <w:sz w:val="16"/>
        </w:rPr>
        <w:t>استبدال العمل غير المضاف بـ ،</w:t>
      </w:r>
    </w:p>
    <w:p w14:paraId="11ECE681" w14:textId="77777777" w:rsidR="00A132E2" w:rsidRDefault="00A132E2" w:rsidP="00A132E2">
      <w:pPr>
        <w:bidi/>
        <w:spacing w:after="4" w:line="248" w:lineRule="auto"/>
        <w:ind w:left="490" w:right="8"/>
        <w:jc w:val="left"/>
      </w:pPr>
      <w:r>
        <w:rPr>
          <w:sz w:val="16"/>
        </w:rPr>
        <w:t>48-49</w:t>
      </w:r>
    </w:p>
    <w:p w14:paraId="4853A2A1" w14:textId="77777777" w:rsidR="00A132E2" w:rsidRDefault="00A132E2" w:rsidP="00A132E2">
      <w:pPr>
        <w:bidi/>
        <w:spacing w:after="4" w:line="248" w:lineRule="auto"/>
        <w:ind w:left="-5" w:right="8"/>
        <w:jc w:val="left"/>
      </w:pPr>
      <w:r>
        <w:rPr>
          <w:sz w:val="16"/>
        </w:rPr>
        <w:t>نقاط النهاية ، وبناء خدمات مصغرة بذكاء ،</w:t>
      </w:r>
    </w:p>
    <w:p w14:paraId="4B92C411" w14:textId="77777777" w:rsidR="00A132E2" w:rsidRDefault="00A132E2" w:rsidP="00A132E2">
      <w:pPr>
        <w:bidi/>
        <w:spacing w:after="4" w:line="248" w:lineRule="auto"/>
        <w:ind w:left="370" w:right="8"/>
        <w:jc w:val="left"/>
      </w:pPr>
      <w:r>
        <w:rPr>
          <w:sz w:val="16"/>
        </w:rPr>
        <w:t>244</w:t>
      </w:r>
    </w:p>
    <w:p w14:paraId="5878A840" w14:textId="77777777" w:rsidR="00A132E2" w:rsidRDefault="00A132E2" w:rsidP="00A132E2">
      <w:pPr>
        <w:bidi/>
        <w:spacing w:after="4" w:line="248" w:lineRule="auto"/>
        <w:ind w:left="-5" w:right="8"/>
        <w:jc w:val="left"/>
      </w:pPr>
      <w:r>
        <w:rPr>
          <w:sz w:val="16"/>
        </w:rPr>
        <w:t>التتبع من طرف إلى طرف</w:t>
      </w:r>
    </w:p>
    <w:p w14:paraId="27DB848E" w14:textId="77777777" w:rsidR="00A132E2" w:rsidRDefault="00A132E2" w:rsidP="00A132E2">
      <w:pPr>
        <w:bidi/>
        <w:spacing w:after="4" w:line="248" w:lineRule="auto"/>
        <w:ind w:left="130" w:right="544"/>
        <w:jc w:val="left"/>
      </w:pPr>
      <w:r>
        <w:rPr>
          <w:sz w:val="16"/>
        </w:rPr>
        <w:t>عبر الفرق والمشاريع ، 288</w:t>
      </w:r>
    </w:p>
    <w:p w14:paraId="2B79053E" w14:textId="77777777" w:rsidR="00A132E2" w:rsidRDefault="00A132E2" w:rsidP="00A132E2">
      <w:pPr>
        <w:bidi/>
        <w:spacing w:after="4" w:line="248" w:lineRule="auto"/>
        <w:ind w:left="130" w:right="544"/>
        <w:jc w:val="left"/>
      </w:pPr>
      <w:r>
        <w:rPr>
          <w:sz w:val="16"/>
        </w:rPr>
        <w:t>تمكين مستودع القطع الأثرية ، 138</w:t>
      </w:r>
    </w:p>
    <w:p w14:paraId="5CCAE434" w14:textId="77777777" w:rsidR="00A132E2" w:rsidRDefault="00A132E2" w:rsidP="00A132E2">
      <w:pPr>
        <w:bidi/>
        <w:spacing w:after="4" w:line="248" w:lineRule="auto"/>
        <w:ind w:left="130" w:right="8"/>
        <w:jc w:val="left"/>
      </w:pPr>
      <w:r>
        <w:rPr>
          <w:sz w:val="16"/>
        </w:rPr>
        <w:t>تكوين / اختبار البيانات الضخمة والتحليلات ،</w:t>
      </w:r>
    </w:p>
    <w:p w14:paraId="6EA18012" w14:textId="77777777" w:rsidR="00A132E2" w:rsidRDefault="00A132E2" w:rsidP="00A132E2">
      <w:pPr>
        <w:bidi/>
        <w:spacing w:after="4" w:line="248" w:lineRule="auto"/>
        <w:ind w:left="490" w:right="8"/>
        <w:jc w:val="left"/>
      </w:pPr>
      <w:r>
        <w:rPr>
          <w:sz w:val="16"/>
        </w:rPr>
        <w:t>183</w:t>
      </w:r>
    </w:p>
    <w:p w14:paraId="44BB22EE" w14:textId="77777777" w:rsidR="00A132E2" w:rsidRDefault="00A132E2" w:rsidP="00A132E2">
      <w:pPr>
        <w:bidi/>
        <w:spacing w:after="4" w:line="248" w:lineRule="auto"/>
        <w:ind w:left="130" w:right="223"/>
        <w:jc w:val="left"/>
      </w:pPr>
      <w:r>
        <w:rPr>
          <w:sz w:val="16"/>
        </w:rPr>
        <w:t>خط تسليم متكامل لـ119-121 في تسليم تطبيقات الجوال ، 168–169</w:t>
      </w:r>
    </w:p>
    <w:p w14:paraId="5A37EFFB" w14:textId="77777777" w:rsidR="00A132E2" w:rsidRDefault="00A132E2" w:rsidP="00A132E2">
      <w:pPr>
        <w:bidi/>
        <w:spacing w:after="4" w:line="248" w:lineRule="auto"/>
        <w:ind w:left="130" w:right="223"/>
        <w:jc w:val="left"/>
      </w:pPr>
      <w:r>
        <w:rPr>
          <w:sz w:val="16"/>
        </w:rPr>
        <w:t>المستخدمين النهائيين</w:t>
      </w:r>
    </w:p>
    <w:p w14:paraId="2EFE6320" w14:textId="77777777" w:rsidR="00A132E2" w:rsidRDefault="00A132E2" w:rsidP="00A132E2">
      <w:pPr>
        <w:bidi/>
        <w:spacing w:after="4" w:line="248" w:lineRule="auto"/>
        <w:ind w:left="130" w:right="693"/>
        <w:jc w:val="left"/>
      </w:pPr>
      <w:r>
        <w:rPr>
          <w:sz w:val="16"/>
        </w:rPr>
        <w:t>ممثلو العملاء لـ 73-74 لتكنولوجيا المعلومات الداخلية ، 74</w:t>
      </w:r>
    </w:p>
    <w:p w14:paraId="702D8E86" w14:textId="77777777" w:rsidR="00A132E2" w:rsidRDefault="00A132E2" w:rsidP="00A132E2">
      <w:pPr>
        <w:bidi/>
        <w:spacing w:after="4" w:line="248" w:lineRule="auto"/>
        <w:ind w:left="130" w:right="693"/>
        <w:jc w:val="left"/>
      </w:pPr>
      <w:r>
        <w:rPr>
          <w:sz w:val="16"/>
        </w:rPr>
        <w:t>كعملاء LOB ، 72-73 عروض قيمة لـ LOB ، 75-76</w:t>
      </w:r>
    </w:p>
    <w:p w14:paraId="1EC1AAF6" w14:textId="77777777" w:rsidR="00A132E2" w:rsidRDefault="00A132E2" w:rsidP="00A132E2">
      <w:pPr>
        <w:bidi/>
        <w:spacing w:after="4" w:line="248" w:lineRule="auto"/>
        <w:ind w:left="-5" w:right="8"/>
        <w:jc w:val="left"/>
      </w:pPr>
      <w:r>
        <w:rPr>
          <w:sz w:val="16"/>
        </w:rPr>
        <w:t>الارتباط</w:t>
      </w:r>
    </w:p>
    <w:p w14:paraId="06C851A6" w14:textId="77777777" w:rsidR="00A132E2" w:rsidRDefault="00A132E2" w:rsidP="00A132E2">
      <w:pPr>
        <w:bidi/>
        <w:spacing w:after="4" w:line="248" w:lineRule="auto"/>
        <w:ind w:left="130" w:right="391"/>
        <w:jc w:val="left"/>
      </w:pPr>
      <w:r>
        <w:rPr>
          <w:sz w:val="16"/>
        </w:rPr>
        <w:t>علاقات العملاء نتيجة ، 70 في تحويل DevOp ، 321</w:t>
      </w:r>
    </w:p>
    <w:p w14:paraId="4DF0FC36" w14:textId="77777777" w:rsidR="00A132E2" w:rsidRDefault="00A132E2" w:rsidP="00A132E2">
      <w:pPr>
        <w:bidi/>
        <w:spacing w:after="4" w:line="248" w:lineRule="auto"/>
        <w:ind w:left="130" w:right="391"/>
        <w:jc w:val="left"/>
      </w:pPr>
      <w:r>
        <w:rPr>
          <w:sz w:val="16"/>
        </w:rPr>
        <w:t>تجربة المروحة، 278، 322</w:t>
      </w:r>
    </w:p>
    <w:p w14:paraId="31087238" w14:textId="77777777" w:rsidR="00A132E2" w:rsidRDefault="00A132E2" w:rsidP="00A132E2">
      <w:pPr>
        <w:bidi/>
        <w:spacing w:after="4" w:line="248" w:lineRule="auto"/>
        <w:ind w:left="130" w:right="391"/>
        <w:jc w:val="left"/>
      </w:pPr>
      <w:r>
        <w:rPr>
          <w:sz w:val="16"/>
        </w:rPr>
        <w:t>ردود الفعل تحسين العملاء ، 79</w:t>
      </w:r>
    </w:p>
    <w:p w14:paraId="2C129693" w14:textId="77777777" w:rsidR="00A132E2" w:rsidRDefault="00A132E2" w:rsidP="00A132E2">
      <w:pPr>
        <w:bidi/>
        <w:spacing w:after="4" w:line="248" w:lineRule="auto"/>
        <w:ind w:left="130" w:right="8"/>
        <w:jc w:val="left"/>
      </w:pPr>
      <w:r>
        <w:rPr>
          <w:sz w:val="16"/>
        </w:rPr>
        <w:t>ابتكار نماذج جديدة للمستخدم ، 90 ، 92 ،</w:t>
      </w:r>
    </w:p>
    <w:p w14:paraId="60276323" w14:textId="77777777" w:rsidR="00A132E2" w:rsidRDefault="00A132E2" w:rsidP="00A132E2">
      <w:pPr>
        <w:bidi/>
        <w:spacing w:after="4" w:line="248" w:lineRule="auto"/>
        <w:ind w:left="120" w:right="282" w:firstLine="360"/>
        <w:jc w:val="left"/>
      </w:pPr>
      <w:r>
        <w:rPr>
          <w:sz w:val="16"/>
        </w:rPr>
        <w:lastRenderedPageBreak/>
        <w:t>195-198 بين خط الأعمال وتكنولوجيا المعلومات ، 319-321 خط الأعمال وتكنولوجيا المعلومات ، 319-321</w:t>
      </w:r>
    </w:p>
    <w:p w14:paraId="62131878" w14:textId="77777777" w:rsidR="00A132E2" w:rsidRDefault="00A132E2" w:rsidP="00A132E2">
      <w:pPr>
        <w:bidi/>
        <w:spacing w:after="4" w:line="248" w:lineRule="auto"/>
        <w:ind w:left="120" w:right="282" w:firstLine="360"/>
        <w:jc w:val="left"/>
      </w:pPr>
      <w:r>
        <w:rPr>
          <w:sz w:val="16"/>
        </w:rPr>
        <w:t>تحول ترك العمليات ، 149-155 رعاية و 65</w:t>
      </w:r>
    </w:p>
    <w:p w14:paraId="119E9CDF" w14:textId="77777777" w:rsidR="00A132E2" w:rsidRDefault="00A132E2" w:rsidP="00A132E2">
      <w:pPr>
        <w:bidi/>
        <w:spacing w:after="4" w:line="248" w:lineRule="auto"/>
        <w:ind w:left="-5" w:right="8"/>
        <w:jc w:val="left"/>
      </w:pPr>
      <w:r>
        <w:rPr>
          <w:sz w:val="16"/>
        </w:rPr>
        <w:t>تعزيزات للمشاريع التجريبية ، 323</w:t>
      </w:r>
    </w:p>
    <w:p w14:paraId="0CF4D25C" w14:textId="77777777" w:rsidR="00A132E2" w:rsidRDefault="00A132E2" w:rsidP="00A132E2">
      <w:pPr>
        <w:bidi/>
        <w:spacing w:after="4" w:line="248" w:lineRule="auto"/>
        <w:ind w:left="-5" w:right="8"/>
        <w:jc w:val="left"/>
      </w:pPr>
      <w:r>
        <w:rPr>
          <w:sz w:val="16"/>
        </w:rPr>
        <w:t>موفرو البيئة ، 220-221 بيئة تلخص عند إنشاء منصة DevOps ،</w:t>
      </w:r>
    </w:p>
    <w:p w14:paraId="2736C181" w14:textId="77777777" w:rsidR="00A132E2" w:rsidRDefault="00A132E2" w:rsidP="00A132E2">
      <w:pPr>
        <w:bidi/>
        <w:spacing w:after="4" w:line="248" w:lineRule="auto"/>
        <w:ind w:left="120" w:right="298" w:firstLine="360"/>
        <w:jc w:val="left"/>
      </w:pPr>
      <w:r>
        <w:rPr>
          <w:sz w:val="16"/>
        </w:rPr>
        <w:t>219 - 221</w:t>
      </w:r>
    </w:p>
    <w:p w14:paraId="7AAA4089" w14:textId="77777777" w:rsidR="00A132E2" w:rsidRDefault="00A132E2" w:rsidP="00A132E2">
      <w:pPr>
        <w:bidi/>
        <w:spacing w:after="4" w:line="248" w:lineRule="auto"/>
        <w:ind w:left="120" w:right="298" w:firstLine="360"/>
        <w:jc w:val="left"/>
      </w:pPr>
      <w:r>
        <w:rPr>
          <w:sz w:val="16"/>
        </w:rPr>
        <w:t>تغيير أدوار العمليات و ، 152-153 اختيار مسرحيات التحول ، 60-61 التحسين المستمر ، 33 ، 282-284</w:t>
      </w:r>
    </w:p>
    <w:p w14:paraId="707ABD54" w14:textId="77777777" w:rsidR="00A132E2" w:rsidRDefault="00A132E2" w:rsidP="00A132E2">
      <w:pPr>
        <w:bidi/>
        <w:spacing w:after="4" w:line="248" w:lineRule="auto"/>
        <w:ind w:left="120" w:right="298" w:firstLine="360"/>
        <w:jc w:val="left"/>
      </w:pPr>
      <w:r>
        <w:rPr>
          <w:sz w:val="16"/>
        </w:rPr>
        <w:t>المراقبة المستمرة للجميع ، 156 ديناميكية ، 134</w:t>
      </w:r>
    </w:p>
    <w:p w14:paraId="2FBE3F92" w14:textId="77777777" w:rsidR="00A132E2" w:rsidRDefault="00A132E2" w:rsidP="00A132E2">
      <w:pPr>
        <w:bidi/>
        <w:spacing w:after="4" w:line="248" w:lineRule="auto"/>
        <w:ind w:left="120" w:right="298" w:firstLine="360"/>
        <w:jc w:val="left"/>
      </w:pPr>
      <w:r>
        <w:rPr>
          <w:sz w:val="16"/>
        </w:rPr>
        <w:t>تحديد مصادر النفايات ، 48</w:t>
      </w:r>
    </w:p>
    <w:p w14:paraId="309987DA" w14:textId="77777777" w:rsidR="00A132E2" w:rsidRDefault="00A132E2" w:rsidP="00A132E2">
      <w:pPr>
        <w:bidi/>
        <w:spacing w:after="4" w:line="248" w:lineRule="auto"/>
        <w:ind w:left="130" w:right="8"/>
        <w:jc w:val="left"/>
      </w:pPr>
      <w:r>
        <w:rPr>
          <w:sz w:val="16"/>
        </w:rPr>
        <w:t>متطلبات خط التسليم المتكامل ،</w:t>
      </w:r>
    </w:p>
    <w:p w14:paraId="0CFD786F" w14:textId="77777777" w:rsidR="00A132E2" w:rsidRDefault="00A132E2" w:rsidP="00A132E2">
      <w:pPr>
        <w:bidi/>
        <w:spacing w:after="4" w:line="248" w:lineRule="auto"/>
        <w:ind w:left="120" w:right="276" w:firstLine="360"/>
        <w:jc w:val="left"/>
      </w:pPr>
      <w:r>
        <w:rPr>
          <w:sz w:val="16"/>
        </w:rPr>
        <w:t>118-119</w:t>
      </w:r>
    </w:p>
    <w:p w14:paraId="730203AD" w14:textId="77777777" w:rsidR="00A132E2" w:rsidRDefault="00A132E2" w:rsidP="00A132E2">
      <w:pPr>
        <w:bidi/>
        <w:spacing w:after="4" w:line="248" w:lineRule="auto"/>
        <w:ind w:left="120" w:right="276" w:firstLine="360"/>
        <w:jc w:val="left"/>
      </w:pPr>
      <w:r>
        <w:rPr>
          <w:sz w:val="16"/>
        </w:rPr>
        <w:t>الخدمات الدقيقة واستخراج الحاويات ،</w:t>
      </w:r>
    </w:p>
    <w:p w14:paraId="2F53FD62" w14:textId="77777777" w:rsidR="00A132E2" w:rsidRDefault="00A132E2" w:rsidP="00A132E2">
      <w:pPr>
        <w:bidi/>
        <w:spacing w:after="4" w:line="248" w:lineRule="auto"/>
        <w:ind w:left="490" w:right="8"/>
        <w:jc w:val="left"/>
      </w:pPr>
      <w:r>
        <w:rPr>
          <w:sz w:val="16"/>
        </w:rPr>
        <w:t>249</w:t>
      </w:r>
    </w:p>
    <w:p w14:paraId="442C640E" w14:textId="77777777" w:rsidR="00A132E2" w:rsidRDefault="00A132E2" w:rsidP="00A132E2">
      <w:pPr>
        <w:bidi/>
        <w:spacing w:after="4" w:line="248" w:lineRule="auto"/>
        <w:ind w:left="480" w:right="8" w:hanging="360"/>
        <w:jc w:val="left"/>
      </w:pPr>
      <w:r>
        <w:rPr>
          <w:sz w:val="16"/>
        </w:rPr>
        <w:t xml:space="preserve">مثل الإنتاج. </w:t>
      </w:r>
      <w:r>
        <w:rPr>
          <w:i/>
          <w:sz w:val="16"/>
        </w:rPr>
        <w:t xml:space="preserve">انظر </w:t>
      </w:r>
      <w:r>
        <w:rPr>
          <w:sz w:val="16"/>
        </w:rPr>
        <w:t>البيئات الشبيهة بالإنتاج</w:t>
      </w:r>
    </w:p>
    <w:p w14:paraId="7607438D" w14:textId="77777777" w:rsidR="00A132E2" w:rsidRDefault="00A132E2" w:rsidP="00A132E2">
      <w:pPr>
        <w:bidi/>
        <w:spacing w:after="4" w:line="248" w:lineRule="auto"/>
        <w:ind w:left="130" w:right="8"/>
        <w:jc w:val="left"/>
      </w:pPr>
      <w:r>
        <w:rPr>
          <w:sz w:val="16"/>
        </w:rPr>
        <w:t>تقليل حجم الدفعة لتحسين ، 100</w:t>
      </w:r>
    </w:p>
    <w:p w14:paraId="0FB76998" w14:textId="77777777" w:rsidR="00A132E2" w:rsidRDefault="00A132E2" w:rsidP="00A132E2">
      <w:pPr>
        <w:bidi/>
        <w:spacing w:after="4" w:line="248" w:lineRule="auto"/>
        <w:ind w:left="130" w:right="8"/>
        <w:jc w:val="left"/>
      </w:pPr>
      <w:r>
        <w:rPr>
          <w:sz w:val="16"/>
        </w:rPr>
        <w:t>مطلوب لاعتماد DevOps ، 41</w:t>
      </w:r>
    </w:p>
    <w:p w14:paraId="0A5A98F4" w14:textId="77777777" w:rsidR="00A132E2" w:rsidRDefault="00A132E2" w:rsidP="00A132E2">
      <w:pPr>
        <w:bidi/>
        <w:spacing w:after="4" w:line="248" w:lineRule="auto"/>
        <w:ind w:left="130" w:right="8"/>
        <w:jc w:val="left"/>
      </w:pPr>
      <w:r>
        <w:rPr>
          <w:sz w:val="16"/>
        </w:rPr>
        <w:t>ثابت ، 133 اختبار محاكاة افتراضية ، 146 - 147</w:t>
      </w:r>
    </w:p>
    <w:p w14:paraId="50AA8CF9" w14:textId="77777777" w:rsidR="00A132E2" w:rsidRDefault="00A132E2" w:rsidP="00A132E2">
      <w:pPr>
        <w:bidi/>
        <w:spacing w:after="4" w:line="248" w:lineRule="auto"/>
        <w:ind w:left="130" w:right="8"/>
        <w:jc w:val="left"/>
      </w:pPr>
      <w:r>
        <w:rPr>
          <w:sz w:val="16"/>
        </w:rPr>
        <w:t>تكاملات رأسية عبر خطوط توصيل متعددة ، 123</w:t>
      </w:r>
    </w:p>
    <w:p w14:paraId="39EF1F79" w14:textId="77777777" w:rsidR="00A132E2" w:rsidRDefault="00A132E2" w:rsidP="00A132E2">
      <w:pPr>
        <w:bidi/>
        <w:spacing w:after="4" w:line="248" w:lineRule="auto"/>
        <w:ind w:left="480" w:right="8" w:hanging="360"/>
        <w:jc w:val="left"/>
      </w:pPr>
      <w:r>
        <w:rPr>
          <w:sz w:val="16"/>
        </w:rPr>
        <w:t>المحاكاة الافتراضية للتسليم متعدد السرعات ، 201</w:t>
      </w:r>
    </w:p>
    <w:p w14:paraId="259737D4" w14:textId="77777777" w:rsidR="00A132E2" w:rsidRDefault="00A132E2" w:rsidP="00A132E2">
      <w:pPr>
        <w:bidi/>
        <w:spacing w:after="4" w:line="248" w:lineRule="auto"/>
        <w:ind w:left="130" w:right="8"/>
        <w:jc w:val="left"/>
      </w:pPr>
      <w:r>
        <w:rPr>
          <w:sz w:val="16"/>
        </w:rPr>
        <w:t>مثل أين؟ من الانتشار ، 133-135</w:t>
      </w:r>
    </w:p>
    <w:p w14:paraId="354595CF" w14:textId="77777777" w:rsidR="00A132E2" w:rsidRDefault="00A132E2" w:rsidP="00A132E2">
      <w:pPr>
        <w:bidi/>
        <w:spacing w:after="4" w:line="248" w:lineRule="auto"/>
        <w:ind w:left="-5" w:right="554"/>
        <w:jc w:val="left"/>
      </w:pPr>
      <w:r>
        <w:rPr>
          <w:sz w:val="16"/>
        </w:rPr>
        <w:t>ملحمة ، نموذج كفريق ، 286</w:t>
      </w:r>
    </w:p>
    <w:p w14:paraId="4990FF37" w14:textId="77777777" w:rsidR="00A132E2" w:rsidRDefault="00A132E2" w:rsidP="00A132E2">
      <w:pPr>
        <w:bidi/>
        <w:spacing w:after="4" w:line="248" w:lineRule="auto"/>
        <w:ind w:left="-5" w:right="554"/>
        <w:jc w:val="left"/>
      </w:pPr>
      <w:r>
        <w:rPr>
          <w:sz w:val="16"/>
        </w:rPr>
        <w:t>Erhardt- نظام بيركنز ، 249-250</w:t>
      </w:r>
    </w:p>
    <w:p w14:paraId="5A9BB2BA" w14:textId="77777777" w:rsidR="00A132E2" w:rsidRDefault="00A132E2" w:rsidP="00A132E2">
      <w:pPr>
        <w:bidi/>
        <w:spacing w:after="4" w:line="248" w:lineRule="auto"/>
        <w:ind w:left="-5" w:right="554"/>
        <w:jc w:val="left"/>
      </w:pPr>
      <w:r>
        <w:rPr>
          <w:sz w:val="16"/>
        </w:rPr>
        <w:t>أخطاء</w:t>
      </w:r>
    </w:p>
    <w:p w14:paraId="222469EE" w14:textId="77777777" w:rsidR="00A132E2" w:rsidRDefault="00A132E2" w:rsidP="00A132E2">
      <w:pPr>
        <w:bidi/>
        <w:spacing w:after="4" w:line="248" w:lineRule="auto"/>
        <w:ind w:left="-15" w:right="8" w:firstLine="120"/>
        <w:jc w:val="left"/>
      </w:pPr>
      <w:r>
        <w:rPr>
          <w:sz w:val="16"/>
        </w:rPr>
        <w:t>التخفيف من عملية التنمية ، 298</w:t>
      </w:r>
    </w:p>
    <w:p w14:paraId="6A009990" w14:textId="77777777" w:rsidR="00A132E2" w:rsidRDefault="00A132E2" w:rsidP="00A132E2">
      <w:pPr>
        <w:bidi/>
        <w:spacing w:after="4" w:line="248" w:lineRule="auto"/>
        <w:ind w:left="-15" w:right="8" w:firstLine="120"/>
        <w:jc w:val="left"/>
      </w:pPr>
      <w:r>
        <w:rPr>
          <w:sz w:val="16"/>
        </w:rPr>
        <w:t>مشروع التخفيف ، 294-295 ESPN والاستهلاك الرياضي ، تقدير 222 ، التصنيع مقابل سلسلة توريد البرمجيات ، 54-55</w:t>
      </w:r>
    </w:p>
    <w:p w14:paraId="34101BCE" w14:textId="77777777" w:rsidR="00A132E2" w:rsidRDefault="00A132E2" w:rsidP="00A132E2">
      <w:pPr>
        <w:bidi/>
        <w:spacing w:after="4" w:line="248" w:lineRule="auto"/>
        <w:ind w:left="-5" w:right="8"/>
        <w:jc w:val="left"/>
      </w:pPr>
      <w:r>
        <w:rPr>
          <w:sz w:val="16"/>
        </w:rPr>
        <w:t>eTOM (إطار عمل العمليات التجارية) ، 153 تصميم تطوري ، معماريات الخدمات المصغرة ، 245</w:t>
      </w:r>
    </w:p>
    <w:p w14:paraId="6907764A" w14:textId="77777777" w:rsidR="00A132E2" w:rsidRDefault="00A132E2" w:rsidP="00A132E2">
      <w:pPr>
        <w:bidi/>
        <w:spacing w:after="4" w:line="248" w:lineRule="auto"/>
        <w:ind w:left="-5" w:right="8"/>
        <w:jc w:val="left"/>
      </w:pPr>
      <w:r>
        <w:rPr>
          <w:sz w:val="16"/>
        </w:rPr>
        <w:t>المديرين</w:t>
      </w:r>
    </w:p>
    <w:p w14:paraId="5E51E786" w14:textId="77777777" w:rsidR="00A132E2" w:rsidRDefault="00A132E2" w:rsidP="00A132E2">
      <w:pPr>
        <w:bidi/>
        <w:spacing w:after="4" w:line="248" w:lineRule="auto"/>
        <w:ind w:left="130" w:right="256"/>
        <w:jc w:val="left"/>
      </w:pPr>
      <w:r>
        <w:rPr>
          <w:sz w:val="16"/>
        </w:rPr>
        <w:t xml:space="preserve">معالجة الأنماط المضادة ، 315 حالة عمل بناء. </w:t>
      </w:r>
      <w:r>
        <w:rPr>
          <w:i/>
          <w:sz w:val="16"/>
        </w:rPr>
        <w:t xml:space="preserve">انظر </w:t>
      </w:r>
      <w:r>
        <w:rPr>
          <w:sz w:val="16"/>
        </w:rPr>
        <w:t>حالة العمل ،</w:t>
      </w:r>
    </w:p>
    <w:p w14:paraId="072BD613" w14:textId="77777777" w:rsidR="00A132E2" w:rsidRDefault="00A132E2" w:rsidP="00A132E2">
      <w:pPr>
        <w:bidi/>
        <w:spacing w:after="4" w:line="248" w:lineRule="auto"/>
        <w:ind w:left="130" w:right="256"/>
        <w:jc w:val="left"/>
      </w:pPr>
      <w:r>
        <w:rPr>
          <w:sz w:val="16"/>
        </w:rPr>
        <w:t>تطوير</w:t>
      </w:r>
    </w:p>
    <w:p w14:paraId="37C05AF0" w14:textId="77777777" w:rsidR="00A132E2" w:rsidRDefault="00A132E2" w:rsidP="00A132E2">
      <w:pPr>
        <w:bidi/>
        <w:spacing w:after="4" w:line="248" w:lineRule="auto"/>
        <w:ind w:left="130" w:right="276"/>
        <w:jc w:val="left"/>
      </w:pPr>
      <w:r>
        <w:rPr>
          <w:sz w:val="16"/>
        </w:rPr>
        <w:t>رعاية الأفكار ، 327-329</w:t>
      </w:r>
    </w:p>
    <w:p w14:paraId="696D8054" w14:textId="77777777" w:rsidR="00A132E2" w:rsidRDefault="00A132E2" w:rsidP="00A132E2">
      <w:pPr>
        <w:bidi/>
        <w:spacing w:after="4" w:line="248" w:lineRule="auto"/>
        <w:ind w:left="130" w:right="276"/>
        <w:jc w:val="left"/>
      </w:pPr>
      <w:r>
        <w:rPr>
          <w:sz w:val="16"/>
        </w:rPr>
        <w:t xml:space="preserve">قيادة اعتماد DevOps. </w:t>
      </w:r>
      <w:r>
        <w:rPr>
          <w:i/>
          <w:sz w:val="16"/>
        </w:rPr>
        <w:t xml:space="preserve">انظر </w:t>
      </w:r>
      <w:r>
        <w:rPr>
          <w:sz w:val="16"/>
        </w:rPr>
        <w:t>القيادة ،</w:t>
      </w:r>
    </w:p>
    <w:p w14:paraId="28E0F9DF" w14:textId="77777777" w:rsidR="00A132E2" w:rsidRDefault="00A132E2" w:rsidP="00A132E2">
      <w:pPr>
        <w:bidi/>
        <w:spacing w:after="4" w:line="248" w:lineRule="auto"/>
        <w:ind w:left="120" w:right="105" w:firstLine="360"/>
        <w:jc w:val="left"/>
      </w:pPr>
      <w:r>
        <w:rPr>
          <w:sz w:val="16"/>
        </w:rPr>
        <w:t>اعتماد DevOps في المؤسسة الرائدة من الأمام ، 308</w:t>
      </w:r>
    </w:p>
    <w:p w14:paraId="59DEB44E" w14:textId="77777777" w:rsidR="00A132E2" w:rsidRDefault="00A132E2" w:rsidP="00A132E2">
      <w:pPr>
        <w:bidi/>
        <w:spacing w:after="4" w:line="248" w:lineRule="auto"/>
        <w:ind w:left="130" w:right="8"/>
        <w:jc w:val="left"/>
      </w:pPr>
      <w:r>
        <w:rPr>
          <w:sz w:val="16"/>
        </w:rPr>
        <w:t>التغلب على الجمود الثقافي التنظيمي ،</w:t>
      </w:r>
    </w:p>
    <w:p w14:paraId="4FB7FB70" w14:textId="77777777" w:rsidR="00A132E2" w:rsidRDefault="00A132E2" w:rsidP="00A132E2">
      <w:pPr>
        <w:bidi/>
        <w:spacing w:after="4" w:line="248" w:lineRule="auto"/>
        <w:ind w:left="490" w:right="8"/>
        <w:jc w:val="left"/>
      </w:pPr>
      <w:r>
        <w:rPr>
          <w:sz w:val="16"/>
        </w:rPr>
        <w:t>104</w:t>
      </w:r>
    </w:p>
    <w:p w14:paraId="6035CF21" w14:textId="77777777" w:rsidR="00A132E2" w:rsidRDefault="00A132E2" w:rsidP="00A132E2">
      <w:pPr>
        <w:bidi/>
        <w:spacing w:after="4" w:line="248" w:lineRule="auto"/>
        <w:ind w:left="130" w:right="8"/>
        <w:jc w:val="left"/>
      </w:pPr>
      <w:r>
        <w:rPr>
          <w:sz w:val="16"/>
        </w:rPr>
        <w:t>رعاية المشاريع الرائدة 325</w:t>
      </w:r>
    </w:p>
    <w:p w14:paraId="0B57FDDB" w14:textId="77777777" w:rsidR="00A132E2" w:rsidRDefault="00A132E2" w:rsidP="00A132E2">
      <w:pPr>
        <w:bidi/>
        <w:spacing w:after="4" w:line="248" w:lineRule="auto"/>
        <w:ind w:left="105" w:right="1208" w:hanging="120"/>
        <w:jc w:val="left"/>
      </w:pPr>
      <w:r>
        <w:rPr>
          <w:sz w:val="16"/>
        </w:rPr>
        <w:t>تجارب مشاركة مدرب DevOps ، 272 ستة عالمية ، 276</w:t>
      </w:r>
    </w:p>
    <w:p w14:paraId="49B27E5E" w14:textId="77777777" w:rsidR="00A132E2" w:rsidRDefault="00A132E2" w:rsidP="00A132E2">
      <w:pPr>
        <w:bidi/>
        <w:spacing w:after="4" w:line="248" w:lineRule="auto"/>
        <w:ind w:left="105" w:right="412" w:hanging="120"/>
        <w:jc w:val="left"/>
      </w:pPr>
      <w:r>
        <w:rPr>
          <w:sz w:val="16"/>
        </w:rPr>
        <w:t>التجريب دور مدرب DevOps في 272 تمكينًا و 206-208 مع مشاركة المعجبين و 322 فكرة تشجيعية و 327</w:t>
      </w:r>
    </w:p>
    <w:p w14:paraId="5FA6C4BF" w14:textId="77777777" w:rsidR="00A132E2" w:rsidRDefault="00A132E2" w:rsidP="00A132E2">
      <w:pPr>
        <w:bidi/>
        <w:spacing w:after="4" w:line="248" w:lineRule="auto"/>
        <w:ind w:left="105" w:right="412" w:hanging="120"/>
        <w:jc w:val="left"/>
      </w:pPr>
      <w:r>
        <w:rPr>
          <w:sz w:val="16"/>
        </w:rPr>
        <w:t>للابتكار ، 194-195 عزل القدرة ، 323</w:t>
      </w:r>
    </w:p>
    <w:p w14:paraId="1BD6C31B" w14:textId="77777777" w:rsidR="00A132E2" w:rsidRDefault="00A132E2" w:rsidP="00A132E2">
      <w:pPr>
        <w:bidi/>
        <w:spacing w:after="4" w:line="248" w:lineRule="auto"/>
        <w:ind w:left="105" w:right="412" w:hanging="120"/>
        <w:jc w:val="left"/>
      </w:pPr>
      <w:r>
        <w:rPr>
          <w:sz w:val="16"/>
        </w:rPr>
        <w:t>نماذج تفاعل المستخدمين الجديدة ، 195-198</w:t>
      </w:r>
    </w:p>
    <w:p w14:paraId="1907B5FB" w14:textId="77777777" w:rsidR="00A132E2" w:rsidRDefault="00A132E2" w:rsidP="00A132E2">
      <w:pPr>
        <w:bidi/>
        <w:spacing w:after="4" w:line="248" w:lineRule="auto"/>
        <w:ind w:left="105" w:right="412" w:hanging="120"/>
        <w:jc w:val="left"/>
      </w:pPr>
      <w:r>
        <w:rPr>
          <w:sz w:val="16"/>
        </w:rPr>
        <w:t>ثقافة الابتكار ، 275</w:t>
      </w:r>
    </w:p>
    <w:p w14:paraId="57DD297C" w14:textId="77777777" w:rsidR="00A132E2" w:rsidRDefault="00A132E2" w:rsidP="00A132E2">
      <w:pPr>
        <w:bidi/>
        <w:spacing w:after="0" w:line="297" w:lineRule="auto"/>
        <w:ind w:left="-5" w:right="-15"/>
      </w:pPr>
      <w:r>
        <w:rPr>
          <w:sz w:val="16"/>
        </w:rPr>
        <w:t>مزودون خارجيون ، تعهيد سلسلة التوريد ، 303-304</w:t>
      </w:r>
    </w:p>
    <w:p w14:paraId="5A8D68F0" w14:textId="77777777" w:rsidR="00A132E2" w:rsidRDefault="00A132E2" w:rsidP="00A132E2">
      <w:pPr>
        <w:bidi/>
        <w:spacing w:after="0" w:line="297" w:lineRule="auto"/>
        <w:ind w:left="-5" w:right="-15"/>
      </w:pPr>
      <w:r>
        <w:rPr>
          <w:rFonts w:ascii="Calibri" w:eastAsia="Calibri" w:hAnsi="Calibri" w:cs="Calibri"/>
          <w:sz w:val="20"/>
        </w:rPr>
        <w:t>F</w:t>
      </w:r>
    </w:p>
    <w:p w14:paraId="7DFFB8CB" w14:textId="77777777" w:rsidR="00A132E2" w:rsidRDefault="00A132E2" w:rsidP="00A132E2">
      <w:pPr>
        <w:bidi/>
        <w:spacing w:after="4" w:line="248" w:lineRule="auto"/>
        <w:ind w:left="-5" w:right="8"/>
        <w:jc w:val="left"/>
      </w:pPr>
      <w:r>
        <w:rPr>
          <w:sz w:val="16"/>
        </w:rPr>
        <w:t>خط تجميع المصنع ، خط أنابيب التسليم مقابل ،</w:t>
      </w:r>
    </w:p>
    <w:p w14:paraId="56613C61" w14:textId="77777777" w:rsidR="00A132E2" w:rsidRDefault="00A132E2" w:rsidP="00A132E2">
      <w:pPr>
        <w:bidi/>
        <w:spacing w:after="4" w:line="248" w:lineRule="auto"/>
        <w:ind w:left="370" w:right="8"/>
        <w:jc w:val="left"/>
      </w:pPr>
      <w:r>
        <w:rPr>
          <w:sz w:val="16"/>
        </w:rPr>
        <w:t>51-52</w:t>
      </w:r>
    </w:p>
    <w:p w14:paraId="6B564029" w14:textId="77777777" w:rsidR="00A132E2" w:rsidRDefault="00A132E2" w:rsidP="00A132E2">
      <w:pPr>
        <w:bidi/>
        <w:spacing w:after="4" w:line="248" w:lineRule="auto"/>
        <w:ind w:left="-5" w:right="1610"/>
        <w:jc w:val="left"/>
      </w:pPr>
      <w:r>
        <w:rPr>
          <w:sz w:val="16"/>
        </w:rPr>
        <w:t>تفشل رخيصًا ، 327 تفشل سريعًا ، 207 ، 212 ، 327 تفشل كثيرًا ، 212-214 ، 327</w:t>
      </w:r>
    </w:p>
    <w:p w14:paraId="66E84673" w14:textId="77777777" w:rsidR="00A132E2" w:rsidRDefault="00A132E2" w:rsidP="00A132E2">
      <w:pPr>
        <w:bidi/>
        <w:spacing w:after="4" w:line="248" w:lineRule="auto"/>
        <w:ind w:left="-5" w:right="1610"/>
        <w:jc w:val="left"/>
      </w:pPr>
      <w:r>
        <w:rPr>
          <w:sz w:val="16"/>
        </w:rPr>
        <w:t>خزي</w:t>
      </w:r>
    </w:p>
    <w:p w14:paraId="77E396CB" w14:textId="77777777" w:rsidR="00A132E2" w:rsidRDefault="00A132E2" w:rsidP="00A132E2">
      <w:pPr>
        <w:bidi/>
        <w:spacing w:after="4" w:line="248" w:lineRule="auto"/>
        <w:ind w:left="130" w:right="545"/>
        <w:jc w:val="left"/>
      </w:pPr>
      <w:r>
        <w:rPr>
          <w:sz w:val="16"/>
        </w:rPr>
        <w:t>تصميم خدمات مصغرة لـ 245 نظامًا من أنظمة تكنولوجيا المعلومات ومقاومة للهشاشة ، 210-215</w:t>
      </w:r>
    </w:p>
    <w:p w14:paraId="711CF4F6" w14:textId="77777777" w:rsidR="00A132E2" w:rsidRDefault="00A132E2" w:rsidP="00A132E2">
      <w:pPr>
        <w:bidi/>
        <w:spacing w:after="4" w:line="248" w:lineRule="auto"/>
        <w:ind w:left="-5" w:right="8"/>
        <w:jc w:val="left"/>
      </w:pPr>
      <w:r>
        <w:rPr>
          <w:sz w:val="16"/>
        </w:rPr>
        <w:t>فارمفيل ، 73</w:t>
      </w:r>
    </w:p>
    <w:p w14:paraId="7EEE6E16" w14:textId="77777777" w:rsidR="00A132E2" w:rsidRDefault="00A132E2" w:rsidP="00A132E2">
      <w:pPr>
        <w:bidi/>
        <w:spacing w:after="4" w:line="248" w:lineRule="auto"/>
        <w:ind w:left="-5" w:right="8"/>
        <w:jc w:val="left"/>
      </w:pPr>
      <w:r>
        <w:rPr>
          <w:sz w:val="16"/>
        </w:rPr>
        <w:t>FastCustomer193–194 _</w:t>
      </w:r>
    </w:p>
    <w:p w14:paraId="1C02316A" w14:textId="77777777" w:rsidR="00A132E2" w:rsidRDefault="00A132E2" w:rsidP="00A132E2">
      <w:pPr>
        <w:bidi/>
        <w:spacing w:after="4" w:line="248" w:lineRule="auto"/>
        <w:ind w:left="-5" w:right="485"/>
        <w:jc w:val="left"/>
      </w:pPr>
      <w:r>
        <w:rPr>
          <w:i/>
          <w:sz w:val="16"/>
        </w:rPr>
        <w:t xml:space="preserve">أسرع ، أعلى ، أقوى </w:t>
      </w:r>
      <w:r>
        <w:rPr>
          <w:sz w:val="16"/>
        </w:rPr>
        <w:t xml:space="preserve">(مكلوسكي) ، 160 فيدرر ، روجر ، 189 تعليقًا. </w:t>
      </w:r>
      <w:r>
        <w:rPr>
          <w:i/>
          <w:sz w:val="16"/>
        </w:rPr>
        <w:t xml:space="preserve">انظر أيضا </w:t>
      </w:r>
      <w:r>
        <w:rPr>
          <w:sz w:val="16"/>
        </w:rPr>
        <w:t>ردود الفعل المستمرة</w:t>
      </w:r>
    </w:p>
    <w:p w14:paraId="1B2E66E2" w14:textId="77777777" w:rsidR="00A132E2" w:rsidRDefault="00A132E2" w:rsidP="00A132E2">
      <w:pPr>
        <w:bidi/>
        <w:spacing w:after="4" w:line="248" w:lineRule="auto"/>
        <w:ind w:left="130" w:right="8"/>
        <w:jc w:val="left"/>
      </w:pPr>
      <w:r>
        <w:rPr>
          <w:sz w:val="16"/>
        </w:rPr>
        <w:t>توثيق الأنشطة الرئيسية ، 83 تحسين تسليم تطبيقات الشلال ، 115 تطبيقًا لالتقاط المستخدمين ، 172</w:t>
      </w:r>
    </w:p>
    <w:p w14:paraId="5E2DA87E" w14:textId="77777777" w:rsidR="00A132E2" w:rsidRDefault="00A132E2" w:rsidP="00A132E2">
      <w:pPr>
        <w:bidi/>
        <w:spacing w:after="4" w:line="248" w:lineRule="auto"/>
        <w:ind w:left="345" w:right="8" w:hanging="360"/>
        <w:jc w:val="left"/>
      </w:pPr>
      <w:r>
        <w:rPr>
          <w:sz w:val="16"/>
        </w:rPr>
        <w:t>FIG (الاتحاد الدولي للجمباز) ، المعايير ، 287-288</w:t>
      </w:r>
    </w:p>
    <w:p w14:paraId="18A5D30D" w14:textId="77777777" w:rsidR="00A132E2" w:rsidRDefault="00A132E2" w:rsidP="00A132E2">
      <w:pPr>
        <w:bidi/>
        <w:spacing w:after="4" w:line="248" w:lineRule="auto"/>
        <w:ind w:left="-5" w:right="931"/>
        <w:jc w:val="left"/>
      </w:pPr>
      <w:r>
        <w:rPr>
          <w:sz w:val="16"/>
        </w:rPr>
        <w:t>وقت دورة الموافقة المالية ، 97 برنامج ثابت ، تحديث ، 178</w:t>
      </w:r>
    </w:p>
    <w:p w14:paraId="2C9E5511" w14:textId="77777777" w:rsidR="00A132E2" w:rsidRDefault="00A132E2" w:rsidP="00A132E2">
      <w:pPr>
        <w:bidi/>
        <w:spacing w:after="4" w:line="248" w:lineRule="auto"/>
        <w:ind w:left="-5" w:right="931"/>
        <w:jc w:val="left"/>
      </w:pPr>
      <w:r>
        <w:rPr>
          <w:sz w:val="16"/>
        </w:rPr>
        <w:t>مخططات انسيابية ، 49 خط إنتاج Ford Model T ، 4 تعزيز</w:t>
      </w:r>
    </w:p>
    <w:p w14:paraId="5132419F" w14:textId="77777777" w:rsidR="00A132E2" w:rsidRDefault="00A132E2" w:rsidP="00A132E2">
      <w:pPr>
        <w:bidi/>
        <w:spacing w:after="4" w:line="248" w:lineRule="auto"/>
        <w:ind w:left="130" w:right="863"/>
        <w:jc w:val="left"/>
      </w:pPr>
      <w:r>
        <w:rPr>
          <w:sz w:val="16"/>
        </w:rPr>
        <w:t>الأفكار ، 327 - 329</w:t>
      </w:r>
    </w:p>
    <w:p w14:paraId="100C3F71" w14:textId="77777777" w:rsidR="00A132E2" w:rsidRDefault="00A132E2" w:rsidP="00A132E2">
      <w:pPr>
        <w:bidi/>
        <w:spacing w:after="4" w:line="248" w:lineRule="auto"/>
        <w:ind w:left="130" w:right="863"/>
        <w:jc w:val="left"/>
      </w:pPr>
      <w:r>
        <w:rPr>
          <w:sz w:val="16"/>
        </w:rPr>
        <w:t>مافريكس أو يونيكورن ، 325-327 فاولر ، مارتن ، 4 ، 13-16 ، 243-244 نشر كامل المكدس ، 136 ، 141 ، 345-346 اختبار وظيفي ، 25</w:t>
      </w:r>
    </w:p>
    <w:p w14:paraId="40EA7AE3" w14:textId="77777777" w:rsidR="00A132E2" w:rsidRDefault="00A132E2" w:rsidP="00A132E2">
      <w:pPr>
        <w:bidi/>
        <w:spacing w:after="227" w:line="248" w:lineRule="auto"/>
        <w:ind w:left="345" w:right="8" w:hanging="360"/>
        <w:jc w:val="left"/>
      </w:pPr>
      <w:r>
        <w:rPr>
          <w:sz w:val="16"/>
        </w:rPr>
        <w:t>الأشخاص القابلون للاستبدال ، عبر الفرق والمشاريع ، 265 ، 288</w:t>
      </w:r>
    </w:p>
    <w:p w14:paraId="7E793013" w14:textId="77777777" w:rsidR="00A132E2" w:rsidRDefault="00A132E2" w:rsidP="00A132E2">
      <w:pPr>
        <w:bidi/>
        <w:spacing w:after="0" w:line="259" w:lineRule="auto"/>
        <w:ind w:left="-5" w:right="0"/>
        <w:jc w:val="left"/>
      </w:pPr>
      <w:r>
        <w:rPr>
          <w:rFonts w:ascii="Calibri" w:eastAsia="Calibri" w:hAnsi="Calibri" w:cs="Calibri"/>
          <w:sz w:val="20"/>
        </w:rPr>
        <w:t>جي</w:t>
      </w:r>
    </w:p>
    <w:p w14:paraId="0A365266" w14:textId="77777777" w:rsidR="00A132E2" w:rsidRDefault="00A132E2" w:rsidP="00A132E2">
      <w:pPr>
        <w:bidi/>
        <w:spacing w:after="4" w:line="248" w:lineRule="auto"/>
        <w:ind w:left="-5" w:right="807"/>
        <w:jc w:val="left"/>
      </w:pPr>
      <w:r>
        <w:rPr>
          <w:sz w:val="16"/>
        </w:rPr>
        <w:t>طريقة المرآب ، آي بي إم ، 11 جاسول ، باو ، 301 بوابة ، التخفيف من المخاطر الأمنية ، 296 مدير عام ، دور في اتحاد كرة القدم الأميركي ، 307</w:t>
      </w:r>
    </w:p>
    <w:p w14:paraId="6103D284" w14:textId="77777777" w:rsidR="00A132E2" w:rsidRDefault="00A132E2" w:rsidP="00A132E2">
      <w:pPr>
        <w:bidi/>
        <w:spacing w:after="4" w:line="248" w:lineRule="auto"/>
        <w:ind w:left="-5" w:right="807"/>
        <w:jc w:val="left"/>
      </w:pPr>
      <w:r>
        <w:rPr>
          <w:i/>
          <w:sz w:val="16"/>
        </w:rPr>
        <w:t xml:space="preserve">الهدف </w:t>
      </w:r>
      <w:r>
        <w:rPr>
          <w:sz w:val="16"/>
        </w:rPr>
        <w:t>(Goldratt) ، 3 ، 88 حراسة مرمى ، أهمية ، 291 هدفًا ، DevOps CoC ، 268-269</w:t>
      </w:r>
    </w:p>
    <w:p w14:paraId="6AB00C62" w14:textId="77777777" w:rsidR="00A132E2" w:rsidRDefault="00A132E2" w:rsidP="00A132E2">
      <w:pPr>
        <w:bidi/>
        <w:spacing w:after="4" w:line="248" w:lineRule="auto"/>
        <w:ind w:left="-5" w:right="8"/>
        <w:jc w:val="left"/>
      </w:pPr>
      <w:r>
        <w:rPr>
          <w:sz w:val="16"/>
        </w:rPr>
        <w:t>جوف ، جاريد ، 198</w:t>
      </w:r>
    </w:p>
    <w:p w14:paraId="7ED80428" w14:textId="77777777" w:rsidR="00A132E2" w:rsidRDefault="00A132E2" w:rsidP="00A132E2">
      <w:pPr>
        <w:bidi/>
        <w:spacing w:after="4" w:line="248" w:lineRule="auto"/>
        <w:ind w:left="-5" w:right="8"/>
        <w:jc w:val="left"/>
      </w:pPr>
      <w:r>
        <w:rPr>
          <w:sz w:val="16"/>
        </w:rPr>
        <w:t>جوجل ، ثقافة مبتكرة في ، 258</w:t>
      </w:r>
    </w:p>
    <w:p w14:paraId="40247CB3" w14:textId="77777777" w:rsidR="00A132E2" w:rsidRDefault="00A132E2" w:rsidP="00A132E2">
      <w:pPr>
        <w:bidi/>
        <w:spacing w:after="4" w:line="248" w:lineRule="auto"/>
        <w:ind w:left="-5" w:right="385"/>
        <w:jc w:val="left"/>
      </w:pPr>
      <w:r>
        <w:rPr>
          <w:sz w:val="16"/>
        </w:rPr>
        <w:t>Google Container Engine، 241 Gopichand، Coach Pullela ، 267–268</w:t>
      </w:r>
    </w:p>
    <w:p w14:paraId="52D0B6C4" w14:textId="77777777" w:rsidR="00A132E2" w:rsidRDefault="00A132E2" w:rsidP="00A132E2">
      <w:pPr>
        <w:bidi/>
        <w:spacing w:after="4" w:line="248" w:lineRule="auto"/>
        <w:ind w:left="-5" w:right="385"/>
        <w:jc w:val="left"/>
      </w:pPr>
      <w:r>
        <w:rPr>
          <w:sz w:val="16"/>
        </w:rPr>
        <w:t>الحكم</w:t>
      </w:r>
    </w:p>
    <w:p w14:paraId="2C0071F1" w14:textId="77777777" w:rsidR="00A132E2" w:rsidRDefault="00A132E2" w:rsidP="00A132E2">
      <w:pPr>
        <w:bidi/>
        <w:spacing w:after="4" w:line="248" w:lineRule="auto"/>
        <w:ind w:left="130" w:right="8"/>
        <w:jc w:val="left"/>
      </w:pPr>
      <w:r>
        <w:rPr>
          <w:sz w:val="16"/>
        </w:rPr>
        <w:t>بناء خدمات مصغرة مع اللامركزية ، عملية بناء 244 ، 127 تحديد الاختناقات في اعتماد DevOps ، 339</w:t>
      </w:r>
    </w:p>
    <w:p w14:paraId="2820043E" w14:textId="77777777" w:rsidR="00A132E2" w:rsidRDefault="00A132E2" w:rsidP="00A132E2">
      <w:pPr>
        <w:bidi/>
        <w:spacing w:after="4" w:line="248" w:lineRule="auto"/>
        <w:ind w:left="130" w:right="8"/>
        <w:jc w:val="left"/>
      </w:pPr>
      <w:r>
        <w:rPr>
          <w:sz w:val="16"/>
        </w:rPr>
        <w:t>يتطلب تسليم تطبيقات الأجهزة المحمولة ، 171 إدارة إصدار ، 162 سرعة / ابتكارًا خنق بواسطة 262</w:t>
      </w:r>
    </w:p>
    <w:p w14:paraId="6F4F8242" w14:textId="77777777" w:rsidR="00A132E2" w:rsidRDefault="00A132E2" w:rsidP="00A132E2">
      <w:pPr>
        <w:bidi/>
        <w:spacing w:after="4" w:line="248" w:lineRule="auto"/>
        <w:ind w:left="345" w:right="8" w:hanging="360"/>
        <w:jc w:val="left"/>
      </w:pPr>
      <w:r>
        <w:rPr>
          <w:sz w:val="16"/>
        </w:rPr>
        <w:t>التنفيذ الحبيبي ، والخدمات المصغرة ، و 249 ، 252</w:t>
      </w:r>
    </w:p>
    <w:p w14:paraId="5844FF9B" w14:textId="77777777" w:rsidR="00A132E2" w:rsidRDefault="00A132E2" w:rsidP="00A132E2">
      <w:pPr>
        <w:bidi/>
        <w:spacing w:after="257" w:line="248" w:lineRule="auto"/>
        <w:ind w:left="-5" w:right="300"/>
        <w:jc w:val="left"/>
      </w:pPr>
      <w:r>
        <w:rPr>
          <w:sz w:val="16"/>
        </w:rPr>
        <w:t>Green Hat ، 145–146 ، 184 نقابة ، نموذج فريق لـ Spotify ، 286-287 نتيجة جمباز ، توحيد ، 287-288</w:t>
      </w:r>
    </w:p>
    <w:p w14:paraId="6A0ED138" w14:textId="77777777" w:rsidR="00A132E2" w:rsidRDefault="00A132E2" w:rsidP="00A132E2">
      <w:pPr>
        <w:bidi/>
        <w:spacing w:after="0" w:line="259" w:lineRule="auto"/>
        <w:ind w:left="-5" w:right="0"/>
        <w:jc w:val="left"/>
      </w:pPr>
      <w:r>
        <w:rPr>
          <w:rFonts w:ascii="Calibri" w:eastAsia="Calibri" w:hAnsi="Calibri" w:cs="Calibri"/>
          <w:sz w:val="20"/>
        </w:rPr>
        <w:lastRenderedPageBreak/>
        <w:t>ح</w:t>
      </w:r>
    </w:p>
    <w:p w14:paraId="557D5178" w14:textId="77777777" w:rsidR="00A132E2" w:rsidRDefault="00A132E2" w:rsidP="00A132E2">
      <w:pPr>
        <w:bidi/>
        <w:spacing w:after="4" w:line="248" w:lineRule="auto"/>
        <w:ind w:left="-5" w:right="8"/>
        <w:jc w:val="left"/>
      </w:pPr>
      <w:r>
        <w:rPr>
          <w:sz w:val="16"/>
        </w:rPr>
        <w:t>هاكينن ، ميكا ، 325–326</w:t>
      </w:r>
    </w:p>
    <w:p w14:paraId="43AB59A9" w14:textId="77777777" w:rsidR="00A132E2" w:rsidRDefault="00A132E2" w:rsidP="00A132E2">
      <w:pPr>
        <w:bidi/>
        <w:spacing w:after="4" w:line="248" w:lineRule="auto"/>
        <w:ind w:left="-5" w:right="1371"/>
        <w:jc w:val="left"/>
      </w:pPr>
      <w:r>
        <w:rPr>
          <w:sz w:val="16"/>
        </w:rPr>
        <w:t>هام ، بول ، 287-288 هاموند ، بول ، عمليتا تسليم</w:t>
      </w:r>
    </w:p>
    <w:p w14:paraId="1F9B85E8" w14:textId="77777777" w:rsidR="00A132E2" w:rsidRDefault="00A132E2" w:rsidP="00A132E2">
      <w:pPr>
        <w:bidi/>
        <w:spacing w:after="4" w:line="248" w:lineRule="auto"/>
        <w:ind w:left="130" w:right="87"/>
        <w:jc w:val="left"/>
      </w:pPr>
      <w:r>
        <w:rPr>
          <w:sz w:val="16"/>
        </w:rPr>
        <w:t>خطأ أبولو 13 ، 298-299</w:t>
      </w:r>
    </w:p>
    <w:p w14:paraId="2C6CE322" w14:textId="77777777" w:rsidR="00A132E2" w:rsidRDefault="00A132E2" w:rsidP="00A132E2">
      <w:pPr>
        <w:bidi/>
        <w:spacing w:after="4" w:line="248" w:lineRule="auto"/>
        <w:ind w:left="130" w:right="87"/>
        <w:jc w:val="left"/>
      </w:pPr>
      <w:r>
        <w:rPr>
          <w:sz w:val="16"/>
        </w:rPr>
        <w:t>تسليم التطبيقات للهندسة ، 178–179 درجة ثقة في ، 316</w:t>
      </w:r>
    </w:p>
    <w:p w14:paraId="68525EA0" w14:textId="77777777" w:rsidR="00A132E2" w:rsidRDefault="00A132E2" w:rsidP="00A132E2">
      <w:pPr>
        <w:bidi/>
        <w:spacing w:after="4" w:line="248" w:lineRule="auto"/>
        <w:ind w:left="130" w:right="8"/>
        <w:jc w:val="left"/>
      </w:pPr>
      <w:r>
        <w:rPr>
          <w:sz w:val="16"/>
        </w:rPr>
        <w:t>من الأصول القابلة للنشر للتسليم المستمر ،</w:t>
      </w:r>
    </w:p>
    <w:p w14:paraId="3B0500B5" w14:textId="77777777" w:rsidR="00A132E2" w:rsidRDefault="00A132E2" w:rsidP="00A132E2">
      <w:pPr>
        <w:bidi/>
        <w:spacing w:after="4" w:line="248" w:lineRule="auto"/>
        <w:ind w:left="490" w:right="8"/>
        <w:jc w:val="left"/>
      </w:pPr>
      <w:r>
        <w:rPr>
          <w:sz w:val="16"/>
        </w:rPr>
        <w:t>137-138</w:t>
      </w:r>
    </w:p>
    <w:p w14:paraId="49F8FEC3" w14:textId="77777777" w:rsidR="00A132E2" w:rsidRDefault="00A132E2" w:rsidP="00A132E2">
      <w:pPr>
        <w:bidi/>
        <w:spacing w:after="4" w:line="248" w:lineRule="auto"/>
        <w:ind w:left="130" w:right="812"/>
        <w:jc w:val="left"/>
      </w:pPr>
      <w:r>
        <w:rPr>
          <w:sz w:val="16"/>
        </w:rPr>
        <w:t>أخطاء في تسليم التطبيق ، 299</w:t>
      </w:r>
    </w:p>
    <w:p w14:paraId="705264F7" w14:textId="77777777" w:rsidR="00A132E2" w:rsidRDefault="00A132E2" w:rsidP="00A132E2">
      <w:pPr>
        <w:bidi/>
        <w:spacing w:after="4" w:line="248" w:lineRule="auto"/>
        <w:ind w:left="130" w:right="812"/>
        <w:jc w:val="left"/>
      </w:pPr>
      <w:r>
        <w:rPr>
          <w:sz w:val="16"/>
        </w:rPr>
        <w:t>النفايات غير الفعالة ، 47-49 الدفع مقابل السحب ، 138-139</w:t>
      </w:r>
    </w:p>
    <w:p w14:paraId="23F847AD" w14:textId="77777777" w:rsidR="00A132E2" w:rsidRDefault="00A132E2" w:rsidP="00A132E2">
      <w:pPr>
        <w:bidi/>
        <w:spacing w:after="4" w:line="248" w:lineRule="auto"/>
        <w:ind w:left="345" w:right="8" w:hanging="360"/>
        <w:jc w:val="left"/>
      </w:pPr>
      <w:r>
        <w:rPr>
          <w:sz w:val="16"/>
        </w:rPr>
        <w:t>قوالب تنسيق الحرارة (HOTs) ، OpenStack ، 134 ، 231-232</w:t>
      </w:r>
    </w:p>
    <w:p w14:paraId="06E279B7" w14:textId="77777777" w:rsidR="00A132E2" w:rsidRDefault="00A132E2" w:rsidP="00A132E2">
      <w:pPr>
        <w:bidi/>
        <w:spacing w:after="4" w:line="248" w:lineRule="auto"/>
        <w:ind w:left="-5" w:right="559"/>
        <w:jc w:val="left"/>
      </w:pPr>
      <w:r>
        <w:rPr>
          <w:sz w:val="16"/>
        </w:rPr>
        <w:t>Heroku ، تطوير تطبيق 12-Factor ، 245</w:t>
      </w:r>
    </w:p>
    <w:p w14:paraId="396407FF" w14:textId="77777777" w:rsidR="00A132E2" w:rsidRDefault="00A132E2" w:rsidP="00A132E2">
      <w:pPr>
        <w:bidi/>
        <w:spacing w:after="4" w:line="248" w:lineRule="auto"/>
        <w:ind w:left="-5" w:right="559"/>
        <w:jc w:val="left"/>
      </w:pPr>
      <w:r>
        <w:rPr>
          <w:sz w:val="16"/>
        </w:rPr>
        <w:t>Higgins ، Matt ، 322 توفرًا عاليًا ، تسليم التطبيق / أنظمة مضادة للكسر ، 218-219 هيلز ، 276 ، 286</w:t>
      </w:r>
    </w:p>
    <w:p w14:paraId="4D93830C" w14:textId="77777777" w:rsidR="00A132E2" w:rsidRDefault="00A132E2" w:rsidP="00A132E2">
      <w:pPr>
        <w:bidi/>
        <w:spacing w:after="4" w:line="248" w:lineRule="auto"/>
        <w:ind w:left="345" w:right="8" w:hanging="360"/>
        <w:jc w:val="left"/>
      </w:pPr>
      <w:r>
        <w:rPr>
          <w:sz w:val="16"/>
        </w:rPr>
        <w:t>HOT (قوالب تنسيق الحرارة) ، OpenStack ، 134 ، 231-232</w:t>
      </w:r>
    </w:p>
    <w:p w14:paraId="2F175327" w14:textId="77777777" w:rsidR="00A132E2" w:rsidRDefault="00A132E2" w:rsidP="00A132E2">
      <w:pPr>
        <w:bidi/>
        <w:spacing w:after="4" w:line="248" w:lineRule="auto"/>
        <w:ind w:left="-5" w:right="458"/>
        <w:jc w:val="left"/>
      </w:pPr>
      <w:r>
        <w:rPr>
          <w:sz w:val="16"/>
        </w:rPr>
        <w:t>كيف؟ للنشر ، 132-133 همبل ، جيز ، 3 أنظمة هجينة ، سحابية ، 227 ، 335</w:t>
      </w:r>
    </w:p>
    <w:p w14:paraId="2CDDD94F" w14:textId="77777777" w:rsidR="00A132E2" w:rsidRDefault="00A132E2" w:rsidP="00A132E2">
      <w:pPr>
        <w:bidi/>
        <w:spacing w:after="4" w:line="248" w:lineRule="auto"/>
        <w:ind w:left="-5" w:right="458"/>
        <w:jc w:val="left"/>
      </w:pPr>
      <w:r>
        <w:rPr>
          <w:sz w:val="16"/>
        </w:rPr>
        <w:t>معلومات Hygieia DevOps ، Capital One ،</w:t>
      </w:r>
    </w:p>
    <w:p w14:paraId="55E672E1" w14:textId="77777777" w:rsidR="00A132E2" w:rsidRDefault="00A132E2" w:rsidP="00A132E2">
      <w:pPr>
        <w:bidi/>
        <w:spacing w:after="147" w:line="248" w:lineRule="auto"/>
        <w:ind w:left="370" w:right="8"/>
        <w:jc w:val="left"/>
      </w:pPr>
      <w:r>
        <w:rPr>
          <w:sz w:val="16"/>
        </w:rPr>
        <w:t>158-159</w:t>
      </w:r>
    </w:p>
    <w:p w14:paraId="04D21103" w14:textId="77777777" w:rsidR="00A132E2" w:rsidRDefault="00A132E2" w:rsidP="00A132E2">
      <w:pPr>
        <w:bidi/>
        <w:spacing w:after="0" w:line="259" w:lineRule="auto"/>
        <w:ind w:left="-5" w:right="0"/>
        <w:jc w:val="left"/>
      </w:pPr>
      <w:r>
        <w:rPr>
          <w:rFonts w:ascii="Calibri" w:eastAsia="Calibri" w:hAnsi="Calibri" w:cs="Calibri"/>
          <w:sz w:val="20"/>
        </w:rPr>
        <w:t>أنا</w:t>
      </w:r>
    </w:p>
    <w:p w14:paraId="09E34974" w14:textId="77777777" w:rsidR="00A132E2" w:rsidRDefault="00A132E2" w:rsidP="00A132E2">
      <w:pPr>
        <w:bidi/>
        <w:spacing w:after="4" w:line="248" w:lineRule="auto"/>
        <w:ind w:left="-5" w:right="8"/>
        <w:jc w:val="left"/>
      </w:pPr>
      <w:r>
        <w:rPr>
          <w:sz w:val="16"/>
        </w:rPr>
        <w:t xml:space="preserve">IaaS. </w:t>
      </w:r>
      <w:r>
        <w:rPr>
          <w:i/>
          <w:sz w:val="16"/>
        </w:rPr>
        <w:t xml:space="preserve">انظر </w:t>
      </w:r>
      <w:r>
        <w:rPr>
          <w:sz w:val="16"/>
        </w:rPr>
        <w:t>البنية التحتية كخدمة (IaaS)</w:t>
      </w:r>
    </w:p>
    <w:p w14:paraId="6F85A4CE" w14:textId="77777777" w:rsidR="00A132E2" w:rsidRDefault="00A132E2" w:rsidP="00A132E2">
      <w:pPr>
        <w:bidi/>
        <w:spacing w:after="4" w:line="248" w:lineRule="auto"/>
        <w:ind w:left="-5" w:right="8"/>
        <w:jc w:val="left"/>
      </w:pPr>
      <w:r>
        <w:rPr>
          <w:sz w:val="16"/>
        </w:rPr>
        <w:t>آي بي إم</w:t>
      </w:r>
    </w:p>
    <w:p w14:paraId="75105F7B" w14:textId="77777777" w:rsidR="00A132E2" w:rsidRDefault="00A132E2" w:rsidP="00A132E2">
      <w:pPr>
        <w:bidi/>
        <w:spacing w:after="4" w:line="248" w:lineRule="auto"/>
        <w:ind w:left="130" w:right="8"/>
        <w:jc w:val="left"/>
      </w:pPr>
      <w:r>
        <w:rPr>
          <w:sz w:val="16"/>
        </w:rPr>
        <w:t>التكيف مع DevOp ، 3</w:t>
      </w:r>
    </w:p>
    <w:p w14:paraId="102BDA36" w14:textId="77777777" w:rsidR="00A132E2" w:rsidRDefault="00A132E2" w:rsidP="00A132E2">
      <w:pPr>
        <w:bidi/>
        <w:spacing w:after="4" w:line="248" w:lineRule="auto"/>
        <w:ind w:left="130" w:right="8"/>
        <w:jc w:val="left"/>
      </w:pPr>
      <w:r>
        <w:rPr>
          <w:sz w:val="16"/>
        </w:rPr>
        <w:t>الطريقة الموحدة لحلول Analytics ، 181–183</w:t>
      </w:r>
    </w:p>
    <w:p w14:paraId="7D5F0C13" w14:textId="77777777" w:rsidR="00A132E2" w:rsidRDefault="00A132E2" w:rsidP="00A132E2">
      <w:pPr>
        <w:bidi/>
        <w:spacing w:after="4" w:line="248" w:lineRule="auto"/>
        <w:ind w:left="130" w:right="8"/>
        <w:jc w:val="left"/>
      </w:pPr>
      <w:r>
        <w:rPr>
          <w:sz w:val="16"/>
        </w:rPr>
        <w:t>حاويات Bluemix ، 241</w:t>
      </w:r>
    </w:p>
    <w:p w14:paraId="425F3987" w14:textId="77777777" w:rsidR="00A132E2" w:rsidRDefault="00A132E2" w:rsidP="00A132E2">
      <w:pPr>
        <w:bidi/>
        <w:spacing w:after="4" w:line="248" w:lineRule="auto"/>
        <w:ind w:left="130" w:right="611"/>
        <w:jc w:val="left"/>
      </w:pPr>
      <w:r>
        <w:rPr>
          <w:sz w:val="16"/>
        </w:rPr>
        <w:t xml:space="preserve">Bluemix PaaS. </w:t>
      </w:r>
      <w:r>
        <w:rPr>
          <w:i/>
          <w:sz w:val="16"/>
        </w:rPr>
        <w:t xml:space="preserve">راجع </w:t>
      </w:r>
      <w:r>
        <w:rPr>
          <w:sz w:val="16"/>
        </w:rPr>
        <w:t>Bluemix PaaS ، IBM Cloud Orchestrator ، 230 نمطًا سحابيًا ، 231</w:t>
      </w:r>
    </w:p>
    <w:p w14:paraId="5A2EB700" w14:textId="77777777" w:rsidR="00A132E2" w:rsidRDefault="00A132E2" w:rsidP="00A132E2">
      <w:pPr>
        <w:bidi/>
        <w:spacing w:after="4" w:line="248" w:lineRule="auto"/>
        <w:ind w:left="130" w:right="611"/>
        <w:jc w:val="left"/>
      </w:pPr>
      <w:r>
        <w:rPr>
          <w:sz w:val="16"/>
        </w:rPr>
        <w:t>كلاود ماتريكس ، 228</w:t>
      </w:r>
    </w:p>
    <w:p w14:paraId="4D2F555D" w14:textId="77777777" w:rsidR="00A132E2" w:rsidRDefault="00A132E2" w:rsidP="00A132E2">
      <w:pPr>
        <w:bidi/>
        <w:spacing w:after="4" w:line="248" w:lineRule="auto"/>
        <w:ind w:left="130" w:right="8"/>
        <w:jc w:val="left"/>
      </w:pPr>
      <w:r>
        <w:rPr>
          <w:sz w:val="16"/>
        </w:rPr>
        <w:t>إدارة دورة الحياة التعاونية ، 27-28</w:t>
      </w:r>
    </w:p>
    <w:p w14:paraId="2BEAACE0" w14:textId="77777777" w:rsidR="00A132E2" w:rsidRDefault="00A132E2" w:rsidP="00A132E2">
      <w:pPr>
        <w:bidi/>
        <w:spacing w:after="4" w:line="248" w:lineRule="auto"/>
        <w:ind w:left="130" w:right="8"/>
        <w:jc w:val="left"/>
      </w:pPr>
      <w:r>
        <w:rPr>
          <w:sz w:val="16"/>
        </w:rPr>
        <w:t>تطوير واختبار خدمات البيئة ،</w:t>
      </w:r>
    </w:p>
    <w:p w14:paraId="64F6C9EA" w14:textId="77777777" w:rsidR="00A132E2" w:rsidRDefault="00A132E2" w:rsidP="00A132E2">
      <w:pPr>
        <w:bidi/>
        <w:spacing w:after="4" w:line="248" w:lineRule="auto"/>
        <w:ind w:left="490" w:right="8"/>
        <w:jc w:val="left"/>
      </w:pPr>
      <w:r>
        <w:rPr>
          <w:sz w:val="16"/>
        </w:rPr>
        <w:t>147</w:t>
      </w:r>
    </w:p>
    <w:p w14:paraId="6AAD0D37" w14:textId="77777777" w:rsidR="00A132E2" w:rsidRDefault="00A132E2" w:rsidP="00A132E2">
      <w:pPr>
        <w:bidi/>
        <w:spacing w:after="4" w:line="248" w:lineRule="auto"/>
        <w:ind w:left="130" w:right="8"/>
        <w:jc w:val="left"/>
      </w:pPr>
      <w:r>
        <w:rPr>
          <w:sz w:val="16"/>
        </w:rPr>
        <w:t>طريقة المرآب ، 11</w:t>
      </w:r>
    </w:p>
    <w:p w14:paraId="0BE0F6D0" w14:textId="77777777" w:rsidR="00A132E2" w:rsidRDefault="00A132E2" w:rsidP="00A132E2">
      <w:pPr>
        <w:bidi/>
        <w:spacing w:after="4" w:line="248" w:lineRule="auto"/>
        <w:ind w:left="130" w:right="600"/>
        <w:jc w:val="left"/>
      </w:pPr>
      <w:r>
        <w:rPr>
          <w:sz w:val="16"/>
        </w:rPr>
        <w:t>إنفوسفير أوبتيم ، ١٨٣-١٨٤</w:t>
      </w:r>
    </w:p>
    <w:p w14:paraId="50693864" w14:textId="77777777" w:rsidR="00A132E2" w:rsidRDefault="00A132E2" w:rsidP="00A132E2">
      <w:pPr>
        <w:bidi/>
        <w:spacing w:after="4" w:line="248" w:lineRule="auto"/>
        <w:ind w:left="130" w:right="600"/>
        <w:jc w:val="left"/>
      </w:pPr>
      <w:r>
        <w:rPr>
          <w:sz w:val="16"/>
        </w:rPr>
        <w:t>ضمان جودة المحمول ، 157 ، 171</w:t>
      </w:r>
    </w:p>
    <w:p w14:paraId="6FA54252" w14:textId="77777777" w:rsidR="00A132E2" w:rsidRDefault="00A132E2" w:rsidP="00A132E2">
      <w:pPr>
        <w:bidi/>
        <w:spacing w:after="4" w:line="248" w:lineRule="auto"/>
        <w:ind w:left="130" w:right="600"/>
        <w:jc w:val="left"/>
      </w:pPr>
      <w:r>
        <w:rPr>
          <w:sz w:val="16"/>
        </w:rPr>
        <w:t>عرض الإدارة ، 276-278 open toolchain لـ Bluemix Paas ، 289</w:t>
      </w:r>
    </w:p>
    <w:p w14:paraId="31EE3681" w14:textId="77777777" w:rsidR="00A132E2" w:rsidRDefault="00A132E2" w:rsidP="00A132E2">
      <w:pPr>
        <w:bidi/>
        <w:spacing w:after="4" w:line="248" w:lineRule="auto"/>
        <w:ind w:left="130" w:right="600"/>
        <w:jc w:val="left"/>
      </w:pPr>
      <w:r>
        <w:rPr>
          <w:sz w:val="16"/>
        </w:rPr>
        <w:t>PureApplication ، 231</w:t>
      </w:r>
    </w:p>
    <w:p w14:paraId="1AADD04D" w14:textId="77777777" w:rsidR="00A132E2" w:rsidRDefault="00A132E2" w:rsidP="00A132E2">
      <w:pPr>
        <w:bidi/>
        <w:spacing w:after="4" w:line="248" w:lineRule="auto"/>
        <w:ind w:left="130" w:right="8"/>
        <w:jc w:val="left"/>
      </w:pPr>
      <w:r>
        <w:rPr>
          <w:sz w:val="16"/>
        </w:rPr>
        <w:t>خادم المحاكاة الافتراضية للاختبار العقلاني ، 145–146 ،</w:t>
      </w:r>
    </w:p>
    <w:p w14:paraId="191CE0DC" w14:textId="77777777" w:rsidR="00A132E2" w:rsidRDefault="00A132E2" w:rsidP="00A132E2">
      <w:pPr>
        <w:bidi/>
        <w:spacing w:after="4" w:line="248" w:lineRule="auto"/>
        <w:ind w:left="490" w:right="8"/>
        <w:jc w:val="left"/>
      </w:pPr>
      <w:r>
        <w:rPr>
          <w:sz w:val="16"/>
        </w:rPr>
        <w:t>184</w:t>
      </w:r>
    </w:p>
    <w:p w14:paraId="03EB04F5" w14:textId="77777777" w:rsidR="00A132E2" w:rsidRDefault="00A132E2" w:rsidP="00A132E2">
      <w:pPr>
        <w:bidi/>
        <w:spacing w:after="4" w:line="248" w:lineRule="auto"/>
        <w:ind w:left="130" w:right="8"/>
        <w:jc w:val="left"/>
      </w:pPr>
      <w:r>
        <w:rPr>
          <w:sz w:val="16"/>
        </w:rPr>
        <w:t>الإطار الهندسي الآمن ، 295</w:t>
      </w:r>
    </w:p>
    <w:p w14:paraId="6A29E4D9" w14:textId="77777777" w:rsidR="00A132E2" w:rsidRDefault="00A132E2" w:rsidP="00A132E2">
      <w:pPr>
        <w:bidi/>
        <w:spacing w:after="4" w:line="248" w:lineRule="auto"/>
        <w:ind w:left="130" w:right="417"/>
        <w:jc w:val="left"/>
      </w:pPr>
      <w:r>
        <w:rPr>
          <w:sz w:val="16"/>
        </w:rPr>
        <w:t>التسليم المستمر السحابي الذكي ، 3 Toolchain SDK ، 289</w:t>
      </w:r>
    </w:p>
    <w:p w14:paraId="643D3B5C" w14:textId="77777777" w:rsidR="00A132E2" w:rsidRDefault="00A132E2" w:rsidP="00A132E2">
      <w:pPr>
        <w:bidi/>
        <w:spacing w:after="4" w:line="248" w:lineRule="auto"/>
        <w:ind w:left="130" w:right="417"/>
        <w:jc w:val="left"/>
      </w:pPr>
      <w:r>
        <w:rPr>
          <w:sz w:val="16"/>
        </w:rPr>
        <w:t>عملاق التكنولوجيا المتحولة ، 309-310</w:t>
      </w:r>
    </w:p>
    <w:p w14:paraId="1C1B3328" w14:textId="77777777" w:rsidR="00A132E2" w:rsidRDefault="00A132E2" w:rsidP="00A132E2">
      <w:pPr>
        <w:bidi/>
        <w:spacing w:after="4" w:line="248" w:lineRule="auto"/>
        <w:ind w:left="130" w:right="417"/>
        <w:jc w:val="left"/>
      </w:pPr>
      <w:r>
        <w:rPr>
          <w:sz w:val="16"/>
        </w:rPr>
        <w:t>UrbanCode مستودع CodeStation ، 138</w:t>
      </w:r>
    </w:p>
    <w:p w14:paraId="5A864D3D" w14:textId="77777777" w:rsidR="00A132E2" w:rsidRDefault="00A132E2" w:rsidP="00A132E2">
      <w:pPr>
        <w:bidi/>
        <w:spacing w:after="4" w:line="248" w:lineRule="auto"/>
        <w:ind w:left="130" w:right="8"/>
        <w:jc w:val="left"/>
      </w:pPr>
      <w:r>
        <w:rPr>
          <w:sz w:val="16"/>
        </w:rPr>
        <w:t>UrbanCode ، 232-233</w:t>
      </w:r>
    </w:p>
    <w:p w14:paraId="6D4DF07A" w14:textId="77777777" w:rsidR="00A132E2" w:rsidRDefault="00A132E2" w:rsidP="00A132E2">
      <w:pPr>
        <w:bidi/>
        <w:spacing w:after="4" w:line="248" w:lineRule="auto"/>
        <w:ind w:left="130" w:right="8"/>
        <w:jc w:val="left"/>
      </w:pPr>
      <w:r>
        <w:rPr>
          <w:sz w:val="16"/>
        </w:rPr>
        <w:t>UrbanCode ، 163–164</w:t>
      </w:r>
    </w:p>
    <w:p w14:paraId="620F77EC" w14:textId="77777777" w:rsidR="00A132E2" w:rsidRDefault="00A132E2" w:rsidP="00A132E2">
      <w:pPr>
        <w:bidi/>
        <w:spacing w:after="4" w:line="248" w:lineRule="auto"/>
        <w:ind w:left="130" w:right="8"/>
        <w:jc w:val="left"/>
      </w:pPr>
      <w:r>
        <w:rPr>
          <w:sz w:val="16"/>
        </w:rPr>
        <w:t>نمط النظام الافتراضي ، 134 ، 231</w:t>
      </w:r>
    </w:p>
    <w:p w14:paraId="06787F77" w14:textId="77777777" w:rsidR="00A132E2" w:rsidRDefault="00A132E2" w:rsidP="00A132E2">
      <w:pPr>
        <w:bidi/>
        <w:spacing w:after="4" w:line="248" w:lineRule="auto"/>
        <w:ind w:left="130" w:right="8"/>
        <w:jc w:val="left"/>
      </w:pPr>
      <w:r>
        <w:rPr>
          <w:sz w:val="16"/>
        </w:rPr>
        <w:t>واتسون ، 26</w:t>
      </w:r>
    </w:p>
    <w:p w14:paraId="57BEACD4" w14:textId="77777777" w:rsidR="00A132E2" w:rsidRDefault="00A132E2" w:rsidP="00A132E2">
      <w:pPr>
        <w:bidi/>
        <w:spacing w:after="4" w:line="248" w:lineRule="auto"/>
        <w:ind w:left="-15" w:right="75" w:firstLine="120"/>
        <w:jc w:val="left"/>
      </w:pPr>
      <w:r>
        <w:rPr>
          <w:sz w:val="16"/>
        </w:rPr>
        <w:t>Watson Analytics لوسائل الإعلام الاجتماعية ، 157 فكرة ، تشجيع ، 327-329</w:t>
      </w:r>
    </w:p>
    <w:p w14:paraId="48F92E7C" w14:textId="77777777" w:rsidR="00A132E2" w:rsidRDefault="00A132E2" w:rsidP="00A132E2">
      <w:pPr>
        <w:bidi/>
        <w:spacing w:after="4" w:line="248" w:lineRule="auto"/>
        <w:ind w:left="-5" w:right="8"/>
        <w:jc w:val="left"/>
      </w:pPr>
      <w:r>
        <w:rPr>
          <w:sz w:val="16"/>
        </w:rPr>
        <w:t>مخططات IDEF ، 49</w:t>
      </w:r>
    </w:p>
    <w:p w14:paraId="1A79335A" w14:textId="77777777" w:rsidR="00A132E2" w:rsidRDefault="00A132E2" w:rsidP="00A132E2">
      <w:pPr>
        <w:bidi/>
        <w:spacing w:after="4" w:line="248" w:lineRule="auto"/>
        <w:ind w:left="345" w:right="8" w:hanging="360"/>
        <w:jc w:val="left"/>
      </w:pPr>
      <w:r>
        <w:rPr>
          <w:sz w:val="16"/>
        </w:rPr>
        <w:t>IDEs (بيئات التطوير المتكاملة) ، 289</w:t>
      </w:r>
    </w:p>
    <w:p w14:paraId="36B3B12D" w14:textId="77777777" w:rsidR="00A132E2" w:rsidRDefault="00A132E2" w:rsidP="00A132E2">
      <w:pPr>
        <w:bidi/>
        <w:spacing w:after="4" w:line="248" w:lineRule="auto"/>
        <w:ind w:left="-5" w:right="261"/>
        <w:jc w:val="left"/>
      </w:pPr>
      <w:r>
        <w:rPr>
          <w:sz w:val="16"/>
        </w:rPr>
        <w:t>IDTES (خدمات بيئة التطوير والاختبار)، IBM، 147 Imai، Masaaki، 264</w:t>
      </w:r>
    </w:p>
    <w:p w14:paraId="26A0EF01" w14:textId="77777777" w:rsidR="00A132E2" w:rsidRDefault="00A132E2" w:rsidP="00A132E2">
      <w:pPr>
        <w:bidi/>
        <w:spacing w:after="4" w:line="248" w:lineRule="auto"/>
        <w:ind w:left="-5" w:right="8"/>
        <w:jc w:val="left"/>
      </w:pPr>
      <w:r>
        <w:rPr>
          <w:sz w:val="16"/>
        </w:rPr>
        <w:t>تحليل التأثير ، إمكانية التتبع من طرف إلى طرف لـ ،</w:t>
      </w:r>
    </w:p>
    <w:p w14:paraId="06FDC32C" w14:textId="77777777" w:rsidR="00A132E2" w:rsidRDefault="00A132E2" w:rsidP="00A132E2">
      <w:pPr>
        <w:bidi/>
        <w:spacing w:after="4" w:line="248" w:lineRule="auto"/>
        <w:ind w:left="-15" w:right="450" w:firstLine="360"/>
        <w:jc w:val="left"/>
      </w:pPr>
      <w:r>
        <w:rPr>
          <w:sz w:val="16"/>
        </w:rPr>
        <w:t>120 مقاومة عدم تطابق ، 115-116 ، 191-192</w:t>
      </w:r>
    </w:p>
    <w:p w14:paraId="50351F3D" w14:textId="77777777" w:rsidR="00A132E2" w:rsidRDefault="00A132E2" w:rsidP="00A132E2">
      <w:pPr>
        <w:bidi/>
        <w:spacing w:after="4" w:line="248" w:lineRule="auto"/>
        <w:ind w:left="-15" w:right="450" w:firstLine="360"/>
        <w:jc w:val="left"/>
      </w:pPr>
      <w:r>
        <w:rPr>
          <w:sz w:val="16"/>
        </w:rPr>
        <w:t>إدارة الحوادث ، 154 بناء إضافي ، 55-56 ، 98-102</w:t>
      </w:r>
    </w:p>
    <w:p w14:paraId="20FC401A" w14:textId="77777777" w:rsidR="00A132E2" w:rsidRDefault="00A132E2" w:rsidP="00A132E2">
      <w:pPr>
        <w:bidi/>
        <w:spacing w:after="4" w:line="248" w:lineRule="auto"/>
        <w:ind w:left="-15" w:right="450" w:firstLine="360"/>
        <w:jc w:val="left"/>
      </w:pPr>
      <w:r>
        <w:rPr>
          <w:sz w:val="16"/>
        </w:rPr>
        <w:t>في العمق VSM ، 51</w:t>
      </w:r>
    </w:p>
    <w:p w14:paraId="0833F03A" w14:textId="77777777" w:rsidR="00A132E2" w:rsidRDefault="00A132E2" w:rsidP="00A132E2">
      <w:pPr>
        <w:bidi/>
        <w:spacing w:after="4" w:line="248" w:lineRule="auto"/>
        <w:ind w:left="-5" w:right="8"/>
        <w:jc w:val="left"/>
      </w:pPr>
      <w:r>
        <w:rPr>
          <w:sz w:val="16"/>
        </w:rPr>
        <w:t>الدوري الهندي الممتاز (IPL) ، لعبة الكريكيت ، 190 مركز كفاءة تنس الريشة الهندي ، 267</w:t>
      </w:r>
    </w:p>
    <w:p w14:paraId="4B939F2F" w14:textId="77777777" w:rsidR="00A132E2" w:rsidRDefault="00A132E2" w:rsidP="00A132E2">
      <w:pPr>
        <w:bidi/>
        <w:spacing w:after="4" w:line="248" w:lineRule="auto"/>
        <w:ind w:left="-5" w:right="8"/>
        <w:jc w:val="left"/>
      </w:pPr>
      <w:r>
        <w:rPr>
          <w:sz w:val="16"/>
        </w:rPr>
        <w:t>التطبيقات الأساسية الصناعية</w:t>
      </w:r>
    </w:p>
    <w:p w14:paraId="794EBE2A" w14:textId="77777777" w:rsidR="00A132E2" w:rsidRDefault="00A132E2" w:rsidP="00A132E2">
      <w:pPr>
        <w:bidi/>
        <w:spacing w:after="4" w:line="248" w:lineRule="auto"/>
        <w:ind w:left="130" w:right="715"/>
        <w:jc w:val="left"/>
      </w:pPr>
      <w:r>
        <w:rPr>
          <w:sz w:val="16"/>
        </w:rPr>
        <w:t>هدف التحسين التجاري ، 90 سمة من 91-92 أنظمة حاسب مركزي ، 173 فريقًا منظمًا على أساس ، 93-94</w:t>
      </w:r>
    </w:p>
    <w:p w14:paraId="5CE24745" w14:textId="77777777" w:rsidR="00A132E2" w:rsidRDefault="00A132E2" w:rsidP="00A132E2">
      <w:pPr>
        <w:bidi/>
        <w:spacing w:after="4" w:line="248" w:lineRule="auto"/>
        <w:ind w:left="-5" w:right="8"/>
        <w:jc w:val="left"/>
      </w:pPr>
      <w:r>
        <w:rPr>
          <w:sz w:val="16"/>
        </w:rPr>
        <w:t xml:space="preserve">عدم الكفاءة. </w:t>
      </w:r>
      <w:r>
        <w:rPr>
          <w:i/>
          <w:sz w:val="16"/>
        </w:rPr>
        <w:t xml:space="preserve">انظر </w:t>
      </w:r>
      <w:r>
        <w:rPr>
          <w:sz w:val="16"/>
        </w:rPr>
        <w:t>النفايات</w:t>
      </w:r>
    </w:p>
    <w:p w14:paraId="6FD4FF33" w14:textId="77777777" w:rsidR="00A132E2" w:rsidRDefault="00A132E2" w:rsidP="00A132E2">
      <w:pPr>
        <w:bidi/>
        <w:spacing w:after="4" w:line="248" w:lineRule="auto"/>
        <w:ind w:left="-5" w:right="8"/>
        <w:jc w:val="left"/>
      </w:pPr>
      <w:r>
        <w:rPr>
          <w:sz w:val="16"/>
        </w:rPr>
        <w:t>مكتبة البنية التحتية لتكنولوجيا المعلومات</w:t>
      </w:r>
    </w:p>
    <w:p w14:paraId="594F3F43" w14:textId="77777777" w:rsidR="00A132E2" w:rsidRDefault="00A132E2" w:rsidP="00A132E2">
      <w:pPr>
        <w:bidi/>
        <w:spacing w:after="4" w:line="248" w:lineRule="auto"/>
        <w:ind w:left="-15" w:right="821" w:firstLine="360"/>
        <w:jc w:val="left"/>
      </w:pPr>
      <w:r>
        <w:rPr>
          <w:sz w:val="16"/>
        </w:rPr>
        <w:t>(ITIL) ، 89 ، 153-155 InfoSphere Optim ، IBM، 183–184</w:t>
      </w:r>
    </w:p>
    <w:p w14:paraId="503AD15E" w14:textId="77777777" w:rsidR="00A132E2" w:rsidRDefault="00A132E2" w:rsidP="00A132E2">
      <w:pPr>
        <w:bidi/>
        <w:spacing w:after="4" w:line="248" w:lineRule="auto"/>
        <w:ind w:left="-15" w:right="821" w:firstLine="360"/>
        <w:jc w:val="left"/>
      </w:pPr>
      <w:r>
        <w:rPr>
          <w:sz w:val="16"/>
        </w:rPr>
        <w:t>البنية الاساسية</w:t>
      </w:r>
    </w:p>
    <w:p w14:paraId="7B7EEFCB" w14:textId="77777777" w:rsidR="00A132E2" w:rsidRDefault="00A132E2" w:rsidP="00A132E2">
      <w:pPr>
        <w:bidi/>
        <w:spacing w:after="4" w:line="248" w:lineRule="auto"/>
        <w:ind w:left="130" w:right="8"/>
        <w:jc w:val="left"/>
      </w:pPr>
      <w:r>
        <w:rPr>
          <w:sz w:val="16"/>
        </w:rPr>
        <w:t>إنشاء خدمات مصغرة بآلية ، 245 متغيرًا باستمرار في تطبيق السحابة الأصلي ، 248</w:t>
      </w:r>
    </w:p>
    <w:p w14:paraId="4FC2271F" w14:textId="77777777" w:rsidR="00A132E2" w:rsidRDefault="00A132E2" w:rsidP="00A132E2">
      <w:pPr>
        <w:bidi/>
        <w:spacing w:after="4" w:line="248" w:lineRule="auto"/>
        <w:ind w:left="130" w:right="8"/>
        <w:jc w:val="left"/>
      </w:pPr>
      <w:r>
        <w:rPr>
          <w:sz w:val="16"/>
        </w:rPr>
        <w:t>إدارة خدمات تقنية المعلومات من 154</w:t>
      </w:r>
    </w:p>
    <w:p w14:paraId="6663AB26" w14:textId="77777777" w:rsidR="00A132E2" w:rsidRDefault="00A132E2" w:rsidP="00A132E2">
      <w:pPr>
        <w:bidi/>
        <w:spacing w:after="4" w:line="248" w:lineRule="auto"/>
        <w:ind w:left="130" w:right="8"/>
        <w:jc w:val="left"/>
      </w:pPr>
      <w:r>
        <w:rPr>
          <w:sz w:val="16"/>
        </w:rPr>
        <w:t>تخفيف الهجمات من الداخل ، 294</w:t>
      </w:r>
    </w:p>
    <w:p w14:paraId="18A9B74F" w14:textId="77777777" w:rsidR="00A132E2" w:rsidRDefault="00A132E2" w:rsidP="00A132E2">
      <w:pPr>
        <w:bidi/>
        <w:spacing w:after="4" w:line="248" w:lineRule="auto"/>
        <w:ind w:left="130" w:right="8"/>
        <w:jc w:val="left"/>
      </w:pPr>
      <w:r>
        <w:rPr>
          <w:sz w:val="16"/>
        </w:rPr>
        <w:t>مقدمو الخدمات ، 85</w:t>
      </w:r>
    </w:p>
    <w:p w14:paraId="41EA17C2" w14:textId="77777777" w:rsidR="00A132E2" w:rsidRDefault="00A132E2" w:rsidP="00A132E2">
      <w:pPr>
        <w:bidi/>
        <w:spacing w:after="4" w:line="248" w:lineRule="auto"/>
        <w:ind w:left="105" w:right="8" w:hanging="120"/>
        <w:jc w:val="left"/>
      </w:pPr>
      <w:r>
        <w:rPr>
          <w:sz w:val="16"/>
        </w:rPr>
        <w:t>تجريد البنية التحتية كخدمة (IaaS) في 140 مكدس قدرة ، 228-232 نموذج اعتماد السحابة ، 226-232 ينفذ DevOps عبر واجهات برمجة التطبيقات ، 255-256</w:t>
      </w:r>
    </w:p>
    <w:p w14:paraId="4C9E40F2" w14:textId="77777777" w:rsidR="00A132E2" w:rsidRDefault="00A132E2" w:rsidP="00A132E2">
      <w:pPr>
        <w:bidi/>
        <w:spacing w:after="4" w:line="248" w:lineRule="auto"/>
        <w:ind w:left="105" w:right="8" w:hanging="120"/>
        <w:jc w:val="left"/>
      </w:pPr>
      <w:r>
        <w:rPr>
          <w:sz w:val="16"/>
        </w:rPr>
        <w:t>PaaS مقابل ، 227 ، 234 بيئة معرفة برمجية ، 220-221</w:t>
      </w:r>
    </w:p>
    <w:p w14:paraId="6E2E6B16" w14:textId="77777777" w:rsidR="00A132E2" w:rsidRDefault="00A132E2" w:rsidP="00A132E2">
      <w:pPr>
        <w:bidi/>
        <w:spacing w:after="4" w:line="248" w:lineRule="auto"/>
        <w:ind w:left="-5" w:right="1232"/>
        <w:jc w:val="left"/>
      </w:pPr>
      <w:r>
        <w:rPr>
          <w:sz w:val="16"/>
        </w:rPr>
        <w:t>البنية التحتية كرمز ، 20-22 واجهات برمجة تطبيقات داخلية ، 253 ابتكارًا</w:t>
      </w:r>
    </w:p>
    <w:p w14:paraId="05CF2FC5" w14:textId="77777777" w:rsidR="00A132E2" w:rsidRDefault="00A132E2" w:rsidP="00A132E2">
      <w:pPr>
        <w:bidi/>
        <w:spacing w:after="4" w:line="248" w:lineRule="auto"/>
        <w:ind w:left="130" w:right="381"/>
        <w:jc w:val="left"/>
      </w:pPr>
      <w:r>
        <w:rPr>
          <w:sz w:val="16"/>
        </w:rPr>
        <w:t>تقييم الوضع الحالي ، 46</w:t>
      </w:r>
    </w:p>
    <w:p w14:paraId="786846F2" w14:textId="77777777" w:rsidR="00A132E2" w:rsidRDefault="00A132E2" w:rsidP="00A132E2">
      <w:pPr>
        <w:bidi/>
        <w:spacing w:after="4" w:line="248" w:lineRule="auto"/>
        <w:ind w:left="130" w:right="381"/>
        <w:jc w:val="left"/>
      </w:pPr>
      <w:r>
        <w:rPr>
          <w:sz w:val="16"/>
        </w:rPr>
        <w:t>تحسين التوازن ، 45 ، 88-89 هدف الأعمال ، التحسين مقابل ، 89-94 في تحويل DevOp ، 312 ، 321 المنشق أو الأحادي القرن ، 326</w:t>
      </w:r>
    </w:p>
    <w:p w14:paraId="53769C76" w14:textId="77777777" w:rsidR="00A132E2" w:rsidRDefault="00A132E2" w:rsidP="00A132E2">
      <w:pPr>
        <w:bidi/>
        <w:spacing w:after="4" w:line="248" w:lineRule="auto"/>
        <w:ind w:left="130" w:right="381"/>
        <w:jc w:val="left"/>
      </w:pPr>
      <w:r>
        <w:rPr>
          <w:i/>
          <w:sz w:val="16"/>
        </w:rPr>
        <w:t xml:space="preserve">Moneyball </w:t>
      </w:r>
      <w:r>
        <w:rPr>
          <w:sz w:val="16"/>
        </w:rPr>
        <w:t>، 87-88 على نطاق واسع ، 273-278</w:t>
      </w:r>
    </w:p>
    <w:p w14:paraId="085D4019" w14:textId="77777777" w:rsidR="00A132E2" w:rsidRDefault="00A132E2" w:rsidP="00A132E2">
      <w:pPr>
        <w:bidi/>
        <w:spacing w:after="4" w:line="248" w:lineRule="auto"/>
        <w:ind w:left="105" w:right="662" w:hanging="120"/>
        <w:jc w:val="left"/>
      </w:pPr>
      <w:r>
        <w:rPr>
          <w:sz w:val="16"/>
        </w:rPr>
        <w:t>الابتكار ، الموضوعات الأساسية تحقق تكنولوجيا المعلومات متعددة السرعات ، 198-202 تبني الشيء الصحيح ، 202-206 تقدم أنظمة مضادة للكسر ، 208-211</w:t>
      </w:r>
    </w:p>
    <w:p w14:paraId="7C70C1C4" w14:textId="77777777" w:rsidR="00A132E2" w:rsidRDefault="00A132E2" w:rsidP="00A132E2">
      <w:pPr>
        <w:bidi/>
        <w:spacing w:after="4" w:line="248" w:lineRule="auto"/>
        <w:ind w:left="105" w:right="662" w:hanging="120"/>
        <w:jc w:val="left"/>
      </w:pPr>
      <w:r>
        <w:rPr>
          <w:sz w:val="16"/>
        </w:rPr>
        <w:t>تمكين التجريب ، 206-208</w:t>
      </w:r>
    </w:p>
    <w:p w14:paraId="0CC66F5F" w14:textId="77777777" w:rsidR="00A132E2" w:rsidRDefault="00A132E2" w:rsidP="00A132E2">
      <w:pPr>
        <w:bidi/>
        <w:spacing w:after="4" w:line="248" w:lineRule="auto"/>
        <w:ind w:left="-15" w:right="8" w:firstLine="120"/>
        <w:jc w:val="left"/>
      </w:pPr>
      <w:r>
        <w:rPr>
          <w:sz w:val="16"/>
        </w:rPr>
        <w:t>أنظمة تكنولوجيا المعلومات والقابلية للهشاشة ، ابتكار 211-215 ، مسرحيات DevOps</w:t>
      </w:r>
    </w:p>
    <w:p w14:paraId="33AB4A08" w14:textId="77777777" w:rsidR="00A132E2" w:rsidRDefault="00A132E2" w:rsidP="00A132E2">
      <w:pPr>
        <w:bidi/>
        <w:spacing w:after="4" w:line="248" w:lineRule="auto"/>
        <w:ind w:left="130" w:right="530"/>
        <w:jc w:val="left"/>
      </w:pPr>
      <w:r>
        <w:rPr>
          <w:sz w:val="16"/>
        </w:rPr>
        <w:t xml:space="preserve">تحقيق تكنولوجيا المعلومات متعددة السرعات ، 198-202 بناء منصة DevOps. </w:t>
      </w:r>
      <w:r>
        <w:rPr>
          <w:i/>
          <w:sz w:val="16"/>
        </w:rPr>
        <w:t xml:space="preserve">انظر </w:t>
      </w:r>
      <w:r>
        <w:rPr>
          <w:sz w:val="16"/>
        </w:rPr>
        <w:t>النظام الأساسي ، وبناء DevOps</w:t>
      </w:r>
    </w:p>
    <w:p w14:paraId="4D43E96D" w14:textId="77777777" w:rsidR="00A132E2" w:rsidRDefault="00A132E2" w:rsidP="00A132E2">
      <w:pPr>
        <w:bidi/>
        <w:spacing w:after="4" w:line="248" w:lineRule="auto"/>
        <w:ind w:left="130" w:right="80"/>
        <w:jc w:val="left"/>
      </w:pPr>
      <w:r>
        <w:rPr>
          <w:sz w:val="16"/>
        </w:rPr>
        <w:t>بناء الشيء الصحيح ، 202-206</w:t>
      </w:r>
    </w:p>
    <w:p w14:paraId="415ED03E" w14:textId="77777777" w:rsidR="00A132E2" w:rsidRDefault="00A132E2" w:rsidP="00A132E2">
      <w:pPr>
        <w:bidi/>
        <w:spacing w:after="4" w:line="248" w:lineRule="auto"/>
        <w:ind w:left="130" w:right="80"/>
        <w:jc w:val="left"/>
      </w:pPr>
      <w:r>
        <w:rPr>
          <w:sz w:val="16"/>
        </w:rPr>
        <w:lastRenderedPageBreak/>
        <w:t>تجربة نموذج الأعمال ، 194-195 تقدم أنظمة مضادة للكسر ، 208-211</w:t>
      </w:r>
    </w:p>
    <w:p w14:paraId="6D67A599" w14:textId="77777777" w:rsidR="00A132E2" w:rsidRDefault="00A132E2" w:rsidP="00A132E2">
      <w:pPr>
        <w:bidi/>
        <w:spacing w:after="4" w:line="248" w:lineRule="auto"/>
        <w:ind w:left="130" w:right="80"/>
        <w:jc w:val="left"/>
      </w:pPr>
      <w:r>
        <w:rPr>
          <w:sz w:val="16"/>
        </w:rPr>
        <w:t>تقديم بنى الخدمات المصغرة ، 241-252 تطوير اقتصاد API ، 253-256 تمكين التجريب ، 206-208</w:t>
      </w:r>
    </w:p>
    <w:p w14:paraId="3C48DEEF" w14:textId="77777777" w:rsidR="00A132E2" w:rsidRDefault="00A132E2" w:rsidP="00A132E2">
      <w:pPr>
        <w:bidi/>
        <w:spacing w:after="4" w:line="248" w:lineRule="auto"/>
        <w:ind w:left="130" w:right="80"/>
        <w:jc w:val="left"/>
      </w:pPr>
      <w:r>
        <w:rPr>
          <w:sz w:val="16"/>
        </w:rPr>
        <w:t>خطوة فيدرر الجديدة SABR ، 189</w:t>
      </w:r>
    </w:p>
    <w:p w14:paraId="529D5682" w14:textId="77777777" w:rsidR="00A132E2" w:rsidRDefault="00A132E2" w:rsidP="00A132E2">
      <w:pPr>
        <w:bidi/>
        <w:spacing w:after="4" w:line="248" w:lineRule="auto"/>
        <w:ind w:left="130" w:right="8"/>
        <w:jc w:val="left"/>
      </w:pPr>
      <w:r>
        <w:rPr>
          <w:sz w:val="16"/>
        </w:rPr>
        <w:t>أنظمة تكنولوجيا المعلومات ومضاد هشاشتها ، 211-215</w:t>
      </w:r>
    </w:p>
    <w:p w14:paraId="790C9157" w14:textId="77777777" w:rsidR="00A132E2" w:rsidRDefault="00A132E2" w:rsidP="00A132E2">
      <w:pPr>
        <w:bidi/>
        <w:spacing w:after="4" w:line="248" w:lineRule="auto"/>
        <w:ind w:left="130" w:right="415"/>
        <w:jc w:val="left"/>
      </w:pPr>
      <w:r>
        <w:rPr>
          <w:sz w:val="16"/>
        </w:rPr>
        <w:t>نماذج أعمال جديدة ، ١٩٣-١٩٤</w:t>
      </w:r>
    </w:p>
    <w:p w14:paraId="7230A7D2" w14:textId="77777777" w:rsidR="00A132E2" w:rsidRDefault="00A132E2" w:rsidP="00A132E2">
      <w:pPr>
        <w:bidi/>
        <w:spacing w:after="4" w:line="248" w:lineRule="auto"/>
        <w:ind w:left="130" w:right="415"/>
        <w:jc w:val="left"/>
      </w:pPr>
      <w:r>
        <w:rPr>
          <w:sz w:val="16"/>
        </w:rPr>
        <w:t>نماذج تفاعل المستخدمين الجديدة ، 195-198 تحسين للابتكار ، 190-192 تنظيم لـ ، 257-259 نظرة عامة على ، 189-190 دور التكنولوجيا ، 192-193 مراجعة موجزة ، 260</w:t>
      </w:r>
    </w:p>
    <w:p w14:paraId="4FA30ECF" w14:textId="77777777" w:rsidR="00A132E2" w:rsidRDefault="00A132E2" w:rsidP="00A132E2">
      <w:pPr>
        <w:bidi/>
        <w:spacing w:after="4" w:line="248" w:lineRule="auto"/>
        <w:ind w:left="-15" w:right="833" w:firstLine="120"/>
        <w:jc w:val="left"/>
      </w:pPr>
      <w:r>
        <w:rPr>
          <w:sz w:val="16"/>
        </w:rPr>
        <w:t>متلازمة أوبر ، 192 هدفًا تجاريًا من تطبيقات حافة الابتكار للابتكار ، 90 سمة من 92-93 DevOps تركز عليها ، 214</w:t>
      </w:r>
    </w:p>
    <w:p w14:paraId="3D7C0E37" w14:textId="77777777" w:rsidR="00A132E2" w:rsidRDefault="00A132E2" w:rsidP="00A132E2">
      <w:pPr>
        <w:bidi/>
        <w:spacing w:after="4" w:line="248" w:lineRule="auto"/>
        <w:ind w:left="-15" w:right="833" w:firstLine="120"/>
        <w:jc w:val="left"/>
      </w:pPr>
      <w:r>
        <w:rPr>
          <w:sz w:val="16"/>
        </w:rPr>
        <w:t>نظم الحاسوب المركزي و 173 تنظم فرقًا بناءً على 93-94</w:t>
      </w:r>
    </w:p>
    <w:p w14:paraId="5B3A26DA" w14:textId="77777777" w:rsidR="00A132E2" w:rsidRDefault="00A132E2" w:rsidP="00A132E2">
      <w:pPr>
        <w:bidi/>
        <w:spacing w:after="4" w:line="248" w:lineRule="auto"/>
        <w:ind w:left="-5" w:right="801"/>
        <w:jc w:val="left"/>
      </w:pPr>
      <w:r>
        <w:rPr>
          <w:sz w:val="16"/>
        </w:rPr>
        <w:t>ثقافة الابتكار أولاً ، 259 هجومًا داخليًا ، 294 ، 296-297</w:t>
      </w:r>
    </w:p>
    <w:p w14:paraId="60F14EFD" w14:textId="77777777" w:rsidR="00A132E2" w:rsidRDefault="00A132E2" w:rsidP="00A132E2">
      <w:pPr>
        <w:bidi/>
        <w:spacing w:after="4" w:line="248" w:lineRule="auto"/>
        <w:ind w:left="-5" w:right="801"/>
        <w:jc w:val="left"/>
      </w:pPr>
      <w:r>
        <w:rPr>
          <w:sz w:val="16"/>
        </w:rPr>
        <w:t>إمكانية التتبع من طرف إلى طرف لخط أنابيب التسليم المتكامل ، 119-121 تكنولوجيا المعلومات متعددة السرعات ، 121-123</w:t>
      </w:r>
    </w:p>
    <w:p w14:paraId="247018ED" w14:textId="77777777" w:rsidR="00A132E2" w:rsidRDefault="00A132E2" w:rsidP="00A132E2">
      <w:pPr>
        <w:bidi/>
        <w:spacing w:after="4" w:line="248" w:lineRule="auto"/>
        <w:ind w:left="-5" w:right="801"/>
        <w:jc w:val="left"/>
      </w:pPr>
      <w:r>
        <w:rPr>
          <w:sz w:val="16"/>
        </w:rPr>
        <w:t>نظرة عامة على ، 117-119</w:t>
      </w:r>
    </w:p>
    <w:p w14:paraId="7B790DD7" w14:textId="77777777" w:rsidR="00A132E2" w:rsidRDefault="00A132E2" w:rsidP="00A132E2">
      <w:pPr>
        <w:bidi/>
        <w:spacing w:after="4" w:line="248" w:lineRule="auto"/>
        <w:ind w:left="-5" w:right="8"/>
        <w:jc w:val="left"/>
      </w:pPr>
      <w:r>
        <w:rPr>
          <w:sz w:val="16"/>
        </w:rPr>
        <w:t>بيئات التطوير المتكاملة (IDEs) ،</w:t>
      </w:r>
    </w:p>
    <w:p w14:paraId="6E14F7D3" w14:textId="77777777" w:rsidR="00A132E2" w:rsidRDefault="00A132E2" w:rsidP="00A132E2">
      <w:pPr>
        <w:bidi/>
        <w:spacing w:after="4" w:line="248" w:lineRule="auto"/>
        <w:ind w:left="370" w:right="8"/>
        <w:jc w:val="left"/>
      </w:pPr>
      <w:r>
        <w:rPr>
          <w:sz w:val="16"/>
        </w:rPr>
        <w:t>289</w:t>
      </w:r>
    </w:p>
    <w:p w14:paraId="35744A45" w14:textId="77777777" w:rsidR="00A132E2" w:rsidRDefault="00A132E2" w:rsidP="00A132E2">
      <w:pPr>
        <w:bidi/>
        <w:spacing w:after="4" w:line="248" w:lineRule="auto"/>
        <w:ind w:left="-5" w:right="8"/>
        <w:jc w:val="left"/>
      </w:pPr>
      <w:r>
        <w:rPr>
          <w:sz w:val="16"/>
        </w:rPr>
        <w:t>دمج</w:t>
      </w:r>
    </w:p>
    <w:p w14:paraId="49521334" w14:textId="77777777" w:rsidR="00A132E2" w:rsidRDefault="00A132E2" w:rsidP="00A132E2">
      <w:pPr>
        <w:bidi/>
        <w:spacing w:after="4" w:line="248" w:lineRule="auto"/>
        <w:ind w:left="130" w:right="8"/>
        <w:jc w:val="left"/>
      </w:pPr>
      <w:r>
        <w:rPr>
          <w:sz w:val="16"/>
        </w:rPr>
        <w:t xml:space="preserve">مستمر. </w:t>
      </w:r>
      <w:r>
        <w:rPr>
          <w:i/>
          <w:sz w:val="16"/>
        </w:rPr>
        <w:t xml:space="preserve">انظر </w:t>
      </w:r>
      <w:r>
        <w:rPr>
          <w:sz w:val="16"/>
        </w:rPr>
        <w:t>التكامل المستمر (CI) التصنيع مقابل سلسلة توريد البرمجيات ، 54 ضعف التصنيع في ، 298-299</w:t>
      </w:r>
    </w:p>
    <w:p w14:paraId="6CB79F6F" w14:textId="77777777" w:rsidR="00A132E2" w:rsidRDefault="00A132E2" w:rsidP="00A132E2">
      <w:pPr>
        <w:bidi/>
        <w:spacing w:after="4" w:line="248" w:lineRule="auto"/>
        <w:ind w:left="130" w:right="8"/>
        <w:jc w:val="left"/>
      </w:pPr>
      <w:r>
        <w:rPr>
          <w:sz w:val="16"/>
        </w:rPr>
        <w:t>التخفيف من نقاط الضعف الأمنية ، 295 تقليل حجم الدفعة لتحسين ، 99</w:t>
      </w:r>
    </w:p>
    <w:p w14:paraId="5B6C5497" w14:textId="77777777" w:rsidR="00A132E2" w:rsidRDefault="00A132E2" w:rsidP="00A132E2">
      <w:pPr>
        <w:bidi/>
        <w:spacing w:after="4" w:line="248" w:lineRule="auto"/>
        <w:ind w:left="-5" w:right="8"/>
        <w:jc w:val="left"/>
      </w:pPr>
      <w:r>
        <w:rPr>
          <w:sz w:val="16"/>
        </w:rPr>
        <w:t>تدفقات التكامل (الفروع) ، وتمكين CI ،</w:t>
      </w:r>
    </w:p>
    <w:p w14:paraId="65F61B04" w14:textId="77777777" w:rsidR="00A132E2" w:rsidRDefault="00A132E2" w:rsidP="00A132E2">
      <w:pPr>
        <w:bidi/>
        <w:spacing w:after="4" w:line="248" w:lineRule="auto"/>
        <w:ind w:left="370" w:right="8"/>
        <w:jc w:val="left"/>
      </w:pPr>
      <w:r>
        <w:rPr>
          <w:sz w:val="16"/>
        </w:rPr>
        <w:t>125</w:t>
      </w:r>
    </w:p>
    <w:p w14:paraId="2D775374" w14:textId="77777777" w:rsidR="00A132E2" w:rsidRDefault="00A132E2" w:rsidP="00A132E2">
      <w:pPr>
        <w:bidi/>
        <w:spacing w:after="4" w:line="248" w:lineRule="auto"/>
        <w:ind w:left="105" w:right="659" w:hanging="120"/>
        <w:jc w:val="left"/>
      </w:pPr>
      <w:r>
        <w:rPr>
          <w:sz w:val="16"/>
        </w:rPr>
        <w:t>اختبار التكامل والاختبار المستمر عبر ، 25 ، 143-145 ، تمكين CI ، 125 ، 127 إدارة بيانات الاختبار لـ ، 147</w:t>
      </w:r>
    </w:p>
    <w:p w14:paraId="55C94B4D" w14:textId="77777777" w:rsidR="00A132E2" w:rsidRDefault="00A132E2" w:rsidP="00A132E2">
      <w:pPr>
        <w:bidi/>
        <w:spacing w:after="4" w:line="248" w:lineRule="auto"/>
        <w:ind w:left="-5" w:right="8"/>
        <w:jc w:val="left"/>
      </w:pPr>
      <w:r>
        <w:rPr>
          <w:sz w:val="16"/>
        </w:rPr>
        <w:t>الملكية الفكرية (IP)</w:t>
      </w:r>
    </w:p>
    <w:p w14:paraId="265AB1B9" w14:textId="77777777" w:rsidR="00A132E2" w:rsidRDefault="00A132E2" w:rsidP="00A132E2">
      <w:pPr>
        <w:bidi/>
        <w:spacing w:after="4" w:line="248" w:lineRule="auto"/>
        <w:ind w:left="130" w:right="8"/>
        <w:jc w:val="left"/>
      </w:pPr>
      <w:r>
        <w:rPr>
          <w:sz w:val="16"/>
        </w:rPr>
        <w:t>سلسلة التوريد التصنيعية ، 52-53 قياس البنية التحتية للمفاتيح العمومية الثقافية ، 113</w:t>
      </w:r>
    </w:p>
    <w:p w14:paraId="0060DD81" w14:textId="77777777" w:rsidR="00A132E2" w:rsidRDefault="00A132E2" w:rsidP="00A132E2">
      <w:pPr>
        <w:bidi/>
        <w:spacing w:after="4" w:line="248" w:lineRule="auto"/>
        <w:ind w:left="-5" w:right="8"/>
        <w:jc w:val="left"/>
      </w:pPr>
      <w:r>
        <w:rPr>
          <w:sz w:val="16"/>
        </w:rPr>
        <w:t>المستخدمون الداخليون الداخليون ، تكنولوجيا المعلومات ، 74</w:t>
      </w:r>
    </w:p>
    <w:p w14:paraId="1F1E426E" w14:textId="77777777" w:rsidR="00A132E2" w:rsidRDefault="00A132E2" w:rsidP="00A132E2">
      <w:pPr>
        <w:bidi/>
        <w:spacing w:after="4" w:line="248" w:lineRule="auto"/>
        <w:ind w:left="345" w:right="8" w:hanging="360"/>
        <w:jc w:val="left"/>
      </w:pPr>
      <w:r>
        <w:rPr>
          <w:sz w:val="16"/>
        </w:rPr>
        <w:t>الاتحاد الدولي للجمباز (FIG) ، المعايير ، 287-288</w:t>
      </w:r>
    </w:p>
    <w:p w14:paraId="66E74203" w14:textId="77777777" w:rsidR="00A132E2" w:rsidRDefault="00A132E2" w:rsidP="00A132E2">
      <w:pPr>
        <w:bidi/>
        <w:spacing w:after="4" w:line="248" w:lineRule="auto"/>
        <w:ind w:left="-5" w:right="8"/>
        <w:jc w:val="left"/>
      </w:pPr>
      <w:r>
        <w:rPr>
          <w:sz w:val="16"/>
        </w:rPr>
        <w:t>إنترنت الأشياء (IoT) ، DevOps لـ ، مخزون 177-180 ، 99 ، 221</w:t>
      </w:r>
    </w:p>
    <w:p w14:paraId="50DC6353" w14:textId="77777777" w:rsidR="00A132E2" w:rsidRDefault="00A132E2" w:rsidP="00A132E2">
      <w:pPr>
        <w:bidi/>
        <w:spacing w:after="4" w:line="248" w:lineRule="auto"/>
        <w:ind w:left="-5" w:right="8"/>
        <w:jc w:val="left"/>
      </w:pPr>
      <w:r>
        <w:rPr>
          <w:sz w:val="16"/>
        </w:rPr>
        <w:t>IoT (إنترنت الأشياء) ، DevOps لـ ،</w:t>
      </w:r>
    </w:p>
    <w:p w14:paraId="31DB591F" w14:textId="77777777" w:rsidR="00A132E2" w:rsidRDefault="00A132E2" w:rsidP="00A132E2">
      <w:pPr>
        <w:bidi/>
        <w:spacing w:after="4" w:line="248" w:lineRule="auto"/>
        <w:ind w:left="370" w:right="8"/>
        <w:jc w:val="left"/>
      </w:pPr>
      <w:r>
        <w:rPr>
          <w:sz w:val="16"/>
        </w:rPr>
        <w:t>177-180</w:t>
      </w:r>
    </w:p>
    <w:p w14:paraId="46F6B84D" w14:textId="77777777" w:rsidR="00A132E2" w:rsidRDefault="00A132E2" w:rsidP="00A132E2">
      <w:pPr>
        <w:bidi/>
        <w:spacing w:after="4" w:line="248" w:lineRule="auto"/>
        <w:ind w:left="-5" w:right="126"/>
        <w:jc w:val="left"/>
      </w:pPr>
      <w:r>
        <w:rPr>
          <w:sz w:val="16"/>
        </w:rPr>
        <w:t>IPL (الدوري الهندي الممتاز) ، لعبة الكريكيت ، 190 جزيرة ، المضادة للأنماط في ، 313</w:t>
      </w:r>
    </w:p>
    <w:p w14:paraId="02094B1A" w14:textId="77777777" w:rsidR="00A132E2" w:rsidRDefault="00A132E2" w:rsidP="00A132E2">
      <w:pPr>
        <w:bidi/>
        <w:spacing w:after="4" w:line="248" w:lineRule="auto"/>
        <w:ind w:left="-5" w:right="126"/>
        <w:jc w:val="left"/>
      </w:pPr>
      <w:r>
        <w:rPr>
          <w:sz w:val="16"/>
        </w:rPr>
        <w:t>عزل الخدمات الدقيقة في الحاويات 249</w:t>
      </w:r>
    </w:p>
    <w:p w14:paraId="3992D1DA" w14:textId="77777777" w:rsidR="00A132E2" w:rsidRDefault="00A132E2" w:rsidP="00A132E2">
      <w:pPr>
        <w:bidi/>
        <w:spacing w:after="4" w:line="248" w:lineRule="auto"/>
        <w:ind w:left="-5" w:right="8"/>
        <w:jc w:val="left"/>
      </w:pPr>
      <w:r>
        <w:rPr>
          <w:sz w:val="16"/>
        </w:rPr>
        <w:t>إدارة خدمات تكنولوجيا المعلومات (ITSM) ، 153-155</w:t>
      </w:r>
    </w:p>
    <w:p w14:paraId="508974E2" w14:textId="77777777" w:rsidR="00A132E2" w:rsidRDefault="00A132E2" w:rsidP="00A132E2">
      <w:pPr>
        <w:bidi/>
        <w:spacing w:after="4" w:line="248" w:lineRule="auto"/>
        <w:ind w:left="105" w:right="714" w:hanging="120"/>
        <w:jc w:val="left"/>
      </w:pPr>
      <w:r>
        <w:rPr>
          <w:sz w:val="16"/>
        </w:rPr>
        <w:t>أنظمة تكنولوجيا المعلومات ومقاومة الهشاشة ، 210-215 أنماط مضادة ، 315</w:t>
      </w:r>
    </w:p>
    <w:p w14:paraId="4455E708" w14:textId="77777777" w:rsidR="00A132E2" w:rsidRDefault="00A132E2" w:rsidP="00A132E2">
      <w:pPr>
        <w:bidi/>
        <w:spacing w:after="4" w:line="248" w:lineRule="auto"/>
        <w:ind w:left="105" w:right="714" w:hanging="120"/>
        <w:jc w:val="left"/>
      </w:pPr>
      <w:r>
        <w:rPr>
          <w:sz w:val="16"/>
        </w:rPr>
        <w:t>التقاط علاقات العملاء ، 81</w:t>
      </w:r>
    </w:p>
    <w:p w14:paraId="2E8CEB15" w14:textId="77777777" w:rsidR="00A132E2" w:rsidRDefault="00A132E2" w:rsidP="00A132E2">
      <w:pPr>
        <w:bidi/>
        <w:spacing w:after="4" w:line="248" w:lineRule="auto"/>
        <w:ind w:left="105" w:right="714" w:hanging="120"/>
        <w:jc w:val="left"/>
      </w:pPr>
      <w:r>
        <w:rPr>
          <w:sz w:val="16"/>
        </w:rPr>
        <w:t>التقاط تدفقات الإيرادات ، 81-82</w:t>
      </w:r>
    </w:p>
    <w:p w14:paraId="6F2361E9" w14:textId="77777777" w:rsidR="00A132E2" w:rsidRDefault="00A132E2" w:rsidP="00A132E2">
      <w:pPr>
        <w:bidi/>
        <w:spacing w:after="4" w:line="248" w:lineRule="auto"/>
        <w:ind w:left="130" w:right="330"/>
        <w:jc w:val="left"/>
      </w:pPr>
      <w:r>
        <w:rPr>
          <w:sz w:val="16"/>
        </w:rPr>
        <w:t>هياكل التكلفة ، 85</w:t>
      </w:r>
    </w:p>
    <w:p w14:paraId="3B702D51" w14:textId="77777777" w:rsidR="00A132E2" w:rsidRDefault="00A132E2" w:rsidP="00A132E2">
      <w:pPr>
        <w:bidi/>
        <w:spacing w:after="4" w:line="248" w:lineRule="auto"/>
        <w:ind w:left="130" w:right="330"/>
        <w:jc w:val="left"/>
      </w:pPr>
      <w:r>
        <w:rPr>
          <w:sz w:val="16"/>
        </w:rPr>
        <w:t>شرائح العملاء ، 74-75 خارطة طريق اعتماد DevOps و 335-338</w:t>
      </w:r>
    </w:p>
    <w:p w14:paraId="59875810" w14:textId="77777777" w:rsidR="00A132E2" w:rsidRDefault="00A132E2" w:rsidP="00A132E2">
      <w:pPr>
        <w:bidi/>
        <w:spacing w:after="4" w:line="248" w:lineRule="auto"/>
        <w:ind w:left="130" w:right="330"/>
        <w:jc w:val="left"/>
      </w:pPr>
      <w:r>
        <w:rPr>
          <w:sz w:val="16"/>
        </w:rPr>
        <w:t>التعامل مع LOBs ، 319-321</w:t>
      </w:r>
    </w:p>
    <w:p w14:paraId="384A3D46" w14:textId="77777777" w:rsidR="00A132E2" w:rsidRDefault="00A132E2" w:rsidP="00A132E2">
      <w:pPr>
        <w:bidi/>
        <w:spacing w:after="4" w:line="248" w:lineRule="auto"/>
        <w:ind w:left="130" w:right="8"/>
        <w:jc w:val="left"/>
      </w:pPr>
      <w:r>
        <w:rPr>
          <w:sz w:val="16"/>
        </w:rPr>
        <w:t>تحديد الحالة المستهدفة لأهداف العمل ،</w:t>
      </w:r>
    </w:p>
    <w:p w14:paraId="131D69A5" w14:textId="77777777" w:rsidR="00A132E2" w:rsidRDefault="00A132E2" w:rsidP="00A132E2">
      <w:pPr>
        <w:bidi/>
        <w:spacing w:after="4" w:line="248" w:lineRule="auto"/>
        <w:ind w:left="120" w:right="460" w:firstLine="360"/>
        <w:jc w:val="left"/>
      </w:pPr>
      <w:r>
        <w:rPr>
          <w:sz w:val="16"/>
        </w:rPr>
        <w:t>42-45 شراكة رئيسية في ، 83-84</w:t>
      </w:r>
    </w:p>
    <w:p w14:paraId="6A6A8FCB" w14:textId="77777777" w:rsidR="00A132E2" w:rsidRDefault="00A132E2" w:rsidP="00A132E2">
      <w:pPr>
        <w:bidi/>
        <w:spacing w:after="4" w:line="248" w:lineRule="auto"/>
        <w:ind w:left="120" w:right="460" w:firstLine="360"/>
        <w:jc w:val="left"/>
      </w:pPr>
      <w:r>
        <w:rPr>
          <w:sz w:val="16"/>
        </w:rPr>
        <w:t>تم تسليم الموارد الرئيسية بواسطة 82 Multi-Speed IT ، 45</w:t>
      </w:r>
    </w:p>
    <w:p w14:paraId="151B4913" w14:textId="77777777" w:rsidR="00A132E2" w:rsidRDefault="00A132E2" w:rsidP="00A132E2">
      <w:pPr>
        <w:bidi/>
        <w:spacing w:after="4" w:line="248" w:lineRule="auto"/>
        <w:ind w:left="120" w:right="460" w:firstLine="360"/>
        <w:jc w:val="left"/>
      </w:pPr>
      <w:r>
        <w:rPr>
          <w:sz w:val="16"/>
        </w:rPr>
        <w:t>تحسين الإنتاجية 312</w:t>
      </w:r>
    </w:p>
    <w:p w14:paraId="52CF07B6" w14:textId="77777777" w:rsidR="00A132E2" w:rsidRDefault="00A132E2" w:rsidP="00A132E2">
      <w:pPr>
        <w:bidi/>
        <w:spacing w:after="4" w:line="248" w:lineRule="auto"/>
        <w:ind w:left="120" w:right="460" w:firstLine="360"/>
        <w:jc w:val="left"/>
      </w:pPr>
      <w:r>
        <w:rPr>
          <w:sz w:val="16"/>
        </w:rPr>
        <w:t>التطبيقات ذات السرعتين مقابل التطبيقات ثنائية الوسائط ، 90 عرضًا للقيمة يقدمها ، 77-80</w:t>
      </w:r>
    </w:p>
    <w:p w14:paraId="6B67B897" w14:textId="77777777" w:rsidR="00A132E2" w:rsidRDefault="00A132E2" w:rsidP="00A132E2">
      <w:pPr>
        <w:bidi/>
        <w:spacing w:after="4" w:line="248" w:lineRule="auto"/>
        <w:ind w:left="-5" w:right="414"/>
        <w:jc w:val="left"/>
      </w:pPr>
      <w:r>
        <w:rPr>
          <w:sz w:val="16"/>
        </w:rPr>
        <w:t>التكرارات ، ممارسات CI لـ ، 12-13 اختبار تكراري ، 295</w:t>
      </w:r>
    </w:p>
    <w:p w14:paraId="05217324" w14:textId="77777777" w:rsidR="00A132E2" w:rsidRDefault="00A132E2" w:rsidP="00A132E2">
      <w:pPr>
        <w:bidi/>
        <w:spacing w:after="4" w:line="248" w:lineRule="auto"/>
        <w:ind w:left="345" w:right="8" w:hanging="360"/>
        <w:jc w:val="left"/>
      </w:pPr>
      <w:r>
        <w:rPr>
          <w:sz w:val="16"/>
        </w:rPr>
        <w:t>مكتبة البنية التحتية لتكنولوجيا المعلومات (ITIL) ، 153-155</w:t>
      </w:r>
    </w:p>
    <w:p w14:paraId="6F4AF056" w14:textId="77777777" w:rsidR="00A132E2" w:rsidRDefault="00A132E2" w:rsidP="00A132E2">
      <w:pPr>
        <w:bidi/>
        <w:spacing w:after="4" w:line="248" w:lineRule="auto"/>
        <w:ind w:left="-5" w:right="8"/>
        <w:jc w:val="left"/>
      </w:pPr>
      <w:r>
        <w:rPr>
          <w:sz w:val="16"/>
        </w:rPr>
        <w:t>ITKO LISA (افتراضية خدمة CA) ،</w:t>
      </w:r>
    </w:p>
    <w:p w14:paraId="28F2FF4A" w14:textId="77777777" w:rsidR="00A132E2" w:rsidRDefault="00A132E2" w:rsidP="00A132E2">
      <w:pPr>
        <w:bidi/>
        <w:spacing w:after="4" w:line="248" w:lineRule="auto"/>
        <w:ind w:left="370" w:right="8"/>
        <w:jc w:val="left"/>
      </w:pPr>
      <w:r>
        <w:rPr>
          <w:sz w:val="16"/>
        </w:rPr>
        <w:t>145–146 ، 184</w:t>
      </w:r>
    </w:p>
    <w:p w14:paraId="0D389107" w14:textId="77777777" w:rsidR="00A132E2" w:rsidRDefault="00A132E2" w:rsidP="00A132E2">
      <w:pPr>
        <w:bidi/>
        <w:spacing w:after="267" w:line="248" w:lineRule="auto"/>
        <w:ind w:left="-5" w:right="8"/>
        <w:jc w:val="left"/>
      </w:pPr>
      <w:r>
        <w:rPr>
          <w:sz w:val="16"/>
        </w:rPr>
        <w:t>إيفارسون ، أندرس ، 285</w:t>
      </w:r>
    </w:p>
    <w:p w14:paraId="4E207689" w14:textId="77777777" w:rsidR="00A132E2" w:rsidRDefault="00A132E2" w:rsidP="00A132E2">
      <w:pPr>
        <w:bidi/>
        <w:spacing w:after="0" w:line="259" w:lineRule="auto"/>
        <w:ind w:left="-5" w:right="0"/>
        <w:jc w:val="left"/>
      </w:pPr>
      <w:r>
        <w:rPr>
          <w:rFonts w:ascii="Calibri" w:eastAsia="Calibri" w:hAnsi="Calibri" w:cs="Calibri"/>
          <w:sz w:val="20"/>
        </w:rPr>
        <w:t>ي</w:t>
      </w:r>
    </w:p>
    <w:p w14:paraId="4E703A10" w14:textId="77777777" w:rsidR="00A132E2" w:rsidRDefault="00A132E2" w:rsidP="00A132E2">
      <w:pPr>
        <w:bidi/>
        <w:spacing w:after="4" w:line="248" w:lineRule="auto"/>
        <w:ind w:left="-5" w:right="8"/>
        <w:jc w:val="left"/>
      </w:pPr>
      <w:r>
        <w:rPr>
          <w:sz w:val="16"/>
        </w:rPr>
        <w:t>جاكوبسن ، إيفار ، 31-32</w:t>
      </w:r>
    </w:p>
    <w:p w14:paraId="42705EEA" w14:textId="77777777" w:rsidR="00A132E2" w:rsidRDefault="00A132E2" w:rsidP="00A132E2">
      <w:pPr>
        <w:bidi/>
        <w:spacing w:after="4" w:line="248" w:lineRule="auto"/>
        <w:ind w:left="-5" w:right="8"/>
        <w:jc w:val="left"/>
      </w:pPr>
      <w:r>
        <w:rPr>
          <w:sz w:val="16"/>
        </w:rPr>
        <w:t>جيمس بيل ، 87</w:t>
      </w:r>
    </w:p>
    <w:p w14:paraId="6BF60E72" w14:textId="77777777" w:rsidR="00A132E2" w:rsidRDefault="00A132E2" w:rsidP="00A132E2">
      <w:pPr>
        <w:bidi/>
        <w:spacing w:after="227" w:line="248" w:lineRule="auto"/>
        <w:ind w:left="-5" w:right="8"/>
        <w:jc w:val="left"/>
      </w:pPr>
      <w:r>
        <w:rPr>
          <w:sz w:val="16"/>
        </w:rPr>
        <w:t>JFrog Artifactory ، 138</w:t>
      </w:r>
    </w:p>
    <w:p w14:paraId="59952AA4" w14:textId="77777777" w:rsidR="00A132E2" w:rsidRDefault="00A132E2" w:rsidP="00A132E2">
      <w:pPr>
        <w:bidi/>
        <w:spacing w:after="0" w:line="259" w:lineRule="auto"/>
        <w:ind w:left="-5" w:right="0"/>
        <w:jc w:val="left"/>
      </w:pPr>
      <w:r>
        <w:rPr>
          <w:rFonts w:ascii="Calibri" w:eastAsia="Calibri" w:hAnsi="Calibri" w:cs="Calibri"/>
          <w:sz w:val="20"/>
        </w:rPr>
        <w:t>ك</w:t>
      </w:r>
    </w:p>
    <w:p w14:paraId="4A91BFE7" w14:textId="77777777" w:rsidR="00A132E2" w:rsidRDefault="00A132E2" w:rsidP="00A132E2">
      <w:pPr>
        <w:bidi/>
        <w:spacing w:after="4" w:line="248" w:lineRule="auto"/>
        <w:ind w:left="-5" w:right="8"/>
        <w:jc w:val="left"/>
      </w:pPr>
      <w:r>
        <w:rPr>
          <w:sz w:val="16"/>
        </w:rPr>
        <w:t>كايزن</w:t>
      </w:r>
    </w:p>
    <w:p w14:paraId="547BD117" w14:textId="77777777" w:rsidR="00A132E2" w:rsidRDefault="00A132E2" w:rsidP="00A132E2">
      <w:pPr>
        <w:bidi/>
        <w:spacing w:after="4" w:line="248" w:lineRule="auto"/>
        <w:ind w:left="130" w:right="550"/>
        <w:jc w:val="left"/>
      </w:pPr>
      <w:r>
        <w:rPr>
          <w:sz w:val="16"/>
        </w:rPr>
        <w:t>لاعتماد خارطة الطريق ، 281</w:t>
      </w:r>
    </w:p>
    <w:p w14:paraId="2D1146D5" w14:textId="77777777" w:rsidR="00A132E2" w:rsidRDefault="00A132E2" w:rsidP="00A132E2">
      <w:pPr>
        <w:bidi/>
        <w:spacing w:after="4" w:line="248" w:lineRule="auto"/>
        <w:ind w:left="130" w:right="550"/>
        <w:jc w:val="left"/>
      </w:pPr>
      <w:r>
        <w:rPr>
          <w:sz w:val="16"/>
        </w:rPr>
        <w:t>كتحسين مستمر ، 279-280</w:t>
      </w:r>
    </w:p>
    <w:p w14:paraId="0AD72D4D" w14:textId="77777777" w:rsidR="00A132E2" w:rsidRDefault="00A132E2" w:rsidP="00A132E2">
      <w:pPr>
        <w:bidi/>
        <w:spacing w:after="4" w:line="248" w:lineRule="auto"/>
        <w:ind w:left="-15" w:right="574" w:firstLine="120"/>
        <w:jc w:val="left"/>
      </w:pPr>
      <w:r>
        <w:rPr>
          <w:sz w:val="16"/>
        </w:rPr>
        <w:t>محددة ، 48 كالانيك ، ترافيس ، 192 نشاطًا رئيسيًا ، دراسة جدوى ، 82-83 شراكة رئيسية ، دراسة جدوى ، 84-85</w:t>
      </w:r>
    </w:p>
    <w:p w14:paraId="7BF1A73B" w14:textId="77777777" w:rsidR="00A132E2" w:rsidRDefault="00A132E2" w:rsidP="00A132E2">
      <w:pPr>
        <w:bidi/>
        <w:spacing w:after="4" w:line="248" w:lineRule="auto"/>
        <w:ind w:left="105" w:right="647" w:hanging="120"/>
        <w:jc w:val="left"/>
      </w:pPr>
      <w:r>
        <w:rPr>
          <w:sz w:val="16"/>
        </w:rPr>
        <w:t>مؤشرات الأداء الرئيسية (KPIs) التي تعالج تراجع الإنتاجية ، 62-63 محركات أعمال ، 34-35 ثقافية PKIs ، 111-112 تحسين خط أنابيب KPIs ،</w:t>
      </w:r>
    </w:p>
    <w:p w14:paraId="00A96E7C" w14:textId="77777777" w:rsidR="00A132E2" w:rsidRDefault="00A132E2" w:rsidP="00A132E2">
      <w:pPr>
        <w:bidi/>
        <w:spacing w:after="4" w:line="248" w:lineRule="auto"/>
        <w:ind w:left="120" w:right="1475" w:firstLine="360"/>
        <w:jc w:val="left"/>
      </w:pPr>
      <w:r>
        <w:rPr>
          <w:sz w:val="16"/>
        </w:rPr>
        <w:t>110-111</w:t>
      </w:r>
    </w:p>
    <w:p w14:paraId="7F003BD2" w14:textId="77777777" w:rsidR="00A132E2" w:rsidRDefault="00A132E2" w:rsidP="00A132E2">
      <w:pPr>
        <w:bidi/>
        <w:spacing w:after="4" w:line="248" w:lineRule="auto"/>
        <w:ind w:left="120" w:right="1475" w:firstLine="360"/>
        <w:jc w:val="left"/>
      </w:pPr>
      <w:r>
        <w:rPr>
          <w:sz w:val="16"/>
        </w:rPr>
        <w:t>التحسين ، 107 نظرة عامة على ، 34 محفظة KPIs ، 108</w:t>
      </w:r>
    </w:p>
    <w:p w14:paraId="4703F102" w14:textId="77777777" w:rsidR="00A132E2" w:rsidRDefault="00A132E2" w:rsidP="00A132E2">
      <w:pPr>
        <w:bidi/>
        <w:spacing w:after="4" w:line="248" w:lineRule="auto"/>
        <w:ind w:left="120" w:right="1475" w:firstLine="360"/>
        <w:jc w:val="left"/>
      </w:pPr>
      <w:r>
        <w:rPr>
          <w:sz w:val="16"/>
        </w:rPr>
        <w:t>مؤشرات الأداء الرئيسية للمشروع ، 107-108</w:t>
      </w:r>
    </w:p>
    <w:p w14:paraId="7D41B98E" w14:textId="77777777" w:rsidR="00A132E2" w:rsidRDefault="00A132E2" w:rsidP="00A132E2">
      <w:pPr>
        <w:bidi/>
        <w:spacing w:after="4" w:line="248" w:lineRule="auto"/>
        <w:ind w:left="-15" w:right="601" w:firstLine="120"/>
        <w:jc w:val="left"/>
      </w:pPr>
      <w:r>
        <w:rPr>
          <w:sz w:val="16"/>
        </w:rPr>
        <w:t>مؤشرات الأداء الرئيسية لضمان الجودة ، 109-110</w:t>
      </w:r>
    </w:p>
    <w:p w14:paraId="5D788900" w14:textId="77777777" w:rsidR="00A132E2" w:rsidRDefault="00A132E2" w:rsidP="00A132E2">
      <w:pPr>
        <w:bidi/>
        <w:spacing w:after="4" w:line="248" w:lineRule="auto"/>
        <w:ind w:left="-15" w:right="601" w:firstLine="120"/>
        <w:jc w:val="left"/>
      </w:pPr>
      <w:r>
        <w:rPr>
          <w:sz w:val="16"/>
        </w:rPr>
        <w:t>الموارد الرئيسية ، دراسة جدوى ، 82-83</w:t>
      </w:r>
    </w:p>
    <w:p w14:paraId="742CAE1F" w14:textId="77777777" w:rsidR="00A132E2" w:rsidRDefault="00A132E2" w:rsidP="00A132E2">
      <w:pPr>
        <w:bidi/>
        <w:spacing w:after="4" w:line="248" w:lineRule="auto"/>
        <w:ind w:left="-5" w:right="8"/>
        <w:jc w:val="left"/>
      </w:pPr>
      <w:r>
        <w:rPr>
          <w:sz w:val="16"/>
        </w:rPr>
        <w:t>كيم ، جين ، 156</w:t>
      </w:r>
    </w:p>
    <w:p w14:paraId="7120D564" w14:textId="77777777" w:rsidR="00A132E2" w:rsidRDefault="00A132E2" w:rsidP="00A132E2">
      <w:pPr>
        <w:bidi/>
        <w:spacing w:after="4" w:line="248" w:lineRule="auto"/>
        <w:ind w:left="-5" w:right="8"/>
        <w:jc w:val="left"/>
      </w:pPr>
      <w:r>
        <w:rPr>
          <w:sz w:val="16"/>
        </w:rPr>
        <w:t>كنيبرج ، هنريك ، 285</w:t>
      </w:r>
    </w:p>
    <w:p w14:paraId="13A76088" w14:textId="77777777" w:rsidR="00A132E2" w:rsidRDefault="00A132E2" w:rsidP="00A132E2">
      <w:pPr>
        <w:bidi/>
        <w:spacing w:after="4" w:line="248" w:lineRule="auto"/>
        <w:ind w:left="-5" w:right="8"/>
        <w:jc w:val="left"/>
      </w:pPr>
      <w:r>
        <w:rPr>
          <w:sz w:val="16"/>
        </w:rPr>
        <w:t>نايت ، بوبي ، 328</w:t>
      </w:r>
    </w:p>
    <w:p w14:paraId="172EF6FC" w14:textId="77777777" w:rsidR="00A132E2" w:rsidRDefault="00A132E2" w:rsidP="00A132E2">
      <w:pPr>
        <w:bidi/>
        <w:spacing w:after="4" w:line="248" w:lineRule="auto"/>
        <w:ind w:left="-5" w:right="8"/>
        <w:jc w:val="left"/>
      </w:pPr>
      <w:r>
        <w:rPr>
          <w:sz w:val="16"/>
        </w:rPr>
        <w:t>نايت كابيتال جروب ، 297-298</w:t>
      </w:r>
    </w:p>
    <w:p w14:paraId="7FC5D026" w14:textId="77777777" w:rsidR="00A132E2" w:rsidRDefault="00A132E2" w:rsidP="00A132E2">
      <w:pPr>
        <w:bidi/>
        <w:spacing w:after="4" w:line="248" w:lineRule="auto"/>
        <w:ind w:left="-5" w:right="8"/>
        <w:jc w:val="left"/>
      </w:pPr>
      <w:r>
        <w:rPr>
          <w:sz w:val="16"/>
        </w:rPr>
        <w:t>كروشتن ، فيليب ، 32</w:t>
      </w:r>
    </w:p>
    <w:p w14:paraId="62CF4142" w14:textId="77777777" w:rsidR="00A132E2" w:rsidRDefault="00A132E2" w:rsidP="00A132E2">
      <w:pPr>
        <w:bidi/>
        <w:spacing w:after="4" w:line="248" w:lineRule="auto"/>
        <w:ind w:left="345" w:right="8" w:hanging="360"/>
        <w:jc w:val="left"/>
      </w:pPr>
      <w:r>
        <w:rPr>
          <w:sz w:val="16"/>
        </w:rPr>
        <w:t>Kubernetes for Google ، تنظيم الحاويات ، 240</w:t>
      </w:r>
    </w:p>
    <w:p w14:paraId="440759C4" w14:textId="77777777" w:rsidR="00A132E2" w:rsidRDefault="00A132E2" w:rsidP="00A132E2">
      <w:pPr>
        <w:bidi/>
        <w:spacing w:after="0" w:line="259" w:lineRule="auto"/>
        <w:ind w:left="-5" w:right="0"/>
        <w:jc w:val="left"/>
      </w:pPr>
      <w:r>
        <w:rPr>
          <w:rFonts w:ascii="Calibri" w:eastAsia="Calibri" w:hAnsi="Calibri" w:cs="Calibri"/>
          <w:sz w:val="20"/>
        </w:rPr>
        <w:t>إل</w:t>
      </w:r>
    </w:p>
    <w:p w14:paraId="690B9768" w14:textId="77777777" w:rsidR="00A132E2" w:rsidRDefault="00A132E2" w:rsidP="00A132E2">
      <w:pPr>
        <w:bidi/>
        <w:spacing w:after="4" w:line="248" w:lineRule="auto"/>
        <w:ind w:left="-5" w:right="245"/>
        <w:jc w:val="left"/>
      </w:pPr>
      <w:r>
        <w:rPr>
          <w:sz w:val="16"/>
        </w:rPr>
        <w:lastRenderedPageBreak/>
        <w:t>لادوسور ، المدرب بوب ، 308-309 لغة ، PaaS مع Cloud Foundry ، 237</w:t>
      </w:r>
    </w:p>
    <w:p w14:paraId="7CBC5D80" w14:textId="77777777" w:rsidR="00A132E2" w:rsidRDefault="00A132E2" w:rsidP="00A132E2">
      <w:pPr>
        <w:bidi/>
        <w:spacing w:after="4" w:line="248" w:lineRule="auto"/>
        <w:ind w:left="-5" w:right="1343"/>
        <w:jc w:val="left"/>
      </w:pPr>
      <w:r>
        <w:rPr>
          <w:sz w:val="16"/>
        </w:rPr>
        <w:t>المهلة ، 50 ، 96 القيادة</w:t>
      </w:r>
    </w:p>
    <w:p w14:paraId="615BE6D7" w14:textId="77777777" w:rsidR="00A132E2" w:rsidRDefault="00A132E2" w:rsidP="00A132E2">
      <w:pPr>
        <w:bidi/>
        <w:spacing w:after="4" w:line="248" w:lineRule="auto"/>
        <w:ind w:left="130" w:right="399"/>
        <w:jc w:val="left"/>
      </w:pPr>
      <w:r>
        <w:rPr>
          <w:sz w:val="16"/>
        </w:rPr>
        <w:t>الأنماط المضادة في إعادة الهيكلة ، 313-314</w:t>
      </w:r>
    </w:p>
    <w:p w14:paraId="1DB3C350" w14:textId="77777777" w:rsidR="00A132E2" w:rsidRDefault="00A132E2" w:rsidP="00A132E2">
      <w:pPr>
        <w:bidi/>
        <w:spacing w:after="4" w:line="248" w:lineRule="auto"/>
        <w:ind w:left="130" w:right="399"/>
        <w:jc w:val="left"/>
      </w:pPr>
      <w:r>
        <w:rPr>
          <w:sz w:val="16"/>
        </w:rPr>
        <w:t>تعزيز الأفكار ، 327-329</w:t>
      </w:r>
    </w:p>
    <w:p w14:paraId="14589B8C" w14:textId="77777777" w:rsidR="00A132E2" w:rsidRDefault="00A132E2" w:rsidP="00A132E2">
      <w:pPr>
        <w:bidi/>
        <w:spacing w:after="4" w:line="248" w:lineRule="auto"/>
        <w:ind w:left="130" w:right="399"/>
        <w:jc w:val="left"/>
      </w:pPr>
      <w:r>
        <w:rPr>
          <w:sz w:val="16"/>
        </w:rPr>
        <w:t>التغلب على الجمود الثقافي عن طريق 64-65</w:t>
      </w:r>
    </w:p>
    <w:p w14:paraId="26540847" w14:textId="77777777" w:rsidR="00A132E2" w:rsidRDefault="00A132E2" w:rsidP="00A132E2">
      <w:pPr>
        <w:bidi/>
        <w:spacing w:after="4" w:line="248" w:lineRule="auto"/>
        <w:ind w:left="105" w:right="8" w:hanging="120"/>
        <w:jc w:val="left"/>
      </w:pPr>
      <w:r>
        <w:rPr>
          <w:sz w:val="16"/>
        </w:rPr>
        <w:t>القيادة ، اعتماد DevOps في الفريق الفائز ببناء المؤسسات ، 308-309</w:t>
      </w:r>
    </w:p>
    <w:p w14:paraId="00CE4B09" w14:textId="77777777" w:rsidR="00A132E2" w:rsidRDefault="00A132E2" w:rsidP="00A132E2">
      <w:pPr>
        <w:bidi/>
        <w:spacing w:after="4" w:line="248" w:lineRule="auto"/>
        <w:ind w:left="130" w:right="8"/>
        <w:jc w:val="left"/>
      </w:pPr>
      <w:r>
        <w:rPr>
          <w:sz w:val="16"/>
        </w:rPr>
        <w:t>لثقافة التعاون والثقة ،</w:t>
      </w:r>
    </w:p>
    <w:p w14:paraId="05215770" w14:textId="77777777" w:rsidR="00A132E2" w:rsidRDefault="00A132E2" w:rsidP="00A132E2">
      <w:pPr>
        <w:bidi/>
        <w:spacing w:after="4" w:line="248" w:lineRule="auto"/>
        <w:ind w:left="120" w:right="426" w:firstLine="360"/>
        <w:jc w:val="left"/>
      </w:pPr>
      <w:r>
        <w:rPr>
          <w:sz w:val="16"/>
        </w:rPr>
        <w:t>315-318 أفكار للتبني ، 327-329 حاضنة منشقة أو وحيد القرن ، 325-327</w:t>
      </w:r>
    </w:p>
    <w:p w14:paraId="6B241BE2" w14:textId="77777777" w:rsidR="00A132E2" w:rsidRDefault="00A132E2" w:rsidP="00A132E2">
      <w:pPr>
        <w:bidi/>
        <w:spacing w:after="4" w:line="248" w:lineRule="auto"/>
        <w:ind w:left="120" w:right="426" w:firstLine="360"/>
        <w:jc w:val="left"/>
      </w:pPr>
      <w:r>
        <w:rPr>
          <w:sz w:val="16"/>
        </w:rPr>
        <w:t>بالنسبة لخط العمل ، 318-321 نظرة عامة على ، 307-308 ابدأ بمشاريع تجريبية ، 322-325</w:t>
      </w:r>
    </w:p>
    <w:p w14:paraId="634E9B47" w14:textId="77777777" w:rsidR="00A132E2" w:rsidRDefault="00A132E2" w:rsidP="00A132E2">
      <w:pPr>
        <w:bidi/>
        <w:spacing w:after="4" w:line="248" w:lineRule="auto"/>
        <w:ind w:left="120" w:right="426" w:firstLine="360"/>
        <w:jc w:val="left"/>
      </w:pPr>
      <w:r>
        <w:rPr>
          <w:sz w:val="16"/>
        </w:rPr>
        <w:t>مراجعة موجزة ، 329-330 كممارسة تحول ، 309-315</w:t>
      </w:r>
    </w:p>
    <w:p w14:paraId="59A7DC37" w14:textId="77777777" w:rsidR="00A132E2" w:rsidRDefault="00A132E2" w:rsidP="00A132E2">
      <w:pPr>
        <w:bidi/>
        <w:spacing w:after="4" w:line="248" w:lineRule="auto"/>
        <w:ind w:left="-5" w:right="8"/>
        <w:jc w:val="left"/>
      </w:pPr>
      <w:r>
        <w:rPr>
          <w:sz w:val="16"/>
        </w:rPr>
        <w:t>العجاف ، جذور DevOp in ، 4</w:t>
      </w:r>
    </w:p>
    <w:p w14:paraId="17B819A0" w14:textId="77777777" w:rsidR="00A132E2" w:rsidRDefault="00A132E2" w:rsidP="00A132E2">
      <w:pPr>
        <w:bidi/>
        <w:spacing w:after="4" w:line="248" w:lineRule="auto"/>
        <w:ind w:left="105" w:right="8" w:hanging="120"/>
        <w:jc w:val="left"/>
      </w:pPr>
      <w:r>
        <w:rPr>
          <w:sz w:val="16"/>
        </w:rPr>
        <w:t>مجالات التركيز على بدء التشغيل الهزيل في ، 99</w:t>
      </w:r>
    </w:p>
    <w:p w14:paraId="0CBBDB55" w14:textId="77777777" w:rsidR="00A132E2" w:rsidRDefault="00A132E2" w:rsidP="00A132E2">
      <w:pPr>
        <w:bidi/>
        <w:spacing w:after="4" w:line="248" w:lineRule="auto"/>
        <w:ind w:left="105" w:right="8" w:hanging="120"/>
        <w:jc w:val="left"/>
      </w:pPr>
      <w:r>
        <w:rPr>
          <w:sz w:val="16"/>
        </w:rPr>
        <w:t>التخطيط المستمر للأعمال ، 27 فكرة تبني ، 327</w:t>
      </w:r>
    </w:p>
    <w:p w14:paraId="1DD9F4F1" w14:textId="77777777" w:rsidR="00A132E2" w:rsidRDefault="00A132E2" w:rsidP="00A132E2">
      <w:pPr>
        <w:bidi/>
        <w:spacing w:after="4" w:line="248" w:lineRule="auto"/>
        <w:ind w:left="105" w:right="8" w:hanging="120"/>
        <w:jc w:val="left"/>
      </w:pPr>
      <w:r>
        <w:rPr>
          <w:sz w:val="16"/>
        </w:rPr>
        <w:t>تطبيقات حافة الابتكار باستخدام 92</w:t>
      </w:r>
    </w:p>
    <w:p w14:paraId="4D9689B5" w14:textId="77777777" w:rsidR="00A132E2" w:rsidRDefault="00A132E2" w:rsidP="00A132E2">
      <w:pPr>
        <w:bidi/>
        <w:spacing w:after="4" w:line="248" w:lineRule="auto"/>
        <w:ind w:left="105" w:right="8" w:hanging="120"/>
        <w:jc w:val="left"/>
      </w:pPr>
      <w:r>
        <w:rPr>
          <w:sz w:val="16"/>
        </w:rPr>
        <w:t>الحد الأدنى من المنتج القابل للتطبيق وفشل سريعًا في عام 207</w:t>
      </w:r>
    </w:p>
    <w:p w14:paraId="232DBB86" w14:textId="77777777" w:rsidR="00A132E2" w:rsidRDefault="00A132E2" w:rsidP="00A132E2">
      <w:pPr>
        <w:bidi/>
        <w:spacing w:after="4" w:line="248" w:lineRule="auto"/>
        <w:ind w:left="105" w:right="8" w:hanging="120"/>
        <w:jc w:val="left"/>
      </w:pPr>
      <w:r>
        <w:rPr>
          <w:sz w:val="16"/>
        </w:rPr>
        <w:t>نظرة عامة ، 203-205</w:t>
      </w:r>
    </w:p>
    <w:p w14:paraId="2C7FC432" w14:textId="77777777" w:rsidR="00A132E2" w:rsidRDefault="00A132E2" w:rsidP="00A132E2">
      <w:pPr>
        <w:bidi/>
        <w:spacing w:after="4" w:line="248" w:lineRule="auto"/>
        <w:ind w:left="105" w:right="8" w:hanging="120"/>
        <w:jc w:val="left"/>
      </w:pPr>
      <w:r>
        <w:rPr>
          <w:sz w:val="16"/>
        </w:rPr>
        <w:t>ثقافة الابتكار على نطاق واسع ، 275</w:t>
      </w:r>
    </w:p>
    <w:p w14:paraId="3C9674B3" w14:textId="77777777" w:rsidR="00A132E2" w:rsidRDefault="00A132E2" w:rsidP="00A132E2">
      <w:pPr>
        <w:bidi/>
        <w:spacing w:after="4" w:line="248" w:lineRule="auto"/>
        <w:ind w:left="105" w:right="8" w:hanging="120"/>
        <w:jc w:val="left"/>
      </w:pPr>
      <w:r>
        <w:rPr>
          <w:sz w:val="16"/>
        </w:rPr>
        <w:t>أدوات للخدمة ، 145 - 147</w:t>
      </w:r>
    </w:p>
    <w:p w14:paraId="7307DC41" w14:textId="77777777" w:rsidR="00A132E2" w:rsidRDefault="00A132E2" w:rsidP="00A132E2">
      <w:pPr>
        <w:bidi/>
        <w:spacing w:after="4" w:line="248" w:lineRule="auto"/>
        <w:ind w:left="-5" w:right="627"/>
        <w:jc w:val="left"/>
      </w:pPr>
      <w:r>
        <w:rPr>
          <w:i/>
          <w:sz w:val="16"/>
        </w:rPr>
        <w:t xml:space="preserve">The Lean Startup </w:t>
      </w:r>
      <w:r>
        <w:rPr>
          <w:sz w:val="16"/>
        </w:rPr>
        <w:t xml:space="preserve">(Reis) ، 27 </w:t>
      </w:r>
      <w:r>
        <w:rPr>
          <w:i/>
          <w:sz w:val="16"/>
        </w:rPr>
        <w:t xml:space="preserve">Lean Thinking </w:t>
      </w:r>
      <w:r>
        <w:rPr>
          <w:sz w:val="16"/>
        </w:rPr>
        <w:t>(Womack and Jones) ، 4 منظمات تعليمية ، تحسين مستمر في ، 33</w:t>
      </w:r>
    </w:p>
    <w:p w14:paraId="0F9992AB" w14:textId="77777777" w:rsidR="00A132E2" w:rsidRDefault="00A132E2" w:rsidP="00A132E2">
      <w:pPr>
        <w:bidi/>
        <w:spacing w:after="4" w:line="248" w:lineRule="auto"/>
        <w:ind w:left="-5" w:right="8"/>
        <w:jc w:val="left"/>
      </w:pPr>
      <w:r>
        <w:rPr>
          <w:sz w:val="16"/>
        </w:rPr>
        <w:t>العمليات القديمة ، 172-173 ، 191 ، 253</w:t>
      </w:r>
    </w:p>
    <w:p w14:paraId="119C50B6" w14:textId="77777777" w:rsidR="00A132E2" w:rsidRDefault="00A132E2" w:rsidP="00A132E2">
      <w:pPr>
        <w:bidi/>
        <w:spacing w:after="4" w:line="248" w:lineRule="auto"/>
        <w:ind w:left="105" w:right="8" w:hanging="120"/>
        <w:jc w:val="left"/>
      </w:pPr>
      <w:r>
        <w:rPr>
          <w:sz w:val="16"/>
        </w:rPr>
        <w:t>يلتقط خط الأعمال (LOB) علاقات العملاء ، 80-81 يستحوذ على تدفقات الإيرادات ، 81 هياكل التكلفة ، 85</w:t>
      </w:r>
    </w:p>
    <w:p w14:paraId="34D11E80" w14:textId="77777777" w:rsidR="00A132E2" w:rsidRDefault="00A132E2" w:rsidP="00A132E2">
      <w:pPr>
        <w:bidi/>
        <w:spacing w:after="4" w:line="248" w:lineRule="auto"/>
        <w:ind w:left="105" w:right="8" w:hanging="120"/>
        <w:jc w:val="left"/>
      </w:pPr>
      <w:r>
        <w:rPr>
          <w:sz w:val="16"/>
        </w:rPr>
        <w:t>تعليقات العملاء عبر ، 43 شريحة عملاء لـ ، 72-74 تطوير / تسليم الموارد الرئيسية ، 82 خارطة طريق اعتماد DevOps لـ ، 280 ، 334-335</w:t>
      </w:r>
    </w:p>
    <w:p w14:paraId="558BD9CF" w14:textId="77777777" w:rsidR="00A132E2" w:rsidRDefault="00A132E2" w:rsidP="00A132E2">
      <w:pPr>
        <w:bidi/>
        <w:spacing w:after="4" w:line="248" w:lineRule="auto"/>
        <w:ind w:left="105" w:right="8" w:hanging="120"/>
        <w:jc w:val="left"/>
      </w:pPr>
      <w:r>
        <w:rPr>
          <w:sz w:val="16"/>
        </w:rPr>
        <w:t>تفكير DevOps لـ 318-321 تحديد الحالة المستهدفة لـ 43-45 شراكة رئيسية في 83 قسمًا تنظيميًا يمثلون 263</w:t>
      </w:r>
    </w:p>
    <w:p w14:paraId="712FB4B6" w14:textId="77777777" w:rsidR="00A132E2" w:rsidRDefault="00A132E2" w:rsidP="00A132E2">
      <w:pPr>
        <w:bidi/>
        <w:spacing w:after="4" w:line="248" w:lineRule="auto"/>
        <w:ind w:left="105" w:right="8" w:hanging="120"/>
        <w:jc w:val="left"/>
      </w:pPr>
      <w:r>
        <w:rPr>
          <w:sz w:val="16"/>
        </w:rPr>
        <w:t>عروض القيمة لـ ، 75-77 ، 80</w:t>
      </w:r>
    </w:p>
    <w:p w14:paraId="4E349424" w14:textId="77777777" w:rsidR="00A132E2" w:rsidRDefault="00A132E2" w:rsidP="00A132E2">
      <w:pPr>
        <w:bidi/>
        <w:spacing w:after="4" w:line="248" w:lineRule="auto"/>
        <w:ind w:left="-5" w:right="227"/>
        <w:jc w:val="left"/>
      </w:pPr>
      <w:r>
        <w:rPr>
          <w:sz w:val="16"/>
        </w:rPr>
        <w:t>بنية تطبيق LinkedIn للجوّال ، 166-167 حاوية Linux ، 238</w:t>
      </w:r>
    </w:p>
    <w:p w14:paraId="522403D1" w14:textId="77777777" w:rsidR="00A132E2" w:rsidRDefault="00A132E2" w:rsidP="00A132E2">
      <w:pPr>
        <w:bidi/>
        <w:spacing w:after="4" w:line="248" w:lineRule="auto"/>
        <w:ind w:left="-5" w:right="227"/>
        <w:jc w:val="left"/>
      </w:pPr>
      <w:r>
        <w:rPr>
          <w:sz w:val="16"/>
        </w:rPr>
        <w:t>سحابة محلية ، 224-225 قسمًا منطقيًا (LPARs) ، 152 ، 176-177 سجلًا ، تطبيق 12 عاملاً ، 246</w:t>
      </w:r>
    </w:p>
    <w:p w14:paraId="4AB3417E" w14:textId="77777777" w:rsidR="00A132E2" w:rsidRDefault="00A132E2" w:rsidP="00A132E2">
      <w:pPr>
        <w:bidi/>
        <w:spacing w:after="0" w:line="259" w:lineRule="auto"/>
        <w:ind w:left="-5" w:right="0"/>
        <w:jc w:val="left"/>
      </w:pPr>
      <w:r>
        <w:rPr>
          <w:rFonts w:ascii="Calibri" w:eastAsia="Calibri" w:hAnsi="Calibri" w:cs="Calibri"/>
          <w:sz w:val="20"/>
        </w:rPr>
        <w:t>م</w:t>
      </w:r>
    </w:p>
    <w:p w14:paraId="59E44D12" w14:textId="77777777" w:rsidR="00A132E2" w:rsidRDefault="00A132E2" w:rsidP="00A132E2">
      <w:pPr>
        <w:bidi/>
        <w:spacing w:after="0" w:line="259" w:lineRule="auto"/>
        <w:ind w:left="345" w:right="0" w:hanging="360"/>
        <w:jc w:val="left"/>
      </w:pPr>
      <w:r>
        <w:rPr>
          <w:i/>
          <w:sz w:val="16"/>
        </w:rPr>
        <w:t xml:space="preserve">الآلة التي غيرت العالم </w:t>
      </w:r>
      <w:r>
        <w:rPr>
          <w:sz w:val="16"/>
        </w:rPr>
        <w:t>(Womack and Jones) ، 4</w:t>
      </w:r>
    </w:p>
    <w:p w14:paraId="266DA4A0" w14:textId="77777777" w:rsidR="00A132E2" w:rsidRDefault="00A132E2" w:rsidP="00A132E2">
      <w:pPr>
        <w:bidi/>
        <w:spacing w:after="4" w:line="248" w:lineRule="auto"/>
        <w:ind w:left="-5" w:right="375"/>
        <w:jc w:val="left"/>
      </w:pPr>
      <w:r>
        <w:rPr>
          <w:sz w:val="16"/>
        </w:rPr>
        <w:t>حاسب مركزي ، DevOps لـ ، 173-177 mainline</w:t>
      </w:r>
    </w:p>
    <w:p w14:paraId="575155FB" w14:textId="77777777" w:rsidR="00A132E2" w:rsidRDefault="00A132E2" w:rsidP="00A132E2">
      <w:pPr>
        <w:bidi/>
        <w:spacing w:after="4" w:line="248" w:lineRule="auto"/>
        <w:ind w:left="130" w:right="840"/>
        <w:jc w:val="left"/>
      </w:pPr>
      <w:r>
        <w:rPr>
          <w:sz w:val="16"/>
        </w:rPr>
        <w:t>بناء على آلة تكامل ، 14 التزامًا يوميًا ، 13–14 تشغيل DevOps للحواسيب المركزية ، 175</w:t>
      </w:r>
    </w:p>
    <w:p w14:paraId="665C5F70" w14:textId="77777777" w:rsidR="00A132E2" w:rsidRDefault="00A132E2" w:rsidP="00A132E2">
      <w:pPr>
        <w:bidi/>
        <w:spacing w:after="4" w:line="248" w:lineRule="auto"/>
        <w:ind w:left="-5" w:right="8"/>
        <w:jc w:val="left"/>
      </w:pPr>
      <w:r>
        <w:rPr>
          <w:sz w:val="16"/>
        </w:rPr>
        <w:t>الدوري الأمريكي لكرة القدم (MLS) ، دراسة الجدوى ،</w:t>
      </w:r>
    </w:p>
    <w:p w14:paraId="00C6430D" w14:textId="77777777" w:rsidR="00A132E2" w:rsidRDefault="00A132E2" w:rsidP="00A132E2">
      <w:pPr>
        <w:bidi/>
        <w:spacing w:after="4" w:line="248" w:lineRule="auto"/>
        <w:ind w:left="-15" w:right="753" w:firstLine="360"/>
        <w:jc w:val="left"/>
      </w:pPr>
      <w:r>
        <w:rPr>
          <w:sz w:val="16"/>
        </w:rPr>
        <w:t>67-68 صنع ، تفكير تصميمي ، 276</w:t>
      </w:r>
    </w:p>
    <w:p w14:paraId="51070AC2" w14:textId="77777777" w:rsidR="00A132E2" w:rsidRDefault="00A132E2" w:rsidP="00A132E2">
      <w:pPr>
        <w:bidi/>
        <w:spacing w:after="4" w:line="248" w:lineRule="auto"/>
        <w:ind w:left="-15" w:right="753" w:firstLine="360"/>
        <w:jc w:val="left"/>
      </w:pPr>
      <w:r>
        <w:rPr>
          <w:sz w:val="16"/>
        </w:rPr>
        <w:t>زمن دورة الموافقة الإدارية ، 97 سلسلة توريد التصنيع ، 52-56 سوقًا</w:t>
      </w:r>
    </w:p>
    <w:p w14:paraId="1634A7CC" w14:textId="77777777" w:rsidR="00A132E2" w:rsidRDefault="00A132E2" w:rsidP="00A132E2">
      <w:pPr>
        <w:bidi/>
        <w:spacing w:after="4" w:line="248" w:lineRule="auto"/>
        <w:ind w:left="130" w:right="8"/>
        <w:jc w:val="left"/>
      </w:pPr>
      <w:r>
        <w:rPr>
          <w:sz w:val="16"/>
        </w:rPr>
        <w:t>سياق الأعمال لاعتماد DevOps ،</w:t>
      </w:r>
    </w:p>
    <w:p w14:paraId="7D15EA96" w14:textId="77777777" w:rsidR="00A132E2" w:rsidRDefault="00A132E2" w:rsidP="00A132E2">
      <w:pPr>
        <w:bidi/>
        <w:spacing w:after="4" w:line="248" w:lineRule="auto"/>
        <w:ind w:left="120" w:right="640" w:firstLine="360"/>
        <w:jc w:val="left"/>
      </w:pPr>
      <w:r>
        <w:rPr>
          <w:sz w:val="16"/>
        </w:rPr>
        <w:t>334 - 335</w:t>
      </w:r>
    </w:p>
    <w:p w14:paraId="4CD58682" w14:textId="77777777" w:rsidR="00A132E2" w:rsidRDefault="00A132E2" w:rsidP="00A132E2">
      <w:pPr>
        <w:bidi/>
        <w:spacing w:after="4" w:line="248" w:lineRule="auto"/>
        <w:ind w:left="120" w:right="640" w:firstLine="360"/>
        <w:jc w:val="left"/>
      </w:pPr>
      <w:r>
        <w:rPr>
          <w:sz w:val="16"/>
        </w:rPr>
        <w:t>تغيير خارطة طريق التبني لـ 281</w:t>
      </w:r>
    </w:p>
    <w:p w14:paraId="3696198C" w14:textId="77777777" w:rsidR="00A132E2" w:rsidRDefault="00A132E2" w:rsidP="00A132E2">
      <w:pPr>
        <w:bidi/>
        <w:spacing w:after="4" w:line="248" w:lineRule="auto"/>
        <w:ind w:left="120" w:right="640" w:firstLine="360"/>
        <w:jc w:val="left"/>
      </w:pPr>
      <w:r>
        <w:rPr>
          <w:sz w:val="16"/>
        </w:rPr>
        <w:t>جديد مبتكر 191</w:t>
      </w:r>
    </w:p>
    <w:p w14:paraId="375ECE0D" w14:textId="77777777" w:rsidR="00A132E2" w:rsidRDefault="00A132E2" w:rsidP="00A132E2">
      <w:pPr>
        <w:bidi/>
        <w:spacing w:after="4" w:line="248" w:lineRule="auto"/>
        <w:ind w:left="-5" w:right="456"/>
        <w:jc w:val="left"/>
      </w:pPr>
      <w:r>
        <w:rPr>
          <w:sz w:val="16"/>
        </w:rPr>
        <w:t>مارشال ، نيك ، 278</w:t>
      </w:r>
    </w:p>
    <w:p w14:paraId="4B13996C" w14:textId="77777777" w:rsidR="00A132E2" w:rsidRDefault="00A132E2" w:rsidP="00A132E2">
      <w:pPr>
        <w:bidi/>
        <w:spacing w:after="4" w:line="248" w:lineRule="auto"/>
        <w:ind w:left="-5" w:right="456"/>
        <w:jc w:val="left"/>
      </w:pPr>
      <w:r>
        <w:rPr>
          <w:sz w:val="16"/>
        </w:rPr>
        <w:t>مارتينيز ، دينيس ، 257 نموذج السيد والعبد ، 240-241 منشق ، رعاية ، 325-327</w:t>
      </w:r>
    </w:p>
    <w:p w14:paraId="49F18FC3" w14:textId="77777777" w:rsidR="00A132E2" w:rsidRDefault="00A132E2" w:rsidP="00A132E2">
      <w:pPr>
        <w:bidi/>
        <w:spacing w:after="4" w:line="248" w:lineRule="auto"/>
        <w:ind w:left="-5" w:right="456"/>
        <w:jc w:val="left"/>
      </w:pPr>
      <w:r>
        <w:rPr>
          <w:sz w:val="16"/>
        </w:rPr>
        <w:t>ماكلوغان ، سكوت ، 307 كشك ماكدونالدز للخدمة الذاتية ، 196-197 يعني الوقت بين الإخفاقات (MTBF) ، 214</w:t>
      </w:r>
    </w:p>
    <w:p w14:paraId="53250946" w14:textId="77777777" w:rsidR="00A132E2" w:rsidRDefault="00A132E2" w:rsidP="00A132E2">
      <w:pPr>
        <w:bidi/>
        <w:spacing w:after="4" w:line="248" w:lineRule="auto"/>
        <w:ind w:left="-5" w:right="456"/>
        <w:jc w:val="left"/>
      </w:pPr>
      <w:r>
        <w:rPr>
          <w:sz w:val="16"/>
        </w:rPr>
        <w:t>متوسط الوقت بين الإخفاقات (MTBFs) ، 34</w:t>
      </w:r>
    </w:p>
    <w:p w14:paraId="4EE1AFAD" w14:textId="77777777" w:rsidR="00A132E2" w:rsidRDefault="00A132E2" w:rsidP="00A132E2">
      <w:pPr>
        <w:bidi/>
        <w:spacing w:after="4" w:line="248" w:lineRule="auto"/>
        <w:ind w:left="-5" w:right="456"/>
        <w:jc w:val="left"/>
      </w:pPr>
      <w:r>
        <w:rPr>
          <w:sz w:val="16"/>
        </w:rPr>
        <w:t>متوسط الوقت اللازم لحل (MTTR) ، 34 ، 214</w:t>
      </w:r>
    </w:p>
    <w:p w14:paraId="431D533E" w14:textId="77777777" w:rsidR="00A132E2" w:rsidRDefault="00A132E2" w:rsidP="00A132E2">
      <w:pPr>
        <w:bidi/>
        <w:spacing w:after="4" w:line="248" w:lineRule="auto"/>
        <w:ind w:left="-5" w:right="456"/>
        <w:jc w:val="left"/>
      </w:pPr>
      <w:r>
        <w:rPr>
          <w:sz w:val="16"/>
        </w:rPr>
        <w:t>الاندماجات ، 311 ، 332 ، 335-336</w:t>
      </w:r>
    </w:p>
    <w:p w14:paraId="570F51BB" w14:textId="77777777" w:rsidR="00A132E2" w:rsidRDefault="00A132E2" w:rsidP="00A132E2">
      <w:pPr>
        <w:bidi/>
        <w:spacing w:after="4" w:line="248" w:lineRule="auto"/>
        <w:ind w:left="-5" w:right="456"/>
        <w:jc w:val="left"/>
      </w:pPr>
      <w:r>
        <w:rPr>
          <w:sz w:val="16"/>
        </w:rPr>
        <w:t>الميزوس ، تنظيم الحاويات ، 240 - 241</w:t>
      </w:r>
    </w:p>
    <w:p w14:paraId="01BF5578" w14:textId="77777777" w:rsidR="00A132E2" w:rsidRDefault="00A132E2" w:rsidP="00A132E2">
      <w:pPr>
        <w:bidi/>
        <w:spacing w:after="4" w:line="248" w:lineRule="auto"/>
        <w:ind w:left="-5" w:right="456"/>
        <w:jc w:val="left"/>
      </w:pPr>
      <w:r>
        <w:rPr>
          <w:sz w:val="16"/>
        </w:rPr>
        <w:t>المقاييس</w:t>
      </w:r>
    </w:p>
    <w:p w14:paraId="243E8A9A" w14:textId="77777777" w:rsidR="00A132E2" w:rsidRDefault="00A132E2" w:rsidP="00A132E2">
      <w:pPr>
        <w:bidi/>
        <w:spacing w:after="4" w:line="248" w:lineRule="auto"/>
        <w:ind w:left="-15" w:right="193" w:firstLine="120"/>
        <w:jc w:val="left"/>
      </w:pPr>
      <w:r>
        <w:rPr>
          <w:sz w:val="16"/>
        </w:rPr>
        <w:t>٪ كامل ودقيق ، 47 نظام مضاد للكسر ، 214-215 نمط مضاد من التركيز فقط على ، 313</w:t>
      </w:r>
    </w:p>
    <w:p w14:paraId="0E57FDA8" w14:textId="77777777" w:rsidR="00A132E2" w:rsidRDefault="00A132E2" w:rsidP="00A132E2">
      <w:pPr>
        <w:bidi/>
        <w:spacing w:after="4" w:line="248" w:lineRule="auto"/>
        <w:ind w:left="-15" w:right="193" w:firstLine="120"/>
        <w:jc w:val="left"/>
      </w:pPr>
      <w:r>
        <w:rPr>
          <w:sz w:val="16"/>
        </w:rPr>
        <w:t>اختبار A / B ، 207 كقائد أعمال ، 34-35 الحصول على تدفق الإيرادات ، 81-82 مراقبة مستمرة لـ 26 مثال لخارطة طريق اعتماد DevOps ، 338</w:t>
      </w:r>
    </w:p>
    <w:p w14:paraId="60AAD9FD" w14:textId="77777777" w:rsidR="00A132E2" w:rsidRDefault="00A132E2" w:rsidP="00A132E2">
      <w:pPr>
        <w:bidi/>
        <w:spacing w:after="4" w:line="248" w:lineRule="auto"/>
        <w:ind w:left="-15" w:right="193" w:firstLine="120"/>
        <w:jc w:val="left"/>
      </w:pPr>
      <w:r>
        <w:rPr>
          <w:sz w:val="16"/>
        </w:rPr>
        <w:t>إنشاء مؤشرات الأداء الرئيسية لـ ، 106-113 خط تسليم المراقبة ، 157-159 التغلب على الجمود الثقافي عبر اليمين ، 37 نظرة عامة ، 33-34 مشروع تجريبي ، 323</w:t>
      </w:r>
    </w:p>
    <w:p w14:paraId="1579B573" w14:textId="77777777" w:rsidR="00A132E2" w:rsidRDefault="00A132E2" w:rsidP="00A132E2">
      <w:pPr>
        <w:bidi/>
        <w:spacing w:after="4" w:line="248" w:lineRule="auto"/>
        <w:ind w:left="-15" w:right="193" w:firstLine="120"/>
        <w:jc w:val="left"/>
      </w:pPr>
      <w:r>
        <w:rPr>
          <w:sz w:val="16"/>
        </w:rPr>
        <w:t>توحيد المعايير عبر الفرق والمشاريع ، 288 خريطة تدفق القيمة ، 50-51 Michaels ، Al ، 328</w:t>
      </w:r>
    </w:p>
    <w:p w14:paraId="7932BDE3" w14:textId="77777777" w:rsidR="00A132E2" w:rsidRDefault="00A132E2" w:rsidP="00A132E2">
      <w:pPr>
        <w:bidi/>
        <w:spacing w:after="4" w:line="248" w:lineRule="auto"/>
        <w:ind w:left="-5" w:right="8"/>
        <w:jc w:val="left"/>
      </w:pPr>
      <w:r>
        <w:rPr>
          <w:sz w:val="16"/>
        </w:rPr>
        <w:t xml:space="preserve">معماريات الخدمات المصغرة. </w:t>
      </w:r>
      <w:r>
        <w:rPr>
          <w:i/>
          <w:sz w:val="16"/>
        </w:rPr>
        <w:t xml:space="preserve">انظر أيضا </w:t>
      </w:r>
      <w:r>
        <w:rPr>
          <w:sz w:val="16"/>
        </w:rPr>
        <w:t>عامل 12</w:t>
      </w:r>
    </w:p>
    <w:p w14:paraId="2AABA7C0" w14:textId="77777777" w:rsidR="00A132E2" w:rsidRDefault="00A132E2" w:rsidP="00A132E2">
      <w:pPr>
        <w:bidi/>
        <w:spacing w:after="4" w:line="248" w:lineRule="auto"/>
        <w:ind w:left="120" w:right="786" w:firstLine="240"/>
        <w:jc w:val="left"/>
      </w:pPr>
      <w:r>
        <w:rPr>
          <w:sz w:val="16"/>
        </w:rPr>
        <w:t>التطبيق (الخدمات المصغرة) تطبيق 12 عاملاً ، 245-247 تطبيقات سحابية أصلية ، 247-249 خدمة وحاويات صغيرة ، 249</w:t>
      </w:r>
    </w:p>
    <w:p w14:paraId="164F3503" w14:textId="77777777" w:rsidR="00A132E2" w:rsidRDefault="00A132E2" w:rsidP="00A132E2">
      <w:pPr>
        <w:bidi/>
        <w:spacing w:after="4" w:line="248" w:lineRule="auto"/>
        <w:ind w:left="120" w:right="786" w:firstLine="240"/>
        <w:jc w:val="left"/>
      </w:pPr>
      <w:r>
        <w:rPr>
          <w:sz w:val="16"/>
        </w:rPr>
        <w:t>الهجرة إلى 249-253</w:t>
      </w:r>
    </w:p>
    <w:p w14:paraId="77B179C5" w14:textId="77777777" w:rsidR="00A132E2" w:rsidRDefault="00A132E2" w:rsidP="00A132E2">
      <w:pPr>
        <w:bidi/>
        <w:spacing w:after="4" w:line="248" w:lineRule="auto"/>
        <w:ind w:left="130" w:right="1257"/>
        <w:jc w:val="left"/>
      </w:pPr>
      <w:r>
        <w:rPr>
          <w:sz w:val="16"/>
        </w:rPr>
        <w:t>نظرة عامة على نمط 243–245 ، 241–242</w:t>
      </w:r>
    </w:p>
    <w:p w14:paraId="6E9977EB" w14:textId="77777777" w:rsidR="00A132E2" w:rsidRDefault="00A132E2" w:rsidP="00A132E2">
      <w:pPr>
        <w:bidi/>
        <w:spacing w:after="4" w:line="248" w:lineRule="auto"/>
        <w:ind w:left="345" w:right="8" w:hanging="360"/>
        <w:jc w:val="left"/>
      </w:pPr>
      <w:r>
        <w:rPr>
          <w:sz w:val="16"/>
        </w:rPr>
        <w:t>مكونات البرمجيات الوسيطة ، أتمتة النشر لـ 128-129</w:t>
      </w:r>
    </w:p>
    <w:p w14:paraId="109A6E3B" w14:textId="77777777" w:rsidR="00A132E2" w:rsidRDefault="00A132E2" w:rsidP="00A132E2">
      <w:pPr>
        <w:bidi/>
        <w:spacing w:after="4" w:line="248" w:lineRule="auto"/>
        <w:ind w:left="-5" w:right="632"/>
        <w:jc w:val="left"/>
      </w:pPr>
      <w:r>
        <w:rPr>
          <w:sz w:val="16"/>
        </w:rPr>
        <w:t>الهجرة إلى الخدمات المصغرة ، 249-253</w:t>
      </w:r>
    </w:p>
    <w:p w14:paraId="0F838AA7" w14:textId="77777777" w:rsidR="00A132E2" w:rsidRDefault="00A132E2" w:rsidP="00A132E2">
      <w:pPr>
        <w:bidi/>
        <w:spacing w:after="4" w:line="248" w:lineRule="auto"/>
        <w:ind w:left="-5" w:right="632"/>
        <w:jc w:val="left"/>
      </w:pPr>
      <w:r>
        <w:rPr>
          <w:sz w:val="16"/>
        </w:rPr>
        <w:t>ميلر ، بودي ، 325</w:t>
      </w:r>
    </w:p>
    <w:p w14:paraId="446AEB81" w14:textId="77777777" w:rsidR="00A132E2" w:rsidRDefault="00A132E2" w:rsidP="00A132E2">
      <w:pPr>
        <w:bidi/>
        <w:spacing w:after="4" w:line="248" w:lineRule="auto"/>
        <w:ind w:left="-5" w:right="632"/>
        <w:jc w:val="left"/>
      </w:pPr>
      <w:r>
        <w:rPr>
          <w:sz w:val="16"/>
        </w:rPr>
        <w:t>عقلية، DevOps as، 40</w:t>
      </w:r>
    </w:p>
    <w:p w14:paraId="54D98E9A" w14:textId="77777777" w:rsidR="00A132E2" w:rsidRDefault="00A132E2" w:rsidP="00A132E2">
      <w:pPr>
        <w:bidi/>
        <w:spacing w:after="4" w:line="248" w:lineRule="auto"/>
        <w:ind w:left="-5" w:right="632"/>
        <w:jc w:val="left"/>
      </w:pPr>
      <w:r>
        <w:rPr>
          <w:sz w:val="16"/>
        </w:rPr>
        <w:t>الحد الأدنى من المنتج القابل للتطبيق (MVP)</w:t>
      </w:r>
    </w:p>
    <w:p w14:paraId="39408283" w14:textId="77777777" w:rsidR="00A132E2" w:rsidRDefault="00A132E2" w:rsidP="00A132E2">
      <w:pPr>
        <w:bidi/>
        <w:spacing w:after="4" w:line="248" w:lineRule="auto"/>
        <w:ind w:left="130" w:right="181"/>
        <w:jc w:val="left"/>
      </w:pPr>
      <w:r>
        <w:rPr>
          <w:sz w:val="16"/>
        </w:rPr>
        <w:t>بناء المنتج المناسب في Lean startup ، 204 أفكار تشجيعية ، 327</w:t>
      </w:r>
    </w:p>
    <w:p w14:paraId="7ADBA9E3" w14:textId="77777777" w:rsidR="00A132E2" w:rsidRDefault="00A132E2" w:rsidP="00A132E2">
      <w:pPr>
        <w:bidi/>
        <w:spacing w:after="4" w:line="248" w:lineRule="auto"/>
        <w:ind w:left="130" w:right="181"/>
        <w:jc w:val="left"/>
      </w:pPr>
      <w:r>
        <w:rPr>
          <w:sz w:val="16"/>
        </w:rPr>
        <w:t>تطبيقات حافة الابتكار ، 92</w:t>
      </w:r>
    </w:p>
    <w:p w14:paraId="5811628C" w14:textId="77777777" w:rsidR="00A132E2" w:rsidRDefault="00A132E2" w:rsidP="00A132E2">
      <w:pPr>
        <w:bidi/>
        <w:spacing w:after="4" w:line="248" w:lineRule="auto"/>
        <w:ind w:left="130" w:right="181"/>
        <w:jc w:val="left"/>
      </w:pPr>
      <w:r>
        <w:rPr>
          <w:sz w:val="16"/>
        </w:rPr>
        <w:t>للتجارب السريعة ، 207</w:t>
      </w:r>
    </w:p>
    <w:p w14:paraId="2DFE8315" w14:textId="77777777" w:rsidR="00A132E2" w:rsidRDefault="00A132E2" w:rsidP="00A132E2">
      <w:pPr>
        <w:bidi/>
        <w:spacing w:after="4" w:line="248" w:lineRule="auto"/>
        <w:ind w:left="130" w:right="181"/>
        <w:jc w:val="left"/>
      </w:pPr>
      <w:r>
        <w:rPr>
          <w:sz w:val="16"/>
        </w:rPr>
        <w:t>إعداد DevOps Center of Competency ، 272 في عالم التطبيقات ، 204-205</w:t>
      </w:r>
    </w:p>
    <w:p w14:paraId="17F77786" w14:textId="77777777" w:rsidR="00A132E2" w:rsidRDefault="00A132E2" w:rsidP="00A132E2">
      <w:pPr>
        <w:bidi/>
        <w:spacing w:after="4" w:line="248" w:lineRule="auto"/>
        <w:ind w:left="-5" w:right="8"/>
        <w:jc w:val="left"/>
      </w:pPr>
      <w:r>
        <w:rPr>
          <w:sz w:val="16"/>
        </w:rPr>
        <w:t>المهمة ، تنمية الثقة عبر الإحساس ، 316</w:t>
      </w:r>
    </w:p>
    <w:p w14:paraId="0BB120AE" w14:textId="77777777" w:rsidR="00A132E2" w:rsidRDefault="00A132E2" w:rsidP="00A132E2">
      <w:pPr>
        <w:bidi/>
        <w:spacing w:after="4" w:line="248" w:lineRule="auto"/>
        <w:ind w:left="-5" w:right="8"/>
        <w:jc w:val="left"/>
      </w:pPr>
      <w:r>
        <w:rPr>
          <w:sz w:val="16"/>
        </w:rPr>
        <w:t>اخطاء</w:t>
      </w:r>
    </w:p>
    <w:p w14:paraId="253F7440" w14:textId="77777777" w:rsidR="00A132E2" w:rsidRDefault="00A132E2" w:rsidP="00A132E2">
      <w:pPr>
        <w:bidi/>
        <w:spacing w:after="4" w:line="248" w:lineRule="auto"/>
        <w:ind w:left="130" w:right="149"/>
        <w:jc w:val="left"/>
      </w:pPr>
      <w:r>
        <w:rPr>
          <w:sz w:val="16"/>
        </w:rPr>
        <w:t>التخفيف من عملية التطوير ، 298 مشروع التخفيف ، 294-295</w:t>
      </w:r>
    </w:p>
    <w:p w14:paraId="0E5B8834" w14:textId="77777777" w:rsidR="00A132E2" w:rsidRDefault="00A132E2" w:rsidP="00A132E2">
      <w:pPr>
        <w:bidi/>
        <w:spacing w:after="4" w:line="248" w:lineRule="auto"/>
        <w:ind w:left="-5" w:right="173"/>
        <w:jc w:val="left"/>
      </w:pPr>
      <w:r>
        <w:rPr>
          <w:sz w:val="16"/>
        </w:rPr>
        <w:t>mobile ، DevOps لـ ، 165–172 Mobile Quality Assurance (MQA) ، IBM ، 157 ،</w:t>
      </w:r>
    </w:p>
    <w:p w14:paraId="6884FB45" w14:textId="77777777" w:rsidR="00A132E2" w:rsidRDefault="00A132E2" w:rsidP="00A132E2">
      <w:pPr>
        <w:bidi/>
        <w:spacing w:after="4" w:line="248" w:lineRule="auto"/>
        <w:ind w:left="-15" w:right="129" w:firstLine="360"/>
        <w:jc w:val="left"/>
      </w:pPr>
      <w:r>
        <w:rPr>
          <w:sz w:val="16"/>
        </w:rPr>
        <w:t xml:space="preserve">171 تحقيق الدخل من إمكانات الأعمال ، عبر واجهات برمجة التطبيقات ، ونموذج 253 </w:t>
      </w:r>
      <w:r>
        <w:rPr>
          <w:i/>
          <w:sz w:val="16"/>
        </w:rPr>
        <w:t xml:space="preserve">Moneyball </w:t>
      </w:r>
      <w:r>
        <w:rPr>
          <w:sz w:val="16"/>
        </w:rPr>
        <w:t>، و 87-88 ، و 257</w:t>
      </w:r>
    </w:p>
    <w:p w14:paraId="50A871BD" w14:textId="77777777" w:rsidR="00A132E2" w:rsidRDefault="00A132E2" w:rsidP="00A132E2">
      <w:pPr>
        <w:bidi/>
        <w:spacing w:after="4" w:line="248" w:lineRule="auto"/>
        <w:ind w:left="-15" w:right="129" w:firstLine="360"/>
        <w:jc w:val="left"/>
      </w:pPr>
      <w:r>
        <w:rPr>
          <w:sz w:val="16"/>
        </w:rPr>
        <w:t>يراقب</w:t>
      </w:r>
    </w:p>
    <w:p w14:paraId="69203A2C" w14:textId="77777777" w:rsidR="00A132E2" w:rsidRDefault="00A132E2" w:rsidP="00A132E2">
      <w:pPr>
        <w:bidi/>
        <w:spacing w:after="4" w:line="248" w:lineRule="auto"/>
        <w:ind w:left="130" w:right="8"/>
        <w:jc w:val="left"/>
      </w:pPr>
      <w:r>
        <w:rPr>
          <w:sz w:val="16"/>
        </w:rPr>
        <w:t xml:space="preserve">مستمر. </w:t>
      </w:r>
      <w:r>
        <w:rPr>
          <w:i/>
          <w:sz w:val="16"/>
        </w:rPr>
        <w:t xml:space="preserve">رؤية </w:t>
      </w:r>
      <w:r>
        <w:rPr>
          <w:sz w:val="16"/>
        </w:rPr>
        <w:t>المراقبة المستمرة</w:t>
      </w:r>
    </w:p>
    <w:p w14:paraId="14649403" w14:textId="77777777" w:rsidR="00A132E2" w:rsidRDefault="00A132E2" w:rsidP="00A132E2">
      <w:pPr>
        <w:bidi/>
        <w:spacing w:after="4" w:line="248" w:lineRule="auto"/>
        <w:ind w:left="130" w:right="8"/>
        <w:jc w:val="left"/>
      </w:pPr>
      <w:r>
        <w:rPr>
          <w:sz w:val="16"/>
        </w:rPr>
        <w:lastRenderedPageBreak/>
        <w:t>تحسين تسليم تطبيقات الشلال ، 115</w:t>
      </w:r>
    </w:p>
    <w:p w14:paraId="718EEB63" w14:textId="77777777" w:rsidR="00A132E2" w:rsidRDefault="00A132E2" w:rsidP="00A132E2">
      <w:pPr>
        <w:bidi/>
        <w:spacing w:after="4" w:line="248" w:lineRule="auto"/>
        <w:ind w:left="-5" w:right="8"/>
        <w:jc w:val="left"/>
      </w:pPr>
      <w:r>
        <w:rPr>
          <w:sz w:val="16"/>
        </w:rPr>
        <w:t>تطبيقات متجانسة ، والترحيل إلى الخدمات المصغرة ،</w:t>
      </w:r>
    </w:p>
    <w:p w14:paraId="12E92CEE" w14:textId="77777777" w:rsidR="00A132E2" w:rsidRDefault="00A132E2" w:rsidP="00A132E2">
      <w:pPr>
        <w:bidi/>
        <w:spacing w:after="4" w:line="248" w:lineRule="auto"/>
        <w:ind w:left="-15" w:right="1784" w:firstLine="360"/>
        <w:jc w:val="left"/>
      </w:pPr>
      <w:r>
        <w:rPr>
          <w:sz w:val="16"/>
        </w:rPr>
        <w:t>251-252</w:t>
      </w:r>
    </w:p>
    <w:p w14:paraId="166D5299" w14:textId="77777777" w:rsidR="00A132E2" w:rsidRDefault="00A132E2" w:rsidP="00A132E2">
      <w:pPr>
        <w:bidi/>
        <w:spacing w:after="4" w:line="248" w:lineRule="auto"/>
        <w:ind w:left="-15" w:right="1784" w:firstLine="360"/>
        <w:jc w:val="left"/>
      </w:pPr>
      <w:r>
        <w:rPr>
          <w:sz w:val="16"/>
        </w:rPr>
        <w:t>روح معنوية</w:t>
      </w:r>
    </w:p>
    <w:p w14:paraId="7B066A88" w14:textId="77777777" w:rsidR="00A132E2" w:rsidRDefault="00A132E2" w:rsidP="00A132E2">
      <w:pPr>
        <w:bidi/>
        <w:spacing w:after="4" w:line="248" w:lineRule="auto"/>
        <w:ind w:left="130" w:right="119"/>
        <w:jc w:val="left"/>
      </w:pPr>
      <w:r>
        <w:rPr>
          <w:sz w:val="16"/>
        </w:rPr>
        <w:t>تأثير أعضاء الفريق على 113 قياس التغيير الثقافي مقابل 112</w:t>
      </w:r>
    </w:p>
    <w:p w14:paraId="4031D107" w14:textId="77777777" w:rsidR="00A132E2" w:rsidRDefault="00A132E2" w:rsidP="00A132E2">
      <w:pPr>
        <w:bidi/>
        <w:spacing w:after="4" w:line="248" w:lineRule="auto"/>
        <w:ind w:left="345" w:right="8" w:hanging="360"/>
        <w:jc w:val="left"/>
      </w:pPr>
      <w:r>
        <w:rPr>
          <w:sz w:val="16"/>
        </w:rPr>
        <w:t>MQA (ضمان جودة الهاتف المحمول) ، آي بي إم ، 157 ، 171</w:t>
      </w:r>
    </w:p>
    <w:p w14:paraId="522CC97E" w14:textId="77777777" w:rsidR="00A132E2" w:rsidRDefault="00A132E2" w:rsidP="00A132E2">
      <w:pPr>
        <w:bidi/>
        <w:spacing w:after="4" w:line="248" w:lineRule="auto"/>
        <w:ind w:left="-5" w:right="8"/>
        <w:jc w:val="left"/>
      </w:pPr>
      <w:r>
        <w:rPr>
          <w:sz w:val="16"/>
        </w:rPr>
        <w:t>MTBF (متوسط الوقت بين الإخفاقات) ، 34 ، 214</w:t>
      </w:r>
    </w:p>
    <w:p w14:paraId="1B3AB959" w14:textId="77777777" w:rsidR="00A132E2" w:rsidRDefault="00A132E2" w:rsidP="00A132E2">
      <w:pPr>
        <w:bidi/>
        <w:spacing w:after="4" w:line="248" w:lineRule="auto"/>
        <w:ind w:left="-5" w:right="8"/>
        <w:jc w:val="left"/>
      </w:pPr>
      <w:r>
        <w:rPr>
          <w:sz w:val="16"/>
        </w:rPr>
        <w:t>MTTR (متوسط وقت الحل) ، 34 ، 214</w:t>
      </w:r>
    </w:p>
    <w:p w14:paraId="36E54541" w14:textId="77777777" w:rsidR="00A132E2" w:rsidRDefault="00A132E2" w:rsidP="00A132E2">
      <w:pPr>
        <w:bidi/>
        <w:spacing w:after="4" w:line="248" w:lineRule="auto"/>
        <w:ind w:left="-5" w:right="8"/>
        <w:jc w:val="left"/>
      </w:pPr>
      <w:r>
        <w:rPr>
          <w:sz w:val="16"/>
        </w:rPr>
        <w:t>مودا</w:t>
      </w:r>
    </w:p>
    <w:p w14:paraId="149E91C1" w14:textId="77777777" w:rsidR="00A132E2" w:rsidRDefault="00A132E2" w:rsidP="00A132E2">
      <w:pPr>
        <w:bidi/>
        <w:spacing w:after="4" w:line="248" w:lineRule="auto"/>
        <w:ind w:left="-15" w:right="464" w:firstLine="120"/>
        <w:jc w:val="left"/>
      </w:pPr>
      <w:r>
        <w:rPr>
          <w:sz w:val="16"/>
        </w:rPr>
        <w:t xml:space="preserve">سبعة نفايات أو مصادر ، 110-111 كنفايات. </w:t>
      </w:r>
      <w:r>
        <w:rPr>
          <w:i/>
          <w:sz w:val="16"/>
        </w:rPr>
        <w:t xml:space="preserve">انظر </w:t>
      </w:r>
      <w:r>
        <w:rPr>
          <w:sz w:val="16"/>
        </w:rPr>
        <w:t>النفايات محمد علي ، 325-326 دعم متعدد المنصات ، تحديات DevOps المتنقلة ، 166</w:t>
      </w:r>
    </w:p>
    <w:p w14:paraId="224A4300" w14:textId="77777777" w:rsidR="00A132E2" w:rsidRDefault="00A132E2" w:rsidP="00A132E2">
      <w:pPr>
        <w:bidi/>
        <w:spacing w:after="4" w:line="248" w:lineRule="auto"/>
        <w:ind w:left="-5" w:right="203"/>
        <w:jc w:val="left"/>
      </w:pPr>
      <w:r>
        <w:rPr>
          <w:sz w:val="16"/>
        </w:rPr>
        <w:t>اختبار A / B متعدد ، 208 غيوم متعددة ، 237</w:t>
      </w:r>
    </w:p>
    <w:p w14:paraId="15F91F15" w14:textId="77777777" w:rsidR="00A132E2" w:rsidRDefault="00A132E2" w:rsidP="00A132E2">
      <w:pPr>
        <w:bidi/>
        <w:spacing w:after="4" w:line="248" w:lineRule="auto"/>
        <w:ind w:left="-5" w:right="203"/>
        <w:jc w:val="left"/>
      </w:pPr>
      <w:r>
        <w:rPr>
          <w:sz w:val="16"/>
        </w:rPr>
        <w:t>تسليم التطبيق متعدد السرعات ، تحليل السبب الجذري ، 59</w:t>
      </w:r>
    </w:p>
    <w:p w14:paraId="112A386E" w14:textId="77777777" w:rsidR="00A132E2" w:rsidRDefault="00A132E2" w:rsidP="00A132E2">
      <w:pPr>
        <w:bidi/>
        <w:spacing w:after="4" w:line="248" w:lineRule="auto"/>
        <w:ind w:left="105" w:right="228" w:hanging="120"/>
        <w:jc w:val="left"/>
      </w:pPr>
      <w:r>
        <w:rPr>
          <w:sz w:val="16"/>
        </w:rPr>
        <w:t>تحقيق تكنولوجيا المعلومات متعددة السرعات ، 198-202 تعريف ، 45 مع خطوط توصيل متعددة ، 121-123 عملية إدارة الإصدار ، 162-163</w:t>
      </w:r>
    </w:p>
    <w:p w14:paraId="1BC39899" w14:textId="77777777" w:rsidR="00A132E2" w:rsidRDefault="00A132E2" w:rsidP="00A132E2">
      <w:pPr>
        <w:bidi/>
        <w:spacing w:after="4" w:line="248" w:lineRule="auto"/>
        <w:ind w:left="-5" w:right="345"/>
        <w:jc w:val="left"/>
      </w:pPr>
      <w:r>
        <w:rPr>
          <w:sz w:val="16"/>
        </w:rPr>
        <w:t xml:space="preserve">الرياضيون متعددو الرياضات ، 198-199 أفضل لاعب. </w:t>
      </w:r>
      <w:r>
        <w:rPr>
          <w:i/>
          <w:sz w:val="16"/>
        </w:rPr>
        <w:t xml:space="preserve">انظر </w:t>
      </w:r>
      <w:r>
        <w:rPr>
          <w:sz w:val="16"/>
        </w:rPr>
        <w:t>الحد الأدنى من المنتج القابل للتطبيق (MVP)</w:t>
      </w:r>
    </w:p>
    <w:p w14:paraId="39C1E7BF" w14:textId="77777777" w:rsidR="00A132E2" w:rsidRDefault="00A132E2" w:rsidP="00A132E2">
      <w:pPr>
        <w:bidi/>
        <w:spacing w:after="0" w:line="259" w:lineRule="auto"/>
        <w:ind w:left="-5" w:right="0"/>
        <w:jc w:val="left"/>
      </w:pPr>
      <w:r>
        <w:rPr>
          <w:rFonts w:ascii="Calibri" w:eastAsia="Calibri" w:hAnsi="Calibri" w:cs="Calibri"/>
          <w:sz w:val="20"/>
        </w:rPr>
        <w:t>ن</w:t>
      </w:r>
    </w:p>
    <w:p w14:paraId="5EE44CC6" w14:textId="77777777" w:rsidR="00A132E2" w:rsidRDefault="00A132E2" w:rsidP="00A132E2">
      <w:pPr>
        <w:bidi/>
        <w:spacing w:after="4" w:line="248" w:lineRule="auto"/>
        <w:ind w:left="-5" w:right="8"/>
        <w:jc w:val="left"/>
      </w:pPr>
      <w:r>
        <w:rPr>
          <w:sz w:val="16"/>
        </w:rPr>
        <w:t>نسيم حامد أمير ، 325</w:t>
      </w:r>
    </w:p>
    <w:p w14:paraId="77621F38" w14:textId="77777777" w:rsidR="00A132E2" w:rsidRDefault="00A132E2" w:rsidP="00A132E2">
      <w:pPr>
        <w:bidi/>
        <w:spacing w:after="4" w:line="248" w:lineRule="auto"/>
        <w:ind w:left="-5" w:right="8"/>
        <w:jc w:val="left"/>
      </w:pPr>
      <w:r>
        <w:rPr>
          <w:sz w:val="16"/>
        </w:rPr>
        <w:t>المعهد الوطني للمعايير والتكنولوجيا</w:t>
      </w:r>
    </w:p>
    <w:p w14:paraId="0A5498A4" w14:textId="77777777" w:rsidR="00A132E2" w:rsidRDefault="00A132E2" w:rsidP="00A132E2">
      <w:pPr>
        <w:bidi/>
        <w:spacing w:after="4" w:line="248" w:lineRule="auto"/>
        <w:ind w:left="-15" w:right="454" w:firstLine="360"/>
        <w:jc w:val="left"/>
      </w:pPr>
      <w:r>
        <w:rPr>
          <w:sz w:val="16"/>
        </w:rPr>
        <w:t>(نيست) ، IaaS ، 226</w:t>
      </w:r>
    </w:p>
    <w:p w14:paraId="6A707144" w14:textId="77777777" w:rsidR="00A132E2" w:rsidRDefault="00A132E2" w:rsidP="00A132E2">
      <w:pPr>
        <w:bidi/>
        <w:spacing w:after="4" w:line="248" w:lineRule="auto"/>
        <w:ind w:left="-15" w:right="454" w:firstLine="360"/>
        <w:jc w:val="left"/>
      </w:pPr>
      <w:r>
        <w:rPr>
          <w:sz w:val="16"/>
        </w:rPr>
        <w:t>الموارد الطبيعية ، تصنيع سلسلة التوريد ، 52-53</w:t>
      </w:r>
    </w:p>
    <w:p w14:paraId="76B6258D" w14:textId="77777777" w:rsidR="00A132E2" w:rsidRDefault="00A132E2" w:rsidP="00A132E2">
      <w:pPr>
        <w:bidi/>
        <w:spacing w:after="4" w:line="248" w:lineRule="auto"/>
        <w:ind w:left="105" w:right="594" w:hanging="120"/>
        <w:jc w:val="left"/>
      </w:pPr>
      <w:r>
        <w:rPr>
          <w:sz w:val="16"/>
        </w:rPr>
        <w:t>NBA (الرابطة الوطنية لكرة السلة) تشخيص السبب الجذري ، 58</w:t>
      </w:r>
    </w:p>
    <w:p w14:paraId="44CB88FC" w14:textId="77777777" w:rsidR="00A132E2" w:rsidRDefault="00A132E2" w:rsidP="00A132E2">
      <w:pPr>
        <w:bidi/>
        <w:spacing w:after="4" w:line="248" w:lineRule="auto"/>
        <w:ind w:left="105" w:right="594" w:hanging="120"/>
        <w:jc w:val="left"/>
      </w:pPr>
      <w:r>
        <w:rPr>
          <w:sz w:val="16"/>
        </w:rPr>
        <w:t>والاستعانة بمصادر خارجية ، 301</w:t>
      </w:r>
    </w:p>
    <w:p w14:paraId="4F5301A4" w14:textId="77777777" w:rsidR="00A132E2" w:rsidRDefault="00A132E2" w:rsidP="00A132E2">
      <w:pPr>
        <w:bidi/>
        <w:spacing w:after="4" w:line="248" w:lineRule="auto"/>
        <w:ind w:left="105" w:right="594" w:hanging="120"/>
        <w:jc w:val="left"/>
      </w:pPr>
      <w:r>
        <w:rPr>
          <w:sz w:val="16"/>
        </w:rPr>
        <w:t>تحويل أصحاب الفريق ، 318-319</w:t>
      </w:r>
    </w:p>
    <w:p w14:paraId="3E72BF1A" w14:textId="77777777" w:rsidR="00A132E2" w:rsidRDefault="00A132E2" w:rsidP="00A132E2">
      <w:pPr>
        <w:bidi/>
        <w:spacing w:after="4" w:line="248" w:lineRule="auto"/>
        <w:ind w:left="-5" w:right="8"/>
        <w:jc w:val="left"/>
      </w:pPr>
      <w:r>
        <w:rPr>
          <w:sz w:val="16"/>
        </w:rPr>
        <w:t>نيهوال ، ساينا ، 267</w:t>
      </w:r>
    </w:p>
    <w:p w14:paraId="531A3012" w14:textId="77777777" w:rsidR="00A132E2" w:rsidRDefault="00A132E2" w:rsidP="00A132E2">
      <w:pPr>
        <w:bidi/>
        <w:spacing w:after="4" w:line="248" w:lineRule="auto"/>
        <w:ind w:left="-5" w:right="8"/>
        <w:jc w:val="left"/>
      </w:pPr>
      <w:r>
        <w:rPr>
          <w:sz w:val="16"/>
        </w:rPr>
        <w:t>نسبرسو ، 194</w:t>
      </w:r>
    </w:p>
    <w:p w14:paraId="2EB30466" w14:textId="77777777" w:rsidR="00A132E2" w:rsidRDefault="00A132E2" w:rsidP="00A132E2">
      <w:pPr>
        <w:bidi/>
        <w:spacing w:after="4" w:line="248" w:lineRule="auto"/>
        <w:ind w:left="-5" w:right="356"/>
        <w:jc w:val="left"/>
      </w:pPr>
      <w:r>
        <w:rPr>
          <w:sz w:val="16"/>
        </w:rPr>
        <w:t>فريق كرة القدم New Orleans Saints ، 214 نموذجًا جديدًا لمشاركة المستخدم ، 195-198 Nexus ( Sonatype ) ، 138</w:t>
      </w:r>
    </w:p>
    <w:p w14:paraId="24BC7913" w14:textId="77777777" w:rsidR="00A132E2" w:rsidRDefault="00A132E2" w:rsidP="00A132E2">
      <w:pPr>
        <w:bidi/>
        <w:spacing w:after="4" w:line="248" w:lineRule="auto"/>
        <w:ind w:left="345" w:right="8" w:hanging="360"/>
        <w:jc w:val="left"/>
      </w:pPr>
      <w:r>
        <w:rPr>
          <w:sz w:val="16"/>
        </w:rPr>
        <w:t>NFL (دوري كرة القدم الوطني) ، دور المدير العام ، 307</w:t>
      </w:r>
    </w:p>
    <w:p w14:paraId="6D7D9455" w14:textId="77777777" w:rsidR="00A132E2" w:rsidRDefault="00A132E2" w:rsidP="00A132E2">
      <w:pPr>
        <w:bidi/>
        <w:spacing w:after="4" w:line="248" w:lineRule="auto"/>
        <w:ind w:left="-5" w:right="8"/>
        <w:jc w:val="left"/>
      </w:pPr>
      <w:r>
        <w:rPr>
          <w:sz w:val="16"/>
        </w:rPr>
        <w:t>أكاديمية نيكاراغوا للبيسبول ، 257</w:t>
      </w:r>
    </w:p>
    <w:p w14:paraId="05B07732" w14:textId="77777777" w:rsidR="00A132E2" w:rsidRDefault="00A132E2" w:rsidP="00A132E2">
      <w:pPr>
        <w:bidi/>
        <w:spacing w:after="4" w:line="248" w:lineRule="auto"/>
        <w:ind w:left="-5" w:right="8"/>
        <w:jc w:val="left"/>
      </w:pPr>
      <w:r>
        <w:rPr>
          <w:sz w:val="16"/>
        </w:rPr>
        <w:t>NIST (المعهد الوطني للمعايير و</w:t>
      </w:r>
    </w:p>
    <w:p w14:paraId="5DD96572" w14:textId="77777777" w:rsidR="00A132E2" w:rsidRDefault="00A132E2" w:rsidP="00A132E2">
      <w:pPr>
        <w:bidi/>
        <w:spacing w:after="4" w:line="248" w:lineRule="auto"/>
        <w:ind w:left="-15" w:right="159" w:firstLine="360"/>
        <w:jc w:val="left"/>
      </w:pPr>
      <w:r>
        <w:rPr>
          <w:sz w:val="16"/>
        </w:rPr>
        <w:t>التكنولوجيا) ، IaaS ، 226 عقدة ، أين؟ للنشر ، 133-135 Nolio ، 3 فرق غير Agile ، ممارسات DevOps لـ ، 116 متطلبات غير وظيفية (NFRs) ، 79 ، 248</w:t>
      </w:r>
    </w:p>
    <w:p w14:paraId="7815ADAA" w14:textId="77777777" w:rsidR="00A132E2" w:rsidRDefault="00A132E2" w:rsidP="00A132E2">
      <w:pPr>
        <w:bidi/>
        <w:spacing w:after="4" w:line="248" w:lineRule="auto"/>
        <w:ind w:left="-15" w:right="159" w:firstLine="360"/>
        <w:jc w:val="left"/>
      </w:pPr>
      <w:r>
        <w:rPr>
          <w:sz w:val="16"/>
        </w:rPr>
        <w:t>العمل غير المضاف ، كنفايات ، 48-49</w:t>
      </w:r>
    </w:p>
    <w:p w14:paraId="72B43822" w14:textId="77777777" w:rsidR="00A132E2" w:rsidRDefault="00A132E2" w:rsidP="00A132E2">
      <w:pPr>
        <w:bidi/>
        <w:spacing w:after="227" w:line="248" w:lineRule="auto"/>
        <w:ind w:left="-5" w:right="117"/>
        <w:jc w:val="left"/>
      </w:pPr>
      <w:r>
        <w:rPr>
          <w:sz w:val="16"/>
        </w:rPr>
        <w:t>NoOps ، نموذج فريق لـ Netflix ، 104 Nowitzki ، Dirk ، 301</w:t>
      </w:r>
    </w:p>
    <w:p w14:paraId="06DA676B" w14:textId="77777777" w:rsidR="00A132E2" w:rsidRDefault="00A132E2" w:rsidP="00A132E2">
      <w:pPr>
        <w:bidi/>
        <w:spacing w:after="0" w:line="259" w:lineRule="auto"/>
        <w:ind w:left="-5" w:right="0"/>
        <w:jc w:val="left"/>
      </w:pPr>
      <w:r>
        <w:rPr>
          <w:rFonts w:ascii="Calibri" w:eastAsia="Calibri" w:hAnsi="Calibri" w:cs="Calibri"/>
          <w:sz w:val="20"/>
        </w:rPr>
        <w:t>ا</w:t>
      </w:r>
    </w:p>
    <w:p w14:paraId="03BE191D" w14:textId="77777777" w:rsidR="00A132E2" w:rsidRDefault="00A132E2" w:rsidP="00A132E2">
      <w:pPr>
        <w:bidi/>
        <w:spacing w:after="4" w:line="248" w:lineRule="auto"/>
        <w:ind w:left="-5" w:right="1040"/>
        <w:jc w:val="left"/>
      </w:pPr>
      <w:r>
        <w:rPr>
          <w:sz w:val="16"/>
        </w:rPr>
        <w:t>أوكلاند أ ، 87-88 أوبري ، جراهام ، 325 لاحظ ، في التفكير التصميمي ، 276</w:t>
      </w:r>
    </w:p>
    <w:p w14:paraId="2ED62B94" w14:textId="77777777" w:rsidR="00A132E2" w:rsidRDefault="00A132E2" w:rsidP="00A132E2">
      <w:pPr>
        <w:bidi/>
        <w:spacing w:after="4" w:line="248" w:lineRule="auto"/>
        <w:ind w:left="-5" w:right="8"/>
        <w:jc w:val="left"/>
      </w:pPr>
      <w:r>
        <w:rPr>
          <w:sz w:val="16"/>
        </w:rPr>
        <w:t>دورة مراقبة - انعكاس - صنع ، تفكير تصميمي ،</w:t>
      </w:r>
    </w:p>
    <w:p w14:paraId="69528F86" w14:textId="77777777" w:rsidR="00A132E2" w:rsidRDefault="00A132E2" w:rsidP="00A132E2">
      <w:pPr>
        <w:bidi/>
        <w:spacing w:after="4" w:line="248" w:lineRule="auto"/>
        <w:ind w:left="-15" w:right="455" w:firstLine="360"/>
        <w:jc w:val="left"/>
      </w:pPr>
      <w:r>
        <w:rPr>
          <w:sz w:val="16"/>
        </w:rPr>
        <w:t>276 عرض الإدارة ، 276-278 ، 343-344</w:t>
      </w:r>
    </w:p>
    <w:p w14:paraId="1F5901D1" w14:textId="77777777" w:rsidR="00A132E2" w:rsidRDefault="00A132E2" w:rsidP="00A132E2">
      <w:pPr>
        <w:bidi/>
        <w:spacing w:after="4" w:line="248" w:lineRule="auto"/>
        <w:ind w:left="-15" w:right="455" w:firstLine="360"/>
        <w:jc w:val="left"/>
      </w:pPr>
      <w:r>
        <w:rPr>
          <w:sz w:val="16"/>
        </w:rPr>
        <w:t>النقل إلى الخارج ، تقليدي ، 301-302 Ohno ، Taiichi ، 110 ، 123</w:t>
      </w:r>
    </w:p>
    <w:p w14:paraId="34A76540" w14:textId="77777777" w:rsidR="00A132E2" w:rsidRDefault="00A132E2" w:rsidP="00A132E2">
      <w:pPr>
        <w:bidi/>
        <w:spacing w:after="4" w:line="248" w:lineRule="auto"/>
        <w:ind w:left="-5" w:right="108"/>
        <w:jc w:val="left"/>
      </w:pPr>
      <w:r>
        <w:rPr>
          <w:sz w:val="16"/>
        </w:rPr>
        <w:t>Olajuwon ، حكيم ، 301 أولمبياد ، روح الفريق في تنسيق 105 مباراة ليوم واحد ، ابتكارات في لعبة الكريكيت ،</w:t>
      </w:r>
    </w:p>
    <w:p w14:paraId="14E4162E" w14:textId="77777777" w:rsidR="00A132E2" w:rsidRDefault="00A132E2" w:rsidP="00A132E2">
      <w:pPr>
        <w:bidi/>
        <w:spacing w:after="4" w:line="248" w:lineRule="auto"/>
        <w:ind w:left="-15" w:right="1791" w:firstLine="360"/>
        <w:jc w:val="left"/>
      </w:pPr>
      <w:r>
        <w:rPr>
          <w:sz w:val="16"/>
        </w:rPr>
        <w:t>190 في أماكن العمل</w:t>
      </w:r>
    </w:p>
    <w:p w14:paraId="0D339298" w14:textId="77777777" w:rsidR="00A132E2" w:rsidRDefault="00A132E2" w:rsidP="00A132E2">
      <w:pPr>
        <w:bidi/>
        <w:spacing w:after="4" w:line="248" w:lineRule="auto"/>
        <w:ind w:left="130" w:right="680"/>
        <w:jc w:val="left"/>
      </w:pPr>
      <w:r>
        <w:rPr>
          <w:sz w:val="16"/>
        </w:rPr>
        <w:t>سحابة محلية مثل 224-225</w:t>
      </w:r>
    </w:p>
    <w:p w14:paraId="0E8B8752" w14:textId="77777777" w:rsidR="00A132E2" w:rsidRDefault="00A132E2" w:rsidP="00A132E2">
      <w:pPr>
        <w:bidi/>
        <w:spacing w:after="4" w:line="248" w:lineRule="auto"/>
        <w:ind w:left="130" w:right="680"/>
        <w:jc w:val="left"/>
      </w:pPr>
      <w:r>
        <w:rPr>
          <w:sz w:val="16"/>
        </w:rPr>
        <w:t>سحابة خاصة ، 223</w:t>
      </w:r>
    </w:p>
    <w:p w14:paraId="19D30DD0" w14:textId="77777777" w:rsidR="00A132E2" w:rsidRDefault="00A132E2" w:rsidP="00A132E2">
      <w:pPr>
        <w:bidi/>
        <w:spacing w:after="4" w:line="248" w:lineRule="auto"/>
        <w:ind w:left="130" w:right="680"/>
        <w:jc w:val="left"/>
      </w:pPr>
      <w:r>
        <w:rPr>
          <w:sz w:val="16"/>
        </w:rPr>
        <w:t>بيئات الإنتاج للسحابة ،</w:t>
      </w:r>
    </w:p>
    <w:p w14:paraId="50C5A0CE" w14:textId="77777777" w:rsidR="00A132E2" w:rsidRDefault="00A132E2" w:rsidP="00A132E2">
      <w:pPr>
        <w:bidi/>
        <w:spacing w:after="4" w:line="248" w:lineRule="auto"/>
        <w:ind w:left="130" w:right="680"/>
        <w:jc w:val="left"/>
      </w:pPr>
      <w:r>
        <w:rPr>
          <w:sz w:val="16"/>
        </w:rPr>
        <w:t>227 - 228</w:t>
      </w:r>
    </w:p>
    <w:p w14:paraId="48B6DA2C" w14:textId="77777777" w:rsidR="00A132E2" w:rsidRDefault="00A132E2" w:rsidP="00A132E2">
      <w:pPr>
        <w:bidi/>
        <w:spacing w:after="4" w:line="248" w:lineRule="auto"/>
        <w:ind w:left="-5" w:right="8"/>
        <w:jc w:val="left"/>
      </w:pPr>
      <w:r>
        <w:rPr>
          <w:sz w:val="16"/>
        </w:rPr>
        <w:t>مبادرة الحاويات المفتوحة لعام 2016 ، 239</w:t>
      </w:r>
    </w:p>
    <w:p w14:paraId="29DCB3EF" w14:textId="77777777" w:rsidR="00A132E2" w:rsidRDefault="00A132E2" w:rsidP="00A132E2">
      <w:pPr>
        <w:bidi/>
        <w:spacing w:after="4" w:line="248" w:lineRule="auto"/>
        <w:ind w:left="-5" w:right="8"/>
        <w:jc w:val="left"/>
      </w:pPr>
      <w:r>
        <w:rPr>
          <w:sz w:val="16"/>
        </w:rPr>
        <w:t>افتح الخدمات لتعاون دورة الحياة</w:t>
      </w:r>
    </w:p>
    <w:p w14:paraId="12EFAB86" w14:textId="77777777" w:rsidR="00A132E2" w:rsidRDefault="00A132E2" w:rsidP="00A132E2">
      <w:pPr>
        <w:bidi/>
        <w:spacing w:after="4" w:line="248" w:lineRule="auto"/>
        <w:ind w:left="-15" w:right="429" w:firstLine="360"/>
        <w:jc w:val="left"/>
      </w:pPr>
      <w:r>
        <w:rPr>
          <w:sz w:val="16"/>
        </w:rPr>
        <w:t>(OSLC) ، ارتباط مستوى البيانات ، 118 سلسلة أدوات مفتوحة لـ Bluemix Paas ،</w:t>
      </w:r>
    </w:p>
    <w:p w14:paraId="0F93E30A" w14:textId="77777777" w:rsidR="00A132E2" w:rsidRDefault="00A132E2" w:rsidP="00A132E2">
      <w:pPr>
        <w:bidi/>
        <w:spacing w:after="4" w:line="248" w:lineRule="auto"/>
        <w:ind w:left="370" w:right="8"/>
        <w:jc w:val="left"/>
      </w:pPr>
      <w:r>
        <w:rPr>
          <w:sz w:val="16"/>
        </w:rPr>
        <w:t>آي بي إم ، 289</w:t>
      </w:r>
    </w:p>
    <w:p w14:paraId="3779A251" w14:textId="77777777" w:rsidR="00A132E2" w:rsidRDefault="00A132E2" w:rsidP="00A132E2">
      <w:pPr>
        <w:bidi/>
        <w:spacing w:after="4" w:line="248" w:lineRule="auto"/>
        <w:ind w:left="-5" w:right="8"/>
        <w:jc w:val="left"/>
      </w:pPr>
      <w:r>
        <w:rPr>
          <w:sz w:val="16"/>
        </w:rPr>
        <w:t>قوالب تنسيق OpenStack الحرارية</w:t>
      </w:r>
    </w:p>
    <w:p w14:paraId="5054D34B" w14:textId="77777777" w:rsidR="00A132E2" w:rsidRDefault="00A132E2" w:rsidP="00A132E2">
      <w:pPr>
        <w:bidi/>
        <w:spacing w:after="4" w:line="248" w:lineRule="auto"/>
        <w:ind w:left="120" w:right="178" w:firstLine="240"/>
        <w:jc w:val="left"/>
      </w:pPr>
      <w:r>
        <w:rPr>
          <w:sz w:val="16"/>
        </w:rPr>
        <w:t>أنماط (HOT) كطبقة تجريد ، 232-233 تلتقط بيئات مكدسة كاملة ، 152 محددًا ، 134 تنسيقًا للنشر ، 232 مثالًا لاعتماد خارطة طريق DevOps ، 346</w:t>
      </w:r>
    </w:p>
    <w:p w14:paraId="613AC43A" w14:textId="77777777" w:rsidR="00A132E2" w:rsidRDefault="00A132E2" w:rsidP="00A132E2">
      <w:pPr>
        <w:bidi/>
        <w:spacing w:after="4" w:line="248" w:lineRule="auto"/>
        <w:ind w:left="120" w:right="178" w:firstLine="240"/>
        <w:jc w:val="left"/>
      </w:pPr>
      <w:r>
        <w:rPr>
          <w:sz w:val="16"/>
        </w:rPr>
        <w:t>نظرة عامة على توحيد 231-232 للمنصات ، 290</w:t>
      </w:r>
    </w:p>
    <w:p w14:paraId="2686D910" w14:textId="77777777" w:rsidR="00A132E2" w:rsidRDefault="00A132E2" w:rsidP="00A132E2">
      <w:pPr>
        <w:bidi/>
        <w:spacing w:after="4" w:line="248" w:lineRule="auto"/>
        <w:ind w:left="-5" w:right="8"/>
        <w:jc w:val="left"/>
      </w:pPr>
      <w:r>
        <w:rPr>
          <w:sz w:val="16"/>
        </w:rPr>
        <w:t>تشغيل وتحسين المرحلة ، ASUM ، 182 نفقات تشغيلية ( OpEx ) ، LOB ، 85</w:t>
      </w:r>
    </w:p>
    <w:p w14:paraId="1E41F52F" w14:textId="77777777" w:rsidR="00A132E2" w:rsidRDefault="00A132E2" w:rsidP="00A132E2">
      <w:pPr>
        <w:bidi/>
        <w:spacing w:after="4" w:line="248" w:lineRule="auto"/>
        <w:ind w:left="-5" w:right="8"/>
        <w:jc w:val="left"/>
      </w:pPr>
      <w:r>
        <w:rPr>
          <w:sz w:val="16"/>
        </w:rPr>
        <w:t>عمليات (Ops)</w:t>
      </w:r>
    </w:p>
    <w:p w14:paraId="6367D2A8" w14:textId="77777777" w:rsidR="00A132E2" w:rsidRDefault="00A132E2" w:rsidP="00A132E2">
      <w:pPr>
        <w:bidi/>
        <w:spacing w:after="4" w:line="248" w:lineRule="auto"/>
        <w:ind w:left="130" w:right="189"/>
        <w:jc w:val="left"/>
      </w:pPr>
      <w:r>
        <w:rPr>
          <w:sz w:val="16"/>
        </w:rPr>
        <w:t>Dev مقابل ، 7 ITIL تركز على التحسين ، 89 قياس الجودة عند اعتماد DevOps ،</w:t>
      </w:r>
    </w:p>
    <w:p w14:paraId="210954EB" w14:textId="77777777" w:rsidR="00A132E2" w:rsidRDefault="00A132E2" w:rsidP="00A132E2">
      <w:pPr>
        <w:bidi/>
        <w:spacing w:after="4" w:line="248" w:lineRule="auto"/>
        <w:ind w:left="120" w:right="400" w:firstLine="360"/>
        <w:jc w:val="left"/>
      </w:pPr>
      <w:r>
        <w:rPr>
          <w:sz w:val="16"/>
        </w:rPr>
        <w:t>109-110 نوبة الاشتباك الأيسر ، 30-31 ، 149-155</w:t>
      </w:r>
    </w:p>
    <w:p w14:paraId="7E0B85B2" w14:textId="77777777" w:rsidR="00A132E2" w:rsidRDefault="00A132E2" w:rsidP="00A132E2">
      <w:pPr>
        <w:bidi/>
        <w:spacing w:after="4" w:line="248" w:lineRule="auto"/>
        <w:ind w:left="120" w:right="400" w:firstLine="360"/>
        <w:jc w:val="left"/>
      </w:pPr>
      <w:r>
        <w:rPr>
          <w:sz w:val="16"/>
        </w:rPr>
        <w:t>عروض القيمة لتكنولوجيا المعلومات ، 78</w:t>
      </w:r>
    </w:p>
    <w:p w14:paraId="1B150510" w14:textId="77777777" w:rsidR="00A132E2" w:rsidRDefault="00A132E2" w:rsidP="00A132E2">
      <w:pPr>
        <w:bidi/>
        <w:spacing w:after="4" w:line="248" w:lineRule="auto"/>
        <w:ind w:left="-5" w:right="1065"/>
        <w:jc w:val="left"/>
      </w:pPr>
      <w:r>
        <w:rPr>
          <w:sz w:val="16"/>
        </w:rPr>
        <w:t>وقت دورة العمليات ، 97</w:t>
      </w:r>
    </w:p>
    <w:p w14:paraId="106FF2FC" w14:textId="77777777" w:rsidR="00A132E2" w:rsidRDefault="00A132E2" w:rsidP="00A132E2">
      <w:pPr>
        <w:bidi/>
        <w:spacing w:after="4" w:line="248" w:lineRule="auto"/>
        <w:ind w:left="-5" w:right="1065"/>
        <w:jc w:val="left"/>
      </w:pPr>
      <w:r>
        <w:rPr>
          <w:sz w:val="16"/>
        </w:rPr>
        <w:t>Opscode (تسمى الآن Chef) ، 3</w:t>
      </w:r>
    </w:p>
    <w:p w14:paraId="31C95B8E" w14:textId="77777777" w:rsidR="00A132E2" w:rsidRDefault="00A132E2" w:rsidP="00A132E2">
      <w:pPr>
        <w:bidi/>
        <w:spacing w:after="4" w:line="248" w:lineRule="auto"/>
        <w:ind w:left="-5" w:right="1065"/>
        <w:jc w:val="left"/>
      </w:pPr>
      <w:r>
        <w:rPr>
          <w:sz w:val="16"/>
        </w:rPr>
        <w:t>تهيئة</w:t>
      </w:r>
    </w:p>
    <w:p w14:paraId="14CA1E4C" w14:textId="77777777" w:rsidR="00A132E2" w:rsidRDefault="00A132E2" w:rsidP="00A132E2">
      <w:pPr>
        <w:bidi/>
        <w:spacing w:after="4" w:line="248" w:lineRule="auto"/>
        <w:ind w:left="130" w:right="265"/>
        <w:jc w:val="left"/>
      </w:pPr>
      <w:r>
        <w:rPr>
          <w:sz w:val="16"/>
        </w:rPr>
        <w:t>تقييم الوضع الحالي ، 46</w:t>
      </w:r>
    </w:p>
    <w:p w14:paraId="28F8F691" w14:textId="77777777" w:rsidR="00A132E2" w:rsidRDefault="00A132E2" w:rsidP="00A132E2">
      <w:pPr>
        <w:bidi/>
        <w:spacing w:after="4" w:line="248" w:lineRule="auto"/>
        <w:ind w:left="130" w:right="265"/>
        <w:jc w:val="left"/>
      </w:pPr>
      <w:r>
        <w:rPr>
          <w:sz w:val="16"/>
        </w:rPr>
        <w:t>توازن الابتكار مع 45</w:t>
      </w:r>
    </w:p>
    <w:p w14:paraId="7217F1EA" w14:textId="77777777" w:rsidR="00A132E2" w:rsidRDefault="00A132E2" w:rsidP="00A132E2">
      <w:pPr>
        <w:bidi/>
        <w:spacing w:after="4" w:line="248" w:lineRule="auto"/>
        <w:ind w:left="130" w:right="265"/>
        <w:jc w:val="left"/>
      </w:pPr>
      <w:r>
        <w:rPr>
          <w:sz w:val="16"/>
        </w:rPr>
        <w:t>النية التجارية / الابتكار مقابل ، 89-94</w:t>
      </w:r>
    </w:p>
    <w:p w14:paraId="1BA884AA" w14:textId="77777777" w:rsidR="00A132E2" w:rsidRDefault="00A132E2" w:rsidP="00A132E2">
      <w:pPr>
        <w:bidi/>
        <w:spacing w:after="4" w:line="248" w:lineRule="auto"/>
        <w:ind w:left="130" w:right="265"/>
        <w:jc w:val="left"/>
      </w:pPr>
      <w:r>
        <w:rPr>
          <w:sz w:val="16"/>
        </w:rPr>
        <w:t>كموضوع أساسي ، 95</w:t>
      </w:r>
    </w:p>
    <w:p w14:paraId="2AF61B8A" w14:textId="77777777" w:rsidR="00A132E2" w:rsidRDefault="00A132E2" w:rsidP="00A132E2">
      <w:pPr>
        <w:bidi/>
        <w:spacing w:after="4" w:line="248" w:lineRule="auto"/>
        <w:ind w:left="130" w:right="265"/>
        <w:jc w:val="left"/>
      </w:pPr>
      <w:r>
        <w:rPr>
          <w:sz w:val="16"/>
        </w:rPr>
        <w:t>DevOp لـ ، 321</w:t>
      </w:r>
    </w:p>
    <w:p w14:paraId="3E8B564C" w14:textId="77777777" w:rsidR="00A132E2" w:rsidRDefault="00A132E2" w:rsidP="00A132E2">
      <w:pPr>
        <w:bidi/>
        <w:spacing w:after="4" w:line="248" w:lineRule="auto"/>
        <w:ind w:left="130" w:right="265"/>
        <w:jc w:val="left"/>
      </w:pPr>
      <w:r>
        <w:rPr>
          <w:sz w:val="16"/>
        </w:rPr>
        <w:t xml:space="preserve">خط تسليم متكامل في ، 117-123 لتحقيق أقصى قدر من الكفاءة ، 45 ، 88-89 تقليل وقت الدورة ، 95-98 مثال </w:t>
      </w:r>
      <w:r>
        <w:rPr>
          <w:i/>
          <w:sz w:val="16"/>
        </w:rPr>
        <w:t xml:space="preserve">Moneyball </w:t>
      </w:r>
      <w:r>
        <w:rPr>
          <w:sz w:val="16"/>
        </w:rPr>
        <w:t>، 87-88 كمتطلب أساسي للابتكار ، 190-192</w:t>
      </w:r>
    </w:p>
    <w:p w14:paraId="027A814C" w14:textId="77777777" w:rsidR="00A132E2" w:rsidRDefault="00A132E2" w:rsidP="00A132E2">
      <w:pPr>
        <w:bidi/>
        <w:spacing w:after="4" w:line="248" w:lineRule="auto"/>
        <w:ind w:left="130" w:right="265"/>
        <w:jc w:val="left"/>
      </w:pPr>
      <w:r>
        <w:rPr>
          <w:sz w:val="16"/>
        </w:rPr>
        <w:t>تقليل حجم الدُفعة لـ 98-102</w:t>
      </w:r>
    </w:p>
    <w:p w14:paraId="30BEF25D" w14:textId="77777777" w:rsidR="00A132E2" w:rsidRDefault="00A132E2" w:rsidP="00A132E2">
      <w:pPr>
        <w:bidi/>
        <w:spacing w:after="4" w:line="248" w:lineRule="auto"/>
        <w:ind w:left="105" w:right="409" w:hanging="120"/>
        <w:jc w:val="left"/>
      </w:pPr>
      <w:r>
        <w:rPr>
          <w:sz w:val="16"/>
        </w:rPr>
        <w:t>التحسين ، DevOps يلعب تبني Agile ، 113-117 التسليم المستمر ، 128–141</w:t>
      </w:r>
    </w:p>
    <w:p w14:paraId="2864A4A5" w14:textId="77777777" w:rsidR="00A132E2" w:rsidRDefault="00A132E2" w:rsidP="00A132E2">
      <w:pPr>
        <w:bidi/>
        <w:spacing w:after="4" w:line="248" w:lineRule="auto"/>
        <w:ind w:left="105" w:right="409" w:hanging="120"/>
        <w:jc w:val="left"/>
      </w:pPr>
      <w:r>
        <w:rPr>
          <w:sz w:val="16"/>
        </w:rPr>
        <w:t>التكامل المستمر ، 123 - 127 المراقبة والتغذية الراجعة المستمرة ، 155 - 161</w:t>
      </w:r>
    </w:p>
    <w:p w14:paraId="380D03AA" w14:textId="77777777" w:rsidR="00A132E2" w:rsidRDefault="00A132E2" w:rsidP="00A132E2">
      <w:pPr>
        <w:bidi/>
        <w:spacing w:after="4" w:line="248" w:lineRule="auto"/>
        <w:ind w:left="130" w:right="8"/>
        <w:jc w:val="left"/>
      </w:pPr>
      <w:r>
        <w:rPr>
          <w:sz w:val="16"/>
        </w:rPr>
        <w:t>DevOps للبيانات الضخمة والتحليلات ، 180-185</w:t>
      </w:r>
    </w:p>
    <w:p w14:paraId="665273A9" w14:textId="77777777" w:rsidR="00A132E2" w:rsidRDefault="00A132E2" w:rsidP="00A132E2">
      <w:pPr>
        <w:bidi/>
        <w:spacing w:after="4" w:line="248" w:lineRule="auto"/>
        <w:ind w:left="130" w:right="8"/>
        <w:jc w:val="left"/>
      </w:pPr>
      <w:r>
        <w:rPr>
          <w:sz w:val="16"/>
        </w:rPr>
        <w:t>DevOps لإنترنت الأشياء ، 177-180</w:t>
      </w:r>
    </w:p>
    <w:p w14:paraId="042C119C" w14:textId="77777777" w:rsidR="00A132E2" w:rsidRDefault="00A132E2" w:rsidP="00A132E2">
      <w:pPr>
        <w:bidi/>
        <w:spacing w:after="4" w:line="248" w:lineRule="auto"/>
        <w:ind w:left="130" w:right="479"/>
        <w:jc w:val="left"/>
      </w:pPr>
      <w:r>
        <w:rPr>
          <w:sz w:val="16"/>
        </w:rPr>
        <w:t>DevOps للحواسيب المركزية ، 173-177 DevOps للجوال ، 165-172 إنشاء مقاييس ومؤشرات أداء رئيسية ، 106-113 إنشاء ثقافة صحيحة ، 102-106 نظرة عامة على 165</w:t>
      </w:r>
    </w:p>
    <w:p w14:paraId="29AC40C6" w14:textId="77777777" w:rsidR="00A132E2" w:rsidRDefault="00A132E2" w:rsidP="00A132E2">
      <w:pPr>
        <w:bidi/>
        <w:spacing w:after="4" w:line="248" w:lineRule="auto"/>
        <w:ind w:left="130" w:right="479"/>
        <w:jc w:val="left"/>
      </w:pPr>
      <w:r>
        <w:rPr>
          <w:sz w:val="16"/>
        </w:rPr>
        <w:t>إدارة الإفراج ، 161–164</w:t>
      </w:r>
    </w:p>
    <w:p w14:paraId="503DC11F" w14:textId="77777777" w:rsidR="00A132E2" w:rsidRDefault="00A132E2" w:rsidP="00A132E2">
      <w:pPr>
        <w:bidi/>
        <w:spacing w:after="4" w:line="248" w:lineRule="auto"/>
        <w:ind w:left="130" w:right="479"/>
        <w:jc w:val="left"/>
      </w:pPr>
      <w:r>
        <w:rPr>
          <w:sz w:val="16"/>
        </w:rPr>
        <w:lastRenderedPageBreak/>
        <w:t>التحول إلى اليسار - مشاركة العمليات ، 149-155 اختبار التحول إلى اليسار ، 142-149 مراجعة موجزة ، 186-187</w:t>
      </w:r>
    </w:p>
    <w:p w14:paraId="6C26B041" w14:textId="77777777" w:rsidR="00A132E2" w:rsidRDefault="00A132E2" w:rsidP="00A132E2">
      <w:pPr>
        <w:bidi/>
        <w:spacing w:after="4" w:line="248" w:lineRule="auto"/>
        <w:ind w:left="-5" w:right="8"/>
        <w:jc w:val="left"/>
      </w:pPr>
      <w:r>
        <w:rPr>
          <w:sz w:val="16"/>
        </w:rPr>
        <w:t>تزامن</w:t>
      </w:r>
    </w:p>
    <w:p w14:paraId="2344A055" w14:textId="77777777" w:rsidR="00A132E2" w:rsidRDefault="00A132E2" w:rsidP="00A132E2">
      <w:pPr>
        <w:bidi/>
        <w:spacing w:after="4" w:line="248" w:lineRule="auto"/>
        <w:ind w:left="130" w:right="452"/>
        <w:jc w:val="left"/>
      </w:pPr>
      <w:r>
        <w:rPr>
          <w:sz w:val="16"/>
        </w:rPr>
        <w:t>عدد الحاويات 240 - 241</w:t>
      </w:r>
    </w:p>
    <w:p w14:paraId="1AC793F4" w14:textId="77777777" w:rsidR="00A132E2" w:rsidRDefault="00A132E2" w:rsidP="00A132E2">
      <w:pPr>
        <w:bidi/>
        <w:spacing w:after="4" w:line="248" w:lineRule="auto"/>
        <w:ind w:left="130" w:right="452"/>
        <w:jc w:val="left"/>
      </w:pPr>
      <w:r>
        <w:rPr>
          <w:sz w:val="16"/>
        </w:rPr>
        <w:t>أتمتة النشر لـ 128-129 محور تنظيمي ، ترسيخ ثقافة الابتكار ، 259</w:t>
      </w:r>
    </w:p>
    <w:p w14:paraId="7583BE85" w14:textId="77777777" w:rsidR="00A132E2" w:rsidRDefault="00A132E2" w:rsidP="00A132E2">
      <w:pPr>
        <w:bidi/>
        <w:spacing w:after="4" w:line="248" w:lineRule="auto"/>
        <w:ind w:left="-5" w:right="8"/>
        <w:jc w:val="left"/>
      </w:pPr>
      <w:r>
        <w:rPr>
          <w:sz w:val="16"/>
        </w:rPr>
        <w:t>الصوامع التنظيمية</w:t>
      </w:r>
    </w:p>
    <w:p w14:paraId="5A30EE13" w14:textId="77777777" w:rsidR="00A132E2" w:rsidRDefault="00A132E2" w:rsidP="00A132E2">
      <w:pPr>
        <w:bidi/>
        <w:spacing w:after="4" w:line="248" w:lineRule="auto"/>
        <w:ind w:left="130" w:right="442"/>
        <w:jc w:val="left"/>
      </w:pPr>
      <w:r>
        <w:rPr>
          <w:sz w:val="16"/>
        </w:rPr>
        <w:t>مكافحة الأنماط في إعادة الهيكلة 314</w:t>
      </w:r>
    </w:p>
    <w:p w14:paraId="222A2F30" w14:textId="77777777" w:rsidR="00A132E2" w:rsidRDefault="00A132E2" w:rsidP="00A132E2">
      <w:pPr>
        <w:bidi/>
        <w:spacing w:after="4" w:line="248" w:lineRule="auto"/>
        <w:ind w:left="130" w:right="442"/>
        <w:jc w:val="left"/>
      </w:pPr>
      <w:r>
        <w:rPr>
          <w:sz w:val="16"/>
        </w:rPr>
        <w:t>تفكك ، 104-105 ، 266 إنشاء ثقافة تتخلل الجميع ، 263-264</w:t>
      </w:r>
    </w:p>
    <w:p w14:paraId="47610793" w14:textId="77777777" w:rsidR="00A132E2" w:rsidRDefault="00A132E2" w:rsidP="00A132E2">
      <w:pPr>
        <w:bidi/>
        <w:spacing w:after="4" w:line="248" w:lineRule="auto"/>
        <w:ind w:left="-5" w:right="8"/>
        <w:jc w:val="left"/>
      </w:pPr>
      <w:r>
        <w:rPr>
          <w:sz w:val="16"/>
        </w:rPr>
        <w:t>المنظمات</w:t>
      </w:r>
    </w:p>
    <w:p w14:paraId="706C62A6" w14:textId="77777777" w:rsidR="00A132E2" w:rsidRDefault="00A132E2" w:rsidP="00A132E2">
      <w:pPr>
        <w:bidi/>
        <w:spacing w:after="4" w:line="248" w:lineRule="auto"/>
        <w:ind w:left="130" w:right="8"/>
        <w:jc w:val="left"/>
      </w:pPr>
      <w:r>
        <w:rPr>
          <w:sz w:val="16"/>
        </w:rPr>
        <w:t>الأنماط المضادة في إعادة الهيكلة ، 313-314 تطوير ثقافة الابتكار بشكل كبير ، 258-259 مثال خريطة طريق اعتماد DevOps ، 331-332</w:t>
      </w:r>
    </w:p>
    <w:p w14:paraId="091168C1" w14:textId="77777777" w:rsidR="00A132E2" w:rsidRDefault="00A132E2" w:rsidP="00A132E2">
      <w:pPr>
        <w:bidi/>
        <w:spacing w:after="4" w:line="248" w:lineRule="auto"/>
        <w:ind w:left="130" w:right="8"/>
        <w:jc w:val="left"/>
      </w:pPr>
      <w:r>
        <w:rPr>
          <w:sz w:val="16"/>
        </w:rPr>
        <w:t>التغلب على الجمود الثقافي ، 104</w:t>
      </w:r>
    </w:p>
    <w:p w14:paraId="7BEC5DB2" w14:textId="77777777" w:rsidR="00A132E2" w:rsidRDefault="00A132E2" w:rsidP="00A132E2">
      <w:pPr>
        <w:bidi/>
        <w:spacing w:after="4" w:line="248" w:lineRule="auto"/>
        <w:ind w:left="130" w:right="8"/>
        <w:jc w:val="left"/>
      </w:pPr>
      <w:r>
        <w:rPr>
          <w:sz w:val="16"/>
        </w:rPr>
        <w:t>الضغط لتبني التغيير التحويلي ،</w:t>
      </w:r>
    </w:p>
    <w:p w14:paraId="35D36E99" w14:textId="77777777" w:rsidR="00A132E2" w:rsidRDefault="00A132E2" w:rsidP="00A132E2">
      <w:pPr>
        <w:bidi/>
        <w:spacing w:after="4" w:line="248" w:lineRule="auto"/>
        <w:ind w:left="120" w:right="554" w:firstLine="360"/>
        <w:jc w:val="left"/>
      </w:pPr>
      <w:r>
        <w:rPr>
          <w:sz w:val="16"/>
        </w:rPr>
        <w:t>309-311</w:t>
      </w:r>
    </w:p>
    <w:p w14:paraId="0B46C405" w14:textId="77777777" w:rsidR="00A132E2" w:rsidRDefault="00A132E2" w:rsidP="00A132E2">
      <w:pPr>
        <w:bidi/>
        <w:spacing w:after="4" w:line="248" w:lineRule="auto"/>
        <w:ind w:left="120" w:right="554" w:firstLine="360"/>
        <w:jc w:val="left"/>
      </w:pPr>
      <w:r>
        <w:rPr>
          <w:sz w:val="16"/>
        </w:rPr>
        <w:t>مقياس DevOps للمؤسسات ، 263-264</w:t>
      </w:r>
    </w:p>
    <w:p w14:paraId="34DA9E87" w14:textId="77777777" w:rsidR="00A132E2" w:rsidRDefault="00A132E2" w:rsidP="00A132E2">
      <w:pPr>
        <w:bidi/>
        <w:spacing w:after="4" w:line="248" w:lineRule="auto"/>
        <w:ind w:left="-5" w:right="8"/>
        <w:jc w:val="left"/>
      </w:pPr>
      <w:r>
        <w:rPr>
          <w:sz w:val="16"/>
        </w:rPr>
        <w:t>التبني المنظم ، 265-266</w:t>
      </w:r>
    </w:p>
    <w:p w14:paraId="4200690D" w14:textId="77777777" w:rsidR="00A132E2" w:rsidRDefault="00A132E2" w:rsidP="00A132E2">
      <w:pPr>
        <w:bidi/>
        <w:spacing w:after="4" w:line="248" w:lineRule="auto"/>
        <w:ind w:left="345" w:right="8" w:hanging="360"/>
        <w:jc w:val="left"/>
      </w:pPr>
      <w:r>
        <w:rPr>
          <w:sz w:val="16"/>
        </w:rPr>
        <w:t>تنظيم الابتكار ، DevOps play ، 257-259</w:t>
      </w:r>
    </w:p>
    <w:p w14:paraId="24CAE08E" w14:textId="77777777" w:rsidR="00A132E2" w:rsidRDefault="00A132E2" w:rsidP="00A132E2">
      <w:pPr>
        <w:bidi/>
        <w:spacing w:after="4" w:line="248" w:lineRule="auto"/>
        <w:ind w:left="-5" w:right="8"/>
        <w:jc w:val="left"/>
      </w:pPr>
      <w:r>
        <w:rPr>
          <w:sz w:val="16"/>
        </w:rPr>
        <w:t>OSLC (الخدمات المفتوحة لدورة الحياة</w:t>
      </w:r>
    </w:p>
    <w:p w14:paraId="16157058" w14:textId="77777777" w:rsidR="00A132E2" w:rsidRDefault="00A132E2" w:rsidP="00A132E2">
      <w:pPr>
        <w:bidi/>
        <w:spacing w:after="4" w:line="248" w:lineRule="auto"/>
        <w:ind w:left="-15" w:right="164" w:firstLine="360"/>
        <w:jc w:val="left"/>
      </w:pPr>
      <w:r>
        <w:rPr>
          <w:sz w:val="16"/>
        </w:rPr>
        <w:t>تعاون) ، ارتباط على مستوى البيانات ، 118 OTA (عبر الأثير) ، التحديث في مكانه عبر ، 178 حالة انقطاع ، خارطة طريق اعتماد DevOps لـ 335</w:t>
      </w:r>
    </w:p>
    <w:p w14:paraId="4F83A1C1" w14:textId="77777777" w:rsidR="00A132E2" w:rsidRDefault="00A132E2" w:rsidP="00A132E2">
      <w:pPr>
        <w:bidi/>
        <w:spacing w:after="4" w:line="248" w:lineRule="auto"/>
        <w:ind w:left="-15" w:right="164" w:firstLine="360"/>
        <w:jc w:val="left"/>
      </w:pPr>
      <w:r>
        <w:rPr>
          <w:sz w:val="16"/>
        </w:rPr>
        <w:t>واجهات برمجة التطبيقات الخارجية ، 253 ، 255 الاستعانة بمصادر خارجية</w:t>
      </w:r>
    </w:p>
    <w:p w14:paraId="07E15563" w14:textId="77777777" w:rsidR="00A132E2" w:rsidRDefault="00A132E2" w:rsidP="00A132E2">
      <w:pPr>
        <w:bidi/>
        <w:spacing w:after="4" w:line="248" w:lineRule="auto"/>
        <w:ind w:left="130" w:right="1488"/>
        <w:jc w:val="left"/>
      </w:pPr>
      <w:r>
        <w:rPr>
          <w:sz w:val="16"/>
        </w:rPr>
        <w:t>مكافحة الأنماط في ، 314 و DevOps ، 301-304</w:t>
      </w:r>
    </w:p>
    <w:p w14:paraId="6A957C7F" w14:textId="77777777" w:rsidR="00A132E2" w:rsidRDefault="00A132E2" w:rsidP="00A132E2">
      <w:pPr>
        <w:bidi/>
        <w:spacing w:after="4" w:line="248" w:lineRule="auto"/>
        <w:ind w:left="-5" w:right="8"/>
        <w:jc w:val="left"/>
      </w:pPr>
      <w:r>
        <w:rPr>
          <w:sz w:val="16"/>
        </w:rPr>
        <w:t>عبر الهواء (OTA) ، التحديث في المكان عن طريق ، 178 الهندسة الزائدة ، تقليل حجم الدُفعة للحيلولة ، 100</w:t>
      </w:r>
    </w:p>
    <w:p w14:paraId="03D6038F" w14:textId="77777777" w:rsidR="00A132E2" w:rsidRDefault="00A132E2" w:rsidP="00A132E2">
      <w:pPr>
        <w:bidi/>
        <w:spacing w:after="4" w:line="248" w:lineRule="auto"/>
        <w:ind w:left="-5" w:right="8"/>
        <w:jc w:val="left"/>
      </w:pPr>
      <w:r>
        <w:rPr>
          <w:sz w:val="16"/>
        </w:rPr>
        <w:t>الإفراط في الإنتاج</w:t>
      </w:r>
    </w:p>
    <w:p w14:paraId="44533C3F" w14:textId="77777777" w:rsidR="00A132E2" w:rsidRDefault="00A132E2" w:rsidP="00A132E2">
      <w:pPr>
        <w:bidi/>
        <w:spacing w:after="4" w:line="248" w:lineRule="auto"/>
        <w:ind w:left="130" w:right="274"/>
        <w:jc w:val="left"/>
      </w:pPr>
      <w:r>
        <w:rPr>
          <w:sz w:val="16"/>
        </w:rPr>
        <w:t>إجراء ورشة عمل VSM ، 58 تقليل إمكانية التتبع من طرف إلى طرف ، 120</w:t>
      </w:r>
    </w:p>
    <w:p w14:paraId="483B18AC" w14:textId="77777777" w:rsidR="00A132E2" w:rsidRDefault="00A132E2" w:rsidP="00A132E2">
      <w:pPr>
        <w:bidi/>
        <w:spacing w:after="4" w:line="248" w:lineRule="auto"/>
        <w:ind w:left="345" w:right="8" w:hanging="360"/>
        <w:jc w:val="left"/>
      </w:pPr>
      <w:r>
        <w:rPr>
          <w:sz w:val="16"/>
        </w:rPr>
        <w:t>الرقابة ، وتخفيف عملية التنمية</w:t>
      </w:r>
    </w:p>
    <w:p w14:paraId="1E2E6BE2" w14:textId="77777777" w:rsidR="00A132E2" w:rsidRDefault="00A132E2" w:rsidP="00A132E2">
      <w:pPr>
        <w:bidi/>
        <w:spacing w:after="4" w:line="248" w:lineRule="auto"/>
        <w:ind w:left="345" w:right="8" w:hanging="360"/>
        <w:jc w:val="left"/>
      </w:pPr>
      <w:r>
        <w:rPr>
          <w:sz w:val="16"/>
        </w:rPr>
        <w:t>أخطاء ، 298</w:t>
      </w:r>
    </w:p>
    <w:p w14:paraId="75ED7811" w14:textId="77777777" w:rsidR="00A132E2" w:rsidRDefault="00A132E2" w:rsidP="00A132E2">
      <w:pPr>
        <w:bidi/>
        <w:spacing w:after="4" w:line="248" w:lineRule="auto"/>
        <w:ind w:left="-5" w:right="792"/>
        <w:jc w:val="left"/>
      </w:pPr>
      <w:r>
        <w:rPr>
          <w:sz w:val="16"/>
        </w:rPr>
        <w:t>متلازمة الإفراط في التدريب ، 202-203 نظرة عامة VSM ، 51 ، 53-56</w:t>
      </w:r>
    </w:p>
    <w:p w14:paraId="32242282" w14:textId="77777777" w:rsidR="00A132E2" w:rsidRDefault="00A132E2" w:rsidP="00A132E2">
      <w:pPr>
        <w:bidi/>
        <w:spacing w:after="4" w:line="248" w:lineRule="auto"/>
        <w:ind w:left="-5" w:right="792"/>
        <w:jc w:val="left"/>
      </w:pPr>
      <w:r>
        <w:rPr>
          <w:sz w:val="16"/>
        </w:rPr>
        <w:t>ملكية</w:t>
      </w:r>
    </w:p>
    <w:p w14:paraId="2F4C924B" w14:textId="77777777" w:rsidR="00A132E2" w:rsidRDefault="00A132E2" w:rsidP="00A132E2">
      <w:pPr>
        <w:bidi/>
        <w:spacing w:after="347" w:line="248" w:lineRule="auto"/>
        <w:ind w:left="130" w:right="246"/>
        <w:jc w:val="left"/>
      </w:pPr>
      <w:r>
        <w:rPr>
          <w:sz w:val="16"/>
        </w:rPr>
        <w:t>اعتماد خارطة طريق ، 281 أنماط مضادة من نقص ، لا يمكن الاستعانة بمصادر خارجية 313 ، 314</w:t>
      </w:r>
    </w:p>
    <w:p w14:paraId="27952283" w14:textId="77777777" w:rsidR="00A132E2" w:rsidRDefault="00A132E2" w:rsidP="00A132E2">
      <w:pPr>
        <w:bidi/>
        <w:spacing w:after="347" w:line="248" w:lineRule="auto"/>
        <w:ind w:left="130" w:right="246"/>
        <w:jc w:val="left"/>
      </w:pPr>
      <w:r>
        <w:rPr>
          <w:sz w:val="16"/>
        </w:rPr>
        <w:t>تحويل الدوري الاميركي للمحترفين من خلال الفريق ، 318-319</w:t>
      </w:r>
    </w:p>
    <w:p w14:paraId="1F59B836" w14:textId="77777777" w:rsidR="00A132E2" w:rsidRDefault="00A132E2" w:rsidP="00A132E2">
      <w:pPr>
        <w:bidi/>
        <w:spacing w:after="0" w:line="259" w:lineRule="auto"/>
        <w:ind w:left="-5" w:right="0"/>
        <w:jc w:val="left"/>
      </w:pPr>
      <w:r>
        <w:rPr>
          <w:rFonts w:ascii="Calibri" w:eastAsia="Calibri" w:hAnsi="Calibri" w:cs="Calibri"/>
          <w:sz w:val="20"/>
        </w:rPr>
        <w:t>ص</w:t>
      </w:r>
    </w:p>
    <w:p w14:paraId="4FFCA112" w14:textId="77777777" w:rsidR="00A132E2" w:rsidRDefault="00A132E2" w:rsidP="00A132E2">
      <w:pPr>
        <w:bidi/>
        <w:spacing w:after="4" w:line="248" w:lineRule="auto"/>
        <w:ind w:left="-5" w:right="659"/>
        <w:jc w:val="left"/>
      </w:pPr>
      <w:r>
        <w:rPr>
          <w:sz w:val="16"/>
        </w:rPr>
        <w:t>مستودع الحزمة (قطعة أثرية) ، 137-138 بارمار ، راشيك ، 311</w:t>
      </w:r>
    </w:p>
    <w:p w14:paraId="29BC04E2" w14:textId="77777777" w:rsidR="00A132E2" w:rsidRDefault="00A132E2" w:rsidP="00A132E2">
      <w:pPr>
        <w:bidi/>
        <w:spacing w:after="4" w:line="248" w:lineRule="auto"/>
        <w:ind w:left="-5" w:right="659"/>
        <w:jc w:val="left"/>
      </w:pPr>
      <w:r>
        <w:rPr>
          <w:sz w:val="16"/>
        </w:rPr>
        <w:t>الشراكه</w:t>
      </w:r>
    </w:p>
    <w:p w14:paraId="2D1427AC" w14:textId="77777777" w:rsidR="00A132E2" w:rsidRDefault="00A132E2" w:rsidP="00A132E2">
      <w:pPr>
        <w:bidi/>
        <w:spacing w:after="4" w:line="248" w:lineRule="auto"/>
        <w:ind w:left="130" w:right="8"/>
        <w:jc w:val="left"/>
      </w:pPr>
      <w:r>
        <w:rPr>
          <w:sz w:val="16"/>
        </w:rPr>
        <w:t>بناء دراسة جدوى مع سياق عمل رئيسي من 83 إلى 84 لاعتماد DevOps</w:t>
      </w:r>
    </w:p>
    <w:p w14:paraId="7942B597" w14:textId="77777777" w:rsidR="00A132E2" w:rsidRDefault="00A132E2" w:rsidP="00A132E2">
      <w:pPr>
        <w:bidi/>
        <w:spacing w:after="4" w:line="248" w:lineRule="auto"/>
        <w:ind w:left="490" w:right="8"/>
        <w:jc w:val="left"/>
      </w:pPr>
      <w:r>
        <w:rPr>
          <w:sz w:val="16"/>
        </w:rPr>
        <w:t>خارطة الطريق ، 335</w:t>
      </w:r>
    </w:p>
    <w:p w14:paraId="0F3D6655" w14:textId="77777777" w:rsidR="00A132E2" w:rsidRDefault="00A132E2" w:rsidP="00A132E2">
      <w:pPr>
        <w:bidi/>
        <w:spacing w:after="4" w:line="248" w:lineRule="auto"/>
        <w:ind w:left="-5" w:right="8"/>
        <w:jc w:val="left"/>
      </w:pPr>
      <w:r>
        <w:rPr>
          <w:sz w:val="16"/>
        </w:rPr>
        <w:t>أنماط - رسم</w:t>
      </w:r>
    </w:p>
    <w:p w14:paraId="418B83C0" w14:textId="77777777" w:rsidR="00A132E2" w:rsidRDefault="00A132E2" w:rsidP="00A132E2">
      <w:pPr>
        <w:bidi/>
        <w:spacing w:after="4" w:line="248" w:lineRule="auto"/>
        <w:ind w:left="130" w:right="601"/>
        <w:jc w:val="left"/>
      </w:pPr>
      <w:r>
        <w:rPr>
          <w:sz w:val="16"/>
        </w:rPr>
        <w:t>تغيير أدوار العمليات ، 151-153 الحوسبة السحابية ، 231-232 تحويل الأموال من نظير إلى نظير ، كابتكار ، 191 شخصًا</w:t>
      </w:r>
    </w:p>
    <w:p w14:paraId="204A316C" w14:textId="77777777" w:rsidR="00A132E2" w:rsidRDefault="00A132E2" w:rsidP="00A132E2">
      <w:pPr>
        <w:bidi/>
        <w:spacing w:after="4" w:line="248" w:lineRule="auto"/>
        <w:ind w:left="130" w:right="8"/>
        <w:jc w:val="left"/>
      </w:pPr>
      <w:r>
        <w:rPr>
          <w:sz w:val="16"/>
        </w:rPr>
        <w:t>تتطلب DevOps تحويل ،</w:t>
      </w:r>
    </w:p>
    <w:p w14:paraId="5956B973" w14:textId="77777777" w:rsidR="00A132E2" w:rsidRDefault="00A132E2" w:rsidP="00A132E2">
      <w:pPr>
        <w:bidi/>
        <w:spacing w:after="4" w:line="248" w:lineRule="auto"/>
        <w:ind w:left="490" w:right="8"/>
        <w:jc w:val="left"/>
      </w:pPr>
      <w:r>
        <w:rPr>
          <w:sz w:val="16"/>
        </w:rPr>
        <w:t>105-106</w:t>
      </w:r>
    </w:p>
    <w:p w14:paraId="6F1559F9" w14:textId="77777777" w:rsidR="00A132E2" w:rsidRDefault="00A132E2" w:rsidP="00A132E2">
      <w:pPr>
        <w:bidi/>
        <w:spacing w:after="4" w:line="248" w:lineRule="auto"/>
        <w:ind w:left="130" w:right="8"/>
        <w:jc w:val="left"/>
      </w:pPr>
      <w:r>
        <w:rPr>
          <w:sz w:val="16"/>
        </w:rPr>
        <w:t>قابلة للاستبدال عبر الفرق والمشاريع ، 265 ،</w:t>
      </w:r>
    </w:p>
    <w:p w14:paraId="2129A690" w14:textId="77777777" w:rsidR="00A132E2" w:rsidRDefault="00A132E2" w:rsidP="00A132E2">
      <w:pPr>
        <w:bidi/>
        <w:spacing w:after="4" w:line="248" w:lineRule="auto"/>
        <w:ind w:left="490" w:right="8"/>
        <w:jc w:val="left"/>
      </w:pPr>
      <w:r>
        <w:rPr>
          <w:sz w:val="16"/>
        </w:rPr>
        <w:t>288</w:t>
      </w:r>
    </w:p>
    <w:p w14:paraId="55E79497" w14:textId="77777777" w:rsidR="00A132E2" w:rsidRDefault="00A132E2" w:rsidP="00A132E2">
      <w:pPr>
        <w:bidi/>
        <w:spacing w:after="4" w:line="248" w:lineRule="auto"/>
        <w:ind w:left="130" w:right="8"/>
        <w:jc w:val="left"/>
      </w:pPr>
      <w:r>
        <w:rPr>
          <w:sz w:val="16"/>
        </w:rPr>
        <w:t>دور القائد في تعزيز / تطوير ،</w:t>
      </w:r>
    </w:p>
    <w:p w14:paraId="303C3A20" w14:textId="77777777" w:rsidR="00A132E2" w:rsidRDefault="00A132E2" w:rsidP="00A132E2">
      <w:pPr>
        <w:bidi/>
        <w:spacing w:after="4" w:line="248" w:lineRule="auto"/>
        <w:ind w:left="-15" w:right="1343" w:firstLine="480"/>
        <w:jc w:val="left"/>
      </w:pPr>
      <w:r>
        <w:rPr>
          <w:sz w:val="16"/>
        </w:rPr>
        <w:t>317 - 318</w:t>
      </w:r>
    </w:p>
    <w:p w14:paraId="118EAC3A" w14:textId="77777777" w:rsidR="00A132E2" w:rsidRDefault="00A132E2" w:rsidP="00A132E2">
      <w:pPr>
        <w:bidi/>
        <w:spacing w:after="4" w:line="248" w:lineRule="auto"/>
        <w:ind w:left="-15" w:right="1343" w:firstLine="480"/>
        <w:jc w:val="left"/>
      </w:pPr>
      <w:r>
        <w:rPr>
          <w:sz w:val="16"/>
        </w:rPr>
        <w:t>اختبار أداء</w:t>
      </w:r>
    </w:p>
    <w:p w14:paraId="2971F54E" w14:textId="77777777" w:rsidR="00A132E2" w:rsidRDefault="00A132E2" w:rsidP="00A132E2">
      <w:pPr>
        <w:bidi/>
        <w:spacing w:after="4" w:line="248" w:lineRule="auto"/>
        <w:ind w:left="130" w:right="431"/>
        <w:jc w:val="left"/>
      </w:pPr>
      <w:r>
        <w:rPr>
          <w:sz w:val="16"/>
        </w:rPr>
        <w:t>الاختبار المستمر عبر ، 23-25 ، 143-144 قبل الإصدار النهائي مباشرةً ، يتطلب 142 تطبيقًا للجوّال مكثفًا ، و 168</w:t>
      </w:r>
    </w:p>
    <w:p w14:paraId="13DC68B6" w14:textId="77777777" w:rsidR="00A132E2" w:rsidRDefault="00A132E2" w:rsidP="00A132E2">
      <w:pPr>
        <w:bidi/>
        <w:spacing w:after="4" w:line="248" w:lineRule="auto"/>
        <w:ind w:left="130" w:right="431"/>
        <w:jc w:val="left"/>
      </w:pPr>
      <w:r>
        <w:rPr>
          <w:sz w:val="16"/>
        </w:rPr>
        <w:t>إدارة بيانات الاختبار لـ ، 147</w:t>
      </w:r>
    </w:p>
    <w:p w14:paraId="09A9CA83" w14:textId="77777777" w:rsidR="00A132E2" w:rsidRDefault="00A132E2" w:rsidP="00A132E2">
      <w:pPr>
        <w:bidi/>
        <w:spacing w:after="4" w:line="248" w:lineRule="auto"/>
        <w:ind w:left="-5" w:right="8"/>
        <w:jc w:val="left"/>
      </w:pPr>
      <w:r>
        <w:rPr>
          <w:sz w:val="16"/>
        </w:rPr>
        <w:t>المراحل ، الطريقة الموحدة لحلول التحليلات</w:t>
      </w:r>
    </w:p>
    <w:p w14:paraId="51CAC680" w14:textId="77777777" w:rsidR="00A132E2" w:rsidRDefault="00A132E2" w:rsidP="00A132E2">
      <w:pPr>
        <w:bidi/>
        <w:spacing w:after="4" w:line="248" w:lineRule="auto"/>
        <w:ind w:left="-15" w:right="768" w:firstLine="360"/>
        <w:jc w:val="left"/>
      </w:pPr>
      <w:r>
        <w:rPr>
          <w:sz w:val="16"/>
        </w:rPr>
        <w:t>(ASUM) ، 182-183</w:t>
      </w:r>
    </w:p>
    <w:p w14:paraId="6B2DFE34" w14:textId="77777777" w:rsidR="00A132E2" w:rsidRDefault="00A132E2" w:rsidP="00A132E2">
      <w:pPr>
        <w:bidi/>
        <w:spacing w:after="4" w:line="248" w:lineRule="auto"/>
        <w:ind w:left="-15" w:right="768" w:firstLine="360"/>
        <w:jc w:val="left"/>
      </w:pPr>
      <w:r>
        <w:rPr>
          <w:sz w:val="16"/>
        </w:rPr>
        <w:t>فلسفة ، اعتماد DevOps كـ 40</w:t>
      </w:r>
    </w:p>
    <w:p w14:paraId="5E7E0BB2" w14:textId="77777777" w:rsidR="00A132E2" w:rsidRDefault="00A132E2" w:rsidP="00A132E2">
      <w:pPr>
        <w:bidi/>
        <w:spacing w:after="4" w:line="248" w:lineRule="auto"/>
        <w:ind w:left="-15" w:right="768" w:firstLine="360"/>
        <w:jc w:val="left"/>
      </w:pPr>
      <w:r>
        <w:rPr>
          <w:i/>
          <w:sz w:val="16"/>
        </w:rPr>
        <w:t xml:space="preserve">مشروع فينيكس </w:t>
      </w:r>
      <w:r>
        <w:rPr>
          <w:sz w:val="16"/>
        </w:rPr>
        <w:t>(كيم) ، 3 ، 88</w:t>
      </w:r>
    </w:p>
    <w:p w14:paraId="2493A0C7" w14:textId="77777777" w:rsidR="00A132E2" w:rsidRDefault="00A132E2" w:rsidP="00A132E2">
      <w:pPr>
        <w:bidi/>
        <w:spacing w:after="4" w:line="248" w:lineRule="auto"/>
        <w:ind w:left="-5" w:right="8"/>
        <w:jc w:val="left"/>
      </w:pPr>
      <w:r>
        <w:rPr>
          <w:sz w:val="16"/>
        </w:rPr>
        <w:t>على الظهر ، تأسيس ثقافة الابتكار ،</w:t>
      </w:r>
    </w:p>
    <w:p w14:paraId="4E8BC876" w14:textId="77777777" w:rsidR="00A132E2" w:rsidRDefault="00A132E2" w:rsidP="00A132E2">
      <w:pPr>
        <w:bidi/>
        <w:spacing w:after="4" w:line="248" w:lineRule="auto"/>
        <w:ind w:left="370" w:right="8"/>
        <w:jc w:val="left"/>
      </w:pPr>
      <w:r>
        <w:rPr>
          <w:sz w:val="16"/>
        </w:rPr>
        <w:t>259</w:t>
      </w:r>
    </w:p>
    <w:p w14:paraId="63962C5C" w14:textId="77777777" w:rsidR="00A132E2" w:rsidRDefault="00A132E2" w:rsidP="00A132E2">
      <w:pPr>
        <w:bidi/>
        <w:spacing w:after="4" w:line="248" w:lineRule="auto"/>
        <w:ind w:left="-5" w:right="8"/>
        <w:jc w:val="left"/>
      </w:pPr>
      <w:r>
        <w:rPr>
          <w:sz w:val="16"/>
        </w:rPr>
        <w:t>المشاريع التجريبية</w:t>
      </w:r>
    </w:p>
    <w:p w14:paraId="1330A8EE" w14:textId="77777777" w:rsidR="00A132E2" w:rsidRDefault="00A132E2" w:rsidP="00A132E2">
      <w:pPr>
        <w:bidi/>
        <w:spacing w:after="4" w:line="248" w:lineRule="auto"/>
        <w:ind w:left="130" w:right="529"/>
        <w:jc w:val="left"/>
      </w:pPr>
      <w:r>
        <w:rPr>
          <w:sz w:val="16"/>
        </w:rPr>
        <w:t>معايير الاختيار ، 324-325</w:t>
      </w:r>
    </w:p>
    <w:p w14:paraId="4CCD6E54" w14:textId="77777777" w:rsidR="00A132E2" w:rsidRDefault="00A132E2" w:rsidP="00A132E2">
      <w:pPr>
        <w:bidi/>
        <w:spacing w:after="4" w:line="248" w:lineRule="auto"/>
        <w:ind w:left="130" w:right="529"/>
        <w:jc w:val="left"/>
      </w:pPr>
      <w:r>
        <w:rPr>
          <w:sz w:val="16"/>
        </w:rPr>
        <w:t>بدء التبني عبر ، 63-64 بدءًا من 322–323</w:t>
      </w:r>
    </w:p>
    <w:p w14:paraId="000E6B61" w14:textId="77777777" w:rsidR="00A132E2" w:rsidRDefault="00A132E2" w:rsidP="00A132E2">
      <w:pPr>
        <w:bidi/>
        <w:spacing w:after="4" w:line="248" w:lineRule="auto"/>
        <w:ind w:left="-5" w:right="468"/>
        <w:jc w:val="left"/>
      </w:pPr>
      <w:r>
        <w:rPr>
          <w:sz w:val="16"/>
        </w:rPr>
        <w:t xml:space="preserve">خط انابيب. </w:t>
      </w:r>
      <w:r>
        <w:rPr>
          <w:i/>
          <w:sz w:val="16"/>
        </w:rPr>
        <w:t xml:space="preserve">انظر </w:t>
      </w:r>
      <w:r>
        <w:rPr>
          <w:sz w:val="16"/>
        </w:rPr>
        <w:t>عرض خط أنابيب التوصيل ، في رياضة الكريكيت ، 39-40 دورة الخطة - التنفيذ - الفحص - الفعل (PDCA) ، 4 تخطيط ، خطوط توصيل متعددة السرعات ، 123</w:t>
      </w:r>
    </w:p>
    <w:p w14:paraId="443A1A11" w14:textId="77777777" w:rsidR="00A132E2" w:rsidRDefault="00A132E2" w:rsidP="00A132E2">
      <w:pPr>
        <w:bidi/>
        <w:spacing w:after="4" w:line="248" w:lineRule="auto"/>
        <w:ind w:left="-5" w:right="8"/>
        <w:jc w:val="left"/>
      </w:pPr>
      <w:r>
        <w:rPr>
          <w:sz w:val="16"/>
        </w:rPr>
        <w:t>التخطيط ، وخطوط توصيل متعددة السرعات ،</w:t>
      </w:r>
    </w:p>
    <w:p w14:paraId="0406D001" w14:textId="77777777" w:rsidR="00A132E2" w:rsidRDefault="00A132E2" w:rsidP="00A132E2">
      <w:pPr>
        <w:bidi/>
        <w:spacing w:after="4" w:line="248" w:lineRule="auto"/>
        <w:ind w:left="-15" w:right="1390" w:firstLine="360"/>
        <w:jc w:val="left"/>
      </w:pPr>
      <w:r>
        <w:rPr>
          <w:sz w:val="16"/>
        </w:rPr>
        <w:t>199–200 منصة ، بناء DevOps</w:t>
      </w:r>
    </w:p>
    <w:p w14:paraId="14665E9A" w14:textId="77777777" w:rsidR="00A132E2" w:rsidRDefault="00A132E2" w:rsidP="00A132E2">
      <w:pPr>
        <w:bidi/>
        <w:spacing w:after="4" w:line="248" w:lineRule="auto"/>
        <w:ind w:left="130" w:right="8"/>
        <w:jc w:val="left"/>
      </w:pPr>
      <w:r>
        <w:rPr>
          <w:sz w:val="16"/>
        </w:rPr>
        <w:t>تسليم التطبيقات والأنظمة المضادة للكسر ،</w:t>
      </w:r>
    </w:p>
    <w:p w14:paraId="3648022D" w14:textId="77777777" w:rsidR="00A132E2" w:rsidRDefault="00A132E2" w:rsidP="00A132E2">
      <w:pPr>
        <w:bidi/>
        <w:spacing w:after="4" w:line="248" w:lineRule="auto"/>
        <w:ind w:left="120" w:right="217" w:firstLine="360"/>
        <w:jc w:val="left"/>
      </w:pPr>
      <w:r>
        <w:rPr>
          <w:sz w:val="16"/>
        </w:rPr>
        <w:t>218–219 منصة DevOps المستضافة على السحابة ، 221–226 حاوية ، 238–241</w:t>
      </w:r>
    </w:p>
    <w:p w14:paraId="03885616" w14:textId="77777777" w:rsidR="00A132E2" w:rsidRDefault="00A132E2" w:rsidP="00A132E2">
      <w:pPr>
        <w:bidi/>
        <w:spacing w:after="4" w:line="248" w:lineRule="auto"/>
        <w:ind w:left="120" w:right="217" w:firstLine="360"/>
        <w:jc w:val="left"/>
      </w:pPr>
      <w:r>
        <w:rPr>
          <w:sz w:val="16"/>
        </w:rPr>
        <w:t>تجريد البيئة ، 219-221 البنية التحتية كخدمة (IaaS) ، 226-232</w:t>
      </w:r>
    </w:p>
    <w:p w14:paraId="205B4663" w14:textId="77777777" w:rsidR="00A132E2" w:rsidRDefault="00A132E2" w:rsidP="00A132E2">
      <w:pPr>
        <w:bidi/>
        <w:spacing w:after="4" w:line="248" w:lineRule="auto"/>
        <w:ind w:left="120" w:right="217" w:firstLine="360"/>
        <w:jc w:val="left"/>
      </w:pPr>
      <w:r>
        <w:rPr>
          <w:sz w:val="16"/>
        </w:rPr>
        <w:t>كخط أنابيب تسليم متكامل ، 217-218 OpenStack Heat كطبقة سحب لـ ،</w:t>
      </w:r>
    </w:p>
    <w:p w14:paraId="68A806E0" w14:textId="77777777" w:rsidR="00A132E2" w:rsidRDefault="00A132E2" w:rsidP="00A132E2">
      <w:pPr>
        <w:bidi/>
        <w:spacing w:after="4" w:line="248" w:lineRule="auto"/>
        <w:ind w:left="490" w:right="8"/>
        <w:jc w:val="left"/>
      </w:pPr>
      <w:r>
        <w:rPr>
          <w:sz w:val="16"/>
        </w:rPr>
        <w:t>232-233</w:t>
      </w:r>
    </w:p>
    <w:p w14:paraId="111CA116" w14:textId="77777777" w:rsidR="00A132E2" w:rsidRDefault="00A132E2" w:rsidP="00A132E2">
      <w:pPr>
        <w:bidi/>
        <w:spacing w:after="4" w:line="248" w:lineRule="auto"/>
        <w:ind w:left="130" w:right="8"/>
        <w:jc w:val="left"/>
      </w:pPr>
      <w:r>
        <w:rPr>
          <w:sz w:val="16"/>
        </w:rPr>
        <w:t>النظام الأساسي كخدمة (PaaS) ، 233-237</w:t>
      </w:r>
    </w:p>
    <w:p w14:paraId="125C7714" w14:textId="77777777" w:rsidR="00A132E2" w:rsidRDefault="00A132E2" w:rsidP="00A132E2">
      <w:pPr>
        <w:bidi/>
        <w:spacing w:after="4" w:line="248" w:lineRule="auto"/>
        <w:ind w:left="130" w:right="8"/>
        <w:jc w:val="left"/>
      </w:pPr>
      <w:r>
        <w:rPr>
          <w:sz w:val="16"/>
        </w:rPr>
        <w:t>للرياضة / ألعاب القوى في المدارس الأمريكية ، 216</w:t>
      </w:r>
    </w:p>
    <w:p w14:paraId="0050E295" w14:textId="77777777" w:rsidR="00A132E2" w:rsidRDefault="00A132E2" w:rsidP="00A132E2">
      <w:pPr>
        <w:bidi/>
        <w:spacing w:after="4" w:line="248" w:lineRule="auto"/>
        <w:ind w:left="105" w:right="891" w:hanging="120"/>
        <w:jc w:val="left"/>
      </w:pPr>
      <w:r>
        <w:rPr>
          <w:sz w:val="16"/>
        </w:rPr>
        <w:t>تجريد النظام الأساسي كخدمة (PaaS) في 140 من أدوار العمليات المتغيرة و 153 نموذج اعتماد السحابة و 233-237 تطبيقات سحابية أصلية تتطلب 248</w:t>
      </w:r>
    </w:p>
    <w:p w14:paraId="3A1116F7" w14:textId="77777777" w:rsidR="00A132E2" w:rsidRDefault="00A132E2" w:rsidP="00A132E2">
      <w:pPr>
        <w:bidi/>
        <w:spacing w:after="4" w:line="248" w:lineRule="auto"/>
        <w:ind w:left="105" w:right="891" w:hanging="120"/>
        <w:jc w:val="left"/>
      </w:pPr>
      <w:r>
        <w:rPr>
          <w:sz w:val="16"/>
        </w:rPr>
        <w:t>IaaS مقابل 227</w:t>
      </w:r>
    </w:p>
    <w:p w14:paraId="3CAADB59" w14:textId="77777777" w:rsidR="00A132E2" w:rsidRDefault="00A132E2" w:rsidP="00A132E2">
      <w:pPr>
        <w:bidi/>
        <w:spacing w:after="4" w:line="248" w:lineRule="auto"/>
        <w:ind w:left="130" w:right="8"/>
        <w:jc w:val="left"/>
      </w:pPr>
      <w:r>
        <w:rPr>
          <w:sz w:val="16"/>
        </w:rPr>
        <w:t>تنفيذ منصة DevOps عبر واجهات برمجة التطبيقات ،</w:t>
      </w:r>
    </w:p>
    <w:p w14:paraId="01ADB07D" w14:textId="77777777" w:rsidR="00A132E2" w:rsidRDefault="00A132E2" w:rsidP="00A132E2">
      <w:pPr>
        <w:bidi/>
        <w:spacing w:after="4" w:line="248" w:lineRule="auto"/>
        <w:ind w:left="-15" w:right="1507" w:firstLine="480"/>
        <w:jc w:val="left"/>
      </w:pPr>
      <w:r>
        <w:rPr>
          <w:sz w:val="16"/>
        </w:rPr>
        <w:t>255-256</w:t>
      </w:r>
    </w:p>
    <w:p w14:paraId="7F586600" w14:textId="77777777" w:rsidR="00A132E2" w:rsidRDefault="00A132E2" w:rsidP="00A132E2">
      <w:pPr>
        <w:bidi/>
        <w:spacing w:after="4" w:line="248" w:lineRule="auto"/>
        <w:ind w:left="-15" w:right="1507" w:firstLine="480"/>
        <w:jc w:val="left"/>
      </w:pPr>
      <w:r>
        <w:rPr>
          <w:sz w:val="16"/>
        </w:rPr>
        <w:t>المنصات</w:t>
      </w:r>
    </w:p>
    <w:p w14:paraId="7D4E0FDA" w14:textId="77777777" w:rsidR="00A132E2" w:rsidRDefault="00A132E2" w:rsidP="00A132E2">
      <w:pPr>
        <w:bidi/>
        <w:spacing w:after="4" w:line="248" w:lineRule="auto"/>
        <w:ind w:left="130" w:right="8"/>
        <w:jc w:val="left"/>
      </w:pPr>
      <w:r>
        <w:rPr>
          <w:sz w:val="16"/>
        </w:rPr>
        <w:t>اختر مسرحيات التحويل لـ 60-61 توصيل مستمر و 140-141 و 153 ESPN والاستهلاك الرياضي 222</w:t>
      </w:r>
    </w:p>
    <w:p w14:paraId="36C306B9" w14:textId="77777777" w:rsidR="00A132E2" w:rsidRDefault="00A132E2" w:rsidP="00A132E2">
      <w:pPr>
        <w:bidi/>
        <w:spacing w:after="4" w:line="248" w:lineRule="auto"/>
        <w:ind w:left="130" w:right="8"/>
        <w:jc w:val="left"/>
      </w:pPr>
      <w:r>
        <w:rPr>
          <w:sz w:val="16"/>
        </w:rPr>
        <w:lastRenderedPageBreak/>
        <w:t>مستخدم تفاعلي مبتكر ، 191 تحدي DevOps خاص بالجوال ، 166 مطلوبًا لاعتماد DevOps ، 41 أمانًا لـ DevOps ، 295-299 اختيار مشروع تجريبي ، 324</w:t>
      </w:r>
    </w:p>
    <w:p w14:paraId="72E5A9AA" w14:textId="77777777" w:rsidR="00A132E2" w:rsidRDefault="00A132E2" w:rsidP="00A132E2">
      <w:pPr>
        <w:bidi/>
        <w:spacing w:after="4" w:line="248" w:lineRule="auto"/>
        <w:ind w:left="130" w:right="8"/>
        <w:jc w:val="left"/>
      </w:pPr>
      <w:r>
        <w:rPr>
          <w:sz w:val="16"/>
        </w:rPr>
        <w:t>مقدمو الخدمات لـ 85 توحيدًا لـ 289-290</w:t>
      </w:r>
    </w:p>
    <w:p w14:paraId="6FAAE361" w14:textId="77777777" w:rsidR="00A132E2" w:rsidRDefault="00A132E2" w:rsidP="00A132E2">
      <w:pPr>
        <w:bidi/>
        <w:spacing w:after="4" w:line="248" w:lineRule="auto"/>
        <w:ind w:left="130" w:right="8"/>
        <w:jc w:val="left"/>
      </w:pPr>
      <w:r>
        <w:rPr>
          <w:sz w:val="16"/>
        </w:rPr>
        <w:t>playbook ، تطوير DevOps لتقييم الوضع الحالي ، 45-46 تحديد الحالة المستهدفة ، نظرة عامة 42-45 على ، 41-42</w:t>
      </w:r>
    </w:p>
    <w:p w14:paraId="09E1ED90" w14:textId="77777777" w:rsidR="00A132E2" w:rsidRDefault="00A132E2" w:rsidP="00A132E2">
      <w:pPr>
        <w:bidi/>
        <w:spacing w:after="4" w:line="248" w:lineRule="auto"/>
        <w:ind w:left="-5" w:right="82"/>
        <w:jc w:val="left"/>
      </w:pPr>
      <w:r>
        <w:rPr>
          <w:sz w:val="16"/>
        </w:rPr>
        <w:t>PLM (إدارة دورة حياة المنتج) ، إنترنت الأشياء ، 178 ، 180 Poppiendieck ، Tom and Mary ، 47</w:t>
      </w:r>
    </w:p>
    <w:p w14:paraId="3B636163" w14:textId="77777777" w:rsidR="00A132E2" w:rsidRDefault="00A132E2" w:rsidP="00A132E2">
      <w:pPr>
        <w:bidi/>
        <w:spacing w:after="4" w:line="248" w:lineRule="auto"/>
        <w:ind w:left="-5" w:right="8"/>
        <w:jc w:val="left"/>
      </w:pPr>
      <w:r>
        <w:rPr>
          <w:sz w:val="16"/>
        </w:rPr>
        <w:t>قابلية النقل عبر السحب ، OpenStack Heat ،</w:t>
      </w:r>
    </w:p>
    <w:p w14:paraId="6E9BF604" w14:textId="77777777" w:rsidR="00A132E2" w:rsidRDefault="00A132E2" w:rsidP="00A132E2">
      <w:pPr>
        <w:bidi/>
        <w:spacing w:after="4" w:line="248" w:lineRule="auto"/>
        <w:ind w:left="-15" w:right="982" w:firstLine="360"/>
        <w:jc w:val="left"/>
      </w:pPr>
      <w:r>
        <w:rPr>
          <w:sz w:val="16"/>
        </w:rPr>
        <w:t>232-233 ربط المنفذ ، تطبيق 12 عاملاً ، 246</w:t>
      </w:r>
    </w:p>
    <w:p w14:paraId="7039FC99" w14:textId="77777777" w:rsidR="00A132E2" w:rsidRDefault="00A132E2" w:rsidP="00A132E2">
      <w:pPr>
        <w:bidi/>
        <w:spacing w:after="4" w:line="248" w:lineRule="auto"/>
        <w:ind w:left="-15" w:right="982" w:firstLine="360"/>
        <w:jc w:val="left"/>
      </w:pPr>
      <w:r>
        <w:rPr>
          <w:sz w:val="16"/>
        </w:rPr>
        <w:t>محفظة KPIs ، 108 Pre Play Sports ، 322</w:t>
      </w:r>
    </w:p>
    <w:p w14:paraId="7B9C713D" w14:textId="77777777" w:rsidR="00A132E2" w:rsidRDefault="00A132E2" w:rsidP="00A132E2">
      <w:pPr>
        <w:bidi/>
        <w:spacing w:after="4" w:line="248" w:lineRule="auto"/>
        <w:ind w:left="-5" w:right="8"/>
        <w:jc w:val="left"/>
      </w:pPr>
      <w:r>
        <w:rPr>
          <w:sz w:val="16"/>
        </w:rPr>
        <w:t>التحليل التنبئي ، من خلال التغذية الراجعة المستمرة ،</w:t>
      </w:r>
    </w:p>
    <w:p w14:paraId="3BB13483" w14:textId="77777777" w:rsidR="00A132E2" w:rsidRDefault="00A132E2" w:rsidP="00A132E2">
      <w:pPr>
        <w:bidi/>
        <w:spacing w:after="4" w:line="248" w:lineRule="auto"/>
        <w:ind w:left="-15" w:right="1220" w:firstLine="360"/>
        <w:jc w:val="left"/>
      </w:pPr>
      <w:r>
        <w:rPr>
          <w:sz w:val="16"/>
        </w:rPr>
        <w:t>26-27 بيئة ما قبل الإنتاج</w:t>
      </w:r>
    </w:p>
    <w:p w14:paraId="1838491A" w14:textId="77777777" w:rsidR="00A132E2" w:rsidRDefault="00A132E2" w:rsidP="00A132E2">
      <w:pPr>
        <w:bidi/>
        <w:spacing w:after="4" w:line="248" w:lineRule="auto"/>
        <w:ind w:left="130" w:right="396"/>
        <w:jc w:val="left"/>
      </w:pPr>
      <w:r>
        <w:rPr>
          <w:sz w:val="16"/>
        </w:rPr>
        <w:t>تسليم مستمر إلى ، 164</w:t>
      </w:r>
    </w:p>
    <w:p w14:paraId="4259372C" w14:textId="77777777" w:rsidR="00A132E2" w:rsidRDefault="00A132E2" w:rsidP="00A132E2">
      <w:pPr>
        <w:bidi/>
        <w:spacing w:after="4" w:line="248" w:lineRule="auto"/>
        <w:ind w:left="130" w:right="396"/>
        <w:jc w:val="left"/>
      </w:pPr>
      <w:r>
        <w:rPr>
          <w:sz w:val="16"/>
        </w:rPr>
        <w:t>تحرير دفعة صغيرة يمكن تسليمها إلى 102</w:t>
      </w:r>
    </w:p>
    <w:p w14:paraId="73A66CD2" w14:textId="77777777" w:rsidR="00A132E2" w:rsidRDefault="00A132E2" w:rsidP="00A132E2">
      <w:pPr>
        <w:bidi/>
        <w:spacing w:after="4" w:line="248" w:lineRule="auto"/>
        <w:ind w:left="-5" w:right="8"/>
        <w:jc w:val="left"/>
      </w:pPr>
      <w:r>
        <w:rPr>
          <w:sz w:val="16"/>
        </w:rPr>
        <w:t>تحديد الأولويات والاختناقات في خط أنابيب التسليم ،</w:t>
      </w:r>
    </w:p>
    <w:p w14:paraId="52A9AC53" w14:textId="77777777" w:rsidR="00A132E2" w:rsidRDefault="00A132E2" w:rsidP="00A132E2">
      <w:pPr>
        <w:bidi/>
        <w:spacing w:after="4" w:line="248" w:lineRule="auto"/>
        <w:ind w:left="370" w:right="8"/>
        <w:jc w:val="left"/>
      </w:pPr>
      <w:r>
        <w:rPr>
          <w:sz w:val="16"/>
        </w:rPr>
        <w:t>58</w:t>
      </w:r>
    </w:p>
    <w:p w14:paraId="5244C5B1" w14:textId="77777777" w:rsidR="00A132E2" w:rsidRDefault="00A132E2" w:rsidP="00A132E2">
      <w:pPr>
        <w:bidi/>
        <w:spacing w:after="4" w:line="248" w:lineRule="auto"/>
        <w:ind w:left="-5" w:right="800"/>
        <w:jc w:val="left"/>
      </w:pPr>
      <w:r>
        <w:rPr>
          <w:sz w:val="16"/>
        </w:rPr>
        <w:t>الخصوصية ، حماية البيانات ، 148 سحابة خاصة ، 223-225</w:t>
      </w:r>
    </w:p>
    <w:p w14:paraId="3360F377" w14:textId="77777777" w:rsidR="00A132E2" w:rsidRDefault="00A132E2" w:rsidP="00A132E2">
      <w:pPr>
        <w:bidi/>
        <w:spacing w:after="4" w:line="248" w:lineRule="auto"/>
        <w:ind w:left="-5" w:right="800"/>
        <w:jc w:val="left"/>
      </w:pPr>
      <w:r>
        <w:rPr>
          <w:sz w:val="16"/>
        </w:rPr>
        <w:t>متاجر تطبيقات التطوير الخاص 172</w:t>
      </w:r>
    </w:p>
    <w:p w14:paraId="2968DFBE" w14:textId="77777777" w:rsidR="00A132E2" w:rsidRDefault="00A132E2" w:rsidP="00A132E2">
      <w:pPr>
        <w:bidi/>
        <w:spacing w:after="4" w:line="248" w:lineRule="auto"/>
        <w:ind w:left="-5" w:right="800"/>
        <w:jc w:val="left"/>
      </w:pPr>
      <w:r>
        <w:rPr>
          <w:sz w:val="16"/>
        </w:rPr>
        <w:t>PaaS خاص ، 234</w:t>
      </w:r>
    </w:p>
    <w:p w14:paraId="375C48C0" w14:textId="77777777" w:rsidR="00A132E2" w:rsidRDefault="00A132E2" w:rsidP="00A132E2">
      <w:pPr>
        <w:bidi/>
        <w:spacing w:after="4" w:line="248" w:lineRule="auto"/>
        <w:ind w:left="-5" w:right="800"/>
        <w:jc w:val="left"/>
      </w:pPr>
      <w:r>
        <w:rPr>
          <w:sz w:val="16"/>
        </w:rPr>
        <w:t>تحسين العملية</w:t>
      </w:r>
    </w:p>
    <w:p w14:paraId="6A5FC796" w14:textId="77777777" w:rsidR="00A132E2" w:rsidRDefault="00A132E2" w:rsidP="00A132E2">
      <w:pPr>
        <w:bidi/>
        <w:spacing w:after="4" w:line="248" w:lineRule="auto"/>
        <w:ind w:left="130" w:right="8"/>
        <w:jc w:val="left"/>
      </w:pPr>
      <w:r>
        <w:rPr>
          <w:sz w:val="16"/>
        </w:rPr>
        <w:t>مطلوب لاعتماد DevOps ، 41</w:t>
      </w:r>
    </w:p>
    <w:p w14:paraId="7778BD86" w14:textId="77777777" w:rsidR="00A132E2" w:rsidRDefault="00A132E2" w:rsidP="00A132E2">
      <w:pPr>
        <w:bidi/>
        <w:spacing w:after="4" w:line="248" w:lineRule="auto"/>
        <w:ind w:left="130" w:right="8"/>
        <w:jc w:val="left"/>
      </w:pPr>
      <w:r>
        <w:rPr>
          <w:sz w:val="16"/>
        </w:rPr>
        <w:t>مسرحيات التحول ، 60-61</w:t>
      </w:r>
    </w:p>
    <w:p w14:paraId="6E0BBD6E" w14:textId="77777777" w:rsidR="00A132E2" w:rsidRDefault="00A132E2" w:rsidP="00A132E2">
      <w:pPr>
        <w:bidi/>
        <w:spacing w:after="4" w:line="248" w:lineRule="auto"/>
        <w:ind w:left="-5" w:right="8"/>
        <w:jc w:val="left"/>
      </w:pPr>
      <w:r>
        <w:rPr>
          <w:sz w:val="16"/>
        </w:rPr>
        <w:t>وقت العملية ، مقاييس خريطة تدفق القيمة ، عمليات 50-51 تطبيق 12 عاملاً ، 246 إجراء ورشة عمل VSM ، 57-58 التحسين المستمر لـ ، 33 ، 282-284</w:t>
      </w:r>
    </w:p>
    <w:p w14:paraId="536F19A0" w14:textId="77777777" w:rsidR="00A132E2" w:rsidRDefault="00A132E2" w:rsidP="00A132E2">
      <w:pPr>
        <w:bidi/>
        <w:spacing w:after="4" w:line="248" w:lineRule="auto"/>
        <w:ind w:left="-5" w:right="8"/>
        <w:jc w:val="left"/>
      </w:pPr>
      <w:r>
        <w:rPr>
          <w:sz w:val="16"/>
        </w:rPr>
        <w:t>تتطلب DevOps تحويل ، 106 تحديد النفايات باستخدام VSM ، 49-51 نفايات غير فعالة في ، 48-49 للتغلب على الجمود الثقافي بالنسبة لـ 64-65 تقليل حجم الدفعة لتحسين ، 100-101 أمان لـ DevOps ، 295-299</w:t>
      </w:r>
    </w:p>
    <w:p w14:paraId="6836E1EB" w14:textId="77777777" w:rsidR="00A132E2" w:rsidRDefault="00A132E2" w:rsidP="00A132E2">
      <w:pPr>
        <w:bidi/>
        <w:spacing w:after="4" w:line="248" w:lineRule="auto"/>
        <w:ind w:left="-5" w:right="8"/>
        <w:jc w:val="left"/>
      </w:pPr>
      <w:r>
        <w:rPr>
          <w:sz w:val="16"/>
        </w:rPr>
        <w:t>توحيد ، 264-265 ، 287-290</w:t>
      </w:r>
    </w:p>
    <w:p w14:paraId="1C85E990" w14:textId="77777777" w:rsidR="00A132E2" w:rsidRDefault="00A132E2" w:rsidP="00A132E2">
      <w:pPr>
        <w:bidi/>
        <w:spacing w:after="4" w:line="248" w:lineRule="auto"/>
        <w:ind w:left="345" w:right="8" w:hanging="360"/>
        <w:jc w:val="left"/>
      </w:pPr>
      <w:r>
        <w:rPr>
          <w:sz w:val="16"/>
        </w:rPr>
        <w:t>إدارة دورة حياة المنتج (PLM) ، إنترنت الأشياء ، 178 ، 180</w:t>
      </w:r>
    </w:p>
    <w:p w14:paraId="585DF015" w14:textId="77777777" w:rsidR="00A132E2" w:rsidRDefault="00A132E2" w:rsidP="00A132E2">
      <w:pPr>
        <w:bidi/>
        <w:spacing w:after="4" w:line="248" w:lineRule="auto"/>
        <w:ind w:left="105" w:right="1183" w:hanging="120"/>
        <w:jc w:val="left"/>
      </w:pPr>
      <w:r>
        <w:rPr>
          <w:sz w:val="16"/>
        </w:rPr>
        <w:t>بيئات شبيهة بالإنتاج لتطبيق 12-Factor ، 246 للتسليم المستمر ، 135</w:t>
      </w:r>
    </w:p>
    <w:p w14:paraId="26D04D5E" w14:textId="77777777" w:rsidR="00A132E2" w:rsidRDefault="00A132E2" w:rsidP="00A132E2">
      <w:pPr>
        <w:bidi/>
        <w:spacing w:after="4" w:line="248" w:lineRule="auto"/>
        <w:ind w:left="130" w:right="8"/>
        <w:jc w:val="left"/>
      </w:pPr>
      <w:r>
        <w:rPr>
          <w:sz w:val="16"/>
        </w:rPr>
        <w:t>توصيات اعتماد DevOps ،</w:t>
      </w:r>
    </w:p>
    <w:p w14:paraId="2034CCAB" w14:textId="77777777" w:rsidR="00A132E2" w:rsidRDefault="00A132E2" w:rsidP="00A132E2">
      <w:pPr>
        <w:bidi/>
        <w:spacing w:after="4" w:line="248" w:lineRule="auto"/>
        <w:ind w:left="490" w:right="8"/>
        <w:jc w:val="left"/>
      </w:pPr>
      <w:r>
        <w:rPr>
          <w:sz w:val="16"/>
        </w:rPr>
        <w:t>345–346</w:t>
      </w:r>
    </w:p>
    <w:p w14:paraId="249C7478" w14:textId="77777777" w:rsidR="00A132E2" w:rsidRDefault="00A132E2" w:rsidP="00A132E2">
      <w:pPr>
        <w:bidi/>
        <w:spacing w:after="4" w:line="248" w:lineRule="auto"/>
        <w:ind w:left="130" w:right="141"/>
        <w:jc w:val="left"/>
      </w:pPr>
      <w:r>
        <w:rPr>
          <w:sz w:val="16"/>
        </w:rPr>
        <w:t>تحسين تسليم تطبيقات الشلال ، 114 حفظ في أماكن العمل ، 227-228 اختبار يسار يتطلب ، 142-143</w:t>
      </w:r>
    </w:p>
    <w:p w14:paraId="212CE9DA" w14:textId="77777777" w:rsidR="00A132E2" w:rsidRDefault="00A132E2" w:rsidP="00A132E2">
      <w:pPr>
        <w:bidi/>
        <w:spacing w:after="4" w:line="248" w:lineRule="auto"/>
        <w:ind w:left="130" w:right="8"/>
        <w:jc w:val="left"/>
      </w:pPr>
      <w:r>
        <w:rPr>
          <w:sz w:val="16"/>
        </w:rPr>
        <w:t>لأتمتة الاختبار / الاختبار المستمر ،</w:t>
      </w:r>
    </w:p>
    <w:p w14:paraId="531403E5" w14:textId="77777777" w:rsidR="00A132E2" w:rsidRDefault="00A132E2" w:rsidP="00A132E2">
      <w:pPr>
        <w:bidi/>
        <w:spacing w:after="4" w:line="248" w:lineRule="auto"/>
        <w:ind w:left="120" w:right="8" w:firstLine="360"/>
        <w:jc w:val="left"/>
      </w:pPr>
      <w:r>
        <w:rPr>
          <w:sz w:val="16"/>
        </w:rPr>
        <w:t>143 - 145</w:t>
      </w:r>
    </w:p>
    <w:p w14:paraId="41E64EC5" w14:textId="77777777" w:rsidR="00A132E2" w:rsidRDefault="00A132E2" w:rsidP="00A132E2">
      <w:pPr>
        <w:bidi/>
        <w:spacing w:after="4" w:line="248" w:lineRule="auto"/>
        <w:ind w:left="120" w:right="8" w:firstLine="360"/>
        <w:jc w:val="left"/>
      </w:pPr>
      <w:r>
        <w:rPr>
          <w:sz w:val="16"/>
        </w:rPr>
        <w:t>لاختبار مسرحيات DevOps للحاسوب المركزي ، 176</w:t>
      </w:r>
    </w:p>
    <w:p w14:paraId="3B68A898" w14:textId="77777777" w:rsidR="00A132E2" w:rsidRDefault="00A132E2" w:rsidP="00A132E2">
      <w:pPr>
        <w:bidi/>
        <w:spacing w:after="4" w:line="248" w:lineRule="auto"/>
        <w:ind w:left="130" w:right="8"/>
        <w:jc w:val="left"/>
      </w:pPr>
      <w:r>
        <w:rPr>
          <w:sz w:val="16"/>
        </w:rPr>
        <w:t>الاختبار في 15</w:t>
      </w:r>
    </w:p>
    <w:p w14:paraId="39189E92" w14:textId="77777777" w:rsidR="00A132E2" w:rsidRDefault="00A132E2" w:rsidP="00A132E2">
      <w:pPr>
        <w:bidi/>
        <w:spacing w:after="4" w:line="248" w:lineRule="auto"/>
        <w:ind w:left="-5" w:right="8"/>
        <w:jc w:val="left"/>
      </w:pPr>
      <w:r>
        <w:rPr>
          <w:sz w:val="16"/>
        </w:rPr>
        <w:t>إنتاجية</w:t>
      </w:r>
    </w:p>
    <w:p w14:paraId="0088083B" w14:textId="77777777" w:rsidR="00A132E2" w:rsidRDefault="00A132E2" w:rsidP="00A132E2">
      <w:pPr>
        <w:bidi/>
        <w:spacing w:after="4" w:line="248" w:lineRule="auto"/>
        <w:ind w:left="130" w:right="8"/>
        <w:jc w:val="left"/>
      </w:pPr>
      <w:r>
        <w:rPr>
          <w:sz w:val="16"/>
        </w:rPr>
        <w:t>DevOps التحول المعزز لتقنية المعلومات 312</w:t>
      </w:r>
    </w:p>
    <w:p w14:paraId="7DB073F4" w14:textId="77777777" w:rsidR="00A132E2" w:rsidRDefault="00A132E2" w:rsidP="00A132E2">
      <w:pPr>
        <w:bidi/>
        <w:spacing w:after="4" w:line="248" w:lineRule="auto"/>
        <w:ind w:left="130" w:right="8"/>
        <w:jc w:val="left"/>
      </w:pPr>
      <w:r>
        <w:rPr>
          <w:sz w:val="16"/>
        </w:rPr>
        <w:t>إنشاء مقاييس ومؤشرات أداء رئيسية للتحسين ،</w:t>
      </w:r>
    </w:p>
    <w:p w14:paraId="755D6481" w14:textId="77777777" w:rsidR="00A132E2" w:rsidRDefault="00A132E2" w:rsidP="00A132E2">
      <w:pPr>
        <w:bidi/>
        <w:spacing w:after="4" w:line="248" w:lineRule="auto"/>
        <w:ind w:left="490" w:right="8"/>
        <w:jc w:val="left"/>
      </w:pPr>
      <w:r>
        <w:rPr>
          <w:sz w:val="16"/>
        </w:rPr>
        <w:t>106-113</w:t>
      </w:r>
    </w:p>
    <w:p w14:paraId="1AE5A0D3" w14:textId="77777777" w:rsidR="00A132E2" w:rsidRDefault="00A132E2" w:rsidP="00A132E2">
      <w:pPr>
        <w:bidi/>
        <w:spacing w:after="4" w:line="248" w:lineRule="auto"/>
        <w:ind w:left="130" w:right="8"/>
        <w:jc w:val="left"/>
      </w:pPr>
      <w:r>
        <w:rPr>
          <w:sz w:val="16"/>
        </w:rPr>
        <w:t>محدودة في فرق Agile ، 115</w:t>
      </w:r>
    </w:p>
    <w:p w14:paraId="76579125" w14:textId="77777777" w:rsidR="00A132E2" w:rsidRDefault="00A132E2" w:rsidP="00A132E2">
      <w:pPr>
        <w:bidi/>
        <w:spacing w:after="4" w:line="248" w:lineRule="auto"/>
        <w:ind w:left="-5" w:right="85"/>
        <w:jc w:val="left"/>
      </w:pPr>
      <w:r>
        <w:rPr>
          <w:sz w:val="16"/>
        </w:rPr>
        <w:t>المنتجات والخدمات المصغرة و 244</w:t>
      </w:r>
    </w:p>
    <w:p w14:paraId="1868381F" w14:textId="77777777" w:rsidR="00A132E2" w:rsidRDefault="00A132E2" w:rsidP="00A132E2">
      <w:pPr>
        <w:bidi/>
        <w:spacing w:after="4" w:line="248" w:lineRule="auto"/>
        <w:ind w:left="-5" w:right="85"/>
        <w:jc w:val="left"/>
      </w:pPr>
      <w:r>
        <w:rPr>
          <w:sz w:val="16"/>
        </w:rPr>
        <w:t>الملفات الشخصية ، وحوكمة تسليم تطبيقات الأجهزة المحمولة ، و 171 وقت دورة الموافقة على المشروع ، و 97 من مؤشرات الأداء الرئيسية للمشروع ، واعتماد DevOps ، و 107-108 إدارة المشاريع</w:t>
      </w:r>
    </w:p>
    <w:p w14:paraId="713DC484" w14:textId="77777777" w:rsidR="00A132E2" w:rsidRDefault="00A132E2" w:rsidP="00A132E2">
      <w:pPr>
        <w:bidi/>
        <w:spacing w:after="4" w:line="248" w:lineRule="auto"/>
        <w:ind w:left="130" w:right="8"/>
        <w:jc w:val="left"/>
      </w:pPr>
      <w:r>
        <w:rPr>
          <w:sz w:val="16"/>
        </w:rPr>
        <w:t>أسوم ، 182</w:t>
      </w:r>
    </w:p>
    <w:p w14:paraId="69A8F230" w14:textId="77777777" w:rsidR="00A132E2" w:rsidRDefault="00A132E2" w:rsidP="00A132E2">
      <w:pPr>
        <w:bidi/>
        <w:spacing w:after="4" w:line="248" w:lineRule="auto"/>
        <w:ind w:left="-15" w:right="1587" w:firstLine="120"/>
        <w:jc w:val="left"/>
      </w:pPr>
      <w:r>
        <w:rPr>
          <w:sz w:val="16"/>
        </w:rPr>
        <w:t>ستة سيجما ، 89 مشروعًا</w:t>
      </w:r>
    </w:p>
    <w:p w14:paraId="11600D8E" w14:textId="77777777" w:rsidR="00A132E2" w:rsidRDefault="00A132E2" w:rsidP="00A132E2">
      <w:pPr>
        <w:bidi/>
        <w:spacing w:after="4" w:line="248" w:lineRule="auto"/>
        <w:ind w:left="130" w:right="8"/>
        <w:jc w:val="left"/>
      </w:pPr>
      <w:r>
        <w:rPr>
          <w:sz w:val="16"/>
        </w:rPr>
        <w:t>مدرب DevOps يربط عدة ، 272 اختيار طيار ، 324</w:t>
      </w:r>
    </w:p>
    <w:p w14:paraId="2CF4CC91" w14:textId="77777777" w:rsidR="00A132E2" w:rsidRDefault="00A132E2" w:rsidP="00A132E2">
      <w:pPr>
        <w:bidi/>
        <w:spacing w:after="287" w:line="248" w:lineRule="auto"/>
        <w:ind w:left="-5" w:right="106"/>
        <w:jc w:val="left"/>
      </w:pPr>
      <w:r>
        <w:rPr>
          <w:sz w:val="16"/>
        </w:rPr>
        <w:t>السحابة العامة ، 223-225 PaaS العامة ، 234</w:t>
      </w:r>
    </w:p>
    <w:p w14:paraId="46589132" w14:textId="77777777" w:rsidR="00A132E2" w:rsidRDefault="00A132E2" w:rsidP="00A132E2">
      <w:pPr>
        <w:bidi/>
        <w:spacing w:after="287" w:line="248" w:lineRule="auto"/>
        <w:ind w:left="-5" w:right="106"/>
        <w:jc w:val="left"/>
      </w:pPr>
      <w:r>
        <w:rPr>
          <w:sz w:val="16"/>
        </w:rPr>
        <w:t>سحب التسليم ، 138-139 ، 167–168</w:t>
      </w:r>
    </w:p>
    <w:p w14:paraId="4EC6FFAF" w14:textId="77777777" w:rsidR="00A132E2" w:rsidRDefault="00A132E2" w:rsidP="00A132E2">
      <w:pPr>
        <w:bidi/>
        <w:spacing w:after="287" w:line="248" w:lineRule="auto"/>
        <w:ind w:left="-5" w:right="106"/>
        <w:jc w:val="left"/>
      </w:pPr>
      <w:r>
        <w:rPr>
          <w:sz w:val="16"/>
        </w:rPr>
        <w:t>دمية ، نسخة بيئات عبر ، 22</w:t>
      </w:r>
    </w:p>
    <w:p w14:paraId="434BB238" w14:textId="77777777" w:rsidR="00A132E2" w:rsidRDefault="00A132E2" w:rsidP="00A132E2">
      <w:pPr>
        <w:bidi/>
        <w:spacing w:after="287" w:line="248" w:lineRule="auto"/>
        <w:ind w:left="-5" w:right="106"/>
        <w:jc w:val="left"/>
      </w:pPr>
      <w:r>
        <w:rPr>
          <w:sz w:val="16"/>
        </w:rPr>
        <w:t>PureApplication Systems ( PureAS ) ، IBM ، 231</w:t>
      </w:r>
    </w:p>
    <w:p w14:paraId="4A00D96C" w14:textId="77777777" w:rsidR="00A132E2" w:rsidRDefault="00A132E2" w:rsidP="00A132E2">
      <w:pPr>
        <w:bidi/>
        <w:spacing w:after="287" w:line="248" w:lineRule="auto"/>
        <w:ind w:left="-5" w:right="106"/>
        <w:jc w:val="left"/>
      </w:pPr>
      <w:r>
        <w:rPr>
          <w:sz w:val="16"/>
        </w:rPr>
        <w:t>التسليم بالدفع ، 138-139 ، 167–168</w:t>
      </w:r>
    </w:p>
    <w:p w14:paraId="1DA1DE3A" w14:textId="77777777" w:rsidR="00A132E2" w:rsidRDefault="00A132E2" w:rsidP="00A132E2">
      <w:pPr>
        <w:bidi/>
        <w:spacing w:after="0" w:line="259" w:lineRule="auto"/>
        <w:ind w:left="-5" w:right="0"/>
        <w:jc w:val="left"/>
      </w:pPr>
      <w:r>
        <w:rPr>
          <w:rFonts w:ascii="Calibri" w:eastAsia="Calibri" w:hAnsi="Calibri" w:cs="Calibri"/>
          <w:sz w:val="20"/>
        </w:rPr>
        <w:t>س</w:t>
      </w:r>
    </w:p>
    <w:p w14:paraId="65D71050" w14:textId="77777777" w:rsidR="00A132E2" w:rsidRDefault="00A132E2" w:rsidP="00A132E2">
      <w:pPr>
        <w:bidi/>
        <w:spacing w:after="4" w:line="248" w:lineRule="auto"/>
        <w:ind w:left="-5" w:right="8"/>
        <w:jc w:val="left"/>
      </w:pPr>
      <w:r>
        <w:rPr>
          <w:sz w:val="16"/>
        </w:rPr>
        <w:t>مؤشرات الأداء الرئيسية لضمان الجودة ، اعتماد DevOps ،</w:t>
      </w:r>
    </w:p>
    <w:p w14:paraId="0699C494" w14:textId="77777777" w:rsidR="00A132E2" w:rsidRDefault="00A132E2" w:rsidP="00A132E2">
      <w:pPr>
        <w:bidi/>
        <w:spacing w:after="4" w:line="248" w:lineRule="auto"/>
        <w:ind w:left="-15" w:right="1598" w:firstLine="360"/>
        <w:jc w:val="left"/>
      </w:pPr>
      <w:r>
        <w:rPr>
          <w:sz w:val="16"/>
        </w:rPr>
        <w:t>109-110 ضمان الجودة (QA)</w:t>
      </w:r>
    </w:p>
    <w:p w14:paraId="54170A60" w14:textId="77777777" w:rsidR="00A132E2" w:rsidRDefault="00A132E2" w:rsidP="00A132E2">
      <w:pPr>
        <w:bidi/>
        <w:spacing w:after="4" w:line="248" w:lineRule="auto"/>
        <w:ind w:left="130" w:right="268"/>
        <w:jc w:val="left"/>
      </w:pPr>
      <w:r>
        <w:rPr>
          <w:sz w:val="16"/>
        </w:rPr>
        <w:t>التسليم المستمر و 16 اختبارًا مستمرًا و 24 تسليمًا للرمز إلى 143-144 مثال خريطة طريق اعتماد DevOps ، 337</w:t>
      </w:r>
    </w:p>
    <w:p w14:paraId="12F5EFF3" w14:textId="77777777" w:rsidR="00A132E2" w:rsidRDefault="00A132E2" w:rsidP="00A132E2">
      <w:pPr>
        <w:bidi/>
        <w:spacing w:after="4" w:line="248" w:lineRule="auto"/>
        <w:ind w:left="130" w:right="268"/>
        <w:jc w:val="left"/>
      </w:pPr>
      <w:r>
        <w:rPr>
          <w:sz w:val="16"/>
        </w:rPr>
        <w:t>سلسلة توريد البرمجيات ، 55</w:t>
      </w:r>
    </w:p>
    <w:p w14:paraId="00030669" w14:textId="77777777" w:rsidR="00A132E2" w:rsidRDefault="00A132E2" w:rsidP="00A132E2">
      <w:pPr>
        <w:bidi/>
        <w:spacing w:after="4" w:line="248" w:lineRule="auto"/>
        <w:ind w:left="130" w:right="722"/>
        <w:jc w:val="left"/>
      </w:pPr>
      <w:r>
        <w:rPr>
          <w:sz w:val="16"/>
        </w:rPr>
        <w:t>تقليل حجم الدُفعة للتحسين ، 100 إدارة الإصدار ، 162</w:t>
      </w:r>
    </w:p>
    <w:p w14:paraId="0F19A86A" w14:textId="77777777" w:rsidR="00A132E2" w:rsidRDefault="00A132E2" w:rsidP="00A132E2">
      <w:pPr>
        <w:bidi/>
        <w:spacing w:after="4" w:line="248" w:lineRule="auto"/>
        <w:ind w:left="130" w:right="722"/>
        <w:jc w:val="left"/>
      </w:pPr>
      <w:r>
        <w:rPr>
          <w:sz w:val="16"/>
        </w:rPr>
        <w:t>التحول إلى اليسار ، 29-31 فقدان / تسوية شفرة المصدر ، 297</w:t>
      </w:r>
    </w:p>
    <w:p w14:paraId="665E9BCF" w14:textId="77777777" w:rsidR="00A132E2" w:rsidRDefault="00A132E2" w:rsidP="00A132E2">
      <w:pPr>
        <w:bidi/>
        <w:spacing w:after="207" w:line="248" w:lineRule="auto"/>
        <w:ind w:left="-5" w:right="8"/>
        <w:jc w:val="left"/>
      </w:pPr>
      <w:r>
        <w:rPr>
          <w:sz w:val="16"/>
        </w:rPr>
        <w:t>اتفاقيات مستوى خدمة الجودة (SLAs) ، 56</w:t>
      </w:r>
    </w:p>
    <w:p w14:paraId="568C4FCB" w14:textId="77777777" w:rsidR="00A132E2" w:rsidRDefault="00A132E2" w:rsidP="00A132E2">
      <w:pPr>
        <w:bidi/>
        <w:spacing w:after="0" w:line="259" w:lineRule="auto"/>
        <w:ind w:left="-5" w:right="0"/>
        <w:jc w:val="left"/>
      </w:pPr>
      <w:r>
        <w:rPr>
          <w:rFonts w:ascii="Calibri" w:eastAsia="Calibri" w:hAnsi="Calibri" w:cs="Calibri"/>
          <w:sz w:val="20"/>
        </w:rPr>
        <w:t>ص</w:t>
      </w:r>
    </w:p>
    <w:p w14:paraId="5FDDFD01" w14:textId="77777777" w:rsidR="00A132E2" w:rsidRDefault="00A132E2" w:rsidP="00A132E2">
      <w:pPr>
        <w:bidi/>
        <w:spacing w:after="4" w:line="248" w:lineRule="auto"/>
        <w:ind w:left="-5" w:right="8"/>
        <w:jc w:val="left"/>
      </w:pPr>
      <w:r>
        <w:rPr>
          <w:sz w:val="16"/>
        </w:rPr>
        <w:t>راناديفي ، فيفيك ، 319</w:t>
      </w:r>
    </w:p>
    <w:p w14:paraId="623FFC88" w14:textId="77777777" w:rsidR="00A132E2" w:rsidRDefault="00A132E2" w:rsidP="00A132E2">
      <w:pPr>
        <w:bidi/>
        <w:spacing w:after="4" w:line="248" w:lineRule="auto"/>
        <w:ind w:left="-5" w:right="8"/>
        <w:jc w:val="left"/>
      </w:pPr>
      <w:r>
        <w:rPr>
          <w:sz w:val="16"/>
        </w:rPr>
        <w:t>رانشر ، من مختبرات رانشر ، 241</w:t>
      </w:r>
    </w:p>
    <w:p w14:paraId="4BC7E032" w14:textId="77777777" w:rsidR="00A132E2" w:rsidRDefault="00A132E2" w:rsidP="00A132E2">
      <w:pPr>
        <w:bidi/>
        <w:spacing w:after="4" w:line="248" w:lineRule="auto"/>
        <w:ind w:left="-5" w:right="8"/>
        <w:jc w:val="left"/>
      </w:pPr>
      <w:r>
        <w:rPr>
          <w:sz w:val="16"/>
        </w:rPr>
        <w:t>ردود الفعل السريعة ، وتقليل المخاطر الأمنية ، 292</w:t>
      </w:r>
    </w:p>
    <w:p w14:paraId="4DF0C27E" w14:textId="77777777" w:rsidR="00A132E2" w:rsidRDefault="00A132E2" w:rsidP="00A132E2">
      <w:pPr>
        <w:bidi/>
        <w:spacing w:after="4" w:line="248" w:lineRule="auto"/>
        <w:ind w:left="-5" w:right="8"/>
        <w:jc w:val="left"/>
      </w:pPr>
      <w:r>
        <w:rPr>
          <w:sz w:val="16"/>
        </w:rPr>
        <w:t>التقييمات ، ملاحظات مستخدمي تطبيقات الأجهزة المحمولة ، 172 Rational Test Virtualization Server ، IBM ،</w:t>
      </w:r>
    </w:p>
    <w:p w14:paraId="28623DEE" w14:textId="77777777" w:rsidR="00A132E2" w:rsidRDefault="00A132E2" w:rsidP="00A132E2">
      <w:pPr>
        <w:bidi/>
        <w:spacing w:after="4" w:line="248" w:lineRule="auto"/>
        <w:ind w:left="370" w:right="8"/>
        <w:jc w:val="left"/>
      </w:pPr>
      <w:r>
        <w:rPr>
          <w:sz w:val="16"/>
        </w:rPr>
        <w:t>145–146 ، 184</w:t>
      </w:r>
    </w:p>
    <w:p w14:paraId="5BEEAB5A" w14:textId="77777777" w:rsidR="00A132E2" w:rsidRDefault="00A132E2" w:rsidP="00A132E2">
      <w:pPr>
        <w:bidi/>
        <w:spacing w:after="4" w:line="248" w:lineRule="auto"/>
        <w:ind w:left="345" w:right="8" w:hanging="360"/>
        <w:jc w:val="left"/>
      </w:pPr>
      <w:r>
        <w:rPr>
          <w:sz w:val="16"/>
        </w:rPr>
        <w:t>المواد الخام ، تصنيع سلسلة التوريد ، 52-53</w:t>
      </w:r>
    </w:p>
    <w:p w14:paraId="6E307801" w14:textId="77777777" w:rsidR="00A132E2" w:rsidRDefault="00A132E2" w:rsidP="00A132E2">
      <w:pPr>
        <w:bidi/>
        <w:spacing w:after="4" w:line="248" w:lineRule="auto"/>
        <w:ind w:left="-5" w:right="8"/>
        <w:jc w:val="left"/>
      </w:pPr>
      <w:r>
        <w:rPr>
          <w:sz w:val="16"/>
        </w:rPr>
        <w:t xml:space="preserve">RCA. </w:t>
      </w:r>
      <w:r>
        <w:rPr>
          <w:i/>
          <w:sz w:val="16"/>
        </w:rPr>
        <w:t xml:space="preserve">انظر </w:t>
      </w:r>
      <w:r>
        <w:rPr>
          <w:sz w:val="16"/>
        </w:rPr>
        <w:t>تحليل السبب الجذري (RCA)</w:t>
      </w:r>
    </w:p>
    <w:p w14:paraId="5478B62C" w14:textId="77777777" w:rsidR="00A132E2" w:rsidRDefault="00A132E2" w:rsidP="00A132E2">
      <w:pPr>
        <w:bidi/>
        <w:spacing w:after="4" w:line="248" w:lineRule="auto"/>
        <w:ind w:left="-5" w:right="1000"/>
        <w:jc w:val="left"/>
      </w:pPr>
      <w:r>
        <w:rPr>
          <w:sz w:val="16"/>
        </w:rPr>
        <w:t>Red Swoosh ، 192 شركة Redbox kiosk ، 196-197 فائض ، 218-219</w:t>
      </w:r>
    </w:p>
    <w:p w14:paraId="35F1A0E8" w14:textId="77777777" w:rsidR="00A132E2" w:rsidRDefault="00A132E2" w:rsidP="00A132E2">
      <w:pPr>
        <w:bidi/>
        <w:spacing w:after="4" w:line="248" w:lineRule="auto"/>
        <w:ind w:left="-5" w:right="8"/>
        <w:jc w:val="left"/>
      </w:pPr>
      <w:r>
        <w:rPr>
          <w:sz w:val="16"/>
        </w:rPr>
        <w:t>كود / بيانات المعامل ، الانتقال إلى الخدمات المصغرة ،</w:t>
      </w:r>
    </w:p>
    <w:p w14:paraId="11B6C5D7" w14:textId="77777777" w:rsidR="00A132E2" w:rsidRDefault="00A132E2" w:rsidP="00A132E2">
      <w:pPr>
        <w:bidi/>
        <w:spacing w:after="4" w:line="248" w:lineRule="auto"/>
        <w:ind w:left="-15" w:right="1985" w:firstLine="360"/>
        <w:jc w:val="left"/>
      </w:pPr>
      <w:r>
        <w:rPr>
          <w:sz w:val="16"/>
        </w:rPr>
        <w:t>252 يعكس</w:t>
      </w:r>
    </w:p>
    <w:p w14:paraId="2BD08F9D" w14:textId="77777777" w:rsidR="00A132E2" w:rsidRDefault="00A132E2" w:rsidP="00A132E2">
      <w:pPr>
        <w:bidi/>
        <w:spacing w:after="4" w:line="248" w:lineRule="auto"/>
        <w:ind w:left="130" w:right="392"/>
        <w:jc w:val="left"/>
      </w:pPr>
      <w:r>
        <w:rPr>
          <w:sz w:val="16"/>
        </w:rPr>
        <w:t>في التفكير التصميمي ، 276</w:t>
      </w:r>
    </w:p>
    <w:p w14:paraId="7B2250F3" w14:textId="77777777" w:rsidR="00A132E2" w:rsidRDefault="00A132E2" w:rsidP="00A132E2">
      <w:pPr>
        <w:bidi/>
        <w:spacing w:after="4" w:line="248" w:lineRule="auto"/>
        <w:ind w:left="130" w:right="392"/>
        <w:jc w:val="left"/>
      </w:pPr>
      <w:r>
        <w:rPr>
          <w:sz w:val="16"/>
        </w:rPr>
        <w:t>التجريب و 206</w:t>
      </w:r>
    </w:p>
    <w:p w14:paraId="6E886F17" w14:textId="77777777" w:rsidR="00A132E2" w:rsidRDefault="00A132E2" w:rsidP="00A132E2">
      <w:pPr>
        <w:bidi/>
        <w:spacing w:after="4" w:line="248" w:lineRule="auto"/>
        <w:ind w:left="345" w:right="8" w:hanging="360"/>
        <w:jc w:val="left"/>
      </w:pPr>
      <w:r>
        <w:rPr>
          <w:sz w:val="16"/>
        </w:rPr>
        <w:t>اللوائح ، خارطة طريق اعتماد DevOps ، 335 ، 337</w:t>
      </w:r>
    </w:p>
    <w:p w14:paraId="031AA618" w14:textId="77777777" w:rsidR="00A132E2" w:rsidRDefault="00A132E2" w:rsidP="00A132E2">
      <w:pPr>
        <w:bidi/>
        <w:spacing w:after="4" w:line="248" w:lineRule="auto"/>
        <w:ind w:left="-5" w:right="1498"/>
        <w:jc w:val="left"/>
      </w:pPr>
      <w:r>
        <w:rPr>
          <w:sz w:val="16"/>
        </w:rPr>
        <w:t>ريد ، لي ، 315-316</w:t>
      </w:r>
    </w:p>
    <w:p w14:paraId="30628704" w14:textId="77777777" w:rsidR="00A132E2" w:rsidRDefault="00A132E2" w:rsidP="00A132E2">
      <w:pPr>
        <w:bidi/>
        <w:spacing w:after="4" w:line="248" w:lineRule="auto"/>
        <w:ind w:left="-5" w:right="1498"/>
        <w:jc w:val="left"/>
      </w:pPr>
      <w:r>
        <w:rPr>
          <w:sz w:val="16"/>
        </w:rPr>
        <w:t>إدارة الإفراج</w:t>
      </w:r>
    </w:p>
    <w:p w14:paraId="4EE262F2" w14:textId="77777777" w:rsidR="00A132E2" w:rsidRDefault="00A132E2" w:rsidP="00A132E2">
      <w:pPr>
        <w:bidi/>
        <w:spacing w:after="4" w:line="248" w:lineRule="auto"/>
        <w:ind w:left="480" w:right="8" w:hanging="360"/>
        <w:jc w:val="left"/>
      </w:pPr>
      <w:r>
        <w:rPr>
          <w:sz w:val="16"/>
        </w:rPr>
        <w:t>عبر خطوط توصيل متعددة ، 123 ، 201-202</w:t>
      </w:r>
    </w:p>
    <w:p w14:paraId="5DFABB20" w14:textId="77777777" w:rsidR="00A132E2" w:rsidRDefault="00A132E2" w:rsidP="00A132E2">
      <w:pPr>
        <w:bidi/>
        <w:spacing w:after="4" w:line="248" w:lineRule="auto"/>
        <w:ind w:left="130" w:right="8"/>
        <w:jc w:val="left"/>
      </w:pPr>
      <w:r>
        <w:rPr>
          <w:sz w:val="16"/>
        </w:rPr>
        <w:t>مثال لخارطة طريق اعتماد DevOps ، 340–341 DevOps play for ، 161–164 لتقليل مخاطر الأمان ، 292</w:t>
      </w:r>
    </w:p>
    <w:p w14:paraId="76E992F6" w14:textId="77777777" w:rsidR="00A132E2" w:rsidRDefault="00A132E2" w:rsidP="00A132E2">
      <w:pPr>
        <w:bidi/>
        <w:spacing w:after="4" w:line="248" w:lineRule="auto"/>
        <w:ind w:left="-5" w:right="604"/>
        <w:jc w:val="left"/>
      </w:pPr>
      <w:r>
        <w:rPr>
          <w:sz w:val="16"/>
        </w:rPr>
        <w:t>قطار الإصدار ، 7 عطلات نهاية أسبوع للإصدار ، 139 تطبيقًا لإعادة التعبئة ، الانتقال إلى الخدمات المصغرة ، 251</w:t>
      </w:r>
    </w:p>
    <w:p w14:paraId="79B7ED7C" w14:textId="77777777" w:rsidR="00A132E2" w:rsidRDefault="00A132E2" w:rsidP="00A132E2">
      <w:pPr>
        <w:bidi/>
        <w:spacing w:after="4" w:line="248" w:lineRule="auto"/>
        <w:ind w:left="-5" w:right="8"/>
        <w:jc w:val="left"/>
      </w:pPr>
      <w:r>
        <w:rPr>
          <w:sz w:val="16"/>
        </w:rPr>
        <w:t>طلب تقديم العروض (RFPs) ، الاستعانة بمصادر خارجية ، 304</w:t>
      </w:r>
    </w:p>
    <w:p w14:paraId="201EB3A5" w14:textId="77777777" w:rsidR="00A132E2" w:rsidRDefault="00A132E2" w:rsidP="00A132E2">
      <w:pPr>
        <w:bidi/>
        <w:spacing w:after="4" w:line="248" w:lineRule="auto"/>
        <w:ind w:left="-5" w:right="8"/>
        <w:jc w:val="left"/>
      </w:pPr>
      <w:r>
        <w:rPr>
          <w:sz w:val="16"/>
        </w:rPr>
        <w:t>الطلبات ، تحديد النفايات في خط أنابيب التسليم ، 48</w:t>
      </w:r>
    </w:p>
    <w:p w14:paraId="54DE95AF" w14:textId="77777777" w:rsidR="00A132E2" w:rsidRDefault="00A132E2" w:rsidP="00A132E2">
      <w:pPr>
        <w:bidi/>
        <w:spacing w:after="4" w:line="248" w:lineRule="auto"/>
        <w:ind w:left="-5" w:right="8"/>
        <w:jc w:val="left"/>
      </w:pPr>
      <w:r>
        <w:rPr>
          <w:sz w:val="16"/>
        </w:rPr>
        <w:t>المتطلبات</w:t>
      </w:r>
    </w:p>
    <w:p w14:paraId="7A21451E" w14:textId="77777777" w:rsidR="00A132E2" w:rsidRDefault="00A132E2" w:rsidP="00A132E2">
      <w:pPr>
        <w:bidi/>
        <w:spacing w:after="4" w:line="248" w:lineRule="auto"/>
        <w:ind w:left="130" w:right="8"/>
        <w:jc w:val="left"/>
      </w:pPr>
      <w:r>
        <w:rPr>
          <w:sz w:val="16"/>
        </w:rPr>
        <w:t>في خارطة طريق اعتماد DevOps ، 338-339 التصنيع مقابل سلسلة توريد البرمجيات ، 54</w:t>
      </w:r>
    </w:p>
    <w:p w14:paraId="69659B56" w14:textId="77777777" w:rsidR="00A132E2" w:rsidRDefault="00A132E2" w:rsidP="00A132E2">
      <w:pPr>
        <w:bidi/>
        <w:spacing w:after="4" w:line="248" w:lineRule="auto"/>
        <w:ind w:left="-5" w:right="8"/>
        <w:jc w:val="left"/>
      </w:pPr>
      <w:r>
        <w:rPr>
          <w:sz w:val="16"/>
        </w:rPr>
        <w:t>مصادر</w:t>
      </w:r>
    </w:p>
    <w:p w14:paraId="7A0533CA" w14:textId="77777777" w:rsidR="00A132E2" w:rsidRDefault="00A132E2" w:rsidP="00A132E2">
      <w:pPr>
        <w:bidi/>
        <w:spacing w:after="4" w:line="248" w:lineRule="auto"/>
        <w:ind w:left="130" w:right="307"/>
        <w:jc w:val="left"/>
      </w:pPr>
      <w:r>
        <w:rPr>
          <w:sz w:val="16"/>
        </w:rPr>
        <w:t>مفتاح تحديد حالة العمل ، 82-83 تحسين العمليات الخلفية ، 192</w:t>
      </w:r>
    </w:p>
    <w:p w14:paraId="34A0CEC2" w14:textId="77777777" w:rsidR="00A132E2" w:rsidRDefault="00A132E2" w:rsidP="00A132E2">
      <w:pPr>
        <w:bidi/>
        <w:spacing w:after="4" w:line="248" w:lineRule="auto"/>
        <w:ind w:left="130" w:right="307"/>
        <w:jc w:val="left"/>
      </w:pPr>
      <w:r>
        <w:rPr>
          <w:sz w:val="16"/>
        </w:rPr>
        <w:t>مثل أين؟ من الانتشار ، 133-135</w:t>
      </w:r>
    </w:p>
    <w:p w14:paraId="1828C46B" w14:textId="77777777" w:rsidR="00A132E2" w:rsidRDefault="00A132E2" w:rsidP="00A132E2">
      <w:pPr>
        <w:bidi/>
        <w:spacing w:after="4" w:line="248" w:lineRule="auto"/>
        <w:ind w:left="-5" w:right="8"/>
        <w:jc w:val="left"/>
      </w:pPr>
      <w:r>
        <w:rPr>
          <w:sz w:val="16"/>
        </w:rPr>
        <w:t>المسؤولية ، خلق ثقافة ، 104-105 REST APIs ، بناء الخدمات الصغيرة ، 244</w:t>
      </w:r>
    </w:p>
    <w:p w14:paraId="6F03EB79" w14:textId="77777777" w:rsidR="00A132E2" w:rsidRDefault="00A132E2" w:rsidP="00A132E2">
      <w:pPr>
        <w:bidi/>
        <w:spacing w:after="4" w:line="248" w:lineRule="auto"/>
        <w:ind w:left="-5" w:right="8"/>
        <w:jc w:val="left"/>
      </w:pPr>
      <w:r>
        <w:rPr>
          <w:sz w:val="16"/>
        </w:rPr>
        <w:t>واجهات REST / JSON ، واجهات برمجة التطبيقات المرتبطة ،</w:t>
      </w:r>
    </w:p>
    <w:p w14:paraId="046D806A" w14:textId="77777777" w:rsidR="00A132E2" w:rsidRDefault="00A132E2" w:rsidP="00A132E2">
      <w:pPr>
        <w:bidi/>
        <w:spacing w:after="4" w:line="248" w:lineRule="auto"/>
        <w:ind w:left="370" w:right="8"/>
        <w:jc w:val="left"/>
      </w:pPr>
      <w:r>
        <w:rPr>
          <w:sz w:val="16"/>
        </w:rPr>
        <w:t>253</w:t>
      </w:r>
    </w:p>
    <w:p w14:paraId="77E414EE" w14:textId="77777777" w:rsidR="00A132E2" w:rsidRDefault="00A132E2" w:rsidP="00A132E2">
      <w:pPr>
        <w:bidi/>
        <w:spacing w:after="4" w:line="248" w:lineRule="auto"/>
        <w:ind w:left="-5" w:right="344"/>
        <w:jc w:val="left"/>
      </w:pPr>
      <w:r>
        <w:rPr>
          <w:sz w:val="16"/>
        </w:rPr>
        <w:t>تجديد لا يهدأ ، التفكير التصميمي ، 205 عائد على الاستثمار (ROI) ، 69 ، 85 من مصادر الدخل ، دراسة الجدوى ، 81-82 استحواذ عكسي ، تأسيس ثقافة الابتكار ، 259</w:t>
      </w:r>
    </w:p>
    <w:p w14:paraId="0403F809" w14:textId="77777777" w:rsidR="00A132E2" w:rsidRDefault="00A132E2" w:rsidP="00A132E2">
      <w:pPr>
        <w:bidi/>
        <w:spacing w:after="4" w:line="248" w:lineRule="auto"/>
        <w:ind w:left="-5" w:right="8"/>
        <w:jc w:val="left"/>
      </w:pPr>
      <w:r>
        <w:rPr>
          <w:sz w:val="16"/>
        </w:rPr>
        <w:t>RFPs (طلب العروض) ، الاستعانة بمصادر خارجية ، 304 المقياس الصحيح للمقارنة السحابية ، 229 خطر</w:t>
      </w:r>
    </w:p>
    <w:p w14:paraId="274F1144" w14:textId="77777777" w:rsidR="00A132E2" w:rsidRDefault="00A132E2" w:rsidP="00A132E2">
      <w:pPr>
        <w:bidi/>
        <w:spacing w:after="4" w:line="248" w:lineRule="auto"/>
        <w:ind w:left="130" w:right="153"/>
        <w:jc w:val="left"/>
      </w:pPr>
      <w:r>
        <w:rPr>
          <w:sz w:val="16"/>
        </w:rPr>
        <w:t>الهندسة المعمارية والتخفيف ، 31-33 التكامل ، 12 من التطبيقات المحسّنة مقابل التطبيقات المبتكرة ، 91 تقليل حجم الدُفعة للإدارة ، 32 ، 99 متعلق بالأمان ، 293–295 مشروع خفض الاختبار الأيسر ، 142</w:t>
      </w:r>
    </w:p>
    <w:p w14:paraId="1F5626B0" w14:textId="77777777" w:rsidR="00A132E2" w:rsidRDefault="00A132E2" w:rsidP="00A132E2">
      <w:pPr>
        <w:bidi/>
        <w:spacing w:after="4" w:line="248" w:lineRule="auto"/>
        <w:ind w:left="-5" w:right="8"/>
        <w:jc w:val="left"/>
      </w:pPr>
      <w:r>
        <w:rPr>
          <w:sz w:val="16"/>
        </w:rPr>
        <w:t>ملامح قيمة المخاطر ، من العمليات الموحدة ،</w:t>
      </w:r>
    </w:p>
    <w:p w14:paraId="4716DE44" w14:textId="77777777" w:rsidR="00A132E2" w:rsidRDefault="00A132E2" w:rsidP="00A132E2">
      <w:pPr>
        <w:bidi/>
        <w:spacing w:after="4" w:line="248" w:lineRule="auto"/>
        <w:ind w:left="370" w:right="8"/>
        <w:jc w:val="left"/>
      </w:pPr>
      <w:r>
        <w:rPr>
          <w:sz w:val="16"/>
        </w:rPr>
        <w:t>265</w:t>
      </w:r>
    </w:p>
    <w:p w14:paraId="5359B69C" w14:textId="77777777" w:rsidR="00A132E2" w:rsidRDefault="00A132E2" w:rsidP="00A132E2">
      <w:pPr>
        <w:bidi/>
        <w:spacing w:after="4" w:line="248" w:lineRule="auto"/>
        <w:ind w:left="-5" w:right="553"/>
        <w:jc w:val="left"/>
      </w:pPr>
      <w:r>
        <w:rPr>
          <w:sz w:val="16"/>
        </w:rPr>
        <w:t>ROI (عائد الاستثمار) ، 69 ، 85 دورًا</w:t>
      </w:r>
    </w:p>
    <w:p w14:paraId="33BF6BB2" w14:textId="77777777" w:rsidR="00A132E2" w:rsidRDefault="00A132E2" w:rsidP="00A132E2">
      <w:pPr>
        <w:bidi/>
        <w:spacing w:after="4" w:line="248" w:lineRule="auto"/>
        <w:ind w:left="130" w:right="8"/>
        <w:jc w:val="left"/>
      </w:pPr>
      <w:r>
        <w:rPr>
          <w:sz w:val="16"/>
        </w:rPr>
        <w:t>فريق DevOps المتغير للعمليات ، 151-153</w:t>
      </w:r>
    </w:p>
    <w:p w14:paraId="51934A27" w14:textId="77777777" w:rsidR="00A132E2" w:rsidRDefault="00A132E2" w:rsidP="00A132E2">
      <w:pPr>
        <w:bidi/>
        <w:spacing w:after="4" w:line="248" w:lineRule="auto"/>
        <w:ind w:left="-15" w:right="8" w:firstLine="120"/>
        <w:jc w:val="left"/>
      </w:pPr>
      <w:r>
        <w:rPr>
          <w:sz w:val="16"/>
        </w:rPr>
        <w:t>مدرب DevOps ، 271-272</w:t>
      </w:r>
    </w:p>
    <w:p w14:paraId="1A90A6BE" w14:textId="77777777" w:rsidR="00A132E2" w:rsidRDefault="00A132E2" w:rsidP="00A132E2">
      <w:pPr>
        <w:bidi/>
        <w:spacing w:after="4" w:line="248" w:lineRule="auto"/>
        <w:ind w:left="-15" w:right="8" w:firstLine="120"/>
        <w:jc w:val="left"/>
      </w:pPr>
      <w:r>
        <w:rPr>
          <w:sz w:val="16"/>
        </w:rPr>
        <w:t>عمليات التراجع والنشر مع 129-130</w:t>
      </w:r>
    </w:p>
    <w:p w14:paraId="3A598211" w14:textId="77777777" w:rsidR="00A132E2" w:rsidRDefault="00A132E2" w:rsidP="00A132E2">
      <w:pPr>
        <w:bidi/>
        <w:spacing w:after="4" w:line="248" w:lineRule="auto"/>
        <w:ind w:left="-5" w:right="8"/>
        <w:jc w:val="left"/>
      </w:pPr>
      <w:r>
        <w:rPr>
          <w:sz w:val="16"/>
        </w:rPr>
        <w:t>اعتماد متجدد للتغيير عبر المؤسسة ،</w:t>
      </w:r>
    </w:p>
    <w:p w14:paraId="16DFA51D" w14:textId="77777777" w:rsidR="00A132E2" w:rsidRDefault="00A132E2" w:rsidP="00A132E2">
      <w:pPr>
        <w:bidi/>
        <w:spacing w:after="4" w:line="248" w:lineRule="auto"/>
        <w:ind w:left="-15" w:right="348" w:firstLine="360"/>
        <w:jc w:val="left"/>
      </w:pPr>
      <w:r>
        <w:rPr>
          <w:sz w:val="16"/>
        </w:rPr>
        <w:t xml:space="preserve">266 السبب الجذري . </w:t>
      </w:r>
      <w:r>
        <w:rPr>
          <w:i/>
          <w:sz w:val="16"/>
        </w:rPr>
        <w:t xml:space="preserve">انظر </w:t>
      </w:r>
      <w:r>
        <w:rPr>
          <w:sz w:val="16"/>
        </w:rPr>
        <w:t>تحليل السبب الجذري (RCA)</w:t>
      </w:r>
    </w:p>
    <w:p w14:paraId="1CCE0255" w14:textId="77777777" w:rsidR="00A132E2" w:rsidRDefault="00A132E2" w:rsidP="00A132E2">
      <w:pPr>
        <w:bidi/>
        <w:spacing w:after="4" w:line="248" w:lineRule="auto"/>
        <w:ind w:left="105" w:right="8" w:hanging="120"/>
        <w:jc w:val="left"/>
      </w:pPr>
      <w:r>
        <w:rPr>
          <w:sz w:val="16"/>
        </w:rPr>
        <w:t>تحليل السبب الجذري (RCA) للاختناقات ، 51 ، 58 اختيار مسرحيات التحول ، 60-61</w:t>
      </w:r>
    </w:p>
    <w:p w14:paraId="263C4495" w14:textId="77777777" w:rsidR="00A132E2" w:rsidRDefault="00A132E2" w:rsidP="00A132E2">
      <w:pPr>
        <w:bidi/>
        <w:spacing w:after="4" w:line="248" w:lineRule="auto"/>
        <w:ind w:left="105" w:right="8" w:hanging="120"/>
        <w:jc w:val="left"/>
      </w:pPr>
      <w:r>
        <w:rPr>
          <w:sz w:val="16"/>
        </w:rPr>
        <w:t>مثال لخارطة طريق اعتماد DevOps ، 340-341 لتشخيص السبب الجذري ، 58-59 من النفايات عبر تخطيط تدفق القيمة ، 282-284</w:t>
      </w:r>
    </w:p>
    <w:p w14:paraId="711FC977" w14:textId="77777777" w:rsidR="00A132E2" w:rsidRDefault="00A132E2" w:rsidP="00A132E2">
      <w:pPr>
        <w:bidi/>
        <w:spacing w:after="147" w:line="248" w:lineRule="auto"/>
        <w:ind w:left="-5" w:right="1037"/>
        <w:jc w:val="left"/>
      </w:pPr>
      <w:r>
        <w:rPr>
          <w:sz w:val="16"/>
        </w:rPr>
        <w:t>جذور DevOp ، 4–7 Rumbaugh، James، 31–32</w:t>
      </w:r>
    </w:p>
    <w:p w14:paraId="6B80C30E" w14:textId="77777777" w:rsidR="00A132E2" w:rsidRDefault="00A132E2" w:rsidP="00A132E2">
      <w:pPr>
        <w:bidi/>
        <w:spacing w:after="0" w:line="259" w:lineRule="auto"/>
        <w:ind w:left="-5" w:right="0"/>
        <w:jc w:val="left"/>
      </w:pPr>
      <w:r>
        <w:rPr>
          <w:rFonts w:ascii="Calibri" w:eastAsia="Calibri" w:hAnsi="Calibri" w:cs="Calibri"/>
          <w:sz w:val="20"/>
        </w:rPr>
        <w:t>س</w:t>
      </w:r>
    </w:p>
    <w:p w14:paraId="45C7CE6C" w14:textId="77777777" w:rsidR="00A132E2" w:rsidRDefault="00A132E2" w:rsidP="00A132E2">
      <w:pPr>
        <w:bidi/>
        <w:spacing w:after="4" w:line="248" w:lineRule="auto"/>
        <w:ind w:left="-5" w:right="390"/>
        <w:jc w:val="left"/>
      </w:pPr>
      <w:r>
        <w:rPr>
          <w:sz w:val="16"/>
        </w:rPr>
        <w:t>Sabermetrics، Oakland A's، 87–88 Sabonis، Domantas، 301</w:t>
      </w:r>
    </w:p>
    <w:p w14:paraId="1D46D316" w14:textId="77777777" w:rsidR="00A132E2" w:rsidRDefault="00A132E2" w:rsidP="00A132E2">
      <w:pPr>
        <w:bidi/>
        <w:spacing w:after="4" w:line="248" w:lineRule="auto"/>
        <w:ind w:left="-5" w:right="8"/>
        <w:jc w:val="left"/>
      </w:pPr>
      <w:r>
        <w:rPr>
          <w:sz w:val="16"/>
        </w:rPr>
        <w:t>حركة صابر ابتكار 189</w:t>
      </w:r>
    </w:p>
    <w:p w14:paraId="411CC244" w14:textId="77777777" w:rsidR="00A132E2" w:rsidRDefault="00A132E2" w:rsidP="00A132E2">
      <w:pPr>
        <w:bidi/>
        <w:spacing w:after="4" w:line="248" w:lineRule="auto"/>
        <w:ind w:left="-5" w:right="8"/>
        <w:jc w:val="left"/>
      </w:pPr>
      <w:r>
        <w:rPr>
          <w:sz w:val="16"/>
        </w:rPr>
        <w:t>Salesforce.com ، 223 ، 245</w:t>
      </w:r>
    </w:p>
    <w:p w14:paraId="07558B4A" w14:textId="77777777" w:rsidR="00A132E2" w:rsidRDefault="00A132E2" w:rsidP="00A132E2">
      <w:pPr>
        <w:bidi/>
        <w:spacing w:after="4" w:line="248" w:lineRule="auto"/>
        <w:ind w:left="-5" w:right="696"/>
        <w:jc w:val="left"/>
      </w:pPr>
      <w:r>
        <w:rPr>
          <w:sz w:val="16"/>
        </w:rPr>
        <w:t>الملح ، بيئات النسخ عبر ، 22 ساندرز ، ديون ، 238 قابلية للتوسع</w:t>
      </w:r>
    </w:p>
    <w:p w14:paraId="77CD4E87" w14:textId="77777777" w:rsidR="00A132E2" w:rsidRDefault="00A132E2" w:rsidP="00A132E2">
      <w:pPr>
        <w:bidi/>
        <w:spacing w:after="4" w:line="248" w:lineRule="auto"/>
        <w:ind w:left="-15" w:right="531" w:firstLine="120"/>
        <w:jc w:val="left"/>
      </w:pPr>
      <w:r>
        <w:rPr>
          <w:sz w:val="16"/>
        </w:rPr>
        <w:t>عدد الخدمات المصغرة ، 244 مشروعًا تجريبيًا ، 323</w:t>
      </w:r>
    </w:p>
    <w:p w14:paraId="1A4A772C" w14:textId="77777777" w:rsidR="00A132E2" w:rsidRDefault="00A132E2" w:rsidP="00A132E2">
      <w:pPr>
        <w:bidi/>
        <w:spacing w:after="4" w:line="248" w:lineRule="auto"/>
        <w:ind w:left="-15" w:right="531" w:firstLine="120"/>
        <w:jc w:val="left"/>
      </w:pPr>
      <w:r>
        <w:rPr>
          <w:sz w:val="16"/>
        </w:rPr>
        <w:t>إطار رشيق متدرج ( آمن ) ، 5</w:t>
      </w:r>
    </w:p>
    <w:p w14:paraId="35CA9CA4" w14:textId="77777777" w:rsidR="00A132E2" w:rsidRDefault="00A132E2" w:rsidP="00A132E2">
      <w:pPr>
        <w:bidi/>
        <w:spacing w:after="4" w:line="248" w:lineRule="auto"/>
        <w:ind w:left="-15" w:right="531" w:firstLine="120"/>
        <w:jc w:val="left"/>
      </w:pPr>
      <w:r>
        <w:rPr>
          <w:sz w:val="16"/>
        </w:rPr>
        <w:t>التحجيم ، في بناء التكامل المستمر</w:t>
      </w:r>
    </w:p>
    <w:p w14:paraId="38E80842" w14:textId="77777777" w:rsidR="00A132E2" w:rsidRDefault="00A132E2" w:rsidP="00A132E2">
      <w:pPr>
        <w:bidi/>
        <w:spacing w:after="4" w:line="248" w:lineRule="auto"/>
        <w:ind w:left="-15" w:right="531" w:firstLine="120"/>
        <w:jc w:val="left"/>
      </w:pPr>
      <w:r>
        <w:rPr>
          <w:sz w:val="16"/>
        </w:rPr>
        <w:t>عملية 127</w:t>
      </w:r>
    </w:p>
    <w:p w14:paraId="3891AD29" w14:textId="77777777" w:rsidR="00A132E2" w:rsidRDefault="00A132E2" w:rsidP="00A132E2">
      <w:pPr>
        <w:bidi/>
        <w:spacing w:after="4" w:line="248" w:lineRule="auto"/>
        <w:ind w:left="-5" w:right="8"/>
        <w:jc w:val="left"/>
      </w:pPr>
      <w:r>
        <w:rPr>
          <w:sz w:val="16"/>
        </w:rPr>
        <w:t>توسيع نطاق DevOps للمؤسسات</w:t>
      </w:r>
    </w:p>
    <w:p w14:paraId="47ACC7EC" w14:textId="77777777" w:rsidR="00A132E2" w:rsidRDefault="00A132E2" w:rsidP="00A132E2">
      <w:pPr>
        <w:bidi/>
        <w:spacing w:after="4" w:line="248" w:lineRule="auto"/>
        <w:ind w:left="130" w:right="323"/>
        <w:jc w:val="left"/>
      </w:pPr>
      <w:r>
        <w:rPr>
          <w:sz w:val="16"/>
        </w:rPr>
        <w:t>تحطيم الصوامع التنظيمية ، 266</w:t>
      </w:r>
    </w:p>
    <w:p w14:paraId="4A7E9442" w14:textId="77777777" w:rsidR="00A132E2" w:rsidRDefault="00A132E2" w:rsidP="00A132E2">
      <w:pPr>
        <w:bidi/>
        <w:spacing w:after="4" w:line="248" w:lineRule="auto"/>
        <w:ind w:left="130" w:right="323"/>
        <w:jc w:val="left"/>
      </w:pPr>
      <w:r>
        <w:rPr>
          <w:sz w:val="16"/>
        </w:rPr>
        <w:t>الثقافة التنظيمية في 263-264 تبني منظم في 265-266</w:t>
      </w:r>
    </w:p>
    <w:p w14:paraId="750A748D" w14:textId="77777777" w:rsidR="00A132E2" w:rsidRDefault="00A132E2" w:rsidP="00A132E2">
      <w:pPr>
        <w:bidi/>
        <w:spacing w:after="4" w:line="248" w:lineRule="auto"/>
        <w:ind w:left="130" w:right="323"/>
        <w:jc w:val="left"/>
      </w:pPr>
      <w:r>
        <w:rPr>
          <w:sz w:val="16"/>
        </w:rPr>
        <w:t>نظرة عامة ، 261-262</w:t>
      </w:r>
    </w:p>
    <w:p w14:paraId="2D26377D" w14:textId="77777777" w:rsidR="00A132E2" w:rsidRDefault="00A132E2" w:rsidP="00A132E2">
      <w:pPr>
        <w:bidi/>
        <w:spacing w:after="4" w:line="248" w:lineRule="auto"/>
        <w:ind w:left="130" w:right="8"/>
        <w:jc w:val="left"/>
      </w:pPr>
      <w:r>
        <w:rPr>
          <w:sz w:val="16"/>
        </w:rPr>
        <w:t>توحيد الأدوات والعمليات في ،</w:t>
      </w:r>
    </w:p>
    <w:p w14:paraId="2E2B9067" w14:textId="77777777" w:rsidR="00A132E2" w:rsidRDefault="00A132E2" w:rsidP="00A132E2">
      <w:pPr>
        <w:bidi/>
        <w:spacing w:after="4" w:line="248" w:lineRule="auto"/>
        <w:ind w:left="-15" w:right="179" w:firstLine="480"/>
        <w:jc w:val="left"/>
      </w:pPr>
      <w:r>
        <w:rPr>
          <w:sz w:val="16"/>
        </w:rPr>
        <w:t>264–265 تحجيم DevOps للمؤسسات ، تشغيل DevOps</w:t>
      </w:r>
    </w:p>
    <w:p w14:paraId="584F78A9" w14:textId="77777777" w:rsidR="00A132E2" w:rsidRDefault="00A132E2" w:rsidP="00A132E2">
      <w:pPr>
        <w:bidi/>
        <w:spacing w:after="4" w:line="248" w:lineRule="auto"/>
        <w:ind w:left="130" w:right="8"/>
        <w:jc w:val="left"/>
      </w:pPr>
      <w:r>
        <w:rPr>
          <w:sz w:val="16"/>
        </w:rPr>
        <w:t>تطوير ثقافة التحسين المستمر ،</w:t>
      </w:r>
    </w:p>
    <w:p w14:paraId="7BD4E2E7" w14:textId="77777777" w:rsidR="00A132E2" w:rsidRDefault="00A132E2" w:rsidP="00A132E2">
      <w:pPr>
        <w:bidi/>
        <w:spacing w:after="4" w:line="248" w:lineRule="auto"/>
        <w:ind w:left="490" w:right="8"/>
        <w:jc w:val="left"/>
      </w:pPr>
      <w:r>
        <w:rPr>
          <w:sz w:val="16"/>
        </w:rPr>
        <w:t>278 - 284</w:t>
      </w:r>
    </w:p>
    <w:p w14:paraId="3111AD42" w14:textId="77777777" w:rsidR="00A132E2" w:rsidRDefault="00A132E2" w:rsidP="00A132E2">
      <w:pPr>
        <w:bidi/>
        <w:spacing w:after="4" w:line="248" w:lineRule="auto"/>
        <w:ind w:left="480" w:right="8" w:hanging="360"/>
        <w:jc w:val="left"/>
      </w:pPr>
      <w:r>
        <w:rPr>
          <w:sz w:val="16"/>
        </w:rPr>
        <w:t>تطوير ثقافة الابتكار على نطاق واسع 273-278</w:t>
      </w:r>
    </w:p>
    <w:p w14:paraId="0E3081D7" w14:textId="77777777" w:rsidR="00A132E2" w:rsidRDefault="00A132E2" w:rsidP="00A132E2">
      <w:pPr>
        <w:bidi/>
        <w:spacing w:after="4" w:line="248" w:lineRule="auto"/>
        <w:ind w:left="130" w:right="338"/>
        <w:jc w:val="left"/>
      </w:pPr>
      <w:r>
        <w:rPr>
          <w:sz w:val="16"/>
        </w:rPr>
        <w:t>مركز كفاءة DevOps ، 266-272 تعهيد ، 301-304</w:t>
      </w:r>
    </w:p>
    <w:p w14:paraId="75F1C5CE" w14:textId="77777777" w:rsidR="00A132E2" w:rsidRDefault="00A132E2" w:rsidP="00A132E2">
      <w:pPr>
        <w:bidi/>
        <w:spacing w:after="4" w:line="248" w:lineRule="auto"/>
        <w:ind w:left="130" w:right="338"/>
        <w:jc w:val="left"/>
      </w:pPr>
      <w:r>
        <w:rPr>
          <w:sz w:val="16"/>
        </w:rPr>
        <w:t>الأمن ، 291-301</w:t>
      </w:r>
    </w:p>
    <w:p w14:paraId="573E7296" w14:textId="77777777" w:rsidR="00A132E2" w:rsidRDefault="00A132E2" w:rsidP="00A132E2">
      <w:pPr>
        <w:bidi/>
        <w:spacing w:after="4" w:line="248" w:lineRule="auto"/>
        <w:ind w:left="130" w:right="8"/>
        <w:jc w:val="left"/>
      </w:pPr>
      <w:r>
        <w:rPr>
          <w:sz w:val="16"/>
        </w:rPr>
        <w:t>توحيد الأدوات والعمليات ،</w:t>
      </w:r>
    </w:p>
    <w:p w14:paraId="11BEBCFC" w14:textId="77777777" w:rsidR="00A132E2" w:rsidRDefault="00A132E2" w:rsidP="00A132E2">
      <w:pPr>
        <w:bidi/>
        <w:spacing w:after="4" w:line="248" w:lineRule="auto"/>
        <w:ind w:left="120" w:right="1312" w:firstLine="360"/>
        <w:jc w:val="left"/>
      </w:pPr>
      <w:r>
        <w:rPr>
          <w:sz w:val="16"/>
        </w:rPr>
        <w:t>287-290 ملخص مراجعة ، 304-305 نماذج فريق ، 284-287</w:t>
      </w:r>
    </w:p>
    <w:p w14:paraId="5D64D6E1" w14:textId="77777777" w:rsidR="00A132E2" w:rsidRDefault="00A132E2" w:rsidP="00A132E2">
      <w:pPr>
        <w:bidi/>
        <w:spacing w:after="4" w:line="248" w:lineRule="auto"/>
        <w:ind w:left="-5" w:right="8"/>
        <w:jc w:val="left"/>
      </w:pPr>
      <w:r>
        <w:rPr>
          <w:sz w:val="16"/>
        </w:rPr>
        <w:t>شميت ، إريك ، 258</w:t>
      </w:r>
    </w:p>
    <w:p w14:paraId="00944C96" w14:textId="77777777" w:rsidR="00A132E2" w:rsidRDefault="00A132E2" w:rsidP="00A132E2">
      <w:pPr>
        <w:bidi/>
        <w:spacing w:after="4" w:line="248" w:lineRule="auto"/>
        <w:ind w:left="-5" w:right="8"/>
        <w:jc w:val="left"/>
      </w:pPr>
      <w:r>
        <w:rPr>
          <w:sz w:val="16"/>
        </w:rPr>
        <w:t>SCM (إدارة كود المصدر الفردي)، 13، 175</w:t>
      </w:r>
    </w:p>
    <w:p w14:paraId="544AB79C" w14:textId="77777777" w:rsidR="00A132E2" w:rsidRDefault="00A132E2" w:rsidP="00A132E2">
      <w:pPr>
        <w:bidi/>
        <w:spacing w:after="4" w:line="248" w:lineRule="auto"/>
        <w:ind w:left="-5" w:right="8"/>
        <w:jc w:val="left"/>
      </w:pPr>
      <w:r>
        <w:rPr>
          <w:sz w:val="16"/>
        </w:rPr>
        <w:t>SCM (إدارة الكود المصدري) ، تمكين</w:t>
      </w:r>
    </w:p>
    <w:p w14:paraId="5172C073" w14:textId="77777777" w:rsidR="00A132E2" w:rsidRDefault="00A132E2" w:rsidP="00A132E2">
      <w:pPr>
        <w:bidi/>
        <w:spacing w:after="4" w:line="248" w:lineRule="auto"/>
        <w:ind w:left="370" w:right="8"/>
        <w:jc w:val="left"/>
      </w:pPr>
      <w:r>
        <w:rPr>
          <w:sz w:val="16"/>
        </w:rPr>
        <w:t>CI ، 125</w:t>
      </w:r>
    </w:p>
    <w:p w14:paraId="3A4DECD8" w14:textId="77777777" w:rsidR="00A132E2" w:rsidRDefault="00A132E2" w:rsidP="00A132E2">
      <w:pPr>
        <w:bidi/>
        <w:spacing w:after="4" w:line="248" w:lineRule="auto"/>
        <w:ind w:left="-5" w:right="8"/>
        <w:jc w:val="left"/>
      </w:pPr>
      <w:r>
        <w:rPr>
          <w:sz w:val="16"/>
        </w:rPr>
        <w:t>نصوص</w:t>
      </w:r>
    </w:p>
    <w:p w14:paraId="5A83F7FA" w14:textId="77777777" w:rsidR="00A132E2" w:rsidRDefault="00A132E2" w:rsidP="00A132E2">
      <w:pPr>
        <w:bidi/>
        <w:spacing w:after="4" w:line="248" w:lineRule="auto"/>
        <w:ind w:left="130" w:right="8"/>
        <w:jc w:val="left"/>
      </w:pPr>
      <w:r>
        <w:rPr>
          <w:sz w:val="16"/>
        </w:rPr>
        <w:t>في نشر قاعدة البيانات التقليدية ، 130-131</w:t>
      </w:r>
    </w:p>
    <w:p w14:paraId="13CD260A" w14:textId="77777777" w:rsidR="00A132E2" w:rsidRDefault="00A132E2" w:rsidP="00A132E2">
      <w:pPr>
        <w:bidi/>
        <w:spacing w:after="4" w:line="248" w:lineRule="auto"/>
        <w:ind w:left="130" w:right="8"/>
        <w:jc w:val="left"/>
      </w:pPr>
      <w:r>
        <w:rPr>
          <w:sz w:val="16"/>
        </w:rPr>
        <w:t>بيئات الإصدار عبر ، 21-22</w:t>
      </w:r>
    </w:p>
    <w:p w14:paraId="4038F68B" w14:textId="77777777" w:rsidR="00A132E2" w:rsidRDefault="00A132E2" w:rsidP="00A132E2">
      <w:pPr>
        <w:bidi/>
        <w:spacing w:after="4" w:line="248" w:lineRule="auto"/>
        <w:ind w:left="105" w:right="686" w:hanging="120"/>
        <w:jc w:val="left"/>
      </w:pPr>
      <w:r>
        <w:rPr>
          <w:sz w:val="16"/>
        </w:rPr>
        <w:t>التحسين المستمر في سكرم ، 33</w:t>
      </w:r>
    </w:p>
    <w:p w14:paraId="64571314" w14:textId="77777777" w:rsidR="00A132E2" w:rsidRDefault="00A132E2" w:rsidP="00A132E2">
      <w:pPr>
        <w:bidi/>
        <w:spacing w:after="4" w:line="248" w:lineRule="auto"/>
        <w:ind w:left="105" w:right="686" w:hanging="120"/>
        <w:jc w:val="left"/>
      </w:pPr>
      <w:r>
        <w:rPr>
          <w:sz w:val="16"/>
        </w:rPr>
        <w:t>الاجتماع اليومي ، 151</w:t>
      </w:r>
    </w:p>
    <w:p w14:paraId="7B83C545" w14:textId="77777777" w:rsidR="00A132E2" w:rsidRDefault="00A132E2" w:rsidP="00A132E2">
      <w:pPr>
        <w:bidi/>
        <w:spacing w:after="4" w:line="248" w:lineRule="auto"/>
        <w:ind w:left="105" w:right="686" w:hanging="120"/>
        <w:jc w:val="left"/>
      </w:pPr>
      <w:r>
        <w:rPr>
          <w:sz w:val="16"/>
        </w:rPr>
        <w:t>صقل Agile ، 123-124 sprint كتكرار في ، 123-124 مطلوب توحيد في 55</w:t>
      </w:r>
    </w:p>
    <w:p w14:paraId="0933F490" w14:textId="77777777" w:rsidR="00A132E2" w:rsidRDefault="00A132E2" w:rsidP="00A132E2">
      <w:pPr>
        <w:bidi/>
        <w:spacing w:after="4" w:line="248" w:lineRule="auto"/>
        <w:ind w:left="105" w:right="686" w:hanging="120"/>
        <w:jc w:val="left"/>
      </w:pPr>
      <w:r>
        <w:rPr>
          <w:sz w:val="16"/>
        </w:rPr>
        <w:t>ووتر-سكرم-فال 7 ، 19 ، 22 ، 115 ، 117</w:t>
      </w:r>
    </w:p>
    <w:p w14:paraId="2939DB9B" w14:textId="77777777" w:rsidR="00A132E2" w:rsidRDefault="00A132E2" w:rsidP="00A132E2">
      <w:pPr>
        <w:bidi/>
        <w:spacing w:after="4" w:line="248" w:lineRule="auto"/>
        <w:ind w:left="-5" w:right="8"/>
        <w:jc w:val="left"/>
      </w:pPr>
      <w:r>
        <w:rPr>
          <w:sz w:val="16"/>
        </w:rPr>
        <w:t>SDDCs (مراكز البيانات المعرفة بالبرمجيات) ، 220</w:t>
      </w:r>
    </w:p>
    <w:p w14:paraId="2BAA91FE" w14:textId="77777777" w:rsidR="00A132E2" w:rsidRDefault="00A132E2" w:rsidP="00A132E2">
      <w:pPr>
        <w:bidi/>
        <w:spacing w:after="4" w:line="248" w:lineRule="auto"/>
        <w:ind w:left="-5" w:right="8"/>
        <w:jc w:val="left"/>
      </w:pPr>
      <w:r>
        <w:rPr>
          <w:sz w:val="16"/>
        </w:rPr>
        <w:t>SDEs (البيئات المعرفة بالبرمجيات) ،</w:t>
      </w:r>
    </w:p>
    <w:p w14:paraId="49AF7818" w14:textId="77777777" w:rsidR="00A132E2" w:rsidRDefault="00A132E2" w:rsidP="00A132E2">
      <w:pPr>
        <w:bidi/>
        <w:spacing w:after="4" w:line="248" w:lineRule="auto"/>
        <w:ind w:left="370" w:right="8"/>
        <w:jc w:val="left"/>
      </w:pPr>
      <w:r>
        <w:rPr>
          <w:sz w:val="16"/>
        </w:rPr>
        <w:t>220 - 221</w:t>
      </w:r>
    </w:p>
    <w:p w14:paraId="6B9EFABF" w14:textId="77777777" w:rsidR="00A132E2" w:rsidRDefault="00A132E2" w:rsidP="00A132E2">
      <w:pPr>
        <w:bidi/>
        <w:spacing w:after="4" w:line="248" w:lineRule="auto"/>
        <w:ind w:left="-5" w:right="8"/>
        <w:jc w:val="left"/>
      </w:pPr>
      <w:r>
        <w:rPr>
          <w:sz w:val="16"/>
        </w:rPr>
        <w:t>SDK ، تدفقات تكامل منفصلة بحلول ، 169</w:t>
      </w:r>
    </w:p>
    <w:p w14:paraId="4D065CE9" w14:textId="77777777" w:rsidR="00A132E2" w:rsidRDefault="00A132E2" w:rsidP="00A132E2">
      <w:pPr>
        <w:bidi/>
        <w:spacing w:after="4" w:line="248" w:lineRule="auto"/>
        <w:ind w:left="-5" w:right="8"/>
        <w:jc w:val="left"/>
      </w:pPr>
      <w:r>
        <w:rPr>
          <w:sz w:val="16"/>
        </w:rPr>
        <w:t>SDLC (دورة حياة تطوير البرمجيات) ، إنترنت الأشياء ، 178 ، 180 إستراتيجية Secure by Design ، 295 Secure Engineering Framework ، IBM ، 295 أمان لاقتصاد DevOps API ، و 299-301 سياق الأعمال الخاص بخارطة طريق التبني ، 335</w:t>
      </w:r>
    </w:p>
    <w:p w14:paraId="0827234D" w14:textId="77777777" w:rsidR="00A132E2" w:rsidRDefault="00A132E2" w:rsidP="00A132E2">
      <w:pPr>
        <w:bidi/>
        <w:spacing w:after="4" w:line="248" w:lineRule="auto"/>
        <w:ind w:left="-5" w:right="8"/>
        <w:jc w:val="left"/>
      </w:pPr>
      <w:r>
        <w:rPr>
          <w:sz w:val="16"/>
        </w:rPr>
        <w:t>حراسة المرمى و 291</w:t>
      </w:r>
    </w:p>
    <w:p w14:paraId="6081ED7A" w14:textId="77777777" w:rsidR="00A132E2" w:rsidRDefault="00A132E2" w:rsidP="00A132E2">
      <w:pPr>
        <w:bidi/>
        <w:spacing w:after="4" w:line="248" w:lineRule="auto"/>
        <w:ind w:left="-5" w:right="8"/>
        <w:jc w:val="left"/>
      </w:pPr>
      <w:r>
        <w:rPr>
          <w:sz w:val="16"/>
        </w:rPr>
        <w:t>إدارة العمليات / المنصات ، 295-299</w:t>
      </w:r>
    </w:p>
    <w:p w14:paraId="73805D79" w14:textId="77777777" w:rsidR="00A132E2" w:rsidRDefault="00A132E2" w:rsidP="00A132E2">
      <w:pPr>
        <w:bidi/>
        <w:spacing w:after="4" w:line="248" w:lineRule="auto"/>
        <w:ind w:left="130" w:right="8"/>
        <w:jc w:val="left"/>
      </w:pPr>
      <w:r>
        <w:rPr>
          <w:sz w:val="16"/>
        </w:rPr>
        <w:t>إدارة المخاطر المتعلقة بالأمن ،</w:t>
      </w:r>
    </w:p>
    <w:p w14:paraId="1E8EEA56" w14:textId="77777777" w:rsidR="00A132E2" w:rsidRDefault="00A132E2" w:rsidP="00A132E2">
      <w:pPr>
        <w:bidi/>
        <w:spacing w:after="4" w:line="248" w:lineRule="auto"/>
        <w:ind w:left="120" w:right="1560" w:firstLine="360"/>
        <w:jc w:val="left"/>
      </w:pPr>
      <w:r>
        <w:rPr>
          <w:sz w:val="16"/>
        </w:rPr>
        <w:t>292 - 295</w:t>
      </w:r>
    </w:p>
    <w:p w14:paraId="6BC0B6FD" w14:textId="77777777" w:rsidR="00A132E2" w:rsidRDefault="00A132E2" w:rsidP="00A132E2">
      <w:pPr>
        <w:bidi/>
        <w:spacing w:after="4" w:line="248" w:lineRule="auto"/>
        <w:ind w:left="120" w:right="1560" w:firstLine="360"/>
        <w:jc w:val="left"/>
      </w:pPr>
      <w:r>
        <w:rPr>
          <w:sz w:val="16"/>
        </w:rPr>
        <w:t>نظرة عامة ، 291-292</w:t>
      </w:r>
    </w:p>
    <w:p w14:paraId="5B38E844" w14:textId="77777777" w:rsidR="00A132E2" w:rsidRDefault="00A132E2" w:rsidP="00A132E2">
      <w:pPr>
        <w:bidi/>
        <w:spacing w:after="4" w:line="248" w:lineRule="auto"/>
        <w:ind w:left="-5" w:right="8"/>
        <w:jc w:val="left"/>
      </w:pPr>
      <w:r>
        <w:rPr>
          <w:sz w:val="16"/>
        </w:rPr>
        <w:t>اختبار الأمان</w:t>
      </w:r>
    </w:p>
    <w:p w14:paraId="31336952" w14:textId="77777777" w:rsidR="00A132E2" w:rsidRDefault="00A132E2" w:rsidP="00A132E2">
      <w:pPr>
        <w:bidi/>
        <w:spacing w:after="4" w:line="248" w:lineRule="auto"/>
        <w:ind w:left="130" w:right="408"/>
        <w:jc w:val="left"/>
      </w:pPr>
      <w:r>
        <w:rPr>
          <w:sz w:val="16"/>
        </w:rPr>
        <w:t>معالجة الاختناقات في ، 116 مستمر API ، 300</w:t>
      </w:r>
    </w:p>
    <w:p w14:paraId="1C5C48DB" w14:textId="77777777" w:rsidR="00A132E2" w:rsidRDefault="00A132E2" w:rsidP="00A132E2">
      <w:pPr>
        <w:bidi/>
        <w:spacing w:after="4" w:line="248" w:lineRule="auto"/>
        <w:ind w:left="130" w:right="408"/>
        <w:jc w:val="left"/>
      </w:pPr>
      <w:r>
        <w:rPr>
          <w:sz w:val="16"/>
        </w:rPr>
        <w:t>في الاختبار المستمر ، 23 ، 143 ، 293 تحسين الجودة عبر ، 100 في خط أنابيب التسليم المتكامل ، 118-119</w:t>
      </w:r>
    </w:p>
    <w:p w14:paraId="1B63B9C6" w14:textId="77777777" w:rsidR="00A132E2" w:rsidRDefault="00A132E2" w:rsidP="00A132E2">
      <w:pPr>
        <w:bidi/>
        <w:spacing w:after="4" w:line="248" w:lineRule="auto"/>
        <w:ind w:left="130" w:right="408"/>
        <w:jc w:val="left"/>
      </w:pPr>
      <w:r>
        <w:rPr>
          <w:sz w:val="16"/>
        </w:rPr>
        <w:t>قبل الإصدار النهائي مباشرة ، 142</w:t>
      </w:r>
    </w:p>
    <w:p w14:paraId="5BDAADF4" w14:textId="77777777" w:rsidR="00A132E2" w:rsidRDefault="00A132E2" w:rsidP="00A132E2">
      <w:pPr>
        <w:bidi/>
        <w:spacing w:after="4" w:line="248" w:lineRule="auto"/>
        <w:ind w:left="130" w:right="408"/>
        <w:jc w:val="left"/>
      </w:pPr>
      <w:r>
        <w:rPr>
          <w:sz w:val="16"/>
        </w:rPr>
        <w:t>تخفيف الهجمات الداخلية ، 294</w:t>
      </w:r>
    </w:p>
    <w:p w14:paraId="6F505F5A" w14:textId="77777777" w:rsidR="00A132E2" w:rsidRDefault="00A132E2" w:rsidP="00A132E2">
      <w:pPr>
        <w:bidi/>
        <w:spacing w:after="4" w:line="248" w:lineRule="auto"/>
        <w:ind w:left="-15" w:right="8" w:firstLine="120"/>
        <w:jc w:val="left"/>
      </w:pPr>
      <w:r>
        <w:rPr>
          <w:sz w:val="16"/>
        </w:rPr>
        <w:t>مقاييس KPI لضمان الجودة ، 109 الفصل بين المهام ، النشر / الإنتاج ، 19</w:t>
      </w:r>
    </w:p>
    <w:p w14:paraId="7966E73E" w14:textId="77777777" w:rsidR="00A132E2" w:rsidRDefault="00A132E2" w:rsidP="00A132E2">
      <w:pPr>
        <w:bidi/>
        <w:spacing w:after="4" w:line="248" w:lineRule="auto"/>
        <w:ind w:left="-5" w:right="318"/>
        <w:jc w:val="left"/>
      </w:pPr>
      <w:r>
        <w:rPr>
          <w:sz w:val="16"/>
        </w:rPr>
        <w:t>بيئة سحابية ذاتية الإدارة ، 225-226</w:t>
      </w:r>
    </w:p>
    <w:p w14:paraId="7BC236EC" w14:textId="77777777" w:rsidR="00A132E2" w:rsidRDefault="00A132E2" w:rsidP="00A132E2">
      <w:pPr>
        <w:bidi/>
        <w:spacing w:after="4" w:line="248" w:lineRule="auto"/>
        <w:ind w:left="-5" w:right="318"/>
        <w:jc w:val="left"/>
      </w:pPr>
      <w:r>
        <w:rPr>
          <w:sz w:val="16"/>
        </w:rPr>
        <w:t>سنج ، بيتر ، 33</w:t>
      </w:r>
    </w:p>
    <w:p w14:paraId="64C1F03F" w14:textId="77777777" w:rsidR="00A132E2" w:rsidRDefault="00A132E2" w:rsidP="00A132E2">
      <w:pPr>
        <w:bidi/>
        <w:spacing w:after="4" w:line="248" w:lineRule="auto"/>
        <w:ind w:left="-5" w:right="318"/>
        <w:jc w:val="left"/>
      </w:pPr>
      <w:r>
        <w:rPr>
          <w:sz w:val="16"/>
        </w:rPr>
        <w:t>مزارع الخوادم ، تطبيقات الأجهزة المحمولة ، 169</w:t>
      </w:r>
    </w:p>
    <w:p w14:paraId="7F2A8C1B" w14:textId="77777777" w:rsidR="00A132E2" w:rsidRDefault="00A132E2" w:rsidP="00A132E2">
      <w:pPr>
        <w:bidi/>
        <w:spacing w:after="4" w:line="248" w:lineRule="auto"/>
        <w:ind w:left="-5" w:right="318"/>
        <w:jc w:val="left"/>
      </w:pPr>
      <w:r>
        <w:rPr>
          <w:sz w:val="16"/>
        </w:rPr>
        <w:t>طبقة تكامل الخدمة ، السحابة ، 229</w:t>
      </w:r>
    </w:p>
    <w:p w14:paraId="1E4DE53E" w14:textId="77777777" w:rsidR="00A132E2" w:rsidRDefault="00A132E2" w:rsidP="00A132E2">
      <w:pPr>
        <w:bidi/>
        <w:spacing w:after="4" w:line="248" w:lineRule="auto"/>
        <w:ind w:left="-5" w:right="318"/>
        <w:jc w:val="left"/>
      </w:pPr>
      <w:r>
        <w:rPr>
          <w:sz w:val="16"/>
        </w:rPr>
        <w:t>اتفاقيات مستوى الخدمة (SLAs) الأنظمة المضادة للكسر و 212 تغيير أدوار العمليات و 153 للخدمات السحابية و 224 و 226 للتخفيف من تحديات التسليم مع 299 تخفيف تحديات التسليم و 299</w:t>
      </w:r>
    </w:p>
    <w:p w14:paraId="2D6031B3" w14:textId="77777777" w:rsidR="00A132E2" w:rsidRDefault="00A132E2" w:rsidP="00A132E2">
      <w:pPr>
        <w:bidi/>
        <w:spacing w:after="4" w:line="248" w:lineRule="auto"/>
        <w:ind w:left="-5" w:right="318"/>
        <w:jc w:val="left"/>
      </w:pPr>
      <w:r>
        <w:rPr>
          <w:sz w:val="16"/>
        </w:rPr>
        <w:t>إدارة الإصدار لواجهات برمجة التطبيقات و، 255</w:t>
      </w:r>
    </w:p>
    <w:p w14:paraId="5E5F6004" w14:textId="77777777" w:rsidR="00A132E2" w:rsidRDefault="00A132E2" w:rsidP="00A132E2">
      <w:pPr>
        <w:bidi/>
        <w:spacing w:after="4" w:line="248" w:lineRule="auto"/>
        <w:ind w:left="-5" w:right="8"/>
        <w:jc w:val="left"/>
      </w:pPr>
      <w:r>
        <w:rPr>
          <w:sz w:val="16"/>
        </w:rPr>
        <w:t>تنسيق الخدمة (التكامل) ، سحابة IaaS ،</w:t>
      </w:r>
    </w:p>
    <w:p w14:paraId="0BF357F1" w14:textId="77777777" w:rsidR="00A132E2" w:rsidRDefault="00A132E2" w:rsidP="00A132E2">
      <w:pPr>
        <w:bidi/>
        <w:spacing w:after="4" w:line="248" w:lineRule="auto"/>
        <w:ind w:left="370" w:right="8"/>
        <w:jc w:val="left"/>
      </w:pPr>
      <w:r>
        <w:rPr>
          <w:sz w:val="16"/>
        </w:rPr>
        <w:t>229</w:t>
      </w:r>
    </w:p>
    <w:p w14:paraId="11816DE7" w14:textId="77777777" w:rsidR="00A132E2" w:rsidRDefault="00A132E2" w:rsidP="00A132E2">
      <w:pPr>
        <w:bidi/>
        <w:spacing w:after="4" w:line="248" w:lineRule="auto"/>
        <w:ind w:left="-5" w:right="8"/>
        <w:jc w:val="left"/>
      </w:pPr>
      <w:r>
        <w:rPr>
          <w:sz w:val="16"/>
        </w:rPr>
        <w:t>أدوات ظاهرية الخدمة ، 145 - 147</w:t>
      </w:r>
    </w:p>
    <w:p w14:paraId="2D61F6FC" w14:textId="77777777" w:rsidR="00A132E2" w:rsidRDefault="00A132E2" w:rsidP="00A132E2">
      <w:pPr>
        <w:bidi/>
        <w:spacing w:after="4" w:line="248" w:lineRule="auto"/>
        <w:ind w:left="-5" w:right="8"/>
        <w:jc w:val="left"/>
      </w:pPr>
      <w:r>
        <w:rPr>
          <w:sz w:val="16"/>
        </w:rPr>
        <w:t>بنية الخدمة الموجهة (SOA) ، واجهات برمجة التطبيقات في ،</w:t>
      </w:r>
    </w:p>
    <w:p w14:paraId="224CE0A3" w14:textId="77777777" w:rsidR="00A132E2" w:rsidRDefault="00A132E2" w:rsidP="00A132E2">
      <w:pPr>
        <w:bidi/>
        <w:spacing w:after="4" w:line="248" w:lineRule="auto"/>
        <w:ind w:left="370" w:right="8"/>
        <w:jc w:val="left"/>
      </w:pPr>
      <w:r>
        <w:rPr>
          <w:sz w:val="16"/>
        </w:rPr>
        <w:t>253</w:t>
      </w:r>
    </w:p>
    <w:p w14:paraId="7A52A4CE" w14:textId="77777777" w:rsidR="00A132E2" w:rsidRDefault="00A132E2" w:rsidP="00A132E2">
      <w:pPr>
        <w:bidi/>
        <w:spacing w:after="4" w:line="248" w:lineRule="auto"/>
        <w:ind w:left="-5" w:right="8"/>
        <w:jc w:val="left"/>
      </w:pPr>
      <w:r>
        <w:rPr>
          <w:sz w:val="16"/>
        </w:rPr>
        <w:t>خدمات</w:t>
      </w:r>
    </w:p>
    <w:p w14:paraId="4F8959A3" w14:textId="77777777" w:rsidR="00A132E2" w:rsidRDefault="00A132E2" w:rsidP="00A132E2">
      <w:pPr>
        <w:bidi/>
        <w:spacing w:after="4" w:line="248" w:lineRule="auto"/>
        <w:ind w:left="130" w:right="8"/>
        <w:jc w:val="left"/>
      </w:pPr>
      <w:r>
        <w:rPr>
          <w:sz w:val="16"/>
        </w:rPr>
        <w:t>DevOps ، على PaaS ، 235-236</w:t>
      </w:r>
    </w:p>
    <w:p w14:paraId="6340A425" w14:textId="77777777" w:rsidR="00A132E2" w:rsidRDefault="00A132E2" w:rsidP="00A132E2">
      <w:pPr>
        <w:bidi/>
        <w:spacing w:after="4" w:line="248" w:lineRule="auto"/>
        <w:ind w:left="480" w:right="96" w:hanging="360"/>
        <w:jc w:val="left"/>
      </w:pPr>
      <w:r>
        <w:rPr>
          <w:sz w:val="16"/>
        </w:rPr>
        <w:t>تحويل DevOps لانقطاع ، 311</w:t>
      </w:r>
    </w:p>
    <w:p w14:paraId="41E608CA" w14:textId="77777777" w:rsidR="00A132E2" w:rsidRDefault="00A132E2" w:rsidP="00A132E2">
      <w:pPr>
        <w:bidi/>
        <w:spacing w:after="4" w:line="248" w:lineRule="auto"/>
        <w:ind w:left="130" w:right="8"/>
        <w:jc w:val="left"/>
      </w:pPr>
      <w:r>
        <w:rPr>
          <w:sz w:val="16"/>
        </w:rPr>
        <w:t>المبادرات الحالية لاعتماد DevOps</w:t>
      </w:r>
    </w:p>
    <w:p w14:paraId="30EC160F" w14:textId="77777777" w:rsidR="00A132E2" w:rsidRDefault="00A132E2" w:rsidP="00A132E2">
      <w:pPr>
        <w:bidi/>
        <w:spacing w:after="4" w:line="248" w:lineRule="auto"/>
        <w:ind w:left="490" w:right="8"/>
        <w:jc w:val="left"/>
      </w:pPr>
      <w:r>
        <w:rPr>
          <w:sz w:val="16"/>
        </w:rPr>
        <w:t>خارطة الطريق ، 337</w:t>
      </w:r>
    </w:p>
    <w:p w14:paraId="6C170DC5" w14:textId="77777777" w:rsidR="00A132E2" w:rsidRDefault="00A132E2" w:rsidP="00A132E2">
      <w:pPr>
        <w:bidi/>
        <w:spacing w:after="4" w:line="248" w:lineRule="auto"/>
        <w:ind w:left="480" w:right="8" w:hanging="360"/>
        <w:jc w:val="left"/>
      </w:pPr>
      <w:r>
        <w:rPr>
          <w:sz w:val="16"/>
        </w:rPr>
        <w:t xml:space="preserve">الخدمات المصغرة. </w:t>
      </w:r>
      <w:r>
        <w:rPr>
          <w:i/>
          <w:sz w:val="16"/>
        </w:rPr>
        <w:t xml:space="preserve">انظر </w:t>
      </w:r>
      <w:r>
        <w:rPr>
          <w:sz w:val="16"/>
        </w:rPr>
        <w:t>الخدمات المصغرة</w:t>
      </w:r>
    </w:p>
    <w:p w14:paraId="4B7833FB" w14:textId="77777777" w:rsidR="00A132E2" w:rsidRDefault="00A132E2" w:rsidP="00A132E2">
      <w:pPr>
        <w:bidi/>
        <w:spacing w:after="4" w:line="248" w:lineRule="auto"/>
        <w:ind w:left="480" w:right="8" w:hanging="360"/>
        <w:jc w:val="left"/>
      </w:pPr>
      <w:r>
        <w:rPr>
          <w:sz w:val="16"/>
        </w:rPr>
        <w:t>معماريات</w:t>
      </w:r>
    </w:p>
    <w:p w14:paraId="5D6EEFEF" w14:textId="77777777" w:rsidR="00A132E2" w:rsidRDefault="00A132E2" w:rsidP="00A132E2">
      <w:pPr>
        <w:bidi/>
        <w:spacing w:after="4" w:line="248" w:lineRule="auto"/>
        <w:ind w:left="130" w:right="8"/>
        <w:jc w:val="left"/>
      </w:pPr>
      <w:r>
        <w:rPr>
          <w:sz w:val="16"/>
        </w:rPr>
        <w:t>عملية إدارة الإصدار لعدة ،</w:t>
      </w:r>
    </w:p>
    <w:p w14:paraId="03F7962B" w14:textId="77777777" w:rsidR="00A132E2" w:rsidRDefault="00A132E2" w:rsidP="00A132E2">
      <w:pPr>
        <w:bidi/>
        <w:spacing w:after="4" w:line="248" w:lineRule="auto"/>
        <w:ind w:left="490" w:right="8"/>
        <w:jc w:val="left"/>
      </w:pPr>
      <w:r>
        <w:rPr>
          <w:sz w:val="16"/>
        </w:rPr>
        <w:t>162–163</w:t>
      </w:r>
    </w:p>
    <w:p w14:paraId="4C48AA24" w14:textId="77777777" w:rsidR="00A132E2" w:rsidRDefault="00A132E2" w:rsidP="00A132E2">
      <w:pPr>
        <w:bidi/>
        <w:spacing w:after="4" w:line="248" w:lineRule="auto"/>
        <w:ind w:left="480" w:right="8" w:hanging="360"/>
        <w:jc w:val="left"/>
      </w:pPr>
      <w:r>
        <w:rPr>
          <w:sz w:val="16"/>
        </w:rPr>
        <w:t>التمثيل الافتراضي لخطوط توصيل متعددة ومتعددة السرعات 201</w:t>
      </w:r>
    </w:p>
    <w:p w14:paraId="1AB3FB9A" w14:textId="77777777" w:rsidR="00A132E2" w:rsidRDefault="00A132E2" w:rsidP="00A132E2">
      <w:pPr>
        <w:bidi/>
        <w:spacing w:after="4" w:line="248" w:lineRule="auto"/>
        <w:ind w:left="-5" w:right="8"/>
        <w:jc w:val="left"/>
      </w:pPr>
      <w:r>
        <w:rPr>
          <w:sz w:val="16"/>
        </w:rPr>
        <w:t>ظل تكنولوجيا المعلومات</w:t>
      </w:r>
    </w:p>
    <w:p w14:paraId="05C7F23B" w14:textId="77777777" w:rsidR="00A132E2" w:rsidRDefault="00A132E2" w:rsidP="00A132E2">
      <w:pPr>
        <w:bidi/>
        <w:spacing w:after="4" w:line="248" w:lineRule="auto"/>
        <w:ind w:left="130" w:right="303"/>
        <w:jc w:val="left"/>
      </w:pPr>
      <w:r>
        <w:rPr>
          <w:sz w:val="16"/>
        </w:rPr>
        <w:t>تم تناولها بواسطة LOB ، مثال خارطة طريق اعتماد 321 DevOps ، 336</w:t>
      </w:r>
    </w:p>
    <w:p w14:paraId="62A46626" w14:textId="77777777" w:rsidR="00A132E2" w:rsidRDefault="00A132E2" w:rsidP="00A132E2">
      <w:pPr>
        <w:bidi/>
        <w:spacing w:after="4" w:line="248" w:lineRule="auto"/>
        <w:ind w:left="130" w:right="303"/>
        <w:jc w:val="left"/>
      </w:pPr>
      <w:r>
        <w:rPr>
          <w:sz w:val="16"/>
        </w:rPr>
        <w:t>منع المنصات المعيارية ، 289</w:t>
      </w:r>
    </w:p>
    <w:p w14:paraId="57EF99CB" w14:textId="77777777" w:rsidR="00A132E2" w:rsidRDefault="00A132E2" w:rsidP="00A132E2">
      <w:pPr>
        <w:bidi/>
        <w:spacing w:after="4" w:line="248" w:lineRule="auto"/>
        <w:ind w:left="-5" w:right="8"/>
        <w:jc w:val="left"/>
      </w:pPr>
      <w:r>
        <w:rPr>
          <w:sz w:val="16"/>
        </w:rPr>
        <w:t>الملكية المشتركة ، ثقافة ، 104-105</w:t>
      </w:r>
    </w:p>
    <w:p w14:paraId="1DEBE05B" w14:textId="77777777" w:rsidR="00A132E2" w:rsidRDefault="00A132E2" w:rsidP="00A132E2">
      <w:pPr>
        <w:bidi/>
        <w:spacing w:after="4" w:line="248" w:lineRule="auto"/>
        <w:ind w:left="105" w:right="1599" w:hanging="120"/>
        <w:jc w:val="left"/>
      </w:pPr>
      <w:r>
        <w:rPr>
          <w:sz w:val="16"/>
        </w:rPr>
        <w:t>فوائد اختبار التحول إلى اليسار ، 142-143</w:t>
      </w:r>
    </w:p>
    <w:p w14:paraId="7D0AD434" w14:textId="77777777" w:rsidR="00A132E2" w:rsidRDefault="00A132E2" w:rsidP="00A132E2">
      <w:pPr>
        <w:bidi/>
        <w:spacing w:after="4" w:line="248" w:lineRule="auto"/>
        <w:ind w:left="105" w:right="1599" w:hanging="120"/>
        <w:jc w:val="left"/>
      </w:pPr>
      <w:r>
        <w:rPr>
          <w:sz w:val="16"/>
        </w:rPr>
        <w:t>مفهوم ، 28 - 29</w:t>
      </w:r>
    </w:p>
    <w:p w14:paraId="237BC43B" w14:textId="77777777" w:rsidR="00A132E2" w:rsidRDefault="00A132E2" w:rsidP="00A132E2">
      <w:pPr>
        <w:bidi/>
        <w:spacing w:after="4" w:line="248" w:lineRule="auto"/>
        <w:ind w:left="130" w:right="8"/>
        <w:jc w:val="left"/>
      </w:pPr>
      <w:r>
        <w:rPr>
          <w:sz w:val="16"/>
        </w:rPr>
        <w:t>مثال على خارطة طريق اعتماد DevOps ، 337</w:t>
      </w:r>
    </w:p>
    <w:p w14:paraId="5E23D04B" w14:textId="77777777" w:rsidR="00A132E2" w:rsidRDefault="00A132E2" w:rsidP="00A132E2">
      <w:pPr>
        <w:bidi/>
        <w:spacing w:after="4" w:line="248" w:lineRule="auto"/>
        <w:ind w:left="130" w:right="8"/>
        <w:jc w:val="left"/>
      </w:pPr>
      <w:r>
        <w:rPr>
          <w:sz w:val="16"/>
        </w:rPr>
        <w:t>DevOps play لمشاركة Ops ، 149-155 نظرة عامة على ، 29-30 أتمتة الاختبار / الاختبار المستمر ، 143-145 إدارة بيانات الاختبار ، 147-149</w:t>
      </w:r>
    </w:p>
    <w:p w14:paraId="1EFAA451" w14:textId="77777777" w:rsidR="00A132E2" w:rsidRDefault="00A132E2" w:rsidP="00A132E2">
      <w:pPr>
        <w:bidi/>
        <w:spacing w:after="4" w:line="248" w:lineRule="auto"/>
        <w:ind w:left="130" w:right="8"/>
        <w:jc w:val="left"/>
      </w:pPr>
      <w:r>
        <w:rPr>
          <w:sz w:val="16"/>
        </w:rPr>
        <w:t>خدمة الاختبار / البيئة الافتراضية ،</w:t>
      </w:r>
    </w:p>
    <w:p w14:paraId="107E6D74" w14:textId="77777777" w:rsidR="00A132E2" w:rsidRDefault="00A132E2" w:rsidP="00A132E2">
      <w:pPr>
        <w:bidi/>
        <w:spacing w:after="4" w:line="248" w:lineRule="auto"/>
        <w:ind w:left="490" w:right="8"/>
        <w:jc w:val="left"/>
      </w:pPr>
      <w:r>
        <w:rPr>
          <w:sz w:val="16"/>
        </w:rPr>
        <w:t>145 - 147</w:t>
      </w:r>
    </w:p>
    <w:p w14:paraId="5D39AD31" w14:textId="77777777" w:rsidR="00A132E2" w:rsidRDefault="00A132E2" w:rsidP="00A132E2">
      <w:pPr>
        <w:bidi/>
        <w:spacing w:after="4" w:line="248" w:lineRule="auto"/>
        <w:ind w:left="-5" w:right="8"/>
        <w:jc w:val="left"/>
      </w:pPr>
      <w:r>
        <w:rPr>
          <w:sz w:val="16"/>
        </w:rPr>
        <w:t xml:space="preserve">صوامع. </w:t>
      </w:r>
      <w:r>
        <w:rPr>
          <w:i/>
          <w:sz w:val="16"/>
        </w:rPr>
        <w:t xml:space="preserve">انظر </w:t>
      </w:r>
      <w:r>
        <w:rPr>
          <w:sz w:val="16"/>
        </w:rPr>
        <w:t>الصوامع التنظيمية</w:t>
      </w:r>
    </w:p>
    <w:p w14:paraId="08B61788" w14:textId="77777777" w:rsidR="00A132E2" w:rsidRDefault="00A132E2" w:rsidP="00A132E2">
      <w:pPr>
        <w:bidi/>
        <w:spacing w:after="4" w:line="248" w:lineRule="auto"/>
        <w:ind w:left="-5" w:right="8"/>
        <w:jc w:val="left"/>
      </w:pPr>
      <w:r>
        <w:rPr>
          <w:sz w:val="16"/>
        </w:rPr>
        <w:t>"الرياضيات البسيطة لـ DevOps" (ريد) ، 315-316</w:t>
      </w:r>
    </w:p>
    <w:p w14:paraId="4CB17101" w14:textId="77777777" w:rsidR="00A132E2" w:rsidRDefault="00A132E2" w:rsidP="00A132E2">
      <w:pPr>
        <w:bidi/>
        <w:spacing w:after="4" w:line="248" w:lineRule="auto"/>
        <w:ind w:left="-5" w:right="8"/>
        <w:jc w:val="left"/>
      </w:pPr>
      <w:r>
        <w:rPr>
          <w:sz w:val="16"/>
        </w:rPr>
        <w:t>الاختبار المتزامن ، في اختبار A / B ، 207</w:t>
      </w:r>
    </w:p>
    <w:p w14:paraId="4E4920D5" w14:textId="77777777" w:rsidR="00A132E2" w:rsidRDefault="00A132E2" w:rsidP="00A132E2">
      <w:pPr>
        <w:bidi/>
        <w:spacing w:after="4" w:line="248" w:lineRule="auto"/>
        <w:ind w:left="-5" w:right="8"/>
        <w:jc w:val="left"/>
      </w:pPr>
      <w:r>
        <w:rPr>
          <w:sz w:val="16"/>
        </w:rPr>
        <w:t>السند ، PV ، 267</w:t>
      </w:r>
    </w:p>
    <w:p w14:paraId="667D73AD" w14:textId="77777777" w:rsidR="00A132E2" w:rsidRDefault="00A132E2" w:rsidP="00A132E2">
      <w:pPr>
        <w:bidi/>
        <w:spacing w:after="4" w:line="248" w:lineRule="auto"/>
        <w:ind w:left="-5" w:right="8"/>
        <w:jc w:val="left"/>
      </w:pPr>
      <w:r>
        <w:rPr>
          <w:sz w:val="16"/>
        </w:rPr>
        <w:t>إدارة كود المصدر الفردي (SCM) ، 13 ، 175 مستودع مصدر واحد ، 13 ، 173 ستة سيجما ، تحسين ، 89 ستة تجارب عالمية ، عرض</w:t>
      </w:r>
    </w:p>
    <w:p w14:paraId="75CBAE0E" w14:textId="77777777" w:rsidR="00A132E2" w:rsidRDefault="00A132E2" w:rsidP="00A132E2">
      <w:pPr>
        <w:bidi/>
        <w:spacing w:after="4" w:line="248" w:lineRule="auto"/>
        <w:ind w:left="370" w:right="8"/>
        <w:jc w:val="left"/>
      </w:pPr>
      <w:r>
        <w:rPr>
          <w:sz w:val="16"/>
        </w:rPr>
        <w:t>الإدارة ، 276</w:t>
      </w:r>
    </w:p>
    <w:p w14:paraId="21E132BE" w14:textId="77777777" w:rsidR="00A132E2" w:rsidRDefault="00A132E2" w:rsidP="00A132E2">
      <w:pPr>
        <w:bidi/>
        <w:spacing w:after="4" w:line="248" w:lineRule="auto"/>
        <w:ind w:left="-5" w:right="8"/>
        <w:jc w:val="left"/>
      </w:pPr>
      <w:r>
        <w:rPr>
          <w:sz w:val="16"/>
        </w:rPr>
        <w:t>IDTES ، 147</w:t>
      </w:r>
    </w:p>
    <w:p w14:paraId="57646CFA" w14:textId="77777777" w:rsidR="00A132E2" w:rsidRDefault="00A132E2" w:rsidP="00A132E2">
      <w:pPr>
        <w:bidi/>
        <w:spacing w:after="4" w:line="248" w:lineRule="auto"/>
        <w:ind w:left="-5" w:right="8"/>
        <w:jc w:val="left"/>
      </w:pPr>
      <w:r>
        <w:rPr>
          <w:sz w:val="16"/>
        </w:rPr>
        <w:t xml:space="preserve">اتفاقيات مستوى الخدمة. </w:t>
      </w:r>
      <w:r>
        <w:rPr>
          <w:i/>
          <w:sz w:val="16"/>
        </w:rPr>
        <w:t xml:space="preserve">انظر </w:t>
      </w:r>
      <w:r>
        <w:rPr>
          <w:sz w:val="16"/>
        </w:rPr>
        <w:t>اتفاقيات مستوى الخدمة (SLAs)</w:t>
      </w:r>
    </w:p>
    <w:p w14:paraId="42B59760" w14:textId="77777777" w:rsidR="00A132E2" w:rsidRDefault="00A132E2" w:rsidP="00A132E2">
      <w:pPr>
        <w:bidi/>
        <w:spacing w:after="4" w:line="248" w:lineRule="auto"/>
        <w:ind w:left="345" w:right="8" w:hanging="360"/>
        <w:jc w:val="left"/>
      </w:pPr>
      <w:r>
        <w:rPr>
          <w:sz w:val="16"/>
        </w:rPr>
        <w:t>بيانات النوم ، بناء رياضي مضاد للكسر ، 209</w:t>
      </w:r>
    </w:p>
    <w:p w14:paraId="4B7D0E93" w14:textId="77777777" w:rsidR="00A132E2" w:rsidRDefault="00A132E2" w:rsidP="00A132E2">
      <w:pPr>
        <w:bidi/>
        <w:spacing w:after="4" w:line="248" w:lineRule="auto"/>
        <w:ind w:left="-5" w:right="353"/>
        <w:jc w:val="left"/>
      </w:pPr>
      <w:r>
        <w:rPr>
          <w:sz w:val="16"/>
        </w:rPr>
        <w:t xml:space="preserve">التسليم المستمر السحابي الذكي ، آي بي إم ، 3 أجهزة ذكية. </w:t>
      </w:r>
      <w:r>
        <w:rPr>
          <w:i/>
          <w:sz w:val="16"/>
        </w:rPr>
        <w:t xml:space="preserve">راجع </w:t>
      </w:r>
      <w:r>
        <w:rPr>
          <w:sz w:val="16"/>
        </w:rPr>
        <w:t>DevOps for Internet of Things (IOT) Smith، Jeff، 273، 309–310</w:t>
      </w:r>
    </w:p>
    <w:p w14:paraId="17A4E8EF" w14:textId="77777777" w:rsidR="00A132E2" w:rsidRDefault="00A132E2" w:rsidP="00A132E2">
      <w:pPr>
        <w:bidi/>
        <w:spacing w:after="4" w:line="248" w:lineRule="auto"/>
        <w:ind w:left="-5" w:right="353"/>
        <w:jc w:val="left"/>
      </w:pPr>
      <w:r>
        <w:rPr>
          <w:sz w:val="16"/>
        </w:rPr>
        <w:t>لقطات ، مثل ماذا؟ من النشر ، 132</w:t>
      </w:r>
    </w:p>
    <w:p w14:paraId="2C88CFE6" w14:textId="77777777" w:rsidR="00A132E2" w:rsidRDefault="00A132E2" w:rsidP="00A132E2">
      <w:pPr>
        <w:bidi/>
        <w:spacing w:after="4" w:line="248" w:lineRule="auto"/>
        <w:ind w:left="-5" w:right="8"/>
        <w:jc w:val="left"/>
      </w:pPr>
      <w:r>
        <w:rPr>
          <w:sz w:val="16"/>
        </w:rPr>
        <w:t>SOA (بنية موجهة للخدمة) ،</w:t>
      </w:r>
    </w:p>
    <w:p w14:paraId="179C7171" w14:textId="77777777" w:rsidR="00A132E2" w:rsidRDefault="00A132E2" w:rsidP="00A132E2">
      <w:pPr>
        <w:bidi/>
        <w:spacing w:after="4" w:line="248" w:lineRule="auto"/>
        <w:ind w:left="-15" w:right="1586" w:firstLine="360"/>
        <w:jc w:val="left"/>
      </w:pPr>
      <w:r>
        <w:rPr>
          <w:sz w:val="16"/>
        </w:rPr>
        <w:t>واجهات برمجة التطبيقات في 253 كرة القدم</w:t>
      </w:r>
    </w:p>
    <w:p w14:paraId="67B8A915" w14:textId="77777777" w:rsidR="00A132E2" w:rsidRDefault="00A132E2" w:rsidP="00A132E2">
      <w:pPr>
        <w:bidi/>
        <w:spacing w:after="4" w:line="248" w:lineRule="auto"/>
        <w:ind w:left="130" w:right="210"/>
        <w:jc w:val="left"/>
      </w:pPr>
      <w:r>
        <w:rPr>
          <w:sz w:val="16"/>
        </w:rPr>
        <w:t>أهمية حراسة المرمى 291</w:t>
      </w:r>
    </w:p>
    <w:p w14:paraId="323B6AD7" w14:textId="77777777" w:rsidR="00A132E2" w:rsidRDefault="00A132E2" w:rsidP="00A132E2">
      <w:pPr>
        <w:bidi/>
        <w:spacing w:after="4" w:line="248" w:lineRule="auto"/>
        <w:ind w:left="130" w:right="210"/>
        <w:jc w:val="left"/>
      </w:pPr>
      <w:r>
        <w:rPr>
          <w:sz w:val="16"/>
        </w:rPr>
        <w:t>ابتكار الأندية العالمية لـ ، 253 حالة عمل لدوري كرة القدم الرئيسية ، 67-68 تقييم أداء في ، 155</w:t>
      </w:r>
    </w:p>
    <w:p w14:paraId="2C7E7646" w14:textId="77777777" w:rsidR="00A132E2" w:rsidRDefault="00A132E2" w:rsidP="00A132E2">
      <w:pPr>
        <w:bidi/>
        <w:spacing w:after="4" w:line="248" w:lineRule="auto"/>
        <w:ind w:left="130" w:right="210"/>
        <w:jc w:val="left"/>
      </w:pPr>
      <w:r>
        <w:rPr>
          <w:sz w:val="16"/>
        </w:rPr>
        <w:t>مكافآت الفريق مقابل الفرد في 105</w:t>
      </w:r>
    </w:p>
    <w:p w14:paraId="0A8C2FCD" w14:textId="77777777" w:rsidR="00A132E2" w:rsidRDefault="00A132E2" w:rsidP="00A132E2">
      <w:pPr>
        <w:bidi/>
        <w:spacing w:after="4" w:line="248" w:lineRule="auto"/>
        <w:ind w:left="-5" w:right="8"/>
        <w:jc w:val="left"/>
      </w:pPr>
      <w:r>
        <w:rPr>
          <w:sz w:val="16"/>
        </w:rPr>
        <w:t>وسائل التواصل الاجتماعي</w:t>
      </w:r>
    </w:p>
    <w:p w14:paraId="3F12932E" w14:textId="77777777" w:rsidR="00A132E2" w:rsidRDefault="00A132E2" w:rsidP="00A132E2">
      <w:pPr>
        <w:bidi/>
        <w:spacing w:after="4" w:line="248" w:lineRule="auto"/>
        <w:ind w:left="130" w:right="687"/>
        <w:jc w:val="left"/>
      </w:pPr>
      <w:r>
        <w:rPr>
          <w:sz w:val="16"/>
        </w:rPr>
        <w:t>شرائح العملاء ، من 72 إلى 74 للتعليق على آراء المستخدم ، 157</w:t>
      </w:r>
    </w:p>
    <w:p w14:paraId="46A51F08" w14:textId="77777777" w:rsidR="00A132E2" w:rsidRDefault="00A132E2" w:rsidP="00A132E2">
      <w:pPr>
        <w:bidi/>
        <w:spacing w:after="4" w:line="248" w:lineRule="auto"/>
        <w:ind w:left="130" w:right="687"/>
        <w:jc w:val="left"/>
      </w:pPr>
      <w:r>
        <w:rPr>
          <w:sz w:val="16"/>
        </w:rPr>
        <w:t>عروض القيمة لـ LOB، 75–76</w:t>
      </w:r>
    </w:p>
    <w:p w14:paraId="47A44F25" w14:textId="77777777" w:rsidR="00A132E2" w:rsidRDefault="00A132E2" w:rsidP="00A132E2">
      <w:pPr>
        <w:bidi/>
        <w:spacing w:after="4" w:line="248" w:lineRule="auto"/>
        <w:ind w:left="-5" w:right="8"/>
        <w:jc w:val="left"/>
      </w:pPr>
      <w:r>
        <w:rPr>
          <w:sz w:val="16"/>
        </w:rPr>
        <w:t>مراكز البيانات المعرفة بالبرمجيات (SDDCs) ، 220</w:t>
      </w:r>
    </w:p>
    <w:p w14:paraId="057D2519" w14:textId="77777777" w:rsidR="00A132E2" w:rsidRDefault="00A132E2" w:rsidP="00A132E2">
      <w:pPr>
        <w:bidi/>
        <w:spacing w:after="4" w:line="248" w:lineRule="auto"/>
        <w:ind w:left="-5" w:right="8"/>
        <w:jc w:val="left"/>
      </w:pPr>
      <w:r>
        <w:rPr>
          <w:sz w:val="16"/>
        </w:rPr>
        <w:t>البيئات المعرفة بالبرمجيات (SDEs) ،</w:t>
      </w:r>
    </w:p>
    <w:p w14:paraId="2D04DDB7" w14:textId="77777777" w:rsidR="00A132E2" w:rsidRDefault="00A132E2" w:rsidP="00A132E2">
      <w:pPr>
        <w:bidi/>
        <w:spacing w:after="4" w:line="248" w:lineRule="auto"/>
        <w:ind w:left="-15" w:right="562" w:firstLine="360"/>
        <w:jc w:val="left"/>
      </w:pPr>
      <w:r>
        <w:rPr>
          <w:sz w:val="16"/>
        </w:rPr>
        <w:t>220 - 221</w:t>
      </w:r>
    </w:p>
    <w:p w14:paraId="2EBA80B6" w14:textId="77777777" w:rsidR="00A132E2" w:rsidRDefault="00A132E2" w:rsidP="00A132E2">
      <w:pPr>
        <w:bidi/>
        <w:spacing w:after="4" w:line="248" w:lineRule="auto"/>
        <w:ind w:left="-15" w:right="562" w:firstLine="360"/>
        <w:jc w:val="left"/>
      </w:pPr>
      <w:r>
        <w:rPr>
          <w:sz w:val="16"/>
        </w:rPr>
        <w:t>دورة حياة تطوير البرمجيات (SDLC) ،</w:t>
      </w:r>
    </w:p>
    <w:p w14:paraId="43E887AE" w14:textId="77777777" w:rsidR="00A132E2" w:rsidRDefault="00A132E2" w:rsidP="00A132E2">
      <w:pPr>
        <w:bidi/>
        <w:spacing w:after="4" w:line="248" w:lineRule="auto"/>
        <w:ind w:left="-15" w:right="195" w:firstLine="360"/>
        <w:jc w:val="left"/>
      </w:pPr>
      <w:r>
        <w:rPr>
          <w:sz w:val="16"/>
        </w:rPr>
        <w:t>إنترنت الأشياء ، 178 ، 180 إصدار برنامج ، في نهاية كل تكرار ، 13 سلسلة توريد برمجيات ، 53-56</w:t>
      </w:r>
    </w:p>
    <w:p w14:paraId="4AA9F594" w14:textId="77777777" w:rsidR="00A132E2" w:rsidRDefault="00A132E2" w:rsidP="00A132E2">
      <w:pPr>
        <w:bidi/>
        <w:spacing w:after="4" w:line="248" w:lineRule="auto"/>
        <w:ind w:left="-15" w:right="195" w:firstLine="360"/>
        <w:jc w:val="left"/>
      </w:pPr>
      <w:r>
        <w:rPr>
          <w:sz w:val="16"/>
        </w:rPr>
        <w:t>البيئات المعرفة بالبرمجيات (SDEs) ، 22</w:t>
      </w:r>
    </w:p>
    <w:p w14:paraId="753F00A9" w14:textId="77777777" w:rsidR="00A132E2" w:rsidRDefault="00A132E2" w:rsidP="00A132E2">
      <w:pPr>
        <w:bidi/>
        <w:spacing w:after="29" w:line="216" w:lineRule="auto"/>
        <w:ind w:left="-5" w:right="-15"/>
      </w:pPr>
      <w:r>
        <w:rPr>
          <w:sz w:val="16"/>
        </w:rPr>
        <w:t>SOP (إجراءات التشغيل القياسية) ، تخريب عملية التنمية ، 297-298</w:t>
      </w:r>
    </w:p>
    <w:p w14:paraId="0D0941B1" w14:textId="77777777" w:rsidR="00A132E2" w:rsidRDefault="00A132E2" w:rsidP="00A132E2">
      <w:pPr>
        <w:bidi/>
        <w:spacing w:after="29" w:line="216" w:lineRule="auto"/>
        <w:ind w:left="-5" w:right="-15"/>
      </w:pPr>
      <w:r>
        <w:rPr>
          <w:sz w:val="16"/>
        </w:rPr>
        <w:t>Sounders ، 208-209 شفرة المصدر ، خسارة أو حل وسط ، 297</w:t>
      </w:r>
    </w:p>
    <w:p w14:paraId="3729E52A" w14:textId="77777777" w:rsidR="00A132E2" w:rsidRDefault="00A132E2" w:rsidP="00A132E2">
      <w:pPr>
        <w:bidi/>
        <w:spacing w:after="29" w:line="216" w:lineRule="auto"/>
        <w:ind w:left="-5" w:right="-15"/>
      </w:pPr>
      <w:r>
        <w:rPr>
          <w:sz w:val="16"/>
        </w:rPr>
        <w:t>إدارة الكود المصدري (SCM) ، وتمكين CI ،</w:t>
      </w:r>
    </w:p>
    <w:p w14:paraId="5D494922" w14:textId="77777777" w:rsidR="00A132E2" w:rsidRDefault="00A132E2" w:rsidP="00A132E2">
      <w:pPr>
        <w:bidi/>
        <w:spacing w:after="4" w:line="248" w:lineRule="auto"/>
        <w:ind w:left="-15" w:right="2241" w:firstLine="360"/>
        <w:jc w:val="left"/>
      </w:pPr>
      <w:r>
        <w:rPr>
          <w:sz w:val="16"/>
        </w:rPr>
        <w:t>125 سرعة</w:t>
      </w:r>
    </w:p>
    <w:p w14:paraId="5F878520" w14:textId="77777777" w:rsidR="00A132E2" w:rsidRDefault="00A132E2" w:rsidP="00A132E2">
      <w:pPr>
        <w:bidi/>
        <w:spacing w:after="4" w:line="248" w:lineRule="auto"/>
        <w:ind w:left="130" w:right="8"/>
        <w:jc w:val="left"/>
      </w:pPr>
      <w:r>
        <w:rPr>
          <w:sz w:val="16"/>
        </w:rPr>
        <w:t>تصنيف الطلبات بنسبة 90</w:t>
      </w:r>
    </w:p>
    <w:p w14:paraId="6D0B0C6A" w14:textId="77777777" w:rsidR="00A132E2" w:rsidRDefault="00A132E2" w:rsidP="00A132E2">
      <w:pPr>
        <w:bidi/>
        <w:spacing w:after="4" w:line="248" w:lineRule="auto"/>
        <w:ind w:left="130" w:right="8"/>
        <w:jc w:val="left"/>
      </w:pPr>
      <w:r>
        <w:rPr>
          <w:sz w:val="16"/>
        </w:rPr>
        <w:t>مثال خارطة طريق اعتماد DevOps ، 336</w:t>
      </w:r>
    </w:p>
    <w:p w14:paraId="5BE83F02" w14:textId="77777777" w:rsidR="00A132E2" w:rsidRDefault="00A132E2" w:rsidP="00A132E2">
      <w:pPr>
        <w:bidi/>
        <w:spacing w:after="4" w:line="248" w:lineRule="auto"/>
        <w:ind w:left="130" w:right="8"/>
        <w:jc w:val="left"/>
      </w:pPr>
      <w:r>
        <w:rPr>
          <w:sz w:val="16"/>
        </w:rPr>
        <w:t>عدم تطابق المعاوقة في فرق Agile و ، 115</w:t>
      </w:r>
    </w:p>
    <w:p w14:paraId="77C61D58" w14:textId="77777777" w:rsidR="00A132E2" w:rsidRDefault="00A132E2" w:rsidP="00A132E2">
      <w:pPr>
        <w:bidi/>
        <w:spacing w:after="4" w:line="248" w:lineRule="auto"/>
        <w:ind w:left="130" w:right="8"/>
        <w:jc w:val="left"/>
      </w:pPr>
      <w:r>
        <w:rPr>
          <w:sz w:val="16"/>
        </w:rPr>
        <w:t>التحديات الخاصة بالأجهزة المحمولة في DevOps ، 167</w:t>
      </w:r>
    </w:p>
    <w:p w14:paraId="0660AF36" w14:textId="77777777" w:rsidR="00A132E2" w:rsidRDefault="00A132E2" w:rsidP="00A132E2">
      <w:pPr>
        <w:bidi/>
        <w:spacing w:after="4" w:line="248" w:lineRule="auto"/>
        <w:ind w:left="130" w:right="8"/>
        <w:jc w:val="left"/>
      </w:pPr>
      <w:r>
        <w:rPr>
          <w:sz w:val="16"/>
        </w:rPr>
        <w:t>تكنولوجيا المعلومات متعددة السرعات ، 121-123 ، 202</w:t>
      </w:r>
    </w:p>
    <w:p w14:paraId="462E5002" w14:textId="77777777" w:rsidR="00A132E2" w:rsidRDefault="00A132E2" w:rsidP="00A132E2">
      <w:pPr>
        <w:bidi/>
        <w:spacing w:after="4" w:line="248" w:lineRule="auto"/>
        <w:ind w:left="130" w:right="8"/>
        <w:jc w:val="left"/>
      </w:pPr>
      <w:r>
        <w:rPr>
          <w:sz w:val="16"/>
        </w:rPr>
        <w:t>مقاييس KPI للمشروع لـ 107-108</w:t>
      </w:r>
    </w:p>
    <w:p w14:paraId="79C028B3" w14:textId="77777777" w:rsidR="00A132E2" w:rsidRDefault="00A132E2" w:rsidP="00A132E2">
      <w:pPr>
        <w:bidi/>
        <w:spacing w:after="4" w:line="248" w:lineRule="auto"/>
        <w:ind w:left="-5" w:right="352"/>
        <w:jc w:val="left"/>
      </w:pPr>
      <w:r>
        <w:rPr>
          <w:sz w:val="16"/>
        </w:rPr>
        <w:t>سبينوف ، في ثقافة الابتكار ، 259 راعٍ مستخدم ، تفكير تصميمي ، 276</w:t>
      </w:r>
    </w:p>
    <w:p w14:paraId="5BE66246" w14:textId="77777777" w:rsidR="00A132E2" w:rsidRDefault="00A132E2" w:rsidP="00A132E2">
      <w:pPr>
        <w:bidi/>
        <w:spacing w:after="4" w:line="248" w:lineRule="auto"/>
        <w:ind w:left="-5" w:right="352"/>
        <w:jc w:val="left"/>
      </w:pPr>
      <w:r>
        <w:rPr>
          <w:sz w:val="16"/>
        </w:rPr>
        <w:t>رعاية</w:t>
      </w:r>
    </w:p>
    <w:p w14:paraId="3054EC06" w14:textId="77777777" w:rsidR="00A132E2" w:rsidRDefault="00A132E2" w:rsidP="00A132E2">
      <w:pPr>
        <w:bidi/>
        <w:spacing w:after="4" w:line="248" w:lineRule="auto"/>
        <w:ind w:left="130" w:right="529"/>
        <w:jc w:val="left"/>
      </w:pPr>
      <w:r>
        <w:rPr>
          <w:sz w:val="16"/>
        </w:rPr>
        <w:t>التغلب على الجمود الثقافي ، 65 ، 104 من المشاريع التجريبية من قبل المديرين التنفيذيين ، 325</w:t>
      </w:r>
    </w:p>
    <w:p w14:paraId="44EF7ECB" w14:textId="77777777" w:rsidR="00A132E2" w:rsidRDefault="00A132E2" w:rsidP="00A132E2">
      <w:pPr>
        <w:bidi/>
        <w:spacing w:after="4" w:line="248" w:lineRule="auto"/>
        <w:ind w:left="345" w:right="8" w:hanging="360"/>
        <w:jc w:val="left"/>
      </w:pPr>
      <w:r>
        <w:rPr>
          <w:sz w:val="16"/>
        </w:rPr>
        <w:t>تجربة العملاء الرياضية والابتكار و198-199</w:t>
      </w:r>
    </w:p>
    <w:p w14:paraId="32DFF8B4" w14:textId="77777777" w:rsidR="00A132E2" w:rsidRDefault="00A132E2" w:rsidP="00A132E2">
      <w:pPr>
        <w:bidi/>
        <w:spacing w:after="4" w:line="248" w:lineRule="auto"/>
        <w:ind w:left="-5" w:right="1012"/>
        <w:jc w:val="left"/>
      </w:pPr>
      <w:r>
        <w:rPr>
          <w:sz w:val="16"/>
        </w:rPr>
        <w:t>نموذج فريق Spotify ، 285-287 عدوًا سريعًا ، Scrum ، 123-124 فريقًا ، فريق ، 103-104 ، 285-286</w:t>
      </w:r>
    </w:p>
    <w:p w14:paraId="5554EBC1" w14:textId="77777777" w:rsidR="00A132E2" w:rsidRDefault="00A132E2" w:rsidP="00A132E2">
      <w:pPr>
        <w:bidi/>
        <w:spacing w:after="4" w:line="248" w:lineRule="auto"/>
        <w:ind w:left="-5" w:right="8"/>
        <w:jc w:val="left"/>
      </w:pPr>
      <w:r>
        <w:rPr>
          <w:sz w:val="16"/>
        </w:rPr>
        <w:t>بيئة التدريج ، الاختبار المستمر عبر ،</w:t>
      </w:r>
    </w:p>
    <w:p w14:paraId="35E52733" w14:textId="77777777" w:rsidR="00A132E2" w:rsidRDefault="00A132E2" w:rsidP="00A132E2">
      <w:pPr>
        <w:bidi/>
        <w:spacing w:after="4" w:line="248" w:lineRule="auto"/>
        <w:ind w:left="-15" w:right="1602" w:firstLine="360"/>
        <w:jc w:val="left"/>
      </w:pPr>
      <w:r>
        <w:rPr>
          <w:sz w:val="16"/>
        </w:rPr>
        <w:t>24-25 من أصحاب المصلحة</w:t>
      </w:r>
    </w:p>
    <w:p w14:paraId="331DB26F" w14:textId="77777777" w:rsidR="00A132E2" w:rsidRDefault="00A132E2" w:rsidP="00A132E2">
      <w:pPr>
        <w:bidi/>
        <w:spacing w:after="4" w:line="248" w:lineRule="auto"/>
        <w:ind w:left="130" w:right="85"/>
        <w:jc w:val="left"/>
      </w:pPr>
      <w:r>
        <w:rPr>
          <w:sz w:val="16"/>
        </w:rPr>
        <w:t>عرض أعمال DevOps ، 10 تطوير ثقافة التحسين المستمر ،</w:t>
      </w:r>
    </w:p>
    <w:p w14:paraId="15531D2D" w14:textId="77777777" w:rsidR="00A132E2" w:rsidRDefault="00A132E2" w:rsidP="00A132E2">
      <w:pPr>
        <w:bidi/>
        <w:spacing w:after="4" w:line="248" w:lineRule="auto"/>
        <w:ind w:left="120" w:right="114" w:firstLine="360"/>
        <w:jc w:val="left"/>
      </w:pPr>
      <w:r>
        <w:rPr>
          <w:sz w:val="16"/>
        </w:rPr>
        <w:t>279-280 ، 282-284 تطوير مركز كفاءة DevOps ، 272 تطوير نماذج فريق لـ DevOps ، 284-287 تطوير عروض قيمة لتقنية المعلومات ، 78-79</w:t>
      </w:r>
    </w:p>
    <w:p w14:paraId="3092FA73" w14:textId="77777777" w:rsidR="00A132E2" w:rsidRDefault="00A132E2" w:rsidP="00A132E2">
      <w:pPr>
        <w:bidi/>
        <w:spacing w:after="4" w:line="248" w:lineRule="auto"/>
        <w:ind w:left="120" w:right="114" w:firstLine="360"/>
        <w:jc w:val="left"/>
      </w:pPr>
      <w:r>
        <w:rPr>
          <w:sz w:val="16"/>
        </w:rPr>
        <w:t>عمليات تسليم غير فعالة للنفايات بين 47-49</w:t>
      </w:r>
    </w:p>
    <w:p w14:paraId="119EE2F9" w14:textId="77777777" w:rsidR="00A132E2" w:rsidRDefault="00A132E2" w:rsidP="00A132E2">
      <w:pPr>
        <w:bidi/>
        <w:spacing w:after="4" w:line="248" w:lineRule="auto"/>
        <w:ind w:left="480" w:right="8" w:hanging="360"/>
        <w:jc w:val="left"/>
      </w:pPr>
      <w:r>
        <w:rPr>
          <w:sz w:val="16"/>
        </w:rPr>
        <w:t>تأثير خط التسليم المتكامل ، 117-123</w:t>
      </w:r>
    </w:p>
    <w:p w14:paraId="17763217" w14:textId="77777777" w:rsidR="00A132E2" w:rsidRDefault="00A132E2" w:rsidP="00A132E2">
      <w:pPr>
        <w:bidi/>
        <w:spacing w:after="4" w:line="248" w:lineRule="auto"/>
        <w:ind w:left="130" w:right="489"/>
        <w:jc w:val="left"/>
      </w:pPr>
      <w:r>
        <w:rPr>
          <w:sz w:val="16"/>
        </w:rPr>
        <w:t>تسليم تطبيقات تكنولوجيا المعلومات ، 74 مقياس نجاح ، 105-106</w:t>
      </w:r>
    </w:p>
    <w:p w14:paraId="2C6C68B5" w14:textId="77777777" w:rsidR="00A132E2" w:rsidRDefault="00A132E2" w:rsidP="00A132E2">
      <w:pPr>
        <w:bidi/>
        <w:spacing w:after="4" w:line="248" w:lineRule="auto"/>
        <w:ind w:left="130" w:right="489"/>
        <w:jc w:val="left"/>
      </w:pPr>
      <w:r>
        <w:rPr>
          <w:sz w:val="16"/>
        </w:rPr>
        <w:t>التغلب على الجمود الثقافي للفريق ، 104</w:t>
      </w:r>
    </w:p>
    <w:p w14:paraId="55F9C51D" w14:textId="77777777" w:rsidR="00A132E2" w:rsidRDefault="00A132E2" w:rsidP="00A132E2">
      <w:pPr>
        <w:bidi/>
        <w:spacing w:after="4" w:line="248" w:lineRule="auto"/>
        <w:ind w:left="130" w:right="489"/>
        <w:jc w:val="left"/>
      </w:pPr>
      <w:r>
        <w:rPr>
          <w:sz w:val="16"/>
        </w:rPr>
        <w:t>توسيع ثقافة الابتكار ، 273-275 مخاوف أمنية ، 291</w:t>
      </w:r>
    </w:p>
    <w:p w14:paraId="6A0BCFCF" w14:textId="77777777" w:rsidR="00A132E2" w:rsidRDefault="00A132E2" w:rsidP="00A132E2">
      <w:pPr>
        <w:bidi/>
        <w:spacing w:after="4" w:line="248" w:lineRule="auto"/>
        <w:ind w:left="130" w:right="489"/>
        <w:jc w:val="left"/>
      </w:pPr>
      <w:r>
        <w:rPr>
          <w:sz w:val="16"/>
        </w:rPr>
        <w:t>ورشة عمل VSM مع إجراءات التشغيل القياسية 56-58 (SOP) ،</w:t>
      </w:r>
    </w:p>
    <w:p w14:paraId="62303614" w14:textId="77777777" w:rsidR="00A132E2" w:rsidRDefault="00A132E2" w:rsidP="00A132E2">
      <w:pPr>
        <w:bidi/>
        <w:spacing w:after="4" w:line="248" w:lineRule="auto"/>
        <w:ind w:left="370" w:right="8"/>
        <w:jc w:val="left"/>
      </w:pPr>
      <w:r>
        <w:rPr>
          <w:sz w:val="16"/>
        </w:rPr>
        <w:t>عملية التنمية ، 297 - 298</w:t>
      </w:r>
    </w:p>
    <w:p w14:paraId="6E977D19" w14:textId="77777777" w:rsidR="00A132E2" w:rsidRDefault="00A132E2" w:rsidP="00A132E2">
      <w:pPr>
        <w:bidi/>
        <w:spacing w:after="4" w:line="248" w:lineRule="auto"/>
        <w:ind w:left="-5" w:right="8"/>
        <w:jc w:val="left"/>
      </w:pPr>
      <w:r>
        <w:rPr>
          <w:sz w:val="16"/>
        </w:rPr>
        <w:t>التوحيد</w:t>
      </w:r>
    </w:p>
    <w:p w14:paraId="44A70E22" w14:textId="77777777" w:rsidR="00A132E2" w:rsidRDefault="00A132E2" w:rsidP="00A132E2">
      <w:pPr>
        <w:bidi/>
        <w:spacing w:after="4" w:line="248" w:lineRule="auto"/>
        <w:ind w:left="130" w:right="404"/>
        <w:jc w:val="left"/>
      </w:pPr>
      <w:r>
        <w:rPr>
          <w:sz w:val="16"/>
        </w:rPr>
        <w:t>من عملية بناء CI ، 127 من درجات الجمباز ، 287</w:t>
      </w:r>
    </w:p>
    <w:p w14:paraId="57D6177A" w14:textId="77777777" w:rsidR="00A132E2" w:rsidRDefault="00A132E2" w:rsidP="00A132E2">
      <w:pPr>
        <w:bidi/>
        <w:spacing w:after="4" w:line="248" w:lineRule="auto"/>
        <w:ind w:left="130" w:right="404"/>
        <w:jc w:val="left"/>
      </w:pPr>
      <w:r>
        <w:rPr>
          <w:sz w:val="16"/>
        </w:rPr>
        <w:t>من التصنيع مقابل سلسلة توريد البرمجيات ، 55</w:t>
      </w:r>
    </w:p>
    <w:p w14:paraId="4B4F7717" w14:textId="77777777" w:rsidR="00A132E2" w:rsidRDefault="00A132E2" w:rsidP="00A132E2">
      <w:pPr>
        <w:bidi/>
        <w:spacing w:after="4" w:line="248" w:lineRule="auto"/>
        <w:ind w:left="-15" w:right="299" w:firstLine="120"/>
        <w:jc w:val="left"/>
      </w:pPr>
      <w:r>
        <w:rPr>
          <w:sz w:val="16"/>
        </w:rPr>
        <w:t>التخفيف من المخاطر في التصنيع ، 299</w:t>
      </w:r>
    </w:p>
    <w:p w14:paraId="42988A0B" w14:textId="77777777" w:rsidR="00A132E2" w:rsidRDefault="00A132E2" w:rsidP="00A132E2">
      <w:pPr>
        <w:bidi/>
        <w:spacing w:after="4" w:line="248" w:lineRule="auto"/>
        <w:ind w:left="-15" w:right="299" w:firstLine="120"/>
        <w:jc w:val="left"/>
      </w:pPr>
      <w:r>
        <w:rPr>
          <w:sz w:val="16"/>
        </w:rPr>
        <w:t>تكنولوجيا المعلومات متعددة السرعات ، 122-123 ، 199-202 مبادرة الحاويات المفتوحة لعام 2016 ، 239 من الأدوات والممارسات ، 264-265</w:t>
      </w:r>
    </w:p>
    <w:p w14:paraId="70F495EB" w14:textId="77777777" w:rsidR="00A132E2" w:rsidRDefault="00A132E2" w:rsidP="00A132E2">
      <w:pPr>
        <w:bidi/>
        <w:spacing w:after="4" w:line="248" w:lineRule="auto"/>
        <w:ind w:left="-15" w:right="299" w:firstLine="120"/>
        <w:jc w:val="left"/>
      </w:pPr>
      <w:r>
        <w:rPr>
          <w:sz w:val="16"/>
        </w:rPr>
        <w:t>عدد الأدوات والعمليات ، 287-290</w:t>
      </w:r>
    </w:p>
    <w:p w14:paraId="722854F9" w14:textId="77777777" w:rsidR="00A132E2" w:rsidRDefault="00A132E2" w:rsidP="00A132E2">
      <w:pPr>
        <w:bidi/>
        <w:spacing w:after="4" w:line="248" w:lineRule="auto"/>
        <w:ind w:left="-15" w:right="299" w:firstLine="120"/>
        <w:jc w:val="left"/>
      </w:pPr>
      <w:r>
        <w:rPr>
          <w:i/>
          <w:sz w:val="16"/>
        </w:rPr>
        <w:t xml:space="preserve">تقرير حالة DevOps </w:t>
      </w:r>
      <w:r>
        <w:rPr>
          <w:sz w:val="16"/>
        </w:rPr>
        <w:t>(كيم) ، 3</w:t>
      </w:r>
    </w:p>
    <w:p w14:paraId="1050D75C" w14:textId="77777777" w:rsidR="00A132E2" w:rsidRDefault="00A132E2" w:rsidP="00A132E2">
      <w:pPr>
        <w:bidi/>
        <w:spacing w:after="4" w:line="248" w:lineRule="auto"/>
        <w:ind w:left="-15" w:right="299" w:firstLine="120"/>
        <w:jc w:val="left"/>
      </w:pPr>
      <w:r>
        <w:rPr>
          <w:sz w:val="16"/>
        </w:rPr>
        <w:t>البيئات الثابتة ، والنشر إلى ،</w:t>
      </w:r>
    </w:p>
    <w:p w14:paraId="0862A47D" w14:textId="77777777" w:rsidR="00A132E2" w:rsidRDefault="00A132E2" w:rsidP="00A132E2">
      <w:pPr>
        <w:bidi/>
        <w:spacing w:after="4" w:line="248" w:lineRule="auto"/>
        <w:ind w:left="-15" w:right="8" w:firstLine="360"/>
        <w:jc w:val="left"/>
      </w:pPr>
      <w:r>
        <w:rPr>
          <w:sz w:val="16"/>
        </w:rPr>
        <w:t>133 ، 135 تقرير الحالة ، التتبع الشامل ، 121 الاستعانة بمصادر خارجية استراتيجية ، 302-303</w:t>
      </w:r>
    </w:p>
    <w:p w14:paraId="4B4D0E80" w14:textId="77777777" w:rsidR="00A132E2" w:rsidRDefault="00A132E2" w:rsidP="00A132E2">
      <w:pPr>
        <w:bidi/>
        <w:spacing w:after="4" w:line="248" w:lineRule="auto"/>
        <w:ind w:left="-15" w:right="8" w:firstLine="360"/>
        <w:jc w:val="left"/>
      </w:pPr>
      <w:r>
        <w:rPr>
          <w:sz w:val="16"/>
        </w:rPr>
        <w:t>تيارات ، تكامل منفصل ، 169 بذرة ، قيود الكتابة ، 145 موردًا</w:t>
      </w:r>
    </w:p>
    <w:p w14:paraId="66321C17" w14:textId="77777777" w:rsidR="00A132E2" w:rsidRDefault="00A132E2" w:rsidP="00A132E2">
      <w:pPr>
        <w:bidi/>
        <w:spacing w:after="4" w:line="248" w:lineRule="auto"/>
        <w:ind w:left="130" w:right="504"/>
        <w:jc w:val="left"/>
      </w:pPr>
      <w:r>
        <w:rPr>
          <w:sz w:val="16"/>
        </w:rPr>
        <w:t>تنظيم تكنولوجيا المعلومات و 84-85 خط الأعمال و 84 سلسلة توريد التصنيع ، 52-53 سلسلة التوريد الخارجية ، 303-304</w:t>
      </w:r>
    </w:p>
    <w:p w14:paraId="2B6C8529" w14:textId="77777777" w:rsidR="00A132E2" w:rsidRDefault="00A132E2" w:rsidP="00A132E2">
      <w:pPr>
        <w:bidi/>
        <w:spacing w:after="4" w:line="248" w:lineRule="auto"/>
        <w:ind w:left="130" w:right="504"/>
        <w:jc w:val="left"/>
      </w:pPr>
      <w:r>
        <w:rPr>
          <w:sz w:val="16"/>
        </w:rPr>
        <w:t>سلسلة توريد البرمجيات ، 52-53 كمخاطر أمنية لسلسلة التوريد ، 296</w:t>
      </w:r>
    </w:p>
    <w:p w14:paraId="7D3D3176" w14:textId="77777777" w:rsidR="00A132E2" w:rsidRDefault="00A132E2" w:rsidP="00A132E2">
      <w:pPr>
        <w:bidi/>
        <w:spacing w:after="4" w:line="248" w:lineRule="auto"/>
        <w:ind w:left="105" w:right="316" w:hanging="120"/>
        <w:jc w:val="left"/>
      </w:pPr>
      <w:r>
        <w:rPr>
          <w:sz w:val="16"/>
        </w:rPr>
        <w:t>تحديد سلسلة التوريد ، 52 خط أنابيب توصيل مقابل خطوط تجميع المصنع ، 51</w:t>
      </w:r>
    </w:p>
    <w:p w14:paraId="2F9F6538" w14:textId="77777777" w:rsidR="00A132E2" w:rsidRDefault="00A132E2" w:rsidP="00A132E2">
      <w:pPr>
        <w:bidi/>
        <w:spacing w:after="147" w:line="248" w:lineRule="auto"/>
        <w:ind w:left="-15" w:right="8" w:firstLine="120"/>
        <w:jc w:val="left"/>
      </w:pPr>
      <w:r>
        <w:rPr>
          <w:sz w:val="16"/>
        </w:rPr>
        <w:t>التصنيع ، 52-53 الاستعانة بمصادر خارجية ، 303-304</w:t>
      </w:r>
    </w:p>
    <w:p w14:paraId="10FAD7CF" w14:textId="77777777" w:rsidR="00A132E2" w:rsidRDefault="00A132E2" w:rsidP="00A132E2">
      <w:pPr>
        <w:bidi/>
        <w:spacing w:after="147" w:line="248" w:lineRule="auto"/>
        <w:ind w:left="-15" w:right="8" w:firstLine="120"/>
        <w:jc w:val="left"/>
      </w:pPr>
      <w:r>
        <w:rPr>
          <w:sz w:val="16"/>
        </w:rPr>
        <w:t>الأمان ، 293-294 ، 296 برنامجًا ، 53-56 Swarm ، Docker ، 134</w:t>
      </w:r>
    </w:p>
    <w:p w14:paraId="0235D81A" w14:textId="77777777" w:rsidR="00A132E2" w:rsidRDefault="00A132E2" w:rsidP="00A132E2">
      <w:pPr>
        <w:bidi/>
        <w:spacing w:after="147" w:line="248" w:lineRule="auto"/>
        <w:ind w:left="-15" w:right="8" w:firstLine="120"/>
        <w:jc w:val="left"/>
      </w:pPr>
      <w:r>
        <w:rPr>
          <w:sz w:val="16"/>
        </w:rPr>
        <w:t>اختبار تكامل النظام ، 25 نظام مراقبة ، 156</w:t>
      </w:r>
    </w:p>
    <w:p w14:paraId="66AFFDE3" w14:textId="77777777" w:rsidR="00A132E2" w:rsidRDefault="00A132E2" w:rsidP="00A132E2">
      <w:pPr>
        <w:bidi/>
        <w:spacing w:after="147" w:line="248" w:lineRule="auto"/>
        <w:ind w:left="-15" w:right="8" w:firstLine="120"/>
        <w:jc w:val="left"/>
      </w:pPr>
      <w:r>
        <w:rPr>
          <w:sz w:val="16"/>
        </w:rPr>
        <w:t>نظام طلبات الاشتباك ، 108 ، 157</w:t>
      </w:r>
    </w:p>
    <w:p w14:paraId="08ABE043" w14:textId="77777777" w:rsidR="00A132E2" w:rsidRDefault="00A132E2" w:rsidP="00A132E2">
      <w:pPr>
        <w:bidi/>
        <w:spacing w:after="147" w:line="248" w:lineRule="auto"/>
        <w:ind w:left="-15" w:right="8" w:firstLine="120"/>
        <w:jc w:val="left"/>
      </w:pPr>
      <w:r>
        <w:rPr>
          <w:sz w:val="16"/>
        </w:rPr>
        <w:t>نظام التسجيل ، محفظة مؤشرات الأداء الرئيسية ، 108</w:t>
      </w:r>
    </w:p>
    <w:p w14:paraId="44C718F2" w14:textId="77777777" w:rsidR="00A132E2" w:rsidRDefault="00A132E2" w:rsidP="00A132E2">
      <w:pPr>
        <w:bidi/>
        <w:spacing w:after="147" w:line="248" w:lineRule="auto"/>
        <w:ind w:left="-15" w:right="8" w:firstLine="120"/>
        <w:jc w:val="left"/>
      </w:pPr>
      <w:r>
        <w:rPr>
          <w:sz w:val="16"/>
        </w:rPr>
        <w:t>أداء النظام ، 26 ، 170</w:t>
      </w:r>
    </w:p>
    <w:p w14:paraId="2514D501" w14:textId="77777777" w:rsidR="00A132E2" w:rsidRDefault="00A132E2" w:rsidP="00A132E2">
      <w:pPr>
        <w:bidi/>
        <w:spacing w:after="147" w:line="248" w:lineRule="auto"/>
        <w:ind w:left="-15" w:right="8" w:firstLine="120"/>
        <w:jc w:val="left"/>
      </w:pPr>
      <w:r>
        <w:rPr>
          <w:sz w:val="16"/>
        </w:rPr>
        <w:t>خصائص النظام ، السحابة الأصلية ، 247</w:t>
      </w:r>
    </w:p>
    <w:p w14:paraId="2B3C6014" w14:textId="77777777" w:rsidR="00A132E2" w:rsidRDefault="00A132E2" w:rsidP="00A132E2">
      <w:pPr>
        <w:bidi/>
        <w:spacing w:after="147" w:line="248" w:lineRule="auto"/>
        <w:ind w:left="-15" w:right="8" w:firstLine="120"/>
        <w:jc w:val="left"/>
      </w:pPr>
      <w:r>
        <w:rPr>
          <w:sz w:val="16"/>
        </w:rPr>
        <w:t>التكامل على مستوى النظام ، CI ، 127</w:t>
      </w:r>
    </w:p>
    <w:p w14:paraId="463EBB81" w14:textId="77777777" w:rsidR="00A132E2" w:rsidRDefault="00A132E2" w:rsidP="00A132E2">
      <w:pPr>
        <w:bidi/>
        <w:spacing w:after="0" w:line="259" w:lineRule="auto"/>
        <w:ind w:left="-5" w:right="0"/>
        <w:jc w:val="left"/>
      </w:pPr>
      <w:r>
        <w:rPr>
          <w:rFonts w:ascii="Calibri" w:eastAsia="Calibri" w:hAnsi="Calibri" w:cs="Calibri"/>
          <w:sz w:val="20"/>
        </w:rPr>
        <w:t>تي</w:t>
      </w:r>
    </w:p>
    <w:p w14:paraId="6FAC0E57" w14:textId="77777777" w:rsidR="00A132E2" w:rsidRDefault="00A132E2" w:rsidP="00A132E2">
      <w:pPr>
        <w:bidi/>
        <w:spacing w:after="4" w:line="248" w:lineRule="auto"/>
        <w:ind w:left="-5" w:right="8"/>
        <w:jc w:val="left"/>
      </w:pPr>
      <w:r>
        <w:rPr>
          <w:sz w:val="16"/>
        </w:rPr>
        <w:t>T20 (Twenty20) تنسيق 20-over ، لعبة الكريكيت ، 190 طالب ، نسيم نيكولاس ، 210</w:t>
      </w:r>
    </w:p>
    <w:p w14:paraId="36AF0E93" w14:textId="77777777" w:rsidR="00A132E2" w:rsidRDefault="00A132E2" w:rsidP="00A132E2">
      <w:pPr>
        <w:bidi/>
        <w:spacing w:after="4" w:line="248" w:lineRule="auto"/>
        <w:ind w:left="-5" w:right="8"/>
        <w:jc w:val="left"/>
      </w:pPr>
      <w:r>
        <w:rPr>
          <w:sz w:val="16"/>
        </w:rPr>
        <w:t>الدولة المستهدفة</w:t>
      </w:r>
    </w:p>
    <w:p w14:paraId="74CEF7B0" w14:textId="77777777" w:rsidR="00A132E2" w:rsidRDefault="00A132E2" w:rsidP="00A132E2">
      <w:pPr>
        <w:bidi/>
        <w:spacing w:after="4" w:line="248" w:lineRule="auto"/>
        <w:ind w:left="130" w:right="8"/>
        <w:jc w:val="left"/>
      </w:pPr>
      <w:r>
        <w:rPr>
          <w:sz w:val="16"/>
        </w:rPr>
        <w:t>تقييم أهداف ودوافع العمل ، 42-45 هدفًا تجاريًا للتحسين ، 106</w:t>
      </w:r>
    </w:p>
    <w:p w14:paraId="4301166B" w14:textId="77777777" w:rsidR="00A132E2" w:rsidRDefault="00A132E2" w:rsidP="00A132E2">
      <w:pPr>
        <w:bidi/>
        <w:spacing w:after="4" w:line="248" w:lineRule="auto"/>
        <w:ind w:left="-15" w:right="332" w:firstLine="120"/>
        <w:jc w:val="left"/>
      </w:pPr>
      <w:r>
        <w:rPr>
          <w:sz w:val="16"/>
        </w:rPr>
        <w:t>خارطة طريق اعتماد DevOps ، 332</w:t>
      </w:r>
    </w:p>
    <w:p w14:paraId="1BC5EDE6" w14:textId="77777777" w:rsidR="00A132E2" w:rsidRDefault="00A132E2" w:rsidP="00A132E2">
      <w:pPr>
        <w:bidi/>
        <w:spacing w:after="4" w:line="248" w:lineRule="auto"/>
        <w:ind w:left="-15" w:right="332" w:firstLine="120"/>
        <w:jc w:val="left"/>
      </w:pPr>
      <w:r>
        <w:rPr>
          <w:sz w:val="16"/>
        </w:rPr>
        <w:t>فرق DevOps</w:t>
      </w:r>
    </w:p>
    <w:p w14:paraId="13446108" w14:textId="77777777" w:rsidR="00A132E2" w:rsidRDefault="00A132E2" w:rsidP="00A132E2">
      <w:pPr>
        <w:bidi/>
        <w:spacing w:after="4" w:line="248" w:lineRule="auto"/>
        <w:ind w:left="130" w:right="8"/>
        <w:jc w:val="left"/>
      </w:pPr>
      <w:r>
        <w:rPr>
          <w:sz w:val="16"/>
        </w:rPr>
        <w:t>اعتماد خارطة طريق و 281 ، 339 نمطًا مضادًا في إعادة الهيكلة ، 314 البيانات الضخمة والتحليلات ، 185 تحديًا لتقليل حجم الدفعة ، 101 مدرب يعمل مع ، 271-272 الجمود الثقافي في ، 104-106 مقاييس البنية التحتية للمفاتيح العامة الثقافية ، 112-113 التفكير التصميمي التركيز على 205</w:t>
      </w:r>
    </w:p>
    <w:p w14:paraId="414B2687" w14:textId="77777777" w:rsidR="00A132E2" w:rsidRDefault="00A132E2" w:rsidP="00A132E2">
      <w:pPr>
        <w:bidi/>
        <w:spacing w:after="4" w:line="248" w:lineRule="auto"/>
        <w:ind w:left="130" w:right="8"/>
        <w:jc w:val="left"/>
      </w:pPr>
      <w:r>
        <w:rPr>
          <w:sz w:val="16"/>
        </w:rPr>
        <w:t>إنشاء الثقافة الصحيحة ، 102-106 لإنترنت الأشياء ، 180 دورًا قياديًا في تعزيز / تطوير ،</w:t>
      </w:r>
    </w:p>
    <w:p w14:paraId="7B11F2D7" w14:textId="77777777" w:rsidR="00A132E2" w:rsidRDefault="00A132E2" w:rsidP="00A132E2">
      <w:pPr>
        <w:bidi/>
        <w:spacing w:after="4" w:line="248" w:lineRule="auto"/>
        <w:ind w:left="120" w:right="476" w:firstLine="360"/>
        <w:jc w:val="left"/>
      </w:pPr>
      <w:r>
        <w:rPr>
          <w:sz w:val="16"/>
        </w:rPr>
        <w:t>308-309 ، 317–318 تطابق حجم الدُفعة مع السرعة ، 99-102 تطبيق جوال ، 172 نموذجًا لـ DevOps ، 284-287 مقياس ثقافة الابتكار ، 273-278 أمان ، 300</w:t>
      </w:r>
    </w:p>
    <w:p w14:paraId="7A9E0E39" w14:textId="77777777" w:rsidR="00A132E2" w:rsidRDefault="00A132E2" w:rsidP="00A132E2">
      <w:pPr>
        <w:bidi/>
        <w:spacing w:after="4" w:line="248" w:lineRule="auto"/>
        <w:ind w:left="130" w:right="8"/>
        <w:jc w:val="left"/>
      </w:pPr>
      <w:r>
        <w:rPr>
          <w:sz w:val="16"/>
        </w:rPr>
        <w:t>اختيار المشروع التجريبي 324</w:t>
      </w:r>
    </w:p>
    <w:p w14:paraId="1C94A51C" w14:textId="77777777" w:rsidR="00A132E2" w:rsidRDefault="00A132E2" w:rsidP="00A132E2">
      <w:pPr>
        <w:bidi/>
        <w:spacing w:after="4" w:line="248" w:lineRule="auto"/>
        <w:ind w:left="-5" w:right="8"/>
        <w:jc w:val="left"/>
      </w:pPr>
      <w:r>
        <w:rPr>
          <w:sz w:val="16"/>
        </w:rPr>
        <w:t>تقنية</w:t>
      </w:r>
    </w:p>
    <w:p w14:paraId="0D8ED527" w14:textId="77777777" w:rsidR="00A132E2" w:rsidRDefault="00A132E2" w:rsidP="00A132E2">
      <w:pPr>
        <w:bidi/>
        <w:spacing w:after="4" w:line="248" w:lineRule="auto"/>
        <w:ind w:left="130" w:right="384"/>
        <w:jc w:val="left"/>
      </w:pPr>
      <w:r>
        <w:rPr>
          <w:sz w:val="16"/>
        </w:rPr>
        <w:t xml:space="preserve">تغيير خارطة طريق التبني لـ 281 تنسيقًا للحاويات ، 240-241 تسليم نماذج الأعمال ، 195 DevOps لإنترنت الأشياء ، 177-180 ابتكار ودور ، 192-193 Multi-Speed IT. </w:t>
      </w:r>
      <w:r>
        <w:rPr>
          <w:i/>
          <w:sz w:val="16"/>
        </w:rPr>
        <w:t xml:space="preserve">راجع </w:t>
      </w:r>
      <w:r>
        <w:rPr>
          <w:sz w:val="16"/>
        </w:rPr>
        <w:t>طبيعة تكنولوجيا المعلومات متعددة السرعات للسحابة ، 223</w:t>
      </w:r>
    </w:p>
    <w:p w14:paraId="3B93F290" w14:textId="77777777" w:rsidR="00A132E2" w:rsidRDefault="00A132E2" w:rsidP="00A132E2">
      <w:pPr>
        <w:bidi/>
        <w:spacing w:after="4" w:line="248" w:lineRule="auto"/>
        <w:ind w:left="130" w:right="384"/>
        <w:jc w:val="left"/>
      </w:pPr>
      <w:r>
        <w:rPr>
          <w:sz w:val="16"/>
        </w:rPr>
        <w:t>منصة للتجارب السريعة ، 208</w:t>
      </w:r>
    </w:p>
    <w:p w14:paraId="35CD5D66" w14:textId="77777777" w:rsidR="00A132E2" w:rsidRDefault="00A132E2" w:rsidP="00A132E2">
      <w:pPr>
        <w:bidi/>
        <w:spacing w:after="4" w:line="248" w:lineRule="auto"/>
        <w:ind w:left="-5" w:right="847"/>
        <w:jc w:val="left"/>
      </w:pPr>
      <w:r>
        <w:rPr>
          <w:sz w:val="16"/>
        </w:rPr>
        <w:t>كومة التكنولوجيا ، مشروع تجريبي ، 324</w:t>
      </w:r>
    </w:p>
    <w:p w14:paraId="2284D8CA" w14:textId="77777777" w:rsidR="00A132E2" w:rsidRDefault="00A132E2" w:rsidP="00A132E2">
      <w:pPr>
        <w:bidi/>
        <w:spacing w:after="4" w:line="248" w:lineRule="auto"/>
        <w:ind w:left="-5" w:right="847"/>
        <w:jc w:val="left"/>
      </w:pPr>
      <w:r>
        <w:rPr>
          <w:sz w:val="16"/>
        </w:rPr>
        <w:t>تيني ، ديف ، أتمتة الاختبار 208-209</w:t>
      </w:r>
    </w:p>
    <w:p w14:paraId="5D7D82D7" w14:textId="77777777" w:rsidR="00A132E2" w:rsidRDefault="00A132E2" w:rsidP="00A132E2">
      <w:pPr>
        <w:bidi/>
        <w:spacing w:after="4" w:line="248" w:lineRule="auto"/>
        <w:ind w:left="130" w:right="146"/>
        <w:jc w:val="left"/>
      </w:pPr>
      <w:r>
        <w:rPr>
          <w:sz w:val="16"/>
        </w:rPr>
        <w:t>في الاختبار المستمر ، 143-145</w:t>
      </w:r>
    </w:p>
    <w:p w14:paraId="33115A8E" w14:textId="77777777" w:rsidR="00A132E2" w:rsidRDefault="00A132E2" w:rsidP="00A132E2">
      <w:pPr>
        <w:bidi/>
        <w:spacing w:after="4" w:line="248" w:lineRule="auto"/>
        <w:ind w:left="130" w:right="146"/>
        <w:jc w:val="left"/>
      </w:pPr>
      <w:r>
        <w:rPr>
          <w:sz w:val="16"/>
        </w:rPr>
        <w:t>إمكانية التتبع من طرف إلى طرف ، 119-121 حاسب مركزي ، 175</w:t>
      </w:r>
    </w:p>
    <w:p w14:paraId="3BCBDB5E" w14:textId="77777777" w:rsidR="00A132E2" w:rsidRDefault="00A132E2" w:rsidP="00A132E2">
      <w:pPr>
        <w:bidi/>
        <w:spacing w:after="4" w:line="248" w:lineRule="auto"/>
        <w:ind w:left="130" w:right="146"/>
        <w:jc w:val="left"/>
      </w:pPr>
      <w:r>
        <w:rPr>
          <w:sz w:val="16"/>
        </w:rPr>
        <w:t>على الأجهزة المحاكية والفيزيائية ، 169-170 تكاملًا رأسيًا عبر خطوط أنابيب متعددة ، 123</w:t>
      </w:r>
    </w:p>
    <w:p w14:paraId="16AB8090" w14:textId="77777777" w:rsidR="00A132E2" w:rsidRDefault="00A132E2" w:rsidP="00A132E2">
      <w:pPr>
        <w:bidi/>
        <w:spacing w:after="4" w:line="248" w:lineRule="auto"/>
        <w:ind w:left="130" w:right="8"/>
        <w:jc w:val="left"/>
      </w:pPr>
      <w:r>
        <w:rPr>
          <w:sz w:val="16"/>
        </w:rPr>
        <w:t>في تسليم تطبيق الشلال ، 115</w:t>
      </w:r>
    </w:p>
    <w:p w14:paraId="4C6FDEDE" w14:textId="77777777" w:rsidR="00A132E2" w:rsidRDefault="00A132E2" w:rsidP="00A132E2">
      <w:pPr>
        <w:bidi/>
        <w:spacing w:after="4" w:line="248" w:lineRule="auto"/>
        <w:ind w:left="-5" w:right="8"/>
        <w:jc w:val="left"/>
      </w:pPr>
      <w:r>
        <w:rPr>
          <w:sz w:val="16"/>
        </w:rPr>
        <w:t>إدارة بيانات الاختبار ، وأفضل الممارسات ،</w:t>
      </w:r>
    </w:p>
    <w:p w14:paraId="7AC5BA38" w14:textId="77777777" w:rsidR="00A132E2" w:rsidRDefault="00A132E2" w:rsidP="00A132E2">
      <w:pPr>
        <w:bidi/>
        <w:spacing w:after="4" w:line="248" w:lineRule="auto"/>
        <w:ind w:left="-15" w:right="415" w:firstLine="360"/>
        <w:jc w:val="left"/>
      </w:pPr>
      <w:r>
        <w:rPr>
          <w:sz w:val="16"/>
        </w:rPr>
        <w:t>147 - 149</w:t>
      </w:r>
    </w:p>
    <w:p w14:paraId="0E85F2CE" w14:textId="77777777" w:rsidR="00A132E2" w:rsidRDefault="00A132E2" w:rsidP="00A132E2">
      <w:pPr>
        <w:bidi/>
        <w:spacing w:after="4" w:line="248" w:lineRule="auto"/>
        <w:ind w:left="-15" w:right="415" w:firstLine="360"/>
        <w:jc w:val="left"/>
      </w:pPr>
      <w:r>
        <w:rPr>
          <w:sz w:val="16"/>
        </w:rPr>
        <w:t xml:space="preserve">اختبار البيئة كخدمة ، 147 اختبار خدمة افتراضية ، 25 اختبار أ / ب. </w:t>
      </w:r>
      <w:r>
        <w:rPr>
          <w:i/>
          <w:sz w:val="16"/>
        </w:rPr>
        <w:t xml:space="preserve">انظر </w:t>
      </w:r>
      <w:r>
        <w:rPr>
          <w:sz w:val="16"/>
        </w:rPr>
        <w:t>A / B اختبار البيانات الضخمة ، 183–184</w:t>
      </w:r>
    </w:p>
    <w:p w14:paraId="43C07113" w14:textId="77777777" w:rsidR="00A132E2" w:rsidRDefault="00A132E2" w:rsidP="00A132E2">
      <w:pPr>
        <w:bidi/>
        <w:spacing w:after="4" w:line="248" w:lineRule="auto"/>
        <w:ind w:left="-15" w:right="415" w:firstLine="360"/>
        <w:jc w:val="left"/>
      </w:pPr>
      <w:r>
        <w:rPr>
          <w:sz w:val="16"/>
        </w:rPr>
        <w:t>يبني في تكامل مستمر ، 13-14</w:t>
      </w:r>
    </w:p>
    <w:p w14:paraId="48BEAE22" w14:textId="77777777" w:rsidR="00A132E2" w:rsidRDefault="00A132E2" w:rsidP="00A132E2">
      <w:pPr>
        <w:bidi/>
        <w:spacing w:after="4" w:line="248" w:lineRule="auto"/>
        <w:ind w:left="-15" w:right="415" w:firstLine="360"/>
        <w:jc w:val="left"/>
      </w:pPr>
      <w:r>
        <w:rPr>
          <w:sz w:val="16"/>
        </w:rPr>
        <w:t>مستمر ، 23-26</w:t>
      </w:r>
    </w:p>
    <w:p w14:paraId="562B2C16" w14:textId="77777777" w:rsidR="00A132E2" w:rsidRDefault="00A132E2" w:rsidP="00A132E2">
      <w:pPr>
        <w:bidi/>
        <w:spacing w:after="4" w:line="248" w:lineRule="auto"/>
        <w:ind w:left="130" w:right="186"/>
        <w:jc w:val="left"/>
      </w:pPr>
      <w:r>
        <w:rPr>
          <w:sz w:val="16"/>
        </w:rPr>
        <w:t xml:space="preserve">نشر بنيات من أجل جاهزية الإنتاج ، 16 اختبار تطوير. </w:t>
      </w:r>
      <w:r>
        <w:rPr>
          <w:i/>
          <w:sz w:val="16"/>
        </w:rPr>
        <w:t xml:space="preserve">راجع </w:t>
      </w:r>
      <w:r>
        <w:rPr>
          <w:sz w:val="16"/>
        </w:rPr>
        <w:t>دورة اختبار التطوير من طرف إلى طرف للتتبع لتغطية ، 121</w:t>
      </w:r>
    </w:p>
    <w:p w14:paraId="51472ABF" w14:textId="77777777" w:rsidR="00A132E2" w:rsidRDefault="00A132E2" w:rsidP="00A132E2">
      <w:pPr>
        <w:bidi/>
        <w:spacing w:after="4" w:line="248" w:lineRule="auto"/>
        <w:ind w:left="130" w:right="8"/>
        <w:jc w:val="left"/>
      </w:pPr>
      <w:r>
        <w:rPr>
          <w:sz w:val="16"/>
        </w:rPr>
        <w:t>متطلبات خط التسليم المتكامل ،</w:t>
      </w:r>
    </w:p>
    <w:p w14:paraId="323FCAAA" w14:textId="77777777" w:rsidR="00A132E2" w:rsidRDefault="00A132E2" w:rsidP="00A132E2">
      <w:pPr>
        <w:bidi/>
        <w:spacing w:after="4" w:line="248" w:lineRule="auto"/>
        <w:ind w:left="490" w:right="8"/>
        <w:jc w:val="left"/>
      </w:pPr>
      <w:r>
        <w:rPr>
          <w:sz w:val="16"/>
        </w:rPr>
        <w:t>118-119</w:t>
      </w:r>
    </w:p>
    <w:p w14:paraId="544E971A" w14:textId="77777777" w:rsidR="00A132E2" w:rsidRDefault="00A132E2" w:rsidP="00A132E2">
      <w:pPr>
        <w:bidi/>
        <w:spacing w:after="4" w:line="248" w:lineRule="auto"/>
        <w:ind w:left="130" w:right="558"/>
        <w:jc w:val="left"/>
      </w:pPr>
      <w:r>
        <w:rPr>
          <w:sz w:val="16"/>
        </w:rPr>
        <w:t xml:space="preserve">دمج. </w:t>
      </w:r>
      <w:r>
        <w:rPr>
          <w:i/>
          <w:sz w:val="16"/>
        </w:rPr>
        <w:t xml:space="preserve">راجع </w:t>
      </w:r>
      <w:r>
        <w:rPr>
          <w:sz w:val="16"/>
        </w:rPr>
        <w:t>اختبار التكامل التكراري ، 295 تخفيف الهجمات الداخلية ، 296</w:t>
      </w:r>
    </w:p>
    <w:p w14:paraId="660794E3" w14:textId="77777777" w:rsidR="00A132E2" w:rsidRDefault="00A132E2" w:rsidP="00A132E2">
      <w:pPr>
        <w:bidi/>
        <w:spacing w:after="4" w:line="248" w:lineRule="auto"/>
        <w:ind w:left="130" w:right="558"/>
        <w:jc w:val="left"/>
      </w:pPr>
      <w:r>
        <w:rPr>
          <w:sz w:val="16"/>
        </w:rPr>
        <w:t xml:space="preserve">أداء. </w:t>
      </w:r>
      <w:r>
        <w:rPr>
          <w:i/>
          <w:sz w:val="16"/>
        </w:rPr>
        <w:t xml:space="preserve">انظر </w:t>
      </w:r>
      <w:r>
        <w:rPr>
          <w:sz w:val="16"/>
        </w:rPr>
        <w:t>اختبار الأداء في بيئات شبيهة بالإنتاج ، 14-15 ،</w:t>
      </w:r>
    </w:p>
    <w:p w14:paraId="4BE7BD81" w14:textId="77777777" w:rsidR="00A132E2" w:rsidRDefault="00A132E2" w:rsidP="00A132E2">
      <w:pPr>
        <w:bidi/>
        <w:spacing w:after="4" w:line="248" w:lineRule="auto"/>
        <w:ind w:left="120" w:right="578" w:firstLine="360"/>
        <w:jc w:val="left"/>
      </w:pPr>
      <w:r>
        <w:rPr>
          <w:sz w:val="16"/>
        </w:rPr>
        <w:t xml:space="preserve">17-18 ، 176 تقليل حجم الدفعة لتحسينها ، 100 أمان . </w:t>
      </w:r>
      <w:r>
        <w:rPr>
          <w:i/>
          <w:sz w:val="16"/>
        </w:rPr>
        <w:t xml:space="preserve">انظر </w:t>
      </w:r>
      <w:r>
        <w:rPr>
          <w:sz w:val="16"/>
        </w:rPr>
        <w:t xml:space="preserve">تحول اختبار الأمان إلى اليسار. </w:t>
      </w:r>
      <w:r>
        <w:rPr>
          <w:i/>
          <w:sz w:val="16"/>
        </w:rPr>
        <w:t xml:space="preserve">راجع </w:t>
      </w:r>
      <w:r>
        <w:rPr>
          <w:sz w:val="16"/>
        </w:rPr>
        <w:t>تكامل نظام اختبار التحول الأيسر ، 25 وحدة اختبار ، 23 ، 25 ، 28 ، 143 محاكاة افتراضية ، 145–147 ، 342–343</w:t>
      </w:r>
    </w:p>
    <w:p w14:paraId="145DCD11" w14:textId="77777777" w:rsidR="00A132E2" w:rsidRDefault="00A132E2" w:rsidP="00A132E2">
      <w:pPr>
        <w:bidi/>
        <w:spacing w:after="4" w:line="248" w:lineRule="auto"/>
        <w:ind w:left="120" w:right="578" w:firstLine="360"/>
        <w:jc w:val="left"/>
      </w:pPr>
      <w:r>
        <w:rPr>
          <w:sz w:val="16"/>
        </w:rPr>
        <w:t>وايت بوكس سيكيوريتي ، 294</w:t>
      </w:r>
    </w:p>
    <w:p w14:paraId="6D90B86D" w14:textId="77777777" w:rsidR="00A132E2" w:rsidRDefault="00A132E2" w:rsidP="00A132E2">
      <w:pPr>
        <w:bidi/>
        <w:spacing w:after="4" w:line="248" w:lineRule="auto"/>
        <w:ind w:left="-5" w:right="82"/>
        <w:jc w:val="left"/>
      </w:pPr>
      <w:r>
        <w:rPr>
          <w:sz w:val="16"/>
        </w:rPr>
        <w:t xml:space="preserve">الموضوعات. </w:t>
      </w:r>
      <w:r>
        <w:rPr>
          <w:i/>
          <w:sz w:val="16"/>
        </w:rPr>
        <w:t xml:space="preserve">انظر </w:t>
      </w:r>
      <w:r>
        <w:rPr>
          <w:sz w:val="16"/>
        </w:rPr>
        <w:t xml:space="preserve">الموضوعات الأساسية </w:t>
      </w:r>
      <w:r>
        <w:rPr>
          <w:i/>
          <w:sz w:val="16"/>
        </w:rPr>
        <w:t xml:space="preserve">نظرية القيود </w:t>
      </w:r>
      <w:r>
        <w:rPr>
          <w:sz w:val="16"/>
        </w:rPr>
        <w:t>(Goldratt) ، 3 طرق لمدونة DevOps (كيم) ، 156</w:t>
      </w:r>
    </w:p>
    <w:p w14:paraId="640010BA" w14:textId="77777777" w:rsidR="00A132E2" w:rsidRDefault="00A132E2" w:rsidP="00A132E2">
      <w:pPr>
        <w:bidi/>
        <w:spacing w:after="4" w:line="248" w:lineRule="auto"/>
        <w:ind w:left="-5" w:right="82"/>
        <w:jc w:val="left"/>
      </w:pPr>
      <w:r>
        <w:rPr>
          <w:sz w:val="16"/>
        </w:rPr>
        <w:t>مكدس الأدوات ، منصة توصيل التطبيقات ، 141</w:t>
      </w:r>
    </w:p>
    <w:p w14:paraId="718E9565" w14:textId="77777777" w:rsidR="00A132E2" w:rsidRDefault="00A132E2" w:rsidP="00A132E2">
      <w:pPr>
        <w:bidi/>
        <w:spacing w:after="4" w:line="248" w:lineRule="auto"/>
        <w:ind w:left="-5" w:right="82"/>
        <w:jc w:val="left"/>
      </w:pPr>
      <w:r>
        <w:rPr>
          <w:sz w:val="16"/>
        </w:rPr>
        <w:t>Toolchain SDK ، آي بي إم ، 289</w:t>
      </w:r>
    </w:p>
    <w:p w14:paraId="06063E21" w14:textId="77777777" w:rsidR="00A132E2" w:rsidRDefault="00A132E2" w:rsidP="00A132E2">
      <w:pPr>
        <w:bidi/>
        <w:spacing w:after="4" w:line="248" w:lineRule="auto"/>
        <w:ind w:left="-5" w:right="82"/>
        <w:jc w:val="left"/>
      </w:pPr>
      <w:r>
        <w:rPr>
          <w:sz w:val="16"/>
        </w:rPr>
        <w:t>أدوات</w:t>
      </w:r>
    </w:p>
    <w:p w14:paraId="388A23F9" w14:textId="77777777" w:rsidR="00A132E2" w:rsidRDefault="00A132E2" w:rsidP="00A132E2">
      <w:pPr>
        <w:bidi/>
        <w:spacing w:after="4" w:line="248" w:lineRule="auto"/>
        <w:ind w:left="130" w:right="204"/>
        <w:jc w:val="left"/>
      </w:pPr>
      <w:r>
        <w:rPr>
          <w:sz w:val="16"/>
        </w:rPr>
        <w:t>إدارة API ، 299-300</w:t>
      </w:r>
    </w:p>
    <w:p w14:paraId="2692D2D6" w14:textId="77777777" w:rsidR="00A132E2" w:rsidRDefault="00A132E2" w:rsidP="00A132E2">
      <w:pPr>
        <w:bidi/>
        <w:spacing w:after="4" w:line="248" w:lineRule="auto"/>
        <w:ind w:left="130" w:right="204"/>
        <w:jc w:val="left"/>
      </w:pPr>
      <w:r>
        <w:rPr>
          <w:sz w:val="16"/>
        </w:rPr>
        <w:t>نشر قاعدة البيانات ، 130-131</w:t>
      </w:r>
    </w:p>
    <w:p w14:paraId="69AF2B3D" w14:textId="77777777" w:rsidR="00A132E2" w:rsidRDefault="00A132E2" w:rsidP="00A132E2">
      <w:pPr>
        <w:bidi/>
        <w:spacing w:after="4" w:line="248" w:lineRule="auto"/>
        <w:ind w:left="130" w:right="204"/>
        <w:jc w:val="left"/>
      </w:pPr>
      <w:r>
        <w:rPr>
          <w:sz w:val="16"/>
        </w:rPr>
        <w:t>DevOps للحاسوب المركزي ، 173</w:t>
      </w:r>
    </w:p>
    <w:p w14:paraId="001AB8A7" w14:textId="77777777" w:rsidR="00A132E2" w:rsidRDefault="00A132E2" w:rsidP="00A132E2">
      <w:pPr>
        <w:bidi/>
        <w:spacing w:after="4" w:line="248" w:lineRule="auto"/>
        <w:ind w:left="130" w:right="204"/>
        <w:jc w:val="left"/>
      </w:pPr>
      <w:r>
        <w:rPr>
          <w:sz w:val="16"/>
        </w:rPr>
        <w:t>تتطلب DevOps تحويل 106 خط تسليم متكامل ، 117-118</w:t>
      </w:r>
    </w:p>
    <w:p w14:paraId="1C2A8AF4" w14:textId="77777777" w:rsidR="00A132E2" w:rsidRDefault="00A132E2" w:rsidP="00A132E2">
      <w:pPr>
        <w:bidi/>
        <w:spacing w:after="4" w:line="248" w:lineRule="auto"/>
        <w:ind w:left="130" w:right="204"/>
        <w:jc w:val="left"/>
      </w:pPr>
      <w:r>
        <w:rPr>
          <w:sz w:val="16"/>
        </w:rPr>
        <w:t>سلسلة أدوات متكاملة ، 118</w:t>
      </w:r>
    </w:p>
    <w:p w14:paraId="27217388" w14:textId="77777777" w:rsidR="00A132E2" w:rsidRDefault="00A132E2" w:rsidP="00A132E2">
      <w:pPr>
        <w:bidi/>
        <w:spacing w:after="4" w:line="248" w:lineRule="auto"/>
        <w:ind w:left="130" w:right="204"/>
        <w:jc w:val="left"/>
      </w:pPr>
      <w:r>
        <w:rPr>
          <w:sz w:val="16"/>
        </w:rPr>
        <w:t>تقليل حجم الدفعة ، 101-102 توحيد ، 264-265 ، 287-290</w:t>
      </w:r>
    </w:p>
    <w:p w14:paraId="4959F5CF" w14:textId="77777777" w:rsidR="00A132E2" w:rsidRDefault="00A132E2" w:rsidP="00A132E2">
      <w:pPr>
        <w:bidi/>
        <w:spacing w:after="0" w:line="259" w:lineRule="auto"/>
        <w:ind w:left="-5" w:right="0"/>
        <w:jc w:val="left"/>
      </w:pPr>
      <w:r>
        <w:rPr>
          <w:i/>
          <w:sz w:val="16"/>
        </w:rPr>
        <w:t xml:space="preserve">الأثر الاقتصادي الكلي </w:t>
      </w:r>
      <w:r>
        <w:rPr>
          <w:sz w:val="16"/>
        </w:rPr>
        <w:t>(TEI) ، 69</w:t>
      </w:r>
    </w:p>
    <w:p w14:paraId="1B37D207" w14:textId="77777777" w:rsidR="00A132E2" w:rsidRDefault="00A132E2" w:rsidP="00A132E2">
      <w:pPr>
        <w:bidi/>
        <w:spacing w:after="4" w:line="248" w:lineRule="auto"/>
        <w:ind w:left="-5" w:right="98"/>
        <w:jc w:val="left"/>
      </w:pPr>
      <w:r>
        <w:rPr>
          <w:sz w:val="16"/>
        </w:rPr>
        <w:t>تويوتا ، 4 إمكانية تتبع عبر خطوط أنابيب توصيل متعددة السرعات ، 123 ،</w:t>
      </w:r>
    </w:p>
    <w:p w14:paraId="4781297D" w14:textId="77777777" w:rsidR="00A132E2" w:rsidRDefault="00A132E2" w:rsidP="00A132E2">
      <w:pPr>
        <w:bidi/>
        <w:spacing w:after="4" w:line="248" w:lineRule="auto"/>
        <w:ind w:left="490" w:right="8"/>
        <w:jc w:val="left"/>
      </w:pPr>
      <w:r>
        <w:rPr>
          <w:sz w:val="16"/>
        </w:rPr>
        <w:t>199</w:t>
      </w:r>
    </w:p>
    <w:p w14:paraId="41217D2C" w14:textId="77777777" w:rsidR="00A132E2" w:rsidRDefault="00A132E2" w:rsidP="00A132E2">
      <w:pPr>
        <w:bidi/>
        <w:spacing w:after="4" w:line="248" w:lineRule="auto"/>
        <w:ind w:left="130" w:right="8"/>
        <w:jc w:val="left"/>
      </w:pPr>
      <w:r>
        <w:rPr>
          <w:sz w:val="16"/>
        </w:rPr>
        <w:t xml:space="preserve">من طرف إلى طرف. </w:t>
      </w:r>
      <w:r>
        <w:rPr>
          <w:i/>
          <w:sz w:val="16"/>
        </w:rPr>
        <w:t xml:space="preserve">انظر </w:t>
      </w:r>
      <w:r>
        <w:rPr>
          <w:sz w:val="16"/>
        </w:rPr>
        <w:t>إمكانية التتبع من طرف إلى طرف</w:t>
      </w:r>
    </w:p>
    <w:p w14:paraId="3CCBD5E1" w14:textId="77777777" w:rsidR="00A132E2" w:rsidRDefault="00A132E2" w:rsidP="00A132E2">
      <w:pPr>
        <w:bidi/>
        <w:spacing w:after="4" w:line="248" w:lineRule="auto"/>
        <w:ind w:left="-5" w:right="8"/>
        <w:jc w:val="left"/>
      </w:pPr>
      <w:r>
        <w:rPr>
          <w:sz w:val="16"/>
        </w:rPr>
        <w:t>التحول ، DevOps</w:t>
      </w:r>
    </w:p>
    <w:p w14:paraId="72D8EADB" w14:textId="77777777" w:rsidR="00A132E2" w:rsidRDefault="00A132E2" w:rsidP="00A132E2">
      <w:pPr>
        <w:bidi/>
        <w:spacing w:after="4" w:line="248" w:lineRule="auto"/>
        <w:ind w:left="130" w:right="759"/>
        <w:jc w:val="left"/>
      </w:pPr>
      <w:r>
        <w:rPr>
          <w:sz w:val="16"/>
        </w:rPr>
        <w:t>مكافحة الأنماط ، 312-315</w:t>
      </w:r>
    </w:p>
    <w:p w14:paraId="06B6D6C3" w14:textId="77777777" w:rsidR="00A132E2" w:rsidRDefault="00A132E2" w:rsidP="00A132E2">
      <w:pPr>
        <w:bidi/>
        <w:spacing w:after="4" w:line="248" w:lineRule="auto"/>
        <w:ind w:left="130" w:right="759"/>
        <w:jc w:val="left"/>
      </w:pPr>
      <w:r>
        <w:rPr>
          <w:sz w:val="16"/>
        </w:rPr>
        <w:t xml:space="preserve">بالاختيار ، 60-61 تمرين في ، 309-311 تقليل التراجع ، 61-63 التغلب على الجمود الثقافي ، 64-65 مسرحية. </w:t>
      </w:r>
      <w:r>
        <w:rPr>
          <w:i/>
          <w:sz w:val="16"/>
        </w:rPr>
        <w:t xml:space="preserve">راجع </w:t>
      </w:r>
      <w:r>
        <w:rPr>
          <w:sz w:val="16"/>
        </w:rPr>
        <w:t>أسباب تشغيل DevOps ، 311-312</w:t>
      </w:r>
    </w:p>
    <w:p w14:paraId="2F59AC6A" w14:textId="77777777" w:rsidR="00A132E2" w:rsidRDefault="00A132E2" w:rsidP="00A132E2">
      <w:pPr>
        <w:bidi/>
        <w:spacing w:after="4" w:line="248" w:lineRule="auto"/>
        <w:ind w:left="130" w:right="759"/>
        <w:jc w:val="left"/>
      </w:pPr>
      <w:r>
        <w:rPr>
          <w:sz w:val="16"/>
        </w:rPr>
        <w:t>تستخدم في البداية مع الطيارين ، 63-64</w:t>
      </w:r>
    </w:p>
    <w:p w14:paraId="1E38337B" w14:textId="77777777" w:rsidR="00A132E2" w:rsidRDefault="00A132E2" w:rsidP="00A132E2">
      <w:pPr>
        <w:bidi/>
        <w:spacing w:after="4" w:line="248" w:lineRule="auto"/>
        <w:ind w:left="-5" w:right="453"/>
        <w:jc w:val="left"/>
      </w:pPr>
      <w:r>
        <w:rPr>
          <w:sz w:val="16"/>
        </w:rPr>
        <w:t>القبائل ، كنموذج فريق ، 286-287 خيار ثلاثي ، في كرة القدم الأمريكية ، ثقة 279</w:t>
      </w:r>
    </w:p>
    <w:p w14:paraId="6D1BA868" w14:textId="77777777" w:rsidR="00A132E2" w:rsidRDefault="00A132E2" w:rsidP="00A132E2">
      <w:pPr>
        <w:bidi/>
        <w:spacing w:after="327" w:line="248" w:lineRule="auto"/>
        <w:ind w:left="-15" w:right="8" w:firstLine="120"/>
        <w:jc w:val="left"/>
      </w:pPr>
      <w:r>
        <w:rPr>
          <w:sz w:val="16"/>
        </w:rPr>
        <w:t>ثقافة التعاون و 315-318 DevOps كمبنى للحركة الثقافية ، 103 دور مدرب DevOps في ، 272</w:t>
      </w:r>
    </w:p>
    <w:p w14:paraId="59189CDC" w14:textId="77777777" w:rsidR="00A132E2" w:rsidRDefault="00A132E2" w:rsidP="00A132E2">
      <w:pPr>
        <w:bidi/>
        <w:spacing w:after="327" w:line="248" w:lineRule="auto"/>
        <w:ind w:left="-15" w:right="8" w:firstLine="120"/>
        <w:jc w:val="left"/>
      </w:pPr>
      <w:r>
        <w:rPr>
          <w:sz w:val="16"/>
        </w:rPr>
        <w:t>قياس البنية التحتية للمفاتيح العمومية الثقافية و 112</w:t>
      </w:r>
    </w:p>
    <w:p w14:paraId="20468029" w14:textId="77777777" w:rsidR="00A132E2" w:rsidRDefault="00A132E2" w:rsidP="00A132E2">
      <w:pPr>
        <w:bidi/>
        <w:spacing w:after="327" w:line="248" w:lineRule="auto"/>
        <w:ind w:left="-15" w:right="8" w:firstLine="120"/>
        <w:jc w:val="left"/>
      </w:pPr>
      <w:r>
        <w:rPr>
          <w:sz w:val="16"/>
        </w:rPr>
        <w:t>بين Ops و Dev ، 150-151 تنسيق Twenty20 (T20) 20-over ، لعبة الكريكيت ، 190</w:t>
      </w:r>
    </w:p>
    <w:p w14:paraId="4BAF6F5F" w14:textId="77777777" w:rsidR="00A132E2" w:rsidRDefault="00A132E2" w:rsidP="00A132E2">
      <w:pPr>
        <w:bidi/>
        <w:spacing w:after="327" w:line="248" w:lineRule="auto"/>
        <w:ind w:left="-15" w:right="8" w:firstLine="120"/>
        <w:jc w:val="left"/>
      </w:pPr>
      <w:r>
        <w:rPr>
          <w:sz w:val="16"/>
        </w:rPr>
        <w:t>تطبيقات ذات سرعتين ، 90</w:t>
      </w:r>
    </w:p>
    <w:p w14:paraId="24507E7C" w14:textId="77777777" w:rsidR="00A132E2" w:rsidRDefault="00A132E2" w:rsidP="00A132E2">
      <w:pPr>
        <w:bidi/>
        <w:spacing w:after="0" w:line="259" w:lineRule="auto"/>
        <w:ind w:left="-5" w:right="0"/>
        <w:jc w:val="left"/>
      </w:pPr>
      <w:r>
        <w:rPr>
          <w:rFonts w:ascii="Calibri" w:eastAsia="Calibri" w:hAnsi="Calibri" w:cs="Calibri"/>
          <w:sz w:val="20"/>
        </w:rPr>
        <w:t>يو</w:t>
      </w:r>
    </w:p>
    <w:p w14:paraId="3F110EE6" w14:textId="77777777" w:rsidR="00A132E2" w:rsidRDefault="00A132E2" w:rsidP="00A132E2">
      <w:pPr>
        <w:bidi/>
        <w:spacing w:after="4" w:line="248" w:lineRule="auto"/>
        <w:ind w:left="-5" w:right="8"/>
        <w:jc w:val="left"/>
      </w:pPr>
      <w:r>
        <w:rPr>
          <w:sz w:val="16"/>
        </w:rPr>
        <w:t>اوبر ، 192 ، 195</w:t>
      </w:r>
    </w:p>
    <w:p w14:paraId="0C755BB5" w14:textId="77777777" w:rsidR="00A132E2" w:rsidRDefault="00A132E2" w:rsidP="00A132E2">
      <w:pPr>
        <w:bidi/>
        <w:spacing w:after="4" w:line="248" w:lineRule="auto"/>
        <w:ind w:left="-5" w:right="8"/>
        <w:jc w:val="left"/>
      </w:pPr>
      <w:r>
        <w:rPr>
          <w:sz w:val="16"/>
        </w:rPr>
        <w:t>UberBLACK ، 195</w:t>
      </w:r>
    </w:p>
    <w:p w14:paraId="0D4BF38B" w14:textId="77777777" w:rsidR="00A132E2" w:rsidRDefault="00A132E2" w:rsidP="00A132E2">
      <w:pPr>
        <w:bidi/>
        <w:spacing w:after="4" w:line="248" w:lineRule="auto"/>
        <w:ind w:left="-5" w:right="153"/>
        <w:jc w:val="left"/>
      </w:pPr>
      <w:r>
        <w:rPr>
          <w:sz w:val="16"/>
        </w:rPr>
        <w:t>uDeploy ، 3 عدم اليقين ، القضاء في بدء التشغيل الهزيل ، 204</w:t>
      </w:r>
    </w:p>
    <w:p w14:paraId="35CAC53B" w14:textId="77777777" w:rsidR="00A132E2" w:rsidRDefault="00A132E2" w:rsidP="00A132E2">
      <w:pPr>
        <w:bidi/>
        <w:spacing w:after="4" w:line="248" w:lineRule="auto"/>
        <w:ind w:left="-5" w:right="153"/>
        <w:jc w:val="left"/>
      </w:pPr>
      <w:r>
        <w:rPr>
          <w:sz w:val="16"/>
        </w:rPr>
        <w:t>وحيد القرن ، رعاية ، 325-327</w:t>
      </w:r>
    </w:p>
    <w:p w14:paraId="3EFD48F1" w14:textId="77777777" w:rsidR="00A132E2" w:rsidRDefault="00A132E2" w:rsidP="00A132E2">
      <w:pPr>
        <w:bidi/>
        <w:spacing w:after="4" w:line="248" w:lineRule="auto"/>
        <w:ind w:left="-5" w:right="1244"/>
        <w:jc w:val="left"/>
      </w:pPr>
      <w:r>
        <w:rPr>
          <w:sz w:val="16"/>
        </w:rPr>
        <w:t>اختبارات الوحدة ، 23 ، 28 ، 143 تحديثًا</w:t>
      </w:r>
    </w:p>
    <w:p w14:paraId="15E41D98" w14:textId="77777777" w:rsidR="00A132E2" w:rsidRDefault="00A132E2" w:rsidP="00A132E2">
      <w:pPr>
        <w:bidi/>
        <w:spacing w:after="4" w:line="248" w:lineRule="auto"/>
        <w:ind w:left="130" w:right="8"/>
        <w:jc w:val="left"/>
      </w:pPr>
      <w:r>
        <w:rPr>
          <w:sz w:val="16"/>
        </w:rPr>
        <w:t>أتمتة نشر قاعدة البيانات ، 130-131 في مكانها عبر الهواء (OTA) ، 178</w:t>
      </w:r>
    </w:p>
    <w:p w14:paraId="6B50141A" w14:textId="77777777" w:rsidR="00A132E2" w:rsidRDefault="00A132E2" w:rsidP="00A132E2">
      <w:pPr>
        <w:bidi/>
        <w:spacing w:after="4" w:line="248" w:lineRule="auto"/>
        <w:ind w:left="-15" w:right="709" w:firstLine="120"/>
        <w:jc w:val="left"/>
      </w:pPr>
      <w:r>
        <w:rPr>
          <w:sz w:val="16"/>
        </w:rPr>
        <w:t>في أجهزة ما قبل إنترنت الأشياء ، 178</w:t>
      </w:r>
    </w:p>
    <w:p w14:paraId="7A201903" w14:textId="77777777" w:rsidR="00A132E2" w:rsidRDefault="00A132E2" w:rsidP="00A132E2">
      <w:pPr>
        <w:bidi/>
        <w:spacing w:after="4" w:line="248" w:lineRule="auto"/>
        <w:ind w:left="-15" w:right="709" w:firstLine="120"/>
        <w:jc w:val="left"/>
      </w:pPr>
      <w:r>
        <w:rPr>
          <w:sz w:val="16"/>
        </w:rPr>
        <w:t>UrbanCode ، آي بي إم</w:t>
      </w:r>
    </w:p>
    <w:p w14:paraId="3C6C73C3" w14:textId="77777777" w:rsidR="00A132E2" w:rsidRDefault="00A132E2" w:rsidP="00A132E2">
      <w:pPr>
        <w:bidi/>
        <w:spacing w:after="4" w:line="248" w:lineRule="auto"/>
        <w:ind w:left="130" w:right="1024"/>
        <w:jc w:val="left"/>
      </w:pPr>
      <w:r>
        <w:rPr>
          <w:sz w:val="16"/>
        </w:rPr>
        <w:t>CodeStation ، 138 للتسليم المستمر ، 3 نشر ، 232-233</w:t>
      </w:r>
    </w:p>
    <w:p w14:paraId="27A1DA6E" w14:textId="77777777" w:rsidR="00A132E2" w:rsidRDefault="00A132E2" w:rsidP="00A132E2">
      <w:pPr>
        <w:bidi/>
        <w:spacing w:after="4" w:line="248" w:lineRule="auto"/>
        <w:ind w:left="-15" w:right="597" w:firstLine="120"/>
        <w:jc w:val="left"/>
      </w:pPr>
      <w:r>
        <w:rPr>
          <w:sz w:val="16"/>
        </w:rPr>
        <w:t>الإصدار ، 163-164 نمط استخدام ، 320</w:t>
      </w:r>
    </w:p>
    <w:p w14:paraId="07457898" w14:textId="77777777" w:rsidR="00A132E2" w:rsidRDefault="00A132E2" w:rsidP="00A132E2">
      <w:pPr>
        <w:bidi/>
        <w:spacing w:after="4" w:line="248" w:lineRule="auto"/>
        <w:ind w:left="-15" w:right="597" w:firstLine="120"/>
        <w:jc w:val="left"/>
      </w:pPr>
      <w:r>
        <w:rPr>
          <w:sz w:val="16"/>
        </w:rPr>
        <w:t>اختبار قبول المستخدم ، 25 تجربة مستخدم (UX) ، مراقبة مشاعر المستخدم ، 157</w:t>
      </w:r>
    </w:p>
    <w:p w14:paraId="0F300F67" w14:textId="77777777" w:rsidR="00A132E2" w:rsidRDefault="00A132E2" w:rsidP="00A132E2">
      <w:pPr>
        <w:bidi/>
        <w:spacing w:after="4" w:line="248" w:lineRule="auto"/>
        <w:ind w:left="-5" w:right="569"/>
        <w:jc w:val="left"/>
      </w:pPr>
      <w:r>
        <w:rPr>
          <w:sz w:val="16"/>
        </w:rPr>
        <w:t>نتائج المستخدم ، في التفكير التصميمي ، 205 شخصية مستخدم ، 320</w:t>
      </w:r>
    </w:p>
    <w:p w14:paraId="41CB8E07" w14:textId="77777777" w:rsidR="00A132E2" w:rsidRDefault="00A132E2" w:rsidP="00A132E2">
      <w:pPr>
        <w:bidi/>
        <w:spacing w:after="4" w:line="248" w:lineRule="auto"/>
        <w:ind w:left="-5" w:right="569"/>
        <w:jc w:val="left"/>
      </w:pPr>
      <w:r>
        <w:rPr>
          <w:sz w:val="16"/>
        </w:rPr>
        <w:t>مشاعر المستخدم</w:t>
      </w:r>
    </w:p>
    <w:p w14:paraId="39147171" w14:textId="77777777" w:rsidR="00A132E2" w:rsidRDefault="00A132E2" w:rsidP="00A132E2">
      <w:pPr>
        <w:bidi/>
        <w:spacing w:after="4" w:line="248" w:lineRule="auto"/>
        <w:ind w:left="130" w:right="8"/>
        <w:jc w:val="left"/>
      </w:pPr>
      <w:r>
        <w:rPr>
          <w:sz w:val="16"/>
        </w:rPr>
        <w:t>الالتقاط لتطبيقات الجوال ، 170-171 التحسين المستمر لـ LOB عبر ، 320</w:t>
      </w:r>
    </w:p>
    <w:p w14:paraId="6050E027" w14:textId="77777777" w:rsidR="00A132E2" w:rsidRDefault="00A132E2" w:rsidP="00A132E2">
      <w:pPr>
        <w:bidi/>
        <w:spacing w:after="4" w:line="248" w:lineRule="auto"/>
        <w:ind w:left="130" w:right="8"/>
        <w:jc w:val="left"/>
      </w:pPr>
      <w:r>
        <w:rPr>
          <w:sz w:val="16"/>
        </w:rPr>
        <w:t>المراقبة المستمرة للمقاييس لـ ، 26 مراقبة ، 157</w:t>
      </w:r>
    </w:p>
    <w:p w14:paraId="19B42BC9" w14:textId="77777777" w:rsidR="00A132E2" w:rsidRDefault="00A132E2" w:rsidP="00A132E2">
      <w:pPr>
        <w:bidi/>
        <w:spacing w:after="4" w:line="248" w:lineRule="auto"/>
        <w:ind w:left="-5" w:right="829"/>
        <w:jc w:val="left"/>
      </w:pPr>
      <w:r>
        <w:rPr>
          <w:sz w:val="16"/>
        </w:rPr>
        <w:t>قصة مستخدم ، ملكية الفريق ، 286</w:t>
      </w:r>
    </w:p>
    <w:p w14:paraId="30007BE9" w14:textId="77777777" w:rsidR="00A132E2" w:rsidRDefault="00A132E2" w:rsidP="00A132E2">
      <w:pPr>
        <w:bidi/>
        <w:spacing w:after="4" w:line="248" w:lineRule="auto"/>
        <w:ind w:left="-5" w:right="829"/>
        <w:jc w:val="left"/>
      </w:pPr>
      <w:r>
        <w:rPr>
          <w:sz w:val="16"/>
        </w:rPr>
        <w:t>المستخدمين</w:t>
      </w:r>
    </w:p>
    <w:p w14:paraId="1D9E74D6" w14:textId="77777777" w:rsidR="00A132E2" w:rsidRDefault="00A132E2" w:rsidP="00A132E2">
      <w:pPr>
        <w:bidi/>
        <w:spacing w:after="4" w:line="248" w:lineRule="auto"/>
        <w:ind w:left="130" w:right="407"/>
        <w:jc w:val="left"/>
      </w:pPr>
      <w:r>
        <w:rPr>
          <w:sz w:val="16"/>
        </w:rPr>
        <w:t>ممارسات التكامل المستمر ، 12-13 التفكير التصميمي يركز عليها ، 205-206</w:t>
      </w:r>
    </w:p>
    <w:p w14:paraId="62F4EB64" w14:textId="77777777" w:rsidR="00A132E2" w:rsidRDefault="00A132E2" w:rsidP="00A132E2">
      <w:pPr>
        <w:bidi/>
        <w:spacing w:after="4" w:line="248" w:lineRule="auto"/>
        <w:ind w:left="130" w:right="407"/>
        <w:jc w:val="left"/>
      </w:pPr>
      <w:r>
        <w:rPr>
          <w:sz w:val="16"/>
        </w:rPr>
        <w:t>نماذج المشاركة الجديدة لعام 195-198</w:t>
      </w:r>
    </w:p>
    <w:p w14:paraId="68F73743" w14:textId="77777777" w:rsidR="00A132E2" w:rsidRDefault="00A132E2" w:rsidP="00A132E2">
      <w:pPr>
        <w:bidi/>
        <w:spacing w:after="347" w:line="248" w:lineRule="auto"/>
        <w:ind w:left="345" w:right="8" w:hanging="360"/>
        <w:jc w:val="left"/>
      </w:pPr>
      <w:r>
        <w:rPr>
          <w:sz w:val="16"/>
        </w:rPr>
        <w:t>UX (تجربة المستخدم) ، مراقبة مشاعر المستخدم ، 157</w:t>
      </w:r>
    </w:p>
    <w:p w14:paraId="6F1000AB" w14:textId="77777777" w:rsidR="00A132E2" w:rsidRDefault="00A132E2" w:rsidP="00A132E2">
      <w:pPr>
        <w:bidi/>
        <w:spacing w:after="0" w:line="259" w:lineRule="auto"/>
        <w:ind w:left="-5" w:right="0"/>
        <w:jc w:val="left"/>
      </w:pPr>
      <w:r>
        <w:rPr>
          <w:rFonts w:ascii="Calibri" w:eastAsia="Calibri" w:hAnsi="Calibri" w:cs="Calibri"/>
          <w:sz w:val="20"/>
        </w:rPr>
        <w:t>الخامس</w:t>
      </w:r>
    </w:p>
    <w:p w14:paraId="53F69F93" w14:textId="77777777" w:rsidR="00A132E2" w:rsidRDefault="00A132E2" w:rsidP="00A132E2">
      <w:pPr>
        <w:bidi/>
        <w:spacing w:after="4" w:line="248" w:lineRule="auto"/>
        <w:ind w:left="-5" w:right="8"/>
        <w:jc w:val="left"/>
      </w:pPr>
      <w:r>
        <w:rPr>
          <w:sz w:val="16"/>
        </w:rPr>
        <w:t>تصديق</w:t>
      </w:r>
    </w:p>
    <w:p w14:paraId="3754A331" w14:textId="77777777" w:rsidR="00A132E2" w:rsidRDefault="00A132E2" w:rsidP="00A132E2">
      <w:pPr>
        <w:bidi/>
        <w:spacing w:after="4" w:line="248" w:lineRule="auto"/>
        <w:ind w:left="130" w:right="8"/>
        <w:jc w:val="left"/>
      </w:pPr>
      <w:r>
        <w:rPr>
          <w:sz w:val="16"/>
        </w:rPr>
        <w:t>التغذية الراجعة المستمرة للرمز ، 23 باستمرار في Lean startup ، 203-205</w:t>
      </w:r>
    </w:p>
    <w:p w14:paraId="45057201" w14:textId="77777777" w:rsidR="00A132E2" w:rsidRDefault="00A132E2" w:rsidP="00A132E2">
      <w:pPr>
        <w:bidi/>
        <w:spacing w:after="4" w:line="248" w:lineRule="auto"/>
        <w:ind w:left="-5" w:right="857"/>
        <w:jc w:val="left"/>
      </w:pPr>
      <w:r>
        <w:rPr>
          <w:sz w:val="16"/>
        </w:rPr>
        <w:t>عروض القيمة ، 75-80 ، 82 تخطيط تدفق القيمة (VSM)</w:t>
      </w:r>
    </w:p>
    <w:p w14:paraId="7CF37D15" w14:textId="77777777" w:rsidR="00A132E2" w:rsidRDefault="00A132E2" w:rsidP="00A132E2">
      <w:pPr>
        <w:bidi/>
        <w:spacing w:after="4" w:line="248" w:lineRule="auto"/>
        <w:ind w:left="130" w:right="430"/>
        <w:jc w:val="left"/>
      </w:pPr>
      <w:r>
        <w:rPr>
          <w:sz w:val="16"/>
        </w:rPr>
        <w:t>بناء دراسة الجدوى ، 69 السلوك ، 49-51 التحسين المستمر ، 282-284</w:t>
      </w:r>
    </w:p>
    <w:p w14:paraId="24127DF9" w14:textId="77777777" w:rsidR="00A132E2" w:rsidRDefault="00A132E2" w:rsidP="00A132E2">
      <w:pPr>
        <w:bidi/>
        <w:spacing w:after="4" w:line="248" w:lineRule="auto"/>
        <w:ind w:left="130" w:right="430"/>
        <w:jc w:val="left"/>
      </w:pPr>
      <w:r>
        <w:rPr>
          <w:sz w:val="16"/>
        </w:rPr>
        <w:t>المعرفة ، 46</w:t>
      </w:r>
    </w:p>
    <w:p w14:paraId="7477904C" w14:textId="77777777" w:rsidR="00A132E2" w:rsidRDefault="00A132E2" w:rsidP="00A132E2">
      <w:pPr>
        <w:bidi/>
        <w:spacing w:after="4" w:line="248" w:lineRule="auto"/>
        <w:ind w:left="130" w:right="430"/>
        <w:jc w:val="left"/>
      </w:pPr>
      <w:r>
        <w:rPr>
          <w:sz w:val="16"/>
        </w:rPr>
        <w:t>في العمق مقابل التدريبات العامة ، 51</w:t>
      </w:r>
    </w:p>
    <w:p w14:paraId="29E7A175" w14:textId="77777777" w:rsidR="00A132E2" w:rsidRDefault="00A132E2" w:rsidP="00A132E2">
      <w:pPr>
        <w:bidi/>
        <w:spacing w:after="4" w:line="248" w:lineRule="auto"/>
        <w:ind w:left="130" w:right="430"/>
        <w:jc w:val="left"/>
      </w:pPr>
      <w:r>
        <w:rPr>
          <w:sz w:val="16"/>
        </w:rPr>
        <w:t>في تحويل DevOp ، 321</w:t>
      </w:r>
    </w:p>
    <w:p w14:paraId="3629C412" w14:textId="77777777" w:rsidR="00A132E2" w:rsidRDefault="00A132E2" w:rsidP="00A132E2">
      <w:pPr>
        <w:bidi/>
        <w:spacing w:after="4" w:line="248" w:lineRule="auto"/>
        <w:ind w:left="130" w:right="430"/>
        <w:jc w:val="left"/>
      </w:pPr>
      <w:r>
        <w:rPr>
          <w:sz w:val="16"/>
        </w:rPr>
        <w:t>مثال على خريطة طريق اعتماد DevOps ،</w:t>
      </w:r>
    </w:p>
    <w:p w14:paraId="7B53B3B6" w14:textId="77777777" w:rsidR="00A132E2" w:rsidRDefault="00A132E2" w:rsidP="00A132E2">
      <w:pPr>
        <w:bidi/>
        <w:spacing w:after="4" w:line="248" w:lineRule="auto"/>
        <w:ind w:left="490" w:right="8"/>
        <w:jc w:val="left"/>
      </w:pPr>
      <w:r>
        <w:rPr>
          <w:sz w:val="16"/>
        </w:rPr>
        <w:t>338 - 340</w:t>
      </w:r>
    </w:p>
    <w:p w14:paraId="552250C4" w14:textId="77777777" w:rsidR="00A132E2" w:rsidRDefault="00A132E2" w:rsidP="00A132E2">
      <w:pPr>
        <w:bidi/>
        <w:spacing w:after="4" w:line="248" w:lineRule="auto"/>
        <w:ind w:left="130" w:right="8"/>
        <w:jc w:val="left"/>
      </w:pPr>
      <w:r>
        <w:rPr>
          <w:sz w:val="16"/>
        </w:rPr>
        <w:t>تحديد النفايات في خط أنابيب التسليم عبر ،</w:t>
      </w:r>
    </w:p>
    <w:p w14:paraId="20814E97" w14:textId="77777777" w:rsidR="00A132E2" w:rsidRDefault="00A132E2" w:rsidP="00A132E2">
      <w:pPr>
        <w:bidi/>
        <w:spacing w:after="4" w:line="248" w:lineRule="auto"/>
        <w:ind w:left="490" w:right="8"/>
        <w:jc w:val="left"/>
      </w:pPr>
      <w:r>
        <w:rPr>
          <w:sz w:val="16"/>
        </w:rPr>
        <w:t>46-49</w:t>
      </w:r>
    </w:p>
    <w:p w14:paraId="1BB0B31A" w14:textId="77777777" w:rsidR="00A132E2" w:rsidRDefault="00A132E2" w:rsidP="00A132E2">
      <w:pPr>
        <w:bidi/>
        <w:spacing w:after="4" w:line="248" w:lineRule="auto"/>
        <w:ind w:left="130" w:right="8"/>
        <w:jc w:val="left"/>
      </w:pPr>
      <w:r>
        <w:rPr>
          <w:sz w:val="16"/>
        </w:rPr>
        <w:t>تحديد / تخفيف الاختناقات بـ ، 116</w:t>
      </w:r>
    </w:p>
    <w:p w14:paraId="64D3A16B" w14:textId="77777777" w:rsidR="00A132E2" w:rsidRDefault="00A132E2" w:rsidP="00A132E2">
      <w:pPr>
        <w:bidi/>
        <w:spacing w:after="4" w:line="248" w:lineRule="auto"/>
        <w:ind w:left="130" w:right="8"/>
        <w:jc w:val="left"/>
      </w:pPr>
      <w:r>
        <w:rPr>
          <w:sz w:val="16"/>
        </w:rPr>
        <w:t>قيود في سلسلة توريد البرمجيات ،</w:t>
      </w:r>
    </w:p>
    <w:tbl>
      <w:tblPr>
        <w:tblStyle w:val="TableGrid"/>
        <w:tblpPr w:vertAnchor="text" w:horzAnchor="margin" w:tblpY="376"/>
        <w:tblOverlap w:val="never"/>
        <w:tblW w:w="6151" w:type="dxa"/>
        <w:tblInd w:w="0" w:type="dxa"/>
        <w:tblCellMar>
          <w:top w:w="17" w:type="dxa"/>
        </w:tblCellMar>
        <w:tblLook w:val="04A0" w:firstRow="1" w:lastRow="0" w:firstColumn="1" w:lastColumn="0" w:noHBand="0" w:noVBand="1"/>
      </w:tblPr>
      <w:tblGrid>
        <w:gridCol w:w="6151"/>
      </w:tblGrid>
      <w:tr w:rsidR="00A132E2" w14:paraId="7A5F6BCD" w14:textId="77777777" w:rsidTr="0038594A">
        <w:trPr>
          <w:trHeight w:val="4597"/>
        </w:trPr>
        <w:tc>
          <w:tcPr>
            <w:tcW w:w="6503" w:type="dxa"/>
            <w:tcBorders>
              <w:top w:val="nil"/>
              <w:left w:val="nil"/>
              <w:bottom w:val="nil"/>
              <w:right w:val="nil"/>
            </w:tcBorders>
          </w:tcPr>
          <w:p w14:paraId="25E46FD2" w14:textId="77777777" w:rsidR="00A132E2" w:rsidRDefault="00A132E2" w:rsidP="0038594A">
            <w:pPr>
              <w:bidi/>
              <w:spacing w:after="0" w:line="216" w:lineRule="auto"/>
              <w:ind w:left="0" w:right="-57" w:firstLine="0"/>
              <w:jc w:val="left"/>
            </w:pPr>
            <w:r>
              <w:rPr>
                <w:sz w:val="16"/>
              </w:rPr>
              <w:t xml:space="preserve">السرعة ، فريق </w:t>
            </w:r>
            <w:r>
              <w:rPr>
                <w:sz w:val="16"/>
              </w:rPr>
              <w:tab/>
            </w:r>
            <w:r>
              <w:rPr>
                <w:rFonts w:ascii="Calibri" w:eastAsia="Calibri" w:hAnsi="Calibri" w:cs="Calibri"/>
                <w:sz w:val="20"/>
              </w:rPr>
              <w:t xml:space="preserve">W </w:t>
            </w:r>
            <w:r>
              <w:rPr>
                <w:sz w:val="16"/>
              </w:rPr>
              <w:t>قياس وحدات العمل في سباق واحد ، 124 وقت انتظار ، قياس PKIs الثقافية ، 112 تقليل حجم الدفعة للوفاء ، 99 نفايات تحسين إيقاع المباراة ، 124 إجراء تحليل السبب الجذري ، 58-59 تحميل السرعة ، بناء المضاد - رياضي هش ، محدد ، 47</w:t>
            </w:r>
          </w:p>
          <w:p w14:paraId="47A29EFC" w14:textId="77777777" w:rsidR="00A132E2" w:rsidRDefault="00A132E2" w:rsidP="0038594A">
            <w:pPr>
              <w:bidi/>
              <w:spacing w:after="0" w:line="259" w:lineRule="auto"/>
              <w:ind w:left="360" w:right="0" w:firstLine="0"/>
              <w:jc w:val="left"/>
            </w:pPr>
            <w:r>
              <w:rPr>
                <w:sz w:val="16"/>
              </w:rPr>
              <w:t>209</w:t>
            </w:r>
          </w:p>
          <w:p w14:paraId="44B9FF44" w14:textId="77777777" w:rsidR="00A132E2" w:rsidRDefault="00A132E2" w:rsidP="0038594A">
            <w:pPr>
              <w:bidi/>
              <w:spacing w:after="0" w:line="216" w:lineRule="auto"/>
              <w:ind w:left="0" w:right="-192" w:firstLine="3600"/>
              <w:jc w:val="left"/>
            </w:pPr>
            <w:r>
              <w:rPr>
                <w:sz w:val="16"/>
              </w:rPr>
              <w:t>هدف DevOps هو تقليل ، 111 موردًا من أمثلة 47 من نماذج استهلاك السحابة ، و 223-226 تحديد مصادر ، و 282-283 الاستفادة من واجهات برمجة التطبيقات من ، و 253 عملية تحسين عن طريق القضاء ، و 41 تعهيد خارجي ، و 301-304 تقليل حجم الدُفعة إلى الحد الأدنى ، و 100 الرأسمالي الاستثماري ، بناء دراسة الجدوى كإزالة عمل مضاف غير ذي قيمة ، مثل ، 70</w:t>
            </w:r>
          </w:p>
          <w:p w14:paraId="2E82A5C0" w14:textId="77777777" w:rsidR="00A132E2" w:rsidRDefault="00A132E2" w:rsidP="0038594A">
            <w:pPr>
              <w:bidi/>
              <w:spacing w:after="0" w:line="216" w:lineRule="auto"/>
              <w:ind w:left="0" w:right="-311" w:firstLine="3960"/>
              <w:jc w:val="left"/>
            </w:pPr>
            <w:r>
              <w:rPr>
                <w:sz w:val="16"/>
              </w:rPr>
              <w:t>تحديد مخطط تدفق قيمة الإصدار 48-49 ، 46-49 ، في اختبار A / B ، 208</w:t>
            </w:r>
          </w:p>
          <w:p w14:paraId="651D8C9E" w14:textId="77777777" w:rsidR="00A132E2" w:rsidRDefault="00A132E2" w:rsidP="0038594A">
            <w:pPr>
              <w:bidi/>
              <w:spacing w:after="0" w:line="216" w:lineRule="auto"/>
              <w:ind w:left="0" w:right="-114" w:firstLine="3960"/>
              <w:jc w:val="left"/>
            </w:pPr>
            <w:r>
              <w:rPr>
                <w:sz w:val="16"/>
              </w:rPr>
              <w:t>57-58 بيئة ، 21-22 ، 220 تسليم تطبيق شلال ، 7 ، 114-115 مثل ماذا؟ من النشر ، 132 تكامل رأسي Water-Scrum-Fall عبر سرعة التسليم المتعددة عبر خط أنابيب التسليم ، 117 خط أنابيب ، 123 نشر / متطلبات الإنتاج</w:t>
            </w:r>
          </w:p>
          <w:p w14:paraId="39A86962" w14:textId="77777777" w:rsidR="00A132E2" w:rsidRDefault="00A132E2" w:rsidP="0038594A">
            <w:pPr>
              <w:bidi/>
              <w:spacing w:after="0" w:line="216" w:lineRule="auto"/>
              <w:ind w:left="0" w:right="22" w:firstLine="0"/>
              <w:jc w:val="left"/>
            </w:pPr>
            <w:r>
              <w:rPr>
                <w:sz w:val="16"/>
              </w:rPr>
              <w:t>نمط النظام الظاهري ( vSys ) ، IBM ، 134 ، 231 و ، 19 عدم تطابق مقاومة المحاكاة الافتراضية من 115 متجر تطبيقات و 171-172 بنية تحتية لمنع الكود ، 22</w:t>
            </w:r>
          </w:p>
          <w:p w14:paraId="0CDFA23B" w14:textId="77777777" w:rsidR="00A132E2" w:rsidRDefault="00A132E2" w:rsidP="0038594A">
            <w:pPr>
              <w:bidi/>
              <w:spacing w:after="0" w:line="259" w:lineRule="auto"/>
              <w:ind w:left="120" w:right="1509" w:firstLine="0"/>
              <w:jc w:val="left"/>
            </w:pPr>
            <w:r>
              <w:rPr>
                <w:sz w:val="16"/>
              </w:rPr>
              <w:t>مثال خارطة طريق اعتماد DevOps ، 337 عرضًا ، 7 معايير لخطوط أنابيب متعددة ومتعددة السرعات ،</w:t>
            </w:r>
          </w:p>
        </w:tc>
      </w:tr>
    </w:tbl>
    <w:p w14:paraId="39B7846B" w14:textId="77777777" w:rsidR="00A132E2" w:rsidRDefault="00A132E2" w:rsidP="00A132E2">
      <w:pPr>
        <w:bidi/>
        <w:spacing w:after="4" w:line="248" w:lineRule="auto"/>
        <w:ind w:left="120" w:right="1625" w:firstLine="360"/>
        <w:jc w:val="left"/>
      </w:pPr>
      <w:r>
        <w:rPr>
          <w:sz w:val="16"/>
        </w:rPr>
        <w:t>ورشة عمل 53-54 ، 56201</w:t>
      </w:r>
    </w:p>
    <w:p w14:paraId="505FDAE8" w14:textId="77777777" w:rsidR="00A132E2" w:rsidRDefault="00A132E2" w:rsidP="00A132E2">
      <w:pPr>
        <w:bidi/>
        <w:spacing w:after="4" w:line="248" w:lineRule="auto"/>
        <w:ind w:left="130" w:right="729"/>
        <w:jc w:val="left"/>
      </w:pPr>
      <w:r>
        <w:rPr>
          <w:sz w:val="16"/>
        </w:rPr>
        <w:t>اختبارات ، 25 ، 170 ، 184 ثقة بين Ops و Dev ، 151</w:t>
      </w:r>
    </w:p>
    <w:p w14:paraId="085DCE8D" w14:textId="77777777" w:rsidR="00A132E2" w:rsidRDefault="00A132E2" w:rsidP="00A132E2">
      <w:pPr>
        <w:bidi/>
        <w:spacing w:after="4" w:line="248" w:lineRule="auto"/>
        <w:ind w:left="-5" w:right="8"/>
        <w:jc w:val="left"/>
      </w:pPr>
      <w:r>
        <w:rPr>
          <w:sz w:val="16"/>
        </w:rPr>
        <w:t>الرؤية</w:t>
      </w:r>
    </w:p>
    <w:p w14:paraId="11C9A9A7" w14:textId="77777777" w:rsidR="00A132E2" w:rsidRDefault="00A132E2" w:rsidP="00A132E2">
      <w:pPr>
        <w:bidi/>
        <w:spacing w:after="4" w:line="248" w:lineRule="auto"/>
        <w:ind w:left="130" w:right="91"/>
        <w:jc w:val="left"/>
      </w:pPr>
      <w:r>
        <w:rPr>
          <w:sz w:val="16"/>
        </w:rPr>
        <w:t>عبر الفرق والمشاريع ، 288</w:t>
      </w:r>
    </w:p>
    <w:p w14:paraId="007E2884" w14:textId="77777777" w:rsidR="00A132E2" w:rsidRDefault="00A132E2" w:rsidP="00A132E2">
      <w:pPr>
        <w:bidi/>
        <w:spacing w:after="4" w:line="248" w:lineRule="auto"/>
        <w:ind w:left="130" w:right="91"/>
        <w:jc w:val="left"/>
      </w:pPr>
      <w:r>
        <w:rPr>
          <w:sz w:val="16"/>
        </w:rPr>
        <w:t>حاجة العمل ، 10</w:t>
      </w:r>
    </w:p>
    <w:p w14:paraId="02E4EFF4" w14:textId="77777777" w:rsidR="00A132E2" w:rsidRDefault="00A132E2" w:rsidP="00A132E2">
      <w:pPr>
        <w:bidi/>
        <w:spacing w:after="4" w:line="248" w:lineRule="auto"/>
        <w:ind w:left="130" w:right="91"/>
        <w:jc w:val="left"/>
      </w:pPr>
      <w:r>
        <w:rPr>
          <w:sz w:val="16"/>
        </w:rPr>
        <w:t>في التطوير التعاوني ، 28 نموذج فريق تطوير لـ DevOps ، 284</w:t>
      </w:r>
    </w:p>
    <w:p w14:paraId="23D60643" w14:textId="77777777" w:rsidR="00A132E2" w:rsidRDefault="00A132E2" w:rsidP="00A132E2">
      <w:pPr>
        <w:bidi/>
        <w:spacing w:after="4" w:line="248" w:lineRule="auto"/>
        <w:ind w:left="130" w:right="91"/>
        <w:jc w:val="left"/>
      </w:pPr>
      <w:r>
        <w:rPr>
          <w:sz w:val="16"/>
        </w:rPr>
        <w:t>تمكين الثقة ، 316-317 إمكانية التتبع من طرف إلى طرف ، 119-121 أهمية لجميع الفرق ، 15 قياسًا لمفاتيح البنية الأساسية الثقافية ، 113 التغلب على الجمود الثقافي عبر ، 37 تقليل حجم الدفعة للتحسين ، 100</w:t>
      </w:r>
    </w:p>
    <w:p w14:paraId="64BAF42A" w14:textId="77777777" w:rsidR="00A132E2" w:rsidRDefault="00A132E2" w:rsidP="00A132E2">
      <w:pPr>
        <w:bidi/>
        <w:spacing w:after="4" w:line="248" w:lineRule="auto"/>
        <w:ind w:left="130" w:right="8"/>
        <w:jc w:val="left"/>
      </w:pPr>
      <w:r>
        <w:rPr>
          <w:sz w:val="16"/>
        </w:rPr>
        <w:t>الثقة الكاملة التي يعززها التامة ، 28</w:t>
      </w:r>
    </w:p>
    <w:p w14:paraId="7335ED2C" w14:textId="77777777" w:rsidR="00A132E2" w:rsidRDefault="00A132E2" w:rsidP="00A132E2">
      <w:pPr>
        <w:bidi/>
        <w:spacing w:after="4" w:line="248" w:lineRule="auto"/>
        <w:ind w:left="-5" w:right="8"/>
        <w:jc w:val="left"/>
      </w:pPr>
      <w:r>
        <w:rPr>
          <w:sz w:val="16"/>
        </w:rPr>
        <w:t>حاويات VMware فوتون ، 239</w:t>
      </w:r>
    </w:p>
    <w:p w14:paraId="76D8A785" w14:textId="77777777" w:rsidR="00A132E2" w:rsidRDefault="00A132E2" w:rsidP="00A132E2">
      <w:pPr>
        <w:bidi/>
        <w:spacing w:after="4" w:line="248" w:lineRule="auto"/>
        <w:ind w:left="-5" w:right="8"/>
        <w:jc w:val="left"/>
      </w:pPr>
      <w:r>
        <w:rPr>
          <w:sz w:val="16"/>
        </w:rPr>
        <w:t xml:space="preserve">VMware vRealize ، 230 VSM. </w:t>
      </w:r>
      <w:r>
        <w:rPr>
          <w:i/>
          <w:sz w:val="16"/>
        </w:rPr>
        <w:t xml:space="preserve">انظر مخطط </w:t>
      </w:r>
      <w:r>
        <w:rPr>
          <w:sz w:val="16"/>
        </w:rPr>
        <w:t>تدفق القيمة (VSM) vSys (نمط النظام الافتراضي) ، IBM ، 134 ، 231 واتسون ، آي بي إم ، 26</w:t>
      </w:r>
    </w:p>
    <w:p w14:paraId="709F80F1" w14:textId="77777777" w:rsidR="00A132E2" w:rsidRDefault="00A132E2" w:rsidP="00A132E2">
      <w:pPr>
        <w:bidi/>
        <w:spacing w:after="4" w:line="248" w:lineRule="auto"/>
        <w:ind w:left="345" w:right="438" w:hanging="360"/>
        <w:jc w:val="left"/>
      </w:pPr>
      <w:r>
        <w:rPr>
          <w:sz w:val="16"/>
        </w:rPr>
        <w:t>تحليلات واتسون لوسائل الإعلام الاجتماعية ،</w:t>
      </w:r>
    </w:p>
    <w:p w14:paraId="32227F7C" w14:textId="77777777" w:rsidR="00A132E2" w:rsidRDefault="00A132E2" w:rsidP="00A132E2">
      <w:pPr>
        <w:bidi/>
        <w:spacing w:after="4" w:line="248" w:lineRule="auto"/>
        <w:ind w:left="345" w:right="438" w:hanging="360"/>
        <w:jc w:val="left"/>
      </w:pPr>
      <w:r>
        <w:rPr>
          <w:sz w:val="16"/>
        </w:rPr>
        <w:t>آي بي إم ، 157</w:t>
      </w:r>
    </w:p>
    <w:p w14:paraId="70817B1B" w14:textId="77777777" w:rsidR="00A132E2" w:rsidRDefault="00A132E2" w:rsidP="00A132E2">
      <w:pPr>
        <w:bidi/>
        <w:spacing w:after="4" w:line="248" w:lineRule="auto"/>
        <w:ind w:left="-5" w:right="652"/>
        <w:jc w:val="left"/>
      </w:pPr>
      <w:r>
        <w:rPr>
          <w:sz w:val="16"/>
        </w:rPr>
        <w:t>لما؟ من الانتشار 132 أين؟ للنشر ، 133-135 اختبار أمان الصندوق الأبيض ، 294</w:t>
      </w:r>
    </w:p>
    <w:p w14:paraId="325CAA74" w14:textId="77777777" w:rsidR="00A132E2" w:rsidRDefault="00A132E2" w:rsidP="00A132E2">
      <w:pPr>
        <w:bidi/>
        <w:spacing w:after="4" w:line="248" w:lineRule="auto"/>
        <w:ind w:left="-5" w:right="652"/>
        <w:jc w:val="left"/>
      </w:pPr>
      <w:r>
        <w:rPr>
          <w:sz w:val="16"/>
        </w:rPr>
        <w:t>سؤال "لماذا" ، تحليل السبب الجذري ،</w:t>
      </w:r>
    </w:p>
    <w:p w14:paraId="2803F07F" w14:textId="77777777" w:rsidR="00A132E2" w:rsidRDefault="00A132E2" w:rsidP="00A132E2">
      <w:pPr>
        <w:bidi/>
        <w:spacing w:after="247" w:line="248" w:lineRule="auto"/>
        <w:ind w:left="370" w:right="8"/>
        <w:jc w:val="left"/>
      </w:pPr>
      <w:r>
        <w:rPr>
          <w:sz w:val="16"/>
        </w:rPr>
        <w:t>58-59</w:t>
      </w:r>
    </w:p>
    <w:p w14:paraId="3A2DEF23" w14:textId="77777777" w:rsidR="00A132E2" w:rsidRDefault="00A132E2" w:rsidP="00A132E2">
      <w:pPr>
        <w:bidi/>
        <w:spacing w:after="0" w:line="259" w:lineRule="auto"/>
        <w:ind w:left="-5" w:right="0"/>
        <w:jc w:val="left"/>
      </w:pPr>
      <w:r>
        <w:rPr>
          <w:rFonts w:ascii="Calibri" w:eastAsia="Calibri" w:hAnsi="Calibri" w:cs="Calibri"/>
          <w:sz w:val="20"/>
        </w:rPr>
        <w:t>X</w:t>
      </w:r>
    </w:p>
    <w:p w14:paraId="0F3BD1A2" w14:textId="77777777" w:rsidR="00A132E2" w:rsidRDefault="00A132E2" w:rsidP="00A132E2">
      <w:pPr>
        <w:bidi/>
        <w:spacing w:after="247" w:line="248" w:lineRule="auto"/>
        <w:ind w:left="-5" w:right="8"/>
        <w:jc w:val="left"/>
      </w:pPr>
      <w:r>
        <w:rPr>
          <w:sz w:val="16"/>
        </w:rPr>
        <w:t>إصدار XebiaLabs XL ، 163</w:t>
      </w:r>
    </w:p>
    <w:p w14:paraId="04E5E502" w14:textId="77777777" w:rsidR="00A132E2" w:rsidRDefault="00A132E2" w:rsidP="00A132E2">
      <w:pPr>
        <w:bidi/>
        <w:spacing w:after="0" w:line="259" w:lineRule="auto"/>
        <w:ind w:left="-5" w:right="0"/>
        <w:jc w:val="left"/>
      </w:pPr>
      <w:r>
        <w:rPr>
          <w:rFonts w:ascii="Calibri" w:eastAsia="Calibri" w:hAnsi="Calibri" w:cs="Calibri"/>
          <w:sz w:val="20"/>
        </w:rPr>
        <w:t>ص</w:t>
      </w:r>
    </w:p>
    <w:p w14:paraId="028F3733" w14:textId="77777777" w:rsidR="00A132E2" w:rsidRDefault="00A132E2" w:rsidP="00A132E2">
      <w:pPr>
        <w:bidi/>
        <w:spacing w:after="247" w:line="248" w:lineRule="auto"/>
        <w:ind w:left="-5" w:right="8"/>
        <w:jc w:val="left"/>
      </w:pPr>
      <w:r>
        <w:rPr>
          <w:sz w:val="16"/>
        </w:rPr>
        <w:t>يونغ ، يانغ تاي ، 287-288</w:t>
      </w:r>
    </w:p>
    <w:p w14:paraId="4B455F37" w14:textId="77777777" w:rsidR="00A132E2" w:rsidRDefault="00A132E2" w:rsidP="00A132E2">
      <w:pPr>
        <w:bidi/>
        <w:spacing w:after="0" w:line="259" w:lineRule="auto"/>
        <w:ind w:left="-5" w:right="0"/>
        <w:jc w:val="left"/>
      </w:pPr>
      <w:r>
        <w:rPr>
          <w:rFonts w:ascii="Calibri" w:eastAsia="Calibri" w:hAnsi="Calibri" w:cs="Calibri"/>
          <w:sz w:val="20"/>
        </w:rPr>
        <w:t>ض</w:t>
      </w:r>
    </w:p>
    <w:p w14:paraId="3F62A9F5" w14:textId="77777777" w:rsidR="00A132E2" w:rsidRDefault="00A132E2" w:rsidP="00A132E2">
      <w:pPr>
        <w:bidi/>
        <w:spacing w:after="4" w:line="248" w:lineRule="auto"/>
        <w:ind w:left="-5" w:right="8"/>
        <w:jc w:val="left"/>
      </w:pPr>
      <w:r>
        <w:rPr>
          <w:sz w:val="16"/>
        </w:rPr>
        <w:t>زابوس ، 113</w:t>
      </w:r>
    </w:p>
    <w:p w14:paraId="471EF8D7" w14:textId="77777777" w:rsidR="00A132E2" w:rsidRDefault="00A132E2" w:rsidP="00A132E2">
      <w:pPr>
        <w:bidi/>
        <w:spacing w:after="4" w:line="248" w:lineRule="auto"/>
        <w:ind w:left="-5" w:right="8"/>
        <w:jc w:val="left"/>
      </w:pPr>
      <w:r>
        <w:rPr>
          <w:sz w:val="16"/>
        </w:rPr>
        <w:t>ZooKeeper ، 241</w:t>
      </w:r>
    </w:p>
    <w:p w14:paraId="0A3D2BF9" w14:textId="77777777" w:rsidR="00A132E2" w:rsidRDefault="00A132E2" w:rsidP="00A132E2"/>
    <w:p w14:paraId="67CC9718" w14:textId="77777777" w:rsidR="00656D3B" w:rsidRDefault="00656D3B"/>
    <w:sectPr w:rsidR="00656D3B">
      <w:type w:val="continuous"/>
      <w:pgSz w:w="8640" w:h="12960"/>
      <w:pgMar w:top="1397" w:right="960" w:bottom="966" w:left="960" w:header="720" w:footer="720" w:gutter="0"/>
      <w:cols w:num="2" w:space="3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70126" w14:textId="77777777" w:rsidR="00730A0E" w:rsidRDefault="00730A0E" w:rsidP="00A132E2">
      <w:pPr>
        <w:spacing w:after="0" w:line="240" w:lineRule="auto"/>
      </w:pPr>
      <w:r>
        <w:separator/>
      </w:r>
    </w:p>
  </w:endnote>
  <w:endnote w:type="continuationSeparator" w:id="0">
    <w:p w14:paraId="3E6D4BDB" w14:textId="77777777" w:rsidR="00730A0E" w:rsidRDefault="00730A0E" w:rsidP="00A13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A9ED0" w14:textId="77777777" w:rsidR="00A132E2" w:rsidRDefault="00A132E2">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CAEC1" w14:textId="77777777" w:rsidR="00A132E2" w:rsidRDefault="00A132E2">
    <w:pPr>
      <w:bidi/>
      <w:spacing w:after="0" w:line="259" w:lineRule="auto"/>
      <w:ind w:left="326" w:right="0" w:firstLine="0"/>
      <w:jc w:val="left"/>
    </w:pPr>
    <w:r>
      <w:rPr>
        <w:rFonts w:ascii="Segoe UI Symbol" w:eastAsia="Segoe UI Symbol" w:hAnsi="Segoe UI Symbol" w:cs="Segoe UI Symbol"/>
        <w:color w:val="ACACAC"/>
        <w:sz w:val="17"/>
      </w:rP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B587" w14:textId="77777777" w:rsidR="00A132E2" w:rsidRDefault="00A132E2">
    <w:pPr>
      <w:bidi/>
      <w:spacing w:after="0" w:line="259" w:lineRule="auto"/>
      <w:ind w:left="326" w:right="0" w:firstLine="0"/>
      <w:jc w:val="left"/>
    </w:pPr>
    <w:r>
      <w:rPr>
        <w:rFonts w:ascii="Segoe UI Symbol" w:eastAsia="Segoe UI Symbol" w:hAnsi="Segoe UI Symbol" w:cs="Segoe UI Symbol"/>
        <w:color w:val="ACACAC"/>
        <w:sz w:val="17"/>
      </w:rP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B7D4" w14:textId="77777777" w:rsidR="00A132E2" w:rsidRDefault="00A132E2">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5599A" w14:textId="77777777" w:rsidR="00A132E2" w:rsidRDefault="00A132E2">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66E6" w14:textId="77777777" w:rsidR="00A132E2" w:rsidRDefault="00A132E2">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184A" w14:textId="77777777" w:rsidR="00A132E2" w:rsidRDefault="00A132E2">
    <w:pPr>
      <w:bidi/>
      <w:spacing w:after="0" w:line="259" w:lineRule="auto"/>
      <w:ind w:left="310" w:right="0" w:firstLine="0"/>
      <w:jc w:val="left"/>
    </w:pPr>
    <w:r>
      <w:rPr>
        <w:rFonts w:ascii="Segoe UI Symbol" w:eastAsia="Segoe UI Symbol" w:hAnsi="Segoe UI Symbol" w:cs="Segoe UI Symbol"/>
        <w:color w:val="ACACAC"/>
        <w:sz w:val="17"/>
      </w:rPr>
      <w:t>■</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EDEFE" w14:textId="77777777" w:rsidR="00A132E2" w:rsidRDefault="00A132E2">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38EA" w14:textId="77777777" w:rsidR="00A132E2" w:rsidRDefault="00A132E2">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08A9" w14:textId="77777777" w:rsidR="00A132E2" w:rsidRDefault="00A132E2">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058F" w14:textId="77777777" w:rsidR="00A132E2" w:rsidRDefault="00A132E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38481" w14:textId="77777777" w:rsidR="00A132E2" w:rsidRDefault="00A132E2">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0A6B5" w14:textId="77777777" w:rsidR="00A132E2" w:rsidRDefault="00A132E2">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CAD3" w14:textId="77777777" w:rsidR="00A132E2" w:rsidRDefault="00A132E2">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E3B78" w14:textId="77777777" w:rsidR="00A132E2" w:rsidRDefault="00A132E2">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C3037" w14:textId="77777777" w:rsidR="00A132E2" w:rsidRDefault="00A132E2">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5770D" w14:textId="77777777" w:rsidR="00A132E2" w:rsidRDefault="00A132E2">
    <w:pPr>
      <w:spacing w:after="160" w:line="259" w:lineRule="auto"/>
      <w:ind w:left="0"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D7008" w14:textId="77777777" w:rsidR="00A132E2" w:rsidRDefault="00A132E2">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02399" w14:textId="77777777" w:rsidR="00A132E2" w:rsidRDefault="00A132E2">
    <w:pPr>
      <w:spacing w:after="160" w:line="259" w:lineRule="auto"/>
      <w:ind w:left="0" w:righ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213B6" w14:textId="77777777" w:rsidR="00A132E2" w:rsidRDefault="00A132E2">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5D73" w14:textId="77777777" w:rsidR="00A132E2" w:rsidRDefault="00A132E2">
    <w:pPr>
      <w:spacing w:after="160" w:line="259" w:lineRule="auto"/>
      <w:ind w:left="0"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1CDF1" w14:textId="77777777" w:rsidR="00A132E2" w:rsidRDefault="00A132E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C5DB" w14:textId="77777777" w:rsidR="00A132E2" w:rsidRDefault="00A132E2">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1F3F" w14:textId="77777777" w:rsidR="00A132E2" w:rsidRDefault="00A132E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FB90" w14:textId="77777777" w:rsidR="00A132E2" w:rsidRDefault="00A132E2">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A132" w14:textId="77777777" w:rsidR="00A132E2" w:rsidRDefault="00A132E2">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9748" w14:textId="77777777" w:rsidR="00A132E2" w:rsidRDefault="00A132E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B5D5D" w14:textId="77777777" w:rsidR="00A132E2" w:rsidRDefault="00A132E2">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C003" w14:textId="77777777" w:rsidR="00A132E2" w:rsidRDefault="00A132E2">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8D85" w14:textId="77777777" w:rsidR="00A132E2" w:rsidRDefault="00A132E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A4FFD" w14:textId="77777777" w:rsidR="00730A0E" w:rsidRDefault="00730A0E" w:rsidP="00A132E2">
      <w:pPr>
        <w:spacing w:after="0" w:line="240" w:lineRule="auto"/>
      </w:pPr>
      <w:r>
        <w:separator/>
      </w:r>
    </w:p>
  </w:footnote>
  <w:footnote w:type="continuationSeparator" w:id="0">
    <w:p w14:paraId="5A755CCC" w14:textId="77777777" w:rsidR="00730A0E" w:rsidRDefault="00730A0E" w:rsidP="00A132E2">
      <w:pPr>
        <w:spacing w:after="0" w:line="240" w:lineRule="auto"/>
      </w:pPr>
      <w:r>
        <w:continuationSeparator/>
      </w:r>
    </w:p>
  </w:footnote>
  <w:footnote w:id="1">
    <w:p w14:paraId="57B0CDA0" w14:textId="77777777" w:rsidR="00A132E2" w:rsidRDefault="00A132E2" w:rsidP="00A132E2">
      <w:pPr>
        <w:pStyle w:val="footnotedescription"/>
        <w:bidi/>
        <w:spacing w:line="269" w:lineRule="auto"/>
        <w:ind w:left="120" w:hanging="120"/>
      </w:pPr>
      <w:r>
        <w:rPr>
          <w:rStyle w:val="footnotemark"/>
        </w:rPr>
        <w:footnoteRef/>
      </w:r>
      <w:r>
        <w:t xml:space="preserve">غير قابل للفطريات: أن تكون ذات طبيعة بحيث يمكن استبدال جزء أو كمية بجزء أو كمية أخرى مساوية للوفاء بالتزام. ( </w:t>
      </w:r>
      <w:r>
        <w:rPr>
          <w:i/>
        </w:rPr>
        <w:t xml:space="preserve">قاموس ميريام وبستر </w:t>
      </w:r>
      <w:r>
        <w:t>)</w:t>
      </w:r>
    </w:p>
  </w:footnote>
  <w:footnote w:id="2">
    <w:p w14:paraId="34CD67DD" w14:textId="77777777" w:rsidR="00A132E2" w:rsidRDefault="00A132E2" w:rsidP="00A132E2">
      <w:pPr>
        <w:pStyle w:val="footnotedescription"/>
        <w:bidi/>
        <w:ind w:left="0"/>
      </w:pPr>
      <w:r>
        <w:rPr>
          <w:rStyle w:val="footnotemark"/>
        </w:rPr>
        <w:footnoteRef/>
      </w:r>
      <w:r>
        <w:t xml:space="preserve">يشار إلى لاعبي كرة الريشة على أنهم لاعبو </w:t>
      </w:r>
      <w:r>
        <w:rPr>
          <w:i/>
        </w:rPr>
        <w:t xml:space="preserve">المكوك </w:t>
      </w:r>
      <w:r>
        <w:t>.</w:t>
      </w:r>
    </w:p>
  </w:footnote>
  <w:footnote w:id="3">
    <w:p w14:paraId="471662F9" w14:textId="77777777" w:rsidR="00A132E2" w:rsidRDefault="00A132E2" w:rsidP="00A132E2">
      <w:pPr>
        <w:pStyle w:val="footnotedescription"/>
        <w:bidi/>
        <w:spacing w:line="269" w:lineRule="auto"/>
        <w:ind w:left="120" w:hanging="120"/>
      </w:pPr>
      <w:r>
        <w:rPr>
          <w:rStyle w:val="footnotemark"/>
        </w:rPr>
        <w:footnoteRef/>
      </w:r>
      <w:r>
        <w:t>سيختلف أصدقائي من عالم الحواسيب المركزية بشدة مع هذا البيان ، لا سيما مع توفر zLinux و OpenStack للحاسوب الرئيسي.</w:t>
      </w:r>
    </w:p>
  </w:footnote>
  <w:footnote w:id="4">
    <w:p w14:paraId="40DFD48E" w14:textId="77777777" w:rsidR="00A132E2" w:rsidRDefault="00A132E2" w:rsidP="00A132E2">
      <w:pPr>
        <w:pStyle w:val="footnotedescription"/>
        <w:bidi/>
        <w:ind w:left="0"/>
      </w:pPr>
      <w:r>
        <w:rPr>
          <w:rStyle w:val="footnotemark"/>
        </w:rPr>
        <w:footnoteRef/>
      </w:r>
      <w:r>
        <w:t>ورقة نظيفة - عندما لا يتم تسجيل أهداف ضد فريق في المباراة.</w:t>
      </w:r>
    </w:p>
  </w:footnote>
  <w:footnote w:id="5">
    <w:p w14:paraId="65EA2D37" w14:textId="77777777" w:rsidR="00A132E2" w:rsidRDefault="00A132E2" w:rsidP="00A132E2">
      <w:pPr>
        <w:pStyle w:val="footnotedescription"/>
        <w:bidi/>
        <w:ind w:left="5"/>
      </w:pPr>
      <w:r>
        <w:rPr>
          <w:rStyle w:val="footnotemark"/>
        </w:rPr>
        <w:footnoteRef/>
      </w:r>
      <w:r>
        <w:t xml:space="preserve">إذا تخطيت للأمام ، فقد تم تقديم </w:t>
      </w:r>
      <w:r>
        <w:rPr>
          <w:i/>
        </w:rPr>
        <w:t xml:space="preserve">حافة الابتكار </w:t>
      </w:r>
      <w:r>
        <w:t xml:space="preserve">والنواة </w:t>
      </w:r>
      <w:r>
        <w:rPr>
          <w:i/>
        </w:rPr>
        <w:t xml:space="preserve">المحسنة </w:t>
      </w:r>
      <w:r>
        <w:t>في الفصل 3.</w:t>
      </w:r>
    </w:p>
  </w:footnote>
  <w:footnote w:id="6">
    <w:p w14:paraId="63D58AD1" w14:textId="77777777" w:rsidR="00A132E2" w:rsidRDefault="00A132E2" w:rsidP="00A132E2">
      <w:pPr>
        <w:pStyle w:val="footnotedescription"/>
        <w:bidi/>
        <w:ind w:left="0"/>
      </w:pPr>
      <w:r>
        <w:rPr>
          <w:rStyle w:val="footnotemark"/>
        </w:rPr>
        <w:footnoteRef/>
      </w:r>
      <w:r>
        <w:t xml:space="preserve"> </w:t>
      </w:r>
      <w:r>
        <w:rPr>
          <w:i/>
        </w:rPr>
        <w:t xml:space="preserve">Shift-left </w:t>
      </w:r>
      <w:r>
        <w:t>، مبدأ Lean ، تم تقديمه في الفصل الأول.</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D5710" w14:textId="77777777" w:rsidR="00A132E2" w:rsidRDefault="00A132E2">
    <w:pPr>
      <w:bidi/>
      <w:spacing w:after="0" w:line="259" w:lineRule="auto"/>
      <w:ind w:left="-331"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59264" behindDoc="0" locked="0" layoutInCell="1" allowOverlap="1" wp14:anchorId="69300B65" wp14:editId="73320EE6">
              <wp:simplePos x="0" y="0"/>
              <wp:positionH relativeFrom="page">
                <wp:posOffset>769417</wp:posOffset>
              </wp:positionH>
              <wp:positionV relativeFrom="page">
                <wp:posOffset>621347</wp:posOffset>
              </wp:positionV>
              <wp:extent cx="4107384" cy="6350"/>
              <wp:effectExtent l="0" t="0" r="0" b="0"/>
              <wp:wrapSquare wrapText="bothSides"/>
              <wp:docPr id="1102959" name="Group 1102959"/>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2960" name="Shape 1102960"/>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753F1B32" id="Group 1102959" o:spid="_x0000_s1026" style="position:absolute;margin-left:60.6pt;margin-top:48.9pt;width:323.4pt;height:.5pt;z-index:251659264;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bEZwIAAOAFAAAOAAAAZHJzL2Uyb0RvYy54bWykVMlu2zAQvRfoPxC6x5KcxHYE2zkkrS9F&#10;GyTpB9AUKQngBpK27L/vcLTYsIEc3Is0JGd582ZZPh+UJHvufGP0KsknWUK4ZqZsdLVK/n7+vFsk&#10;xAeqSyqN5qvkyH3yvP7+bdnagk9NbWTJHQEn2hetXSV1CLZIU89qrqifGMs1PArjFA1wdFVaOtqC&#10;dyXTaZbN0ta40jrDuPdw+9o9Jmv0LwRn4Y8QngciVwlgC/h1+N3Gb7pe0qJy1NYN62HQG1Ao2mgI&#10;Orp6pYGSnWuuXKmGOeONCBNmVGqEaBjHHCCbPLvIZuPMzmIuVdFWdqQJqL3g6Wa37Pf+zZGmhNrl&#10;2fTp8SkhmiooFMYmwyXQ1NqqAO2Nsx/2zfUXVXeKmR+EU/EPOZEDEnwcCeaHQBhcPuTZ/H7xkBAG&#10;b7P7x55/VkORroxY/eMrs3QImUZkI5DWQiP5E1f+/7j6qKnlWAIfsz/nagb91HGFSh1XcInUoPZI&#10;lC88cHYTS+hvzJUWbOfDhhukmu5/+dB1cDlItB4kdtCD6GAOvpwAS0O0iwijSNpTreKdMnv+afA1&#10;XNQJoJ1epT7XGqs9NALodhogxDDrZS9gaJDPk5M6osAmIYzCahCSBpwx1QTYGbJR0LTTeZYNFEkN&#10;DmP9O7JRCkfJI26p37mAPocmzNGJd9X2RTqyp7AZ8kU+z+excggRVKONaKQcrbJrK4gcg0dVKm1N&#10;O18Dmj4Auuw9RU2OS+nSLevRdJsJ5ht6a9hPAGk0QlhGh9Few1ZF3GfZRnFryiNOKRICA4HU4BpB&#10;RP3Ki3vq/Ixap8W8/gcAAP//AwBQSwMEFAAGAAgAAAAhAFP34l/fAAAACQEAAA8AAABkcnMvZG93&#10;bnJldi54bWxMj0FLw0AQhe+C/2EZwZvdJGKbptmUUtRTEWwF8bbNTpPQ7GzIbpP03zue7PG9+Xjz&#10;Xr6ebCsG7H3jSEE8i0Aglc40VCn4Orw9pSB80GR06wgVXNHDuri/y3Vm3EifOOxDJTiEfKYV1CF0&#10;mZS+rNFqP3MdEt9Orrc6sOwraXo9crhtZRJFc2l1Q/yh1h1uayzP+4tV8D7qcfMcvw6782l7/Tm8&#10;fHzvYlTq8WHarEAEnMI/DH/1uToU3OnoLmS8aFknccKoguWCJzCwmKc87shGmoIscnm7oPgFAAD/&#10;/wMAUEsBAi0AFAAGAAgAAAAhALaDOJL+AAAA4QEAABMAAAAAAAAAAAAAAAAAAAAAAFtDb250ZW50&#10;X1R5cGVzXS54bWxQSwECLQAUAAYACAAAACEAOP0h/9YAAACUAQAACwAAAAAAAAAAAAAAAAAvAQAA&#10;X3JlbHMvLnJlbHNQSwECLQAUAAYACAAAACEAChwmxGcCAADgBQAADgAAAAAAAAAAAAAAAAAuAgAA&#10;ZHJzL2Uyb0RvYy54bWxQSwECLQAUAAYACAAAACEAU/fiX98AAAAJAQAADwAAAAAAAAAAAAAAAADB&#10;BAAAZHJzL2Rvd25yZXYueG1sUEsFBgAAAAAEAAQA8wAAAM0FAAAAAA==&#10;">
              <v:shape id="Shape 1102960"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G3xAAAAOAAAAAPAAAAZHJzL2Rvd25yZXYueG1sRE/NTsJA&#10;EL6b+A6bMfEm25JKpLIQISF6wUTgAYbu0K12Z5vuQuvbOwcSj1++/8Vq9K26Uh+bwAbySQaKuAq2&#10;4drA8bB9egEVE7LFNjAZ+KUIq+X93QJLGwb+ous+1UpCOJZowKXUlVrHypHHOAkdsXDn0HtMAvta&#10;2x4HCfetnmbZTHtsWBocdrRxVP3sL96ALpL/fHff68EXZ717tttTscmNeXwY315BJRrTv/jm/rAy&#10;P8+m85lckEOCQC//AAAA//8DAFBLAQItABQABgAIAAAAIQDb4fbL7gAAAIUBAAATAAAAAAAAAAAA&#10;AAAAAAAAAABbQ29udGVudF9UeXBlc10ueG1sUEsBAi0AFAAGAAgAAAAhAFr0LFu/AAAAFQEAAAsA&#10;AAAAAAAAAAAAAAAAHwEAAF9yZWxzLy5yZWxzUEsBAi0AFAAGAAgAAAAhAGfg4bfEAAAA4AAAAA8A&#10;AAAAAAAAAAAAAAAABwIAAGRycy9kb3ducmV2LnhtbFBLBQYAAAAAAwADALcAAAD4Ag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190</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2379C" w14:textId="77777777" w:rsidR="00A132E2" w:rsidRDefault="00A132E2">
    <w:pPr>
      <w:bidi/>
      <w:spacing w:after="370" w:line="259" w:lineRule="auto"/>
      <w:ind w:left="-314"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67456" behindDoc="0" locked="0" layoutInCell="1" allowOverlap="1" wp14:anchorId="6D3A2FFE" wp14:editId="6C502439">
              <wp:simplePos x="0" y="0"/>
              <wp:positionH relativeFrom="page">
                <wp:posOffset>769417</wp:posOffset>
              </wp:positionH>
              <wp:positionV relativeFrom="page">
                <wp:posOffset>621347</wp:posOffset>
              </wp:positionV>
              <wp:extent cx="4107384" cy="6350"/>
              <wp:effectExtent l="0" t="0" r="0" b="0"/>
              <wp:wrapSquare wrapText="bothSides"/>
              <wp:docPr id="1103115" name="Group 1103115"/>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116" name="Shape 1103116"/>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6F29A8EA" id="Group 1103115" o:spid="_x0000_s1026" style="position:absolute;margin-left:60.6pt;margin-top:48.9pt;width:323.4pt;height:.5pt;z-index:251667456;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n1ZgIAAOAFAAAOAAAAZHJzL2Uyb0RvYy54bWykVEuP2jAQvlfqf7ByL0lgF1AE7GG35VK1&#10;q+72BxjHTiL5JdsQ+PcdTx5QkPbAXpKxPY9vvnmsno5KkgN3vjF6neSTLCFcM1M2ulonf99/fFsm&#10;xAeqSyqN5uvkxH3ytPn6ZdXagk9NbWTJHQEn2hetXSd1CLZIU89qrqifGMs1PArjFA1wdFVaOtqC&#10;dyXTaZbN09a40jrDuPdw+9I9Jhv0LwRn4bcQngci1wlgC/h1+N3Fb7pZ0aJy1NYN62HQO1Ao2mgI&#10;Orp6oYGSvWtuXKmGOeONCBNmVGqEaBjHHCCbPLvKZuvM3mIuVdFWdqQJqL3i6W637Nfh1ZGmhNrl&#10;2SzPHxOiqYJCYWwyXAJNra0K0N46+2ZfXX9RdaeY+VE4Ff+QEzkiwaeRYH4MhMHlQ54tZsuHhDB4&#10;m88ee/5ZDUW6MWL194/M0iFkGpGNQFoLjeTPXPnPcfVWU8uxBD5m/x9X84ErVOq5mseWiiBAeyTK&#10;Fx44u4slpGjMlRZs78OWG6SaHn760HVwOUi0HiR21IPoYA4+nABLQ7SLCKNI2nOt4p0yB/5u8DVc&#10;1QmgnV+lvtQaqz00Auh2GiDEMJtVL2BokC+TkzqiwCYhjMJqEJIGnDHVBNgZslHQtNNFlg0USQ0O&#10;I/Ud2SiFk+QRt9R/uIA+hybM0Yl31e5ZOnKgsBnyZb7IF7FyCBFUo41opBytslsriByDR1UqbU07&#10;XwOaPgC67D1FTY5L6dot69F0mwnmG3bVsJ8A0miEsIwOo72GrYq4L7KN4s6UJ5xSJAQGAqnBNYKI&#10;+pUX99TlGbXOi3nzDwAA//8DAFBLAwQUAAYACAAAACEAU/fiX98AAAAJAQAADwAAAGRycy9kb3du&#10;cmV2LnhtbEyPQUvDQBCF74L/YRnBm90kYpum2ZRS1FMRbAXxts1Ok9DsbMhuk/TfO57s8b35ePNe&#10;vp5sKwbsfeNIQTyLQCCVzjRUKfg6vD2lIHzQZHTrCBVc0cO6uL/LdWbcSJ847EMlOIR8phXUIXSZ&#10;lL6s0Wo/cx0S306utzqw7Ctpej1yuG1lEkVzaXVD/KHWHW5rLM/7i1XwPupx8xy/DrvzaXv9Obx8&#10;fO9iVOrxYdqsQAScwj8Mf/W5OhTc6eguZLxoWSdxwqiC5YInMLCYpzzuyEaagixyebug+AUAAP//&#10;AwBQSwECLQAUAAYACAAAACEAtoM4kv4AAADhAQAAEwAAAAAAAAAAAAAAAAAAAAAAW0NvbnRlbnRf&#10;VHlwZXNdLnhtbFBLAQItABQABgAIAAAAIQA4/SH/1gAAAJQBAAALAAAAAAAAAAAAAAAAAC8BAABf&#10;cmVscy8ucmVsc1BLAQItABQABgAIAAAAIQABcnn1ZgIAAOAFAAAOAAAAAAAAAAAAAAAAAC4CAABk&#10;cnMvZTJvRG9jLnhtbFBLAQItABQABgAIAAAAIQBT9+Jf3wAAAAkBAAAPAAAAAAAAAAAAAAAAAMAE&#10;AABkcnMvZG93bnJldi54bWxQSwUGAAAAAAQABADzAAAAzAUAAAAA&#10;">
              <v:shape id="Shape 1103116"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g2vxAAAAOAAAAAPAAAAZHJzL2Rvd25yZXYueG1sRE/dasIw&#10;FL4XfIdwBt5pmq0T6YziBHE3G/jzAMfm2HRrTkqT2e7tl8HAy4/vf7keXCNu1IXaswY1y0AQl97U&#10;XGk4n3bTBYgQkQ02nknDDwVYr8ajJRbG93yg2zFWIoVwKFCDjbEtpAylJYdh5lvixF195zAm2FXS&#10;dNincNfIxyybS4c1pwaLLW0tlV/Hb6dB5tF97O3na+/yq3x/NrtLvlVaTx6GzQuISEO8i//dbybN&#10;V9mTUnP4O5QQyNUvAAAA//8DAFBLAQItABQABgAIAAAAIQDb4fbL7gAAAIUBAAATAAAAAAAAAAAA&#10;AAAAAAAAAABbQ29udGVudF9UeXBlc10ueG1sUEsBAi0AFAAGAAgAAAAhAFr0LFu/AAAAFQEAAAsA&#10;AAAAAAAAAAAAAAAAHwEAAF9yZWxzLy5yZWxzUEsBAi0AFAAGAAgAAAAhAAGGDa/EAAAA4AAAAA8A&#10;AAAAAAAAAAAAAAAABwIAAGRycy9kb3ducmV2LnhtbFBLBQYAAAAAAwADALcAAAD4Ag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270</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p w14:paraId="44FC1119" w14:textId="77777777" w:rsidR="00A132E2" w:rsidRDefault="00A132E2">
    <w:pPr>
      <w:bidi/>
      <w:spacing w:after="0" w:line="259" w:lineRule="auto"/>
      <w:ind w:left="326" w:right="0" w:firstLine="0"/>
      <w:jc w:val="left"/>
    </w:pPr>
    <w:r>
      <w:rPr>
        <w:rFonts w:ascii="Segoe UI Symbol" w:eastAsia="Segoe UI Symbol" w:hAnsi="Segoe UI Symbol" w:cs="Segoe UI Symbol"/>
        <w:color w:val="ACACAC"/>
        <w:sz w:val="17"/>
      </w:rP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C40DE" w14:textId="77777777" w:rsidR="00A132E2" w:rsidRDefault="00A132E2">
    <w:pPr>
      <w:bidi/>
      <w:spacing w:after="379" w:line="259" w:lineRule="auto"/>
      <w:ind w:left="0" w:right="-332"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68480" behindDoc="0" locked="0" layoutInCell="1" allowOverlap="1" wp14:anchorId="598A8FC6" wp14:editId="33BA7C84">
              <wp:simplePos x="0" y="0"/>
              <wp:positionH relativeFrom="page">
                <wp:posOffset>609600</wp:posOffset>
              </wp:positionH>
              <wp:positionV relativeFrom="page">
                <wp:posOffset>621346</wp:posOffset>
              </wp:positionV>
              <wp:extent cx="4107383" cy="6350"/>
              <wp:effectExtent l="0" t="0" r="0" b="0"/>
              <wp:wrapSquare wrapText="bothSides"/>
              <wp:docPr id="1103094" name="Group 1103094"/>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095" name="Shape 1103095"/>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222F334D" id="Group 1103094" o:spid="_x0000_s1026" style="position:absolute;margin-left:48pt;margin-top:48.9pt;width:323.4pt;height:.5pt;z-index:251668480;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WMZwIAAOAFAAAOAAAAZHJzL2Uyb0RvYy54bWykVEuP2jAQvlfqf7ByL0lgWWgE7KHbcqna&#10;1e72BxjHTiL5JdsQ+PcdTx5QkPZAL8nYnsc33zxWT0clyYE73xi9TvJJlhCumSkbXa2TP+8/viwT&#10;4gPVJZVG83Vy4j552nz+tGptwaemNrLkjoAT7YvWrpM6BFukqWc1V9RPjOUaHoVxigY4uiotHW3B&#10;u5LpNMse09a40jrDuPdw+9w9Jhv0LwRn4bcQngci1wlgC/h1+N3Fb7pZ0aJy1NYN62HQO1Ao2mgI&#10;Orp6poGSvWtuXKmGOeONCBNmVGqEaBjHHCCbPLvKZuvM3mIuVdFWdqQJqL3i6W637NfhxZGmhNrl&#10;2Sz7+pAQTRUUCmOT4RJoam1VgPbW2Tf74vqLqjvFzI/CqfiHnMgRCT6NBPNjIAwuH/JsMVvOEsLg&#10;7XE27/lnNRTpxojV3z8yS4eQaUQ2AmktNJI/c+X/j6u3mlqOJfAx+3+4mg9coVLP1Ty2VAQB2iNR&#10;vvDA2V0sIUVjrrRgex+23CDV9PDTh66Dy0Gi9SCxox5EB3Pw4QRYGqJdRBhF0p5rFe+UOfB3g6/h&#10;qk4A7fwq9aXWWO2hEUC30wAhhtmsegFDg3yZnNQRBTYJYRRWg5A04IypJsDOkI2Cpp0usmygSGpw&#10;GKnvyEYpnCSPuKV+5QL6HJowRyfeVbtv0pEDhc2QL/NFvoiVQ4igGm1EI+Vold1aQeQYPKpSaWva&#10;+RrQ9AHQZe8panJcStduWY+m20ww37Crhv0EkEYjhGV0GO01bFXEfZFtFHemPOGUIiEwEEgNrhFE&#10;1K+8uKcuz6h1XsybvwAAAP//AwBQSwMEFAAGAAgAAAAhAPbIZz7fAAAACAEAAA8AAABkcnMvZG93&#10;bnJldi54bWxMj09Lw0AQxe+C32EZwZvdpGobYzalFPVUBFtBvE2TaRKanQ3ZbZJ+e8eTnubPG978&#10;XraabKsG6n3j2EA8i0ARF65suDLwuX+9S0D5gFxi65gMXMjDKr++yjAt3cgfNOxCpcSEfYoG6hC6&#10;VGtf1GTRz1xHLNrR9RaDjH2lyx5HMbetnkfRQltsWD7U2NGmpuK0O1sDbyOO6/v4ZdiejpvL9/7x&#10;/WsbkzG3N9P6GVSgKfwdwy++oEMuTAd35tKr1sDTQqIEqUtJIPryYS7NQRZJAjrP9P8A+Q8AAAD/&#10;/wMAUEsBAi0AFAAGAAgAAAAhALaDOJL+AAAA4QEAABMAAAAAAAAAAAAAAAAAAAAAAFtDb250ZW50&#10;X1R5cGVzXS54bWxQSwECLQAUAAYACAAAACEAOP0h/9YAAACUAQAACwAAAAAAAAAAAAAAAAAvAQAA&#10;X3JlbHMvLnJlbHNQSwECLQAUAAYACAAAACEADgBVjGcCAADgBQAADgAAAAAAAAAAAAAAAAAuAgAA&#10;ZHJzL2Uyb0RvYy54bWxQSwECLQAUAAYACAAAACEA9shnPt8AAAAIAQAADwAAAAAAAAAAAAAAAADB&#10;BAAAZHJzL2Rvd25yZXYueG1sUEsFBgAAAAAEAAQA8wAAAM0FAAAAAA==&#10;">
              <v:shape id="Shape 1103095"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5UlwwAAAOAAAAAPAAAAZHJzL2Rvd25yZXYueG1sRE9NawIx&#10;EL0X+h/CFHqria27tFujVKXgTdTS87AZN0s3k2UTNf77RhA8Pt73dJ5cJ040hNazhvFIgSCuvWm5&#10;0fCz/355BxEissHOM2m4UID57PFhipXxZ97SaRcbkUM4VKjBxthXUobaksMw8j1x5g5+cBgzHBpp&#10;BjzncNfJV6VK6bDl3GCxp6Wl+m93dBpcmX4PG1p0pSsmm8WqSMXEbrV+fkpfnyAipXgX39xrk+eP&#10;1Zv6KOB6KCOQs38AAAD//wMAUEsBAi0AFAAGAAgAAAAhANvh9svuAAAAhQEAABMAAAAAAAAAAAAA&#10;AAAAAAAAAFtDb250ZW50X1R5cGVzXS54bWxQSwECLQAUAAYACAAAACEAWvQsW78AAAAVAQAACwAA&#10;AAAAAAAAAAAAAAAfAQAAX3JlbHMvLnJlbHNQSwECLQAUAAYACAAAACEAF7uVJcMAAADgAAAADwAA&#10;AAAAAAAAAAAAAAAHAgAAZHJzL2Rvd25yZXYueG1sUEsFBgAAAAADAAMAtwAAAPcCA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الفصل 6 مطورون التحجيم للمشروع </w:t>
    </w:r>
    <w:r>
      <w:fldChar w:fldCharType="begin"/>
    </w:r>
    <w:r>
      <w:instrText xml:space="preserve"> PAGE   \* MERGEFORMAT </w:instrText>
    </w:r>
    <w:r>
      <w:fldChar w:fldCharType="separate"/>
    </w:r>
    <w:r>
      <w:rPr>
        <w:rFonts w:ascii="Calibri" w:eastAsia="Calibri" w:hAnsi="Calibri" w:cs="Calibri"/>
        <w:sz w:val="24"/>
      </w:rPr>
      <w:t>283</w:t>
    </w:r>
    <w:r>
      <w:rPr>
        <w:rFonts w:ascii="Calibri" w:eastAsia="Calibri" w:hAnsi="Calibri" w:cs="Calibri"/>
        <w:sz w:val="24"/>
      </w:rPr>
      <w:fldChar w:fldCharType="end"/>
    </w:r>
  </w:p>
  <w:p w14:paraId="35015C9E" w14:textId="77777777" w:rsidR="00A132E2" w:rsidRDefault="00A132E2">
    <w:pPr>
      <w:bidi/>
      <w:spacing w:after="0" w:line="259" w:lineRule="auto"/>
      <w:ind w:left="326" w:right="0" w:firstLine="0"/>
      <w:jc w:val="left"/>
    </w:pPr>
    <w:r>
      <w:rPr>
        <w:rFonts w:ascii="Segoe UI Symbol" w:eastAsia="Segoe UI Symbol" w:hAnsi="Segoe UI Symbol" w:cs="Segoe UI Symbol"/>
        <w:color w:val="ACACAC"/>
        <w:sz w:val="17"/>
      </w:rP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50E98" w14:textId="77777777" w:rsidR="00A132E2" w:rsidRDefault="00A132E2">
    <w:pPr>
      <w:bidi/>
      <w:spacing w:after="379" w:line="259" w:lineRule="auto"/>
      <w:ind w:left="0" w:right="-332"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69504" behindDoc="0" locked="0" layoutInCell="1" allowOverlap="1" wp14:anchorId="1447A8C6" wp14:editId="1C227F16">
              <wp:simplePos x="0" y="0"/>
              <wp:positionH relativeFrom="page">
                <wp:posOffset>609600</wp:posOffset>
              </wp:positionH>
              <wp:positionV relativeFrom="page">
                <wp:posOffset>621346</wp:posOffset>
              </wp:positionV>
              <wp:extent cx="4107383" cy="6350"/>
              <wp:effectExtent l="0" t="0" r="0" b="0"/>
              <wp:wrapSquare wrapText="bothSides"/>
              <wp:docPr id="1103071" name="Group 1103071"/>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072" name="Shape 1103072"/>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54A0F938" id="Group 1103071" o:spid="_x0000_s1026" style="position:absolute;margin-left:48pt;margin-top:48.9pt;width:323.4pt;height:.5pt;z-index:251669504;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NZgIAAOAFAAAOAAAAZHJzL2Uyb0RvYy54bWykVEuP2jAQvlfqf7By7yaBdkERsIduy6Vq&#10;V93tDzCOnVjyS7Yh8O87njygIO2BXpKxPY9vvnmsno5akQP3QVqzzsqHIiPcMFtL06yzP2/fPy0z&#10;EiI1NVXW8HV24iF72nz8sOpcxWe2tarmnoATE6rOrbM2RlfleWAt1zQ8WMcNPArrNY1w9E1ee9qB&#10;d63yWVE85p31tfOW8RDg9rl/zDboXwjO4i8hAo9ErTPAFvHr8btL33yzolXjqWslG2DQO1BoKg0E&#10;nVw900jJ3ssbV1oyb4MV8YFZnVshJOOYA2RTFlfZbL3dO8ylqbrGTTQBtVc83e2W/Ty8eCJrqF1Z&#10;zItFmRFDNRQKY5PxEmjqXFOB9ta7V/fih4umP6XMj8Lr9IecyBEJPk0E82MkDC4/l8VivpxnhMHb&#10;4/zLwD9roUg3Rqz99p5ZPobME7IJSOegkcKZq/B/XL221HEsQUjZ/8PVbOQKlQauZqmlEgjQnogK&#10;VQDO7mIJKZpypRXbh7jlFqmmhx8h9h1cjxJtR4kdzSh6mIN3J8DRmOwSwiSS7lyrdKftgb9ZfI1X&#10;dQJo51dlLrWmao+NALq9BggpzGY1CBga5MvklEkosEkIo7AahKIRZ0zLCDtDSQ1NO1sUxUiRMuAw&#10;Ud+TjVI8KZ5wK/ObC+hzaMISnQTf7L4qTw4UNkO5LBflIlUOIYJqshFSqcmquLWCyCl4UqXKtbT3&#10;NaIZAqDLwVPS5LiUrt2yAU2/mWC+YVeN+wkgTUYIy5o42RvYqoj7Itsk7mx9wilFQmAgkBpcI4ho&#10;WHlpT12eUeu8mDd/AQAA//8DAFBLAwQUAAYACAAAACEA9shnPt8AAAAIAQAADwAAAGRycy9kb3du&#10;cmV2LnhtbEyPT0vDQBDF74LfYRnBm92kahtjNqUU9VQEW0G8TZNpEpqdDdltkn57x5Oe5s8b3vxe&#10;tppsqwbqfePYQDyLQBEXrmy4MvC5f71LQPmAXGLrmAxcyMMqv77KMC3dyB807EKlxIR9igbqELpU&#10;a1/UZNHPXEcs2tH1FoOMfaXLHkcxt62eR9FCW2xYPtTY0aam4rQ7WwNvI47r+/hl2J6Om8v3/vH9&#10;axuTMbc30/oZVKAp/B3DL76gQy5MB3fm0qvWwNNCogSpS0kg+vJhLs1BFkkCOs/0/wD5DwAAAP//&#10;AwBQSwECLQAUAAYACAAAACEAtoM4kv4AAADhAQAAEwAAAAAAAAAAAAAAAAAAAAAAW0NvbnRlbnRf&#10;VHlwZXNdLnhtbFBLAQItABQABgAIAAAAIQA4/SH/1gAAAJQBAAALAAAAAAAAAAAAAAAAAC8BAABf&#10;cmVscy8ucmVsc1BLAQItABQABgAIAAAAIQAIy+CNZgIAAOAFAAAOAAAAAAAAAAAAAAAAAC4CAABk&#10;cnMvZTJvRG9jLnhtbFBLAQItABQABgAIAAAAIQD2yGc+3wAAAAgBAAAPAAAAAAAAAAAAAAAAAMAE&#10;AABkcnMvZG93bnJldi54bWxQSwUGAAAAAAQABADzAAAAzAUAAAAA&#10;">
              <v:shape id="Shape 1103072"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rwwAAAOAAAAAPAAAAZHJzL2Rvd25yZXYueG1sRE/JasMw&#10;EL0X+g9iCrk1Uha7xY0SmpZCbiELPQ/WxDK1RsZSE/Xvq0Agx8fbF6vkOnGmIbSeNUzGCgRx7U3L&#10;jYbj4ev5FUSIyAY7z6ThjwKslo8PC6yMv/COzvvYiBzCoUINNsa+kjLUlhyGse+JM3fyg8OY4dBI&#10;M+Alh7tOTpUqpcOWc4PFnj4s1T/7X6fBlen7tKV1V7pivl1/FqmY253Wo6f0/gYiUop38c29MXn+&#10;RM3UyxSuhzICufwHAAD//wMAUEsBAi0AFAAGAAgAAAAhANvh9svuAAAAhQEAABMAAAAAAAAAAAAA&#10;AAAAAAAAAFtDb250ZW50X1R5cGVzXS54bWxQSwECLQAUAAYACAAAACEAWvQsW78AAAAVAQAACwAA&#10;AAAAAAAAAAAAAAAfAQAAX3JlbHMvLnJlbHNQSwECLQAUAAYACAAAACEAKF7rq8MAAADgAAAADwAA&#10;AAAAAAAAAAAAAAAHAgAAZHJzL2Rvd25yZXYueG1sUEsFBgAAAAADAAMAtwAAAPcCA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الفصل 6 مطورون التحجيم للمشروع </w:t>
    </w:r>
    <w:r>
      <w:fldChar w:fldCharType="begin"/>
    </w:r>
    <w:r>
      <w:instrText xml:space="preserve"> PAGE   \* MERGEFORMAT </w:instrText>
    </w:r>
    <w:r>
      <w:fldChar w:fldCharType="separate"/>
    </w:r>
    <w:r>
      <w:rPr>
        <w:rFonts w:ascii="Calibri" w:eastAsia="Calibri" w:hAnsi="Calibri" w:cs="Calibri"/>
        <w:sz w:val="24"/>
      </w:rPr>
      <w:t>283</w:t>
    </w:r>
    <w:r>
      <w:rPr>
        <w:rFonts w:ascii="Calibri" w:eastAsia="Calibri" w:hAnsi="Calibri" w:cs="Calibri"/>
        <w:sz w:val="24"/>
      </w:rPr>
      <w:fldChar w:fldCharType="end"/>
    </w:r>
  </w:p>
  <w:p w14:paraId="0E2D9D96" w14:textId="77777777" w:rsidR="00A132E2" w:rsidRDefault="00A132E2">
    <w:pPr>
      <w:bidi/>
      <w:spacing w:after="0" w:line="259" w:lineRule="auto"/>
      <w:ind w:left="326" w:right="0" w:firstLine="0"/>
      <w:jc w:val="left"/>
    </w:pPr>
    <w:r>
      <w:rPr>
        <w:rFonts w:ascii="Segoe UI Symbol" w:eastAsia="Segoe UI Symbol" w:hAnsi="Segoe UI Symbol" w:cs="Segoe UI Symbol"/>
        <w:color w:val="ACACAC"/>
        <w:sz w:val="17"/>
      </w:rP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C17D" w14:textId="77777777" w:rsidR="00A132E2" w:rsidRDefault="00A132E2">
    <w:pPr>
      <w:bidi/>
      <w:spacing w:after="0" w:line="259" w:lineRule="auto"/>
      <w:ind w:left="-331"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70528" behindDoc="0" locked="0" layoutInCell="1" allowOverlap="1" wp14:anchorId="72722995" wp14:editId="20B23AFB">
              <wp:simplePos x="0" y="0"/>
              <wp:positionH relativeFrom="page">
                <wp:posOffset>769417</wp:posOffset>
              </wp:positionH>
              <wp:positionV relativeFrom="page">
                <wp:posOffset>621347</wp:posOffset>
              </wp:positionV>
              <wp:extent cx="4107384" cy="6350"/>
              <wp:effectExtent l="0" t="0" r="0" b="0"/>
              <wp:wrapSquare wrapText="bothSides"/>
              <wp:docPr id="1103173" name="Group 1103173"/>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174" name="Shape 1103174"/>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35F41F1D" id="Group 1103173" o:spid="_x0000_s1026" style="position:absolute;margin-left:60.6pt;margin-top:48.9pt;width:323.4pt;height:.5pt;z-index:251670528;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bnZwIAAOAFAAAOAAAAZHJzL2Uyb0RvYy54bWykVEuP2jAQvlfqf7ByX5IAXVAE7GG35VK1&#10;q+72BxjHTiL5JdsQ+PcdTx6wIO2BXpKxPY9vvnmsno5KkgN3vjF6neSTLCFcM1M2ulonf99/PCwT&#10;4gPVJZVG83Vy4j552nz9smptwaemNrLkjoAT7YvWrpM6BFukqWc1V9RPjOUaHoVxigY4uiotHW3B&#10;u5LpNMse09a40jrDuPdw+9I9Jhv0LwRn4bcQngci1wlgC/h1+N3Fb7pZ0aJy1NYN62HQO1Ao2mgI&#10;Orp6oYGSvWtuXKmGOeONCBNmVGqEaBjHHCCbPLvKZuvM3mIuVdFWdqQJqL3i6W637Nfh1ZGmhNrl&#10;2SxfzBKiqYJCYWwyXAJNra0K0N46+2ZfXX9RdaeY+VE4Ff+QEzkiwaeRYH4MhMHlPM8Ws+U8IQze&#10;Hmffev5ZDUW6MWL198/M0iFkGpGNQFoLjeTPXPn/4+qtppZjCXzM/gNXkEfHFSr1XM1jS0UQoD0S&#10;5QsPnN3FElI05koLtvdhyw1STQ8/feg6uBwkWg8SO+pBdDAHn06ApSHaRYRRJO25VvFOmQN/N/ga&#10;ruoE0M6vUl9qjdUeGgF0Ow0QYpjNqhcwNMiXyUkdUWCTEEZhNQhJA86YagLsDNkoaNrpIssGiqQG&#10;h5H6jmyUwknyiFvqP1xAn0MT5ujEu2r3LB05UNgM+TJf5ItYOYQIqtFGNFKOVtmtFUSOwaMqlbam&#10;na8BTR8AXfaeoibHpXTtlvVous0E8w27athPAGk0QlhGh9Few1ZF3BfZRnFnyhNOKRICA4HU4BpB&#10;RP3Ki3vq8oxa58W8+QcAAP//AwBQSwMEFAAGAAgAAAAhAFP34l/fAAAACQEAAA8AAABkcnMvZG93&#10;bnJldi54bWxMj0FLw0AQhe+C/2EZwZvdJGKbptmUUtRTEWwF8bbNTpPQ7GzIbpP03zue7PG9+Xjz&#10;Xr6ebCsG7H3jSEE8i0Aglc40VCn4Orw9pSB80GR06wgVXNHDuri/y3Vm3EifOOxDJTiEfKYV1CF0&#10;mZS+rNFqP3MdEt9Orrc6sOwraXo9crhtZRJFc2l1Q/yh1h1uayzP+4tV8D7qcfMcvw6782l7/Tm8&#10;fHzvYlTq8WHarEAEnMI/DH/1uToU3OnoLmS8aFknccKoguWCJzCwmKc87shGmoIscnm7oPgFAAD/&#10;/wMAUEsBAi0AFAAGAAgAAAAhALaDOJL+AAAA4QEAABMAAAAAAAAAAAAAAAAAAAAAAFtDb250ZW50&#10;X1R5cGVzXS54bWxQSwECLQAUAAYACAAAACEAOP0h/9YAAACUAQAACwAAAAAAAAAAAAAAAAAvAQAA&#10;X3JlbHMvLnJlbHNQSwECLQAUAAYACAAAACEArAC252cCAADgBQAADgAAAAAAAAAAAAAAAAAuAgAA&#10;ZHJzL2Uyb0RvYy54bWxQSwECLQAUAAYACAAAACEAU/fiX98AAAAJAQAADwAAAAAAAAAAAAAAAADB&#10;BAAAZHJzL2Rvd25yZXYueG1sUEsFBgAAAAAEAAQA8wAAAM0FAAAAAA==&#10;">
              <v:shape id="Shape 1103174"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9PjwwAAAOAAAAAPAAAAZHJzL2Rvd25yZXYueG1sRE/dasIw&#10;FL4f+A7hCN7NtNpN6YyigribDeZ8gGNzbDqbk9JEW9/eDAa7/Pj+F6ve1uJGra8cK0jHCQjiwumK&#10;SwXH793zHIQPyBprx6TgTh5Wy8HTAnPtOv6i2yGUIoawz1GBCaHJpfSFIYt+7BriyJ1dazFE2JZS&#10;t9jFcFvLSZK8SosVxwaDDW0NFZfD1SqQWbCfe/Oz6Wx2lh8venfKtqlSo2G/fgMRqA//4j/3u47z&#10;02SazjL4PRQRyOUDAAD//wMAUEsBAi0AFAAGAAgAAAAhANvh9svuAAAAhQEAABMAAAAAAAAAAAAA&#10;AAAAAAAAAFtDb250ZW50X1R5cGVzXS54bWxQSwECLQAUAAYACAAAACEAWvQsW78AAAAVAQAACwAA&#10;AAAAAAAAAAAAAAAfAQAAX3JlbHMvLnJlbHNQSwECLQAUAAYACAAAACEAQ8fT48MAAADgAAAADwAA&#10;AAAAAAAAAAAAAAAHAgAAZHJzL2Rvd25yZXYueG1sUEsFBgAAAAADAAMAtwAAAPcCA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190</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1E432" w14:textId="77777777" w:rsidR="00A132E2" w:rsidRDefault="00A132E2">
    <w:pPr>
      <w:bidi/>
      <w:spacing w:after="0" w:line="259" w:lineRule="auto"/>
      <w:ind w:left="0" w:right="-330"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71552" behindDoc="0" locked="0" layoutInCell="1" allowOverlap="1" wp14:anchorId="708D80C7" wp14:editId="7F924B13">
              <wp:simplePos x="0" y="0"/>
              <wp:positionH relativeFrom="page">
                <wp:posOffset>609600</wp:posOffset>
              </wp:positionH>
              <wp:positionV relativeFrom="page">
                <wp:posOffset>621346</wp:posOffset>
              </wp:positionV>
              <wp:extent cx="4107383" cy="6350"/>
              <wp:effectExtent l="0" t="0" r="0" b="0"/>
              <wp:wrapSquare wrapText="bothSides"/>
              <wp:docPr id="1103162" name="Group 1103162"/>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163" name="Shape 1103163"/>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9812ACB" id="Group 1103162" o:spid="_x0000_s1026" style="position:absolute;margin-left:48pt;margin-top:48.9pt;width:323.4pt;height:.5pt;z-index:251671552;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nrZwIAAOAFAAAOAAAAZHJzL2Uyb0RvYy54bWykVEuP2jAQvlfqf7ByL0mgBRQR9tBtuVTt&#10;qrv9Acaxk0h+yTYE/n3HkwcUpD3QSzK25/HNN4/N00lJcuTOt0aXST7LEsI1M1Wr6zL58/b90zoh&#10;PlBdUWk0L5Mz98nT9uOHTWcLPjeNkRV3BJxoX3S2TJoQbJGmnjVcUT8zlmt4FMYpGuDo6rRytAPv&#10;SqbzLFumnXGVdYZx7+H2uX9MtuhfCM7CLyE8D0SWCWAL+HX43cdvut3QonbUNi0bYNAHUCjaagg6&#10;uXqmgZKDa+9cqZY5440IM2ZUaoRoGcccIJs8u8lm58zBYi510dV2ogmoveHpYbfs5/HFkbaC2uXZ&#10;Il/OE6KpgkJhbDJeAk2drQvQ3jn7al/ccFH3p5j5STgV/5ATOSHB54lgfgqEweXnPFst1ouEMHhb&#10;Lr4M/LMGinRnxJpv75mlY8g0IpuAdBYayV+48v/H1WtDLccS+Jj9P1xBHj1XqDRwtYgtFUGA9kSU&#10;Lzxw9hBLSNGUKy3YwYcdN0g1Pf7woe/gapRoM0rspEfRwRy8OwGWhmgXEUaRdJdaxTtljvzN4Gu4&#10;qRNAu7xKfa01VXtsBNDtNUCIYbabQcDQIF8nJ3VEgU1CGIXVICQNOGOqDbAzZKugaeerLBspkhoc&#10;Rup7slEKZ8kjbql/cwF9Dk2YoxPv6v1X6ciRwmbI1/kqX8XKIURQjTailXKyyu6tIHIMHlWptA3t&#10;fY1ohgDocvAUNTkupVu3bEDTbyaYb9hV434CSJMRwjI6TPYatirivso2intTnXFKkRAYCKQG1wgi&#10;GlZe3FPXZ9S6LObtXwAAAP//AwBQSwMEFAAGAAgAAAAhAPbIZz7fAAAACAEAAA8AAABkcnMvZG93&#10;bnJldi54bWxMj09Lw0AQxe+C32EZwZvdpGobYzalFPVUBFtBvE2TaRKanQ3ZbZJ+e8eTnubPG978&#10;XraabKsG6n3j2EA8i0ARF65suDLwuX+9S0D5gFxi65gMXMjDKr++yjAt3cgfNOxCpcSEfYoG6hC6&#10;VGtf1GTRz1xHLNrR9RaDjH2lyx5HMbetnkfRQltsWD7U2NGmpuK0O1sDbyOO6/v4ZdiejpvL9/7x&#10;/WsbkzG3N9P6GVSgKfwdwy++oEMuTAd35tKr1sDTQqIEqUtJIPryYS7NQRZJAjrP9P8A+Q8AAAD/&#10;/wMAUEsBAi0AFAAGAAgAAAAhALaDOJL+AAAA4QEAABMAAAAAAAAAAAAAAAAAAAAAAFtDb250ZW50&#10;X1R5cGVzXS54bWxQSwECLQAUAAYACAAAACEAOP0h/9YAAACUAQAACwAAAAAAAAAAAAAAAAAvAQAA&#10;X3JlbHMvLnJlbHNQSwECLQAUAAYACAAAACEACC7J62cCAADgBQAADgAAAAAAAAAAAAAAAAAuAgAA&#10;ZHJzL2Uyb0RvYy54bWxQSwECLQAUAAYACAAAACEA9shnPt8AAAAIAQAADwAAAAAAAAAAAAAAAADB&#10;BAAAZHJzL2Rvd25yZXYueG1sUEsFBgAAAAAEAAQA8wAAAM0FAAAAAA==&#10;">
              <v:shape id="Shape 1103163"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dwwgAAAOAAAAAPAAAAZHJzL2Rvd25yZXYueG1sRE9da8Iw&#10;FH0f7D+EK+xtpp22jM4oUxF8E3Xs+dJcm2JzU5pMs39vBMHHw/meLaLtxIUG3zpWkI8zEMS10y03&#10;Cn6Om/dPED4ga+wck4J/8rCYv77MsNLuynu6HEIjUgj7ChWYEPpKSl8bsujHridO3MkNFkOCQyP1&#10;gNcUbjv5kWWltNhyajDY08pQfT78WQW2jL+nHS270hbT3XJdxGJq9kq9jeL3F4hAMTzFD/dWp/l5&#10;NsnLCdwPJQRyfgMAAP//AwBQSwECLQAUAAYACAAAACEA2+H2y+4AAACFAQAAEwAAAAAAAAAAAAAA&#10;AAAAAAAAW0NvbnRlbnRfVHlwZXNdLnhtbFBLAQItABQABgAIAAAAIQBa9CxbvwAAABUBAAALAAAA&#10;AAAAAAAAAAAAAB8BAABfcmVscy8ucmVsc1BLAQItABQABgAIAAAAIQC0KtdwwgAAAOAAAAAPAAAA&#10;AAAAAAAAAAAAAAcCAABkcnMvZG93bnJldi54bWxQSwUGAAAAAAMAAwC3AAAA9gI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الفصل 6 مطورون التحجيم للمشروع </w:t>
    </w:r>
    <w:r>
      <w:fldChar w:fldCharType="begin"/>
    </w:r>
    <w:r>
      <w:instrText xml:space="preserve"> PAGE   \* MERGEFORMAT </w:instrText>
    </w:r>
    <w:r>
      <w:fldChar w:fldCharType="separate"/>
    </w:r>
    <w:r>
      <w:rPr>
        <w:rFonts w:ascii="Calibri" w:eastAsia="Calibri" w:hAnsi="Calibri" w:cs="Calibri"/>
        <w:sz w:val="24"/>
      </w:rPr>
      <w:t>263</w:t>
    </w:r>
    <w:r>
      <w:rPr>
        <w:rFonts w:ascii="Calibri" w:eastAsia="Calibri" w:hAnsi="Calibri" w:cs="Calibri"/>
        <w:sz w:val="24"/>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30F5" w14:textId="77777777" w:rsidR="00A132E2" w:rsidRDefault="00A132E2">
    <w:pPr>
      <w:bidi/>
      <w:spacing w:after="0" w:line="259" w:lineRule="auto"/>
      <w:ind w:left="-331"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72576" behindDoc="0" locked="0" layoutInCell="1" allowOverlap="1" wp14:anchorId="2A57109D" wp14:editId="6925227C">
              <wp:simplePos x="0" y="0"/>
              <wp:positionH relativeFrom="page">
                <wp:posOffset>769417</wp:posOffset>
              </wp:positionH>
              <wp:positionV relativeFrom="page">
                <wp:posOffset>621347</wp:posOffset>
              </wp:positionV>
              <wp:extent cx="4107384" cy="6350"/>
              <wp:effectExtent l="0" t="0" r="0" b="0"/>
              <wp:wrapSquare wrapText="bothSides"/>
              <wp:docPr id="1103137" name="Group 1103137"/>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138" name="Shape 1103138"/>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7C83BC2D" id="Group 1103137" o:spid="_x0000_s1026" style="position:absolute;margin-left:60.6pt;margin-top:48.9pt;width:323.4pt;height:.5pt;z-index:251672576;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2aAIAAOAFAAAOAAAAZHJzL2Uyb0RvYy54bWykVMlu2zAQvRfoPxC615LsNDYEyzk0rS9F&#10;GzTpB9AUKQngBpK27L/vcLTYsYEc3Is0JGd582ZZPx2VJAfufGt0meSzLCFcM1O1ui6Tv28/vqwS&#10;4gPVFZVG8zI5cZ88bT5/Wne24HPTGFlxR8CJ9kVny6QJwRZp6lnDFfUzY7mGR2GcogGOrk4rRzvw&#10;rmQ6z7LHtDOuss4w7j3cPvePyQb9C8FZ+C2E54HIMgFsAb8Ov7v4TTdrWtSO2qZlAwx6BwpFWw1B&#10;J1fPNFCyd+2NK9UyZ7wRYcaMSo0QLeOYA2STZ1fZbJ3ZW8ylLrraTjQBtVc83e2W/Tq8ONJWULs8&#10;W+SLZUI0VVAojE3GS6Cps3UB2ltnX+2LGy7q/hQzPwqn4h9yIkck+DQRzI+BMLh8yLPlYvWQEAZv&#10;j4uvA/+sgSLdGLHm+0dm6RgyjcgmIJ2FRvJnrvz/cfXaUMuxBD5m/44raO2eK1QauFrFloogQHsi&#10;yhceOLuLJaRoypUWbO/Dlhukmh5++tB3cDVKtBkldtSj6GAOPpwAS0O0iwijSLpzreKdMgf+ZvA1&#10;XNUJoJ1fpb7Umqo9NgLo9hogxDCb9SBgaJAvk5M6osAmIYzCahCSBpwx1QbYGbJV0LTzZZaNFEkN&#10;DiP1PdkohZPkEbfUf7iAPocmzNGJd/Xum3TkQGEz5Kt8mS9j5RAiqEYb0Uo5WWW3VhA5Bo+qVNqG&#10;9r5GNEMAdDl4ipocl9K1Wzag6TcTzDfsqnE/AaTJCGEZHSZ7DVsVcV9kG8WdqU44pUgIDARSg2sE&#10;EQ0rL+6pyzNqnRfz5h8AAAD//wMAUEsDBBQABgAIAAAAIQBT9+Jf3wAAAAkBAAAPAAAAZHJzL2Rv&#10;d25yZXYueG1sTI9BS8NAEIXvgv9hGcGb3SRim6bZlFLUUxFsBfG2zU6T0OxsyG6T9N87nuzxvfl4&#10;816+nmwrBux940hBPItAIJXONFQp+Dq8PaUgfNBkdOsIFVzRw7q4v8t1ZtxInzjsQyU4hHymFdQh&#10;dJmUvqzRaj9zHRLfTq63OrDsK2l6PXK4bWUSRXNpdUP8odYdbmssz/uLVfA+6nHzHL8Ou/Npe/05&#10;vHx872JU6vFh2qxABJzCPwx/9bk6FNzp6C5kvGhZJ3HCqILlgicwsJinPO7IRpqCLHJ5u6D4BQAA&#10;//8DAFBLAQItABQABgAIAAAAIQC2gziS/gAAAOEBAAATAAAAAAAAAAAAAAAAAAAAAABbQ29udGVu&#10;dF9UeXBlc10ueG1sUEsBAi0AFAAGAAgAAAAhADj9If/WAAAAlAEAAAsAAAAAAAAAAAAAAAAALwEA&#10;AF9yZWxzLy5yZWxzUEsBAi0AFAAGAAgAAAAhAD+gknZoAgAA4AUAAA4AAAAAAAAAAAAAAAAALgIA&#10;AGRycy9lMm9Eb2MueG1sUEsBAi0AFAAGAAgAAAAhAFP34l/fAAAACQEAAA8AAAAAAAAAAAAAAAAA&#10;wgQAAGRycy9kb3ducmV2LnhtbFBLBQYAAAAABAAEAPMAAADOBQAAAAA=&#10;">
              <v:shape id="Shape 1103138"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GAmxAAAAOAAAAAPAAAAZHJzL2Rvd25yZXYueG1sRE/NSsNA&#10;EL4XfIdlBG/tJm0Uid0WLRS9VGj0AcbsNBvNzobstolv3zkIHj++//V28p260BDbwAbyRQaKuA62&#10;5cbA58d+/ggqJmSLXWAy8EsRtpub2RpLG0Y+0qVKjZIQjiUacCn1pdaxduQxLkJPLNwpDB6TwKHR&#10;dsBRwn2nl1n2oD22LA0Oe9o5qn+qszegi+TfX933y+iLkz7c2/1XscuNubudnp9AJZrSv/jP/WZl&#10;fp6t8pUslkOCQG+uAAAA//8DAFBLAQItABQABgAIAAAAIQDb4fbL7gAAAIUBAAATAAAAAAAAAAAA&#10;AAAAAAAAAABbQ29udGVudF9UeXBlc10ueG1sUEsBAi0AFAAGAAgAAAAhAFr0LFu/AAAAFQEAAAsA&#10;AAAAAAAAAAAAAAAAHwEAAF9yZWxzLy5yZWxzUEsBAi0AFAAGAAgAAAAhAFTgYCbEAAAA4AAAAA8A&#10;AAAAAAAAAAAAAAAABwIAAGRycy9kb3ducmV2LnhtbFBLBQYAAAAAAwADALcAAAD4Ag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190</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9E61" w14:textId="77777777" w:rsidR="00A132E2" w:rsidRDefault="00A132E2">
    <w:pPr>
      <w:bidi/>
      <w:spacing w:after="0" w:line="259" w:lineRule="auto"/>
      <w:ind w:left="-336"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73600" behindDoc="0" locked="0" layoutInCell="1" allowOverlap="1" wp14:anchorId="50A8EBE0" wp14:editId="7B6DE1BD">
              <wp:simplePos x="0" y="0"/>
              <wp:positionH relativeFrom="page">
                <wp:posOffset>769417</wp:posOffset>
              </wp:positionH>
              <wp:positionV relativeFrom="page">
                <wp:posOffset>621347</wp:posOffset>
              </wp:positionV>
              <wp:extent cx="4107384" cy="6350"/>
              <wp:effectExtent l="0" t="0" r="0" b="0"/>
              <wp:wrapSquare wrapText="bothSides"/>
              <wp:docPr id="1103205" name="Group 1103205"/>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206" name="Shape 1103206"/>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ABDFAD5" id="Group 1103205" o:spid="_x0000_s1026" style="position:absolute;margin-left:60.6pt;margin-top:48.9pt;width:323.4pt;height:.5pt;z-index:251673600;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haZwIAAOAFAAAOAAAAZHJzL2Uyb0RvYy54bWykVEuP2jAQvlfqf7ByL0lgF1AE7GG35VK1&#10;q+72BxjHTiL5JdsQ+PcdTx5QkPbAXpKxPY9vvnmsno5KkgN3vjF6neSTLCFcM1M2ulonf99/fFsm&#10;xAeqSyqN5uvkxH3ytPn6ZdXagk9NbWTJHQEn2hetXSd1CLZIU89qrqifGMs1PArjFA1wdFVaOtqC&#10;dyXTaZbN09a40jrDuPdw+9I9Jhv0LwRn4bcQngci1wlgC/h1+N3Fb7pZ0aJy1NYN62HQO1Ao2mgI&#10;Orp6oYGSvWtuXKmGOeONCBNmVGqEaBjHHCCbPLvKZuvM3mIuVdFWdqQJqL3i6W637Nfh1ZGmhNrl&#10;2WyaPSZEUwWFwthkuASaWlsVoL119s2+uv6i6k4x86NwKv4hJ3JEgk8jwfwYCIPLhzxbzJYPCWHw&#10;Np899vyzGop0Y8Tq7x+ZpUPINCIbgbQWGsmfufKf4+qtppZjCXzM/j+u5gNXqNRzNY8tFUGA9kiU&#10;LzxwdhdLSNGYKy3Y3octN0g1Pfz0oevgcpBoPUjsqAfRwRx8OAGWhmgXEUaRtOdaxTtlDvzd4Gu4&#10;qhNAO79Kfak1VntoBNDtNECIYTarXsDQIF8mJ3VEgU1CGIXVICQNOGOqCbAzZKOgaaeLLBsokhoc&#10;Ruo7slEKJ8kjbqn/cAF9Dk2YoxPvqt2zdORAYTPky3yRL2LlECKoRhvRSDlaZbdWEDkGj6pU2pp2&#10;vgY0fQB02XuKmhyX0rVb1qPpNhPMN+yqYT8BpNEIYRkdRnsNWxVxX2QbxZ0pTzilSAgMBFKDawQR&#10;9Ssv7qnLM2qdF/PmHwAAAP//AwBQSwMEFAAGAAgAAAAhAFP34l/fAAAACQEAAA8AAABkcnMvZG93&#10;bnJldi54bWxMj0FLw0AQhe+C/2EZwZvdJGKbptmUUtRTEWwF8bbNTpPQ7GzIbpP03zue7PG9+Xjz&#10;Xr6ebCsG7H3jSEE8i0Aglc40VCn4Orw9pSB80GR06wgVXNHDuri/y3Vm3EifOOxDJTiEfKYV1CF0&#10;mZS+rNFqP3MdEt9Orrc6sOwraXo9crhtZRJFc2l1Q/yh1h1uayzP+4tV8D7qcfMcvw6782l7/Tm8&#10;fHzvYlTq8WHarEAEnMI/DH/1uToU3OnoLmS8aFknccKoguWCJzCwmKc87shGmoIscnm7oPgFAAD/&#10;/wMAUEsBAi0AFAAGAAgAAAAhALaDOJL+AAAA4QEAABMAAAAAAAAAAAAAAAAAAAAAAFtDb250ZW50&#10;X1R5cGVzXS54bWxQSwECLQAUAAYACAAAACEAOP0h/9YAAACUAQAACwAAAAAAAAAAAAAAAAAvAQAA&#10;X3JlbHMvLnJlbHNQSwECLQAUAAYACAAAACEAnwGYWmcCAADgBQAADgAAAAAAAAAAAAAAAAAuAgAA&#10;ZHJzL2Uyb0RvYy54bWxQSwECLQAUAAYACAAAACEAU/fiX98AAAAJAQAADwAAAAAAAAAAAAAAAADB&#10;BAAAZHJzL2Rvd25yZXYueG1sUEsFBgAAAAAEAAQA8wAAAM0FAAAAAA==&#10;">
              <v:shape id="Shape 1103206"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oOwwAAAOAAAAAPAAAAZHJzL2Rvd25yZXYueG1sRE/dasIw&#10;FL4f7B3CGexuJnWdSDXKJsh242DOBzg2x6banJQms93bG0Hw8uP7ny8H14gzdaH2rCEbKRDEpTc1&#10;Vxp2v+uXKYgQkQ02nknDPwVYLh4f5lgY3/MPnbexEimEQ4EabIxtIWUoLTkMI98SJ+7gO4cxwa6S&#10;psM+hbtGjpWaSIc1pwaLLa0slaftn9Mg8+i+P+3xo3f5QW7ezHqfrzKtn5+G9xmISEO8i2/uL5Pm&#10;Z+p1rCZwPZQQyMUFAAD//wMAUEsBAi0AFAAGAAgAAAAhANvh9svuAAAAhQEAABMAAAAAAAAAAAAA&#10;AAAAAAAAAFtDb250ZW50X1R5cGVzXS54bWxQSwECLQAUAAYACAAAACEAWvQsW78AAAAVAQAACwAA&#10;AAAAAAAAAAAAAAAfAQAAX3JlbHMvLnJlbHNQSwECLQAUAAYACAAAACEAX3r6DsMAAADgAAAADwAA&#10;AAAAAAAAAAAAAAAHAgAAZHJzL2Rvd25yZXYueG1sUEsFBgAAAAADAAMAtwAAAPcCA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308</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A563" w14:textId="77777777" w:rsidR="00A132E2" w:rsidRDefault="00A132E2">
    <w:pPr>
      <w:bidi/>
      <w:spacing w:after="0" w:line="259" w:lineRule="auto"/>
      <w:ind w:left="0" w:right="-331"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74624" behindDoc="0" locked="0" layoutInCell="1" allowOverlap="1" wp14:anchorId="417A090B" wp14:editId="01B9CEBB">
              <wp:simplePos x="0" y="0"/>
              <wp:positionH relativeFrom="page">
                <wp:posOffset>609600</wp:posOffset>
              </wp:positionH>
              <wp:positionV relativeFrom="page">
                <wp:posOffset>621346</wp:posOffset>
              </wp:positionV>
              <wp:extent cx="4107383" cy="6350"/>
              <wp:effectExtent l="0" t="0" r="0" b="0"/>
              <wp:wrapSquare wrapText="bothSides"/>
              <wp:docPr id="1103194" name="Group 1103194"/>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195" name="Shape 1103195"/>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516F02CD" id="Group 1103194" o:spid="_x0000_s1026" style="position:absolute;margin-left:48pt;margin-top:48.9pt;width:323.4pt;height:.5pt;z-index:251674624;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LIZwIAAOAFAAAOAAAAZHJzL2Uyb0RvYy54bWykVEuP2jAQvlfqf7ByL0lgWWgE7KHbcqna&#10;1e72BxjHTiL5JdsQ+PcdTx5QkPZAL8nYnsc33zxWT0clyYE73xi9TvJJlhCumSkbXa2TP+8/viwT&#10;4gPVJZVG83Vy4j552nz+tGptwaemNrLkjoAT7YvWrpM6BFukqWc1V9RPjOUaHoVxigY4uiotHW3B&#10;u5LpNMse09a40jrDuPdw+9w9Jhv0LwRn4bcQngci1wlgC/h1+N3Fb7pZ0aJy1NYN62HQO1Ao2mgI&#10;Orp6poGSvWtuXKmGOeONCBNmVGqEaBjHHCCbPLvKZuvM3mIuVdFWdqQJqL3i6W637NfhxZGmhNrl&#10;2Sz/+pAQTRUUCmOT4RJoam1VgPbW2Tf74vqLqjvFzI/CqfiHnMgRCT6NBPNjIAwuH/JsMVvOEsLg&#10;7XE27/lnNRTpxojV3z8yS4eQaUQ2AmktNJI/c+X/j6u3mlqOJfAx+3+4mg9coVLP1Ty2VAQB2iNR&#10;vvDA2V0sIUVjrrRgex+23CDV9PDTh66Dy0Gi9SCxox5EB3Pw4QRYGqJdRBhF0p5rFe+UOfB3g6/h&#10;qk4A7fwq9aXWWO2hEUC30wAhhtmsegFDg3yZnNQRBTYJYRRWg5A04IypJsDOkI2Cpp0usmygSGpw&#10;GKnvyEYpnCSPuKV+5QL6HJowRyfeVbtv0pEDhc2QL/NFvoiVQ4igGm1EI+Vold1aQeQYPKpSaWva&#10;+RrQ9AHQZe8panJcStduWY+m20ww37Crhv0EkEYjhGV0GO01bFXEfZFtFHemPOGUIiEwEEgNrhFE&#10;1K+8uKcuz6h1XsybvwAAAP//AwBQSwMEFAAGAAgAAAAhAPbIZz7fAAAACAEAAA8AAABkcnMvZG93&#10;bnJldi54bWxMj09Lw0AQxe+C32EZwZvdpGobYzalFPVUBFtBvE2TaRKanQ3ZbZJ+e8eTnubPG978&#10;XraabKsG6n3j2EA8i0ARF65suDLwuX+9S0D5gFxi65gMXMjDKr++yjAt3cgfNOxCpcSEfYoG6hC6&#10;VGtf1GTRz1xHLNrR9RaDjH2lyx5HMbetnkfRQltsWD7U2NGmpuK0O1sDbyOO6/v4ZdiejpvL9/7x&#10;/WsbkzG3N9P6GVSgKfwdwy++oEMuTAd35tKr1sDTQqIEqUtJIPryYS7NQRZJAjrP9P8A+Q8AAAD/&#10;/wMAUEsBAi0AFAAGAAgAAAAhALaDOJL+AAAA4QEAABMAAAAAAAAAAAAAAAAAAAAAAFtDb250ZW50&#10;X1R5cGVzXS54bWxQSwECLQAUAAYACAAAACEAOP0h/9YAAACUAQAACwAAAAAAAAAAAAAAAAAvAQAA&#10;X3JlbHMvLnJlbHNQSwECLQAUAAYACAAAACEAoGUyyGcCAADgBQAADgAAAAAAAAAAAAAAAAAuAgAA&#10;ZHJzL2Uyb0RvYy54bWxQSwECLQAUAAYACAAAACEA9shnPt8AAAAIAQAADwAAAAAAAAAAAAAAAADB&#10;BAAAZHJzL2Rvd25yZXYueG1sUEsFBgAAAAAEAAQA8wAAAM0FAAAAAA==&#10;">
              <v:shape id="Shape 1103195"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q4wwAAAOAAAAAPAAAAZHJzL2Rvd25yZXYueG1sRE9da8Iw&#10;FH0f+B/CFXybadWWrRpFHYO9iTr2fGmuTbG5KU3U7N8vg8EeD+d7tYm2E3cafOtYQT7NQBDXTrfc&#10;KPg8vz+/gPABWWPnmBR8k4fNevS0wkq7Bx/pfgqNSCHsK1RgQugrKX1tyKKfup44cRc3WAwJDo3U&#10;Az5SuO3kLMtKabHl1GCwp72h+nq6WQW2jF+XA+260haLw+6tiMXCHJWajON2CSJQDP/iP/eHTvPz&#10;bJ6/FvB7KCGQ6x8AAAD//wMAUEsBAi0AFAAGAAgAAAAhANvh9svuAAAAhQEAABMAAAAAAAAAAAAA&#10;AAAAAAAAAFtDb250ZW50X1R5cGVzXS54bWxQSwECLQAUAAYACAAAACEAWvQsW78AAAAVAQAACwAA&#10;AAAAAAAAAAAAAAAfAQAAX3JlbHMvLnJlbHNQSwECLQAUAAYACAAAACEAYVqauMMAAADgAAAADwAA&#10;AAAAAAAAAAAAAAAHAgAAZHJzL2Rvd25yZXYueG1sUEsFBgAAAAADAAMAtwAAAPcCA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الفصل 7 </w:t>
    </w:r>
    <w:r>
      <w:rPr>
        <w:rFonts w:ascii="Calibri" w:eastAsia="Calibri" w:hAnsi="Calibri" w:cs="Calibri"/>
        <w:sz w:val="20"/>
      </w:rPr>
      <w:t xml:space="preserve">الرائد في تبني Devops في المؤسسة </w:t>
    </w:r>
    <w:r>
      <w:fldChar w:fldCharType="begin"/>
    </w:r>
    <w:r>
      <w:instrText xml:space="preserve"> PAGE   \* MERGEFORMAT </w:instrText>
    </w:r>
    <w:r>
      <w:fldChar w:fldCharType="separate"/>
    </w:r>
    <w:r>
      <w:rPr>
        <w:rFonts w:ascii="Calibri" w:eastAsia="Calibri" w:hAnsi="Calibri" w:cs="Calibri"/>
        <w:sz w:val="24"/>
      </w:rPr>
      <w:t>309</w:t>
    </w:r>
    <w:r>
      <w:rPr>
        <w:rFonts w:ascii="Calibri" w:eastAsia="Calibri" w:hAnsi="Calibri" w:cs="Calibri"/>
        <w:sz w:val="24"/>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9D632" w14:textId="77777777" w:rsidR="00A132E2" w:rsidRDefault="00A132E2">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B546B" w14:textId="77777777" w:rsidR="00A132E2" w:rsidRDefault="00A132E2">
    <w:pPr>
      <w:bidi/>
      <w:spacing w:after="0" w:line="259" w:lineRule="auto"/>
      <w:ind w:left="-336"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75648" behindDoc="0" locked="0" layoutInCell="1" allowOverlap="1" wp14:anchorId="503C8658" wp14:editId="3CFAB078">
              <wp:simplePos x="0" y="0"/>
              <wp:positionH relativeFrom="page">
                <wp:posOffset>769417</wp:posOffset>
              </wp:positionH>
              <wp:positionV relativeFrom="page">
                <wp:posOffset>621347</wp:posOffset>
              </wp:positionV>
              <wp:extent cx="4107384" cy="6350"/>
              <wp:effectExtent l="0" t="0" r="0" b="0"/>
              <wp:wrapSquare wrapText="bothSides"/>
              <wp:docPr id="1103236" name="Group 1103236"/>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237" name="Shape 1103237"/>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60A22459" id="Group 1103236" o:spid="_x0000_s1026" style="position:absolute;margin-left:60.6pt;margin-top:48.9pt;width:323.4pt;height:.5pt;z-index:251675648;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e+aAIAAOAFAAAOAAAAZHJzL2Uyb0RvYy54bWykVEuP2jAQvlfqf7ByX5LAFlAE7GG35VK1&#10;q+72BxjHTiL5JdsQ+PcdTx6wIO2BXpKxPY9vvnmsno5KkgN3vjF6neSTLCFcM1M2ulonf99/PCwT&#10;4gPVJZVG83Vy4j552nz9smptwaemNrLkjoAT7YvWrpM6BFukqWc1V9RPjOUaHoVxigY4uiotHW3B&#10;u5LpNMvmaWtcaZ1h3Hu4fekekw36F4Kz8FsIzwOR6wSwBfw6/O7iN92saFE5auuG9TDoHSgUbTQE&#10;HV290EDJ3jU3rlTDnPFGhAkzKjVCNIxjDpBNnl1ls3VmbzGXqmgrO9IE1F7xdLdb9uvw6khTQu3y&#10;bDadzROiqYJCYWwyXAJNra0K0N46+2ZfXX9RdaeY+VE4Ff+QEzkiwaeRYH4MhMHlY54tZsvHhDB4&#10;m8++9fyzGop0Y8Tq75+ZpUPINCIbgbQWGsmfufL/x9VbTS3HEviY/QeuFgNXqNRztYgtFUGA9kiU&#10;LzxwdhdLSNGYKy3Y3octN0g1Pfz0oevgcpBoPUjsqAfRwRx8OgGWhmgXEUaRtOdaxTtlDvzd4Gu4&#10;qhNAO79Kfak1VntoBNDtNECIYTarXsDQIF8mJ3VEgU1CGIXVICQNOGOqCbAzZKOgaaeLLBsokhoc&#10;Ruo7slEKJ8kjbqn/cAF9Dk2YoxPvqt2zdORAYTPky3yRY+UQIqhGG9FIOVplt1YQOQaPqlTamna+&#10;BjR9AMyx9xQ1OS6la7esR9NtJphv2FXDfgJIoxHCMjqM9hq2auy4Lu8u25j4zpQnnFJ8gIFAFVwj&#10;iKhfeXFPXZ5R67yYN/8AAAD//wMAUEsDBBQABgAIAAAAIQBT9+Jf3wAAAAkBAAAPAAAAZHJzL2Rv&#10;d25yZXYueG1sTI9BS8NAEIXvgv9hGcGb3SRim6bZlFLUUxFsBfG2zU6T0OxsyG6T9N87nuzxvfl4&#10;816+nmwrBux940hBPItAIJXONFQp+Dq8PaUgfNBkdOsIFVzRw7q4v8t1ZtxInzjsQyU4hHymFdQh&#10;dJmUvqzRaj9zHRLfTq63OrDsK2l6PXK4bWUSRXNpdUP8odYdbmssz/uLVfA+6nHzHL8Ou/Npe/05&#10;vHx872JU6vFh2qxABJzCPwx/9bk6FNzp6C5kvGhZJ3HCqILlgicwsJinPO7IRpqCLHJ5u6D4BQAA&#10;//8DAFBLAQItABQABgAIAAAAIQC2gziS/gAAAOEBAAATAAAAAAAAAAAAAAAAAAAAAABbQ29udGVu&#10;dF9UeXBlc10ueG1sUEsBAi0AFAAGAAgAAAAhADj9If/WAAAAlAEAAAsAAAAAAAAAAAAAAAAALwEA&#10;AF9yZWxzLy5yZWxzUEsBAi0AFAAGAAgAAAAhAOk7R75oAgAA4AUAAA4AAAAAAAAAAAAAAAAALgIA&#10;AGRycy9lMm9Eb2MueG1sUEsBAi0AFAAGAAgAAAAhAFP34l/fAAAACQEAAA8AAAAAAAAAAAAAAAAA&#10;wgQAAGRycy9kb3ducmV2LnhtbFBLBQYAAAAABAAEAPMAAADOBQAAAAA=&#10;">
              <v:shape id="Shape 1103237"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oxAAAAOAAAAAPAAAAZHJzL2Rvd25yZXYueG1sRE/dasIw&#10;FL4f+A7hCLubabXbpDOKE0RvJtjtAY7NselsTkoTbff2izDY5cf3v1gNthE36nztWEE6SUAQl07X&#10;XCn4+tw+zUH4gKyxcUwKfsjDajl6WGCuXc9HuhWhEjGEfY4KTAhtLqUvDVn0E9cSR+7sOoshwq6S&#10;usM+httGTpPkRVqsOTYYbGljqLwUV6tAZsEedub7vbfZWX486+0p26RKPY6H9RuIQEP4F/+59zrO&#10;T5PZdPYK90MRgVz+AgAA//8DAFBLAQItABQABgAIAAAAIQDb4fbL7gAAAIUBAAATAAAAAAAAAAAA&#10;AAAAAAAAAABbQ29udGVudF9UeXBlc10ueG1sUEsBAi0AFAAGAAgAAAAhAFr0LFu/AAAAFQEAAAsA&#10;AAAAAAAAAAAAAAAAHwEAAF9yZWxzLy5yZWxzUEsBAi0AFAAGAAgAAAAhAP5alSjEAAAA4AAAAA8A&#10;AAAAAAAAAAAAAAAABwIAAGRycy9kb3ducmV2LnhtbFBLBQYAAAAAAwADALcAAAD4Ag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308</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0FB4" w14:textId="77777777" w:rsidR="00A132E2" w:rsidRDefault="00A132E2">
    <w:pPr>
      <w:bidi/>
      <w:spacing w:after="0" w:line="259" w:lineRule="auto"/>
      <w:ind w:left="0" w:right="-331"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60288" behindDoc="0" locked="0" layoutInCell="1" allowOverlap="1" wp14:anchorId="6272709C" wp14:editId="5B56EF9B">
              <wp:simplePos x="0" y="0"/>
              <wp:positionH relativeFrom="page">
                <wp:posOffset>609600</wp:posOffset>
              </wp:positionH>
              <wp:positionV relativeFrom="page">
                <wp:posOffset>621346</wp:posOffset>
              </wp:positionV>
              <wp:extent cx="4107383" cy="6350"/>
              <wp:effectExtent l="0" t="0" r="0" b="0"/>
              <wp:wrapSquare wrapText="bothSides"/>
              <wp:docPr id="1102948" name="Group 1102948"/>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2949" name="Shape 1102949"/>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2B17C491" id="Group 1102948" o:spid="_x0000_s1026" style="position:absolute;margin-left:48pt;margin-top:48.9pt;width:323.4pt;height:.5pt;z-index:251660288;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fXZwIAAOAFAAAOAAAAZHJzL2Uyb0RvYy54bWykVEuP2jAQvlfqf7ByL0lgu0AE7KHbcqna&#10;1e72BxjHTiL5JdsQ+PcdTx5QkPZAL8nYnsc33zxWT0clyYE73xi9TvJJlhCumSkbXa2TP+8/viwS&#10;4gPVJZVG83Vy4j552nz+tGptwaemNrLkjoAT7YvWrpM6BFukqWc1V9RPjOUaHoVxigY4uiotHW3B&#10;u5LpNMse09a40jrDuPdw+9w9Jhv0LwRn4bcQngci1wlgC/h1+N3Fb7pZ0aJy1NYN62HQO1Ao2mgI&#10;Orp6poGSvWtuXKmGOeONCBNmVGqEaBjHHCCbPLvKZuvM3mIuVdFWdqQJqL3i6W637NfhxZGmhNrl&#10;2XT5AOXSVEGhMDYZLoGm1lYFaG+dfbMvrr+oulPM/Cicin/IiRyR4NNIMD8GwuDyIc/ms8UsIQze&#10;Hmdfe/5ZDUW6MWL194/M0iFkGpGNQFoLjeTPXPn/4+qtppZjCXzM/h+ulgNXqNRztYwtFUGA9kiU&#10;LzxwdhdLSNGYKy3Y3octN0g1Pfz0oevgcpBoPUjsqAfRwRx8OAGWhmgXEUaRtOdaxTtlDvzd4Gu4&#10;qhNAO79Kfak1VntoBNDtNECIYTarXsDQIF8mJ3VEgU1CGIXVICQNOGOqCbAzZKOgaafzLBsokhoc&#10;Ruo7slEKJ8kjbqlfuYA+hybM0Yl31e6bdORAYTPki3yez2PlECKoRhvRSDlaZbdWEDkGj6pU2pp2&#10;vgY0fQB02XuKmhyX0rVb1qPpNhPMN+yqYT8BpNEIYRkdRnsNWxVxX2QbxZ0pTzilSAgMBFKDawQR&#10;9Ssv7qnLM2qdF/PmLwAAAP//AwBQSwMEFAAGAAgAAAAhAPbIZz7fAAAACAEAAA8AAABkcnMvZG93&#10;bnJldi54bWxMj09Lw0AQxe+C32EZwZvdpGobYzalFPVUBFtBvE2TaRKanQ3ZbZJ+e8eTnubPG978&#10;XraabKsG6n3j2EA8i0ARF65suDLwuX+9S0D5gFxi65gMXMjDKr++yjAt3cgfNOxCpcSEfYoG6hC6&#10;VGtf1GTRz1xHLNrR9RaDjH2lyx5HMbetnkfRQltsWD7U2NGmpuK0O1sDbyOO6/v4ZdiejpvL9/7x&#10;/WsbkzG3N9P6GVSgKfwdwy++oEMuTAd35tKr1sDTQqIEqUtJIPryYS7NQRZJAjrP9P8A+Q8AAAD/&#10;/wMAUEsBAi0AFAAGAAgAAAAhALaDOJL+AAAA4QEAABMAAAAAAAAAAAAAAAAAAAAAAFtDb250ZW50&#10;X1R5cGVzXS54bWxQSwECLQAUAAYACAAAACEAOP0h/9YAAACUAQAACwAAAAAAAAAAAAAAAAAvAQAA&#10;X3JlbHMvLnJlbHNQSwECLQAUAAYACAAAACEA+JKn12cCAADgBQAADgAAAAAAAAAAAAAAAAAuAgAA&#10;ZHJzL2Uyb0RvYy54bWxQSwECLQAUAAYACAAAACEA9shnPt8AAAAIAQAADwAAAAAAAAAAAAAAAADB&#10;BAAAZHJzL2Rvd25yZXYueG1sUEsFBgAAAAAEAAQA8wAAAM0FAAAAAA==&#10;">
              <v:shape id="Shape 1102949"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5wwgAAAOAAAAAPAAAAZHJzL2Rvd25yZXYueG1sRE9da8Iw&#10;FH0f+B/CFXybqdKWWY0yNwa+iW7s+dJcm2JzU5pM479fBMHHw/lebaLtxIUG3zpWMJtmIIhrp1tu&#10;FPx8f72+gfABWWPnmBTcyMNmPXpZYaXdlQ90OYZGpBD2FSowIfSVlL42ZNFPXU+cuJMbLIYEh0bq&#10;Aa8p3HZynmWltNhyajDY04eh+nz8swpsGX9Pe9p2pS3y/faziEVuDkpNxvF9CSJQDE/xw73Taf4s&#10;my/yBdwPJQRy/Q8AAP//AwBQSwECLQAUAAYACAAAACEA2+H2y+4AAACFAQAAEwAAAAAAAAAAAAAA&#10;AAAAAAAAW0NvbnRlbnRfVHlwZXNdLnhtbFBLAQItABQABgAIAAAAIQBa9CxbvwAAABUBAAALAAAA&#10;AAAAAAAAAAAAAB8BAABfcmVscy8ucmVsc1BLAQItABQABgAIAAAAIQBAsh5wwgAAAOAAAAAPAAAA&#10;AAAAAAAAAAAAAAcCAABkcnMvZG93bnJldi54bWxQSwUGAAAAAAMAAwC3AAAA9gI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الفصل 6 مطورون التحجيم للمشروع </w:t>
    </w:r>
    <w:r>
      <w:fldChar w:fldCharType="begin"/>
    </w:r>
    <w:r>
      <w:instrText xml:space="preserve"> PAGE   \* MERGEFORMAT </w:instrText>
    </w:r>
    <w:r>
      <w:fldChar w:fldCharType="separate"/>
    </w:r>
    <w:r>
      <w:rPr>
        <w:rFonts w:ascii="Calibri" w:eastAsia="Calibri" w:hAnsi="Calibri" w:cs="Calibri"/>
        <w:sz w:val="24"/>
      </w:rPr>
      <w:t>263</w:t>
    </w:r>
    <w:r>
      <w:rPr>
        <w:rFonts w:ascii="Calibri" w:eastAsia="Calibri" w:hAnsi="Calibri" w:cs="Calibri"/>
        <w:sz w:val="24"/>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06D68" w14:textId="77777777" w:rsidR="00A132E2" w:rsidRDefault="00A132E2">
    <w:pPr>
      <w:bidi/>
      <w:spacing w:after="0" w:line="259" w:lineRule="auto"/>
      <w:ind w:left="0" w:right="-323"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76672" behindDoc="0" locked="0" layoutInCell="1" allowOverlap="1" wp14:anchorId="7850B58B" wp14:editId="4B51A06A">
              <wp:simplePos x="0" y="0"/>
              <wp:positionH relativeFrom="page">
                <wp:posOffset>609600</wp:posOffset>
              </wp:positionH>
              <wp:positionV relativeFrom="page">
                <wp:posOffset>621346</wp:posOffset>
              </wp:positionV>
              <wp:extent cx="4107383" cy="6350"/>
              <wp:effectExtent l="0" t="0" r="0" b="0"/>
              <wp:wrapSquare wrapText="bothSides"/>
              <wp:docPr id="1103225" name="Group 1103225"/>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226" name="Shape 1103226"/>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4EC7DC61" id="Group 1103225" o:spid="_x0000_s1026" style="position:absolute;margin-left:48pt;margin-top:48.9pt;width:323.4pt;height:.5pt;z-index:251676672;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IPRZwIAAOAFAAAOAAAAZHJzL2Uyb0RvYy54bWykVEuP2jAQvlfqf7ByX5JAF1AE7GG35VK1&#10;q+72BxjHTiL5JdsQ+PcdTx6wIO2BXpKxPY9vvnmsno5KkgN3vjF6neSTLCFcM1M2ulonf99/PCwT&#10;4gPVJZVG83Vy4j552nz9smptwaemNrLkjoAT7YvWrpM6BFukqWc1V9RPjOUaHoVxigY4uiotHW3B&#10;u5LpNMvmaWtcaZ1h3Hu4fekekw36F4Kz8FsIzwOR6wSwBfw6/O7iN92saFE5auuG9TDoHSgUbTQE&#10;HV290EDJ3jU3rlTDnPFGhAkzKjVCNIxjDpBNnl1ls3VmbzGXqmgrO9IE1F7xdLdb9uvw6khTQu3y&#10;bDadPiZEUwWFwthkuASaWlsVoL119s2+uv6i6k4x86NwKv4hJ3JEgk8jwfwYCIPLb3m2mC1nCWHw&#10;Np899vyzGop0Y8Tq75+ZpUPINCIbgbQWGsmfufL/x9VbTS3HEviY/Qeu5gNXqNRzNY8tFUGA9kiU&#10;LzxwdhdLSNGYKy3Y3octN0g1Pfz0oevgcpBoPUjsqAfRwRx8OgGWhmgXEUaRtOdaxTtlDvzd4Gu4&#10;qhNAO79Kfak1VntoBNDtNECIYTarXsDQIF8mJ3VEgU1CGIXVICQNOGOqCbAzZKOgaaeLLBsokhoc&#10;Ruo7slEKJ8kjbqn/cAF9Dk2YoxPvqt2zdORAYTPky3yRL2LlECKoRhvRSDlaZbdWEDkGj6pU2pp2&#10;vgY0fQB02XuKmhyX0rVb1qPpNhPMN+yqYT8BpNEIYRkdRnsNWxVxX2QbxZ0pTzilSAgMBFKDawQR&#10;9Ssv7qnLM2qdF/PmHwAAAP//AwBQSwMEFAAGAAgAAAAhAPbIZz7fAAAACAEAAA8AAABkcnMvZG93&#10;bnJldi54bWxMj09Lw0AQxe+C32EZwZvdpGobYzalFPVUBFtBvE2TaRKanQ3ZbZJ+e8eTnubPG978&#10;XraabKsG6n3j2EA8i0ARF65suDLwuX+9S0D5gFxi65gMXMjDKr++yjAt3cgfNOxCpcSEfYoG6hC6&#10;VGtf1GTRz1xHLNrR9RaDjH2lyx5HMbetnkfRQltsWD7U2NGmpuK0O1sDbyOO6/v4ZdiejpvL9/7x&#10;/WsbkzG3N9P6GVSgKfwdwy++oEMuTAd35tKr1sDTQqIEqUtJIPryYS7NQRZJAjrP9P8A+Q8AAAD/&#10;/wMAUEsBAi0AFAAGAAgAAAAhALaDOJL+AAAA4QEAABMAAAAAAAAAAAAAAAAAAAAAAFtDb250ZW50&#10;X1R5cGVzXS54bWxQSwECLQAUAAYACAAAACEAOP0h/9YAAACUAQAACwAAAAAAAAAAAAAAAAAvAQAA&#10;X3JlbHMvLnJlbHNQSwECLQAUAAYACAAAACEA/HyD0WcCAADgBQAADgAAAAAAAAAAAAAAAAAuAgAA&#10;ZHJzL2Uyb0RvYy54bWxQSwECLQAUAAYACAAAACEA9shnPt8AAAAIAQAADwAAAAAAAAAAAAAAAADB&#10;BAAAZHJzL2Rvd25yZXYueG1sUEsFBgAAAAAEAAQA8wAAAM0FAAAAAA==&#10;">
              <v:shape id="Shape 1103226"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xUwgAAAOAAAAAPAAAAZHJzL2Rvd25yZXYueG1sRE9da8Iw&#10;FH0f7D+EK/g2UztbRmeUuSH4JurY86W5NsXmpjSZxn9vBMHHw/meL6PtxJkG3zpWMJ1kIIhrp1tu&#10;FPwe1m8fIHxA1tg5JgVX8rBcvL7MsdLuwjs670MjUgj7ChWYEPpKSl8bsugnridO3NENFkOCQyP1&#10;gJcUbjuZZ1kpLbacGgz29G2oPu3/rQJbxr/jllZdaYvZdvVTxGJmdkqNR/HrE0SgGJ7ih3uj0/xp&#10;9p7nJdwPJQRycQMAAP//AwBQSwECLQAUAAYACAAAACEA2+H2y+4AAACFAQAAEwAAAAAAAAAAAAAA&#10;AAAAAAAAW0NvbnRlbnRfVHlwZXNdLnhtbFBLAQItABQABgAIAAAAIQBa9CxbvwAAABUBAAALAAAA&#10;AAAAAAAAAAAAAB8BAABfcmVscy8ucmVsc1BLAQItABQABgAIAAAAIQDpEqxUwgAAAOAAAAAPAAAA&#10;AAAAAAAAAAAAAAcCAABkcnMvZG93bnJldi54bWxQSwUGAAAAAAMAAwC3AAAA9gI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دراسة </w:t>
    </w:r>
    <w:r>
      <w:rPr>
        <w:rFonts w:ascii="Calibri" w:eastAsia="Calibri" w:hAnsi="Calibri" w:cs="Calibri"/>
        <w:sz w:val="20"/>
      </w:rPr>
      <w:t xml:space="preserve">حالة الملحق: مثال خارطة طريق تبني </w:t>
    </w:r>
    <w:r>
      <w:fldChar w:fldCharType="begin"/>
    </w:r>
    <w:r>
      <w:instrText xml:space="preserve"> PAGE   \* MERGEFORMAT </w:instrText>
    </w:r>
    <w:r>
      <w:fldChar w:fldCharType="separate"/>
    </w:r>
    <w:r>
      <w:rPr>
        <w:rFonts w:ascii="Calibri" w:eastAsia="Calibri" w:hAnsi="Calibri" w:cs="Calibri"/>
        <w:sz w:val="20"/>
      </w:rPr>
      <w:t xml:space="preserve">devOps </w:t>
    </w:r>
    <w:r>
      <w:rPr>
        <w:rFonts w:ascii="Calibri" w:eastAsia="Calibri" w:hAnsi="Calibri" w:cs="Calibri"/>
        <w:sz w:val="24"/>
      </w:rPr>
      <w:t>333</w:t>
    </w:r>
    <w:r>
      <w:rPr>
        <w:rFonts w:ascii="Calibri" w:eastAsia="Calibri" w:hAnsi="Calibri" w:cs="Calibri"/>
        <w:sz w:val="24"/>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46D0" w14:textId="77777777" w:rsidR="00A132E2" w:rsidRDefault="00A132E2">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50BB9" w14:textId="77777777" w:rsidR="00A132E2" w:rsidRDefault="00A132E2">
    <w:pPr>
      <w:bidi/>
      <w:spacing w:after="370" w:line="259" w:lineRule="auto"/>
      <w:ind w:left="-330"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77696" behindDoc="0" locked="0" layoutInCell="1" allowOverlap="1" wp14:anchorId="1583D35C" wp14:editId="7D502385">
              <wp:simplePos x="0" y="0"/>
              <wp:positionH relativeFrom="page">
                <wp:posOffset>769417</wp:posOffset>
              </wp:positionH>
              <wp:positionV relativeFrom="page">
                <wp:posOffset>621347</wp:posOffset>
              </wp:positionV>
              <wp:extent cx="4107384" cy="6350"/>
              <wp:effectExtent l="0" t="0" r="0" b="0"/>
              <wp:wrapSquare wrapText="bothSides"/>
              <wp:docPr id="1103284" name="Group 1103284"/>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285" name="Shape 1103285"/>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6615D3E" id="Group 1103284" o:spid="_x0000_s1026" style="position:absolute;margin-left:60.6pt;margin-top:48.9pt;width:323.4pt;height:.5pt;z-index:251677696;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VkqZQIAAOAFAAAOAAAAZHJzL2Uyb0RvYy54bWykVEuP2jAQvlfqf7ByL0lgWVAE7GG35VK1&#10;q+72BxjHTiL5JdsQ+PcdTx5QkPbAXpKxPY9vvnmsno5KkgN3vjF6neSTLCFcM1M2ulonf99/fFsm&#10;xAeqSyqN5uvkxH3ytPn6ZdXagk9NbWTJHQEn2hetXSd1CLZIU89qrqifGMs1PArjFA1wdFVaOtqC&#10;dyXTaZY9pq1xpXWGce/h9qV7TDboXwjOwm8hPA9ErhPAFvDr8LuL33SzokXlqK0b1sOgd6BQtNEQ&#10;dHT1QgMle9fcuFINc8YbESbMqNQI0TCOOUA2eXaVzdaZvcVcqqKt7EgTUHvF091u2a/DqyNNCbXL&#10;s9l0+ZAQTRUUCmOT4RJoam1VgPbW2Tf76vqLqjvFzI/CqfiHnMgRCT6NBPNjIAwuH/JsMYsxGLw9&#10;zuY9/6yGIt0Ysfr7R2bpEDKNyEYgrYVG8meu/Oe4equp5VgCH7P/j6v5wBUq9VzNY0tFEKA9EuUL&#10;D5zdxRJSNOZKC7b3YcsNUk0PP33oOrgcJFoPEjvqQXQwBx9OgKUh2kWEUSTtuVbxTpkDfzf4Gq7q&#10;BNDOr1Jfao3VHhoBdDsNEGKYzaoXMDTIl8lJHVFgkxBGYTUISQPOmGoC7AzZKGja6SLLBoqkBoeR&#10;+o5slMJJ8ohb6j9cQJ9DE+boxLtq9ywdOVDYDPkyX+SLWDmECKrRRjRSjlbZrRVEjsGjKpW2pp2v&#10;AU0fAF32nqImx6V07Zb1aLrNBPMNu2rYTwBpNEJYRofRXsNWRdwX2UZxZ8oTTikSAgOB1OAaQUT9&#10;yot76vKMWufFvPkHAAD//wMAUEsDBBQABgAIAAAAIQBT9+Jf3wAAAAkBAAAPAAAAZHJzL2Rvd25y&#10;ZXYueG1sTI9BS8NAEIXvgv9hGcGb3SRim6bZlFLUUxFsBfG2zU6T0OxsyG6T9N87nuzxvfl4816+&#10;nmwrBux940hBPItAIJXONFQp+Dq8PaUgfNBkdOsIFVzRw7q4v8t1ZtxInzjsQyU4hHymFdQhdJmU&#10;vqzRaj9zHRLfTq63OrDsK2l6PXK4bWUSRXNpdUP8odYdbmssz/uLVfA+6nHzHL8Ou/Npe/05vHx8&#10;72JU6vFh2qxABJzCPwx/9bk6FNzp6C5kvGhZJ3HCqILlgicwsJinPO7IRpqCLHJ5u6D4BQAA//8D&#10;AFBLAQItABQABgAIAAAAIQC2gziS/gAAAOEBAAATAAAAAAAAAAAAAAAAAAAAAABbQ29udGVudF9U&#10;eXBlc10ueG1sUEsBAi0AFAAGAAgAAAAhADj9If/WAAAAlAEAAAsAAAAAAAAAAAAAAAAALwEAAF9y&#10;ZWxzLy5yZWxzUEsBAi0AFAAGAAgAAAAhAIXRWSplAgAA4AUAAA4AAAAAAAAAAAAAAAAALgIAAGRy&#10;cy9lMm9Eb2MueG1sUEsBAi0AFAAGAAgAAAAhAFP34l/fAAAACQEAAA8AAAAAAAAAAAAAAAAAvwQA&#10;AGRycy9kb3ducmV2LnhtbFBLBQYAAAAABAAEAPMAAADLBQAAAAA=&#10;">
              <v:shape id="Shape 1103285"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2cjwwAAAOAAAAAPAAAAZHJzL2Rvd25yZXYueG1sRE/dasIw&#10;FL4f+A7hCN7NtFqHVKOoIO5mg6kPcGyOTbU5KU203dsvg8EuP77/5bq3tXhS6yvHCtJxAoK4cLri&#10;UsH5tH+dg/ABWWPtmBR8k4f1avCyxFy7jr/oeQyliCHsc1RgQmhyKX1hyKIfu4Y4clfXWgwRtqXU&#10;LXYx3NZykiRv0mLFscFgQztDxf34sApkFuznwdy2nc2u8mOm95dslyo1GvabBYhAffgX/7nfdZyf&#10;JtPJfAa/hyICufoBAAD//wMAUEsBAi0AFAAGAAgAAAAhANvh9svuAAAAhQEAABMAAAAAAAAAAAAA&#10;AAAAAAAAAFtDb250ZW50X1R5cGVzXS54bWxQSwECLQAUAAYACAAAACEAWvQsW78AAAAVAQAACwAA&#10;AAAAAAAAAAAAAAAfAQAAX3JlbHMvLnJlbHNQSwECLQAUAAYACAAAACEAwntnI8MAAADgAAAADwAA&#10;AAAAAAAAAAAAAAAHAgAAZHJzL2Rvd25yZXYueG1sUEsFBgAAAAADAAMAtwAAAPcCA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336</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p w14:paraId="554FB051" w14:textId="77777777" w:rsidR="00A132E2" w:rsidRDefault="00A132E2">
    <w:pPr>
      <w:bidi/>
      <w:spacing w:after="0" w:line="259" w:lineRule="auto"/>
      <w:ind w:left="310" w:right="0" w:firstLine="0"/>
      <w:jc w:val="left"/>
    </w:pPr>
    <w:r>
      <w:rPr>
        <w:rFonts w:ascii="Segoe UI Symbol" w:eastAsia="Segoe UI Symbol" w:hAnsi="Segoe UI Symbol" w:cs="Segoe UI Symbol"/>
        <w:color w:val="ACACAC"/>
        <w:sz w:val="17"/>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70FFE" w14:textId="77777777" w:rsidR="00A132E2" w:rsidRDefault="00A132E2">
    <w:pPr>
      <w:bidi/>
      <w:spacing w:after="379" w:line="259" w:lineRule="auto"/>
      <w:ind w:left="0" w:right="-324"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78720" behindDoc="0" locked="0" layoutInCell="1" allowOverlap="1" wp14:anchorId="066FA0E1" wp14:editId="037B7916">
              <wp:simplePos x="0" y="0"/>
              <wp:positionH relativeFrom="page">
                <wp:posOffset>609600</wp:posOffset>
              </wp:positionH>
              <wp:positionV relativeFrom="page">
                <wp:posOffset>621346</wp:posOffset>
              </wp:positionV>
              <wp:extent cx="4107383" cy="6350"/>
              <wp:effectExtent l="0" t="0" r="0" b="0"/>
              <wp:wrapSquare wrapText="bothSides"/>
              <wp:docPr id="1103269" name="Group 1103269"/>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270" name="Shape 1103270"/>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4898C843" id="Group 1103269" o:spid="_x0000_s1026" style="position:absolute;margin-left:48pt;margin-top:48.9pt;width:323.4pt;height:.5pt;z-index:251678720;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qxPZgIAAOAFAAAOAAAAZHJzL2Uyb0RvYy54bWykVEuP2jAQvlfqf7ByL0mgBRoBe+i2XKp2&#10;1d3+AOPYSSS/ZBsC/77jyYMIpD3QSzK25/HNN4/N01lJcuLON0Zvk3yWJYRrZspGV9vk79uPT+uE&#10;+EB1SaXRfJtcuE+edh8/bFpb8LmpjSy5I+BE+6K126QOwRZp6lnNFfUzY7mGR2GcogGOrkpLR1vw&#10;rmQ6z7Jl2hpXWmcY9x5un7vHZIf+heAs/BbC80DkNgFsAb8Ov4f4TXcbWlSO2rphPQz6AApFGw1B&#10;R1fPNFBydM2dK9UwZ7wRYcaMSo0QDeOYA2STZzfZ7J05WsylKtrKjjQBtTc8PeyW/Tq9ONKUULs8&#10;W8yXXxOiqYJCYWwyXAJNra0K0N47+2pfXH9RdaeY+Vk4Ff+QEzkjwZeRYH4OhMHl5zxbLdaLhDB4&#10;Wy6+9PyzGop0Z8Tq7++ZpUPINCIbgbQWGslfufL/x9VrTS3HEviY/ZSrFfRTxxUqdVzBJVKD2iNR&#10;vvDA2UMsob8xV1qwow97bpBqevrpQ9fB5SDRepDYWQ+igzl4dwIsDdEuIowiaa+1infKnPibwddw&#10;UyeAdn2Veqo1VntoBNDtNECIYXabXsDQIE+TkzqiwCYhjMJqEJIGnDHVBNgZslHQtPNVlg0USQ0O&#10;Y/07slEKF8kjbqn/cAF9Dk2YoxPvqsM36ciJwmbI1/kqX8XKIURQjTaikXK0yu6tIHIMHlWptDXt&#10;fA1o+gDosvcUNTkupVu3rEfTbSaYb+itYT8BpNEIYRkdRnsNWxVxT7KN4sGUF5xSJAQGAqnBNYKI&#10;+pUX99T0jFrXxbz7BwAA//8DAFBLAwQUAAYACAAAACEA9shnPt8AAAAIAQAADwAAAGRycy9kb3du&#10;cmV2LnhtbEyPT0vDQBDF74LfYRnBm92kahtjNqUU9VQEW0G8TZNpEpqdDdltkn57x5Oe5s8b3vxe&#10;tppsqwbqfePYQDyLQBEXrmy4MvC5f71LQPmAXGLrmAxcyMMqv77KMC3dyB807EKlxIR9igbqELpU&#10;a1/UZNHPXEcs2tH1FoOMfaXLHkcxt62eR9FCW2xYPtTY0aam4rQ7WwNvI47r+/hl2J6Om8v3/vH9&#10;axuTMbc30/oZVKAp/B3DL76gQy5MB3fm0qvWwNNCogSpS0kg+vJhLs1BFkkCOs/0/wD5DwAAAP//&#10;AwBQSwECLQAUAAYACAAAACEAtoM4kv4AAADhAQAAEwAAAAAAAAAAAAAAAAAAAAAAW0NvbnRlbnRf&#10;VHlwZXNdLnhtbFBLAQItABQABgAIAAAAIQA4/SH/1gAAAJQBAAALAAAAAAAAAAAAAAAAAC8BAABf&#10;cmVscy8ucmVsc1BLAQItABQABgAIAAAAIQC7HqxPZgIAAOAFAAAOAAAAAAAAAAAAAAAAAC4CAABk&#10;cnMvZTJvRG9jLnhtbFBLAQItABQABgAIAAAAIQD2yGc+3wAAAAgBAAAPAAAAAAAAAAAAAAAAAMAE&#10;AABkcnMvZG93bnJldi54bWxQSwUGAAAAAAQABADzAAAAzAUAAAAA&#10;">
              <v:shape id="Shape 1103270"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6mwwAAAOAAAAAPAAAAZHJzL2Rvd25yZXYueG1sRE9LSwMx&#10;EL4L/ocwgjebbe1uZW1aWkXwVvrA87CZbhY3k2WTtvHfOwfB48f3Xq6z79WVxtgFNjCdFKCIm2A7&#10;bg2cjh9PL6BiQrbYByYDPxRhvbq/W2Jtw433dD2kVkkIxxoNuJSGWuvYOPIYJ2EgFu4cRo9J4Nhq&#10;O+JNwn2vZ0VRaY8dS4PDgd4cNd+Hizfgq/x13tG2r3w5323fy1zO3d6Yx4e8eQWVKKd/8Z/708r8&#10;afE8W8gFOSQI9OoXAAD//wMAUEsBAi0AFAAGAAgAAAAhANvh9svuAAAAhQEAABMAAAAAAAAAAAAA&#10;AAAAAAAAAFtDb250ZW50X1R5cGVzXS54bWxQSwECLQAUAAYACAAAACEAWvQsW78AAAAVAQAACwAA&#10;AAAAAAAAAAAAAAAfAQAAX3JlbHMvLnJlbHNQSwECLQAUAAYACAAAACEAGgS+psMAAADgAAAADwAA&#10;AAAAAAAAAAAAAAAHAgAAZHJzL2Rvd25yZXYueG1sUEsFBgAAAAADAAMAtwAAAPcCA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دراسة </w:t>
    </w:r>
    <w:r>
      <w:rPr>
        <w:rFonts w:ascii="Calibri" w:eastAsia="Calibri" w:hAnsi="Calibri" w:cs="Calibri"/>
        <w:sz w:val="20"/>
      </w:rPr>
      <w:t xml:space="preserve">حالة الملحق: مثال خارطة طريق تبني </w:t>
    </w:r>
    <w:r>
      <w:fldChar w:fldCharType="begin"/>
    </w:r>
    <w:r>
      <w:instrText xml:space="preserve"> PAGE   \* MERGEFORMAT </w:instrText>
    </w:r>
    <w:r>
      <w:fldChar w:fldCharType="separate"/>
    </w:r>
    <w:r>
      <w:rPr>
        <w:rFonts w:ascii="Calibri" w:eastAsia="Calibri" w:hAnsi="Calibri" w:cs="Calibri"/>
        <w:sz w:val="20"/>
      </w:rPr>
      <w:t xml:space="preserve">devOps </w:t>
    </w:r>
    <w:r>
      <w:rPr>
        <w:rFonts w:ascii="Calibri" w:eastAsia="Calibri" w:hAnsi="Calibri" w:cs="Calibri"/>
        <w:sz w:val="24"/>
      </w:rPr>
      <w:t>337</w:t>
    </w:r>
    <w:r>
      <w:rPr>
        <w:rFonts w:ascii="Calibri" w:eastAsia="Calibri" w:hAnsi="Calibri" w:cs="Calibri"/>
        <w:sz w:val="24"/>
      </w:rPr>
      <w:fldChar w:fldCharType="end"/>
    </w:r>
  </w:p>
  <w:p w14:paraId="3D6D71CB" w14:textId="77777777" w:rsidR="00A132E2" w:rsidRDefault="00A132E2">
    <w:pPr>
      <w:bidi/>
      <w:spacing w:after="0" w:line="259" w:lineRule="auto"/>
      <w:ind w:left="310" w:right="0" w:firstLine="0"/>
      <w:jc w:val="left"/>
    </w:pPr>
    <w:r>
      <w:rPr>
        <w:rFonts w:ascii="Segoe UI Symbol" w:eastAsia="Segoe UI Symbol" w:hAnsi="Segoe UI Symbol" w:cs="Segoe UI Symbol"/>
        <w:color w:val="ACACAC"/>
        <w:sz w:val="17"/>
      </w:rPr>
      <w:t>■</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DAB5" w14:textId="77777777" w:rsidR="00A132E2" w:rsidRDefault="00A132E2">
    <w:pPr>
      <w:bidi/>
      <w:spacing w:after="370" w:line="259" w:lineRule="auto"/>
      <w:ind w:left="-330"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79744" behindDoc="0" locked="0" layoutInCell="1" allowOverlap="1" wp14:anchorId="32E0EDF3" wp14:editId="7A155C84">
              <wp:simplePos x="0" y="0"/>
              <wp:positionH relativeFrom="page">
                <wp:posOffset>769417</wp:posOffset>
              </wp:positionH>
              <wp:positionV relativeFrom="page">
                <wp:posOffset>621347</wp:posOffset>
              </wp:positionV>
              <wp:extent cx="4107384" cy="6350"/>
              <wp:effectExtent l="0" t="0" r="0" b="0"/>
              <wp:wrapSquare wrapText="bothSides"/>
              <wp:docPr id="1103248" name="Group 1103248"/>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249" name="Shape 1103249"/>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583D35B2" id="Group 1103248" o:spid="_x0000_s1026" style="position:absolute;margin-left:60.6pt;margin-top:48.9pt;width:323.4pt;height:.5pt;z-index:251679744;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YpZwIAAOAFAAAOAAAAZHJzL2Uyb0RvYy54bWykVEuP2jAQvlfqf7ByL0mALmwE7KHbcqna&#10;1e72BxjHTiL5JdsQ+PcdTx5QkPZAL8nYnsc33zxWT0clyYE73xi9TvJJlhCumSkbXa2TP+8/viwT&#10;4gPVJZVG83Vy4j552nz+tGptwaemNrLkjoAT7YvWrpM6BFukqWc1V9RPjOUaHoVxigY4uiotHW3B&#10;u5LpNMse0ta40jrDuPdw+9w9Jhv0LwRn4bcQngci1wlgC/h1+N3Fb7pZ0aJy1NYN62HQO1Ao2mgI&#10;Orp6poGSvWtuXKmGOeONCBNmVGqEaBjHHCCbPLvKZuvM3mIuVdFWdqQJqL3i6W637NfhxZGmhNrl&#10;2Ww6h3JpqqBQGJsMl0BTa6sCtLfOvtkX119U3SlmfhROxT/kRI5I8GkkmB8DYXA5z7PFbDlPCIO3&#10;h9nXnn9WQ5FujFj9/SOzdAiZRmQjkNZCI/kzV/7/uHqrqeVYAh+z/4erx4ErVOq5eowtFUGA9kiU&#10;LzxwdhdLSNGYKy3Y3octN0g1Pfz0oevgcpBoPUjsqAfRwRx8OAGWhmgXEUaRtOdaxTtlDvzd4Gu4&#10;qhNAO79Kfak1VntoBNDtNECIYTarXsDQIF8mJ3VEgU1CGIXVICQNOGOqCbAzZKOgaaeLLBsokhoc&#10;Ruo7slEKJ8kjbqlfuYA+hybM0Yl31e6bdORAYTPky3yRL2LlECKoRhvRSDlaZbdWEDkGj6pU2pp2&#10;vgY0fQB02XuKmhyX0rVb1qPpNhPMN+yqYT8BpNEIYRkdRnsNWxVxX2QbxZ0pTzilSAgMBFKDawQR&#10;9Ssv7qnLM2qdF/PmLwAAAP//AwBQSwMEFAAGAAgAAAAhAFP34l/fAAAACQEAAA8AAABkcnMvZG93&#10;bnJldi54bWxMj0FLw0AQhe+C/2EZwZvdJGKbptmUUtRTEWwF8bbNTpPQ7GzIbpP03zue7PG9+Xjz&#10;Xr6ebCsG7H3jSEE8i0Aglc40VCn4Orw9pSB80GR06wgVXNHDuri/y3Vm3EifOOxDJTiEfKYV1CF0&#10;mZS+rNFqP3MdEt9Orrc6sOwraXo9crhtZRJFc2l1Q/yh1h1uayzP+4tV8D7qcfMcvw6782l7/Tm8&#10;fHzvYlTq8WHarEAEnMI/DH/1uToU3OnoLmS8aFknccKoguWCJzCwmKc87shGmoIscnm7oPgFAAD/&#10;/wMAUEsBAi0AFAAGAAgAAAAhALaDOJL+AAAA4QEAABMAAAAAAAAAAAAAAAAAAAAAAFtDb250ZW50&#10;X1R5cGVzXS54bWxQSwECLQAUAAYACAAAACEAOP0h/9YAAACUAQAACwAAAAAAAAAAAAAAAAAvAQAA&#10;X3JlbHMvLnJlbHNQSwECLQAUAAYACAAAACEAiDUGKWcCAADgBQAADgAAAAAAAAAAAAAAAAAuAgAA&#10;ZHJzL2Uyb0RvYy54bWxQSwECLQAUAAYACAAAACEAU/fiX98AAAAJAQAADwAAAAAAAAAAAAAAAADB&#10;BAAAZHJzL2Rvd25yZXYueG1sUEsFBgAAAAAEAAQA8wAAAM0FAAAAAA==&#10;">
              <v:shape id="Shape 1103249"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9e8xAAAAOAAAAAPAAAAZHJzL2Rvd25yZXYueG1sRE/dasIw&#10;FL4f+A7hCLvTtK6O2RllE8TdKMz5AGfNsak2J6WJtr69GQi7/Pj+58ve1uJKra8cK0jHCQjiwumK&#10;SwWHn/XoDYQPyBprx6TgRh6Wi8HTHHPtOv6m6z6UIoawz1GBCaHJpfSFIYt+7BriyB1dazFE2JZS&#10;t9jFcFvLSZK8SosVxwaDDa0MFef9xSqQWbC7jTl9djY7yu1Ur3+zVarU87D/eAcRqA//4of7S8f5&#10;afIyyWbwdygikIs7AAAA//8DAFBLAQItABQABgAIAAAAIQDb4fbL7gAAAIUBAAATAAAAAAAAAAAA&#10;AAAAAAAAAABbQ29udGVudF9UeXBlc10ueG1sUEsBAi0AFAAGAAgAAAAhAFr0LFu/AAAAFQEAAAsA&#10;AAAAAAAAAAAAAAAAHwEAAF9yZWxzLy5yZWxzUEsBAi0AFAAGAAgAAAAhALiP17zEAAAA4AAAAA8A&#10;AAAAAAAAAAAAAAAABwIAAGRycy9kb3ducmV2LnhtbFBLBQYAAAAAAwADALcAAAD4Ag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336</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p w14:paraId="440B3290" w14:textId="77777777" w:rsidR="00A132E2" w:rsidRDefault="00A132E2">
    <w:pPr>
      <w:bidi/>
      <w:spacing w:after="0" w:line="259" w:lineRule="auto"/>
      <w:ind w:left="310" w:right="0" w:firstLine="0"/>
      <w:jc w:val="left"/>
    </w:pPr>
    <w:r>
      <w:rPr>
        <w:rFonts w:ascii="Segoe UI Symbol" w:eastAsia="Segoe UI Symbol" w:hAnsi="Segoe UI Symbol" w:cs="Segoe UI Symbol"/>
        <w:color w:val="ACACAC"/>
        <w:sz w:val="17"/>
      </w:rPr>
      <w:t>■</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10ADA" w14:textId="77777777" w:rsidR="00A132E2" w:rsidRDefault="00A132E2">
    <w:pPr>
      <w:bidi/>
      <w:spacing w:after="0" w:line="259" w:lineRule="auto"/>
      <w:ind w:left="-336"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80768" behindDoc="0" locked="0" layoutInCell="1" allowOverlap="1" wp14:anchorId="208B1A9B" wp14:editId="13888075">
              <wp:simplePos x="0" y="0"/>
              <wp:positionH relativeFrom="page">
                <wp:posOffset>769417</wp:posOffset>
              </wp:positionH>
              <wp:positionV relativeFrom="page">
                <wp:posOffset>621347</wp:posOffset>
              </wp:positionV>
              <wp:extent cx="4107384" cy="6350"/>
              <wp:effectExtent l="0" t="0" r="0" b="0"/>
              <wp:wrapSquare wrapText="bothSides"/>
              <wp:docPr id="1103334" name="Group 1103334"/>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335" name="Shape 1103335"/>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FCF44F0" id="Group 1103334" o:spid="_x0000_s1026" style="position:absolute;margin-left:60.6pt;margin-top:48.9pt;width:323.4pt;height:.5pt;z-index:251680768;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ENnZgIAAOAFAAAOAAAAZHJzL2Uyb0RvYy54bWykVEuP2jAQvlfqf7ByL0lgWVAE7GG35VK1&#10;q+72BxjHTiL5JdsQ+PcdTx5QkPbAXpKxPY9vvnmsno5KkgN3vjF6neSTLCFcM1M2ulonf99/fFsm&#10;xAeqSyqN5uvkxH3ytPn6ZdXagk9NbWTJHQEn2hetXSd1CLZIU89qrqifGMs1PArjFA1wdFVaOtqC&#10;dyXTaZY9pq1xpXWGce/h9qV7TDboXwjOwm8hPA9ErhPAFvDr8LuL33SzokXlqK0b1sOgd6BQtNEQ&#10;dHT1QgMle9fcuFINc8YbESbMqNQI0TCOOUA2eXaVzdaZvcVcqqKt7EgTUHvF091u2a/DqyNNCbXL&#10;s9ls9pAQTRUUCmOT4RJoam1VgPbW2Tf76vqLqjvFzI/CqfiHnMgRCT6NBPNjIAwuH/JsMVtCDAZv&#10;j7N5zz+roUg3Rqz+/pFZOoRMI7IRSGuhkfyZK/85rt5qajmWwMfs/+NqPnCFSj1X89hSEQRoj0T5&#10;wgNnd7GEFI250oLtfdhyg1TTw08fug4uB4nWg8SOehAdzMGHE2BpiHYRYRRJe65VvFPmwN8Nvoar&#10;OgG086vUl1pjtYdGAN1OA4QYZrPqBQwN8mVyUkcU2CSEUVgNQtKAM6aaADtDNgqadrrIsoEiqcFh&#10;pL4jG6VwkjzilvoPF9Dn0IQ5OvGu2j1LRw4UNkO+zBf5IlYOIYJqtBGNlKNVdmsFkWPwqEqlrWnn&#10;a0DTB0CXvaeoyXEpXbtlPZpuM8F8w64a9hNAGo0QltFhtNewVRH3RbZR3JnyhFOKhMBAIDW4RhBR&#10;v/Linro8o9Z5MW/+AQAA//8DAFBLAwQUAAYACAAAACEAU/fiX98AAAAJAQAADwAAAGRycy9kb3du&#10;cmV2LnhtbEyPQUvDQBCF74L/YRnBm90kYpum2ZRS1FMRbAXxts1Ok9DsbMhuk/TfO57s8b35ePNe&#10;vp5sKwbsfeNIQTyLQCCVzjRUKfg6vD2lIHzQZHTrCBVc0cO6uL/LdWbcSJ847EMlOIR8phXUIXSZ&#10;lL6s0Wo/cx0S306utzqw7Ctpej1yuG1lEkVzaXVD/KHWHW5rLM/7i1XwPupx8xy/DrvzaXv9Obx8&#10;fO9iVOrxYdqsQAScwj8Mf/W5OhTc6eguZLxoWSdxwqiC5YInMLCYpzzuyEaagixyebug+AUAAP//&#10;AwBQSwECLQAUAAYACAAAACEAtoM4kv4AAADhAQAAEwAAAAAAAAAAAAAAAAAAAAAAW0NvbnRlbnRf&#10;VHlwZXNdLnhtbFBLAQItABQABgAIAAAAIQA4/SH/1gAAAJQBAAALAAAAAAAAAAAAAAAAAC8BAABf&#10;cmVscy8ucmVsc1BLAQItABQABgAIAAAAIQB9NENnZgIAAOAFAAAOAAAAAAAAAAAAAAAAAC4CAABk&#10;cnMvZTJvRG9jLnhtbFBLAQItABQABgAIAAAAIQBT9+Jf3wAAAAkBAAAPAAAAAAAAAAAAAAAAAMAE&#10;AABkcnMvZG93bnJldi54bWxQSwUGAAAAAAQABADzAAAAzAUAAAAA&#10;">
              <v:shape id="Shape 1103335"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aFZwwAAAOAAAAAPAAAAZHJzL2Rvd25yZXYueG1sRE/dasIw&#10;FL4f+A7hCLvTtGuV0RllE2TeKKh7gLPm2HRrTkqT2fr2RhB2+fH9L1aDbcSFOl87VpBOExDEpdM1&#10;Vwq+TpvJKwgfkDU2jknBlTyslqOnBRba9XygyzFUIoawL1CBCaEtpPSlIYt+6lriyJ1dZzFE2FVS&#10;d9jHcNvIlySZS4s1xwaDLa0Nlb/HP6tA5sHuP83PR2/zs9zN9OY7X6dKPY+H9zcQgYbwL364tzrO&#10;T5Msy2ZwPxQRyOUNAAD//wMAUEsBAi0AFAAGAAgAAAAhANvh9svuAAAAhQEAABMAAAAAAAAAAAAA&#10;AAAAAAAAAFtDb250ZW50X1R5cGVzXS54bWxQSwECLQAUAAYACAAAACEAWvQsW78AAAAVAQAACwAA&#10;AAAAAAAAAAAAAAAfAQAAX3JlbHMvLnJlbHNQSwECLQAUAAYACAAAACEAFyWhWcMAAADgAAAADwAA&#10;AAAAAAAAAAAAAAAHAgAAZHJzL2Rvd25yZXYueG1sUEsFBgAAAAADAAMAtwAAAPcCA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308</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038DB" w14:textId="77777777" w:rsidR="00A132E2" w:rsidRDefault="00A132E2">
    <w:pPr>
      <w:bidi/>
      <w:spacing w:after="0" w:line="259" w:lineRule="auto"/>
      <w:ind w:left="0" w:right="-324"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81792" behindDoc="0" locked="0" layoutInCell="1" allowOverlap="1" wp14:anchorId="76B4BB4D" wp14:editId="0E827F06">
              <wp:simplePos x="0" y="0"/>
              <wp:positionH relativeFrom="page">
                <wp:posOffset>609600</wp:posOffset>
              </wp:positionH>
              <wp:positionV relativeFrom="page">
                <wp:posOffset>621346</wp:posOffset>
              </wp:positionV>
              <wp:extent cx="4107383" cy="6350"/>
              <wp:effectExtent l="0" t="0" r="0" b="0"/>
              <wp:wrapSquare wrapText="bothSides"/>
              <wp:docPr id="1103323" name="Group 1103323"/>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324" name="Shape 1103324"/>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26A6D89C" id="Group 1103323" o:spid="_x0000_s1026" style="position:absolute;margin-left:48pt;margin-top:48.9pt;width:323.4pt;height:.5pt;z-index:251681792;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gXZgIAAOAFAAAOAAAAZHJzL2Uyb0RvYy54bWykVEuP2jAQvlfqf7ByX5IAXVAE7GG35VK1&#10;q+72BxjHTiL5JdsQ+PcdTx6wIO2BXpKxPY9vvnmsno5KkgN3vjF6neSTLCFcM1M2ulonf99/PCwT&#10;4gPVJZVG83Vy4j552nz9smptwaemNrLkjoAT7YvWrpM6BFukqWc1V9RPjOUaHoVxigY4uiotHW3B&#10;u5LpNMse09a40jrDuPdw+9I9Jhv0LwRn4bcQngci1wlgC/h1+N3Fb7pZ0aJy1NYN62HQO1Ao2mgI&#10;Orp6oYGSvWtuXKmGOeONCBNmVGqEaBjHHCCbPLvKZuvM3mIuVdFWdqQJqL3i6W637Nfh1ZGmhNrl&#10;2Ww2nSVEUwWFwthkuASaWlsVoL119s2+uv6i6k4x86NwKv4hJ3JEgk8jwfwYCIPLeZ4tZkuIweDt&#10;cfat55/VUKQbI1Z//8wsHUKmEdkIpLXQSP7Mlf8/rt5qajmWwMfsP3A1H7hCpZ6reWypCAK0R6J8&#10;4YGzu1hCisZcacH2Pmy5Qarp4acPXQeXg0TrQWJHPYgO5uDTCbA0RLuIMIqkPdcq3ilz4O8GX8NV&#10;nQDa+VXqS62x2kMjgG6nAUIMs1n1AoYG+TI5qSMKbBLCKKwGIWnAGVNNgJ0hGwVNO11k2UCR1OAw&#10;Ut+RjVI4SR5xS/2HC+hzaMIcnXhX7Z6lIwcKmyFf5ot8ESuHEEE12ohGytEqu7WCyDF4VKXS1rTz&#10;NaDpA6DL3lPU5LiUrt2yHk23mWC+YVcN+wkgjUYIy+gw2mvYqoj7Itso7kx5wilFQmAgkBpcI4io&#10;X3lxT12eUeu8mDf/AAAA//8DAFBLAwQUAAYACAAAACEA9shnPt8AAAAIAQAADwAAAGRycy9kb3du&#10;cmV2LnhtbEyPT0vDQBDF74LfYRnBm92kahtjNqUU9VQEW0G8TZNpEpqdDdltkn57x5Oe5s8b3vxe&#10;tppsqwbqfePYQDyLQBEXrmy4MvC5f71LQPmAXGLrmAxcyMMqv77KMC3dyB807EKlxIR9igbqELpU&#10;a1/UZNHPXEcs2tH1FoOMfaXLHkcxt62eR9FCW2xYPtTY0aam4rQ7WwNvI47r+/hl2J6Om8v3/vH9&#10;axuTMbc30/oZVKAp/B3DL76gQy5MB3fm0qvWwNNCogSpS0kg+vJhLs1BFkkCOs/0/wD5DwAAAP//&#10;AwBQSwECLQAUAAYACAAAACEAtoM4kv4AAADhAQAAEwAAAAAAAAAAAAAAAAAAAAAAW0NvbnRlbnRf&#10;VHlwZXNdLnhtbFBLAQItABQABgAIAAAAIQA4/SH/1gAAAJQBAAALAAAAAAAAAAAAAAAAAC8BAABf&#10;cmVscy8ucmVsc1BLAQItABQABgAIAAAAIQDWougXZgIAAOAFAAAOAAAAAAAAAAAAAAAAAC4CAABk&#10;cnMvZTJvRG9jLnhtbFBLAQItABQABgAIAAAAIQD2yGc+3wAAAAgBAAAPAAAAAAAAAAAAAAAAAMAE&#10;AABkcnMvZG93bnJldi54bWxQSwUGAAAAAAQABADzAAAAzAUAAAAA&#10;">
              <v:shape id="Shape 1103324"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ZglwwAAAOAAAAAPAAAAZHJzL2Rvd25yZXYueG1sRE9da8Iw&#10;FH0f7D+EO9jbTK1tGdVY5sbAN9GNPV+aa1NsbkqTafbvF0Hw8XC+V020gzjT5HvHCuazDARx63TP&#10;nYLvr8+XVxA+IGscHJOCP/LQrB8fVlhrd+E9nQ+hEymEfY0KTAhjLaVvDVn0MzcSJ+7oJoshwamT&#10;esJLCreDzLOskhZ7Tg0GR3o31J4Ov1aBreLPcUebobJlsdt8lLEszF6p56f4tgQRKIa7+Obe6jR/&#10;ni0WeQHXQwmBXP8DAAD//wMAUEsBAi0AFAAGAAgAAAAhANvh9svuAAAAhQEAABMAAAAAAAAAAAAA&#10;AAAAAAAAAFtDb250ZW50X1R5cGVzXS54bWxQSwECLQAUAAYACAAAACEAWvQsW78AAAAVAQAACwAA&#10;AAAAAAAAAAAAAAAfAQAAX3JlbHMvLnJlbHNQSwECLQAUAAYACAAAACEAAG2YJcMAAADgAAAADwAA&#10;AAAAAAAAAAAAAAAHAgAAZHJzL2Rvd25yZXYueG1sUEsFBgAAAAADAAMAtwAAAPcCA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دراسة </w:t>
    </w:r>
    <w:r>
      <w:rPr>
        <w:rFonts w:ascii="Calibri" w:eastAsia="Calibri" w:hAnsi="Calibri" w:cs="Calibri"/>
        <w:sz w:val="20"/>
      </w:rPr>
      <w:t xml:space="preserve">حالة الملحق: مثال خارطة طريق تبني </w:t>
    </w:r>
    <w:r>
      <w:fldChar w:fldCharType="begin"/>
    </w:r>
    <w:r>
      <w:instrText xml:space="preserve"> PAGE   \* MERGEFORMAT </w:instrText>
    </w:r>
    <w:r>
      <w:fldChar w:fldCharType="separate"/>
    </w:r>
    <w:r>
      <w:rPr>
        <w:rFonts w:ascii="Calibri" w:eastAsia="Calibri" w:hAnsi="Calibri" w:cs="Calibri"/>
        <w:sz w:val="20"/>
      </w:rPr>
      <w:t xml:space="preserve">devOps </w:t>
    </w:r>
    <w:r>
      <w:rPr>
        <w:rFonts w:ascii="Calibri" w:eastAsia="Calibri" w:hAnsi="Calibri" w:cs="Calibri"/>
        <w:sz w:val="24"/>
      </w:rPr>
      <w:t>333</w:t>
    </w:r>
    <w:r>
      <w:rPr>
        <w:rFonts w:ascii="Calibri" w:eastAsia="Calibri" w:hAnsi="Calibri" w:cs="Calibri"/>
        <w:sz w:val="24"/>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8C6E9" w14:textId="77777777" w:rsidR="00A132E2" w:rsidRDefault="00A132E2">
    <w:pPr>
      <w:bidi/>
      <w:spacing w:after="0" w:line="259" w:lineRule="auto"/>
      <w:ind w:left="0" w:right="-324"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82816" behindDoc="0" locked="0" layoutInCell="1" allowOverlap="1" wp14:anchorId="3F4FBB02" wp14:editId="70C60D8C">
              <wp:simplePos x="0" y="0"/>
              <wp:positionH relativeFrom="page">
                <wp:posOffset>609600</wp:posOffset>
              </wp:positionH>
              <wp:positionV relativeFrom="page">
                <wp:posOffset>621346</wp:posOffset>
              </wp:positionV>
              <wp:extent cx="4107383" cy="6350"/>
              <wp:effectExtent l="0" t="0" r="0" b="0"/>
              <wp:wrapSquare wrapText="bothSides"/>
              <wp:docPr id="1103306" name="Group 1103306"/>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307" name="Shape 1103307"/>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521D4C82" id="Group 1103306" o:spid="_x0000_s1026" style="position:absolute;margin-left:48pt;margin-top:48.9pt;width:323.4pt;height:.5pt;z-index:251682816;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SZwIAAOAFAAAOAAAAZHJzL2Uyb0RvYy54bWykVEuP2jAQvlfqf7ByL0mgBRQR9tBtuVTt&#10;qrv9Acaxk0h+yTYE/n3HkwcUpD3QSzK25/HNN4/N00lJcuTOt0aXST7LEsI1M1Wr6zL58/b90zoh&#10;PlBdUWk0L5Mz98nT9uOHTWcLPjeNkRV3BJxoX3S2TJoQbJGmnjVcUT8zlmt4FMYpGuDo6rRytAPv&#10;SqbzLFumnXGVdYZx7+H2uX9MtuhfCM7CLyE8D0SWCWAL+HX43cdvut3QonbUNi0bYNAHUCjaagg6&#10;uXqmgZKDa+9cqZY5440IM2ZUaoRoGcccIJs8u8lm58zBYi510dV2ogmoveHpYbfs5/HFkbaC2uXZ&#10;YpEtE6KpgkJhbDJeAk2drQvQ3jn7al/ccFH3p5j5STgV/5ATOSHB54lgfgqEweXnPFst1ouEMHhb&#10;Lr4M/LMGinRnxJpv75mlY8g0IpuAdBYayV+48v/H1WtDLccS+Jj9P1ytRq5QaeBqFVsqggDtiShf&#10;eODsIZaQoilXWrCDDztukGp6/OFD38HVKNFmlNhJj6KDOXh3AiwN0S4ijCLpLrWKd8oc+ZvB13BT&#10;J4B2eZX6Wmuq9tgIoNtrgBDDbDeDgKFBvk5O6ogCm4QwCqtBSBpwxlQbYGfIVkHTzldZNlIkNTiM&#10;1PdkoxTOkkfcUv/mAvocmjBHJ97V+6/SkSOFzZCv81WOlUOIoBptRCvlZJXdW0HkGDyqUmkb2vsa&#10;0QwBMMfBU9TkuJRu3bIBTb+ZYL5hV437CSBNRgjL6DDZa9iqseP6vPtsY+J7U51xSvEBBgJVcI0g&#10;omHlxT11fUaty2Le/gUAAP//AwBQSwMEFAAGAAgAAAAhAPbIZz7fAAAACAEAAA8AAABkcnMvZG93&#10;bnJldi54bWxMj09Lw0AQxe+C32EZwZvdpGobYzalFPVUBFtBvE2TaRKanQ3ZbZJ+e8eTnubPG978&#10;XraabKsG6n3j2EA8i0ARF65suDLwuX+9S0D5gFxi65gMXMjDKr++yjAt3cgfNOxCpcSEfYoG6hC6&#10;VGtf1GTRz1xHLNrR9RaDjH2lyx5HMbetnkfRQltsWD7U2NGmpuK0O1sDbyOO6/v4ZdiejpvL9/7x&#10;/WsbkzG3N9P6GVSgKfwdwy++oEMuTAd35tKr1sDTQqIEqUtJIPryYS7NQRZJAjrP9P8A+Q8AAAD/&#10;/wMAUEsBAi0AFAAGAAgAAAAhALaDOJL+AAAA4QEAABMAAAAAAAAAAAAAAAAAAAAAAFtDb250ZW50&#10;X1R5cGVzXS54bWxQSwECLQAUAAYACAAAACEAOP0h/9YAAACUAQAACwAAAAAAAAAAAAAAAAAvAQAA&#10;X3JlbHMvLnJlbHNQSwECLQAUAAYACAAAACEASP5zEmcCAADgBQAADgAAAAAAAAAAAAAAAAAuAgAA&#10;ZHJzL2Uyb0RvYy54bWxQSwECLQAUAAYACAAAACEA9shnPt8AAAAIAQAADwAAAAAAAAAAAAAAAADB&#10;BAAAZHJzL2Rvd25yZXYueG1sUEsFBgAAAAAEAAQA8wAAAM0FAAAAAA==&#10;">
              <v:shape id="Shape 1103307"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loywwAAAOAAAAAPAAAAZHJzL2Rvd25yZXYueG1sRE/LagIx&#10;FN0X+g/hFtzVxOpMy9Qo1VJwJz7o+jK5ToZOboZJqunfN4Lg8nDe82VynTjTEFrPGiZjBYK49qbl&#10;RsPx8PX8BiJEZIOdZ9LwRwGWi8eHOVbGX3hH531sRA7hUKEGG2NfSRlqSw7D2PfEmTv5wWHMcGik&#10;GfCSw10nX5QqpcOWc4PFntaW6p/9r9PgyvR92tKqK10x264+i1TM7E7r0VP6eAcRKcW7+ObemDx/&#10;oqZT9QrXQxmBXPwDAAD//wMAUEsBAi0AFAAGAAgAAAAhANvh9svuAAAAhQEAABMAAAAAAAAAAAAA&#10;AAAAAAAAAFtDb250ZW50X1R5cGVzXS54bWxQSwECLQAUAAYACAAAACEAWvQsW78AAAAVAQAACwAA&#10;AAAAAAAAAAAAAAAfAQAAX3JlbHMvLnJlbHNQSwECLQAUAAYACAAAACEAuwpaMsMAAADgAAAADwAA&#10;AAAAAAAAAAAAAAAHAgAAZHJzL2Rvd25yZXYueG1sUEsFBgAAAAADAAMAtwAAAPcCA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دراسة </w:t>
    </w:r>
    <w:r>
      <w:rPr>
        <w:rFonts w:ascii="Calibri" w:eastAsia="Calibri" w:hAnsi="Calibri" w:cs="Calibri"/>
        <w:sz w:val="20"/>
      </w:rPr>
      <w:t xml:space="preserve">حالة الملحق: مثال خارطة طريق تبني </w:t>
    </w:r>
    <w:r>
      <w:fldChar w:fldCharType="begin"/>
    </w:r>
    <w:r>
      <w:instrText xml:space="preserve"> PAGE   \* MERGEFORMAT </w:instrText>
    </w:r>
    <w:r>
      <w:fldChar w:fldCharType="separate"/>
    </w:r>
    <w:r>
      <w:rPr>
        <w:rFonts w:ascii="Calibri" w:eastAsia="Calibri" w:hAnsi="Calibri" w:cs="Calibri"/>
        <w:sz w:val="20"/>
      </w:rPr>
      <w:t xml:space="preserve">devOps </w:t>
    </w:r>
    <w:r>
      <w:rPr>
        <w:rFonts w:ascii="Calibri" w:eastAsia="Calibri" w:hAnsi="Calibri" w:cs="Calibri"/>
        <w:sz w:val="24"/>
      </w:rPr>
      <w:t>333</w:t>
    </w:r>
    <w:r>
      <w:rPr>
        <w:rFonts w:ascii="Calibri" w:eastAsia="Calibri" w:hAnsi="Calibri" w:cs="Calibri"/>
        <w:sz w:val="24"/>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23629" w14:textId="77777777" w:rsidR="00A132E2" w:rsidRDefault="00A132E2">
    <w:pPr>
      <w:bidi/>
      <w:spacing w:after="0" w:line="259" w:lineRule="auto"/>
      <w:ind w:left="-2152"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83840" behindDoc="0" locked="0" layoutInCell="1" allowOverlap="1" wp14:anchorId="79029B2F" wp14:editId="7408467E">
              <wp:simplePos x="0" y="0"/>
              <wp:positionH relativeFrom="page">
                <wp:posOffset>769417</wp:posOffset>
              </wp:positionH>
              <wp:positionV relativeFrom="page">
                <wp:posOffset>621347</wp:posOffset>
              </wp:positionV>
              <wp:extent cx="4107384" cy="6350"/>
              <wp:effectExtent l="0" t="0" r="0" b="0"/>
              <wp:wrapSquare wrapText="bothSides"/>
              <wp:docPr id="1103359" name="Group 1103359"/>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360" name="Shape 1103360"/>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758A0A52" id="Group 1103359" o:spid="_x0000_s1026" style="position:absolute;margin-left:60.6pt;margin-top:48.9pt;width:323.4pt;height:.5pt;z-index:251683840;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ozZwIAAOAFAAAOAAAAZHJzL2Uyb0RvYy54bWykVEuP2jAQvlfqf7ByX5LALtAI2MNuy6Vq&#10;V93tDzCOnUTyS7Yh8O87njxAIO2BXpKxPY9vvnmsno9KkgN3vjF6neSTLCFcM1M2ulonfz9+PCwT&#10;4gPVJZVG83Vy4j553nz9smptwaemNrLkjoAT7YvWrpM6BFukqWc1V9RPjOUaHoVxigY4uiotHW3B&#10;u5LpNMvmaWtcaZ1h3Hu4fe0ekw36F4Kz8FsIzwOR6wSwBfw6/O7iN92saFE5auuG9TDoHSgUbTQE&#10;HV290kDJ3jU3rlTDnPFGhAkzKjVCNIxjDpBNnl1ls3VmbzGXqmgrO9IE1F7xdLdb9uvw5khTQu3y&#10;bDZ7+pYQTRUUCmOT4RJoam1VgPbW2Xf75vqLqjvFzI/CqfiHnMgRCT6NBPNjIAwuH/NsMVs+JoTB&#10;23z21PPPaijSjRGrv39mlg4h04hsBNJaaCR/5sr/H1fvNbUcS+Bj9pdczaGfOq5QqeMKLpEa1B6J&#10;8oUHzu5iCf2NudKC7X3YcoNU08NPH7oOLgeJ1oPEjnoQHczBpxNgaYh2EWEUSXuuVbxT5sA/DL6G&#10;qzoBtPOr1JdaY7WHRgDdTgOEGGaz6gUMDfJlclJHFNgkhFFYDULSgDOmmgA7QzYKmna6yLKBIqnB&#10;Yax/RzZK4SR5xC31Hy6gz6EJc3TiXbV7kY4cKGyGfJkv8kWsHEIE1WgjGilHq+zWCiLH4FGVSlvT&#10;zteApg+ALntPUZPjUrp2y3o03WaC+YbeGvYTQBqNEJbRYbTXsFUR90W2UdyZ8oRTioTAQCA1uEYQ&#10;Ub/y4p66PKPWeTFv/gEAAP//AwBQSwMEFAAGAAgAAAAhAFP34l/fAAAACQEAAA8AAABkcnMvZG93&#10;bnJldi54bWxMj0FLw0AQhe+C/2EZwZvdJGKbptmUUtRTEWwF8bbNTpPQ7GzIbpP03zue7PG9+Xjz&#10;Xr6ebCsG7H3jSEE8i0Aglc40VCn4Orw9pSB80GR06wgVXNHDuri/y3Vm3EifOOxDJTiEfKYV1CF0&#10;mZS+rNFqP3MdEt9Orrc6sOwraXo9crhtZRJFc2l1Q/yh1h1uayzP+4tV8D7qcfMcvw6782l7/Tm8&#10;fHzvYlTq8WHarEAEnMI/DH/1uToU3OnoLmS8aFknccKoguWCJzCwmKc87shGmoIscnm7oPgFAAD/&#10;/wMAUEsBAi0AFAAGAAgAAAAhALaDOJL+AAAA4QEAABMAAAAAAAAAAAAAAAAAAAAAAFtDb250ZW50&#10;X1R5cGVzXS54bWxQSwECLQAUAAYACAAAACEAOP0h/9YAAACUAQAACwAAAAAAAAAAAAAAAAAvAQAA&#10;X3JlbHMvLnJlbHNQSwECLQAUAAYACAAAACEAbxlqM2cCAADgBQAADgAAAAAAAAAAAAAAAAAuAgAA&#10;ZHJzL2Uyb0RvYy54bWxQSwECLQAUAAYACAAAACEAU/fiX98AAAAJAQAADwAAAAAAAAAAAAAAAADB&#10;BAAAZHJzL2Rvd25yZXYueG1sUEsFBgAAAAAEAAQA8wAAAM0FAAAAAA==&#10;">
              <v:shape id="Shape 1103360"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S3cxAAAAOAAAAAPAAAAZHJzL2Rvd25yZXYueG1sRE/NTsJA&#10;EL6b8A6bIfEm20olprIQICFy0UT0Acbu0C10Z5vuSsvbOwcTj1++/+V69K26Uh+bwAbyWQaKuAq2&#10;4drA1+f+4RlUTMgW28Bk4EYR1qvJ3RJLGwb+oOsx1UpCOJZowKXUlVrHypHHOAsdsXCn0HtMAvta&#10;2x4HCfetfsyyhfbYsDQ47GjnqLocf7wBXST//urO28EXJ/32ZPffxS435n46bl5AJRrTv/jPfbAy&#10;P8/m84VckEOCQK9+AQAA//8DAFBLAQItABQABgAIAAAAIQDb4fbL7gAAAIUBAAATAAAAAAAAAAAA&#10;AAAAAAAAAABbQ29udGVudF9UeXBlc10ueG1sUEsBAi0AFAAGAAgAAAAhAFr0LFu/AAAAFQEAAAsA&#10;AAAAAAAAAAAAAAAAHwEAAF9yZWxzLy5yZWxzUEsBAi0AFAAGAAgAAAAhABThLdzEAAAA4AAAAA8A&#10;AAAAAAAAAAAAAAAABwIAAGRycy9kb3ducmV2LnhtbFBLBQYAAAAAAwADALcAAAD4Ag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348</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فِهرِس</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40733" w14:textId="77777777" w:rsidR="00A132E2" w:rsidRDefault="00A132E2">
    <w:pPr>
      <w:bidi/>
      <w:spacing w:after="0" w:line="259" w:lineRule="auto"/>
      <w:ind w:left="0" w:right="-416"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84864" behindDoc="0" locked="0" layoutInCell="1" allowOverlap="1" wp14:anchorId="7C8549AE" wp14:editId="2068866F">
              <wp:simplePos x="0" y="0"/>
              <wp:positionH relativeFrom="page">
                <wp:posOffset>609600</wp:posOffset>
              </wp:positionH>
              <wp:positionV relativeFrom="page">
                <wp:posOffset>621347</wp:posOffset>
              </wp:positionV>
              <wp:extent cx="4107383" cy="6350"/>
              <wp:effectExtent l="0" t="0" r="0" b="0"/>
              <wp:wrapSquare wrapText="bothSides"/>
              <wp:docPr id="1103348" name="Group 1103348"/>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349" name="Shape 1103349"/>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29C4E713" id="Group 1103348" o:spid="_x0000_s1026" style="position:absolute;margin-left:48pt;margin-top:48.9pt;width:323.4pt;height:.5pt;z-index:251684864;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gZwIAAOAFAAAOAAAAZHJzL2Uyb0RvYy54bWykVMlu2zAQvRfoPxC615LsNHYE2zkkrS9F&#10;GyTpB9AUKQngBpK27L/vcLTYtYEcnIs0JGd582ZZPh6UJHvufGP0KsknWUK4ZqZsdLVK/r7//LZI&#10;iA9Ul1QazVfJkfvkcf31y7K1BZ+a2siSOwJOtC9au0rqEGyRpp7VXFE/MZZreBTGKRrg6Kq0dLQF&#10;70qm0yy7T1vjSusM497D7XP3mKzRvxCchT9CeB6IXCWALeDX4Xcbv+l6SYvKUVs3rIdBb0ChaKMh&#10;6OjqmQZKdq65cqUa5ow3IkyYUakRomEcc4Bs8uwim40zO4u5VEVb2ZEmoPaCp5vdst/7F0eaEmqX&#10;Z7PZHZRLUwWFwthkuASaWlsVoL1x9s2+uP6i6k4x84NwKv4hJ3JAgo8jwfwQCIPLuzybzxazhDB4&#10;u5997/lnNRTpyojVPz4yS4eQaUQ2AmktNJI/ceU/x9VbTS3HEviY/X9cPQxcoVLP1UNsqQgCtEei&#10;fOGBs5tYQorGXGnBdj5suEGq6f6XD10Hl4NE60FiBz2IDubgwwmwNES7iDCKpD3VKt4ps+fvBl/D&#10;RZ0A2ulV6nOtsdpDI4BupwFCDLNe9gKGBvk8OakjCmwSwiisBiFpwBlTTYCdIRsFTTudZ9lAkdTg&#10;MFLfkY1SOEoecUv9ygX0OTRhjk68q7ZP0pE9hc2QL/J5Po+VQ4igGm1EI+VolV1bQeQYPKpSaWva&#10;+RrQ9AHQZe8panJcSpduWY+m20ww37Crhv0EkEYjhGV0GO01bFXEfZZtFLemPOKUIiEwEEgNrhFE&#10;1K+8uKfOz6h1WszrfwAAAP//AwBQSwMEFAAGAAgAAAAhAPbIZz7fAAAACAEAAA8AAABkcnMvZG93&#10;bnJldi54bWxMj09Lw0AQxe+C32EZwZvdpGobYzalFPVUBFtBvE2TaRKanQ3ZbZJ+e8eTnubPG978&#10;XraabKsG6n3j2EA8i0ARF65suDLwuX+9S0D5gFxi65gMXMjDKr++yjAt3cgfNOxCpcSEfYoG6hC6&#10;VGtf1GTRz1xHLNrR9RaDjH2lyx5HMbetnkfRQltsWD7U2NGmpuK0O1sDbyOO6/v4ZdiejpvL9/7x&#10;/WsbkzG3N9P6GVSgKfwdwy++oEMuTAd35tKr1sDTQqIEqUtJIPryYS7NQRZJAjrP9P8A+Q8AAAD/&#10;/wMAUEsBAi0AFAAGAAgAAAAhALaDOJL+AAAA4QEAABMAAAAAAAAAAAAAAAAAAAAAAFtDb250ZW50&#10;X1R5cGVzXS54bWxQSwECLQAUAAYACAAAACEAOP0h/9YAAACUAQAACwAAAAAAAAAAAAAAAAAvAQAA&#10;X3JlbHMvLnJlbHNQSwECLQAUAAYACAAAACEAnZfrIGcCAADgBQAADgAAAAAAAAAAAAAAAAAuAgAA&#10;ZHJzL2Uyb0RvYy54bWxQSwECLQAUAAYACAAAACEA9shnPt8AAAAIAQAADwAAAAAAAAAAAAAAAADB&#10;BAAAZHJzL2Rvd25yZXYueG1sUEsFBgAAAAAEAAQA8wAAAM0FAAAAAA==&#10;">
              <v:shape id="Shape 1103349"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9IbwwAAAOAAAAAPAAAAZHJzL2Rvd25yZXYueG1sRE9da8Iw&#10;FH0f7D+EO9jbTNW2uM4oc2OwN6mKz5fm2pQ1N6WJmv37ZSD4eDjfy3W0vbjQ6DvHCqaTDARx43TH&#10;rYLD/utlAcIHZI29Y1LwSx7Wq8eHJVbaXbmmyy60IoWwr1CBCWGopPSNIYt+4gbixJ3caDEkOLZS&#10;j3hN4baXsywrpcWOU4PBgT4MNT+7s1Vgy3g8bWnTl7bIt5vPIha5qZV6forvbyACxXAX39zfOs2f&#10;ZvN5/gr/hxICufoDAAD//wMAUEsBAi0AFAAGAAgAAAAhANvh9svuAAAAhQEAABMAAAAAAAAAAAAA&#10;AAAAAAAAAFtDb250ZW50X1R5cGVzXS54bWxQSwECLQAUAAYACAAAACEAWvQsW78AAAAVAQAACwAA&#10;AAAAAAAAAAAAAAAfAQAAX3JlbHMvLnJlbHNQSwECLQAUAAYACAAAACEAM7PSG8MAAADgAAAADwAA&#10;AAAAAAAAAAAAAAAHAgAAZHJzL2Rvd25yZXYueG1sUEsFBgAAAAADAAMAtwAAAPcCA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الفهرس </w:t>
    </w:r>
    <w:r>
      <w:fldChar w:fldCharType="begin"/>
    </w:r>
    <w:r>
      <w:instrText xml:space="preserve"> PAGE   \* MERGEFORMAT </w:instrText>
    </w:r>
    <w:r>
      <w:fldChar w:fldCharType="separate"/>
    </w:r>
    <w:r>
      <w:rPr>
        <w:rFonts w:ascii="Calibri" w:eastAsia="Calibri" w:hAnsi="Calibri" w:cs="Calibri"/>
        <w:sz w:val="24"/>
      </w:rPr>
      <w:t>349</w:t>
    </w:r>
    <w:r>
      <w:rPr>
        <w:rFonts w:ascii="Calibri" w:eastAsia="Calibri" w:hAnsi="Calibri" w:cs="Calibri"/>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2115A" w14:textId="77777777" w:rsidR="00A132E2" w:rsidRDefault="00A132E2">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6C45A" w14:textId="77777777" w:rsidR="00A132E2" w:rsidRDefault="00A132E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7188" w14:textId="77777777" w:rsidR="00A132E2" w:rsidRDefault="00A132E2">
    <w:pPr>
      <w:bidi/>
      <w:spacing w:after="370" w:line="259" w:lineRule="auto"/>
      <w:ind w:left="-330"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61312" behindDoc="0" locked="0" layoutInCell="1" allowOverlap="1" wp14:anchorId="3132EC78" wp14:editId="09A6854C">
              <wp:simplePos x="0" y="0"/>
              <wp:positionH relativeFrom="page">
                <wp:posOffset>769417</wp:posOffset>
              </wp:positionH>
              <wp:positionV relativeFrom="page">
                <wp:posOffset>621347</wp:posOffset>
              </wp:positionV>
              <wp:extent cx="4107384" cy="6350"/>
              <wp:effectExtent l="0" t="0" r="0" b="0"/>
              <wp:wrapSquare wrapText="bothSides"/>
              <wp:docPr id="1103005" name="Group 1103005"/>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006" name="Shape 1103006"/>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0A900D48" id="Group 1103005" o:spid="_x0000_s1026" style="position:absolute;margin-left:60.6pt;margin-top:48.9pt;width:323.4pt;height:.5pt;z-index:251661312;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lbSZgIAAOAFAAAOAAAAZHJzL2Uyb0RvYy54bWykVEuP2jAQvlfqf7ByL0lgF1AE7GG35VK1&#10;q+72BxjHTiL5JdsQ+PcdTx5QkPbAXpKxPY9vvnmsno5KkgN3vjF6neSTLCFcM1M2ulonf99/fFsm&#10;xAeqSyqN5uvkxH3ytPn6ZdXagk9NbWTJHQEn2hetXSd1CLZIU89qrqifGMs1PArjFA1wdFVaOtqC&#10;dyXTaZbN09a40jrDuPdw+9I9Jhv0LwRn4bcQngci1wlgC/h1+N3Fb7pZ0aJy1NYN62HQO1Ao2mgI&#10;Orp6oYGSvWtuXKmGOeONCBNmVGqEaBjHHCCbPLvKZuvM3mIuVdFWdqQJqL3i6W637Nfh1ZGmhNrl&#10;2SzLHhOiqYJCYWwyXAJNra0K0N46+2ZfXX9RdaeY+VE4Ff+QEzkiwaeRYH4MhMHlQ54tZsuHhDB4&#10;m88ee/5ZDUW6MWL194/M0iFkGpGNQFoLjeTPXPnPcfVWU8uxBD5m/x9X84ErVOq5mseWiiBAeyTK&#10;Fx44u4slpGjMlRZs78OWG6SaHn760HVwOUi0HiR21IPoYA4+nABLQ7SLCKNI2nOt4p0yB/5u8DVc&#10;1QmgnV+lvtQaqz00Auh2GiDEMJtVL2BokC+TkzqiwCYhjMJqEJIGnDHVBNgZslHQtNNFlg0USQ0O&#10;I/Ud2SiFk+QRt9R/uIA+hybM0Yl31e5ZOnKgsBnyZb7IF7FyCBFUo41opBytslsriByDR1UqbU07&#10;XwOaPgC67D1FTY5L6dot69F0mwnmG3bVsJ8A0miEsIwOo72GrYq4L7KN4s6UJ5xSJAQGAqnBNYKI&#10;+pUX99TlGbXOi3nzDwAA//8DAFBLAwQUAAYACAAAACEAU/fiX98AAAAJAQAADwAAAGRycy9kb3du&#10;cmV2LnhtbEyPQUvDQBCF74L/YRnBm90kYpum2ZRS1FMRbAXxts1Ok9DsbMhuk/TfO57s8b35ePNe&#10;vp5sKwbsfeNIQTyLQCCVzjRUKfg6vD2lIHzQZHTrCBVc0cO6uL/LdWbcSJ847EMlOIR8phXUIXSZ&#10;lL6s0Wo/cx0S306utzqw7Ctpej1yuG1lEkVzaXVD/KHWHW5rLM/7i1XwPupx8xy/DrvzaXv9Obx8&#10;fO9iVOrxYdqsQAScwj8Mf/W5OhTc6eguZLxoWSdxwqiC5YInMLCYpzzuyEaagixyebug+AUAAP//&#10;AwBQSwECLQAUAAYACAAAACEAtoM4kv4AAADhAQAAEwAAAAAAAAAAAAAAAAAAAAAAW0NvbnRlbnRf&#10;VHlwZXNdLnhtbFBLAQItABQABgAIAAAAIQA4/SH/1gAAAJQBAAALAAAAAAAAAAAAAAAAAC8BAABf&#10;cmVscy8ucmVsc1BLAQItABQABgAIAAAAIQDDylbSZgIAAOAFAAAOAAAAAAAAAAAAAAAAAC4CAABk&#10;cnMvZTJvRG9jLnhtbFBLAQItABQABgAIAAAAIQBT9+Jf3wAAAAkBAAAPAAAAAAAAAAAAAAAAAMAE&#10;AABkcnMvZG93bnJldi54bWxQSwUGAAAAAAQABADzAAAAzAUAAAAA&#10;">
              <v:shape id="Shape 1103006"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TvxgAAAOAAAAAPAAAAZHJzL2Rvd25yZXYueG1sRI/dasJA&#10;EEbvBd9hGaF3ukkbRVJXUUHqTQV/HmCaHbNps7MhuzXp27sFwcvDN9+ZmcWqt7W4UesrxwrSSQKC&#10;uHC64lLB5bwbz0H4gKyxdkwK/sjDajkcLDDXruMj3U6hFFHCPkcFJoQml9IXhiz6iWuIY3Z1rcUQ&#10;sS2lbrGLclvL1ySZSYsVxw0GG9oaKn5Ov1aBzII9fJjvTWezq/yc6t1Xtk2Vehn163cQgfrwHH60&#10;9zqenyZvUQr/D0UCubwDAAD//wMAUEsBAi0AFAAGAAgAAAAhANvh9svuAAAAhQEAABMAAAAAAAAA&#10;AAAAAAAAAAAAAFtDb250ZW50X1R5cGVzXS54bWxQSwECLQAUAAYACAAAACEAWvQsW78AAAAVAQAA&#10;CwAAAAAAAAAAAAAAAAAfAQAAX3JlbHMvLnJlbHNQSwECLQAUAAYACAAAACEA8r6U78YAAADgAAAA&#10;DwAAAAAAAAAAAAAAAAAHAgAAZHJzL2Rvd25yZXYueG1sUEsFBgAAAAADAAMAtwAAAPoCA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270</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p w14:paraId="04F05D27" w14:textId="77777777" w:rsidR="00A132E2" w:rsidRDefault="00A132E2">
    <w:pPr>
      <w:bidi/>
      <w:spacing w:after="0" w:line="259" w:lineRule="auto"/>
      <w:ind w:left="310" w:right="0" w:firstLine="0"/>
      <w:jc w:val="left"/>
    </w:pPr>
    <w:r>
      <w:rPr>
        <w:rFonts w:ascii="Segoe UI Symbol" w:eastAsia="Segoe UI Symbol" w:hAnsi="Segoe UI Symbol" w:cs="Segoe UI Symbol"/>
        <w:color w:val="ACACAC"/>
        <w:sz w:val="17"/>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7F093" w14:textId="77777777" w:rsidR="00A132E2" w:rsidRDefault="00A132E2">
    <w:pPr>
      <w:bidi/>
      <w:spacing w:after="0" w:line="259" w:lineRule="auto"/>
      <w:ind w:left="0" w:right="-331"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62336" behindDoc="0" locked="0" layoutInCell="1" allowOverlap="1" wp14:anchorId="545475F2" wp14:editId="473DADBD">
              <wp:simplePos x="0" y="0"/>
              <wp:positionH relativeFrom="page">
                <wp:posOffset>609600</wp:posOffset>
              </wp:positionH>
              <wp:positionV relativeFrom="page">
                <wp:posOffset>621346</wp:posOffset>
              </wp:positionV>
              <wp:extent cx="4107383" cy="6350"/>
              <wp:effectExtent l="0" t="0" r="0" b="0"/>
              <wp:wrapSquare wrapText="bothSides"/>
              <wp:docPr id="1102994" name="Group 1102994"/>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2995" name="Shape 1102995"/>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3B1E1AE8" id="Group 1102994" o:spid="_x0000_s1026" style="position:absolute;margin-left:48pt;margin-top:48.9pt;width:323.4pt;height:.5pt;z-index:251662336;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7C3ZwIAAOAFAAAOAAAAZHJzL2Uyb0RvYy54bWykVEuP2jAQvlfqf7ByL0lgWdgI2EO35VK1&#10;q+72BxjHTiL5JdsQ+PcdTx5QkPZAL8nYnsc33zxWz0clyYE73xi9TvJJlhCumSkbXa2TP+/fvywT&#10;4gPVJZVG83Vy4j553nz+tGptwaemNrLkjoAT7YvWrpM6BFukqWc1V9RPjOUaHoVxigY4uiotHW3B&#10;u5LpNMse09a40jrDuPdw+9I9Jhv0LwRn4ZcQngci1wlgC/h1+N3Fb7pZ0aJy1NYN62HQO1Ao2mgI&#10;Orp6oYGSvWtuXKmGOeONCBNmVGqEaBjHHCCbPLvKZuvM3mIuVdFWdqQJqL3i6W637Ofh1ZGmhNrl&#10;2fTp6SEhmiooFMYmwyXQ1NqqAO2ts2/21fUXVXeKmR+FU/EPOZEjEnwaCebHQBhcPuTZYracJYTB&#10;2+Ns3vPPaijSjRGrv31klg4h04hsBNJaaCR/5sr/H1dvNbUcS+Bj9v9wNR+4QqWeq3lsqQgCtEei&#10;fOGBs7tYQorGXGnB9j5suUGq6eGHD10Hl4NE60FiRz2IDubgwwmwNES7iDCKpD3XKt4pc+DvBl/D&#10;VZ0A2vlV6kutsdpDI4BupwFCDLNZ9QKGBvkyOakjCmwSwiisBiFpwBlTTYCdIRsFTTtdZNlAkdTg&#10;MFLfkY1SOEkecUv9mwvoc2jCHJ14V+2+SkcOFDZDvswX+SJWDiGCarQRjZSjVXZrBZFj8KhKpa1p&#10;52tA0wdAl72nqMlxKV27ZT2abjPBfMOuGvYTQBqNEJbRYbTXsFUR90W2UdyZ8oRTioTAQCA1uEYQ&#10;Ub/y4p66PKPWeTFv/gIAAP//AwBQSwMEFAAGAAgAAAAhAPbIZz7fAAAACAEAAA8AAABkcnMvZG93&#10;bnJldi54bWxMj09Lw0AQxe+C32EZwZvdpGobYzalFPVUBFtBvE2TaRKanQ3ZbZJ+e8eTnubPG978&#10;XraabKsG6n3j2EA8i0ARF65suDLwuX+9S0D5gFxi65gMXMjDKr++yjAt3cgfNOxCpcSEfYoG6hC6&#10;VGtf1GTRz1xHLNrR9RaDjH2lyx5HMbetnkfRQltsWD7U2NGmpuK0O1sDbyOO6/v4ZdiejpvL9/7x&#10;/WsbkzG3N9P6GVSgKfwdwy++oEMuTAd35tKr1sDTQqIEqUtJIPryYS7NQRZJAjrP9P8A+Q8AAAD/&#10;/wMAUEsBAi0AFAAGAAgAAAAhALaDOJL+AAAA4QEAABMAAAAAAAAAAAAAAAAAAAAAAFtDb250ZW50&#10;X1R5cGVzXS54bWxQSwECLQAUAAYACAAAACEAOP0h/9YAAACUAQAACwAAAAAAAAAAAAAAAAAvAQAA&#10;X3JlbHMvLnJlbHNQSwECLQAUAAYACAAAACEAmauwt2cCAADgBQAADgAAAAAAAAAAAAAAAAAuAgAA&#10;ZHJzL2Uyb0RvYy54bWxQSwECLQAUAAYACAAAACEA9shnPt8AAAAIAQAADwAAAAAAAAAAAAAAAADB&#10;BAAAZHJzL2Rvd25yZXYueG1sUEsFBgAAAAAEAAQA8wAAAM0FAAAAAA==&#10;">
              <v:shape id="Shape 1102995"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gywgAAAOAAAAAPAAAAZHJzL2Rvd25yZXYueG1sRE9ba8Iw&#10;FH4X9h/CGfimqWLLrEbxwsA30Y09H5pjU2xOShM1/vtFGOzx47sv19G24k69bxwrmIwzEMSV0w3X&#10;Cr6/PkcfIHxA1tg6JgVP8rBevQ2WWGr34BPdz6EWKYR9iQpMCF0ppa8MWfRj1xEn7uJ6iyHBvpa6&#10;x0cKt62cZlkhLTacGgx2tDNUXc83q8AW8edypG1b2Hx23O7zmM/MSanhe9wsQASK4V/85z7oNH+S&#10;TefzHF6HEgK5+gUAAP//AwBQSwECLQAUAAYACAAAACEA2+H2y+4AAACFAQAAEwAAAAAAAAAAAAAA&#10;AAAAAAAAW0NvbnRlbnRfVHlwZXNdLnhtbFBLAQItABQABgAIAAAAIQBa9CxbvwAAABUBAAALAAAA&#10;AAAAAAAAAAAAAB8BAABfcmVscy8ucmVsc1BLAQItABQABgAIAAAAIQC/nzgywgAAAOAAAAAPAAAA&#10;AAAAAAAAAAAAAAcCAABkcnMvZG93bnJldi54bWxQSwUGAAAAAAMAAwC3AAAA9gI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الفصل 6 مطورون التحجيم للمشروع </w:t>
    </w:r>
    <w:r>
      <w:fldChar w:fldCharType="begin"/>
    </w:r>
    <w:r>
      <w:instrText xml:space="preserve"> PAGE   \* MERGEFORMAT </w:instrText>
    </w:r>
    <w:r>
      <w:fldChar w:fldCharType="separate"/>
    </w:r>
    <w:r>
      <w:rPr>
        <w:rFonts w:ascii="Calibri" w:eastAsia="Calibri" w:hAnsi="Calibri" w:cs="Calibri"/>
        <w:sz w:val="24"/>
      </w:rPr>
      <w:t>263</w:t>
    </w:r>
    <w:r>
      <w:rPr>
        <w:rFonts w:ascii="Calibri" w:eastAsia="Calibri" w:hAnsi="Calibri" w:cs="Calibri"/>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5DEBA" w14:textId="77777777" w:rsidR="00A132E2" w:rsidRDefault="00A132E2">
    <w:pPr>
      <w:bidi/>
      <w:spacing w:after="370" w:line="259" w:lineRule="auto"/>
      <w:ind w:left="-330"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63360" behindDoc="0" locked="0" layoutInCell="1" allowOverlap="1" wp14:anchorId="243F09EC" wp14:editId="216C698B">
              <wp:simplePos x="0" y="0"/>
              <wp:positionH relativeFrom="page">
                <wp:posOffset>769417</wp:posOffset>
              </wp:positionH>
              <wp:positionV relativeFrom="page">
                <wp:posOffset>621347</wp:posOffset>
              </wp:positionV>
              <wp:extent cx="4107384" cy="6350"/>
              <wp:effectExtent l="0" t="0" r="0" b="0"/>
              <wp:wrapSquare wrapText="bothSides"/>
              <wp:docPr id="1102971" name="Group 1102971"/>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2972" name="Shape 1102972"/>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500AAF7A" id="Group 1102971" o:spid="_x0000_s1026" style="position:absolute;margin-left:60.6pt;margin-top:48.9pt;width:323.4pt;height:.5pt;z-index:251663360;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4/7ZgIAAOAFAAAOAAAAZHJzL2Uyb0RvYy54bWykVMlu2zAQvRfoPxC611qSxq5gO4ek9aVo&#10;gyb9AJoiJQHcQNKW/fcdjha7NpCDc5GG5Cxv3izLx4OSZM+db41eJfksSwjXzFStrlfJ37cfXxYJ&#10;8YHqikqj+So5cp88rj9/Wna25IVpjKy4I+BE+7Kzq6QJwZZp6lnDFfUzY7mGR2GcogGOrk4rRzvw&#10;rmRaZNlD2hlXWWcY9x5un/vHZI3+heAs/BbC80DkKgFsAb8Ov9v4TddLWtaO2qZlAwx6AwpFWw1B&#10;J1fPNFCyc+2VK9UyZ7wRYcaMSo0QLeOYA2STZxfZbJzZWcylLrvaTjQBtRc83eyW/dq/ONJWULs8&#10;K77N84RoqqBQGJuMl0BTZ+sStDfOvtoXN1zU/SlmfhBOxT/kRA5I8HEimB8CYXB5n2fzu8V9Qhi8&#10;Pdx9HfhnDRTpyog1398zS8eQaUQ2AeksNJI/ceU/xtVrQy3HEviY/X9cFSNXqDRwVcSWiiBAeyLK&#10;lx44u4klpGjKlZZs58OGG6Sa7n/60HdwNUq0GSV20KPoYA7enQBLQ7SLCKNIulOt4p0ye/5m8DVc&#10;1AmgnV6lPteaqj02Auj2GiDEMOvlIGBokM+TkzqiwCYhjMJqEJIGnDHVBtgZslXQtMU8y0aKpAaH&#10;kfqebJTCUfKIW+o/XECfQxPm6MS7evskHdlT2Az5Ip/n81g5hAiq0Ua0Uk5W2bUVRI7BoyqVtqG9&#10;rxHNEABdDp6iJseldOmWDWj6zQTzDbtq3E8AaTJCWEaHyV7DVkXcZ9lGcWuqI04pEgIDgdTgGkFE&#10;w8qLe+r8jFqnxbz+BwAA//8DAFBLAwQUAAYACAAAACEAU/fiX98AAAAJAQAADwAAAGRycy9kb3du&#10;cmV2LnhtbEyPQUvDQBCF74L/YRnBm90kYpum2ZRS1FMRbAXxts1Ok9DsbMhuk/TfO57s8b35ePNe&#10;vp5sKwbsfeNIQTyLQCCVzjRUKfg6vD2lIHzQZHTrCBVc0cO6uL/LdWbcSJ847EMlOIR8phXUIXSZ&#10;lL6s0Wo/cx0S306utzqw7Ctpej1yuG1lEkVzaXVD/KHWHW5rLM/7i1XwPupx8xy/DrvzaXv9Obx8&#10;fO9iVOrxYdqsQAScwj8Mf/W5OhTc6eguZLxoWSdxwqiC5YInMLCYpzzuyEaagixyebug+AUAAP//&#10;AwBQSwECLQAUAAYACAAAACEAtoM4kv4AAADhAQAAEwAAAAAAAAAAAAAAAAAAAAAAW0NvbnRlbnRf&#10;VHlwZXNdLnhtbFBLAQItABQABgAIAAAAIQA4/SH/1gAAAJQBAAALAAAAAAAAAAAAAAAAAC8BAABf&#10;cmVscy8ucmVsc1BLAQItABQABgAIAAAAIQAkp4/7ZgIAAOAFAAAOAAAAAAAAAAAAAAAAAC4CAABk&#10;cnMvZTJvRG9jLnhtbFBLAQItABQABgAIAAAAIQBT9+Jf3wAAAAkBAAAPAAAAAAAAAAAAAAAAAMAE&#10;AABkcnMvZG93bnJldi54bWxQSwUGAAAAAAQABADzAAAAzAUAAAAA&#10;">
              <v:shape id="Shape 1102972"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0yGxAAAAOAAAAAPAAAAZHJzL2Rvd25yZXYueG1sRE/dasIw&#10;FL4f+A7hCLvTtKWb2hllE2TeTPDnAc6aY9OtOSlNZru3XwRhlx/f/3I92EZcqfO1YwXpNAFBXDpd&#10;c6XgfNpO5iB8QNbYOCYFv+RhvRo9LLHQrucDXY+hEjGEfYEKTAhtIaUvDVn0U9cSR+7iOoshwq6S&#10;usM+httGZknyLC3WHBsMtrQxVH4ff6wCmQe7fzdfb73NL/LjSW8/802q1ON4eH0BEWgI/+K7e6fj&#10;/DTJFrMMbociArn6AwAA//8DAFBLAQItABQABgAIAAAAIQDb4fbL7gAAAIUBAAATAAAAAAAAAAAA&#10;AAAAAAAAAABbQ29udGVudF9UeXBlc10ueG1sUEsBAi0AFAAGAAgAAAAhAFr0LFu/AAAAFQEAAAsA&#10;AAAAAAAAAAAAAAAAHwEAAF9yZWxzLy5yZWxzUEsBAi0AFAAGAAgAAAAhAH2nTIbEAAAA4AAAAA8A&#10;AAAAAAAAAAAAAAAABwIAAGRycy9kb3ducmV2LnhtbFBLBQYAAAAAAwADALcAAAD4Ag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270</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p w14:paraId="0F3E5479" w14:textId="77777777" w:rsidR="00A132E2" w:rsidRDefault="00A132E2">
    <w:pPr>
      <w:bidi/>
      <w:spacing w:after="0" w:line="259" w:lineRule="auto"/>
      <w:ind w:left="310" w:right="0" w:firstLine="0"/>
      <w:jc w:val="left"/>
    </w:pPr>
    <w:r>
      <w:rPr>
        <w:rFonts w:ascii="Segoe UI Symbol" w:eastAsia="Segoe UI Symbol" w:hAnsi="Segoe UI Symbol" w:cs="Segoe UI Symbol"/>
        <w:color w:val="ACACAC"/>
        <w:sz w:val="17"/>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89E8C" w14:textId="77777777" w:rsidR="00A132E2" w:rsidRDefault="00A132E2">
    <w:pPr>
      <w:bidi/>
      <w:spacing w:after="0" w:line="259" w:lineRule="auto"/>
      <w:ind w:left="-331"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64384" behindDoc="0" locked="0" layoutInCell="1" allowOverlap="1" wp14:anchorId="5719C5EC" wp14:editId="12CAD311">
              <wp:simplePos x="0" y="0"/>
              <wp:positionH relativeFrom="page">
                <wp:posOffset>769417</wp:posOffset>
              </wp:positionH>
              <wp:positionV relativeFrom="page">
                <wp:posOffset>621347</wp:posOffset>
              </wp:positionV>
              <wp:extent cx="4107384" cy="6350"/>
              <wp:effectExtent l="0" t="0" r="0" b="0"/>
              <wp:wrapSquare wrapText="bothSides"/>
              <wp:docPr id="1103051" name="Group 1103051"/>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052" name="Shape 1103052"/>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681CEF9" id="Group 1103051" o:spid="_x0000_s1026" style="position:absolute;margin-left:60.6pt;margin-top:48.9pt;width:323.4pt;height:.5pt;z-index:251664384;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sGZgIAAOAFAAAOAAAAZHJzL2Uyb0RvYy54bWykVMlu2zAQvRfoPxC615LsJDYE2zk0rS9F&#10;GzTpB9AUKQngBpK25L/vcLTYtYEc3Is0JGd582ZZP3dKkiN3vjF6k+SzLCFcM1M2utokf96/f1kl&#10;xAeqSyqN5pvkxH3yvP38ad3ags9NbWTJHQEn2het3SR1CLZIU89qrqifGcs1PArjFA1wdFVaOtqC&#10;dyXTeZY9pa1xpXWGce/h9qV/TLboXwjOwi8hPA9EbhLAFvDr8LuP33S7pkXlqK0bNsCgd6BQtNEQ&#10;dHL1QgMlB9fcuFINc8YbEWbMqNQI0TCOOUA2eXaVzc6Zg8VcqqKt7EQTUHvF091u2c/jqyNNCbXL&#10;s0X2mCdEUwWFwthkvASaWlsVoL1z9s2+uuGi6k8x8044Ff+QE+mQ4NNEMO8CYXD5kGfLxeohIQze&#10;nhaPA/+shiLdGLH620dm6RgyjcgmIK2FRvJnrvz/cfVWU8uxBD5m/w9X85ErVBq4mseWiiBAeyLK&#10;Fx44u4slpGjKlRbs4MOOG6SaHn/40HdwOUq0HiXW6VF0MAcfToClIdpFhFEk7blW8U6ZI383+Bqu&#10;6gTQzq9SX2pN1R4bAXR7DRBimO16EDA0yJfJSR1RYJMQRmE1CEkDzphqAuwM2Sho2vkyy0aKpAaH&#10;kfqebJTCSfKIW+rfXECfQxPm6MS7av9VOnKksBnyVb7Ml7FyCBFUo41opJysslsriByDR1UqbU17&#10;XyOaIQC6HDxFTY5L6dotG9D0mwnmG3bVuJ8A0mSEsIwOk72GrYq4L7KN4t6UJ5xSJAQGAqnBNYKI&#10;hpUX99TlGbXOi3n7FwAA//8DAFBLAwQUAAYACAAAACEAU/fiX98AAAAJAQAADwAAAGRycy9kb3du&#10;cmV2LnhtbEyPQUvDQBCF74L/YRnBm90kYpum2ZRS1FMRbAXxts1Ok9DsbMhuk/TfO57s8b35ePNe&#10;vp5sKwbsfeNIQTyLQCCVzjRUKfg6vD2lIHzQZHTrCBVc0cO6uL/LdWbcSJ847EMlOIR8phXUIXSZ&#10;lL6s0Wo/cx0S306utzqw7Ctpej1yuG1lEkVzaXVD/KHWHW5rLM/7i1XwPupx8xy/DrvzaXv9Obx8&#10;fO9iVOrxYdqsQAScwj8Mf/W5OhTc6eguZLxoWSdxwqiC5YInMLCYpzzuyEaagixyebug+AUAAP//&#10;AwBQSwECLQAUAAYACAAAACEAtoM4kv4AAADhAQAAEwAAAAAAAAAAAAAAAAAAAAAAW0NvbnRlbnRf&#10;VHlwZXNdLnhtbFBLAQItABQABgAIAAAAIQA4/SH/1gAAAJQBAAALAAAAAAAAAAAAAAAAAC8BAABf&#10;cmVscy8ucmVsc1BLAQItABQABgAIAAAAIQBrtvsGZgIAAOAFAAAOAAAAAAAAAAAAAAAAAC4CAABk&#10;cnMvZTJvRG9jLnhtbFBLAQItABQABgAIAAAAIQBT9+Jf3wAAAAkBAAAPAAAAAAAAAAAAAAAAAMAE&#10;AABkcnMvZG93bnJldi54bWxQSwUGAAAAAAQABADzAAAAzAUAAAAA&#10;">
              <v:shape id="Shape 1103052"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3xwwAAAOAAAAAPAAAAZHJzL2Rvd25yZXYueG1sRE/dasIw&#10;FL4f7B3CGexuJnV1SDXKJsh240DnAxybY1NtTkqT2e7tjSDs8uP7ny8H14gLdaH2rCEbKRDEpTc1&#10;Vxr2P+uXKYgQkQ02nknDHwVYLh4f5lgY3/OWLrtYiRTCoUANNsa2kDKUlhyGkW+JE3f0ncOYYFdJ&#10;02Gfwl0jx0q9SYc1pwaLLa0slefdr9Mg8+i+P+3po3f5UW4mZn3IV5nWz0/D+wxEpCH+i+/uL5Pm&#10;Z+pVTcZwO5QQyMUVAAD//wMAUEsBAi0AFAAGAAgAAAAhANvh9svuAAAAhQEAABMAAAAAAAAAAAAA&#10;AAAAAAAAAFtDb250ZW50X1R5cGVzXS54bWxQSwECLQAUAAYACAAAACEAWvQsW78AAAAVAQAACwAA&#10;AAAAAAAAAAAAAAAfAQAAX3JlbHMvLnJlbHNQSwECLQAUAAYACAAAACEAnja98cMAAADgAAAADwAA&#10;AAAAAAAAAAAAAAAHAgAAZHJzL2Rvd25yZXYueG1sUEsFBgAAAAADAAMAtwAAAPcCA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190</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712F2" w14:textId="77777777" w:rsidR="00A132E2" w:rsidRDefault="00A132E2">
    <w:pPr>
      <w:bidi/>
      <w:spacing w:after="0" w:line="259" w:lineRule="auto"/>
      <w:ind w:left="0" w:right="-331"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65408" behindDoc="0" locked="0" layoutInCell="1" allowOverlap="1" wp14:anchorId="0A0FEEF9" wp14:editId="204F77FD">
              <wp:simplePos x="0" y="0"/>
              <wp:positionH relativeFrom="page">
                <wp:posOffset>609600</wp:posOffset>
              </wp:positionH>
              <wp:positionV relativeFrom="page">
                <wp:posOffset>621346</wp:posOffset>
              </wp:positionV>
              <wp:extent cx="4107383" cy="6350"/>
              <wp:effectExtent l="0" t="0" r="0" b="0"/>
              <wp:wrapSquare wrapText="bothSides"/>
              <wp:docPr id="1103040" name="Group 1103040"/>
              <wp:cNvGraphicFramePr/>
              <a:graphic xmlns:a="http://schemas.openxmlformats.org/drawingml/2006/main">
                <a:graphicData uri="http://schemas.microsoft.com/office/word/2010/wordprocessingGroup">
                  <wpg:wgp>
                    <wpg:cNvGrpSpPr/>
                    <wpg:grpSpPr>
                      <a:xfrm>
                        <a:off x="0" y="0"/>
                        <a:ext cx="4107383" cy="6350"/>
                        <a:chOff x="0" y="0"/>
                        <a:chExt cx="4107383" cy="6350"/>
                      </a:xfrm>
                    </wpg:grpSpPr>
                    <wps:wsp>
                      <wps:cNvPr id="1103041" name="Shape 1103041"/>
                      <wps:cNvSpPr/>
                      <wps:spPr>
                        <a:xfrm>
                          <a:off x="0" y="0"/>
                          <a:ext cx="4107383" cy="0"/>
                        </a:xfrm>
                        <a:custGeom>
                          <a:avLst/>
                          <a:gdLst/>
                          <a:ahLst/>
                          <a:cxnLst/>
                          <a:rect l="0" t="0" r="0" b="0"/>
                          <a:pathLst>
                            <a:path w="4107383">
                              <a:moveTo>
                                <a:pt x="0" y="0"/>
                              </a:moveTo>
                              <a:lnTo>
                                <a:pt x="4107383"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626D43A" id="Group 1103040" o:spid="_x0000_s1026" style="position:absolute;margin-left:48pt;margin-top:48.9pt;width:323.4pt;height:.5pt;z-index:251665408;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1z0ZgIAAOAFAAAOAAAAZHJzL2Uyb0RvYy54bWykVMlu2zAQvRfoPxC615LsNDYEyzk0rS9F&#10;GzTpB9AUKQngBpK27L/vcLTYsYEc3Is0JGd582ZZPx2VJAfufGt0meSzLCFcM1O1ui6Tv28/vqwS&#10;4gPVFZVG8zI5cZ88bT5/Wne24HPTGFlxR8CJ9kVny6QJwRZp6lnDFfUzY7mGR2GcogGOrk4rRzvw&#10;rmQ6z7LHtDOuss4w7j3cPvePyQb9C8FZ+C2E54HIMgFsAb8Ov7v4TTdrWtSO2qZlAwx6BwpFWw1B&#10;J1fPNFCyd+2NK9UyZ7wRYcaMSo0QLeOYA2STZ1fZbJ3ZW8ylLrraTjQBtVc83e2W/Tq8ONJWULs8&#10;W2QPwJGmCgqFscl4CTR1ti5Ae+vsq31xw0Xdn2LmR+FU/ENO5IgEnyaC+TEQBpcPebZcrBYJYfD2&#10;uPg68M8aKNKNEWu+f2SWjiHTiGwC0lloJH/myv8fV68NtRxL4GP277jKR65QaeAqjy0VQYD2RJQv&#10;PHB2F0tI0ZQrLdjehy03SDU9/PSh7+BqlGgzSuyoR9HBHHw4AZaGaBcRRpF051rFO2UO/M3ga7iq&#10;E0A7v0p9qTVVe2wE0O01QIhhNutBwNAgXyYndUSBTUIYhdUgJA04Y6oNsDNkq6Bp58ssGymSGhxG&#10;6nuyUQonySNuqf9wAX0OTZijE+/q3TfpyIHCZshX+TJfxsohRFCNNqKVcrLKbq0gcgweVam0De19&#10;jWiGAOhy8BQ1OS6la7dsQNNvJphvmMNxPwGkyQhhGR0mew1bFXFfZBvFnalOOKVICAwEUoNrBBEN&#10;Ky/uqcszap0X8+YfAAAA//8DAFBLAwQUAAYACAAAACEA9shnPt8AAAAIAQAADwAAAGRycy9kb3du&#10;cmV2LnhtbEyPT0vDQBDF74LfYRnBm92kahtjNqUU9VQEW0G8TZNpEpqdDdltkn57x5Oe5s8b3vxe&#10;tppsqwbqfePYQDyLQBEXrmy4MvC5f71LQPmAXGLrmAxcyMMqv77KMC3dyB807EKlxIR9igbqELpU&#10;a1/UZNHPXEcs2tH1FoOMfaXLHkcxt62eR9FCW2xYPtTY0aam4rQ7WwNvI47r+/hl2J6Om8v3/vH9&#10;axuTMbc30/oZVKAp/B3DL76gQy5MB3fm0qvWwNNCogSpS0kg+vJhLs1BFkkCOs/0/wD5DwAAAP//&#10;AwBQSwECLQAUAAYACAAAACEAtoM4kv4AAADhAQAAEwAAAAAAAAAAAAAAAAAAAAAAW0NvbnRlbnRf&#10;VHlwZXNdLnhtbFBLAQItABQABgAIAAAAIQA4/SH/1gAAAJQBAAALAAAAAAAAAAAAAAAAAC8BAABf&#10;cmVscy8ucmVsc1BLAQItABQABgAIAAAAIQBEm1z0ZgIAAOAFAAAOAAAAAAAAAAAAAAAAAC4CAABk&#10;cnMvZTJvRG9jLnhtbFBLAQItABQABgAIAAAAIQD2yGc+3wAAAAgBAAAPAAAAAAAAAAAAAAAAAMAE&#10;AABkcnMvZG93bnJldi54bWxQSwUGAAAAAAQABADzAAAAzAUAAAAA&#10;">
              <v:shape id="Shape 1103041" o:spid="_x0000_s1027" style="position:absolute;width:41073;height:0;visibility:visible;mso-wrap-style:square;v-text-anchor:top" coordsize="41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L9hwwAAAOAAAAAPAAAAZHJzL2Rvd25yZXYueG1sRE9dS8Mw&#10;FH0X/A/hCr65pFtbpFs2Nofg29gUny/NXVPW3JQmbvHfG0Hw8XC+V5vkBnGlKfSeNRQzBYK49abn&#10;TsPH++vTM4gQkQ0OnknDNwXYrO/vVtgYf+MjXU+xEzmEQ4MabIxjI2VoLTkMMz8SZ+7sJ4cxw6mT&#10;ZsJbDneDnCtVS4c95waLI71Yai+nL6fB1enzfKDdULuqPOz2VapKe9T68SFtlyAipfgv/nO/mTy/&#10;UAtVFvB7KCOQ6x8AAAD//wMAUEsBAi0AFAAGAAgAAAAhANvh9svuAAAAhQEAABMAAAAAAAAAAAAA&#10;AAAAAAAAAFtDb250ZW50X1R5cGVzXS54bWxQSwECLQAUAAYACAAAACEAWvQsW78AAAAVAQAACwAA&#10;AAAAAAAAAAAAAAAfAQAAX3JlbHMvLnJlbHNQSwECLQAUAAYACAAAACEAFuC/YcMAAADgAAAADwAA&#10;AAAAAAAAAAAAAAAHAgAAZHJzL2Rvd25yZXYueG1sUEsFBgAAAAADAAMAtwAAAPcCAAAAAA==&#10;" path="m,l4107383,e" filled="f" strokecolor="#181717" strokeweight=".5pt">
                <v:stroke miterlimit="83231f" joinstyle="miter"/>
                <v:path arrowok="t" textboxrect="0,0,4107383,0"/>
              </v:shape>
              <w10:wrap type="square" anchorx="page" anchory="page"/>
            </v:group>
          </w:pict>
        </mc:Fallback>
      </mc:AlternateContent>
    </w:r>
    <w:r>
      <w:rPr>
        <w:rFonts w:ascii="Calibri" w:eastAsia="Calibri" w:hAnsi="Calibri" w:cs="Calibri"/>
        <w:sz w:val="20"/>
      </w:rPr>
      <w:t xml:space="preserve">الفصل 6 مطورون التحجيم للمشروع </w:t>
    </w:r>
    <w:r>
      <w:fldChar w:fldCharType="begin"/>
    </w:r>
    <w:r>
      <w:instrText xml:space="preserve"> PAGE   \* MERGEFORMAT </w:instrText>
    </w:r>
    <w:r>
      <w:fldChar w:fldCharType="separate"/>
    </w:r>
    <w:r>
      <w:rPr>
        <w:rFonts w:ascii="Calibri" w:eastAsia="Calibri" w:hAnsi="Calibri" w:cs="Calibri"/>
        <w:sz w:val="24"/>
      </w:rPr>
      <w:t>263</w:t>
    </w:r>
    <w:r>
      <w:rPr>
        <w:rFonts w:ascii="Calibri" w:eastAsia="Calibri" w:hAnsi="Calibri" w:cs="Calibri"/>
        <w:sz w:val="24"/>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D58B4" w14:textId="77777777" w:rsidR="00A132E2" w:rsidRDefault="00A132E2">
    <w:pPr>
      <w:bidi/>
      <w:spacing w:after="0" w:line="259" w:lineRule="auto"/>
      <w:ind w:left="-331" w:right="0"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66432" behindDoc="0" locked="0" layoutInCell="1" allowOverlap="1" wp14:anchorId="23BADADC" wp14:editId="526AFB5E">
              <wp:simplePos x="0" y="0"/>
              <wp:positionH relativeFrom="page">
                <wp:posOffset>769417</wp:posOffset>
              </wp:positionH>
              <wp:positionV relativeFrom="page">
                <wp:posOffset>621347</wp:posOffset>
              </wp:positionV>
              <wp:extent cx="4107384" cy="6350"/>
              <wp:effectExtent l="0" t="0" r="0" b="0"/>
              <wp:wrapSquare wrapText="bothSides"/>
              <wp:docPr id="1103021" name="Group 1103021"/>
              <wp:cNvGraphicFramePr/>
              <a:graphic xmlns:a="http://schemas.openxmlformats.org/drawingml/2006/main">
                <a:graphicData uri="http://schemas.microsoft.com/office/word/2010/wordprocessingGroup">
                  <wpg:wgp>
                    <wpg:cNvGrpSpPr/>
                    <wpg:grpSpPr>
                      <a:xfrm>
                        <a:off x="0" y="0"/>
                        <a:ext cx="4107384" cy="6350"/>
                        <a:chOff x="0" y="0"/>
                        <a:chExt cx="4107384" cy="6350"/>
                      </a:xfrm>
                    </wpg:grpSpPr>
                    <wps:wsp>
                      <wps:cNvPr id="1103022" name="Shape 1103022"/>
                      <wps:cNvSpPr/>
                      <wps:spPr>
                        <a:xfrm>
                          <a:off x="0" y="0"/>
                          <a:ext cx="4107384" cy="0"/>
                        </a:xfrm>
                        <a:custGeom>
                          <a:avLst/>
                          <a:gdLst/>
                          <a:ahLst/>
                          <a:cxnLst/>
                          <a:rect l="0" t="0" r="0" b="0"/>
                          <a:pathLst>
                            <a:path w="4107384">
                              <a:moveTo>
                                <a:pt x="0" y="0"/>
                              </a:moveTo>
                              <a:lnTo>
                                <a:pt x="410738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1BFDB7FE" id="Group 1103021" o:spid="_x0000_s1026" style="position:absolute;margin-left:60.6pt;margin-top:48.9pt;width:323.4pt;height:.5pt;z-index:251666432;mso-position-horizontal-relative:page;mso-position-vertical-relative:page" coordsize="410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nD1ZgIAAOAFAAAOAAAAZHJzL2Uyb0RvYy54bWykVMlu2zAQvRfoPxC611qcxoZgO4em9aVo&#10;gyb9AJoiJQHcQNKW/fcdjhY7NpCDe5GG5Cxv3iyrp6OS5MCdb41eJ/ksSwjXzFStrtfJ37cfX5YJ&#10;8YHqikqj+To5cZ88bT5/WnW25IVpjKy4I+BE+7Kz66QJwZZp6lnDFfUzY7mGR2GcogGOrk4rRzvw&#10;rmRaZNlj2hlXWWcY9x5un/vHZIP+heAs/BbC80DkOgFsAb8Ov7v4TTcrWtaO2qZlAwx6BwpFWw1B&#10;J1fPNFCyd+2NK9UyZ7wRYcaMSo0QLeOYA2STZ1fZbJ3ZW8ylLrvaTjQBtVc83e2W/Tq8ONJWULs8&#10;m2dFnhBNFRQKY5PxEmjqbF2C9tbZV/vihou6P8XMj8Kp+IecyBEJPk0E82MgDC4f8mwxXz4khMHb&#10;4/zrwD9roEg3Rqz5/pFZOoZMI7IJSGehkfyZK/9/XL021HIsgY/Zv+OqGLlCpYGrIrZUBAHaE1G+&#10;9MDZXSwhRVOutGR7H7bcINX08NOHvoOrUaLNKLGjHkUHc/DhBFgaol1EGEXSnWsV75Q58DeDr+Gq&#10;TgDt/Cr1pdZU7bERQLfXACGG2awGAUODfJmc1BEFNglhFFaDkDTgjKk2wM6QrYKmLRZZNlIkNTiM&#10;1PdkoxROkkfcUv/hAvocmjBHJ97Vu2/SkQOFzZAv80W+iJVDiKAabUQr5WSV3VpB5Bg8qlJpG9r7&#10;GtEMAdDl4ClqclxK127ZgKbfTDDfsKvG/QSQJiOEZXSY7DVsVcR9kW0Ud6Y64ZQiITAQSA2uEUQ0&#10;rLy4py7PqHVezJt/AAAA//8DAFBLAwQUAAYACAAAACEAU/fiX98AAAAJAQAADwAAAGRycy9kb3du&#10;cmV2LnhtbEyPQUvDQBCF74L/YRnBm90kYpum2ZRS1FMRbAXxts1Ok9DsbMhuk/TfO57s8b35ePNe&#10;vp5sKwbsfeNIQTyLQCCVzjRUKfg6vD2lIHzQZHTrCBVc0cO6uL/LdWbcSJ847EMlOIR8phXUIXSZ&#10;lL6s0Wo/cx0S306utzqw7Ctpej1yuG1lEkVzaXVD/KHWHW5rLM/7i1XwPupx8xy/DrvzaXv9Obx8&#10;fO9iVOrxYdqsQAScwj8Mf/W5OhTc6eguZLxoWSdxwqiC5YInMLCYpzzuyEaagixyebug+AUAAP//&#10;AwBQSwECLQAUAAYACAAAACEAtoM4kv4AAADhAQAAEwAAAAAAAAAAAAAAAAAAAAAAW0NvbnRlbnRf&#10;VHlwZXNdLnhtbFBLAQItABQABgAIAAAAIQA4/SH/1gAAAJQBAAALAAAAAAAAAAAAAAAAAC8BAABf&#10;cmVscy8ucmVsc1BLAQItABQABgAIAAAAIQAuonD1ZgIAAOAFAAAOAAAAAAAAAAAAAAAAAC4CAABk&#10;cnMvZTJvRG9jLnhtbFBLAQItABQABgAIAAAAIQBT9+Jf3wAAAAkBAAAPAAAAAAAAAAAAAAAAAMAE&#10;AABkcnMvZG93bnJldi54bWxQSwUGAAAAAAQABADzAAAAzAUAAAAA&#10;">
              <v:shape id="Shape 1103022" o:spid="_x0000_s1027" style="position:absolute;width:41073;height:0;visibility:visible;mso-wrap-style:square;v-text-anchor:top" coordsize="4107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6MxAAAAOAAAAAPAAAAZHJzL2Rvd25yZXYueG1sRE/dasIw&#10;FL4f+A7hCN7NpLUb0hnFCeJuNpjbAxybY9PZnJQms/Xtl8Fglx/f/2ozulZcqQ+NZw3ZXIEgrrxp&#10;uNbw+bG/X4IIEdlg65k03CjAZj25W2Fp/MDvdD3GWqQQDiVqsDF2pZShsuQwzH1HnLiz7x3GBPta&#10;mh6HFO5amSv1KB02nBosdrSzVF2O306DLKJ7O9iv58EVZ/n6YPanYpdpPZuO2ycQkcb4L/5zv5g0&#10;P1MLlefweyghkOsfAAAA//8DAFBLAQItABQABgAIAAAAIQDb4fbL7gAAAIUBAAATAAAAAAAAAAAA&#10;AAAAAAAAAABbQ29udGVudF9UeXBlc10ueG1sUEsBAi0AFAAGAAgAAAAhAFr0LFu/AAAAFQEAAAsA&#10;AAAAAAAAAAAAAAAAHwEAAF9yZWxzLy5yZWxzUEsBAi0AFAAGAAgAAAAhAMYwzozEAAAA4AAAAA8A&#10;AAAAAAAAAAAAAAAABwIAAGRycy9kb3ducmV2LnhtbFBLBQYAAAAAAwADALcAAAD4AgAAAAA=&#10;" path="m,l4107384,e" filled="f" strokecolor="#181717" strokeweight=".5pt">
                <v:stroke miterlimit="83231f" joinstyle="miter"/>
                <v:path arrowok="t" textboxrect="0,0,4107384,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4"/>
      </w:rPr>
      <w:t>190</w:t>
    </w:r>
    <w:r>
      <w:rPr>
        <w:rFonts w:ascii="Calibri" w:eastAsia="Calibri" w:hAnsi="Calibri" w:cs="Calibri"/>
        <w:sz w:val="24"/>
      </w:rPr>
      <w:fldChar w:fldCharType="end"/>
    </w:r>
    <w:r>
      <w:rPr>
        <w:rFonts w:ascii="Calibri" w:eastAsia="Calibri" w:hAnsi="Calibri" w:cs="Calibri"/>
        <w:sz w:val="24"/>
      </w:rPr>
      <w:t xml:space="preserve"> </w:t>
    </w:r>
    <w:r>
      <w:rPr>
        <w:rFonts w:ascii="Calibri" w:eastAsia="Calibri" w:hAnsi="Calibri" w:cs="Calibri"/>
        <w:sz w:val="20"/>
      </w:rPr>
      <w:t>دليل اعتماد DevOps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7B3"/>
    <w:multiLevelType w:val="hybridMultilevel"/>
    <w:tmpl w:val="082613A0"/>
    <w:lvl w:ilvl="0" w:tplc="44C80D0C">
      <w:start w:val="1"/>
      <w:numFmt w:val="lowerRoman"/>
      <w:lvlText w:val="%1."/>
      <w:lvlJc w:val="left"/>
      <w:pPr>
        <w:ind w:left="45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FB9635C4">
      <w:start w:val="1"/>
      <w:numFmt w:val="lowerLetter"/>
      <w:lvlText w:val="%2"/>
      <w:lvlJc w:val="left"/>
      <w:pPr>
        <w:ind w:left="189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1AC2D9D6">
      <w:start w:val="1"/>
      <w:numFmt w:val="lowerRoman"/>
      <w:lvlText w:val="%3"/>
      <w:lvlJc w:val="left"/>
      <w:pPr>
        <w:ind w:left="261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8F0C2C0C">
      <w:start w:val="1"/>
      <w:numFmt w:val="decimal"/>
      <w:lvlText w:val="%4"/>
      <w:lvlJc w:val="left"/>
      <w:pPr>
        <w:ind w:left="333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14600A48">
      <w:start w:val="1"/>
      <w:numFmt w:val="lowerLetter"/>
      <w:lvlText w:val="%5"/>
      <w:lvlJc w:val="left"/>
      <w:pPr>
        <w:ind w:left="405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DFC4DFD2">
      <w:start w:val="1"/>
      <w:numFmt w:val="lowerRoman"/>
      <w:lvlText w:val="%6"/>
      <w:lvlJc w:val="left"/>
      <w:pPr>
        <w:ind w:left="477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2D823548">
      <w:start w:val="1"/>
      <w:numFmt w:val="decimal"/>
      <w:lvlText w:val="%7"/>
      <w:lvlJc w:val="left"/>
      <w:pPr>
        <w:ind w:left="549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7B8075D2">
      <w:start w:val="1"/>
      <w:numFmt w:val="lowerLetter"/>
      <w:lvlText w:val="%8"/>
      <w:lvlJc w:val="left"/>
      <w:pPr>
        <w:ind w:left="621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8DFEF418">
      <w:start w:val="1"/>
      <w:numFmt w:val="lowerRoman"/>
      <w:lvlText w:val="%9"/>
      <w:lvlJc w:val="left"/>
      <w:pPr>
        <w:ind w:left="693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 w15:restartNumberingAfterBreak="0">
    <w:nsid w:val="010D027F"/>
    <w:multiLevelType w:val="hybridMultilevel"/>
    <w:tmpl w:val="F104E5CC"/>
    <w:lvl w:ilvl="0" w:tplc="692650A6">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754A2C92">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2532650A">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C8C6DEFE">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7754573E">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4D0647B4">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5194EA2E">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7C9867F0">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B78AA2C8">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 w15:restartNumberingAfterBreak="0">
    <w:nsid w:val="053623EC"/>
    <w:multiLevelType w:val="hybridMultilevel"/>
    <w:tmpl w:val="B2F4F2AC"/>
    <w:lvl w:ilvl="0" w:tplc="47C82B7E">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CAEA1A54">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65F62C50">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588A3C4E">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E88E189E">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CD92E06A">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E43C8B74">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44AE14C6">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6EA05B3A">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 w15:restartNumberingAfterBreak="0">
    <w:nsid w:val="067E4E52"/>
    <w:multiLevelType w:val="hybridMultilevel"/>
    <w:tmpl w:val="EE2243B4"/>
    <w:lvl w:ilvl="0" w:tplc="A1AE4236">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89D88E8C">
      <w:start w:val="1"/>
      <w:numFmt w:val="lowerLetter"/>
      <w:lvlText w:val="%2"/>
      <w:lvlJc w:val="left"/>
      <w:pPr>
        <w:ind w:left="13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07EC22D8">
      <w:start w:val="1"/>
      <w:numFmt w:val="lowerRoman"/>
      <w:lvlText w:val="%3"/>
      <w:lvlJc w:val="left"/>
      <w:pPr>
        <w:ind w:left="20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3170E2A6">
      <w:start w:val="1"/>
      <w:numFmt w:val="decimal"/>
      <w:lvlText w:val="%4"/>
      <w:lvlJc w:val="left"/>
      <w:pPr>
        <w:ind w:left="27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815055A0">
      <w:start w:val="1"/>
      <w:numFmt w:val="lowerLetter"/>
      <w:lvlText w:val="%5"/>
      <w:lvlJc w:val="left"/>
      <w:pPr>
        <w:ind w:left="346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68EA4DB2">
      <w:start w:val="1"/>
      <w:numFmt w:val="lowerRoman"/>
      <w:lvlText w:val="%6"/>
      <w:lvlJc w:val="left"/>
      <w:pPr>
        <w:ind w:left="418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3C5011C4">
      <w:start w:val="1"/>
      <w:numFmt w:val="decimal"/>
      <w:lvlText w:val="%7"/>
      <w:lvlJc w:val="left"/>
      <w:pPr>
        <w:ind w:left="49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F97A5560">
      <w:start w:val="1"/>
      <w:numFmt w:val="lowerLetter"/>
      <w:lvlText w:val="%8"/>
      <w:lvlJc w:val="left"/>
      <w:pPr>
        <w:ind w:left="56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A4946162">
      <w:start w:val="1"/>
      <w:numFmt w:val="lowerRoman"/>
      <w:lvlText w:val="%9"/>
      <w:lvlJc w:val="left"/>
      <w:pPr>
        <w:ind w:left="63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4" w15:restartNumberingAfterBreak="0">
    <w:nsid w:val="06924811"/>
    <w:multiLevelType w:val="hybridMultilevel"/>
    <w:tmpl w:val="FA148512"/>
    <w:lvl w:ilvl="0" w:tplc="77EE6DD6">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4C5A6A9E">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CA689D02">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BE44BD08">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61346150">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8F22A66E">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5FA26766">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1EB69434">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0F3E38A0">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5" w15:restartNumberingAfterBreak="0">
    <w:nsid w:val="0D325C9A"/>
    <w:multiLevelType w:val="hybridMultilevel"/>
    <w:tmpl w:val="909A0F44"/>
    <w:lvl w:ilvl="0" w:tplc="F7201C32">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312E34E6">
      <w:start w:val="1"/>
      <w:numFmt w:val="lowerLetter"/>
      <w:lvlText w:val="%2"/>
      <w:lvlJc w:val="left"/>
      <w:pPr>
        <w:ind w:left="13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CAD287C4">
      <w:start w:val="1"/>
      <w:numFmt w:val="lowerRoman"/>
      <w:lvlText w:val="%3"/>
      <w:lvlJc w:val="left"/>
      <w:pPr>
        <w:ind w:left="20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CC00DBE8">
      <w:start w:val="1"/>
      <w:numFmt w:val="decimal"/>
      <w:lvlText w:val="%4"/>
      <w:lvlJc w:val="left"/>
      <w:pPr>
        <w:ind w:left="27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FE10443C">
      <w:start w:val="1"/>
      <w:numFmt w:val="lowerLetter"/>
      <w:lvlText w:val="%5"/>
      <w:lvlJc w:val="left"/>
      <w:pPr>
        <w:ind w:left="346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2DCEC558">
      <w:start w:val="1"/>
      <w:numFmt w:val="lowerRoman"/>
      <w:lvlText w:val="%6"/>
      <w:lvlJc w:val="left"/>
      <w:pPr>
        <w:ind w:left="418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78C0EAEA">
      <w:start w:val="1"/>
      <w:numFmt w:val="decimal"/>
      <w:lvlText w:val="%7"/>
      <w:lvlJc w:val="left"/>
      <w:pPr>
        <w:ind w:left="49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D7A45ACC">
      <w:start w:val="1"/>
      <w:numFmt w:val="lowerLetter"/>
      <w:lvlText w:val="%8"/>
      <w:lvlJc w:val="left"/>
      <w:pPr>
        <w:ind w:left="56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ABE0539E">
      <w:start w:val="1"/>
      <w:numFmt w:val="lowerRoman"/>
      <w:lvlText w:val="%9"/>
      <w:lvlJc w:val="left"/>
      <w:pPr>
        <w:ind w:left="63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6" w15:restartNumberingAfterBreak="0">
    <w:nsid w:val="0D3A1B2B"/>
    <w:multiLevelType w:val="hybridMultilevel"/>
    <w:tmpl w:val="0D7EF01E"/>
    <w:lvl w:ilvl="0" w:tplc="43B63158">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7690E602">
      <w:start w:val="1"/>
      <w:numFmt w:val="lowerLetter"/>
      <w:lvlText w:val="%2"/>
      <w:lvlJc w:val="left"/>
      <w:pPr>
        <w:ind w:left="13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8244CC10">
      <w:start w:val="1"/>
      <w:numFmt w:val="lowerRoman"/>
      <w:lvlText w:val="%3"/>
      <w:lvlJc w:val="left"/>
      <w:pPr>
        <w:ind w:left="20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09708C1E">
      <w:start w:val="1"/>
      <w:numFmt w:val="decimal"/>
      <w:lvlText w:val="%4"/>
      <w:lvlJc w:val="left"/>
      <w:pPr>
        <w:ind w:left="27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D22C954A">
      <w:start w:val="1"/>
      <w:numFmt w:val="lowerLetter"/>
      <w:lvlText w:val="%5"/>
      <w:lvlJc w:val="left"/>
      <w:pPr>
        <w:ind w:left="346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B4709A8E">
      <w:start w:val="1"/>
      <w:numFmt w:val="lowerRoman"/>
      <w:lvlText w:val="%6"/>
      <w:lvlJc w:val="left"/>
      <w:pPr>
        <w:ind w:left="41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DF80C31E">
      <w:start w:val="1"/>
      <w:numFmt w:val="decimal"/>
      <w:lvlText w:val="%7"/>
      <w:lvlJc w:val="left"/>
      <w:pPr>
        <w:ind w:left="49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D77EAE0E">
      <w:start w:val="1"/>
      <w:numFmt w:val="lowerLetter"/>
      <w:lvlText w:val="%8"/>
      <w:lvlJc w:val="left"/>
      <w:pPr>
        <w:ind w:left="56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D5AA69D6">
      <w:start w:val="1"/>
      <w:numFmt w:val="lowerRoman"/>
      <w:lvlText w:val="%9"/>
      <w:lvlJc w:val="left"/>
      <w:pPr>
        <w:ind w:left="63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7" w15:restartNumberingAfterBreak="0">
    <w:nsid w:val="10D87021"/>
    <w:multiLevelType w:val="hybridMultilevel"/>
    <w:tmpl w:val="ED161AAA"/>
    <w:lvl w:ilvl="0" w:tplc="6450EE02">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6A9A2646">
      <w:start w:val="1"/>
      <w:numFmt w:val="lowerLetter"/>
      <w:lvlText w:val="%2"/>
      <w:lvlJc w:val="left"/>
      <w:pPr>
        <w:ind w:left="13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8E164318">
      <w:start w:val="1"/>
      <w:numFmt w:val="lowerRoman"/>
      <w:lvlText w:val="%3"/>
      <w:lvlJc w:val="left"/>
      <w:pPr>
        <w:ind w:left="20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405EBD24">
      <w:start w:val="1"/>
      <w:numFmt w:val="decimal"/>
      <w:lvlText w:val="%4"/>
      <w:lvlJc w:val="left"/>
      <w:pPr>
        <w:ind w:left="27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C70A7E92">
      <w:start w:val="1"/>
      <w:numFmt w:val="lowerLetter"/>
      <w:lvlText w:val="%5"/>
      <w:lvlJc w:val="left"/>
      <w:pPr>
        <w:ind w:left="346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3BEC45E4">
      <w:start w:val="1"/>
      <w:numFmt w:val="lowerRoman"/>
      <w:lvlText w:val="%6"/>
      <w:lvlJc w:val="left"/>
      <w:pPr>
        <w:ind w:left="41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BB2063AE">
      <w:start w:val="1"/>
      <w:numFmt w:val="decimal"/>
      <w:lvlText w:val="%7"/>
      <w:lvlJc w:val="left"/>
      <w:pPr>
        <w:ind w:left="49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6AA48E14">
      <w:start w:val="1"/>
      <w:numFmt w:val="lowerLetter"/>
      <w:lvlText w:val="%8"/>
      <w:lvlJc w:val="left"/>
      <w:pPr>
        <w:ind w:left="56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08DC28D8">
      <w:start w:val="1"/>
      <w:numFmt w:val="lowerRoman"/>
      <w:lvlText w:val="%9"/>
      <w:lvlJc w:val="left"/>
      <w:pPr>
        <w:ind w:left="63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8" w15:restartNumberingAfterBreak="0">
    <w:nsid w:val="111801F6"/>
    <w:multiLevelType w:val="hybridMultilevel"/>
    <w:tmpl w:val="D5D26E6A"/>
    <w:lvl w:ilvl="0" w:tplc="38BA9BA8">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24423E5A">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58089D60">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ECD06D56">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D9926B28">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62E2E5B8">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893419CC">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2264B6FE">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A4F4A2AA">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9" w15:restartNumberingAfterBreak="0">
    <w:nsid w:val="12DD4938"/>
    <w:multiLevelType w:val="hybridMultilevel"/>
    <w:tmpl w:val="5218DB2A"/>
    <w:lvl w:ilvl="0" w:tplc="5BA41388">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8FAAE08C">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E29C28FE">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ED8CAD60">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CA968230">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E3C822D8">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2E9A30DE">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24D2F712">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0B8EB748">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0" w15:restartNumberingAfterBreak="0">
    <w:nsid w:val="16C36356"/>
    <w:multiLevelType w:val="hybridMultilevel"/>
    <w:tmpl w:val="35600120"/>
    <w:lvl w:ilvl="0" w:tplc="9A7C0492">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BA8C0950">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7D349076">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935CB81C">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7DCEBA1E">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BF6E8348">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DD7EC5D2">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AA5627CC">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05DC36E2">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1" w15:restartNumberingAfterBreak="0">
    <w:nsid w:val="1D5862C9"/>
    <w:multiLevelType w:val="hybridMultilevel"/>
    <w:tmpl w:val="134A4292"/>
    <w:lvl w:ilvl="0" w:tplc="68202788">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073AAEDE">
      <w:start w:val="1"/>
      <w:numFmt w:val="lowerLetter"/>
      <w:lvlText w:val="%2"/>
      <w:lvlJc w:val="left"/>
      <w:pPr>
        <w:ind w:left="13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EBA2515E">
      <w:start w:val="1"/>
      <w:numFmt w:val="lowerRoman"/>
      <w:lvlText w:val="%3"/>
      <w:lvlJc w:val="left"/>
      <w:pPr>
        <w:ind w:left="20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1AAA56A6">
      <w:start w:val="1"/>
      <w:numFmt w:val="decimal"/>
      <w:lvlText w:val="%4"/>
      <w:lvlJc w:val="left"/>
      <w:pPr>
        <w:ind w:left="27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8D2679F8">
      <w:start w:val="1"/>
      <w:numFmt w:val="lowerLetter"/>
      <w:lvlText w:val="%5"/>
      <w:lvlJc w:val="left"/>
      <w:pPr>
        <w:ind w:left="346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B1A814BA">
      <w:start w:val="1"/>
      <w:numFmt w:val="lowerRoman"/>
      <w:lvlText w:val="%6"/>
      <w:lvlJc w:val="left"/>
      <w:pPr>
        <w:ind w:left="41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7BD6347E">
      <w:start w:val="1"/>
      <w:numFmt w:val="decimal"/>
      <w:lvlText w:val="%7"/>
      <w:lvlJc w:val="left"/>
      <w:pPr>
        <w:ind w:left="49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1E4816F4">
      <w:start w:val="1"/>
      <w:numFmt w:val="lowerLetter"/>
      <w:lvlText w:val="%8"/>
      <w:lvlJc w:val="left"/>
      <w:pPr>
        <w:ind w:left="56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103C103C">
      <w:start w:val="1"/>
      <w:numFmt w:val="lowerRoman"/>
      <w:lvlText w:val="%9"/>
      <w:lvlJc w:val="left"/>
      <w:pPr>
        <w:ind w:left="63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2" w15:restartNumberingAfterBreak="0">
    <w:nsid w:val="20B86623"/>
    <w:multiLevelType w:val="hybridMultilevel"/>
    <w:tmpl w:val="5740C12C"/>
    <w:lvl w:ilvl="0" w:tplc="2E24A886">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C07E2F80">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89F8636C">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A13A94EA">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5332F886">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BE846974">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DF62543A">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8F30A1D6">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F8487048">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3" w15:restartNumberingAfterBreak="0">
    <w:nsid w:val="223A3A6F"/>
    <w:multiLevelType w:val="hybridMultilevel"/>
    <w:tmpl w:val="D97CFF56"/>
    <w:lvl w:ilvl="0" w:tplc="3DE4DA38">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34366950">
      <w:start w:val="1"/>
      <w:numFmt w:val="lowerLetter"/>
      <w:lvlText w:val="%2"/>
      <w:lvlJc w:val="left"/>
      <w:pPr>
        <w:ind w:left="13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96EA1340">
      <w:start w:val="1"/>
      <w:numFmt w:val="lowerRoman"/>
      <w:lvlText w:val="%3"/>
      <w:lvlJc w:val="left"/>
      <w:pPr>
        <w:ind w:left="20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CA42EC72">
      <w:start w:val="1"/>
      <w:numFmt w:val="decimal"/>
      <w:lvlText w:val="%4"/>
      <w:lvlJc w:val="left"/>
      <w:pPr>
        <w:ind w:left="27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8F3C78EA">
      <w:start w:val="1"/>
      <w:numFmt w:val="lowerLetter"/>
      <w:lvlText w:val="%5"/>
      <w:lvlJc w:val="left"/>
      <w:pPr>
        <w:ind w:left="346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245E8AE6">
      <w:start w:val="1"/>
      <w:numFmt w:val="lowerRoman"/>
      <w:lvlText w:val="%6"/>
      <w:lvlJc w:val="left"/>
      <w:pPr>
        <w:ind w:left="41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35AECC3A">
      <w:start w:val="1"/>
      <w:numFmt w:val="decimal"/>
      <w:lvlText w:val="%7"/>
      <w:lvlJc w:val="left"/>
      <w:pPr>
        <w:ind w:left="49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880EFC4E">
      <w:start w:val="1"/>
      <w:numFmt w:val="lowerLetter"/>
      <w:lvlText w:val="%8"/>
      <w:lvlJc w:val="left"/>
      <w:pPr>
        <w:ind w:left="56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F70C0A1C">
      <w:start w:val="1"/>
      <w:numFmt w:val="lowerRoman"/>
      <w:lvlText w:val="%9"/>
      <w:lvlJc w:val="left"/>
      <w:pPr>
        <w:ind w:left="63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4" w15:restartNumberingAfterBreak="0">
    <w:nsid w:val="2A7764F4"/>
    <w:multiLevelType w:val="hybridMultilevel"/>
    <w:tmpl w:val="6818C860"/>
    <w:lvl w:ilvl="0" w:tplc="BC50F9E6">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B762CA9E">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BEEE5E72">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8FE01CCE">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6BC01620">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489C12EA">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0D500256">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E426376C">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8DDA7264">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5" w15:restartNumberingAfterBreak="0">
    <w:nsid w:val="2B422CDB"/>
    <w:multiLevelType w:val="hybridMultilevel"/>
    <w:tmpl w:val="1374CB8A"/>
    <w:lvl w:ilvl="0" w:tplc="05AC0D1E">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A8E4A204">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E2603968">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B4A6D078">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20327E46">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B540D894">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23968992">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4C48C194">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DDCEA63E">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6" w15:restartNumberingAfterBreak="0">
    <w:nsid w:val="2C5F6DD7"/>
    <w:multiLevelType w:val="hybridMultilevel"/>
    <w:tmpl w:val="20328250"/>
    <w:lvl w:ilvl="0" w:tplc="C8C84C8C">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0D7C8A48">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63D090CE">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96AA66C4">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0302B19C">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4472600E">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4D7AD21E">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69881D4C">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707265A0">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7" w15:restartNumberingAfterBreak="0">
    <w:nsid w:val="3096246C"/>
    <w:multiLevelType w:val="hybridMultilevel"/>
    <w:tmpl w:val="D4069A6C"/>
    <w:lvl w:ilvl="0" w:tplc="CE6A3946">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C3A2B204">
      <w:start w:val="1"/>
      <w:numFmt w:val="lowerLetter"/>
      <w:lvlText w:val="%2"/>
      <w:lvlJc w:val="left"/>
      <w:pPr>
        <w:ind w:left="13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DC8C755C">
      <w:start w:val="1"/>
      <w:numFmt w:val="lowerRoman"/>
      <w:lvlText w:val="%3"/>
      <w:lvlJc w:val="left"/>
      <w:pPr>
        <w:ind w:left="20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C688CAA4">
      <w:start w:val="1"/>
      <w:numFmt w:val="decimal"/>
      <w:lvlText w:val="%4"/>
      <w:lvlJc w:val="left"/>
      <w:pPr>
        <w:ind w:left="27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981E5D74">
      <w:start w:val="1"/>
      <w:numFmt w:val="lowerLetter"/>
      <w:lvlText w:val="%5"/>
      <w:lvlJc w:val="left"/>
      <w:pPr>
        <w:ind w:left="346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AF58594A">
      <w:start w:val="1"/>
      <w:numFmt w:val="lowerRoman"/>
      <w:lvlText w:val="%6"/>
      <w:lvlJc w:val="left"/>
      <w:pPr>
        <w:ind w:left="418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FBFA43E0">
      <w:start w:val="1"/>
      <w:numFmt w:val="decimal"/>
      <w:lvlText w:val="%7"/>
      <w:lvlJc w:val="left"/>
      <w:pPr>
        <w:ind w:left="49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5AA4CB84">
      <w:start w:val="1"/>
      <w:numFmt w:val="lowerLetter"/>
      <w:lvlText w:val="%8"/>
      <w:lvlJc w:val="left"/>
      <w:pPr>
        <w:ind w:left="56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042A2A72">
      <w:start w:val="1"/>
      <w:numFmt w:val="lowerRoman"/>
      <w:lvlText w:val="%9"/>
      <w:lvlJc w:val="left"/>
      <w:pPr>
        <w:ind w:left="63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8" w15:restartNumberingAfterBreak="0">
    <w:nsid w:val="33D404B3"/>
    <w:multiLevelType w:val="hybridMultilevel"/>
    <w:tmpl w:val="E9B43D6A"/>
    <w:lvl w:ilvl="0" w:tplc="7AB031D6">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67C4431A">
      <w:start w:val="1"/>
      <w:numFmt w:val="lowerLetter"/>
      <w:lvlText w:val="%2"/>
      <w:lvlJc w:val="left"/>
      <w:pPr>
        <w:ind w:left="13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90EAFA6E">
      <w:start w:val="1"/>
      <w:numFmt w:val="lowerRoman"/>
      <w:lvlText w:val="%3"/>
      <w:lvlJc w:val="left"/>
      <w:pPr>
        <w:ind w:left="20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DEF288B8">
      <w:start w:val="1"/>
      <w:numFmt w:val="decimal"/>
      <w:lvlText w:val="%4"/>
      <w:lvlJc w:val="left"/>
      <w:pPr>
        <w:ind w:left="27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912A60F2">
      <w:start w:val="1"/>
      <w:numFmt w:val="lowerLetter"/>
      <w:lvlText w:val="%5"/>
      <w:lvlJc w:val="left"/>
      <w:pPr>
        <w:ind w:left="346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895039B0">
      <w:start w:val="1"/>
      <w:numFmt w:val="lowerRoman"/>
      <w:lvlText w:val="%6"/>
      <w:lvlJc w:val="left"/>
      <w:pPr>
        <w:ind w:left="418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A81A9470">
      <w:start w:val="1"/>
      <w:numFmt w:val="decimal"/>
      <w:lvlText w:val="%7"/>
      <w:lvlJc w:val="left"/>
      <w:pPr>
        <w:ind w:left="49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10D072E4">
      <w:start w:val="1"/>
      <w:numFmt w:val="lowerLetter"/>
      <w:lvlText w:val="%8"/>
      <w:lvlJc w:val="left"/>
      <w:pPr>
        <w:ind w:left="56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34D2A72A">
      <w:start w:val="1"/>
      <w:numFmt w:val="lowerRoman"/>
      <w:lvlText w:val="%9"/>
      <w:lvlJc w:val="left"/>
      <w:pPr>
        <w:ind w:left="63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19" w15:restartNumberingAfterBreak="0">
    <w:nsid w:val="3AF220A1"/>
    <w:multiLevelType w:val="hybridMultilevel"/>
    <w:tmpl w:val="16AE637E"/>
    <w:lvl w:ilvl="0" w:tplc="63320F10">
      <w:start w:val="1"/>
      <w:numFmt w:val="lowerRoman"/>
      <w:lvlText w:val="%1."/>
      <w:lvlJc w:val="left"/>
      <w:pPr>
        <w:ind w:left="442"/>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3B0EF828">
      <w:start w:val="1"/>
      <w:numFmt w:val="lowerLetter"/>
      <w:lvlText w:val="%2"/>
      <w:lvlJc w:val="left"/>
      <w:pPr>
        <w:ind w:left="190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9DF89AE4">
      <w:start w:val="1"/>
      <w:numFmt w:val="lowerRoman"/>
      <w:lvlText w:val="%3"/>
      <w:lvlJc w:val="left"/>
      <w:pPr>
        <w:ind w:left="262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C88078E8">
      <w:start w:val="1"/>
      <w:numFmt w:val="decimal"/>
      <w:lvlText w:val="%4"/>
      <w:lvlJc w:val="left"/>
      <w:pPr>
        <w:ind w:left="334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CF987E04">
      <w:start w:val="1"/>
      <w:numFmt w:val="lowerLetter"/>
      <w:lvlText w:val="%5"/>
      <w:lvlJc w:val="left"/>
      <w:pPr>
        <w:ind w:left="406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C106B4E8">
      <w:start w:val="1"/>
      <w:numFmt w:val="lowerRoman"/>
      <w:lvlText w:val="%6"/>
      <w:lvlJc w:val="left"/>
      <w:pPr>
        <w:ind w:left="478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AC8ACFD4">
      <w:start w:val="1"/>
      <w:numFmt w:val="decimal"/>
      <w:lvlText w:val="%7"/>
      <w:lvlJc w:val="left"/>
      <w:pPr>
        <w:ind w:left="550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AA6A36A2">
      <w:start w:val="1"/>
      <w:numFmt w:val="lowerLetter"/>
      <w:lvlText w:val="%8"/>
      <w:lvlJc w:val="left"/>
      <w:pPr>
        <w:ind w:left="622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6DFA6C00">
      <w:start w:val="1"/>
      <w:numFmt w:val="lowerRoman"/>
      <w:lvlText w:val="%9"/>
      <w:lvlJc w:val="left"/>
      <w:pPr>
        <w:ind w:left="694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0" w15:restartNumberingAfterBreak="0">
    <w:nsid w:val="3BE038CF"/>
    <w:multiLevelType w:val="hybridMultilevel"/>
    <w:tmpl w:val="3398ADE0"/>
    <w:lvl w:ilvl="0" w:tplc="0686BBC2">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A3627176">
      <w:start w:val="1"/>
      <w:numFmt w:val="lowerLetter"/>
      <w:lvlText w:val="%2"/>
      <w:lvlJc w:val="left"/>
      <w:pPr>
        <w:ind w:left="13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2E5243DA">
      <w:start w:val="1"/>
      <w:numFmt w:val="lowerRoman"/>
      <w:lvlText w:val="%3"/>
      <w:lvlJc w:val="left"/>
      <w:pPr>
        <w:ind w:left="20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7A44F444">
      <w:start w:val="1"/>
      <w:numFmt w:val="decimal"/>
      <w:lvlText w:val="%4"/>
      <w:lvlJc w:val="left"/>
      <w:pPr>
        <w:ind w:left="27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85383CAA">
      <w:start w:val="1"/>
      <w:numFmt w:val="lowerLetter"/>
      <w:lvlText w:val="%5"/>
      <w:lvlJc w:val="left"/>
      <w:pPr>
        <w:ind w:left="346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A54CC2F8">
      <w:start w:val="1"/>
      <w:numFmt w:val="lowerRoman"/>
      <w:lvlText w:val="%6"/>
      <w:lvlJc w:val="left"/>
      <w:pPr>
        <w:ind w:left="418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170A3EE8">
      <w:start w:val="1"/>
      <w:numFmt w:val="decimal"/>
      <w:lvlText w:val="%7"/>
      <w:lvlJc w:val="left"/>
      <w:pPr>
        <w:ind w:left="49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9EE2DD7E">
      <w:start w:val="1"/>
      <w:numFmt w:val="lowerLetter"/>
      <w:lvlText w:val="%8"/>
      <w:lvlJc w:val="left"/>
      <w:pPr>
        <w:ind w:left="56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E4B487A8">
      <w:start w:val="1"/>
      <w:numFmt w:val="lowerRoman"/>
      <w:lvlText w:val="%9"/>
      <w:lvlJc w:val="left"/>
      <w:pPr>
        <w:ind w:left="63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1" w15:restartNumberingAfterBreak="0">
    <w:nsid w:val="3CF413D3"/>
    <w:multiLevelType w:val="hybridMultilevel"/>
    <w:tmpl w:val="57746314"/>
    <w:lvl w:ilvl="0" w:tplc="7B38B844">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BD503444">
      <w:start w:val="1"/>
      <w:numFmt w:val="lowerLetter"/>
      <w:lvlText w:val="%2"/>
      <w:lvlJc w:val="left"/>
      <w:pPr>
        <w:ind w:left="13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64CA375C">
      <w:start w:val="1"/>
      <w:numFmt w:val="lowerRoman"/>
      <w:lvlText w:val="%3"/>
      <w:lvlJc w:val="left"/>
      <w:pPr>
        <w:ind w:left="20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501CC35C">
      <w:start w:val="1"/>
      <w:numFmt w:val="decimal"/>
      <w:lvlText w:val="%4"/>
      <w:lvlJc w:val="left"/>
      <w:pPr>
        <w:ind w:left="27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1B305564">
      <w:start w:val="1"/>
      <w:numFmt w:val="lowerLetter"/>
      <w:lvlText w:val="%5"/>
      <w:lvlJc w:val="left"/>
      <w:pPr>
        <w:ind w:left="346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6B565C70">
      <w:start w:val="1"/>
      <w:numFmt w:val="lowerRoman"/>
      <w:lvlText w:val="%6"/>
      <w:lvlJc w:val="left"/>
      <w:pPr>
        <w:ind w:left="418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C7C0B5AC">
      <w:start w:val="1"/>
      <w:numFmt w:val="decimal"/>
      <w:lvlText w:val="%7"/>
      <w:lvlJc w:val="left"/>
      <w:pPr>
        <w:ind w:left="49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0A6C4216">
      <w:start w:val="1"/>
      <w:numFmt w:val="lowerLetter"/>
      <w:lvlText w:val="%8"/>
      <w:lvlJc w:val="left"/>
      <w:pPr>
        <w:ind w:left="56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990865BA">
      <w:start w:val="1"/>
      <w:numFmt w:val="lowerRoman"/>
      <w:lvlText w:val="%9"/>
      <w:lvlJc w:val="left"/>
      <w:pPr>
        <w:ind w:left="63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2" w15:restartNumberingAfterBreak="0">
    <w:nsid w:val="3ED70CFC"/>
    <w:multiLevelType w:val="hybridMultilevel"/>
    <w:tmpl w:val="C6EA8340"/>
    <w:lvl w:ilvl="0" w:tplc="C9880A54">
      <w:start w:val="1"/>
      <w:numFmt w:val="lowerLetter"/>
      <w:lvlText w:val="%1."/>
      <w:lvlJc w:val="left"/>
      <w:pPr>
        <w:ind w:left="494"/>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B3D0B49C">
      <w:start w:val="1"/>
      <w:numFmt w:val="lowerLetter"/>
      <w:lvlText w:val="%2"/>
      <w:lvlJc w:val="left"/>
      <w:pPr>
        <w:ind w:left="143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787E1A12">
      <w:start w:val="1"/>
      <w:numFmt w:val="lowerRoman"/>
      <w:lvlText w:val="%3"/>
      <w:lvlJc w:val="left"/>
      <w:pPr>
        <w:ind w:left="215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64CA03AA">
      <w:start w:val="1"/>
      <w:numFmt w:val="decimal"/>
      <w:lvlText w:val="%4"/>
      <w:lvlJc w:val="left"/>
      <w:pPr>
        <w:ind w:left="287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00181410">
      <w:start w:val="1"/>
      <w:numFmt w:val="lowerLetter"/>
      <w:lvlText w:val="%5"/>
      <w:lvlJc w:val="left"/>
      <w:pPr>
        <w:ind w:left="359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093A5496">
      <w:start w:val="1"/>
      <w:numFmt w:val="lowerRoman"/>
      <w:lvlText w:val="%6"/>
      <w:lvlJc w:val="left"/>
      <w:pPr>
        <w:ind w:left="431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7B7E30DE">
      <w:start w:val="1"/>
      <w:numFmt w:val="decimal"/>
      <w:lvlText w:val="%7"/>
      <w:lvlJc w:val="left"/>
      <w:pPr>
        <w:ind w:left="503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1B5A8BA6">
      <w:start w:val="1"/>
      <w:numFmt w:val="lowerLetter"/>
      <w:lvlText w:val="%8"/>
      <w:lvlJc w:val="left"/>
      <w:pPr>
        <w:ind w:left="575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C362FDCA">
      <w:start w:val="1"/>
      <w:numFmt w:val="lowerRoman"/>
      <w:lvlText w:val="%9"/>
      <w:lvlJc w:val="left"/>
      <w:pPr>
        <w:ind w:left="6475"/>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3" w15:restartNumberingAfterBreak="0">
    <w:nsid w:val="409D0B82"/>
    <w:multiLevelType w:val="hybridMultilevel"/>
    <w:tmpl w:val="7B90C326"/>
    <w:lvl w:ilvl="0" w:tplc="00C859E2">
      <w:start w:val="1"/>
      <w:numFmt w:val="decimal"/>
      <w:lvlText w:val="%1."/>
      <w:lvlJc w:val="left"/>
      <w:pPr>
        <w:ind w:left="510"/>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9368962C">
      <w:start w:val="1"/>
      <w:numFmt w:val="lowerLetter"/>
      <w:lvlText w:val="%2"/>
      <w:lvlJc w:val="left"/>
      <w:pPr>
        <w:ind w:left="1280"/>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8DF6B29C">
      <w:start w:val="1"/>
      <w:numFmt w:val="lowerRoman"/>
      <w:lvlText w:val="%3"/>
      <w:lvlJc w:val="left"/>
      <w:pPr>
        <w:ind w:left="2000"/>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7834FEE0">
      <w:start w:val="1"/>
      <w:numFmt w:val="decimal"/>
      <w:lvlText w:val="%4"/>
      <w:lvlJc w:val="left"/>
      <w:pPr>
        <w:ind w:left="2720"/>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647A3820">
      <w:start w:val="1"/>
      <w:numFmt w:val="lowerLetter"/>
      <w:lvlText w:val="%5"/>
      <w:lvlJc w:val="left"/>
      <w:pPr>
        <w:ind w:left="3440"/>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B148CAC6">
      <w:start w:val="1"/>
      <w:numFmt w:val="lowerRoman"/>
      <w:lvlText w:val="%6"/>
      <w:lvlJc w:val="left"/>
      <w:pPr>
        <w:ind w:left="4160"/>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9EEA1E76">
      <w:start w:val="1"/>
      <w:numFmt w:val="decimal"/>
      <w:lvlText w:val="%7"/>
      <w:lvlJc w:val="left"/>
      <w:pPr>
        <w:ind w:left="4880"/>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12A6EFC0">
      <w:start w:val="1"/>
      <w:numFmt w:val="lowerLetter"/>
      <w:lvlText w:val="%8"/>
      <w:lvlJc w:val="left"/>
      <w:pPr>
        <w:ind w:left="5600"/>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176AC202">
      <w:start w:val="1"/>
      <w:numFmt w:val="lowerRoman"/>
      <w:lvlText w:val="%9"/>
      <w:lvlJc w:val="left"/>
      <w:pPr>
        <w:ind w:left="6320"/>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4" w15:restartNumberingAfterBreak="0">
    <w:nsid w:val="495F114A"/>
    <w:multiLevelType w:val="hybridMultilevel"/>
    <w:tmpl w:val="F20C78CA"/>
    <w:lvl w:ilvl="0" w:tplc="3C66971C">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AC1E911C">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55FE67A0">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E9A4FF8A">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EA206BE8">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2F5E8802">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2F38E1BE">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D1A4216E">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DF485220">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5" w15:restartNumberingAfterBreak="0">
    <w:nsid w:val="4B6C3A94"/>
    <w:multiLevelType w:val="hybridMultilevel"/>
    <w:tmpl w:val="E892EF84"/>
    <w:lvl w:ilvl="0" w:tplc="30FEE172">
      <w:start w:val="1"/>
      <w:numFmt w:val="lowerRoman"/>
      <w:lvlText w:val="%1."/>
      <w:lvlJc w:val="left"/>
      <w:pPr>
        <w:ind w:left="38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7594448C">
      <w:start w:val="1"/>
      <w:numFmt w:val="lowerLetter"/>
      <w:lvlText w:val="%2"/>
      <w:lvlJc w:val="left"/>
      <w:pPr>
        <w:ind w:left="193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1A0200B6">
      <w:start w:val="1"/>
      <w:numFmt w:val="lowerRoman"/>
      <w:lvlText w:val="%3"/>
      <w:lvlJc w:val="left"/>
      <w:pPr>
        <w:ind w:left="265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9FAE720C">
      <w:start w:val="1"/>
      <w:numFmt w:val="decimal"/>
      <w:lvlText w:val="%4"/>
      <w:lvlJc w:val="left"/>
      <w:pPr>
        <w:ind w:left="337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D85AB740">
      <w:start w:val="1"/>
      <w:numFmt w:val="lowerLetter"/>
      <w:lvlText w:val="%5"/>
      <w:lvlJc w:val="left"/>
      <w:pPr>
        <w:ind w:left="409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C1C8A6DE">
      <w:start w:val="1"/>
      <w:numFmt w:val="lowerRoman"/>
      <w:lvlText w:val="%6"/>
      <w:lvlJc w:val="left"/>
      <w:pPr>
        <w:ind w:left="481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225C7954">
      <w:start w:val="1"/>
      <w:numFmt w:val="decimal"/>
      <w:lvlText w:val="%7"/>
      <w:lvlJc w:val="left"/>
      <w:pPr>
        <w:ind w:left="553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200E4288">
      <w:start w:val="1"/>
      <w:numFmt w:val="lowerLetter"/>
      <w:lvlText w:val="%8"/>
      <w:lvlJc w:val="left"/>
      <w:pPr>
        <w:ind w:left="625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EA3A61EC">
      <w:start w:val="1"/>
      <w:numFmt w:val="lowerRoman"/>
      <w:lvlText w:val="%9"/>
      <w:lvlJc w:val="left"/>
      <w:pPr>
        <w:ind w:left="697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6" w15:restartNumberingAfterBreak="0">
    <w:nsid w:val="4CEB26B3"/>
    <w:multiLevelType w:val="hybridMultilevel"/>
    <w:tmpl w:val="BA5CF7DC"/>
    <w:lvl w:ilvl="0" w:tplc="33EE8D28">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DAE412B4">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D1F65966">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2452C80A">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AA949834">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7E180746">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46F0D250">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ECB47518">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74D0F4F4">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7" w15:restartNumberingAfterBreak="0">
    <w:nsid w:val="4E9859C2"/>
    <w:multiLevelType w:val="hybridMultilevel"/>
    <w:tmpl w:val="7344688A"/>
    <w:lvl w:ilvl="0" w:tplc="CCE28DD6">
      <w:start w:val="1"/>
      <w:numFmt w:val="decimal"/>
      <w:lvlText w:val="%1."/>
      <w:lvlJc w:val="left"/>
      <w:pPr>
        <w:ind w:left="475"/>
      </w:pPr>
      <w:rPr>
        <w:rFonts w:ascii="Calibri" w:eastAsia="Calibri" w:hAnsi="Calibri" w:cs="Calibri"/>
        <w:b/>
        <w:bCs/>
        <w:i w:val="0"/>
        <w:strike w:val="0"/>
        <w:dstrike w:val="0"/>
        <w:color w:val="ACACAC"/>
        <w:sz w:val="19"/>
        <w:szCs w:val="19"/>
        <w:u w:val="none" w:color="000000"/>
        <w:bdr w:val="none" w:sz="0" w:space="0" w:color="auto"/>
        <w:shd w:val="clear" w:color="auto" w:fill="auto"/>
        <w:vertAlign w:val="baseline"/>
      </w:rPr>
    </w:lvl>
    <w:lvl w:ilvl="1" w:tplc="D3166910">
      <w:start w:val="1"/>
      <w:numFmt w:val="lowerLetter"/>
      <w:lvlText w:val="%2"/>
      <w:lvlJc w:val="left"/>
      <w:pPr>
        <w:ind w:left="1320"/>
      </w:pPr>
      <w:rPr>
        <w:rFonts w:ascii="Calibri" w:eastAsia="Calibri" w:hAnsi="Calibri" w:cs="Calibri"/>
        <w:b/>
        <w:bCs/>
        <w:i w:val="0"/>
        <w:strike w:val="0"/>
        <w:dstrike w:val="0"/>
        <w:color w:val="ACACAC"/>
        <w:sz w:val="19"/>
        <w:szCs w:val="19"/>
        <w:u w:val="none" w:color="000000"/>
        <w:bdr w:val="none" w:sz="0" w:space="0" w:color="auto"/>
        <w:shd w:val="clear" w:color="auto" w:fill="auto"/>
        <w:vertAlign w:val="baseline"/>
      </w:rPr>
    </w:lvl>
    <w:lvl w:ilvl="2" w:tplc="03BEEF26">
      <w:start w:val="1"/>
      <w:numFmt w:val="lowerRoman"/>
      <w:lvlText w:val="%3"/>
      <w:lvlJc w:val="left"/>
      <w:pPr>
        <w:ind w:left="2040"/>
      </w:pPr>
      <w:rPr>
        <w:rFonts w:ascii="Calibri" w:eastAsia="Calibri" w:hAnsi="Calibri" w:cs="Calibri"/>
        <w:b/>
        <w:bCs/>
        <w:i w:val="0"/>
        <w:strike w:val="0"/>
        <w:dstrike w:val="0"/>
        <w:color w:val="ACACAC"/>
        <w:sz w:val="19"/>
        <w:szCs w:val="19"/>
        <w:u w:val="none" w:color="000000"/>
        <w:bdr w:val="none" w:sz="0" w:space="0" w:color="auto"/>
        <w:shd w:val="clear" w:color="auto" w:fill="auto"/>
        <w:vertAlign w:val="baseline"/>
      </w:rPr>
    </w:lvl>
    <w:lvl w:ilvl="3" w:tplc="2FFADED2">
      <w:start w:val="1"/>
      <w:numFmt w:val="decimal"/>
      <w:lvlText w:val="%4"/>
      <w:lvlJc w:val="left"/>
      <w:pPr>
        <w:ind w:left="2760"/>
      </w:pPr>
      <w:rPr>
        <w:rFonts w:ascii="Calibri" w:eastAsia="Calibri" w:hAnsi="Calibri" w:cs="Calibri"/>
        <w:b/>
        <w:bCs/>
        <w:i w:val="0"/>
        <w:strike w:val="0"/>
        <w:dstrike w:val="0"/>
        <w:color w:val="ACACAC"/>
        <w:sz w:val="19"/>
        <w:szCs w:val="19"/>
        <w:u w:val="none" w:color="000000"/>
        <w:bdr w:val="none" w:sz="0" w:space="0" w:color="auto"/>
        <w:shd w:val="clear" w:color="auto" w:fill="auto"/>
        <w:vertAlign w:val="baseline"/>
      </w:rPr>
    </w:lvl>
    <w:lvl w:ilvl="4" w:tplc="D82A5FEE">
      <w:start w:val="1"/>
      <w:numFmt w:val="lowerLetter"/>
      <w:lvlText w:val="%5"/>
      <w:lvlJc w:val="left"/>
      <w:pPr>
        <w:ind w:left="3480"/>
      </w:pPr>
      <w:rPr>
        <w:rFonts w:ascii="Calibri" w:eastAsia="Calibri" w:hAnsi="Calibri" w:cs="Calibri"/>
        <w:b/>
        <w:bCs/>
        <w:i w:val="0"/>
        <w:strike w:val="0"/>
        <w:dstrike w:val="0"/>
        <w:color w:val="ACACAC"/>
        <w:sz w:val="19"/>
        <w:szCs w:val="19"/>
        <w:u w:val="none" w:color="000000"/>
        <w:bdr w:val="none" w:sz="0" w:space="0" w:color="auto"/>
        <w:shd w:val="clear" w:color="auto" w:fill="auto"/>
        <w:vertAlign w:val="baseline"/>
      </w:rPr>
    </w:lvl>
    <w:lvl w:ilvl="5" w:tplc="8F22B7A0">
      <w:start w:val="1"/>
      <w:numFmt w:val="lowerRoman"/>
      <w:lvlText w:val="%6"/>
      <w:lvlJc w:val="left"/>
      <w:pPr>
        <w:ind w:left="4200"/>
      </w:pPr>
      <w:rPr>
        <w:rFonts w:ascii="Calibri" w:eastAsia="Calibri" w:hAnsi="Calibri" w:cs="Calibri"/>
        <w:b/>
        <w:bCs/>
        <w:i w:val="0"/>
        <w:strike w:val="0"/>
        <w:dstrike w:val="0"/>
        <w:color w:val="ACACAC"/>
        <w:sz w:val="19"/>
        <w:szCs w:val="19"/>
        <w:u w:val="none" w:color="000000"/>
        <w:bdr w:val="none" w:sz="0" w:space="0" w:color="auto"/>
        <w:shd w:val="clear" w:color="auto" w:fill="auto"/>
        <w:vertAlign w:val="baseline"/>
      </w:rPr>
    </w:lvl>
    <w:lvl w:ilvl="6" w:tplc="FDF693B6">
      <w:start w:val="1"/>
      <w:numFmt w:val="decimal"/>
      <w:lvlText w:val="%7"/>
      <w:lvlJc w:val="left"/>
      <w:pPr>
        <w:ind w:left="4920"/>
      </w:pPr>
      <w:rPr>
        <w:rFonts w:ascii="Calibri" w:eastAsia="Calibri" w:hAnsi="Calibri" w:cs="Calibri"/>
        <w:b/>
        <w:bCs/>
        <w:i w:val="0"/>
        <w:strike w:val="0"/>
        <w:dstrike w:val="0"/>
        <w:color w:val="ACACAC"/>
        <w:sz w:val="19"/>
        <w:szCs w:val="19"/>
        <w:u w:val="none" w:color="000000"/>
        <w:bdr w:val="none" w:sz="0" w:space="0" w:color="auto"/>
        <w:shd w:val="clear" w:color="auto" w:fill="auto"/>
        <w:vertAlign w:val="baseline"/>
      </w:rPr>
    </w:lvl>
    <w:lvl w:ilvl="7" w:tplc="16A2910A">
      <w:start w:val="1"/>
      <w:numFmt w:val="lowerLetter"/>
      <w:lvlText w:val="%8"/>
      <w:lvlJc w:val="left"/>
      <w:pPr>
        <w:ind w:left="5640"/>
      </w:pPr>
      <w:rPr>
        <w:rFonts w:ascii="Calibri" w:eastAsia="Calibri" w:hAnsi="Calibri" w:cs="Calibri"/>
        <w:b/>
        <w:bCs/>
        <w:i w:val="0"/>
        <w:strike w:val="0"/>
        <w:dstrike w:val="0"/>
        <w:color w:val="ACACAC"/>
        <w:sz w:val="19"/>
        <w:szCs w:val="19"/>
        <w:u w:val="none" w:color="000000"/>
        <w:bdr w:val="none" w:sz="0" w:space="0" w:color="auto"/>
        <w:shd w:val="clear" w:color="auto" w:fill="auto"/>
        <w:vertAlign w:val="baseline"/>
      </w:rPr>
    </w:lvl>
    <w:lvl w:ilvl="8" w:tplc="A33CAFCA">
      <w:start w:val="1"/>
      <w:numFmt w:val="lowerRoman"/>
      <w:lvlText w:val="%9"/>
      <w:lvlJc w:val="left"/>
      <w:pPr>
        <w:ind w:left="6360"/>
      </w:pPr>
      <w:rPr>
        <w:rFonts w:ascii="Calibri" w:eastAsia="Calibri" w:hAnsi="Calibri" w:cs="Calibri"/>
        <w:b/>
        <w:bCs/>
        <w:i w:val="0"/>
        <w:strike w:val="0"/>
        <w:dstrike w:val="0"/>
        <w:color w:val="ACACAC"/>
        <w:sz w:val="19"/>
        <w:szCs w:val="19"/>
        <w:u w:val="none" w:color="000000"/>
        <w:bdr w:val="none" w:sz="0" w:space="0" w:color="auto"/>
        <w:shd w:val="clear" w:color="auto" w:fill="auto"/>
        <w:vertAlign w:val="baseline"/>
      </w:rPr>
    </w:lvl>
  </w:abstractNum>
  <w:abstractNum w:abstractNumId="28" w15:restartNumberingAfterBreak="0">
    <w:nsid w:val="4FE82DEA"/>
    <w:multiLevelType w:val="hybridMultilevel"/>
    <w:tmpl w:val="4C54A1CC"/>
    <w:lvl w:ilvl="0" w:tplc="B986D138">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CD72422C">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E452AF7C">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AF1A02C0">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FF1EE302">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87E02EC0">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EAA8CD06">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DD4C3F56">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13B2E1BE">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29" w15:restartNumberingAfterBreak="0">
    <w:nsid w:val="5A2E59FF"/>
    <w:multiLevelType w:val="hybridMultilevel"/>
    <w:tmpl w:val="B5180508"/>
    <w:lvl w:ilvl="0" w:tplc="500C4CB6">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49ACD39A">
      <w:start w:val="1"/>
      <w:numFmt w:val="lowerLetter"/>
      <w:lvlText w:val="%2"/>
      <w:lvlJc w:val="left"/>
      <w:pPr>
        <w:ind w:left="13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3B4414AA">
      <w:start w:val="1"/>
      <w:numFmt w:val="lowerRoman"/>
      <w:lvlText w:val="%3"/>
      <w:lvlJc w:val="left"/>
      <w:pPr>
        <w:ind w:left="20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2CE017A0">
      <w:start w:val="1"/>
      <w:numFmt w:val="decimal"/>
      <w:lvlText w:val="%4"/>
      <w:lvlJc w:val="left"/>
      <w:pPr>
        <w:ind w:left="27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BD8C5954">
      <w:start w:val="1"/>
      <w:numFmt w:val="lowerLetter"/>
      <w:lvlText w:val="%5"/>
      <w:lvlJc w:val="left"/>
      <w:pPr>
        <w:ind w:left="346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508CA330">
      <w:start w:val="1"/>
      <w:numFmt w:val="lowerRoman"/>
      <w:lvlText w:val="%6"/>
      <w:lvlJc w:val="left"/>
      <w:pPr>
        <w:ind w:left="41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F2DEBD18">
      <w:start w:val="1"/>
      <w:numFmt w:val="decimal"/>
      <w:lvlText w:val="%7"/>
      <w:lvlJc w:val="left"/>
      <w:pPr>
        <w:ind w:left="49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FCB07DAC">
      <w:start w:val="1"/>
      <w:numFmt w:val="lowerLetter"/>
      <w:lvlText w:val="%8"/>
      <w:lvlJc w:val="left"/>
      <w:pPr>
        <w:ind w:left="56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8FB6C2F6">
      <w:start w:val="1"/>
      <w:numFmt w:val="lowerRoman"/>
      <w:lvlText w:val="%9"/>
      <w:lvlJc w:val="left"/>
      <w:pPr>
        <w:ind w:left="63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0" w15:restartNumberingAfterBreak="0">
    <w:nsid w:val="5C8D5538"/>
    <w:multiLevelType w:val="hybridMultilevel"/>
    <w:tmpl w:val="15CA27E2"/>
    <w:lvl w:ilvl="0" w:tplc="846CBF40">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86C8413A">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ADB6BEF8">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EBD02332">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BD9C8D16">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FED4A21E">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CC78CC0E">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C292060A">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2E9205A4">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1" w15:restartNumberingAfterBreak="0">
    <w:nsid w:val="5D83475D"/>
    <w:multiLevelType w:val="hybridMultilevel"/>
    <w:tmpl w:val="0846E138"/>
    <w:lvl w:ilvl="0" w:tplc="D9AC5C10">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2ED6484C">
      <w:start w:val="1"/>
      <w:numFmt w:val="lowerLetter"/>
      <w:lvlText w:val="%2"/>
      <w:lvlJc w:val="left"/>
      <w:pPr>
        <w:ind w:left="13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10AC044C">
      <w:start w:val="1"/>
      <w:numFmt w:val="lowerRoman"/>
      <w:lvlText w:val="%3"/>
      <w:lvlJc w:val="left"/>
      <w:pPr>
        <w:ind w:left="20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3224193C">
      <w:start w:val="1"/>
      <w:numFmt w:val="decimal"/>
      <w:lvlText w:val="%4"/>
      <w:lvlJc w:val="left"/>
      <w:pPr>
        <w:ind w:left="27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8E62DDF8">
      <w:start w:val="1"/>
      <w:numFmt w:val="lowerLetter"/>
      <w:lvlText w:val="%5"/>
      <w:lvlJc w:val="left"/>
      <w:pPr>
        <w:ind w:left="346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0B0075D0">
      <w:start w:val="1"/>
      <w:numFmt w:val="lowerRoman"/>
      <w:lvlText w:val="%6"/>
      <w:lvlJc w:val="left"/>
      <w:pPr>
        <w:ind w:left="418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33024DD0">
      <w:start w:val="1"/>
      <w:numFmt w:val="decimal"/>
      <w:lvlText w:val="%7"/>
      <w:lvlJc w:val="left"/>
      <w:pPr>
        <w:ind w:left="49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ACF26176">
      <w:start w:val="1"/>
      <w:numFmt w:val="lowerLetter"/>
      <w:lvlText w:val="%8"/>
      <w:lvlJc w:val="left"/>
      <w:pPr>
        <w:ind w:left="562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661A4D56">
      <w:start w:val="1"/>
      <w:numFmt w:val="lowerRoman"/>
      <w:lvlText w:val="%9"/>
      <w:lvlJc w:val="left"/>
      <w:pPr>
        <w:ind w:left="634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2" w15:restartNumberingAfterBreak="0">
    <w:nsid w:val="61E672F5"/>
    <w:multiLevelType w:val="hybridMultilevel"/>
    <w:tmpl w:val="D3BC7642"/>
    <w:lvl w:ilvl="0" w:tplc="4048777A">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0D921408">
      <w:start w:val="1"/>
      <w:numFmt w:val="lowerLetter"/>
      <w:lvlText w:val="%2"/>
      <w:lvlJc w:val="left"/>
      <w:pPr>
        <w:ind w:left="13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D4845480">
      <w:start w:val="1"/>
      <w:numFmt w:val="lowerRoman"/>
      <w:lvlText w:val="%3"/>
      <w:lvlJc w:val="left"/>
      <w:pPr>
        <w:ind w:left="20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4A66ACA8">
      <w:start w:val="1"/>
      <w:numFmt w:val="decimal"/>
      <w:lvlText w:val="%4"/>
      <w:lvlJc w:val="left"/>
      <w:pPr>
        <w:ind w:left="27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54826B50">
      <w:start w:val="1"/>
      <w:numFmt w:val="lowerLetter"/>
      <w:lvlText w:val="%5"/>
      <w:lvlJc w:val="left"/>
      <w:pPr>
        <w:ind w:left="346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325EB09C">
      <w:start w:val="1"/>
      <w:numFmt w:val="lowerRoman"/>
      <w:lvlText w:val="%6"/>
      <w:lvlJc w:val="left"/>
      <w:pPr>
        <w:ind w:left="41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C9B0F4FC">
      <w:start w:val="1"/>
      <w:numFmt w:val="decimal"/>
      <w:lvlText w:val="%7"/>
      <w:lvlJc w:val="left"/>
      <w:pPr>
        <w:ind w:left="49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027E1B8A">
      <w:start w:val="1"/>
      <w:numFmt w:val="lowerLetter"/>
      <w:lvlText w:val="%8"/>
      <w:lvlJc w:val="left"/>
      <w:pPr>
        <w:ind w:left="56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D482FE8C">
      <w:start w:val="1"/>
      <w:numFmt w:val="lowerRoman"/>
      <w:lvlText w:val="%9"/>
      <w:lvlJc w:val="left"/>
      <w:pPr>
        <w:ind w:left="63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3" w15:restartNumberingAfterBreak="0">
    <w:nsid w:val="641C5A65"/>
    <w:multiLevelType w:val="hybridMultilevel"/>
    <w:tmpl w:val="5E568982"/>
    <w:lvl w:ilvl="0" w:tplc="BFDAC780">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01A46248">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EE4687DA">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5A2EEA82">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18A4CA98">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D396A6D8">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2AE4EED4">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E38E541E">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82C662AA">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4" w15:restartNumberingAfterBreak="0">
    <w:nsid w:val="666C7F76"/>
    <w:multiLevelType w:val="hybridMultilevel"/>
    <w:tmpl w:val="2CBCAA6A"/>
    <w:lvl w:ilvl="0" w:tplc="39DABF66">
      <w:start w:val="1"/>
      <w:numFmt w:val="decimal"/>
      <w:lvlText w:val="%1."/>
      <w:lvlJc w:val="left"/>
      <w:pPr>
        <w:ind w:left="507"/>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64E64B54">
      <w:start w:val="1"/>
      <w:numFmt w:val="lowerLetter"/>
      <w:lvlText w:val="%2"/>
      <w:lvlJc w:val="left"/>
      <w:pPr>
        <w:ind w:left="129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48E85046">
      <w:start w:val="1"/>
      <w:numFmt w:val="lowerRoman"/>
      <w:lvlText w:val="%3"/>
      <w:lvlJc w:val="left"/>
      <w:pPr>
        <w:ind w:left="201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2522CC8C">
      <w:start w:val="1"/>
      <w:numFmt w:val="decimal"/>
      <w:lvlText w:val="%4"/>
      <w:lvlJc w:val="left"/>
      <w:pPr>
        <w:ind w:left="273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B34630E8">
      <w:start w:val="1"/>
      <w:numFmt w:val="lowerLetter"/>
      <w:lvlText w:val="%5"/>
      <w:lvlJc w:val="left"/>
      <w:pPr>
        <w:ind w:left="345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B282CB46">
      <w:start w:val="1"/>
      <w:numFmt w:val="lowerRoman"/>
      <w:lvlText w:val="%6"/>
      <w:lvlJc w:val="left"/>
      <w:pPr>
        <w:ind w:left="417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C570FFDA">
      <w:start w:val="1"/>
      <w:numFmt w:val="decimal"/>
      <w:lvlText w:val="%7"/>
      <w:lvlJc w:val="left"/>
      <w:pPr>
        <w:ind w:left="489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1A3E30FC">
      <w:start w:val="1"/>
      <w:numFmt w:val="lowerLetter"/>
      <w:lvlText w:val="%8"/>
      <w:lvlJc w:val="left"/>
      <w:pPr>
        <w:ind w:left="561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BABAEC46">
      <w:start w:val="1"/>
      <w:numFmt w:val="lowerRoman"/>
      <w:lvlText w:val="%9"/>
      <w:lvlJc w:val="left"/>
      <w:pPr>
        <w:ind w:left="633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5" w15:restartNumberingAfterBreak="0">
    <w:nsid w:val="66800609"/>
    <w:multiLevelType w:val="hybridMultilevel"/>
    <w:tmpl w:val="6BC4B874"/>
    <w:lvl w:ilvl="0" w:tplc="DD3027D2">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16C03256">
      <w:start w:val="1"/>
      <w:numFmt w:val="lowerLetter"/>
      <w:lvlText w:val="%2"/>
      <w:lvlJc w:val="left"/>
      <w:pPr>
        <w:ind w:left="131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8676F54C">
      <w:start w:val="1"/>
      <w:numFmt w:val="lowerRoman"/>
      <w:lvlText w:val="%3"/>
      <w:lvlJc w:val="left"/>
      <w:pPr>
        <w:ind w:left="203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17625832">
      <w:start w:val="1"/>
      <w:numFmt w:val="decimal"/>
      <w:lvlText w:val="%4"/>
      <w:lvlJc w:val="left"/>
      <w:pPr>
        <w:ind w:left="275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DE3C208A">
      <w:start w:val="1"/>
      <w:numFmt w:val="lowerLetter"/>
      <w:lvlText w:val="%5"/>
      <w:lvlJc w:val="left"/>
      <w:pPr>
        <w:ind w:left="347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B89A80D2">
      <w:start w:val="1"/>
      <w:numFmt w:val="lowerRoman"/>
      <w:lvlText w:val="%6"/>
      <w:lvlJc w:val="left"/>
      <w:pPr>
        <w:ind w:left="419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723870D4">
      <w:start w:val="1"/>
      <w:numFmt w:val="decimal"/>
      <w:lvlText w:val="%7"/>
      <w:lvlJc w:val="left"/>
      <w:pPr>
        <w:ind w:left="491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D7DEE250">
      <w:start w:val="1"/>
      <w:numFmt w:val="lowerLetter"/>
      <w:lvlText w:val="%8"/>
      <w:lvlJc w:val="left"/>
      <w:pPr>
        <w:ind w:left="563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CAEC3B3E">
      <w:start w:val="1"/>
      <w:numFmt w:val="lowerRoman"/>
      <w:lvlText w:val="%9"/>
      <w:lvlJc w:val="left"/>
      <w:pPr>
        <w:ind w:left="635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6" w15:restartNumberingAfterBreak="0">
    <w:nsid w:val="6A365FF2"/>
    <w:multiLevelType w:val="hybridMultilevel"/>
    <w:tmpl w:val="39DAEF20"/>
    <w:lvl w:ilvl="0" w:tplc="4CE2DDB2">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AAD66C50">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A5961056">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333E1842">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18F6E82C">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93A24272">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9B3CE46A">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33768A4E">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4246C264">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7" w15:restartNumberingAfterBreak="0">
    <w:nsid w:val="6A4E031F"/>
    <w:multiLevelType w:val="hybridMultilevel"/>
    <w:tmpl w:val="B374DF7E"/>
    <w:lvl w:ilvl="0" w:tplc="A14EADB4">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7150622C">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CB52A834">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7E14267C">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D4AEADA0">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41C220B6">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71066E0E">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A5F67778">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A5FC57D0">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38" w15:restartNumberingAfterBreak="0">
    <w:nsid w:val="6E015FB6"/>
    <w:multiLevelType w:val="hybridMultilevel"/>
    <w:tmpl w:val="2C92259A"/>
    <w:lvl w:ilvl="0" w:tplc="DBD8A7C0">
      <w:start w:val="2"/>
      <w:numFmt w:val="decimal"/>
      <w:lvlText w:val="%1"/>
      <w:lvlJc w:val="left"/>
      <w:pPr>
        <w:ind w:left="891"/>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1" w:tplc="131A1102">
      <w:start w:val="1"/>
      <w:numFmt w:val="lowerLetter"/>
      <w:lvlText w:val="%2"/>
      <w:lvlJc w:val="left"/>
      <w:pPr>
        <w:ind w:left="115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2" w:tplc="F496E454">
      <w:start w:val="1"/>
      <w:numFmt w:val="lowerRoman"/>
      <w:lvlText w:val="%3"/>
      <w:lvlJc w:val="left"/>
      <w:pPr>
        <w:ind w:left="187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3" w:tplc="1ECA778E">
      <w:start w:val="1"/>
      <w:numFmt w:val="decimal"/>
      <w:lvlText w:val="%4"/>
      <w:lvlJc w:val="left"/>
      <w:pPr>
        <w:ind w:left="259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4" w:tplc="F5764A62">
      <w:start w:val="1"/>
      <w:numFmt w:val="lowerLetter"/>
      <w:lvlText w:val="%5"/>
      <w:lvlJc w:val="left"/>
      <w:pPr>
        <w:ind w:left="331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5" w:tplc="EB189552">
      <w:start w:val="1"/>
      <w:numFmt w:val="lowerRoman"/>
      <w:lvlText w:val="%6"/>
      <w:lvlJc w:val="left"/>
      <w:pPr>
        <w:ind w:left="403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6" w:tplc="DC66C462">
      <w:start w:val="1"/>
      <w:numFmt w:val="decimal"/>
      <w:lvlText w:val="%7"/>
      <w:lvlJc w:val="left"/>
      <w:pPr>
        <w:ind w:left="475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7" w:tplc="9C107EA4">
      <w:start w:val="1"/>
      <w:numFmt w:val="lowerLetter"/>
      <w:lvlText w:val="%8"/>
      <w:lvlJc w:val="left"/>
      <w:pPr>
        <w:ind w:left="547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8" w:tplc="D68C6598">
      <w:start w:val="1"/>
      <w:numFmt w:val="lowerRoman"/>
      <w:lvlText w:val="%9"/>
      <w:lvlJc w:val="left"/>
      <w:pPr>
        <w:ind w:left="619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abstractNum>
  <w:abstractNum w:abstractNumId="39" w15:restartNumberingAfterBreak="0">
    <w:nsid w:val="6F822BF0"/>
    <w:multiLevelType w:val="hybridMultilevel"/>
    <w:tmpl w:val="B9080BC2"/>
    <w:lvl w:ilvl="0" w:tplc="8828E990">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E6B2DE5C">
      <w:start w:val="1"/>
      <w:numFmt w:val="lowerLetter"/>
      <w:lvlText w:val="%2"/>
      <w:lvlJc w:val="left"/>
      <w:pPr>
        <w:ind w:left="13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FDD6997E">
      <w:start w:val="1"/>
      <w:numFmt w:val="lowerRoman"/>
      <w:lvlText w:val="%3"/>
      <w:lvlJc w:val="left"/>
      <w:pPr>
        <w:ind w:left="20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01DE2400">
      <w:start w:val="1"/>
      <w:numFmt w:val="decimal"/>
      <w:lvlText w:val="%4"/>
      <w:lvlJc w:val="left"/>
      <w:pPr>
        <w:ind w:left="27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60B2EA4A">
      <w:start w:val="1"/>
      <w:numFmt w:val="lowerLetter"/>
      <w:lvlText w:val="%5"/>
      <w:lvlJc w:val="left"/>
      <w:pPr>
        <w:ind w:left="346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BD760168">
      <w:start w:val="1"/>
      <w:numFmt w:val="lowerRoman"/>
      <w:lvlText w:val="%6"/>
      <w:lvlJc w:val="left"/>
      <w:pPr>
        <w:ind w:left="41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64A8EDB4">
      <w:start w:val="1"/>
      <w:numFmt w:val="decimal"/>
      <w:lvlText w:val="%7"/>
      <w:lvlJc w:val="left"/>
      <w:pPr>
        <w:ind w:left="49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A240F8C4">
      <w:start w:val="1"/>
      <w:numFmt w:val="lowerLetter"/>
      <w:lvlText w:val="%8"/>
      <w:lvlJc w:val="left"/>
      <w:pPr>
        <w:ind w:left="56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0DE0ADFC">
      <w:start w:val="1"/>
      <w:numFmt w:val="lowerRoman"/>
      <w:lvlText w:val="%9"/>
      <w:lvlJc w:val="left"/>
      <w:pPr>
        <w:ind w:left="63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40" w15:restartNumberingAfterBreak="0">
    <w:nsid w:val="71A630E8"/>
    <w:multiLevelType w:val="hybridMultilevel"/>
    <w:tmpl w:val="DD1E5FE4"/>
    <w:lvl w:ilvl="0" w:tplc="47FAB2B8">
      <w:start w:val="2"/>
      <w:numFmt w:val="decimal"/>
      <w:lvlText w:val="%1"/>
      <w:lvlJc w:val="left"/>
      <w:pPr>
        <w:ind w:left="891"/>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1" w:tplc="CE8C6D7C">
      <w:start w:val="1"/>
      <w:numFmt w:val="lowerLetter"/>
      <w:lvlText w:val="%2"/>
      <w:lvlJc w:val="left"/>
      <w:pPr>
        <w:ind w:left="115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2" w:tplc="9E8E51F4">
      <w:start w:val="1"/>
      <w:numFmt w:val="lowerRoman"/>
      <w:lvlText w:val="%3"/>
      <w:lvlJc w:val="left"/>
      <w:pPr>
        <w:ind w:left="187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3" w:tplc="877648B2">
      <w:start w:val="1"/>
      <w:numFmt w:val="decimal"/>
      <w:lvlText w:val="%4"/>
      <w:lvlJc w:val="left"/>
      <w:pPr>
        <w:ind w:left="259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4" w:tplc="5F3CDA18">
      <w:start w:val="1"/>
      <w:numFmt w:val="lowerLetter"/>
      <w:lvlText w:val="%5"/>
      <w:lvlJc w:val="left"/>
      <w:pPr>
        <w:ind w:left="331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5" w:tplc="6920891C">
      <w:start w:val="1"/>
      <w:numFmt w:val="lowerRoman"/>
      <w:lvlText w:val="%6"/>
      <w:lvlJc w:val="left"/>
      <w:pPr>
        <w:ind w:left="403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6" w:tplc="97A2A586">
      <w:start w:val="1"/>
      <w:numFmt w:val="decimal"/>
      <w:lvlText w:val="%7"/>
      <w:lvlJc w:val="left"/>
      <w:pPr>
        <w:ind w:left="475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7" w:tplc="8BC23374">
      <w:start w:val="1"/>
      <w:numFmt w:val="lowerLetter"/>
      <w:lvlText w:val="%8"/>
      <w:lvlJc w:val="left"/>
      <w:pPr>
        <w:ind w:left="547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8" w:tplc="5C64C07C">
      <w:start w:val="1"/>
      <w:numFmt w:val="lowerRoman"/>
      <w:lvlText w:val="%9"/>
      <w:lvlJc w:val="left"/>
      <w:pPr>
        <w:ind w:left="619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abstractNum>
  <w:abstractNum w:abstractNumId="41" w15:restartNumberingAfterBreak="0">
    <w:nsid w:val="722F3D2C"/>
    <w:multiLevelType w:val="hybridMultilevel"/>
    <w:tmpl w:val="00C00944"/>
    <w:lvl w:ilvl="0" w:tplc="EF0C5734">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B7826406">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8F4E1FF6">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97982234">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857A1F8A">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7B7807E6">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3C726C84">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A114F2E6">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E15E7174">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42" w15:restartNumberingAfterBreak="0">
    <w:nsid w:val="723D6260"/>
    <w:multiLevelType w:val="hybridMultilevel"/>
    <w:tmpl w:val="977C0B22"/>
    <w:lvl w:ilvl="0" w:tplc="88000DBE">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B442F524">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0484BCA0">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DD825DFE">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351E4BA8">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C1022498">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23F0315C">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E6026E7A">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9F562A54">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43" w15:restartNumberingAfterBreak="0">
    <w:nsid w:val="726A0BBA"/>
    <w:multiLevelType w:val="hybridMultilevel"/>
    <w:tmpl w:val="21E81024"/>
    <w:lvl w:ilvl="0" w:tplc="B2F865C4">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B0509352">
      <w:start w:val="1"/>
      <w:numFmt w:val="lowerLetter"/>
      <w:lvlText w:val="%2"/>
      <w:lvlJc w:val="left"/>
      <w:pPr>
        <w:ind w:left="131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24FC1D2A">
      <w:start w:val="1"/>
      <w:numFmt w:val="lowerRoman"/>
      <w:lvlText w:val="%3"/>
      <w:lvlJc w:val="left"/>
      <w:pPr>
        <w:ind w:left="203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34C85C28">
      <w:start w:val="1"/>
      <w:numFmt w:val="decimal"/>
      <w:lvlText w:val="%4"/>
      <w:lvlJc w:val="left"/>
      <w:pPr>
        <w:ind w:left="275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F1B8EA98">
      <w:start w:val="1"/>
      <w:numFmt w:val="lowerLetter"/>
      <w:lvlText w:val="%5"/>
      <w:lvlJc w:val="left"/>
      <w:pPr>
        <w:ind w:left="347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589492EA">
      <w:start w:val="1"/>
      <w:numFmt w:val="lowerRoman"/>
      <w:lvlText w:val="%6"/>
      <w:lvlJc w:val="left"/>
      <w:pPr>
        <w:ind w:left="419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BAD86968">
      <w:start w:val="1"/>
      <w:numFmt w:val="decimal"/>
      <w:lvlText w:val="%7"/>
      <w:lvlJc w:val="left"/>
      <w:pPr>
        <w:ind w:left="491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46521828">
      <w:start w:val="1"/>
      <w:numFmt w:val="lowerLetter"/>
      <w:lvlText w:val="%8"/>
      <w:lvlJc w:val="left"/>
      <w:pPr>
        <w:ind w:left="563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1700B962">
      <w:start w:val="1"/>
      <w:numFmt w:val="lowerRoman"/>
      <w:lvlText w:val="%9"/>
      <w:lvlJc w:val="left"/>
      <w:pPr>
        <w:ind w:left="6351"/>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44" w15:restartNumberingAfterBreak="0">
    <w:nsid w:val="73380D54"/>
    <w:multiLevelType w:val="hybridMultilevel"/>
    <w:tmpl w:val="0D560BDE"/>
    <w:lvl w:ilvl="0" w:tplc="B3EE6818">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F5820190">
      <w:start w:val="1"/>
      <w:numFmt w:val="lowerLetter"/>
      <w:lvlText w:val="%2"/>
      <w:lvlJc w:val="left"/>
      <w:pPr>
        <w:ind w:left="19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4F1685B6">
      <w:start w:val="1"/>
      <w:numFmt w:val="lowerRoman"/>
      <w:lvlText w:val="%3"/>
      <w:lvlJc w:val="left"/>
      <w:pPr>
        <w:ind w:left="26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028CEDD4">
      <w:start w:val="1"/>
      <w:numFmt w:val="decimal"/>
      <w:lvlText w:val="%4"/>
      <w:lvlJc w:val="left"/>
      <w:pPr>
        <w:ind w:left="33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84A6585A">
      <w:start w:val="1"/>
      <w:numFmt w:val="lowerLetter"/>
      <w:lvlText w:val="%5"/>
      <w:lvlJc w:val="left"/>
      <w:pPr>
        <w:ind w:left="406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046CE058">
      <w:start w:val="1"/>
      <w:numFmt w:val="lowerRoman"/>
      <w:lvlText w:val="%6"/>
      <w:lvlJc w:val="left"/>
      <w:pPr>
        <w:ind w:left="47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230AAA62">
      <w:start w:val="1"/>
      <w:numFmt w:val="decimal"/>
      <w:lvlText w:val="%7"/>
      <w:lvlJc w:val="left"/>
      <w:pPr>
        <w:ind w:left="550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FBD84174">
      <w:start w:val="1"/>
      <w:numFmt w:val="lowerLetter"/>
      <w:lvlText w:val="%8"/>
      <w:lvlJc w:val="left"/>
      <w:pPr>
        <w:ind w:left="622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9042BEB4">
      <w:start w:val="1"/>
      <w:numFmt w:val="lowerRoman"/>
      <w:lvlText w:val="%9"/>
      <w:lvlJc w:val="left"/>
      <w:pPr>
        <w:ind w:left="694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45" w15:restartNumberingAfterBreak="0">
    <w:nsid w:val="7BC86CB0"/>
    <w:multiLevelType w:val="hybridMultilevel"/>
    <w:tmpl w:val="E604BEB4"/>
    <w:lvl w:ilvl="0" w:tplc="82F209DC">
      <w:start w:val="1"/>
      <w:numFmt w:val="decimal"/>
      <w:lvlText w:val="%1."/>
      <w:lvlJc w:val="left"/>
      <w:pPr>
        <w:ind w:left="389"/>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A5F8B928">
      <w:start w:val="1"/>
      <w:numFmt w:val="lowerLetter"/>
      <w:lvlText w:val="%2"/>
      <w:lvlJc w:val="left"/>
      <w:pPr>
        <w:ind w:left="13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CE065E6E">
      <w:start w:val="1"/>
      <w:numFmt w:val="lowerRoman"/>
      <w:lvlText w:val="%3"/>
      <w:lvlJc w:val="left"/>
      <w:pPr>
        <w:ind w:left="20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2F88C2D2">
      <w:start w:val="1"/>
      <w:numFmt w:val="decimal"/>
      <w:lvlText w:val="%4"/>
      <w:lvlJc w:val="left"/>
      <w:pPr>
        <w:ind w:left="27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A1024AC8">
      <w:start w:val="1"/>
      <w:numFmt w:val="lowerLetter"/>
      <w:lvlText w:val="%5"/>
      <w:lvlJc w:val="left"/>
      <w:pPr>
        <w:ind w:left="346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4CFAA3C2">
      <w:start w:val="1"/>
      <w:numFmt w:val="lowerRoman"/>
      <w:lvlText w:val="%6"/>
      <w:lvlJc w:val="left"/>
      <w:pPr>
        <w:ind w:left="418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C09800A8">
      <w:start w:val="1"/>
      <w:numFmt w:val="decimal"/>
      <w:lvlText w:val="%7"/>
      <w:lvlJc w:val="left"/>
      <w:pPr>
        <w:ind w:left="490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7F22D1AC">
      <w:start w:val="1"/>
      <w:numFmt w:val="lowerLetter"/>
      <w:lvlText w:val="%8"/>
      <w:lvlJc w:val="left"/>
      <w:pPr>
        <w:ind w:left="562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4808BC0C">
      <w:start w:val="1"/>
      <w:numFmt w:val="lowerRoman"/>
      <w:lvlText w:val="%9"/>
      <w:lvlJc w:val="left"/>
      <w:pPr>
        <w:ind w:left="634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abstractNum w:abstractNumId="46" w15:restartNumberingAfterBreak="0">
    <w:nsid w:val="7DDF1BA9"/>
    <w:multiLevelType w:val="hybridMultilevel"/>
    <w:tmpl w:val="9C7EF72A"/>
    <w:lvl w:ilvl="0" w:tplc="D2303494">
      <w:start w:val="1"/>
      <w:numFmt w:val="lowerRoman"/>
      <w:lvlText w:val="%1."/>
      <w:lvlJc w:val="left"/>
      <w:pPr>
        <w:ind w:left="386"/>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1" w:tplc="5D202BC8">
      <w:start w:val="1"/>
      <w:numFmt w:val="lowerLetter"/>
      <w:lvlText w:val="%2"/>
      <w:lvlJc w:val="left"/>
      <w:pPr>
        <w:ind w:left="193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2" w:tplc="109A1F5E">
      <w:start w:val="1"/>
      <w:numFmt w:val="lowerRoman"/>
      <w:lvlText w:val="%3"/>
      <w:lvlJc w:val="left"/>
      <w:pPr>
        <w:ind w:left="265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3" w:tplc="B5C6F6E8">
      <w:start w:val="1"/>
      <w:numFmt w:val="decimal"/>
      <w:lvlText w:val="%4"/>
      <w:lvlJc w:val="left"/>
      <w:pPr>
        <w:ind w:left="337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4" w:tplc="B5D4F3BA">
      <w:start w:val="1"/>
      <w:numFmt w:val="lowerLetter"/>
      <w:lvlText w:val="%5"/>
      <w:lvlJc w:val="left"/>
      <w:pPr>
        <w:ind w:left="409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5" w:tplc="EB281BA4">
      <w:start w:val="1"/>
      <w:numFmt w:val="lowerRoman"/>
      <w:lvlText w:val="%6"/>
      <w:lvlJc w:val="left"/>
      <w:pPr>
        <w:ind w:left="481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6" w:tplc="BD366518">
      <w:start w:val="1"/>
      <w:numFmt w:val="decimal"/>
      <w:lvlText w:val="%7"/>
      <w:lvlJc w:val="left"/>
      <w:pPr>
        <w:ind w:left="553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7" w:tplc="E95CF160">
      <w:start w:val="1"/>
      <w:numFmt w:val="lowerLetter"/>
      <w:lvlText w:val="%8"/>
      <w:lvlJc w:val="left"/>
      <w:pPr>
        <w:ind w:left="625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lvl w:ilvl="8" w:tplc="7F36D964">
      <w:start w:val="1"/>
      <w:numFmt w:val="lowerRoman"/>
      <w:lvlText w:val="%9"/>
      <w:lvlJc w:val="left"/>
      <w:pPr>
        <w:ind w:left="6978"/>
      </w:pPr>
      <w:rPr>
        <w:rFonts w:ascii="Times New Roman" w:eastAsia="Times New Roman" w:hAnsi="Times New Roman" w:cs="Times New Roman"/>
        <w:b/>
        <w:bCs/>
        <w:i w:val="0"/>
        <w:strike w:val="0"/>
        <w:dstrike w:val="0"/>
        <w:color w:val="181717"/>
        <w:sz w:val="21"/>
        <w:szCs w:val="21"/>
        <w:u w:val="none" w:color="000000"/>
        <w:bdr w:val="none" w:sz="0" w:space="0" w:color="auto"/>
        <w:shd w:val="clear" w:color="auto" w:fill="auto"/>
        <w:vertAlign w:val="baseline"/>
      </w:rPr>
    </w:lvl>
  </w:abstractNum>
  <w:num w:numId="1">
    <w:abstractNumId w:val="38"/>
  </w:num>
  <w:num w:numId="2">
    <w:abstractNumId w:val="40"/>
  </w:num>
  <w:num w:numId="3">
    <w:abstractNumId w:val="34"/>
  </w:num>
  <w:num w:numId="4">
    <w:abstractNumId w:val="36"/>
  </w:num>
  <w:num w:numId="5">
    <w:abstractNumId w:val="2"/>
  </w:num>
  <w:num w:numId="6">
    <w:abstractNumId w:val="5"/>
  </w:num>
  <w:num w:numId="7">
    <w:abstractNumId w:val="13"/>
  </w:num>
  <w:num w:numId="8">
    <w:abstractNumId w:val="12"/>
  </w:num>
  <w:num w:numId="9">
    <w:abstractNumId w:val="45"/>
  </w:num>
  <w:num w:numId="10">
    <w:abstractNumId w:val="33"/>
  </w:num>
  <w:num w:numId="11">
    <w:abstractNumId w:val="24"/>
  </w:num>
  <w:num w:numId="12">
    <w:abstractNumId w:val="7"/>
  </w:num>
  <w:num w:numId="13">
    <w:abstractNumId w:val="15"/>
  </w:num>
  <w:num w:numId="14">
    <w:abstractNumId w:val="1"/>
  </w:num>
  <w:num w:numId="15">
    <w:abstractNumId w:val="18"/>
  </w:num>
  <w:num w:numId="16">
    <w:abstractNumId w:val="28"/>
  </w:num>
  <w:num w:numId="17">
    <w:abstractNumId w:val="43"/>
  </w:num>
  <w:num w:numId="18">
    <w:abstractNumId w:val="14"/>
  </w:num>
  <w:num w:numId="19">
    <w:abstractNumId w:val="37"/>
  </w:num>
  <w:num w:numId="20">
    <w:abstractNumId w:val="11"/>
  </w:num>
  <w:num w:numId="21">
    <w:abstractNumId w:val="10"/>
  </w:num>
  <w:num w:numId="22">
    <w:abstractNumId w:val="42"/>
  </w:num>
  <w:num w:numId="23">
    <w:abstractNumId w:val="16"/>
  </w:num>
  <w:num w:numId="24">
    <w:abstractNumId w:val="4"/>
  </w:num>
  <w:num w:numId="25">
    <w:abstractNumId w:val="41"/>
  </w:num>
  <w:num w:numId="26">
    <w:abstractNumId w:val="39"/>
  </w:num>
  <w:num w:numId="27">
    <w:abstractNumId w:val="6"/>
  </w:num>
  <w:num w:numId="28">
    <w:abstractNumId w:val="32"/>
  </w:num>
  <w:num w:numId="29">
    <w:abstractNumId w:val="35"/>
  </w:num>
  <w:num w:numId="30">
    <w:abstractNumId w:val="9"/>
  </w:num>
  <w:num w:numId="31">
    <w:abstractNumId w:val="31"/>
  </w:num>
  <w:num w:numId="32">
    <w:abstractNumId w:val="17"/>
  </w:num>
  <w:num w:numId="33">
    <w:abstractNumId w:val="44"/>
  </w:num>
  <w:num w:numId="34">
    <w:abstractNumId w:val="20"/>
  </w:num>
  <w:num w:numId="35">
    <w:abstractNumId w:val="26"/>
  </w:num>
  <w:num w:numId="36">
    <w:abstractNumId w:val="30"/>
  </w:num>
  <w:num w:numId="37">
    <w:abstractNumId w:val="27"/>
  </w:num>
  <w:num w:numId="38">
    <w:abstractNumId w:val="23"/>
  </w:num>
  <w:num w:numId="39">
    <w:abstractNumId w:val="22"/>
  </w:num>
  <w:num w:numId="40">
    <w:abstractNumId w:val="29"/>
  </w:num>
  <w:num w:numId="41">
    <w:abstractNumId w:val="3"/>
  </w:num>
  <w:num w:numId="42">
    <w:abstractNumId w:val="21"/>
  </w:num>
  <w:num w:numId="43">
    <w:abstractNumId w:val="8"/>
  </w:num>
  <w:num w:numId="44">
    <w:abstractNumId w:val="0"/>
  </w:num>
  <w:num w:numId="45">
    <w:abstractNumId w:val="46"/>
  </w:num>
  <w:num w:numId="46">
    <w:abstractNumId w:val="19"/>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2E2"/>
    <w:rsid w:val="00656D3B"/>
    <w:rsid w:val="00730A0E"/>
    <w:rsid w:val="00A132E2"/>
    <w:rsid w:val="00BE7E5E"/>
    <w:rsid w:val="00C77B01"/>
    <w:rsid w:val="00DF5A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10D97"/>
  <w15:chartTrackingRefBased/>
  <w15:docId w15:val="{E72525E1-F70E-4AC0-914B-454BD6B3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2E2"/>
    <w:pPr>
      <w:spacing w:after="10" w:line="270" w:lineRule="auto"/>
      <w:ind w:left="265" w:right="294" w:hanging="10"/>
      <w:jc w:val="both"/>
    </w:pPr>
    <w:rPr>
      <w:rFonts w:ascii="Times New Roman" w:eastAsia="Times New Roman" w:hAnsi="Times New Roman" w:cs="Times New Roman"/>
      <w:b/>
      <w:color w:val="181717"/>
      <w:sz w:val="21"/>
    </w:rPr>
  </w:style>
  <w:style w:type="paragraph" w:styleId="Heading1">
    <w:name w:val="heading 1"/>
    <w:next w:val="Normal"/>
    <w:link w:val="Heading1Char"/>
    <w:uiPriority w:val="9"/>
    <w:qFormat/>
    <w:rsid w:val="00A132E2"/>
    <w:pPr>
      <w:keepNext/>
      <w:keepLines/>
      <w:spacing w:after="10" w:line="270" w:lineRule="auto"/>
      <w:ind w:left="600" w:right="7" w:hanging="290"/>
      <w:jc w:val="both"/>
      <w:outlineLvl w:val="0"/>
    </w:pPr>
    <w:rPr>
      <w:rFonts w:ascii="Times New Roman" w:eastAsia="Times New Roman" w:hAnsi="Times New Roman" w:cs="Times New Roman"/>
      <w:b/>
      <w:color w:val="181717"/>
      <w:sz w:val="21"/>
    </w:rPr>
  </w:style>
  <w:style w:type="paragraph" w:styleId="Heading2">
    <w:name w:val="heading 2"/>
    <w:next w:val="Normal"/>
    <w:link w:val="Heading2Char"/>
    <w:uiPriority w:val="9"/>
    <w:unhideWhenUsed/>
    <w:qFormat/>
    <w:rsid w:val="00A132E2"/>
    <w:pPr>
      <w:keepNext/>
      <w:keepLines/>
      <w:spacing w:after="2" w:line="261" w:lineRule="auto"/>
      <w:ind w:left="20" w:hanging="10"/>
      <w:outlineLvl w:val="1"/>
    </w:pPr>
    <w:rPr>
      <w:rFonts w:ascii="Calibri" w:eastAsia="Calibri" w:hAnsi="Calibri" w:cs="Calibri"/>
      <w:b/>
      <w:color w:val="181717"/>
      <w:sz w:val="30"/>
    </w:rPr>
  </w:style>
  <w:style w:type="paragraph" w:styleId="Heading3">
    <w:name w:val="heading 3"/>
    <w:next w:val="Normal"/>
    <w:link w:val="Heading3Char"/>
    <w:uiPriority w:val="9"/>
    <w:unhideWhenUsed/>
    <w:qFormat/>
    <w:rsid w:val="00A132E2"/>
    <w:pPr>
      <w:keepNext/>
      <w:keepLines/>
      <w:spacing w:after="2" w:line="261" w:lineRule="auto"/>
      <w:ind w:left="20" w:hanging="10"/>
      <w:outlineLvl w:val="2"/>
    </w:pPr>
    <w:rPr>
      <w:rFonts w:ascii="Calibri" w:eastAsia="Calibri" w:hAnsi="Calibri" w:cs="Calibri"/>
      <w:b/>
      <w:color w:val="181717"/>
      <w:sz w:val="30"/>
    </w:rPr>
  </w:style>
  <w:style w:type="paragraph" w:styleId="Heading4">
    <w:name w:val="heading 4"/>
    <w:next w:val="Normal"/>
    <w:link w:val="Heading4Char"/>
    <w:uiPriority w:val="9"/>
    <w:unhideWhenUsed/>
    <w:qFormat/>
    <w:rsid w:val="00A132E2"/>
    <w:pPr>
      <w:keepNext/>
      <w:keepLines/>
      <w:spacing w:after="23"/>
      <w:ind w:left="20" w:hanging="10"/>
      <w:jc w:val="both"/>
      <w:outlineLvl w:val="3"/>
    </w:pPr>
    <w:rPr>
      <w:rFonts w:ascii="Calibri" w:eastAsia="Calibri" w:hAnsi="Calibri" w:cs="Calibri"/>
      <w:b/>
      <w:i/>
      <w:color w:val="181717"/>
      <w:sz w:val="24"/>
    </w:rPr>
  </w:style>
  <w:style w:type="paragraph" w:styleId="Heading5">
    <w:name w:val="heading 5"/>
    <w:next w:val="Normal"/>
    <w:link w:val="Heading5Char"/>
    <w:uiPriority w:val="9"/>
    <w:unhideWhenUsed/>
    <w:qFormat/>
    <w:rsid w:val="00A132E2"/>
    <w:pPr>
      <w:keepNext/>
      <w:keepLines/>
      <w:shd w:val="clear" w:color="auto" w:fill="E9E8E7"/>
      <w:spacing w:after="143"/>
      <w:ind w:left="130" w:hanging="10"/>
      <w:outlineLvl w:val="4"/>
    </w:pPr>
    <w:rPr>
      <w:rFonts w:ascii="Calibri" w:eastAsia="Calibri" w:hAnsi="Calibri" w:cs="Calibri"/>
      <w:b/>
      <w:color w:val="181717"/>
      <w:sz w:val="21"/>
    </w:rPr>
  </w:style>
  <w:style w:type="paragraph" w:styleId="Heading6">
    <w:name w:val="heading 6"/>
    <w:next w:val="Normal"/>
    <w:link w:val="Heading6Char"/>
    <w:uiPriority w:val="9"/>
    <w:unhideWhenUsed/>
    <w:qFormat/>
    <w:rsid w:val="00A132E2"/>
    <w:pPr>
      <w:keepNext/>
      <w:keepLines/>
      <w:shd w:val="clear" w:color="auto" w:fill="E9E8E7"/>
      <w:spacing w:after="143"/>
      <w:ind w:left="130" w:hanging="10"/>
      <w:outlineLvl w:val="5"/>
    </w:pPr>
    <w:rPr>
      <w:rFonts w:ascii="Calibri" w:eastAsia="Calibri" w:hAnsi="Calibri" w:cs="Calibri"/>
      <w:b/>
      <w:color w:val="181717"/>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2E2"/>
    <w:rPr>
      <w:rFonts w:ascii="Times New Roman" w:eastAsia="Times New Roman" w:hAnsi="Times New Roman" w:cs="Times New Roman"/>
      <w:b/>
      <w:color w:val="181717"/>
      <w:sz w:val="21"/>
    </w:rPr>
  </w:style>
  <w:style w:type="character" w:customStyle="1" w:styleId="Heading2Char">
    <w:name w:val="Heading 2 Char"/>
    <w:basedOn w:val="DefaultParagraphFont"/>
    <w:link w:val="Heading2"/>
    <w:uiPriority w:val="9"/>
    <w:rsid w:val="00A132E2"/>
    <w:rPr>
      <w:rFonts w:ascii="Calibri" w:eastAsia="Calibri" w:hAnsi="Calibri" w:cs="Calibri"/>
      <w:b/>
      <w:color w:val="181717"/>
      <w:sz w:val="30"/>
    </w:rPr>
  </w:style>
  <w:style w:type="character" w:customStyle="1" w:styleId="Heading3Char">
    <w:name w:val="Heading 3 Char"/>
    <w:basedOn w:val="DefaultParagraphFont"/>
    <w:link w:val="Heading3"/>
    <w:uiPriority w:val="9"/>
    <w:rsid w:val="00A132E2"/>
    <w:rPr>
      <w:rFonts w:ascii="Calibri" w:eastAsia="Calibri" w:hAnsi="Calibri" w:cs="Calibri"/>
      <w:b/>
      <w:color w:val="181717"/>
      <w:sz w:val="30"/>
    </w:rPr>
  </w:style>
  <w:style w:type="character" w:customStyle="1" w:styleId="Heading4Char">
    <w:name w:val="Heading 4 Char"/>
    <w:basedOn w:val="DefaultParagraphFont"/>
    <w:link w:val="Heading4"/>
    <w:uiPriority w:val="9"/>
    <w:rsid w:val="00A132E2"/>
    <w:rPr>
      <w:rFonts w:ascii="Calibri" w:eastAsia="Calibri" w:hAnsi="Calibri" w:cs="Calibri"/>
      <w:b/>
      <w:i/>
      <w:color w:val="181717"/>
      <w:sz w:val="24"/>
    </w:rPr>
  </w:style>
  <w:style w:type="character" w:customStyle="1" w:styleId="Heading5Char">
    <w:name w:val="Heading 5 Char"/>
    <w:basedOn w:val="DefaultParagraphFont"/>
    <w:link w:val="Heading5"/>
    <w:uiPriority w:val="9"/>
    <w:rsid w:val="00A132E2"/>
    <w:rPr>
      <w:rFonts w:ascii="Calibri" w:eastAsia="Calibri" w:hAnsi="Calibri" w:cs="Calibri"/>
      <w:b/>
      <w:color w:val="181717"/>
      <w:sz w:val="21"/>
      <w:shd w:val="clear" w:color="auto" w:fill="E9E8E7"/>
    </w:rPr>
  </w:style>
  <w:style w:type="character" w:customStyle="1" w:styleId="Heading6Char">
    <w:name w:val="Heading 6 Char"/>
    <w:basedOn w:val="DefaultParagraphFont"/>
    <w:link w:val="Heading6"/>
    <w:uiPriority w:val="9"/>
    <w:rsid w:val="00A132E2"/>
    <w:rPr>
      <w:rFonts w:ascii="Calibri" w:eastAsia="Calibri" w:hAnsi="Calibri" w:cs="Calibri"/>
      <w:b/>
      <w:color w:val="181717"/>
      <w:sz w:val="21"/>
      <w:shd w:val="clear" w:color="auto" w:fill="E9E8E7"/>
    </w:rPr>
  </w:style>
  <w:style w:type="paragraph" w:customStyle="1" w:styleId="footnotedescription">
    <w:name w:val="footnote description"/>
    <w:next w:val="Normal"/>
    <w:link w:val="footnotedescriptionChar"/>
    <w:hidden/>
    <w:rsid w:val="00A132E2"/>
    <w:pPr>
      <w:spacing w:after="0"/>
      <w:ind w:left="1"/>
    </w:pPr>
    <w:rPr>
      <w:rFonts w:ascii="Times New Roman" w:eastAsia="Times New Roman" w:hAnsi="Times New Roman" w:cs="Times New Roman"/>
      <w:b/>
      <w:color w:val="181717"/>
      <w:sz w:val="17"/>
    </w:rPr>
  </w:style>
  <w:style w:type="character" w:customStyle="1" w:styleId="footnotedescriptionChar">
    <w:name w:val="footnote description Char"/>
    <w:link w:val="footnotedescription"/>
    <w:rsid w:val="00A132E2"/>
    <w:rPr>
      <w:rFonts w:ascii="Times New Roman" w:eastAsia="Times New Roman" w:hAnsi="Times New Roman" w:cs="Times New Roman"/>
      <w:b/>
      <w:color w:val="181717"/>
      <w:sz w:val="17"/>
    </w:rPr>
  </w:style>
  <w:style w:type="paragraph" w:styleId="TOC1">
    <w:name w:val="toc 1"/>
    <w:hidden/>
    <w:rsid w:val="00A132E2"/>
    <w:pPr>
      <w:spacing w:after="4" w:line="248" w:lineRule="auto"/>
      <w:ind w:left="135" w:right="886" w:hanging="120"/>
    </w:pPr>
    <w:rPr>
      <w:rFonts w:ascii="Times New Roman" w:eastAsia="Times New Roman" w:hAnsi="Times New Roman" w:cs="Times New Roman"/>
      <w:b/>
      <w:color w:val="181717"/>
      <w:sz w:val="16"/>
    </w:rPr>
  </w:style>
  <w:style w:type="paragraph" w:styleId="TOC2">
    <w:name w:val="toc 2"/>
    <w:hidden/>
    <w:rsid w:val="00A132E2"/>
    <w:pPr>
      <w:spacing w:after="4" w:line="248" w:lineRule="auto"/>
      <w:ind w:left="135" w:right="886" w:hanging="120"/>
    </w:pPr>
    <w:rPr>
      <w:rFonts w:ascii="Times New Roman" w:eastAsia="Times New Roman" w:hAnsi="Times New Roman" w:cs="Times New Roman"/>
      <w:b/>
      <w:color w:val="181717"/>
      <w:sz w:val="16"/>
    </w:rPr>
  </w:style>
  <w:style w:type="character" w:customStyle="1" w:styleId="footnotemark">
    <w:name w:val="footnote mark"/>
    <w:hidden/>
    <w:rsid w:val="00A132E2"/>
    <w:rPr>
      <w:rFonts w:ascii="Times New Roman" w:eastAsia="Times New Roman" w:hAnsi="Times New Roman" w:cs="Times New Roman"/>
      <w:b/>
      <w:color w:val="181717"/>
      <w:sz w:val="17"/>
      <w:vertAlign w:val="superscript"/>
    </w:rPr>
  </w:style>
  <w:style w:type="table" w:customStyle="1" w:styleId="TableGrid">
    <w:name w:val="TableGrid"/>
    <w:rsid w:val="00A132E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18.xml"/><Relationship Id="rId63" Type="http://schemas.openxmlformats.org/officeDocument/2006/relationships/footer" Target="footer26.xml"/><Relationship Id="rId68" Type="http://schemas.openxmlformats.org/officeDocument/2006/relationships/footer" Target="footer28.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10.xml"/><Relationship Id="rId11" Type="http://schemas.openxmlformats.org/officeDocument/2006/relationships/header" Target="header3.xml"/><Relationship Id="rId24" Type="http://schemas.openxmlformats.org/officeDocument/2006/relationships/footer" Target="footer9.xml"/><Relationship Id="rId32" Type="http://schemas.openxmlformats.org/officeDocument/2006/relationships/footer" Target="footer12.xml"/><Relationship Id="rId37" Type="http://schemas.openxmlformats.org/officeDocument/2006/relationships/header" Target="header14.xml"/><Relationship Id="rId40" Type="http://schemas.openxmlformats.org/officeDocument/2006/relationships/header" Target="header15.xml"/><Relationship Id="rId45" Type="http://schemas.openxmlformats.org/officeDocument/2006/relationships/footer" Target="footer17.xml"/><Relationship Id="rId53" Type="http://schemas.openxmlformats.org/officeDocument/2006/relationships/footer" Target="footer21.xml"/><Relationship Id="rId58" Type="http://schemas.openxmlformats.org/officeDocument/2006/relationships/header" Target="header24.xml"/><Relationship Id="rId66" Type="http://schemas.openxmlformats.org/officeDocument/2006/relationships/header" Target="header28.xml"/><Relationship Id="rId5" Type="http://schemas.openxmlformats.org/officeDocument/2006/relationships/footnotes" Target="footnotes.xml"/><Relationship Id="rId61" Type="http://schemas.openxmlformats.org/officeDocument/2006/relationships/header" Target="header26.xml"/><Relationship Id="rId19" Type="http://schemas.openxmlformats.org/officeDocument/2006/relationships/header" Target="header7.xml"/><Relationship Id="rId14" Type="http://schemas.openxmlformats.org/officeDocument/2006/relationships/header" Target="header5.xml"/><Relationship Id="rId22" Type="http://schemas.openxmlformats.org/officeDocument/2006/relationships/footer" Target="foot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header" Target="header17.xml"/><Relationship Id="rId48" Type="http://schemas.openxmlformats.org/officeDocument/2006/relationships/header" Target="header19.xml"/><Relationship Id="rId56" Type="http://schemas.openxmlformats.org/officeDocument/2006/relationships/footer" Target="footer22.xml"/><Relationship Id="rId64" Type="http://schemas.openxmlformats.org/officeDocument/2006/relationships/header" Target="header27.xml"/><Relationship Id="rId69" Type="http://schemas.openxmlformats.org/officeDocument/2006/relationships/footer" Target="footer29.xml"/><Relationship Id="rId8" Type="http://schemas.openxmlformats.org/officeDocument/2006/relationships/header" Target="header2.xml"/><Relationship Id="rId51" Type="http://schemas.openxmlformats.org/officeDocument/2006/relationships/footer" Target="footer20.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1.png"/><Relationship Id="rId33" Type="http://schemas.openxmlformats.org/officeDocument/2006/relationships/image" Target="media/image2.jpg"/><Relationship Id="rId38" Type="http://schemas.openxmlformats.org/officeDocument/2006/relationships/footer" Target="footer13.xml"/><Relationship Id="rId46" Type="http://schemas.openxmlformats.org/officeDocument/2006/relationships/header" Target="header18.xml"/><Relationship Id="rId59" Type="http://schemas.openxmlformats.org/officeDocument/2006/relationships/footer" Target="footer24.xml"/><Relationship Id="rId67" Type="http://schemas.openxmlformats.org/officeDocument/2006/relationships/header" Target="header29.xml"/><Relationship Id="rId20" Type="http://schemas.openxmlformats.org/officeDocument/2006/relationships/header" Target="header8.xml"/><Relationship Id="rId41" Type="http://schemas.openxmlformats.org/officeDocument/2006/relationships/footer" Target="footer15.xml"/><Relationship Id="rId54" Type="http://schemas.openxmlformats.org/officeDocument/2006/relationships/header" Target="header22.xml"/><Relationship Id="rId62" Type="http://schemas.openxmlformats.org/officeDocument/2006/relationships/footer" Target="footer25.xml"/><Relationship Id="rId70" Type="http://schemas.openxmlformats.org/officeDocument/2006/relationships/header" Target="header3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eader" Target="header13.xml"/><Relationship Id="rId49" Type="http://schemas.openxmlformats.org/officeDocument/2006/relationships/header" Target="header20.xml"/><Relationship Id="rId57" Type="http://schemas.openxmlformats.org/officeDocument/2006/relationships/footer" Target="footer23.xml"/><Relationship Id="rId10" Type="http://schemas.openxmlformats.org/officeDocument/2006/relationships/footer" Target="footer2.xml"/><Relationship Id="rId31" Type="http://schemas.openxmlformats.org/officeDocument/2006/relationships/header" Target="header12.xml"/><Relationship Id="rId44" Type="http://schemas.openxmlformats.org/officeDocument/2006/relationships/footer" Target="footer16.xml"/><Relationship Id="rId52" Type="http://schemas.openxmlformats.org/officeDocument/2006/relationships/header" Target="header21.xml"/><Relationship Id="rId60" Type="http://schemas.openxmlformats.org/officeDocument/2006/relationships/header" Target="header25.xml"/><Relationship Id="rId65" Type="http://schemas.openxmlformats.org/officeDocument/2006/relationships/footer" Target="footer27.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footer" Target="footer14.xml"/><Relationship Id="rId34" Type="http://schemas.openxmlformats.org/officeDocument/2006/relationships/image" Target="media/image3.png"/><Relationship Id="rId50" Type="http://schemas.openxmlformats.org/officeDocument/2006/relationships/footer" Target="footer19.xml"/><Relationship Id="rId55" Type="http://schemas.openxmlformats.org/officeDocument/2006/relationships/header" Target="header23.xml"/><Relationship Id="rId7" Type="http://schemas.openxmlformats.org/officeDocument/2006/relationships/header" Target="header1.xml"/><Relationship Id="rId71" Type="http://schemas.openxmlformats.org/officeDocument/2006/relationships/footer" Target="footer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92</Pages>
  <Words>31694</Words>
  <Characters>180661</Characters>
  <Application>Microsoft Office Word</Application>
  <DocSecurity>0</DocSecurity>
  <Lines>1505</Lines>
  <Paragraphs>423</Paragraphs>
  <ScaleCrop>false</ScaleCrop>
  <Company/>
  <LinksUpToDate>false</LinksUpToDate>
  <CharactersWithSpaces>211932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Ahmad Abdalla</dc:creator>
  <cp:keywords/>
  <dc:description/>
  <cp:lastModifiedBy>Mohammad Ahmad Abdalla</cp:lastModifiedBy>
  <cp:revision>3</cp:revision>
  <cp:lastPrinted>2023-01-27T10:36:00Z</cp:lastPrinted>
  <dcterms:created xsi:type="dcterms:W3CDTF">2023-01-27T10:05:00Z</dcterms:created>
  <dcterms:modified xsi:type="dcterms:W3CDTF">2023-01-27T10:37:00Z</dcterms:modified>
</cp:coreProperties>
</file>