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29AAD" w14:textId="0BA3D43C" w:rsidR="006E0A5E" w:rsidRPr="00AC30B4" w:rsidRDefault="00AC30B4" w:rsidP="00AC30B4">
      <w:pPr>
        <w:pStyle w:val="Heading1"/>
        <w:jc w:val="center"/>
        <w:rPr>
          <w:rFonts w:ascii="Microsoft YaHei UI Light" w:eastAsia="Microsoft YaHei UI Light" w:hAnsi="Microsoft YaHei UI Light"/>
        </w:rPr>
      </w:pPr>
      <w:r w:rsidRPr="00AC30B4">
        <w:rPr>
          <w:rFonts w:ascii="Microsoft YaHei UI Light" w:eastAsia="Microsoft YaHei UI Light" w:hAnsi="Microsoft YaHei UI Light"/>
        </w:rPr>
        <w:t xml:space="preserve">Document for </w:t>
      </w:r>
      <w:proofErr w:type="spellStart"/>
      <w:r w:rsidRPr="00AC30B4">
        <w:rPr>
          <w:rFonts w:ascii="Microsoft YaHei UI Light" w:eastAsia="Microsoft YaHei UI Light" w:hAnsi="Microsoft YaHei UI Light" w:hint="eastAsia"/>
        </w:rPr>
        <w:t>P</w:t>
      </w:r>
      <w:r w:rsidRPr="00AC30B4">
        <w:rPr>
          <w:rFonts w:ascii="Microsoft YaHei UI Light" w:eastAsia="Microsoft YaHei UI Light" w:hAnsi="Microsoft YaHei UI Light"/>
        </w:rPr>
        <w:t>M</w:t>
      </w:r>
      <w:r w:rsidRPr="00AC30B4">
        <w:rPr>
          <w:rFonts w:ascii="Microsoft YaHei UI Light" w:eastAsia="Microsoft YaHei UI Light" w:hAnsi="Microsoft YaHei UI Light" w:hint="eastAsia"/>
        </w:rPr>
        <w:t>gen</w:t>
      </w:r>
      <w:proofErr w:type="spellEnd"/>
      <w:r w:rsidR="00783964">
        <w:rPr>
          <w:rFonts w:ascii="Microsoft YaHei UI Light" w:eastAsia="Microsoft YaHei UI Light" w:hAnsi="Microsoft YaHei UI Light"/>
        </w:rPr>
        <w:t xml:space="preserve"> </w:t>
      </w:r>
      <w:r w:rsidR="00374C46">
        <w:rPr>
          <w:rFonts w:ascii="Microsoft YaHei UI Light" w:eastAsia="Microsoft YaHei UI Light" w:hAnsi="Microsoft YaHei UI Light"/>
        </w:rPr>
        <w:t>V</w:t>
      </w:r>
      <w:r w:rsidR="00783964">
        <w:rPr>
          <w:rFonts w:ascii="Microsoft YaHei UI Light" w:eastAsia="Microsoft YaHei UI Light" w:hAnsi="Microsoft YaHei UI Light"/>
        </w:rPr>
        <w:t>.</w:t>
      </w:r>
      <w:r w:rsidR="00374C46">
        <w:rPr>
          <w:rFonts w:ascii="Microsoft YaHei UI Light" w:eastAsia="Microsoft YaHei UI Light" w:hAnsi="Microsoft YaHei UI Light"/>
        </w:rPr>
        <w:t>20181212</w:t>
      </w:r>
      <w:r w:rsidRPr="00AC30B4">
        <w:rPr>
          <w:rFonts w:ascii="Microsoft YaHei UI Light" w:eastAsia="Microsoft YaHei UI Light" w:hAnsi="Microsoft YaHei UI Light"/>
        </w:rPr>
        <w:t xml:space="preserve"> </w:t>
      </w:r>
    </w:p>
    <w:p w14:paraId="1DAD93C3" w14:textId="045E01FD" w:rsidR="00AC30B4" w:rsidRPr="00AC30B4" w:rsidRDefault="00AC30B4" w:rsidP="00AC30B4">
      <w:pPr>
        <w:jc w:val="center"/>
        <w:rPr>
          <w:rFonts w:ascii="Microsoft YaHei UI Light" w:eastAsia="Microsoft YaHei UI Light" w:hAnsi="Microsoft YaHei UI Light"/>
        </w:rPr>
      </w:pPr>
      <w:r>
        <w:rPr>
          <w:rFonts w:ascii="Microsoft YaHei UI Light" w:eastAsia="Microsoft YaHei UI Light" w:hAnsi="Microsoft YaHei UI Light"/>
        </w:rPr>
        <w:t xml:space="preserve">Qing Wang (Vincent), </w:t>
      </w:r>
      <w:r w:rsidRPr="00AC30B4">
        <w:rPr>
          <w:rFonts w:ascii="Microsoft YaHei UI Light" w:eastAsia="Microsoft YaHei UI Light" w:hAnsi="Microsoft YaHei UI Light"/>
        </w:rPr>
        <w:t>Pedro</w:t>
      </w:r>
      <w:r>
        <w:rPr>
          <w:rFonts w:ascii="Microsoft YaHei UI Light" w:eastAsia="Microsoft YaHei UI Light" w:hAnsi="Microsoft YaHei UI Light"/>
        </w:rPr>
        <w:t xml:space="preserve"> A. Valdes-Sosa</w:t>
      </w:r>
    </w:p>
    <w:p w14:paraId="286BAE0B" w14:textId="14025D6A" w:rsidR="00AC30B4" w:rsidRPr="00AC30B4" w:rsidRDefault="00AC30B4" w:rsidP="00AC30B4">
      <w:pPr>
        <w:jc w:val="center"/>
        <w:rPr>
          <w:rFonts w:ascii="Microsoft YaHei UI Light" w:eastAsia="Microsoft YaHei UI Light" w:hAnsi="Microsoft YaHei UI Light"/>
        </w:rPr>
      </w:pPr>
      <w:r w:rsidRPr="00AC30B4">
        <w:rPr>
          <w:rFonts w:ascii="Microsoft YaHei UI Light" w:eastAsia="Microsoft YaHei UI Light" w:hAnsi="Microsoft YaHei UI Light" w:hint="eastAsia"/>
        </w:rPr>
        <w:t>2</w:t>
      </w:r>
      <w:r w:rsidRPr="00AC30B4">
        <w:rPr>
          <w:rFonts w:ascii="Microsoft YaHei UI Light" w:eastAsia="Microsoft YaHei UI Light" w:hAnsi="Microsoft YaHei UI Light"/>
        </w:rPr>
        <w:t>018.12.12 CNEURO, Cuba.</w:t>
      </w:r>
    </w:p>
    <w:p w14:paraId="7265AE56" w14:textId="27B03001" w:rsidR="000E41B2" w:rsidRPr="00852782" w:rsidRDefault="000E41B2" w:rsidP="000E41B2">
      <w:pPr>
        <w:pStyle w:val="Heading2"/>
        <w:rPr>
          <w:rFonts w:ascii="Microsoft YaHei UI Light" w:eastAsia="Microsoft YaHei UI Light" w:hAnsi="Microsoft YaHei UI Light"/>
        </w:rPr>
      </w:pPr>
      <w:r w:rsidRPr="00852782">
        <w:rPr>
          <w:rFonts w:ascii="Microsoft YaHei UI Light" w:eastAsia="Microsoft YaHei UI Light" w:hAnsi="Microsoft YaHei UI Light" w:hint="eastAsia"/>
        </w:rPr>
        <w:t>A</w:t>
      </w:r>
      <w:r w:rsidRPr="00852782">
        <w:rPr>
          <w:rFonts w:ascii="Microsoft YaHei UI Light" w:eastAsia="Microsoft YaHei UI Light" w:hAnsi="Microsoft YaHei UI Light"/>
        </w:rPr>
        <w:t>bstract</w:t>
      </w:r>
    </w:p>
    <w:p w14:paraId="39C6692D" w14:textId="43CC0465" w:rsidR="00AC30B4" w:rsidRDefault="00AC30B4" w:rsidP="00E22B14">
      <w:pPr>
        <w:spacing w:line="400" w:lineRule="exact"/>
        <w:rPr>
          <w:rFonts w:ascii="Microsoft YaHei UI Light" w:eastAsia="Microsoft YaHei UI Light" w:hAnsi="Microsoft YaHei UI Light"/>
        </w:rPr>
      </w:pPr>
      <w:r w:rsidRPr="00AC30B4">
        <w:rPr>
          <w:rFonts w:ascii="Microsoft YaHei UI Light" w:eastAsia="Microsoft YaHei UI Light" w:hAnsi="Microsoft YaHei UI Light"/>
        </w:rPr>
        <w:t xml:space="preserve">This is a </w:t>
      </w:r>
      <w:proofErr w:type="spellStart"/>
      <w:r>
        <w:rPr>
          <w:rFonts w:ascii="Microsoft YaHei UI Light" w:eastAsia="Microsoft YaHei UI Light" w:hAnsi="Microsoft YaHei UI Light"/>
        </w:rPr>
        <w:t>matlab</w:t>
      </w:r>
      <w:proofErr w:type="spellEnd"/>
      <w:r>
        <w:rPr>
          <w:rFonts w:ascii="Microsoft YaHei UI Light" w:eastAsia="Microsoft YaHei UI Light" w:hAnsi="Microsoft YaHei UI Light"/>
        </w:rPr>
        <w:t xml:space="preserve"> code for generating a specific sparse </w:t>
      </w:r>
      <w:r w:rsidR="000E41B2">
        <w:rPr>
          <w:rFonts w:ascii="Microsoft YaHei UI Light" w:eastAsia="Microsoft YaHei UI Light" w:hAnsi="Microsoft YaHei UI Light"/>
        </w:rPr>
        <w:t>precision matrix (PM), the corresponding covariance matrix (</w:t>
      </w:r>
      <w:proofErr w:type="spellStart"/>
      <w:r w:rsidR="000E41B2">
        <w:rPr>
          <w:rFonts w:ascii="Microsoft YaHei UI Light" w:eastAsia="Microsoft YaHei UI Light" w:hAnsi="Microsoft YaHei UI Light"/>
        </w:rPr>
        <w:t>Cov</w:t>
      </w:r>
      <w:proofErr w:type="spellEnd"/>
      <w:r w:rsidR="000E41B2">
        <w:rPr>
          <w:rFonts w:ascii="Microsoft YaHei UI Light" w:eastAsia="Microsoft YaHei UI Light" w:hAnsi="Microsoft YaHei UI Light"/>
        </w:rPr>
        <w:t>), and the Gaussian samples from the PM. If there is any problems related to this code, please kindly contact Qing Wang (</w:t>
      </w:r>
      <w:hyperlink r:id="rId4" w:history="1">
        <w:r w:rsidR="00F168B1" w:rsidRPr="00C54059">
          <w:rPr>
            <w:rStyle w:val="Hyperlink"/>
            <w:rFonts w:ascii="Microsoft YaHei UI Light" w:eastAsia="Microsoft YaHei UI Light" w:hAnsi="Microsoft YaHei UI Light"/>
          </w:rPr>
          <w:t>vincent.qing@neuroinformatics-collaboratory.org</w:t>
        </w:r>
      </w:hyperlink>
      <w:r w:rsidR="000E41B2">
        <w:rPr>
          <w:rFonts w:ascii="Microsoft YaHei UI Light" w:eastAsia="Microsoft YaHei UI Light" w:hAnsi="Microsoft YaHei UI Light"/>
        </w:rPr>
        <w:t xml:space="preserve">), and we are happy to get your feedback and </w:t>
      </w:r>
      <w:r w:rsidR="00F168B1">
        <w:rPr>
          <w:rFonts w:ascii="Microsoft YaHei UI Light" w:eastAsia="Microsoft YaHei UI Light" w:hAnsi="Microsoft YaHei UI Light"/>
        </w:rPr>
        <w:t xml:space="preserve">will </w:t>
      </w:r>
      <w:r w:rsidR="000E41B2">
        <w:rPr>
          <w:rFonts w:ascii="Microsoft YaHei UI Light" w:eastAsia="Microsoft YaHei UI Light" w:hAnsi="Microsoft YaHei UI Light"/>
        </w:rPr>
        <w:t>give response as soon as possible.</w:t>
      </w:r>
    </w:p>
    <w:p w14:paraId="04D17F72" w14:textId="190E2D7C" w:rsidR="00852782" w:rsidRDefault="00852782" w:rsidP="00852782">
      <w:pPr>
        <w:pStyle w:val="Heading2"/>
        <w:rPr>
          <w:rFonts w:ascii="Microsoft YaHei UI Light" w:eastAsia="Microsoft YaHei UI Light" w:hAnsi="Microsoft YaHei UI Light"/>
        </w:rPr>
      </w:pPr>
      <w:r>
        <w:rPr>
          <w:rFonts w:ascii="Microsoft YaHei UI Light" w:eastAsia="Microsoft YaHei UI Light" w:hAnsi="Microsoft YaHei UI Light"/>
        </w:rPr>
        <w:t>Usage</w:t>
      </w:r>
    </w:p>
    <w:p w14:paraId="51B11D07" w14:textId="72EDFD86" w:rsidR="00852782" w:rsidRPr="00FD0826" w:rsidRDefault="00852782" w:rsidP="00FD0826">
      <w:pPr>
        <w:spacing w:line="400" w:lineRule="exact"/>
        <w:jc w:val="center"/>
        <w:rPr>
          <w:rFonts w:ascii="Courier New" w:hAnsi="Courier New" w:cs="Courier New"/>
          <w:color w:val="000000"/>
          <w:kern w:val="0"/>
          <w:sz w:val="22"/>
          <w:szCs w:val="26"/>
        </w:rPr>
      </w:pPr>
      <w:r w:rsidRPr="00FD0826">
        <w:rPr>
          <w:rFonts w:ascii="Courier New" w:hAnsi="Courier New" w:cs="Courier New"/>
          <w:color w:val="000000"/>
          <w:kern w:val="0"/>
          <w:sz w:val="22"/>
          <w:szCs w:val="26"/>
        </w:rPr>
        <w:t xml:space="preserve">[PM, COV, Data, </w:t>
      </w:r>
      <w:proofErr w:type="spellStart"/>
      <w:r w:rsidRPr="00FD0826">
        <w:rPr>
          <w:rFonts w:ascii="Courier New" w:hAnsi="Courier New" w:cs="Courier New"/>
          <w:color w:val="000000"/>
          <w:kern w:val="0"/>
          <w:sz w:val="22"/>
          <w:szCs w:val="26"/>
        </w:rPr>
        <w:t>nz</w:t>
      </w:r>
      <w:proofErr w:type="spellEnd"/>
      <w:r w:rsidRPr="00FD0826">
        <w:rPr>
          <w:rFonts w:ascii="Courier New" w:hAnsi="Courier New" w:cs="Courier New"/>
          <w:color w:val="000000"/>
          <w:kern w:val="0"/>
          <w:sz w:val="22"/>
          <w:szCs w:val="26"/>
        </w:rPr>
        <w:t>]</w:t>
      </w:r>
      <w:r w:rsidR="00FD0826">
        <w:rPr>
          <w:rFonts w:ascii="Courier New" w:hAnsi="Courier New" w:cs="Courier New"/>
          <w:color w:val="000000"/>
          <w:kern w:val="0"/>
          <w:sz w:val="22"/>
          <w:szCs w:val="26"/>
        </w:rPr>
        <w:t xml:space="preserve"> </w:t>
      </w:r>
      <w:r w:rsidRPr="00FD0826">
        <w:rPr>
          <w:rFonts w:ascii="Courier New" w:hAnsi="Courier New" w:cs="Courier New"/>
          <w:color w:val="000000"/>
          <w:kern w:val="0"/>
          <w:sz w:val="22"/>
          <w:szCs w:val="26"/>
        </w:rPr>
        <w:t>=</w:t>
      </w:r>
      <w:r w:rsidR="00FD0826">
        <w:rPr>
          <w:rFonts w:ascii="Courier New" w:hAnsi="Courier New" w:cs="Courier New"/>
          <w:color w:val="000000"/>
          <w:kern w:val="0"/>
          <w:sz w:val="22"/>
          <w:szCs w:val="26"/>
        </w:rPr>
        <w:t xml:space="preserve"> </w:t>
      </w:r>
      <w:proofErr w:type="spellStart"/>
      <w:proofErr w:type="gramStart"/>
      <w:r w:rsidRPr="00FD0826">
        <w:rPr>
          <w:rFonts w:ascii="Courier New" w:hAnsi="Courier New" w:cs="Courier New"/>
          <w:color w:val="000000"/>
          <w:kern w:val="0"/>
          <w:sz w:val="22"/>
          <w:szCs w:val="26"/>
        </w:rPr>
        <w:t>PMgen</w:t>
      </w:r>
      <w:proofErr w:type="spellEnd"/>
      <w:r w:rsidRPr="00FD0826">
        <w:rPr>
          <w:rFonts w:ascii="Courier New" w:hAnsi="Courier New" w:cs="Courier New"/>
          <w:color w:val="000000"/>
          <w:kern w:val="0"/>
          <w:sz w:val="22"/>
          <w:szCs w:val="26"/>
        </w:rPr>
        <w:t>(</w:t>
      </w:r>
      <w:proofErr w:type="gramEnd"/>
      <w:r w:rsidRPr="00FD0826">
        <w:rPr>
          <w:rFonts w:ascii="Courier New" w:hAnsi="Courier New" w:cs="Courier New"/>
          <w:color w:val="000000"/>
          <w:kern w:val="0"/>
          <w:sz w:val="22"/>
          <w:szCs w:val="26"/>
        </w:rPr>
        <w:t>p, density, D, n, C, SHOW);</w:t>
      </w:r>
    </w:p>
    <w:p w14:paraId="4C568CB5" w14:textId="79BCC5AA" w:rsidR="00E22B14" w:rsidRPr="00E22B14" w:rsidRDefault="00E22B14" w:rsidP="00E22B14">
      <w:pPr>
        <w:spacing w:line="400" w:lineRule="exact"/>
        <w:rPr>
          <w:rFonts w:ascii="Microsoft YaHei UI Light" w:eastAsia="Microsoft YaHei UI Light" w:hAnsi="Microsoft YaHei UI Light"/>
        </w:rPr>
      </w:pPr>
      <w:r w:rsidRPr="00E22B14">
        <w:rPr>
          <w:rFonts w:ascii="Microsoft YaHei UI Light" w:eastAsia="Microsoft YaHei UI Light" w:hAnsi="Microsoft YaHei UI Light"/>
        </w:rPr>
        <w:t>p</w:t>
      </w:r>
      <w:r w:rsidR="00852782" w:rsidRPr="00E22B14">
        <w:rPr>
          <w:rFonts w:ascii="Microsoft YaHei UI Light" w:eastAsia="Microsoft YaHei UI Light" w:hAnsi="Microsoft YaHei UI Light"/>
        </w:rPr>
        <w:t xml:space="preserve"> is the number of</w:t>
      </w:r>
      <w:r w:rsidRPr="00E22B14">
        <w:rPr>
          <w:rFonts w:ascii="Microsoft YaHei UI Light" w:eastAsia="Microsoft YaHei UI Light" w:hAnsi="Microsoft YaHei UI Light"/>
        </w:rPr>
        <w:t xml:space="preserve"> variables, density is about twice the density of PM user expected (not precise), D is the diagonal for T, n is number of samples, n=0 does not </w:t>
      </w:r>
      <w:r w:rsidR="00FD0826">
        <w:rPr>
          <w:rFonts w:ascii="Microsoft YaHei UI Light" w:eastAsia="Microsoft YaHei UI Light" w:hAnsi="Microsoft YaHei UI Light" w:hint="eastAsia"/>
        </w:rPr>
        <w:t>generate</w:t>
      </w:r>
      <w:r w:rsidR="00FD0826">
        <w:rPr>
          <w:rFonts w:ascii="Microsoft YaHei UI Light" w:eastAsia="Microsoft YaHei UI Light" w:hAnsi="Microsoft YaHei UI Light"/>
        </w:rPr>
        <w:t xml:space="preserve"> </w:t>
      </w:r>
      <w:r w:rsidRPr="00E22B14">
        <w:rPr>
          <w:rFonts w:ascii="Microsoft YaHei UI Light" w:eastAsia="Microsoft YaHei UI Light" w:hAnsi="Microsoft YaHei UI Light"/>
        </w:rPr>
        <w:t>sample, C=1 generate complex PM, COV, and Data, or generate real values</w:t>
      </w:r>
      <w:r w:rsidR="00FD0826">
        <w:rPr>
          <w:rFonts w:ascii="Microsoft YaHei UI Light" w:eastAsia="Microsoft YaHei UI Light" w:hAnsi="Microsoft YaHei UI Light"/>
        </w:rPr>
        <w:t xml:space="preserve"> for them</w:t>
      </w:r>
      <w:r w:rsidRPr="00E22B14">
        <w:rPr>
          <w:rFonts w:ascii="Microsoft YaHei UI Light" w:eastAsia="Microsoft YaHei UI Light" w:hAnsi="Microsoft YaHei UI Light"/>
        </w:rPr>
        <w:t>, SHOW=1 will give a figure like below, which shows the PM, COV, and PM*COV for confirmation.</w:t>
      </w:r>
      <w:r w:rsidR="00FD0826">
        <w:rPr>
          <w:rFonts w:ascii="Microsoft YaHei UI Light" w:eastAsia="Microsoft YaHei UI Light" w:hAnsi="Microsoft YaHei UI Light"/>
        </w:rPr>
        <w:t xml:space="preserve"> </w:t>
      </w:r>
      <w:proofErr w:type="spellStart"/>
      <w:r w:rsidR="00FD0826">
        <w:rPr>
          <w:rFonts w:ascii="Microsoft YaHei UI Light" w:eastAsia="Microsoft YaHei UI Light" w:hAnsi="Microsoft YaHei UI Light"/>
        </w:rPr>
        <w:t>nz</w:t>
      </w:r>
      <w:proofErr w:type="spellEnd"/>
      <w:r w:rsidR="00FD0826">
        <w:rPr>
          <w:rFonts w:ascii="Microsoft YaHei UI Light" w:eastAsia="Microsoft YaHei UI Light" w:hAnsi="Microsoft YaHei UI Light"/>
        </w:rPr>
        <w:t xml:space="preserve"> is the precise sparsity for COV and PM.</w:t>
      </w:r>
    </w:p>
    <w:p w14:paraId="543A18CD" w14:textId="7A739C81" w:rsidR="00852782" w:rsidRDefault="00E22B14" w:rsidP="00852782">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 </w:t>
      </w:r>
      <w:r w:rsidR="00852782">
        <w:rPr>
          <w:rFonts w:ascii="Courier New" w:hAnsi="Courier New" w:cs="Courier New"/>
          <w:color w:val="000000"/>
          <w:kern w:val="0"/>
          <w:sz w:val="26"/>
          <w:szCs w:val="26"/>
        </w:rPr>
        <w:t xml:space="preserve"> </w:t>
      </w:r>
      <w:r>
        <w:rPr>
          <w:noProof/>
        </w:rPr>
        <w:drawing>
          <wp:inline distT="0" distB="0" distL="0" distR="0" wp14:anchorId="4047F946" wp14:editId="281FD668">
            <wp:extent cx="5274310" cy="1572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72895"/>
                    </a:xfrm>
                    <a:prstGeom prst="rect">
                      <a:avLst/>
                    </a:prstGeom>
                  </pic:spPr>
                </pic:pic>
              </a:graphicData>
            </a:graphic>
          </wp:inline>
        </w:drawing>
      </w:r>
    </w:p>
    <w:p w14:paraId="7A06CD45" w14:textId="155FD8D5" w:rsidR="00852782" w:rsidRPr="00852782" w:rsidRDefault="00852782" w:rsidP="00852782">
      <w:pPr>
        <w:pStyle w:val="Heading2"/>
        <w:rPr>
          <w:rFonts w:ascii="Microsoft YaHei UI Light" w:eastAsia="Microsoft YaHei UI Light" w:hAnsi="Microsoft YaHei UI Light"/>
        </w:rPr>
      </w:pPr>
      <w:r w:rsidRPr="00852782">
        <w:rPr>
          <w:rFonts w:ascii="Microsoft YaHei UI Light" w:eastAsia="Microsoft YaHei UI Light" w:hAnsi="Microsoft YaHei UI Light"/>
        </w:rPr>
        <w:t>Theory</w:t>
      </w:r>
    </w:p>
    <w:p w14:paraId="51BB69C6" w14:textId="52105787" w:rsidR="000E41B2" w:rsidRDefault="000E41B2" w:rsidP="00E22B14">
      <w:pPr>
        <w:spacing w:line="400" w:lineRule="exact"/>
        <w:rPr>
          <w:rFonts w:ascii="Microsoft YaHei UI Light" w:eastAsia="Microsoft YaHei UI Light" w:hAnsi="Microsoft YaHei UI Light"/>
        </w:rPr>
      </w:pPr>
      <w:r>
        <w:rPr>
          <w:rFonts w:ascii="Microsoft YaHei UI Light" w:eastAsia="Microsoft YaHei UI Light" w:hAnsi="Microsoft YaHei UI Light" w:hint="eastAsia"/>
        </w:rPr>
        <w:t>T</w:t>
      </w:r>
      <w:r>
        <w:rPr>
          <w:rFonts w:ascii="Microsoft YaHei UI Light" w:eastAsia="Microsoft YaHei UI Light" w:hAnsi="Microsoft YaHei UI Light"/>
        </w:rPr>
        <w:t xml:space="preserve">he theory behind this </w:t>
      </w:r>
      <w:r w:rsidR="00F168B1">
        <w:rPr>
          <w:rFonts w:ascii="Microsoft YaHei UI Light" w:eastAsia="Microsoft YaHei UI Light" w:hAnsi="Microsoft YaHei UI Light"/>
        </w:rPr>
        <w:t xml:space="preserve">code is </w:t>
      </w:r>
      <w:r>
        <w:rPr>
          <w:rFonts w:ascii="Microsoft YaHei UI Light" w:eastAsia="Microsoft YaHei UI Light" w:hAnsi="Microsoft YaHei UI Light"/>
        </w:rPr>
        <w:t>the regression interpretation of PM</w:t>
      </w:r>
      <w:r w:rsidR="00F168B1">
        <w:rPr>
          <w:rFonts w:ascii="Microsoft YaHei UI Light" w:eastAsia="Microsoft YaHei UI Light" w:hAnsi="Microsoft YaHei UI Light"/>
        </w:rPr>
        <w:t xml:space="preserve"> with Cholesky </w:t>
      </w:r>
      <w:r w:rsidR="00F168B1">
        <w:rPr>
          <w:rFonts w:ascii="Microsoft YaHei UI Light" w:eastAsia="Microsoft YaHei UI Light" w:hAnsi="Microsoft YaHei UI Light"/>
        </w:rPr>
        <w:lastRenderedPageBreak/>
        <w:t>decomposition</w:t>
      </w:r>
      <w:r>
        <w:rPr>
          <w:rFonts w:ascii="Microsoft YaHei UI Light" w:eastAsia="Microsoft YaHei UI Light" w:hAnsi="Microsoft YaHei UI Light"/>
        </w:rPr>
        <w:t xml:space="preserve">, </w:t>
      </w:r>
      <w:r w:rsidR="00F168B1">
        <w:rPr>
          <w:rFonts w:ascii="Microsoft YaHei UI Light" w:eastAsia="Microsoft YaHei UI Light" w:hAnsi="Microsoft YaHei UI Light"/>
        </w:rPr>
        <w:t xml:space="preserve">and </w:t>
      </w:r>
      <w:r>
        <w:rPr>
          <w:rFonts w:ascii="Microsoft YaHei UI Light" w:eastAsia="Microsoft YaHei UI Light" w:hAnsi="Microsoft YaHei UI Light"/>
        </w:rPr>
        <w:t xml:space="preserve">it is detailed in </w:t>
      </w:r>
      <w:proofErr w:type="spellStart"/>
      <w:proofErr w:type="gramStart"/>
      <w:r w:rsidRPr="000E41B2">
        <w:rPr>
          <w:rFonts w:ascii="Microsoft YaHei UI Light" w:eastAsia="Microsoft YaHei UI Light" w:hAnsi="Microsoft YaHei UI Light"/>
        </w:rPr>
        <w:t>Pourahmadi</w:t>
      </w:r>
      <w:proofErr w:type="spellEnd"/>
      <w:r>
        <w:rPr>
          <w:rFonts w:ascii="Microsoft YaHei UI Light" w:eastAsia="Microsoft YaHei UI Light" w:hAnsi="Microsoft YaHei UI Light"/>
        </w:rPr>
        <w:t>‘ book</w:t>
      </w:r>
      <w:proofErr w:type="gramEnd"/>
      <w:r>
        <w:rPr>
          <w:rFonts w:ascii="Microsoft YaHei UI Light" w:eastAsia="Microsoft YaHei UI Light" w:hAnsi="Microsoft YaHei UI Light"/>
        </w:rPr>
        <w:t xml:space="preserve"> chapter 1.6</w:t>
      </w:r>
      <w:r w:rsidRPr="00E22B14">
        <w:rPr>
          <w:rFonts w:ascii="Microsoft YaHei UI Light" w:eastAsia="Microsoft YaHei UI Light" w:hAnsi="Microsoft YaHei UI Light"/>
        </w:rPr>
        <w:t>[1]</w:t>
      </w:r>
      <w:r w:rsidRPr="000E41B2">
        <w:rPr>
          <w:rFonts w:ascii="Microsoft YaHei UI Light" w:eastAsia="Microsoft YaHei UI Light" w:hAnsi="Microsoft YaHei UI Light"/>
        </w:rPr>
        <w:t>.</w:t>
      </w:r>
      <w:r w:rsidR="00F168B1">
        <w:rPr>
          <w:rFonts w:ascii="Microsoft YaHei UI Light" w:eastAsia="Microsoft YaHei UI Light" w:hAnsi="Microsoft YaHei UI Light"/>
        </w:rPr>
        <w:t xml:space="preserve"> </w:t>
      </w:r>
      <w:r w:rsidR="0025484C">
        <w:rPr>
          <w:rFonts w:ascii="Microsoft YaHei UI Light" w:eastAsia="Microsoft YaHei UI Light" w:hAnsi="Microsoft YaHei UI Light"/>
        </w:rPr>
        <w:t xml:space="preserve">According to the equation 1.18 in [1], we can further calculate covariance of the residuals of the variables ,which turns out to be the diagonal of PM, if we divide each row of PM by the corresponding element of the diagonal of PM, we obtain matrix </w:t>
      </w:r>
      <w:r w:rsidR="0025484C" w:rsidRPr="00E22B14">
        <w:rPr>
          <w:rFonts w:ascii="Microsoft YaHei UI Light" w:eastAsia="Microsoft YaHei UI Light" w:hAnsi="Microsoft YaHei UI Light"/>
        </w:rPr>
        <w:t>T</w:t>
      </w:r>
      <w:r w:rsidR="0025484C">
        <w:rPr>
          <w:rFonts w:ascii="Microsoft YaHei UI Light" w:eastAsia="Microsoft YaHei UI Light" w:hAnsi="Microsoft YaHei UI Light"/>
        </w:rPr>
        <w:t xml:space="preserve">, which has been described in equation 1.19 in book [1], with T, we can simply calculate its inverse and use them to generate the PM and </w:t>
      </w:r>
      <w:proofErr w:type="spellStart"/>
      <w:r w:rsidR="0025484C">
        <w:rPr>
          <w:rFonts w:ascii="Microsoft YaHei UI Light" w:eastAsia="Microsoft YaHei UI Light" w:hAnsi="Microsoft YaHei UI Light"/>
        </w:rPr>
        <w:t>Cov</w:t>
      </w:r>
      <w:proofErr w:type="spellEnd"/>
      <w:r w:rsidR="0025484C">
        <w:rPr>
          <w:rFonts w:ascii="Microsoft YaHei UI Light" w:eastAsia="Microsoft YaHei UI Light" w:hAnsi="Microsoft YaHei UI Light"/>
        </w:rPr>
        <w:t xml:space="preserve"> for both real and complex values (see equation 1.20 in [1]).</w:t>
      </w:r>
      <w:r w:rsidR="007E09DF">
        <w:rPr>
          <w:rFonts w:ascii="Microsoft YaHei UI Light" w:eastAsia="Microsoft YaHei UI Light" w:hAnsi="Microsoft YaHei UI Light"/>
        </w:rPr>
        <w:t xml:space="preserve"> We can generate sample data </w:t>
      </w:r>
      <w:r w:rsidR="00852782">
        <w:rPr>
          <w:rFonts w:ascii="Microsoft YaHei UI Light" w:eastAsia="Microsoft YaHei UI Light" w:hAnsi="Microsoft YaHei UI Light"/>
        </w:rPr>
        <w:t xml:space="preserve">(standard normal distribution </w:t>
      </w:r>
      <w:proofErr w:type="gramStart"/>
      <w:r w:rsidR="00852782" w:rsidRPr="00E22B14">
        <w:rPr>
          <w:rFonts w:ascii="Microsoft YaHei UI Light" w:eastAsia="Microsoft YaHei UI Light" w:hAnsi="Microsoft YaHei UI Light"/>
        </w:rPr>
        <w:t>N</w:t>
      </w:r>
      <w:r w:rsidR="00852782">
        <w:rPr>
          <w:rFonts w:ascii="Microsoft YaHei UI Light" w:eastAsia="Microsoft YaHei UI Light" w:hAnsi="Microsoft YaHei UI Light"/>
        </w:rPr>
        <w:t>(</w:t>
      </w:r>
      <w:proofErr w:type="gramEnd"/>
      <w:r w:rsidR="00852782">
        <w:rPr>
          <w:rFonts w:ascii="Microsoft YaHei UI Light" w:eastAsia="Microsoft YaHei UI Light" w:hAnsi="Microsoft YaHei UI Light"/>
        </w:rPr>
        <w:t>0,1) ) with</w:t>
      </w:r>
      <w:r w:rsidR="007E09DF">
        <w:rPr>
          <w:rFonts w:ascii="Microsoft YaHei UI Light" w:eastAsia="Microsoft YaHei UI Light" w:hAnsi="Microsoft YaHei UI Light"/>
        </w:rPr>
        <w:t xml:space="preserve"> PM </w:t>
      </w:r>
      <w:r w:rsidR="00852782">
        <w:rPr>
          <w:rFonts w:ascii="Microsoft YaHei UI Light" w:eastAsia="Microsoft YaHei UI Light" w:hAnsi="Microsoft YaHei UI Light"/>
        </w:rPr>
        <w:t xml:space="preserve">generated </w:t>
      </w:r>
      <w:r w:rsidR="007E09DF">
        <w:rPr>
          <w:rFonts w:ascii="Microsoft YaHei UI Light" w:eastAsia="Microsoft YaHei UI Light" w:hAnsi="Microsoft YaHei UI Light"/>
        </w:rPr>
        <w:t>by</w:t>
      </w:r>
      <w:r w:rsidR="00852782">
        <w:rPr>
          <w:rFonts w:ascii="Microsoft YaHei UI Light" w:eastAsia="Microsoft YaHei UI Light" w:hAnsi="Microsoft YaHei UI Light"/>
        </w:rPr>
        <w:t xml:space="preserve"> calculating: </w:t>
      </w:r>
      <m:oMath>
        <m:r>
          <w:rPr>
            <w:rFonts w:ascii="Cambria Math" w:eastAsia="Microsoft YaHei UI Light" w:hAnsi="Cambria Math"/>
          </w:rPr>
          <m:t>S</m:t>
        </m:r>
        <m:r>
          <m:rPr>
            <m:sty m:val="p"/>
          </m:rPr>
          <w:rPr>
            <w:rFonts w:ascii="Cambria Math" w:eastAsia="Microsoft YaHei UI Light" w:hAnsi="Cambria Math"/>
          </w:rPr>
          <m:t>=</m:t>
        </m:r>
        <m:sSup>
          <m:sSupPr>
            <m:ctrlPr>
              <w:rPr>
                <w:rFonts w:ascii="Cambria Math" w:eastAsia="Microsoft YaHei UI Light" w:hAnsi="Cambria Math"/>
              </w:rPr>
            </m:ctrlPr>
          </m:sSupPr>
          <m:e>
            <m:r>
              <w:rPr>
                <w:rFonts w:ascii="Cambria Math" w:eastAsia="Microsoft YaHei UI Light" w:hAnsi="Cambria Math"/>
              </w:rPr>
              <m:t>T</m:t>
            </m:r>
          </m:e>
          <m:sup>
            <m:r>
              <m:rPr>
                <m:sty m:val="p"/>
              </m:rPr>
              <w:rPr>
                <w:rFonts w:ascii="Cambria Math" w:eastAsia="Microsoft YaHei UI Light" w:hAnsi="Cambria Math"/>
              </w:rPr>
              <m:t>-1</m:t>
            </m:r>
          </m:sup>
        </m:sSup>
        <m:r>
          <m:rPr>
            <m:sty m:val="p"/>
          </m:rPr>
          <w:rPr>
            <w:rFonts w:ascii="Cambria Math" w:eastAsia="Microsoft YaHei UI Light" w:hAnsi="Cambria Math"/>
          </w:rPr>
          <m:t>∙</m:t>
        </m:r>
        <m:sSup>
          <m:sSupPr>
            <m:ctrlPr>
              <w:rPr>
                <w:rFonts w:ascii="Cambria Math" w:eastAsia="Microsoft YaHei UI Light" w:hAnsi="Cambria Math"/>
              </w:rPr>
            </m:ctrlPr>
          </m:sSupPr>
          <m:e>
            <m:r>
              <w:rPr>
                <w:rFonts w:ascii="Cambria Math" w:eastAsia="Microsoft YaHei UI Light" w:hAnsi="Cambria Math"/>
              </w:rPr>
              <m:t>D</m:t>
            </m:r>
          </m:e>
          <m:sup>
            <m:r>
              <m:rPr>
                <m:sty m:val="p"/>
              </m:rPr>
              <w:rPr>
                <w:rFonts w:ascii="Cambria Math" w:eastAsia="Microsoft YaHei UI Light" w:hAnsi="Cambria Math"/>
              </w:rPr>
              <m:t>-</m:t>
            </m:r>
            <m:f>
              <m:fPr>
                <m:ctrlPr>
                  <w:rPr>
                    <w:rFonts w:ascii="Cambria Math" w:eastAsia="Microsoft YaHei UI Light" w:hAnsi="Cambria Math"/>
                  </w:rPr>
                </m:ctrlPr>
              </m:fPr>
              <m:num>
                <m:r>
                  <m:rPr>
                    <m:sty m:val="p"/>
                  </m:rPr>
                  <w:rPr>
                    <w:rFonts w:ascii="Cambria Math" w:eastAsia="Microsoft YaHei UI Light" w:hAnsi="Cambria Math"/>
                  </w:rPr>
                  <m:t>1</m:t>
                </m:r>
              </m:num>
              <m:den>
                <m:r>
                  <m:rPr>
                    <m:sty m:val="p"/>
                  </m:rPr>
                  <w:rPr>
                    <w:rFonts w:ascii="Cambria Math" w:eastAsia="Microsoft YaHei UI Light" w:hAnsi="Cambria Math"/>
                  </w:rPr>
                  <m:t>2</m:t>
                </m:r>
              </m:den>
            </m:f>
          </m:sup>
        </m:sSup>
        <m:r>
          <m:rPr>
            <m:sty m:val="p"/>
          </m:rPr>
          <w:rPr>
            <w:rFonts w:ascii="Cambria Math" w:eastAsia="Microsoft YaHei UI Light" w:hAnsi="Cambria Math"/>
          </w:rPr>
          <m:t>∙</m:t>
        </m:r>
        <m:r>
          <w:rPr>
            <w:rFonts w:ascii="Cambria Math" w:eastAsia="Microsoft YaHei UI Light" w:hAnsi="Cambria Math"/>
          </w:rPr>
          <m:t>M</m:t>
        </m:r>
      </m:oMath>
      <w:r w:rsidR="007E09DF">
        <w:rPr>
          <w:rFonts w:ascii="Microsoft YaHei UI Light" w:eastAsia="Microsoft YaHei UI Light" w:hAnsi="Microsoft YaHei UI Light"/>
        </w:rPr>
        <w:t xml:space="preserve"> </w:t>
      </w:r>
      <w:r w:rsidR="00852782">
        <w:rPr>
          <w:rFonts w:ascii="Microsoft YaHei UI Light" w:eastAsia="Microsoft YaHei UI Light" w:hAnsi="Microsoft YaHei UI Light"/>
        </w:rPr>
        <w:t>, M is a random normal distribution matrix, S is the sample generated.</w:t>
      </w:r>
    </w:p>
    <w:p w14:paraId="3923F4DE" w14:textId="4147CD88" w:rsidR="000E41B2" w:rsidRPr="00852782" w:rsidRDefault="000E41B2" w:rsidP="000E41B2">
      <w:pPr>
        <w:pStyle w:val="Heading2"/>
        <w:rPr>
          <w:rFonts w:ascii="Microsoft YaHei UI Light" w:eastAsia="Microsoft YaHei UI Light" w:hAnsi="Microsoft YaHei UI Light"/>
        </w:rPr>
      </w:pPr>
      <w:r w:rsidRPr="00852782">
        <w:rPr>
          <w:rFonts w:ascii="Microsoft YaHei UI Light" w:eastAsia="Microsoft YaHei UI Light" w:hAnsi="Microsoft YaHei UI Light"/>
        </w:rPr>
        <w:t>Reference</w:t>
      </w:r>
    </w:p>
    <w:p w14:paraId="4F012DF0" w14:textId="476A9FB9" w:rsidR="00F168B1" w:rsidRPr="00F168B1" w:rsidRDefault="00F168B1" w:rsidP="00F168B1">
      <w:r>
        <w:rPr>
          <w:rFonts w:hint="eastAsia"/>
        </w:rPr>
        <w:t>[</w:t>
      </w:r>
      <w:r>
        <w:t xml:space="preserve">1] </w:t>
      </w:r>
      <w:proofErr w:type="spellStart"/>
      <w:r>
        <w:t>Pourahmadi</w:t>
      </w:r>
      <w:proofErr w:type="spellEnd"/>
      <w:r>
        <w:t>, M. (2013). High-dimensional covariance estimation: with high-dimensional data (Vol. 882). John Wiley &amp; Sons.</w:t>
      </w:r>
    </w:p>
    <w:p w14:paraId="673ADD9B" w14:textId="10C55B18" w:rsidR="000E41B2" w:rsidRPr="00852782" w:rsidRDefault="000E41B2" w:rsidP="000E41B2">
      <w:pPr>
        <w:pStyle w:val="Heading2"/>
        <w:rPr>
          <w:rFonts w:ascii="Microsoft YaHei UI Light" w:eastAsia="Microsoft YaHei UI Light" w:hAnsi="Microsoft YaHei UI Light"/>
        </w:rPr>
      </w:pPr>
      <w:r w:rsidRPr="00852782">
        <w:rPr>
          <w:rFonts w:ascii="Microsoft YaHei UI Light" w:eastAsia="Microsoft YaHei UI Light" w:hAnsi="Microsoft YaHei UI Light"/>
        </w:rPr>
        <w:t xml:space="preserve">Appendix </w:t>
      </w:r>
      <w:r w:rsidRPr="00852782">
        <w:rPr>
          <w:rFonts w:ascii="Microsoft YaHei UI Light" w:eastAsia="Microsoft YaHei UI Light" w:hAnsi="Microsoft YaHei UI Light" w:hint="eastAsia"/>
        </w:rPr>
        <w:t>C</w:t>
      </w:r>
      <w:r w:rsidRPr="00852782">
        <w:rPr>
          <w:rFonts w:ascii="Microsoft YaHei UI Light" w:eastAsia="Microsoft YaHei UI Light" w:hAnsi="Microsoft YaHei UI Light"/>
        </w:rPr>
        <w:t>ode</w:t>
      </w:r>
    </w:p>
    <w:p w14:paraId="6E601DAE"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Generate the complex normal distribution with structured covariance and</w:t>
      </w:r>
    </w:p>
    <w:p w14:paraId="785F9C2F"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w:t>
      </w:r>
      <w:proofErr w:type="spellStart"/>
      <w:r w:rsidRPr="00E22B14">
        <w:rPr>
          <w:rFonts w:ascii="Courier New" w:hAnsi="Courier New" w:cs="Courier New"/>
          <w:color w:val="228B22"/>
          <w:kern w:val="0"/>
          <w:sz w:val="18"/>
          <w:szCs w:val="26"/>
        </w:rPr>
        <w:t>precisioin</w:t>
      </w:r>
      <w:proofErr w:type="spellEnd"/>
      <w:r w:rsidRPr="00E22B14">
        <w:rPr>
          <w:rFonts w:ascii="Courier New" w:hAnsi="Courier New" w:cs="Courier New"/>
          <w:color w:val="228B22"/>
          <w:kern w:val="0"/>
          <w:sz w:val="18"/>
          <w:szCs w:val="26"/>
        </w:rPr>
        <w:t xml:space="preserve"> matrix.</w:t>
      </w:r>
    </w:p>
    <w:p w14:paraId="06F7C092"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Reference: </w:t>
      </w:r>
      <w:proofErr w:type="spellStart"/>
      <w:r w:rsidRPr="00E22B14">
        <w:rPr>
          <w:rFonts w:ascii="Courier New" w:hAnsi="Courier New" w:cs="Courier New"/>
          <w:color w:val="228B22"/>
          <w:kern w:val="0"/>
          <w:sz w:val="18"/>
          <w:szCs w:val="26"/>
        </w:rPr>
        <w:t>Pourahmadi</w:t>
      </w:r>
      <w:proofErr w:type="spellEnd"/>
      <w:r w:rsidRPr="00E22B14">
        <w:rPr>
          <w:rFonts w:ascii="Courier New" w:hAnsi="Courier New" w:cs="Courier New"/>
          <w:color w:val="228B22"/>
          <w:kern w:val="0"/>
          <w:sz w:val="18"/>
          <w:szCs w:val="26"/>
        </w:rPr>
        <w:t xml:space="preserve">, M. (2013). High-dimensional covariance estimation: </w:t>
      </w:r>
    </w:p>
    <w:p w14:paraId="69A3608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with high-dimensional data (Vol. 882). John Wiley &amp; Sons.</w:t>
      </w:r>
    </w:p>
    <w:p w14:paraId="6AF58B05" w14:textId="7555D9AC"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by </w:t>
      </w:r>
      <w:proofErr w:type="spellStart"/>
      <w:proofErr w:type="gramStart"/>
      <w:r w:rsidRPr="00E22B14">
        <w:rPr>
          <w:rFonts w:ascii="Courier New" w:hAnsi="Courier New" w:cs="Courier New"/>
          <w:color w:val="228B22"/>
          <w:kern w:val="0"/>
          <w:sz w:val="18"/>
          <w:szCs w:val="26"/>
        </w:rPr>
        <w:t>Vincent,Pedro</w:t>
      </w:r>
      <w:proofErr w:type="spellEnd"/>
      <w:proofErr w:type="gramEnd"/>
      <w:r w:rsidRPr="00E22B14">
        <w:rPr>
          <w:rFonts w:ascii="Courier New" w:hAnsi="Courier New" w:cs="Courier New"/>
          <w:color w:val="228B22"/>
          <w:kern w:val="0"/>
          <w:sz w:val="18"/>
          <w:szCs w:val="26"/>
        </w:rPr>
        <w:t xml:space="preserve"> @ 2018.12.12</w:t>
      </w:r>
    </w:p>
    <w:p w14:paraId="68E3229E"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function</w:t>
      </w:r>
      <w:r w:rsidRPr="00E22B14">
        <w:rPr>
          <w:rFonts w:ascii="Courier New" w:hAnsi="Courier New" w:cs="Courier New"/>
          <w:color w:val="000000"/>
          <w:kern w:val="0"/>
          <w:sz w:val="18"/>
          <w:szCs w:val="26"/>
        </w:rPr>
        <w:t xml:space="preserve"> [PM, COV, Data, </w:t>
      </w:r>
      <w:proofErr w:type="spellStart"/>
      <w:proofErr w:type="gramStart"/>
      <w:r w:rsidRPr="00E22B14">
        <w:rPr>
          <w:rFonts w:ascii="Courier New" w:hAnsi="Courier New" w:cs="Courier New"/>
          <w:color w:val="000000"/>
          <w:kern w:val="0"/>
          <w:sz w:val="18"/>
          <w:szCs w:val="26"/>
        </w:rPr>
        <w:t>nz</w:t>
      </w:r>
      <w:proofErr w:type="spellEnd"/>
      <w:r w:rsidRPr="00E22B14">
        <w:rPr>
          <w:rFonts w:ascii="Courier New" w:hAnsi="Courier New" w:cs="Courier New"/>
          <w:color w:val="000000"/>
          <w:kern w:val="0"/>
          <w:sz w:val="18"/>
          <w:szCs w:val="26"/>
        </w:rPr>
        <w:t>]=</w:t>
      </w:r>
      <w:proofErr w:type="spellStart"/>
      <w:proofErr w:type="gramEnd"/>
      <w:r w:rsidRPr="00E22B14">
        <w:rPr>
          <w:rFonts w:ascii="Courier New" w:hAnsi="Courier New" w:cs="Courier New"/>
          <w:color w:val="000000"/>
          <w:kern w:val="0"/>
          <w:sz w:val="18"/>
          <w:szCs w:val="26"/>
        </w:rPr>
        <w:t>PMgen</w:t>
      </w:r>
      <w:proofErr w:type="spellEnd"/>
      <w:r w:rsidRPr="00E22B14">
        <w:rPr>
          <w:rFonts w:ascii="Courier New" w:hAnsi="Courier New" w:cs="Courier New"/>
          <w:color w:val="000000"/>
          <w:kern w:val="0"/>
          <w:sz w:val="18"/>
          <w:szCs w:val="26"/>
        </w:rPr>
        <w:t>(p, density, D, n, C, SHOW)</w:t>
      </w:r>
    </w:p>
    <w:p w14:paraId="6CB4058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input:    p: number of variables;</w:t>
      </w:r>
    </w:p>
    <w:p w14:paraId="5143F43D"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density: sparsity of the precision matrix (PM), p*p*density </w:t>
      </w:r>
      <w:proofErr w:type="spellStart"/>
      <w:r w:rsidRPr="00E22B14">
        <w:rPr>
          <w:rFonts w:ascii="Courier New" w:hAnsi="Courier New" w:cs="Courier New"/>
          <w:color w:val="228B22"/>
          <w:kern w:val="0"/>
          <w:sz w:val="18"/>
          <w:szCs w:val="26"/>
        </w:rPr>
        <w:t>nz</w:t>
      </w:r>
      <w:proofErr w:type="spellEnd"/>
      <w:r w:rsidRPr="00E22B14">
        <w:rPr>
          <w:rFonts w:ascii="Courier New" w:hAnsi="Courier New" w:cs="Courier New"/>
          <w:color w:val="228B22"/>
          <w:kern w:val="0"/>
          <w:sz w:val="18"/>
          <w:szCs w:val="26"/>
        </w:rPr>
        <w:t xml:space="preserve"> entries;</w:t>
      </w:r>
    </w:p>
    <w:p w14:paraId="36FDA20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w:t>
      </w:r>
      <w:proofErr w:type="spellStart"/>
      <w:r w:rsidRPr="00E22B14">
        <w:rPr>
          <w:rFonts w:ascii="Courier New" w:hAnsi="Courier New" w:cs="Courier New"/>
          <w:color w:val="228B22"/>
          <w:kern w:val="0"/>
          <w:sz w:val="18"/>
          <w:szCs w:val="26"/>
        </w:rPr>
        <w:t>Diag</w:t>
      </w:r>
      <w:proofErr w:type="spellEnd"/>
      <w:r w:rsidRPr="00E22B14">
        <w:rPr>
          <w:rFonts w:ascii="Courier New" w:hAnsi="Courier New" w:cs="Courier New"/>
          <w:color w:val="228B22"/>
          <w:kern w:val="0"/>
          <w:sz w:val="18"/>
          <w:szCs w:val="26"/>
        </w:rPr>
        <w:t xml:space="preserve">: the eigen value of the covariance </w:t>
      </w:r>
      <w:proofErr w:type="gramStart"/>
      <w:r w:rsidRPr="00E22B14">
        <w:rPr>
          <w:rFonts w:ascii="Courier New" w:hAnsi="Courier New" w:cs="Courier New"/>
          <w:color w:val="228B22"/>
          <w:kern w:val="0"/>
          <w:sz w:val="18"/>
          <w:szCs w:val="26"/>
        </w:rPr>
        <w:t>matrix(</w:t>
      </w:r>
      <w:proofErr w:type="gramEnd"/>
      <w:r w:rsidRPr="00E22B14">
        <w:rPr>
          <w:rFonts w:ascii="Courier New" w:hAnsi="Courier New" w:cs="Courier New"/>
          <w:color w:val="228B22"/>
          <w:kern w:val="0"/>
          <w:sz w:val="18"/>
          <w:szCs w:val="26"/>
        </w:rPr>
        <w:t>COV);</w:t>
      </w:r>
    </w:p>
    <w:p w14:paraId="3B3CABAC"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n: number of data points generated;</w:t>
      </w:r>
    </w:p>
    <w:p w14:paraId="2192BEE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C: complex flag;</w:t>
      </w:r>
    </w:p>
    <w:p w14:paraId="519390B2" w14:textId="07672130"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SHOW: show the figure of PM and COV.</w:t>
      </w:r>
    </w:p>
    <w:p w14:paraId="2522EF02"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output:  PM: population PM;</w:t>
      </w:r>
    </w:p>
    <w:p w14:paraId="4837DA3F"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COV: population COV;</w:t>
      </w:r>
    </w:p>
    <w:p w14:paraId="21BC7768"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Data: p*n data matrix from population with COV and PM.</w:t>
      </w:r>
    </w:p>
    <w:p w14:paraId="16266EAE" w14:textId="1FD37C6B"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w:t>
      </w:r>
      <w:proofErr w:type="spellStart"/>
      <w:r w:rsidRPr="00E22B14">
        <w:rPr>
          <w:rFonts w:ascii="Courier New" w:hAnsi="Courier New" w:cs="Courier New"/>
          <w:color w:val="228B22"/>
          <w:kern w:val="0"/>
          <w:sz w:val="18"/>
          <w:szCs w:val="26"/>
        </w:rPr>
        <w:t>nz</w:t>
      </w:r>
      <w:proofErr w:type="spellEnd"/>
      <w:r w:rsidRPr="00E22B14">
        <w:rPr>
          <w:rFonts w:ascii="Courier New" w:hAnsi="Courier New" w:cs="Courier New"/>
          <w:color w:val="228B22"/>
          <w:kern w:val="0"/>
          <w:sz w:val="18"/>
          <w:szCs w:val="26"/>
        </w:rPr>
        <w:t>: number of non-zero elements.</w:t>
      </w:r>
    </w:p>
    <w:p w14:paraId="0F093D5B" w14:textId="5DE77642" w:rsidR="00E22B14" w:rsidRPr="00E22B14" w:rsidRDefault="00E22B14" w:rsidP="00E22B14">
      <w:pPr>
        <w:autoSpaceDE w:val="0"/>
        <w:autoSpaceDN w:val="0"/>
        <w:adjustRightInd w:val="0"/>
        <w:jc w:val="left"/>
        <w:rPr>
          <w:rFonts w:ascii="Courier New" w:hAnsi="Courier New" w:cs="Courier New"/>
          <w:kern w:val="0"/>
          <w:sz w:val="16"/>
          <w:szCs w:val="24"/>
        </w:rPr>
      </w:pPr>
      <w:proofErr w:type="spellStart"/>
      <w:r w:rsidRPr="00E22B14">
        <w:rPr>
          <w:rFonts w:ascii="Courier New" w:hAnsi="Courier New" w:cs="Courier New"/>
          <w:color w:val="000000"/>
          <w:kern w:val="0"/>
          <w:sz w:val="18"/>
          <w:szCs w:val="26"/>
        </w:rPr>
        <w:t>randn</w:t>
      </w:r>
      <w:proofErr w:type="spellEnd"/>
      <w:r w:rsidRPr="00E22B14">
        <w:rPr>
          <w:rFonts w:ascii="Courier New" w:hAnsi="Courier New" w:cs="Courier New"/>
          <w:color w:val="000000"/>
          <w:kern w:val="0"/>
          <w:sz w:val="18"/>
          <w:szCs w:val="26"/>
        </w:rPr>
        <w:t>(</w:t>
      </w:r>
      <w:r w:rsidRPr="00E22B14">
        <w:rPr>
          <w:rFonts w:ascii="Courier New" w:hAnsi="Courier New" w:cs="Courier New"/>
          <w:color w:val="A020F0"/>
          <w:kern w:val="0"/>
          <w:sz w:val="18"/>
          <w:szCs w:val="26"/>
        </w:rPr>
        <w:t>'state'</w:t>
      </w:r>
      <w:r w:rsidRPr="00E22B14">
        <w:rPr>
          <w:rFonts w:ascii="Courier New" w:hAnsi="Courier New" w:cs="Courier New"/>
          <w:color w:val="000000"/>
          <w:kern w:val="0"/>
          <w:sz w:val="18"/>
          <w:szCs w:val="26"/>
        </w:rPr>
        <w:t>,1);</w:t>
      </w:r>
      <w:r>
        <w:rPr>
          <w:rFonts w:ascii="Courier New" w:hAnsi="Courier New" w:cs="Courier New"/>
          <w:color w:val="000000"/>
          <w:kern w:val="0"/>
          <w:sz w:val="18"/>
          <w:szCs w:val="26"/>
        </w:rPr>
        <w:t xml:space="preserve"> </w:t>
      </w:r>
      <w:r w:rsidRPr="00E22B14">
        <w:rPr>
          <w:rFonts w:ascii="Courier New" w:hAnsi="Courier New" w:cs="Courier New"/>
          <w:color w:val="228B22"/>
          <w:kern w:val="0"/>
          <w:sz w:val="18"/>
          <w:szCs w:val="26"/>
        </w:rPr>
        <w:t xml:space="preserve">% fix rand generator </w:t>
      </w:r>
    </w:p>
    <w:p w14:paraId="7E730B71" w14:textId="19D7EB60"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if</w:t>
      </w:r>
      <w:r w:rsidRPr="00E22B14">
        <w:rPr>
          <w:rFonts w:ascii="Courier New" w:hAnsi="Courier New" w:cs="Courier New"/>
          <w:color w:val="000000"/>
          <w:kern w:val="0"/>
          <w:sz w:val="18"/>
          <w:szCs w:val="26"/>
        </w:rPr>
        <w:t xml:space="preserve"> D~</w:t>
      </w:r>
      <w:proofErr w:type="gramStart"/>
      <w:r w:rsidRPr="00E22B14">
        <w:rPr>
          <w:rFonts w:ascii="Courier New" w:hAnsi="Courier New" w:cs="Courier New"/>
          <w:color w:val="000000"/>
          <w:kern w:val="0"/>
          <w:sz w:val="18"/>
          <w:szCs w:val="26"/>
        </w:rPr>
        <w:t>=[</w:t>
      </w:r>
      <w:proofErr w:type="gramEnd"/>
      <w:r w:rsidRPr="00E22B14">
        <w:rPr>
          <w:rFonts w:ascii="Courier New" w:hAnsi="Courier New" w:cs="Courier New"/>
          <w:color w:val="000000"/>
          <w:kern w:val="0"/>
          <w:sz w:val="18"/>
          <w:szCs w:val="26"/>
        </w:rPr>
        <w:t>]</w:t>
      </w:r>
      <w:r>
        <w:rPr>
          <w:rFonts w:ascii="Courier New" w:hAnsi="Courier New" w:cs="Courier New"/>
          <w:color w:val="000000"/>
          <w:kern w:val="0"/>
          <w:sz w:val="18"/>
          <w:szCs w:val="26"/>
        </w:rPr>
        <w:t xml:space="preserve">            </w:t>
      </w:r>
      <w:r w:rsidRPr="00E22B14">
        <w:rPr>
          <w:rFonts w:ascii="Courier New" w:hAnsi="Courier New" w:cs="Courier New"/>
          <w:color w:val="228B22"/>
          <w:kern w:val="0"/>
          <w:sz w:val="18"/>
          <w:szCs w:val="26"/>
        </w:rPr>
        <w:t xml:space="preserve">% </w:t>
      </w:r>
      <w:proofErr w:type="spellStart"/>
      <w:r w:rsidRPr="00E22B14">
        <w:rPr>
          <w:rFonts w:ascii="Courier New" w:hAnsi="Courier New" w:cs="Courier New"/>
          <w:color w:val="228B22"/>
          <w:kern w:val="0"/>
          <w:sz w:val="18"/>
          <w:szCs w:val="26"/>
        </w:rPr>
        <w:t>controling</w:t>
      </w:r>
      <w:proofErr w:type="spellEnd"/>
      <w:r w:rsidRPr="00E22B14">
        <w:rPr>
          <w:rFonts w:ascii="Courier New" w:hAnsi="Courier New" w:cs="Courier New"/>
          <w:color w:val="228B22"/>
          <w:kern w:val="0"/>
          <w:sz w:val="18"/>
          <w:szCs w:val="26"/>
        </w:rPr>
        <w:t xml:space="preserve"> </w:t>
      </w:r>
      <w:r>
        <w:rPr>
          <w:rFonts w:ascii="Courier New" w:hAnsi="Courier New" w:cs="Courier New"/>
          <w:color w:val="228B22"/>
          <w:kern w:val="0"/>
          <w:sz w:val="18"/>
          <w:szCs w:val="26"/>
        </w:rPr>
        <w:t>D</w:t>
      </w:r>
      <w:r w:rsidRPr="00E22B14">
        <w:rPr>
          <w:rFonts w:ascii="Courier New" w:hAnsi="Courier New" w:cs="Courier New"/>
          <w:color w:val="228B22"/>
          <w:kern w:val="0"/>
          <w:sz w:val="18"/>
          <w:szCs w:val="26"/>
        </w:rPr>
        <w:t>, default identity.</w:t>
      </w:r>
    </w:p>
    <w:p w14:paraId="1E8AD947"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DMat</w:t>
      </w:r>
      <w:proofErr w:type="spellEnd"/>
      <w:r w:rsidRPr="00E22B14">
        <w:rPr>
          <w:rFonts w:ascii="Courier New" w:hAnsi="Courier New" w:cs="Courier New"/>
          <w:color w:val="000000"/>
          <w:kern w:val="0"/>
          <w:sz w:val="18"/>
          <w:szCs w:val="26"/>
        </w:rPr>
        <w:t xml:space="preserve"> = </w:t>
      </w:r>
      <w:proofErr w:type="spellStart"/>
      <w:r w:rsidRPr="00E22B14">
        <w:rPr>
          <w:rFonts w:ascii="Courier New" w:hAnsi="Courier New" w:cs="Courier New"/>
          <w:color w:val="000000"/>
          <w:kern w:val="0"/>
          <w:sz w:val="18"/>
          <w:szCs w:val="26"/>
        </w:rPr>
        <w:t>diag</w:t>
      </w:r>
      <w:proofErr w:type="spellEnd"/>
      <w:r w:rsidRPr="00E22B14">
        <w:rPr>
          <w:rFonts w:ascii="Courier New" w:hAnsi="Courier New" w:cs="Courier New"/>
          <w:color w:val="000000"/>
          <w:kern w:val="0"/>
          <w:sz w:val="18"/>
          <w:szCs w:val="26"/>
        </w:rPr>
        <w:t>(D);</w:t>
      </w:r>
    </w:p>
    <w:p w14:paraId="4FBE2992"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DMatInv</w:t>
      </w:r>
      <w:proofErr w:type="spellEnd"/>
      <w:r w:rsidRPr="00E22B14">
        <w:rPr>
          <w:rFonts w:ascii="Courier New" w:hAnsi="Courier New" w:cs="Courier New"/>
          <w:color w:val="000000"/>
          <w:kern w:val="0"/>
          <w:sz w:val="18"/>
          <w:szCs w:val="26"/>
        </w:rPr>
        <w:t xml:space="preserve"> = </w:t>
      </w:r>
      <w:proofErr w:type="spellStart"/>
      <w:r w:rsidRPr="00E22B14">
        <w:rPr>
          <w:rFonts w:ascii="Courier New" w:hAnsi="Courier New" w:cs="Courier New"/>
          <w:color w:val="000000"/>
          <w:kern w:val="0"/>
          <w:sz w:val="18"/>
          <w:szCs w:val="26"/>
        </w:rPr>
        <w:t>diag</w:t>
      </w:r>
      <w:proofErr w:type="spellEnd"/>
      <w:r w:rsidRPr="00E22B14">
        <w:rPr>
          <w:rFonts w:ascii="Courier New" w:hAnsi="Courier New" w:cs="Courier New"/>
          <w:color w:val="000000"/>
          <w:kern w:val="0"/>
          <w:sz w:val="18"/>
          <w:szCs w:val="26"/>
        </w:rPr>
        <w:t>(</w:t>
      </w:r>
      <w:proofErr w:type="gramStart"/>
      <w:r w:rsidRPr="00E22B14">
        <w:rPr>
          <w:rFonts w:ascii="Courier New" w:hAnsi="Courier New" w:cs="Courier New"/>
          <w:color w:val="000000"/>
          <w:kern w:val="0"/>
          <w:sz w:val="18"/>
          <w:szCs w:val="26"/>
        </w:rPr>
        <w:t>1./</w:t>
      </w:r>
      <w:proofErr w:type="gramEnd"/>
      <w:r w:rsidRPr="00E22B14">
        <w:rPr>
          <w:rFonts w:ascii="Courier New" w:hAnsi="Courier New" w:cs="Courier New"/>
          <w:color w:val="000000"/>
          <w:kern w:val="0"/>
          <w:sz w:val="18"/>
          <w:szCs w:val="26"/>
        </w:rPr>
        <w:t>D);</w:t>
      </w:r>
    </w:p>
    <w:p w14:paraId="4D4DA965"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DMatInvSqrt</w:t>
      </w:r>
      <w:proofErr w:type="spellEnd"/>
      <w:r w:rsidRPr="00E22B14">
        <w:rPr>
          <w:rFonts w:ascii="Courier New" w:hAnsi="Courier New" w:cs="Courier New"/>
          <w:color w:val="000000"/>
          <w:kern w:val="0"/>
          <w:sz w:val="18"/>
          <w:szCs w:val="26"/>
        </w:rPr>
        <w:t xml:space="preserve"> = </w:t>
      </w:r>
      <w:proofErr w:type="spellStart"/>
      <w:r w:rsidRPr="00E22B14">
        <w:rPr>
          <w:rFonts w:ascii="Courier New" w:hAnsi="Courier New" w:cs="Courier New"/>
          <w:color w:val="000000"/>
          <w:kern w:val="0"/>
          <w:sz w:val="18"/>
          <w:szCs w:val="26"/>
        </w:rPr>
        <w:t>diag</w:t>
      </w:r>
      <w:proofErr w:type="spellEnd"/>
      <w:r w:rsidRPr="00E22B14">
        <w:rPr>
          <w:rFonts w:ascii="Courier New" w:hAnsi="Courier New" w:cs="Courier New"/>
          <w:color w:val="000000"/>
          <w:kern w:val="0"/>
          <w:sz w:val="18"/>
          <w:szCs w:val="26"/>
        </w:rPr>
        <w:t>(</w:t>
      </w:r>
      <w:proofErr w:type="gramStart"/>
      <w:r w:rsidRPr="00E22B14">
        <w:rPr>
          <w:rFonts w:ascii="Courier New" w:hAnsi="Courier New" w:cs="Courier New"/>
          <w:color w:val="000000"/>
          <w:kern w:val="0"/>
          <w:sz w:val="18"/>
          <w:szCs w:val="26"/>
        </w:rPr>
        <w:t>1./</w:t>
      </w:r>
      <w:proofErr w:type="gramEnd"/>
      <w:r w:rsidRPr="00E22B14">
        <w:rPr>
          <w:rFonts w:ascii="Courier New" w:hAnsi="Courier New" w:cs="Courier New"/>
          <w:color w:val="000000"/>
          <w:kern w:val="0"/>
          <w:sz w:val="18"/>
          <w:szCs w:val="26"/>
        </w:rPr>
        <w:t>sqrt(D));</w:t>
      </w:r>
    </w:p>
    <w:p w14:paraId="37685BFD"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else</w:t>
      </w:r>
    </w:p>
    <w:p w14:paraId="399DB9A6"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DMat</w:t>
      </w:r>
      <w:proofErr w:type="spellEnd"/>
      <w:r w:rsidRPr="00E22B14">
        <w:rPr>
          <w:rFonts w:ascii="Courier New" w:hAnsi="Courier New" w:cs="Courier New"/>
          <w:color w:val="000000"/>
          <w:kern w:val="0"/>
          <w:sz w:val="18"/>
          <w:szCs w:val="26"/>
        </w:rPr>
        <w:t xml:space="preserve"> = </w:t>
      </w:r>
      <w:proofErr w:type="spellStart"/>
      <w:r w:rsidRPr="00E22B14">
        <w:rPr>
          <w:rFonts w:ascii="Courier New" w:hAnsi="Courier New" w:cs="Courier New"/>
          <w:color w:val="000000"/>
          <w:kern w:val="0"/>
          <w:sz w:val="18"/>
          <w:szCs w:val="26"/>
        </w:rPr>
        <w:t>diag</w:t>
      </w:r>
      <w:proofErr w:type="spellEnd"/>
      <w:r w:rsidRPr="00E22B14">
        <w:rPr>
          <w:rFonts w:ascii="Courier New" w:hAnsi="Courier New" w:cs="Courier New"/>
          <w:color w:val="000000"/>
          <w:kern w:val="0"/>
          <w:sz w:val="18"/>
          <w:szCs w:val="26"/>
        </w:rPr>
        <w:t>(ones(p,1));</w:t>
      </w:r>
    </w:p>
    <w:p w14:paraId="72E7ECBE"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DMatInv</w:t>
      </w:r>
      <w:proofErr w:type="spellEnd"/>
      <w:r w:rsidRPr="00E22B14">
        <w:rPr>
          <w:rFonts w:ascii="Courier New" w:hAnsi="Courier New" w:cs="Courier New"/>
          <w:color w:val="000000"/>
          <w:kern w:val="0"/>
          <w:sz w:val="18"/>
          <w:szCs w:val="26"/>
        </w:rPr>
        <w:t xml:space="preserve"> = </w:t>
      </w:r>
      <w:proofErr w:type="spellStart"/>
      <w:r w:rsidRPr="00E22B14">
        <w:rPr>
          <w:rFonts w:ascii="Courier New" w:hAnsi="Courier New" w:cs="Courier New"/>
          <w:color w:val="000000"/>
          <w:kern w:val="0"/>
          <w:sz w:val="18"/>
          <w:szCs w:val="26"/>
        </w:rPr>
        <w:t>DMat</w:t>
      </w:r>
      <w:proofErr w:type="spellEnd"/>
      <w:r w:rsidRPr="00E22B14">
        <w:rPr>
          <w:rFonts w:ascii="Courier New" w:hAnsi="Courier New" w:cs="Courier New"/>
          <w:color w:val="000000"/>
          <w:kern w:val="0"/>
          <w:sz w:val="18"/>
          <w:szCs w:val="26"/>
        </w:rPr>
        <w:t>;</w:t>
      </w:r>
    </w:p>
    <w:p w14:paraId="4672344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lastRenderedPageBreak/>
        <w:t xml:space="preserve">    </w:t>
      </w:r>
      <w:proofErr w:type="spellStart"/>
      <w:r w:rsidRPr="00E22B14">
        <w:rPr>
          <w:rFonts w:ascii="Courier New" w:hAnsi="Courier New" w:cs="Courier New"/>
          <w:color w:val="000000"/>
          <w:kern w:val="0"/>
          <w:sz w:val="18"/>
          <w:szCs w:val="26"/>
        </w:rPr>
        <w:t>DMatInvSqrt</w:t>
      </w:r>
      <w:proofErr w:type="spellEnd"/>
      <w:r w:rsidRPr="00E22B14">
        <w:rPr>
          <w:rFonts w:ascii="Courier New" w:hAnsi="Courier New" w:cs="Courier New"/>
          <w:color w:val="000000"/>
          <w:kern w:val="0"/>
          <w:sz w:val="18"/>
          <w:szCs w:val="26"/>
        </w:rPr>
        <w:t xml:space="preserve"> = </w:t>
      </w:r>
      <w:proofErr w:type="spellStart"/>
      <w:r w:rsidRPr="00E22B14">
        <w:rPr>
          <w:rFonts w:ascii="Courier New" w:hAnsi="Courier New" w:cs="Courier New"/>
          <w:color w:val="000000"/>
          <w:kern w:val="0"/>
          <w:sz w:val="18"/>
          <w:szCs w:val="26"/>
        </w:rPr>
        <w:t>DMat</w:t>
      </w:r>
      <w:proofErr w:type="spellEnd"/>
      <w:r w:rsidRPr="00E22B14">
        <w:rPr>
          <w:rFonts w:ascii="Courier New" w:hAnsi="Courier New" w:cs="Courier New"/>
          <w:color w:val="000000"/>
          <w:kern w:val="0"/>
          <w:sz w:val="18"/>
          <w:szCs w:val="26"/>
        </w:rPr>
        <w:t>;</w:t>
      </w:r>
    </w:p>
    <w:p w14:paraId="264B6593"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end</w:t>
      </w:r>
    </w:p>
    <w:p w14:paraId="35848894"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xml:space="preserve">% create sparse </w:t>
      </w:r>
      <w:proofErr w:type="spellStart"/>
      <w:r w:rsidRPr="00E22B14">
        <w:rPr>
          <w:rFonts w:ascii="Courier New" w:hAnsi="Courier New" w:cs="Courier New"/>
          <w:color w:val="228B22"/>
          <w:kern w:val="0"/>
          <w:sz w:val="18"/>
          <w:szCs w:val="26"/>
        </w:rPr>
        <w:t>triagular</w:t>
      </w:r>
      <w:proofErr w:type="spellEnd"/>
      <w:r w:rsidRPr="00E22B14">
        <w:rPr>
          <w:rFonts w:ascii="Courier New" w:hAnsi="Courier New" w:cs="Courier New"/>
          <w:color w:val="228B22"/>
          <w:kern w:val="0"/>
          <w:sz w:val="18"/>
          <w:szCs w:val="26"/>
        </w:rPr>
        <w:t xml:space="preserve"> matrix with about half </w:t>
      </w:r>
      <w:proofErr w:type="spellStart"/>
      <w:r w:rsidRPr="00E22B14">
        <w:rPr>
          <w:rFonts w:ascii="Courier New" w:hAnsi="Courier New" w:cs="Courier New"/>
          <w:color w:val="228B22"/>
          <w:kern w:val="0"/>
          <w:sz w:val="18"/>
          <w:szCs w:val="26"/>
        </w:rPr>
        <w:t>spartisty</w:t>
      </w:r>
      <w:proofErr w:type="spellEnd"/>
      <w:r w:rsidRPr="00E22B14">
        <w:rPr>
          <w:rFonts w:ascii="Courier New" w:hAnsi="Courier New" w:cs="Courier New"/>
          <w:color w:val="228B22"/>
          <w:kern w:val="0"/>
          <w:sz w:val="18"/>
          <w:szCs w:val="26"/>
        </w:rPr>
        <w:t xml:space="preserve">. </w:t>
      </w:r>
    </w:p>
    <w:p w14:paraId="387856E1"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Tr = </w:t>
      </w:r>
      <w:proofErr w:type="spellStart"/>
      <w:proofErr w:type="gramStart"/>
      <w:r w:rsidRPr="00E22B14">
        <w:rPr>
          <w:rFonts w:ascii="Courier New" w:hAnsi="Courier New" w:cs="Courier New"/>
          <w:color w:val="000000"/>
          <w:kern w:val="0"/>
          <w:sz w:val="18"/>
          <w:szCs w:val="26"/>
        </w:rPr>
        <w:t>tril</w:t>
      </w:r>
      <w:proofErr w:type="spellEnd"/>
      <w:r w:rsidRPr="00E22B14">
        <w:rPr>
          <w:rFonts w:ascii="Courier New" w:hAnsi="Courier New" w:cs="Courier New"/>
          <w:color w:val="000000"/>
          <w:kern w:val="0"/>
          <w:sz w:val="18"/>
          <w:szCs w:val="26"/>
        </w:rPr>
        <w:t>(</w:t>
      </w:r>
      <w:proofErr w:type="spellStart"/>
      <w:proofErr w:type="gramEnd"/>
      <w:r w:rsidRPr="00E22B14">
        <w:rPr>
          <w:rFonts w:ascii="Courier New" w:hAnsi="Courier New" w:cs="Courier New"/>
          <w:color w:val="000000"/>
          <w:kern w:val="0"/>
          <w:sz w:val="18"/>
          <w:szCs w:val="26"/>
        </w:rPr>
        <w:t>sprandn</w:t>
      </w:r>
      <w:proofErr w:type="spellEnd"/>
      <w:r w:rsidRPr="00E22B14">
        <w:rPr>
          <w:rFonts w:ascii="Courier New" w:hAnsi="Courier New" w:cs="Courier New"/>
          <w:color w:val="000000"/>
          <w:kern w:val="0"/>
          <w:sz w:val="18"/>
          <w:szCs w:val="26"/>
        </w:rPr>
        <w:t>(p, p, density));</w:t>
      </w:r>
    </w:p>
    <w:p w14:paraId="7BA9C9A8"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for complex and real case</w:t>
      </w:r>
    </w:p>
    <w:p w14:paraId="3BAA1CA8"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if</w:t>
      </w:r>
      <w:r w:rsidRPr="00E22B14">
        <w:rPr>
          <w:rFonts w:ascii="Courier New" w:hAnsi="Courier New" w:cs="Courier New"/>
          <w:color w:val="000000"/>
          <w:kern w:val="0"/>
          <w:sz w:val="18"/>
          <w:szCs w:val="26"/>
        </w:rPr>
        <w:t xml:space="preserve"> C   </w:t>
      </w:r>
    </w:p>
    <w:p w14:paraId="081A1ECB"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Ti</w:t>
      </w:r>
      <w:proofErr w:type="spellEnd"/>
      <w:r w:rsidRPr="00E22B14">
        <w:rPr>
          <w:rFonts w:ascii="Courier New" w:hAnsi="Courier New" w:cs="Courier New"/>
          <w:color w:val="000000"/>
          <w:kern w:val="0"/>
          <w:sz w:val="18"/>
          <w:szCs w:val="26"/>
        </w:rPr>
        <w:t xml:space="preserve"> = </w:t>
      </w:r>
      <w:proofErr w:type="spellStart"/>
      <w:proofErr w:type="gramStart"/>
      <w:r w:rsidRPr="00E22B14">
        <w:rPr>
          <w:rFonts w:ascii="Courier New" w:hAnsi="Courier New" w:cs="Courier New"/>
          <w:color w:val="000000"/>
          <w:kern w:val="0"/>
          <w:sz w:val="18"/>
          <w:szCs w:val="26"/>
        </w:rPr>
        <w:t>sprandn</w:t>
      </w:r>
      <w:proofErr w:type="spellEnd"/>
      <w:r w:rsidRPr="00E22B14">
        <w:rPr>
          <w:rFonts w:ascii="Courier New" w:hAnsi="Courier New" w:cs="Courier New"/>
          <w:color w:val="000000"/>
          <w:kern w:val="0"/>
          <w:sz w:val="18"/>
          <w:szCs w:val="26"/>
        </w:rPr>
        <w:t>(</w:t>
      </w:r>
      <w:proofErr w:type="gramEnd"/>
      <w:r w:rsidRPr="00E22B14">
        <w:rPr>
          <w:rFonts w:ascii="Courier New" w:hAnsi="Courier New" w:cs="Courier New"/>
          <w:color w:val="000000"/>
          <w:kern w:val="0"/>
          <w:sz w:val="18"/>
          <w:szCs w:val="26"/>
        </w:rPr>
        <w:t>Tr);</w:t>
      </w:r>
    </w:p>
    <w:p w14:paraId="6D1C0957"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T = Tr +1i*</w:t>
      </w:r>
      <w:proofErr w:type="spellStart"/>
      <w:r w:rsidRPr="00E22B14">
        <w:rPr>
          <w:rFonts w:ascii="Courier New" w:hAnsi="Courier New" w:cs="Courier New"/>
          <w:color w:val="000000"/>
          <w:kern w:val="0"/>
          <w:sz w:val="18"/>
          <w:szCs w:val="26"/>
        </w:rPr>
        <w:t>Ti</w:t>
      </w:r>
      <w:proofErr w:type="spellEnd"/>
      <w:r w:rsidRPr="00E22B14">
        <w:rPr>
          <w:rFonts w:ascii="Courier New" w:hAnsi="Courier New" w:cs="Courier New"/>
          <w:color w:val="000000"/>
          <w:kern w:val="0"/>
          <w:sz w:val="18"/>
          <w:szCs w:val="26"/>
        </w:rPr>
        <w:t>;</w:t>
      </w:r>
    </w:p>
    <w:p w14:paraId="679F4644"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else</w:t>
      </w:r>
    </w:p>
    <w:p w14:paraId="64577BB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T=Tr;</w:t>
      </w:r>
    </w:p>
    <w:p w14:paraId="0B30F8BD"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end</w:t>
      </w:r>
    </w:p>
    <w:p w14:paraId="0B2556D6" w14:textId="335F68FD"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T = </w:t>
      </w:r>
      <w:proofErr w:type="spellStart"/>
      <w:r w:rsidRPr="00E22B14">
        <w:rPr>
          <w:rFonts w:ascii="Courier New" w:hAnsi="Courier New" w:cs="Courier New"/>
          <w:color w:val="000000"/>
          <w:kern w:val="0"/>
          <w:sz w:val="18"/>
          <w:szCs w:val="26"/>
        </w:rPr>
        <w:t>spdiags</w:t>
      </w:r>
      <w:proofErr w:type="spellEnd"/>
      <w:r w:rsidRPr="00E22B14">
        <w:rPr>
          <w:rFonts w:ascii="Courier New" w:hAnsi="Courier New" w:cs="Courier New"/>
          <w:color w:val="000000"/>
          <w:kern w:val="0"/>
          <w:sz w:val="18"/>
          <w:szCs w:val="26"/>
        </w:rPr>
        <w:t>(ones(p,1),</w:t>
      </w:r>
      <w:proofErr w:type="gramStart"/>
      <w:r w:rsidRPr="00E22B14">
        <w:rPr>
          <w:rFonts w:ascii="Courier New" w:hAnsi="Courier New" w:cs="Courier New"/>
          <w:color w:val="000000"/>
          <w:kern w:val="0"/>
          <w:sz w:val="18"/>
          <w:szCs w:val="26"/>
        </w:rPr>
        <w:t>0,T</w:t>
      </w:r>
      <w:proofErr w:type="gramEnd"/>
      <w:r w:rsidRPr="00E22B14">
        <w:rPr>
          <w:rFonts w:ascii="Courier New" w:hAnsi="Courier New" w:cs="Courier New"/>
          <w:color w:val="000000"/>
          <w:kern w:val="0"/>
          <w:sz w:val="18"/>
          <w:szCs w:val="26"/>
        </w:rPr>
        <w:t xml:space="preserve">); </w:t>
      </w:r>
      <w:r w:rsidRPr="00E22B14">
        <w:rPr>
          <w:rFonts w:ascii="Courier New" w:hAnsi="Courier New" w:cs="Courier New"/>
          <w:color w:val="228B22"/>
          <w:kern w:val="0"/>
          <w:sz w:val="18"/>
          <w:szCs w:val="26"/>
        </w:rPr>
        <w:t xml:space="preserve">% change the </w:t>
      </w:r>
      <w:proofErr w:type="spellStart"/>
      <w:r w:rsidRPr="00E22B14">
        <w:rPr>
          <w:rFonts w:ascii="Courier New" w:hAnsi="Courier New" w:cs="Courier New"/>
          <w:color w:val="228B22"/>
          <w:kern w:val="0"/>
          <w:sz w:val="18"/>
          <w:szCs w:val="26"/>
        </w:rPr>
        <w:t>diag</w:t>
      </w:r>
      <w:r>
        <w:rPr>
          <w:rFonts w:ascii="Courier New" w:hAnsi="Courier New" w:cs="Courier New"/>
          <w:color w:val="228B22"/>
          <w:kern w:val="0"/>
          <w:sz w:val="18"/>
          <w:szCs w:val="26"/>
        </w:rPr>
        <w:t>n</w:t>
      </w:r>
      <w:r w:rsidRPr="00E22B14">
        <w:rPr>
          <w:rFonts w:ascii="Courier New" w:hAnsi="Courier New" w:cs="Courier New"/>
          <w:color w:val="228B22"/>
          <w:kern w:val="0"/>
          <w:sz w:val="18"/>
          <w:szCs w:val="26"/>
        </w:rPr>
        <w:t>als</w:t>
      </w:r>
      <w:proofErr w:type="spellEnd"/>
      <w:r w:rsidRPr="00E22B14">
        <w:rPr>
          <w:rFonts w:ascii="Courier New" w:hAnsi="Courier New" w:cs="Courier New"/>
          <w:color w:val="228B22"/>
          <w:kern w:val="0"/>
          <w:sz w:val="18"/>
          <w:szCs w:val="26"/>
        </w:rPr>
        <w:t xml:space="preserve"> with ones</w:t>
      </w:r>
    </w:p>
    <w:p w14:paraId="3280FAD4" w14:textId="77777777" w:rsidR="00E22B14" w:rsidRPr="00E22B14" w:rsidRDefault="00E22B14" w:rsidP="00E22B14">
      <w:pPr>
        <w:autoSpaceDE w:val="0"/>
        <w:autoSpaceDN w:val="0"/>
        <w:adjustRightInd w:val="0"/>
        <w:jc w:val="left"/>
        <w:rPr>
          <w:rFonts w:ascii="Courier New" w:hAnsi="Courier New" w:cs="Courier New"/>
          <w:kern w:val="0"/>
          <w:sz w:val="16"/>
          <w:szCs w:val="24"/>
        </w:rPr>
      </w:pPr>
      <w:proofErr w:type="spellStart"/>
      <w:r w:rsidRPr="00E22B14">
        <w:rPr>
          <w:rFonts w:ascii="Courier New" w:hAnsi="Courier New" w:cs="Courier New"/>
          <w:color w:val="000000"/>
          <w:kern w:val="0"/>
          <w:sz w:val="18"/>
          <w:szCs w:val="26"/>
        </w:rPr>
        <w:t>Tinv</w:t>
      </w:r>
      <w:proofErr w:type="spellEnd"/>
      <w:r w:rsidRPr="00E22B14">
        <w:rPr>
          <w:rFonts w:ascii="Courier New" w:hAnsi="Courier New" w:cs="Courier New"/>
          <w:color w:val="000000"/>
          <w:kern w:val="0"/>
          <w:sz w:val="18"/>
          <w:szCs w:val="26"/>
        </w:rPr>
        <w:t xml:space="preserve"> = inv(T);</w:t>
      </w:r>
    </w:p>
    <w:p w14:paraId="19235B81"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Obtain the Precision Matrix and Covariance Matrix</w:t>
      </w:r>
    </w:p>
    <w:p w14:paraId="7C7A1816"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PM =T'*</w:t>
      </w:r>
      <w:proofErr w:type="spellStart"/>
      <w:r w:rsidRPr="00E22B14">
        <w:rPr>
          <w:rFonts w:ascii="Courier New" w:hAnsi="Courier New" w:cs="Courier New"/>
          <w:color w:val="000000"/>
          <w:kern w:val="0"/>
          <w:sz w:val="18"/>
          <w:szCs w:val="26"/>
        </w:rPr>
        <w:t>DMatInv</w:t>
      </w:r>
      <w:proofErr w:type="spellEnd"/>
      <w:r w:rsidRPr="00E22B14">
        <w:rPr>
          <w:rFonts w:ascii="Courier New" w:hAnsi="Courier New" w:cs="Courier New"/>
          <w:color w:val="000000"/>
          <w:kern w:val="0"/>
          <w:sz w:val="18"/>
          <w:szCs w:val="26"/>
        </w:rPr>
        <w:t>*T;</w:t>
      </w:r>
    </w:p>
    <w:p w14:paraId="72FAF4FB"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COV=</w:t>
      </w:r>
      <w:proofErr w:type="spellStart"/>
      <w:r w:rsidRPr="00E22B14">
        <w:rPr>
          <w:rFonts w:ascii="Courier New" w:hAnsi="Courier New" w:cs="Courier New"/>
          <w:color w:val="000000"/>
          <w:kern w:val="0"/>
          <w:sz w:val="18"/>
          <w:szCs w:val="26"/>
        </w:rPr>
        <w:t>Tinv</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DMatInv</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Tinv</w:t>
      </w:r>
      <w:proofErr w:type="spellEnd"/>
      <w:r w:rsidRPr="00E22B14">
        <w:rPr>
          <w:rFonts w:ascii="Courier New" w:hAnsi="Courier New" w:cs="Courier New"/>
          <w:color w:val="000000"/>
          <w:kern w:val="0"/>
          <w:sz w:val="18"/>
          <w:szCs w:val="26"/>
        </w:rPr>
        <w:t>';</w:t>
      </w:r>
    </w:p>
    <w:p w14:paraId="20953E17" w14:textId="77777777" w:rsidR="00E22B14" w:rsidRPr="00E22B14" w:rsidRDefault="00E22B14" w:rsidP="00E22B14">
      <w:pPr>
        <w:autoSpaceDE w:val="0"/>
        <w:autoSpaceDN w:val="0"/>
        <w:adjustRightInd w:val="0"/>
        <w:jc w:val="left"/>
        <w:rPr>
          <w:rFonts w:ascii="Courier New" w:hAnsi="Courier New" w:cs="Courier New"/>
          <w:kern w:val="0"/>
          <w:sz w:val="16"/>
          <w:szCs w:val="24"/>
        </w:rPr>
      </w:pPr>
      <w:proofErr w:type="spellStart"/>
      <w:proofErr w:type="gramStart"/>
      <w:r w:rsidRPr="00E22B14">
        <w:rPr>
          <w:rFonts w:ascii="Courier New" w:hAnsi="Courier New" w:cs="Courier New"/>
          <w:color w:val="000000"/>
          <w:kern w:val="0"/>
          <w:sz w:val="18"/>
          <w:szCs w:val="26"/>
        </w:rPr>
        <w:t>disp</w:t>
      </w:r>
      <w:proofErr w:type="spellEnd"/>
      <w:r w:rsidRPr="00E22B14">
        <w:rPr>
          <w:rFonts w:ascii="Courier New" w:hAnsi="Courier New" w:cs="Courier New"/>
          <w:color w:val="000000"/>
          <w:kern w:val="0"/>
          <w:sz w:val="18"/>
          <w:szCs w:val="26"/>
        </w:rPr>
        <w:t>(</w:t>
      </w:r>
      <w:proofErr w:type="gramEnd"/>
      <w:r w:rsidRPr="00E22B14">
        <w:rPr>
          <w:rFonts w:ascii="Courier New" w:hAnsi="Courier New" w:cs="Courier New"/>
          <w:color w:val="A020F0"/>
          <w:kern w:val="0"/>
          <w:sz w:val="18"/>
          <w:szCs w:val="26"/>
        </w:rPr>
        <w:t xml:space="preserve">'Sparsity for </w:t>
      </w:r>
      <w:proofErr w:type="spellStart"/>
      <w:r w:rsidRPr="00E22B14">
        <w:rPr>
          <w:rFonts w:ascii="Courier New" w:hAnsi="Courier New" w:cs="Courier New"/>
          <w:color w:val="A020F0"/>
          <w:kern w:val="0"/>
          <w:sz w:val="18"/>
          <w:szCs w:val="26"/>
        </w:rPr>
        <w:t>Cov</w:t>
      </w:r>
      <w:proofErr w:type="spellEnd"/>
      <w:r w:rsidRPr="00E22B14">
        <w:rPr>
          <w:rFonts w:ascii="Courier New" w:hAnsi="Courier New" w:cs="Courier New"/>
          <w:color w:val="A020F0"/>
          <w:kern w:val="0"/>
          <w:sz w:val="18"/>
          <w:szCs w:val="26"/>
        </w:rPr>
        <w:t xml:space="preserve"> and PM are: '</w:t>
      </w:r>
      <w:r w:rsidRPr="00E22B14">
        <w:rPr>
          <w:rFonts w:ascii="Courier New" w:hAnsi="Courier New" w:cs="Courier New"/>
          <w:color w:val="000000"/>
          <w:kern w:val="0"/>
          <w:sz w:val="18"/>
          <w:szCs w:val="26"/>
        </w:rPr>
        <w:t>)</w:t>
      </w:r>
    </w:p>
    <w:p w14:paraId="187BCA68"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precise sparsity</w:t>
      </w:r>
    </w:p>
    <w:p w14:paraId="6010A749" w14:textId="77777777" w:rsidR="00E22B14" w:rsidRPr="00E22B14" w:rsidRDefault="00E22B14" w:rsidP="00E22B14">
      <w:pPr>
        <w:autoSpaceDE w:val="0"/>
        <w:autoSpaceDN w:val="0"/>
        <w:adjustRightInd w:val="0"/>
        <w:jc w:val="left"/>
        <w:rPr>
          <w:rFonts w:ascii="Courier New" w:hAnsi="Courier New" w:cs="Courier New"/>
          <w:kern w:val="0"/>
          <w:sz w:val="16"/>
          <w:szCs w:val="24"/>
        </w:rPr>
      </w:pPr>
      <w:proofErr w:type="spellStart"/>
      <w:r w:rsidRPr="00E22B14">
        <w:rPr>
          <w:rFonts w:ascii="Courier New" w:hAnsi="Courier New" w:cs="Courier New"/>
          <w:color w:val="000000"/>
          <w:kern w:val="0"/>
          <w:sz w:val="18"/>
          <w:szCs w:val="26"/>
        </w:rPr>
        <w:t>nz</w:t>
      </w:r>
      <w:proofErr w:type="spellEnd"/>
      <w:r w:rsidRPr="00E22B14">
        <w:rPr>
          <w:rFonts w:ascii="Courier New" w:hAnsi="Courier New" w:cs="Courier New"/>
          <w:color w:val="000000"/>
          <w:kern w:val="0"/>
          <w:sz w:val="18"/>
          <w:szCs w:val="26"/>
        </w:rPr>
        <w:t xml:space="preserve"> = [</w:t>
      </w:r>
      <w:proofErr w:type="spellStart"/>
      <w:proofErr w:type="gramStart"/>
      <w:r w:rsidRPr="00E22B14">
        <w:rPr>
          <w:rFonts w:ascii="Courier New" w:hAnsi="Courier New" w:cs="Courier New"/>
          <w:color w:val="000000"/>
          <w:kern w:val="0"/>
          <w:sz w:val="18"/>
          <w:szCs w:val="26"/>
        </w:rPr>
        <w:t>nnz</w:t>
      </w:r>
      <w:proofErr w:type="spellEnd"/>
      <w:r w:rsidRPr="00E22B14">
        <w:rPr>
          <w:rFonts w:ascii="Courier New" w:hAnsi="Courier New" w:cs="Courier New"/>
          <w:color w:val="000000"/>
          <w:kern w:val="0"/>
          <w:sz w:val="18"/>
          <w:szCs w:val="26"/>
        </w:rPr>
        <w:t>(</w:t>
      </w:r>
      <w:proofErr w:type="gramEnd"/>
      <w:r w:rsidRPr="00E22B14">
        <w:rPr>
          <w:rFonts w:ascii="Courier New" w:hAnsi="Courier New" w:cs="Courier New"/>
          <w:color w:val="000000"/>
          <w:kern w:val="0"/>
          <w:sz w:val="18"/>
          <w:szCs w:val="26"/>
        </w:rPr>
        <w:t xml:space="preserve">COV)/(p*p) </w:t>
      </w:r>
      <w:proofErr w:type="spellStart"/>
      <w:r w:rsidRPr="00E22B14">
        <w:rPr>
          <w:rFonts w:ascii="Courier New" w:hAnsi="Courier New" w:cs="Courier New"/>
          <w:color w:val="000000"/>
          <w:kern w:val="0"/>
          <w:sz w:val="18"/>
          <w:szCs w:val="26"/>
        </w:rPr>
        <w:t>nnz</w:t>
      </w:r>
      <w:proofErr w:type="spellEnd"/>
      <w:r w:rsidRPr="00E22B14">
        <w:rPr>
          <w:rFonts w:ascii="Courier New" w:hAnsi="Courier New" w:cs="Courier New"/>
          <w:color w:val="000000"/>
          <w:kern w:val="0"/>
          <w:sz w:val="18"/>
          <w:szCs w:val="26"/>
        </w:rPr>
        <w:t>(PM)/(p*p)]</w:t>
      </w:r>
    </w:p>
    <w:p w14:paraId="79EE7B80"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display the results</w:t>
      </w:r>
    </w:p>
    <w:p w14:paraId="4D04D17D"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if</w:t>
      </w:r>
      <w:r w:rsidRPr="00E22B14">
        <w:rPr>
          <w:rFonts w:ascii="Courier New" w:hAnsi="Courier New" w:cs="Courier New"/>
          <w:color w:val="000000"/>
          <w:kern w:val="0"/>
          <w:sz w:val="18"/>
          <w:szCs w:val="26"/>
        </w:rPr>
        <w:t xml:space="preserve"> SHOW</w:t>
      </w:r>
    </w:p>
    <w:p w14:paraId="4CE58924"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figure</w:t>
      </w:r>
    </w:p>
    <w:p w14:paraId="1CCB1707"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gramStart"/>
      <w:r w:rsidRPr="00E22B14">
        <w:rPr>
          <w:rFonts w:ascii="Courier New" w:hAnsi="Courier New" w:cs="Courier New"/>
          <w:color w:val="000000"/>
          <w:kern w:val="0"/>
          <w:sz w:val="18"/>
          <w:szCs w:val="26"/>
        </w:rPr>
        <w:t>subplot(</w:t>
      </w:r>
      <w:proofErr w:type="gramEnd"/>
      <w:r w:rsidRPr="00E22B14">
        <w:rPr>
          <w:rFonts w:ascii="Courier New" w:hAnsi="Courier New" w:cs="Courier New"/>
          <w:color w:val="000000"/>
          <w:kern w:val="0"/>
          <w:sz w:val="18"/>
          <w:szCs w:val="26"/>
        </w:rPr>
        <w:t>131)</w:t>
      </w:r>
    </w:p>
    <w:p w14:paraId="363F1F11"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imagesc</w:t>
      </w:r>
      <w:proofErr w:type="spellEnd"/>
      <w:r w:rsidRPr="00E22B14">
        <w:rPr>
          <w:rFonts w:ascii="Courier New" w:hAnsi="Courier New" w:cs="Courier New"/>
          <w:color w:val="000000"/>
          <w:kern w:val="0"/>
          <w:sz w:val="18"/>
          <w:szCs w:val="26"/>
        </w:rPr>
        <w:t>(abs(</w:t>
      </w:r>
      <w:proofErr w:type="gramStart"/>
      <w:r w:rsidRPr="00E22B14">
        <w:rPr>
          <w:rFonts w:ascii="Courier New" w:hAnsi="Courier New" w:cs="Courier New"/>
          <w:color w:val="000000"/>
          <w:kern w:val="0"/>
          <w:sz w:val="18"/>
          <w:szCs w:val="26"/>
        </w:rPr>
        <w:t>full(</w:t>
      </w:r>
      <w:proofErr w:type="gramEnd"/>
      <w:r w:rsidRPr="00E22B14">
        <w:rPr>
          <w:rFonts w:ascii="Courier New" w:hAnsi="Courier New" w:cs="Courier New"/>
          <w:color w:val="000000"/>
          <w:kern w:val="0"/>
          <w:sz w:val="18"/>
          <w:szCs w:val="26"/>
        </w:rPr>
        <w:t>COV)))</w:t>
      </w:r>
    </w:p>
    <w:p w14:paraId="2E979982"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colorbar</w:t>
      </w:r>
      <w:proofErr w:type="spellEnd"/>
    </w:p>
    <w:p w14:paraId="08E8CAE6"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gramStart"/>
      <w:r w:rsidRPr="00E22B14">
        <w:rPr>
          <w:rFonts w:ascii="Courier New" w:hAnsi="Courier New" w:cs="Courier New"/>
          <w:color w:val="000000"/>
          <w:kern w:val="0"/>
          <w:sz w:val="18"/>
          <w:szCs w:val="26"/>
        </w:rPr>
        <w:t>title(</w:t>
      </w:r>
      <w:proofErr w:type="gramEnd"/>
      <w:r w:rsidRPr="00E22B14">
        <w:rPr>
          <w:rFonts w:ascii="Courier New" w:hAnsi="Courier New" w:cs="Courier New"/>
          <w:color w:val="000000"/>
          <w:kern w:val="0"/>
          <w:sz w:val="18"/>
          <w:szCs w:val="26"/>
        </w:rPr>
        <w:t>[</w:t>
      </w:r>
      <w:r w:rsidRPr="00E22B14">
        <w:rPr>
          <w:rFonts w:ascii="Courier New" w:hAnsi="Courier New" w:cs="Courier New"/>
          <w:color w:val="A020F0"/>
          <w:kern w:val="0"/>
          <w:sz w:val="18"/>
          <w:szCs w:val="26"/>
        </w:rPr>
        <w:t>'COV with sparsity = '</w:t>
      </w:r>
      <w:r w:rsidRPr="00E22B14">
        <w:rPr>
          <w:rFonts w:ascii="Courier New" w:hAnsi="Courier New" w:cs="Courier New"/>
          <w:color w:val="000000"/>
          <w:kern w:val="0"/>
          <w:sz w:val="18"/>
          <w:szCs w:val="26"/>
        </w:rPr>
        <w:t xml:space="preserve"> num2str(</w:t>
      </w:r>
      <w:proofErr w:type="spellStart"/>
      <w:r w:rsidRPr="00E22B14">
        <w:rPr>
          <w:rFonts w:ascii="Courier New" w:hAnsi="Courier New" w:cs="Courier New"/>
          <w:color w:val="000000"/>
          <w:kern w:val="0"/>
          <w:sz w:val="18"/>
          <w:szCs w:val="26"/>
        </w:rPr>
        <w:t>nz</w:t>
      </w:r>
      <w:proofErr w:type="spellEnd"/>
      <w:r w:rsidRPr="00E22B14">
        <w:rPr>
          <w:rFonts w:ascii="Courier New" w:hAnsi="Courier New" w:cs="Courier New"/>
          <w:color w:val="000000"/>
          <w:kern w:val="0"/>
          <w:sz w:val="18"/>
          <w:szCs w:val="26"/>
        </w:rPr>
        <w:t>(1))])</w:t>
      </w:r>
    </w:p>
    <w:p w14:paraId="65BC95A5"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gramStart"/>
      <w:r w:rsidRPr="00E22B14">
        <w:rPr>
          <w:rFonts w:ascii="Courier New" w:hAnsi="Courier New" w:cs="Courier New"/>
          <w:color w:val="000000"/>
          <w:kern w:val="0"/>
          <w:sz w:val="18"/>
          <w:szCs w:val="26"/>
        </w:rPr>
        <w:t>subplot(</w:t>
      </w:r>
      <w:proofErr w:type="gramEnd"/>
      <w:r w:rsidRPr="00E22B14">
        <w:rPr>
          <w:rFonts w:ascii="Courier New" w:hAnsi="Courier New" w:cs="Courier New"/>
          <w:color w:val="000000"/>
          <w:kern w:val="0"/>
          <w:sz w:val="18"/>
          <w:szCs w:val="26"/>
        </w:rPr>
        <w:t>132)</w:t>
      </w:r>
    </w:p>
    <w:p w14:paraId="0EC5CEB5"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imagesc</w:t>
      </w:r>
      <w:proofErr w:type="spellEnd"/>
      <w:r w:rsidRPr="00E22B14">
        <w:rPr>
          <w:rFonts w:ascii="Courier New" w:hAnsi="Courier New" w:cs="Courier New"/>
          <w:color w:val="000000"/>
          <w:kern w:val="0"/>
          <w:sz w:val="18"/>
          <w:szCs w:val="26"/>
        </w:rPr>
        <w:t>(abs(</w:t>
      </w:r>
      <w:proofErr w:type="gramStart"/>
      <w:r w:rsidRPr="00E22B14">
        <w:rPr>
          <w:rFonts w:ascii="Courier New" w:hAnsi="Courier New" w:cs="Courier New"/>
          <w:color w:val="000000"/>
          <w:kern w:val="0"/>
          <w:sz w:val="18"/>
          <w:szCs w:val="26"/>
        </w:rPr>
        <w:t>full(</w:t>
      </w:r>
      <w:proofErr w:type="gramEnd"/>
      <w:r w:rsidRPr="00E22B14">
        <w:rPr>
          <w:rFonts w:ascii="Courier New" w:hAnsi="Courier New" w:cs="Courier New"/>
          <w:color w:val="000000"/>
          <w:kern w:val="0"/>
          <w:sz w:val="18"/>
          <w:szCs w:val="26"/>
        </w:rPr>
        <w:t>PM)))</w:t>
      </w:r>
    </w:p>
    <w:p w14:paraId="5597C195"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colorbar</w:t>
      </w:r>
      <w:proofErr w:type="spellEnd"/>
    </w:p>
    <w:p w14:paraId="39EA4413"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gramStart"/>
      <w:r w:rsidRPr="00E22B14">
        <w:rPr>
          <w:rFonts w:ascii="Courier New" w:hAnsi="Courier New" w:cs="Courier New"/>
          <w:color w:val="000000"/>
          <w:kern w:val="0"/>
          <w:sz w:val="18"/>
          <w:szCs w:val="26"/>
        </w:rPr>
        <w:t>title(</w:t>
      </w:r>
      <w:proofErr w:type="gramEnd"/>
      <w:r w:rsidRPr="00E22B14">
        <w:rPr>
          <w:rFonts w:ascii="Courier New" w:hAnsi="Courier New" w:cs="Courier New"/>
          <w:color w:val="000000"/>
          <w:kern w:val="0"/>
          <w:sz w:val="18"/>
          <w:szCs w:val="26"/>
        </w:rPr>
        <w:t>[</w:t>
      </w:r>
      <w:r w:rsidRPr="00E22B14">
        <w:rPr>
          <w:rFonts w:ascii="Courier New" w:hAnsi="Courier New" w:cs="Courier New"/>
          <w:color w:val="A020F0"/>
          <w:kern w:val="0"/>
          <w:sz w:val="18"/>
          <w:szCs w:val="26"/>
        </w:rPr>
        <w:t>' PM with sparsity = '</w:t>
      </w:r>
      <w:r w:rsidRPr="00E22B14">
        <w:rPr>
          <w:rFonts w:ascii="Courier New" w:hAnsi="Courier New" w:cs="Courier New"/>
          <w:color w:val="000000"/>
          <w:kern w:val="0"/>
          <w:sz w:val="18"/>
          <w:szCs w:val="26"/>
        </w:rPr>
        <w:t xml:space="preserve"> num2str(</w:t>
      </w:r>
      <w:proofErr w:type="spellStart"/>
      <w:r w:rsidRPr="00E22B14">
        <w:rPr>
          <w:rFonts w:ascii="Courier New" w:hAnsi="Courier New" w:cs="Courier New"/>
          <w:color w:val="000000"/>
          <w:kern w:val="0"/>
          <w:sz w:val="18"/>
          <w:szCs w:val="26"/>
        </w:rPr>
        <w:t>nz</w:t>
      </w:r>
      <w:proofErr w:type="spellEnd"/>
      <w:r w:rsidRPr="00E22B14">
        <w:rPr>
          <w:rFonts w:ascii="Courier New" w:hAnsi="Courier New" w:cs="Courier New"/>
          <w:color w:val="000000"/>
          <w:kern w:val="0"/>
          <w:sz w:val="18"/>
          <w:szCs w:val="26"/>
        </w:rPr>
        <w:t>(2))])</w:t>
      </w:r>
    </w:p>
    <w:p w14:paraId="6B4269A9"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gramStart"/>
      <w:r w:rsidRPr="00E22B14">
        <w:rPr>
          <w:rFonts w:ascii="Courier New" w:hAnsi="Courier New" w:cs="Courier New"/>
          <w:color w:val="000000"/>
          <w:kern w:val="0"/>
          <w:sz w:val="18"/>
          <w:szCs w:val="26"/>
        </w:rPr>
        <w:t>subplot(</w:t>
      </w:r>
      <w:proofErr w:type="gramEnd"/>
      <w:r w:rsidRPr="00E22B14">
        <w:rPr>
          <w:rFonts w:ascii="Courier New" w:hAnsi="Courier New" w:cs="Courier New"/>
          <w:color w:val="000000"/>
          <w:kern w:val="0"/>
          <w:sz w:val="18"/>
          <w:szCs w:val="26"/>
        </w:rPr>
        <w:t>133)</w:t>
      </w:r>
    </w:p>
    <w:p w14:paraId="6DDC73A6"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imagesc</w:t>
      </w:r>
      <w:proofErr w:type="spellEnd"/>
      <w:r w:rsidRPr="00E22B14">
        <w:rPr>
          <w:rFonts w:ascii="Courier New" w:hAnsi="Courier New" w:cs="Courier New"/>
          <w:color w:val="000000"/>
          <w:kern w:val="0"/>
          <w:sz w:val="18"/>
          <w:szCs w:val="26"/>
        </w:rPr>
        <w:t>(abs(</w:t>
      </w:r>
      <w:proofErr w:type="gramStart"/>
      <w:r w:rsidRPr="00E22B14">
        <w:rPr>
          <w:rFonts w:ascii="Courier New" w:hAnsi="Courier New" w:cs="Courier New"/>
          <w:color w:val="000000"/>
          <w:kern w:val="0"/>
          <w:sz w:val="18"/>
          <w:szCs w:val="26"/>
        </w:rPr>
        <w:t>full(</w:t>
      </w:r>
      <w:proofErr w:type="gramEnd"/>
      <w:r w:rsidRPr="00E22B14">
        <w:rPr>
          <w:rFonts w:ascii="Courier New" w:hAnsi="Courier New" w:cs="Courier New"/>
          <w:color w:val="000000"/>
          <w:kern w:val="0"/>
          <w:sz w:val="18"/>
          <w:szCs w:val="26"/>
        </w:rPr>
        <w:t>PM*COV)))</w:t>
      </w:r>
    </w:p>
    <w:p w14:paraId="3D4D9FDD"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r w:rsidRPr="00E22B14">
        <w:rPr>
          <w:rFonts w:ascii="Courier New" w:hAnsi="Courier New" w:cs="Courier New"/>
          <w:color w:val="000000"/>
          <w:kern w:val="0"/>
          <w:sz w:val="18"/>
          <w:szCs w:val="26"/>
        </w:rPr>
        <w:t>colorbar</w:t>
      </w:r>
      <w:proofErr w:type="spellEnd"/>
    </w:p>
    <w:p w14:paraId="65FAC52A"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spellStart"/>
      <w:proofErr w:type="gramStart"/>
      <w:r w:rsidRPr="00E22B14">
        <w:rPr>
          <w:rFonts w:ascii="Courier New" w:hAnsi="Courier New" w:cs="Courier New"/>
          <w:color w:val="000000"/>
          <w:kern w:val="0"/>
          <w:sz w:val="18"/>
          <w:szCs w:val="26"/>
        </w:rPr>
        <w:t>caxis</w:t>
      </w:r>
      <w:proofErr w:type="spellEnd"/>
      <w:r w:rsidRPr="00E22B14">
        <w:rPr>
          <w:rFonts w:ascii="Courier New" w:hAnsi="Courier New" w:cs="Courier New"/>
          <w:color w:val="000000"/>
          <w:kern w:val="0"/>
          <w:sz w:val="18"/>
          <w:szCs w:val="26"/>
        </w:rPr>
        <w:t>(</w:t>
      </w:r>
      <w:proofErr w:type="gramEnd"/>
      <w:r w:rsidRPr="00E22B14">
        <w:rPr>
          <w:rFonts w:ascii="Courier New" w:hAnsi="Courier New" w:cs="Courier New"/>
          <w:color w:val="000000"/>
          <w:kern w:val="0"/>
          <w:sz w:val="18"/>
          <w:szCs w:val="26"/>
        </w:rPr>
        <w:t>[0 1])</w:t>
      </w:r>
    </w:p>
    <w:p w14:paraId="606ABAF7"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proofErr w:type="gramStart"/>
      <w:r w:rsidRPr="00E22B14">
        <w:rPr>
          <w:rFonts w:ascii="Courier New" w:hAnsi="Courier New" w:cs="Courier New"/>
          <w:color w:val="000000"/>
          <w:kern w:val="0"/>
          <w:sz w:val="18"/>
          <w:szCs w:val="26"/>
        </w:rPr>
        <w:t>title(</w:t>
      </w:r>
      <w:proofErr w:type="gramEnd"/>
      <w:r w:rsidRPr="00E22B14">
        <w:rPr>
          <w:rFonts w:ascii="Courier New" w:hAnsi="Courier New" w:cs="Courier New"/>
          <w:color w:val="A020F0"/>
          <w:kern w:val="0"/>
          <w:sz w:val="18"/>
          <w:szCs w:val="26"/>
        </w:rPr>
        <w:t>'PM * COV'</w:t>
      </w:r>
      <w:r w:rsidRPr="00E22B14">
        <w:rPr>
          <w:rFonts w:ascii="Courier New" w:hAnsi="Courier New" w:cs="Courier New"/>
          <w:color w:val="000000"/>
          <w:kern w:val="0"/>
          <w:sz w:val="18"/>
          <w:szCs w:val="26"/>
        </w:rPr>
        <w:t>)</w:t>
      </w:r>
    </w:p>
    <w:p w14:paraId="79938658"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228B22"/>
          <w:kern w:val="0"/>
          <w:sz w:val="18"/>
          <w:szCs w:val="26"/>
        </w:rPr>
        <w:t>% Generate Gaussian data from PM</w:t>
      </w:r>
    </w:p>
    <w:p w14:paraId="2B95DE66"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if</w:t>
      </w:r>
      <w:r w:rsidRPr="00E22B14">
        <w:rPr>
          <w:rFonts w:ascii="Courier New" w:hAnsi="Courier New" w:cs="Courier New"/>
          <w:color w:val="000000"/>
          <w:kern w:val="0"/>
          <w:sz w:val="18"/>
          <w:szCs w:val="26"/>
        </w:rPr>
        <w:t xml:space="preserve"> n~=0</w:t>
      </w:r>
    </w:p>
    <w:p w14:paraId="2F81AF6B"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r w:rsidRPr="00E22B14">
        <w:rPr>
          <w:rFonts w:ascii="Courier New" w:hAnsi="Courier New" w:cs="Courier New"/>
          <w:color w:val="0000FF"/>
          <w:kern w:val="0"/>
          <w:sz w:val="18"/>
          <w:szCs w:val="26"/>
        </w:rPr>
        <w:t>if</w:t>
      </w:r>
      <w:r w:rsidRPr="00E22B14">
        <w:rPr>
          <w:rFonts w:ascii="Courier New" w:hAnsi="Courier New" w:cs="Courier New"/>
          <w:color w:val="000000"/>
          <w:kern w:val="0"/>
          <w:sz w:val="18"/>
          <w:szCs w:val="26"/>
        </w:rPr>
        <w:t xml:space="preserve"> C</w:t>
      </w:r>
    </w:p>
    <w:p w14:paraId="1D3376D6"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Data = </w:t>
      </w:r>
      <w:proofErr w:type="spellStart"/>
      <w:r w:rsidRPr="00E22B14">
        <w:rPr>
          <w:rFonts w:ascii="Courier New" w:hAnsi="Courier New" w:cs="Courier New"/>
          <w:color w:val="000000"/>
          <w:kern w:val="0"/>
          <w:sz w:val="18"/>
          <w:szCs w:val="26"/>
        </w:rPr>
        <w:t>Tinv</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DMatInvSqrt</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randn</w:t>
      </w:r>
      <w:proofErr w:type="spellEnd"/>
      <w:r w:rsidRPr="00E22B14">
        <w:rPr>
          <w:rFonts w:ascii="Courier New" w:hAnsi="Courier New" w:cs="Courier New"/>
          <w:color w:val="000000"/>
          <w:kern w:val="0"/>
          <w:sz w:val="18"/>
          <w:szCs w:val="26"/>
        </w:rPr>
        <w:t>(</w:t>
      </w:r>
      <w:proofErr w:type="spellStart"/>
      <w:proofErr w:type="gramStart"/>
      <w:r w:rsidRPr="00E22B14">
        <w:rPr>
          <w:rFonts w:ascii="Courier New" w:hAnsi="Courier New" w:cs="Courier New"/>
          <w:color w:val="000000"/>
          <w:kern w:val="0"/>
          <w:sz w:val="18"/>
          <w:szCs w:val="26"/>
        </w:rPr>
        <w:t>p,n</w:t>
      </w:r>
      <w:proofErr w:type="spellEnd"/>
      <w:proofErr w:type="gramEnd"/>
      <w:r w:rsidRPr="00E22B14">
        <w:rPr>
          <w:rFonts w:ascii="Courier New" w:hAnsi="Courier New" w:cs="Courier New"/>
          <w:color w:val="000000"/>
          <w:kern w:val="0"/>
          <w:sz w:val="18"/>
          <w:szCs w:val="26"/>
        </w:rPr>
        <w:t>)+1i*</w:t>
      </w:r>
      <w:proofErr w:type="spellStart"/>
      <w:r w:rsidRPr="00E22B14">
        <w:rPr>
          <w:rFonts w:ascii="Courier New" w:hAnsi="Courier New" w:cs="Courier New"/>
          <w:color w:val="000000"/>
          <w:kern w:val="0"/>
          <w:sz w:val="18"/>
          <w:szCs w:val="26"/>
        </w:rPr>
        <w:t>randn</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p,n</w:t>
      </w:r>
      <w:proofErr w:type="spellEnd"/>
      <w:r w:rsidRPr="00E22B14">
        <w:rPr>
          <w:rFonts w:ascii="Courier New" w:hAnsi="Courier New" w:cs="Courier New"/>
          <w:color w:val="000000"/>
          <w:kern w:val="0"/>
          <w:sz w:val="18"/>
          <w:szCs w:val="26"/>
        </w:rPr>
        <w:t>));</w:t>
      </w:r>
    </w:p>
    <w:p w14:paraId="5A62B6D9"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r w:rsidRPr="00E22B14">
        <w:rPr>
          <w:rFonts w:ascii="Courier New" w:hAnsi="Courier New" w:cs="Courier New"/>
          <w:color w:val="0000FF"/>
          <w:kern w:val="0"/>
          <w:sz w:val="18"/>
          <w:szCs w:val="26"/>
        </w:rPr>
        <w:t>else</w:t>
      </w:r>
    </w:p>
    <w:p w14:paraId="180D8B23"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Data = </w:t>
      </w:r>
      <w:proofErr w:type="spellStart"/>
      <w:r w:rsidRPr="00E22B14">
        <w:rPr>
          <w:rFonts w:ascii="Courier New" w:hAnsi="Courier New" w:cs="Courier New"/>
          <w:color w:val="000000"/>
          <w:kern w:val="0"/>
          <w:sz w:val="18"/>
          <w:szCs w:val="26"/>
        </w:rPr>
        <w:t>Tinv</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DMatInvSqrt</w:t>
      </w:r>
      <w:proofErr w:type="spellEnd"/>
      <w:r w:rsidRPr="00E22B14">
        <w:rPr>
          <w:rFonts w:ascii="Courier New" w:hAnsi="Courier New" w:cs="Courier New"/>
          <w:color w:val="000000"/>
          <w:kern w:val="0"/>
          <w:sz w:val="18"/>
          <w:szCs w:val="26"/>
        </w:rPr>
        <w:t>*</w:t>
      </w:r>
      <w:proofErr w:type="spellStart"/>
      <w:r w:rsidRPr="00E22B14">
        <w:rPr>
          <w:rFonts w:ascii="Courier New" w:hAnsi="Courier New" w:cs="Courier New"/>
          <w:color w:val="000000"/>
          <w:kern w:val="0"/>
          <w:sz w:val="18"/>
          <w:szCs w:val="26"/>
        </w:rPr>
        <w:t>randn</w:t>
      </w:r>
      <w:proofErr w:type="spellEnd"/>
      <w:r w:rsidRPr="00E22B14">
        <w:rPr>
          <w:rFonts w:ascii="Courier New" w:hAnsi="Courier New" w:cs="Courier New"/>
          <w:color w:val="000000"/>
          <w:kern w:val="0"/>
          <w:sz w:val="18"/>
          <w:szCs w:val="26"/>
        </w:rPr>
        <w:t>(</w:t>
      </w:r>
      <w:proofErr w:type="spellStart"/>
      <w:proofErr w:type="gramStart"/>
      <w:r w:rsidRPr="00E22B14">
        <w:rPr>
          <w:rFonts w:ascii="Courier New" w:hAnsi="Courier New" w:cs="Courier New"/>
          <w:color w:val="000000"/>
          <w:kern w:val="0"/>
          <w:sz w:val="18"/>
          <w:szCs w:val="26"/>
        </w:rPr>
        <w:t>p,n</w:t>
      </w:r>
      <w:proofErr w:type="spellEnd"/>
      <w:proofErr w:type="gramEnd"/>
      <w:r w:rsidRPr="00E22B14">
        <w:rPr>
          <w:rFonts w:ascii="Courier New" w:hAnsi="Courier New" w:cs="Courier New"/>
          <w:color w:val="000000"/>
          <w:kern w:val="0"/>
          <w:sz w:val="18"/>
          <w:szCs w:val="26"/>
        </w:rPr>
        <w:t>);</w:t>
      </w:r>
    </w:p>
    <w:p w14:paraId="5A9F6B32"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00"/>
          <w:kern w:val="0"/>
          <w:sz w:val="18"/>
          <w:szCs w:val="26"/>
        </w:rPr>
        <w:t xml:space="preserve">    </w:t>
      </w:r>
      <w:r w:rsidRPr="00E22B14">
        <w:rPr>
          <w:rFonts w:ascii="Courier New" w:hAnsi="Courier New" w:cs="Courier New"/>
          <w:color w:val="0000FF"/>
          <w:kern w:val="0"/>
          <w:sz w:val="18"/>
          <w:szCs w:val="26"/>
        </w:rPr>
        <w:t>end</w:t>
      </w:r>
    </w:p>
    <w:p w14:paraId="30E040D2" w14:textId="77777777" w:rsidR="00E22B14" w:rsidRPr="00E22B14" w:rsidRDefault="00E22B14" w:rsidP="00E22B14">
      <w:pPr>
        <w:autoSpaceDE w:val="0"/>
        <w:autoSpaceDN w:val="0"/>
        <w:adjustRightInd w:val="0"/>
        <w:jc w:val="left"/>
        <w:rPr>
          <w:rFonts w:ascii="Courier New" w:hAnsi="Courier New" w:cs="Courier New"/>
          <w:kern w:val="0"/>
          <w:sz w:val="16"/>
          <w:szCs w:val="24"/>
        </w:rPr>
      </w:pPr>
      <w:r w:rsidRPr="00E22B14">
        <w:rPr>
          <w:rFonts w:ascii="Courier New" w:hAnsi="Courier New" w:cs="Courier New"/>
          <w:color w:val="0000FF"/>
          <w:kern w:val="0"/>
          <w:sz w:val="18"/>
          <w:szCs w:val="26"/>
        </w:rPr>
        <w:t>end</w:t>
      </w:r>
    </w:p>
    <w:p w14:paraId="70CC4333" w14:textId="6D0E7F6C" w:rsidR="000E41B2" w:rsidRPr="005E480D" w:rsidRDefault="00E22B14" w:rsidP="005E480D">
      <w:pPr>
        <w:autoSpaceDE w:val="0"/>
        <w:autoSpaceDN w:val="0"/>
        <w:adjustRightInd w:val="0"/>
        <w:jc w:val="left"/>
        <w:rPr>
          <w:rFonts w:ascii="Courier New" w:hAnsi="Courier New" w:cs="Courier New" w:hint="eastAsia"/>
          <w:kern w:val="0"/>
          <w:sz w:val="16"/>
          <w:szCs w:val="24"/>
        </w:rPr>
      </w:pPr>
      <w:r w:rsidRPr="00E22B14">
        <w:rPr>
          <w:rFonts w:ascii="Courier New" w:hAnsi="Courier New" w:cs="Courier New"/>
          <w:color w:val="0000FF"/>
          <w:kern w:val="0"/>
          <w:sz w:val="18"/>
          <w:szCs w:val="26"/>
        </w:rPr>
        <w:t>end</w:t>
      </w:r>
      <w:bookmarkStart w:id="0" w:name="_GoBack"/>
      <w:bookmarkEnd w:id="0"/>
    </w:p>
    <w:sectPr w:rsidR="000E41B2" w:rsidRPr="005E4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61BC"/>
    <w:rsid w:val="000E41B2"/>
    <w:rsid w:val="0025484C"/>
    <w:rsid w:val="00374C46"/>
    <w:rsid w:val="005461BC"/>
    <w:rsid w:val="005E480D"/>
    <w:rsid w:val="006E0A5E"/>
    <w:rsid w:val="00783964"/>
    <w:rsid w:val="007E09DF"/>
    <w:rsid w:val="00852782"/>
    <w:rsid w:val="00AC30B4"/>
    <w:rsid w:val="00E22B14"/>
    <w:rsid w:val="00F168B1"/>
    <w:rsid w:val="00FD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DD3D"/>
  <w15:chartTrackingRefBased/>
  <w15:docId w15:val="{24E570D1-A4FB-4B97-A483-78AEB5FD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C30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C30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E41B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0B4"/>
    <w:rPr>
      <w:b/>
      <w:bCs/>
      <w:kern w:val="44"/>
      <w:sz w:val="44"/>
      <w:szCs w:val="44"/>
    </w:rPr>
  </w:style>
  <w:style w:type="character" w:customStyle="1" w:styleId="Heading2Char">
    <w:name w:val="Heading 2 Char"/>
    <w:basedOn w:val="DefaultParagraphFont"/>
    <w:link w:val="Heading2"/>
    <w:uiPriority w:val="9"/>
    <w:rsid w:val="00AC30B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E41B2"/>
    <w:rPr>
      <w:b/>
      <w:bCs/>
      <w:sz w:val="32"/>
      <w:szCs w:val="32"/>
    </w:rPr>
  </w:style>
  <w:style w:type="character" w:styleId="Hyperlink">
    <w:name w:val="Hyperlink"/>
    <w:basedOn w:val="DefaultParagraphFont"/>
    <w:uiPriority w:val="99"/>
    <w:unhideWhenUsed/>
    <w:rsid w:val="00F168B1"/>
    <w:rPr>
      <w:color w:val="0000FF" w:themeColor="hyperlink"/>
      <w:u w:val="single"/>
    </w:rPr>
  </w:style>
  <w:style w:type="character" w:styleId="UnresolvedMention">
    <w:name w:val="Unresolved Mention"/>
    <w:basedOn w:val="DefaultParagraphFont"/>
    <w:uiPriority w:val="99"/>
    <w:semiHidden/>
    <w:unhideWhenUsed/>
    <w:rsid w:val="00F168B1"/>
    <w:rPr>
      <w:color w:val="605E5C"/>
      <w:shd w:val="clear" w:color="auto" w:fill="E1DFDD"/>
    </w:rPr>
  </w:style>
  <w:style w:type="character" w:styleId="PlaceholderText">
    <w:name w:val="Placeholder Text"/>
    <w:basedOn w:val="DefaultParagraphFont"/>
    <w:uiPriority w:val="99"/>
    <w:semiHidden/>
    <w:rsid w:val="008527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vincent.qing@neuroinformatics-collaboratory.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Qing</dc:creator>
  <cp:keywords/>
  <dc:description/>
  <cp:lastModifiedBy>Vincent Qing</cp:lastModifiedBy>
  <cp:revision>8</cp:revision>
  <dcterms:created xsi:type="dcterms:W3CDTF">2018-12-14T16:16:00Z</dcterms:created>
  <dcterms:modified xsi:type="dcterms:W3CDTF">2018-12-14T17:16:00Z</dcterms:modified>
</cp:coreProperties>
</file>