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48"/>
          <w:szCs w:val="48"/>
        </w:rPr>
      </w:pPr>
      <w:bookmarkStart w:colFirst="0" w:colLast="0" w:name="_ptrjcbo37fry" w:id="0"/>
      <w:bookmarkEnd w:id="0"/>
      <w:r w:rsidDel="00000000" w:rsidR="00000000" w:rsidRPr="00000000">
        <w:rPr>
          <w:sz w:val="48"/>
          <w:szCs w:val="48"/>
          <w:rtl w:val="0"/>
        </w:rPr>
        <w:t xml:space="preserve">Meeting minutes</w:t>
      </w:r>
    </w:p>
    <w:p w:rsidR="00000000" w:rsidDel="00000000" w:rsidP="00000000" w:rsidRDefault="00000000" w:rsidRPr="00000000" w14:paraId="00000001">
      <w:pPr>
        <w:contextualSpacing w:val="0"/>
        <w:jc w:val="right"/>
        <w:rPr/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Sep 15, 2018</w:t>
        <w:br w:type="textWrapping"/>
        <w:t xml:space="preserve">09:30-10:30</w:t>
        <w:br w:type="textWrapping"/>
        <w:t xml:space="preserve">Place: Room 2.40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called by: </w:t>
      </w:r>
      <w:r w:rsidDel="00000000" w:rsidR="00000000" w:rsidRPr="00000000">
        <w:rPr>
          <w:rtl w:val="0"/>
        </w:rPr>
        <w:t xml:space="preserve">Matthys Kuiper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Type of meeting: </w:t>
      </w:r>
      <w:r w:rsidDel="00000000" w:rsidR="00000000" w:rsidRPr="00000000">
        <w:rPr>
          <w:rtl w:val="0"/>
        </w:rPr>
        <w:t xml:space="preserve">Initial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meeting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Timekeeper: </w:t>
        <w:tab/>
        <w:t xml:space="preserve">Shema Gael</w:t>
        <w:tab/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Note taker: </w:t>
        <w:tab/>
        <w:t xml:space="preserve">Shema Gael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  <w:tab/>
        <w:t xml:space="preserve">Subhi Hamidi , Mohammad Baghban , Ryan Hermelijn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lineRule="auto"/>
        <w:contextualSpacing w:val="0"/>
        <w:jc w:val="center"/>
        <w:rPr>
          <w:b w:val="1"/>
          <w:i w:val="1"/>
        </w:rPr>
      </w:pPr>
      <w:bookmarkStart w:colFirst="0" w:colLast="0" w:name="_51c3ke39k8dh" w:id="1"/>
      <w:bookmarkEnd w:id="1"/>
      <w:r w:rsidDel="00000000" w:rsidR="00000000" w:rsidRPr="00000000">
        <w:rPr>
          <w:b w:val="1"/>
          <w:i w:val="1"/>
          <w:rtl w:val="0"/>
        </w:rPr>
        <w:t xml:space="preserve">Minutes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item:</w:t>
        <w:tab/>
        <w:t xml:space="preserve">Client Meet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  <w:tab/>
      </w:r>
      <w:r w:rsidDel="00000000" w:rsidR="00000000" w:rsidRPr="00000000">
        <w:rPr>
          <w:rtl w:val="0"/>
        </w:rPr>
        <w:t xml:space="preserve">Explanation of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General expectations from the client and agreement on the theme of the event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item:</w:t>
        <w:tab/>
        <w:t xml:space="preserve">Technical Aspect of the applications to be developed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Discussion: </w:t>
      </w:r>
      <w:r w:rsidDel="00000000" w:rsidR="00000000" w:rsidRPr="00000000">
        <w:rPr>
          <w:rtl w:val="0"/>
        </w:rPr>
        <w:t xml:space="preserve">Expectations is that the code written should be scalable and has great functionality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item:</w:t>
        <w:tab/>
        <w:t xml:space="preserve">Presentation of the final THEME to the client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Discussion:</w:t>
        <w:tab/>
      </w:r>
      <w:r w:rsidDel="00000000" w:rsidR="00000000" w:rsidRPr="00000000">
        <w:rPr>
          <w:rtl w:val="0"/>
        </w:rPr>
        <w:t xml:space="preserve">The event will be called HighLands Halloween Festival and will have various events , camping sites/categories among others 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item:</w:t>
        <w:tab/>
        <w:t xml:space="preserve">Various Questions about the project to the client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Discussion: </w:t>
      </w:r>
      <w:r w:rsidDel="00000000" w:rsidR="00000000" w:rsidRPr="00000000">
        <w:rPr>
          <w:rtl w:val="0"/>
        </w:rPr>
        <w:t xml:space="preserve">A detailed version of the questions asked and the answers can be found on the google drive folder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(https://docs.google.com/document/d/1PY1I6icQ9nURMWW7HAg_HS-kXZV8o-WaPQQYtk-hKRk/edit)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Version of the Project Plan and ERD database template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 Next Week.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48"/>
          <w:szCs w:val="48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