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E10BC" w14:textId="77777777" w:rsidR="00135F13" w:rsidRPr="0023461B" w:rsidRDefault="00135F13" w:rsidP="00135F13">
      <w:pPr>
        <w:jc w:val="center"/>
        <w:rPr>
          <w:rFonts w:cs="BNazanin"/>
          <w:sz w:val="34"/>
          <w:szCs w:val="34"/>
          <w:rtl/>
          <w:lang w:bidi="fa-IR"/>
        </w:rPr>
      </w:pPr>
      <w:r w:rsidRPr="0023461B">
        <w:rPr>
          <w:rFonts w:cs="BNazanin" w:hint="cs"/>
          <w:sz w:val="34"/>
          <w:szCs w:val="34"/>
          <w:rtl/>
          <w:lang w:bidi="fa-IR"/>
        </w:rPr>
        <w:t xml:space="preserve">به نام </w:t>
      </w:r>
      <w:r w:rsidRPr="0023461B">
        <w:rPr>
          <w:rFonts w:cs="BNazanin" w:hint="cs"/>
          <w:b/>
          <w:bCs/>
          <w:sz w:val="40"/>
          <w:szCs w:val="40"/>
          <w:rtl/>
          <w:lang w:bidi="fa-IR"/>
        </w:rPr>
        <w:t>خدا</w:t>
      </w:r>
    </w:p>
    <w:p w14:paraId="2AFC764E" w14:textId="2FA544DC" w:rsidR="005B3C69" w:rsidRDefault="00135F13" w:rsidP="00135F13">
      <w:pPr>
        <w:jc w:val="center"/>
        <w:rPr>
          <w:rFonts w:cs="BNazanin"/>
          <w:sz w:val="28"/>
          <w:szCs w:val="28"/>
          <w:rtl/>
          <w:lang w:bidi="fa-IR"/>
        </w:rPr>
      </w:pPr>
      <w:r w:rsidRPr="0023461B">
        <w:rPr>
          <w:rFonts w:cs="BNazanin" w:hint="cs"/>
          <w:sz w:val="28"/>
          <w:szCs w:val="28"/>
          <w:rtl/>
          <w:lang w:bidi="fa-IR"/>
        </w:rPr>
        <w:t>محمدرضا قادری 9627057</w:t>
      </w:r>
    </w:p>
    <w:p w14:paraId="724F7E87" w14:textId="49C13FC7" w:rsidR="00135F13" w:rsidRDefault="00135F13" w:rsidP="00027910">
      <w:pPr>
        <w:bidi/>
        <w:rPr>
          <w:rFonts w:cs="BNazanin"/>
          <w:sz w:val="28"/>
          <w:szCs w:val="28"/>
          <w:rtl/>
          <w:lang w:bidi="fa-IR"/>
        </w:rPr>
      </w:pPr>
      <w:r>
        <w:rPr>
          <w:rFonts w:cs="BNazanin" w:hint="cs"/>
          <w:sz w:val="28"/>
          <w:szCs w:val="28"/>
          <w:rtl/>
          <w:lang w:bidi="fa-IR"/>
        </w:rPr>
        <w:t xml:space="preserve">در ابتدا توسط فایلی که موجود بود </w:t>
      </w:r>
      <w:r w:rsidR="00027910">
        <w:rPr>
          <w:rFonts w:cs="BNazanin" w:hint="cs"/>
          <w:sz w:val="28"/>
          <w:szCs w:val="28"/>
          <w:rtl/>
          <w:lang w:bidi="fa-IR"/>
        </w:rPr>
        <w:t xml:space="preserve">سه تا ماشین مجازی برای انجام محاسبات ایجاد میکنیم با دستور زیر می‌توانیم ببینیم که هر دوتا </w:t>
      </w:r>
      <w:r w:rsidR="00027910">
        <w:rPr>
          <w:rFonts w:cs="BNazanin"/>
          <w:sz w:val="28"/>
          <w:szCs w:val="28"/>
          <w:lang w:bidi="fa-IR"/>
        </w:rPr>
        <w:t>worker</w:t>
      </w:r>
      <w:r w:rsidR="00027910">
        <w:rPr>
          <w:rFonts w:cs="BNazanin" w:hint="cs"/>
          <w:sz w:val="28"/>
          <w:szCs w:val="28"/>
          <w:rtl/>
          <w:lang w:bidi="fa-IR"/>
        </w:rPr>
        <w:t xml:space="preserve">ها قابل اجرا هستند. </w:t>
      </w:r>
    </w:p>
    <w:p w14:paraId="15B8A1DE" w14:textId="4A8A713C" w:rsidR="00BF2DC8" w:rsidRDefault="00BF2DC8" w:rsidP="00BF2DC8">
      <w:pPr>
        <w:bidi/>
        <w:rPr>
          <w:rFonts w:cs="BNazanin"/>
          <w:sz w:val="28"/>
          <w:szCs w:val="28"/>
          <w:rtl/>
          <w:lang w:bidi="fa-IR"/>
        </w:rPr>
      </w:pPr>
      <w:r>
        <w:rPr>
          <w:rFonts w:cs="BNazanin"/>
          <w:noProof/>
          <w:sz w:val="28"/>
          <w:szCs w:val="28"/>
          <w:rtl/>
          <w:lang w:val="fa-IR" w:bidi="fa-IR"/>
        </w:rPr>
        <w:drawing>
          <wp:inline distT="0" distB="0" distL="0" distR="0" wp14:anchorId="3C26E9F5" wp14:editId="6612492E">
            <wp:extent cx="5943600" cy="4866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4866640"/>
                    </a:xfrm>
                    <a:prstGeom prst="rect">
                      <a:avLst/>
                    </a:prstGeom>
                  </pic:spPr>
                </pic:pic>
              </a:graphicData>
            </a:graphic>
          </wp:inline>
        </w:drawing>
      </w:r>
    </w:p>
    <w:p w14:paraId="7B6BE243" w14:textId="2F1655E4" w:rsidR="00BF2DC8" w:rsidRDefault="00027910" w:rsidP="00BF2DC8">
      <w:pPr>
        <w:bidi/>
        <w:rPr>
          <w:rFonts w:cs="BNazanin"/>
          <w:sz w:val="28"/>
          <w:szCs w:val="28"/>
          <w:lang w:bidi="fa-IR"/>
        </w:rPr>
      </w:pPr>
      <w:r>
        <w:rPr>
          <w:rFonts w:cs="BNazanin" w:hint="cs"/>
          <w:noProof/>
          <w:sz w:val="28"/>
          <w:szCs w:val="28"/>
          <w:lang w:bidi="fa-IR"/>
        </w:rPr>
        <w:lastRenderedPageBreak/>
        <w:drawing>
          <wp:inline distT="0" distB="0" distL="0" distR="0" wp14:anchorId="4DFA017D" wp14:editId="5A50D605">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89B332A" w14:textId="39C5BADC" w:rsidR="00027910" w:rsidRDefault="001D5554" w:rsidP="00027910">
      <w:pPr>
        <w:bidi/>
        <w:rPr>
          <w:rFonts w:cs="BNazanin"/>
          <w:sz w:val="28"/>
          <w:szCs w:val="28"/>
          <w:rtl/>
          <w:lang w:bidi="fa-IR"/>
        </w:rPr>
      </w:pPr>
      <w:r>
        <w:rPr>
          <w:rFonts w:cs="BNazanin" w:hint="cs"/>
          <w:sz w:val="28"/>
          <w:szCs w:val="28"/>
          <w:rtl/>
          <w:lang w:bidi="fa-IR"/>
        </w:rPr>
        <w:t>که می‌بینیم هم مستر می‌تواند ورکرها را بشناسد.</w:t>
      </w:r>
    </w:p>
    <w:p w14:paraId="719E5E23" w14:textId="6A85309B" w:rsidR="001D5554" w:rsidRDefault="001D5554" w:rsidP="001D5554">
      <w:pPr>
        <w:bidi/>
        <w:rPr>
          <w:rFonts w:cs="BNazanin"/>
          <w:sz w:val="28"/>
          <w:szCs w:val="28"/>
          <w:rtl/>
          <w:lang w:bidi="fa-IR"/>
        </w:rPr>
      </w:pPr>
      <w:r>
        <w:rPr>
          <w:rFonts w:cs="BNazanin" w:hint="cs"/>
          <w:sz w:val="28"/>
          <w:szCs w:val="28"/>
          <w:rtl/>
          <w:lang w:bidi="fa-IR"/>
        </w:rPr>
        <w:t xml:space="preserve">از طریق </w:t>
      </w:r>
      <w:proofErr w:type="spellStart"/>
      <w:r>
        <w:rPr>
          <w:rFonts w:cs="BNazanin"/>
          <w:sz w:val="28"/>
          <w:szCs w:val="28"/>
          <w:lang w:bidi="fa-IR"/>
        </w:rPr>
        <w:t>webGUI</w:t>
      </w:r>
      <w:proofErr w:type="spellEnd"/>
      <w:r>
        <w:rPr>
          <w:rFonts w:cs="BNazanin" w:hint="cs"/>
          <w:sz w:val="28"/>
          <w:szCs w:val="28"/>
          <w:rtl/>
          <w:lang w:bidi="fa-IR"/>
        </w:rPr>
        <w:t xml:space="preserve"> هم به صورت زیر می‌بینیم که هدوپ ایجاد شده و مشخصات و منابع قابل دسترس برای ورکرها توسط مستر هست مشخص شده است.</w:t>
      </w:r>
    </w:p>
    <w:p w14:paraId="12A69EAD" w14:textId="5E26ED20" w:rsidR="001D5554" w:rsidRDefault="00BF2DC8" w:rsidP="001D5554">
      <w:pPr>
        <w:bidi/>
        <w:rPr>
          <w:rFonts w:cs="BNazanin"/>
          <w:sz w:val="28"/>
          <w:szCs w:val="28"/>
          <w:rtl/>
          <w:lang w:bidi="fa-IR"/>
        </w:rPr>
      </w:pPr>
      <w:r>
        <w:rPr>
          <w:rFonts w:cs="BNazanin"/>
          <w:noProof/>
          <w:sz w:val="28"/>
          <w:szCs w:val="28"/>
          <w:rtl/>
          <w:lang w:val="fa-IR" w:bidi="fa-IR"/>
        </w:rPr>
        <w:lastRenderedPageBreak/>
        <w:drawing>
          <wp:inline distT="0" distB="0" distL="0" distR="0" wp14:anchorId="2991058B" wp14:editId="6553E28B">
            <wp:extent cx="5943600" cy="3058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1663BD6B" w14:textId="040612D6" w:rsidR="00BF2DC8" w:rsidRDefault="00BF2DC8" w:rsidP="00BF2DC8">
      <w:pPr>
        <w:bidi/>
        <w:rPr>
          <w:rFonts w:cs="BNazanin"/>
          <w:sz w:val="28"/>
          <w:szCs w:val="28"/>
          <w:rtl/>
          <w:lang w:bidi="fa-IR"/>
        </w:rPr>
      </w:pPr>
      <w:r>
        <w:rPr>
          <w:rFonts w:cs="BNazanin"/>
          <w:noProof/>
          <w:sz w:val="28"/>
          <w:szCs w:val="28"/>
          <w:rtl/>
          <w:lang w:val="fa-IR" w:bidi="fa-IR"/>
        </w:rPr>
        <w:drawing>
          <wp:inline distT="0" distB="0" distL="0" distR="0" wp14:anchorId="14D58917" wp14:editId="2E22B1A7">
            <wp:extent cx="5943600" cy="3058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780D53EF" w14:textId="64AD3DA6" w:rsidR="00BF2DC8" w:rsidRDefault="00BF2DC8" w:rsidP="00BF2DC8">
      <w:pPr>
        <w:bidi/>
        <w:rPr>
          <w:rFonts w:cs="BNazanin"/>
          <w:sz w:val="28"/>
          <w:szCs w:val="28"/>
          <w:rtl/>
          <w:lang w:bidi="fa-IR"/>
        </w:rPr>
      </w:pPr>
      <w:r>
        <w:rPr>
          <w:rFonts w:cs="BNazanin"/>
          <w:noProof/>
          <w:sz w:val="28"/>
          <w:szCs w:val="28"/>
          <w:rtl/>
          <w:lang w:val="fa-IR" w:bidi="fa-IR"/>
        </w:rPr>
        <w:lastRenderedPageBreak/>
        <w:drawing>
          <wp:inline distT="0" distB="0" distL="0" distR="0" wp14:anchorId="4E5165D0" wp14:editId="0B8ABE25">
            <wp:extent cx="5943600" cy="3058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6522E996" w14:textId="2899A8BB" w:rsidR="00BF2DC8" w:rsidRDefault="00BF2DC8" w:rsidP="00BF2DC8">
      <w:pPr>
        <w:bidi/>
        <w:rPr>
          <w:rFonts w:cs="BNazanin"/>
          <w:sz w:val="28"/>
          <w:szCs w:val="28"/>
          <w:rtl/>
          <w:lang w:bidi="fa-IR"/>
        </w:rPr>
      </w:pPr>
      <w:r>
        <w:rPr>
          <w:rFonts w:cs="BNazanin"/>
          <w:noProof/>
          <w:sz w:val="28"/>
          <w:szCs w:val="28"/>
          <w:rtl/>
          <w:lang w:val="fa-IR" w:bidi="fa-IR"/>
        </w:rPr>
        <w:drawing>
          <wp:inline distT="0" distB="0" distL="0" distR="0" wp14:anchorId="3BFAD425" wp14:editId="71C67A8A">
            <wp:extent cx="5943600" cy="3058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29EAD74A" w14:textId="44BC6FE4" w:rsidR="00BF2DC8" w:rsidRDefault="00BF2DC8" w:rsidP="00BF2DC8">
      <w:pPr>
        <w:bidi/>
        <w:rPr>
          <w:rFonts w:cs="BNazanin"/>
          <w:sz w:val="28"/>
          <w:szCs w:val="28"/>
          <w:rtl/>
          <w:lang w:bidi="fa-IR"/>
        </w:rPr>
      </w:pPr>
      <w:r>
        <w:rPr>
          <w:rFonts w:cs="BNazanin"/>
          <w:noProof/>
          <w:sz w:val="28"/>
          <w:szCs w:val="28"/>
          <w:rtl/>
          <w:lang w:val="fa-IR" w:bidi="fa-IR"/>
        </w:rPr>
        <w:lastRenderedPageBreak/>
        <w:drawing>
          <wp:inline distT="0" distB="0" distL="0" distR="0" wp14:anchorId="0C1D689B" wp14:editId="7F6CCFB1">
            <wp:extent cx="5943600" cy="3058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556B7F18" w14:textId="50A8794A" w:rsidR="00BF2DC8" w:rsidRDefault="00BF2DC8" w:rsidP="00BF2DC8">
      <w:pPr>
        <w:bidi/>
        <w:rPr>
          <w:rFonts w:cs="BNazanin"/>
          <w:sz w:val="28"/>
          <w:szCs w:val="28"/>
          <w:rtl/>
          <w:lang w:bidi="fa-IR"/>
        </w:rPr>
      </w:pPr>
    </w:p>
    <w:p w14:paraId="3DDACA01" w14:textId="0D846820" w:rsidR="001D5554" w:rsidRDefault="001D5554" w:rsidP="001D5554">
      <w:pPr>
        <w:bidi/>
        <w:rPr>
          <w:rFonts w:cs="BNazanin"/>
          <w:sz w:val="28"/>
          <w:szCs w:val="28"/>
          <w:rtl/>
          <w:lang w:bidi="fa-IR"/>
        </w:rPr>
      </w:pPr>
    </w:p>
    <w:p w14:paraId="2B9B4C59" w14:textId="7FCCB910" w:rsidR="001D5554" w:rsidRDefault="001D5554" w:rsidP="001D5554">
      <w:pPr>
        <w:bidi/>
        <w:rPr>
          <w:rFonts w:cs="BNazanin"/>
          <w:sz w:val="28"/>
          <w:szCs w:val="28"/>
          <w:rtl/>
          <w:lang w:bidi="fa-IR"/>
        </w:rPr>
      </w:pPr>
    </w:p>
    <w:p w14:paraId="59835EB0" w14:textId="1FD478CE" w:rsidR="001D5554" w:rsidRDefault="001D5554" w:rsidP="001D5554">
      <w:pPr>
        <w:bidi/>
        <w:rPr>
          <w:rFonts w:cs="BNazanin"/>
          <w:sz w:val="28"/>
          <w:szCs w:val="28"/>
          <w:rtl/>
          <w:lang w:bidi="fa-IR"/>
        </w:rPr>
      </w:pPr>
    </w:p>
    <w:p w14:paraId="352B3BC5" w14:textId="6A41DAB5" w:rsidR="001D5554" w:rsidRDefault="001D5554" w:rsidP="000E3B7C">
      <w:pPr>
        <w:bidi/>
        <w:rPr>
          <w:rFonts w:cs="BNazanin"/>
          <w:sz w:val="28"/>
          <w:szCs w:val="28"/>
          <w:rtl/>
          <w:lang w:bidi="fa-IR"/>
        </w:rPr>
      </w:pPr>
      <w:r>
        <w:rPr>
          <w:rFonts w:cs="BNazanin" w:hint="cs"/>
          <w:sz w:val="28"/>
          <w:szCs w:val="28"/>
          <w:rtl/>
          <w:lang w:bidi="fa-IR"/>
        </w:rPr>
        <w:t xml:space="preserve">در قسمت دوم میبایتسی ما در ابتدا یک پوشه برای پروژه خود روی هدوپ ایجاد کنیم که ورودی‌ها و خروجی‌ها را انجا داشته باشیم بایستی در ابتدا یک پوشه برای پروژه ایجاد کنیم که در آن یک پوشه برای گذاشتن ورودی‌ها قرار می‌دهیم و سپس فایل ورودی مورد نظر رو در آنجا قرار می‌دهیم و در ادامه </w:t>
      </w:r>
      <w:r w:rsidR="00C93828">
        <w:rPr>
          <w:rFonts w:cs="BNazanin" w:hint="cs"/>
          <w:sz w:val="28"/>
          <w:szCs w:val="28"/>
          <w:rtl/>
          <w:lang w:bidi="fa-IR"/>
        </w:rPr>
        <w:t xml:space="preserve">باید یک کد برای اجرای دستورات بزنیم سپس برای اینکه بتوانیم در هدوپ از انها استفاده کنیم بایستی یک فایل قابل اجرا بسازیم چون با جاوا کار داریم این کار با </w:t>
      </w:r>
      <w:r w:rsidR="00C93828">
        <w:rPr>
          <w:rFonts w:cs="BNazanin"/>
          <w:sz w:val="28"/>
          <w:szCs w:val="28"/>
          <w:lang w:bidi="fa-IR"/>
        </w:rPr>
        <w:t>jar</w:t>
      </w:r>
      <w:r w:rsidR="00C93828">
        <w:rPr>
          <w:rFonts w:cs="BNazanin" w:hint="cs"/>
          <w:sz w:val="28"/>
          <w:szCs w:val="28"/>
          <w:rtl/>
          <w:lang w:bidi="fa-IR"/>
        </w:rPr>
        <w:t xml:space="preserve"> انجام میشود که توسط کلاسه</w:t>
      </w:r>
      <w:r w:rsidR="000E3B7C">
        <w:rPr>
          <w:rFonts w:cs="BNazanin" w:hint="cs"/>
          <w:sz w:val="28"/>
          <w:szCs w:val="28"/>
          <w:rtl/>
          <w:lang w:bidi="fa-IR"/>
        </w:rPr>
        <w:t>ای ران کرفته از کد ساخته می‌شود</w:t>
      </w:r>
      <w:r w:rsidR="00B40BA8">
        <w:rPr>
          <w:rFonts w:cs="BNazanin" w:hint="cs"/>
          <w:sz w:val="28"/>
          <w:szCs w:val="28"/>
          <w:rtl/>
          <w:lang w:bidi="fa-IR"/>
        </w:rPr>
        <w:t xml:space="preserve">. حالا </w:t>
      </w:r>
      <w:r w:rsidR="00F23141">
        <w:rPr>
          <w:rFonts w:cs="BNazanin" w:hint="cs"/>
          <w:sz w:val="28"/>
          <w:szCs w:val="28"/>
          <w:rtl/>
          <w:lang w:bidi="fa-IR"/>
        </w:rPr>
        <w:t>برای قسمت اول که فقط قرار است لایک و ریتویت‌های هر کدام را بشماریم فایل را می‌خوانیم و قسمت متن رو چک میکنیم و لایک و ریتویت رو به صورت چندتایی میدیم.</w:t>
      </w:r>
    </w:p>
    <w:p w14:paraId="7B702EE3" w14:textId="00D85E3C" w:rsidR="00BF2DC8" w:rsidRDefault="00BF2DC8" w:rsidP="00BF2DC8">
      <w:pPr>
        <w:bidi/>
        <w:rPr>
          <w:rFonts w:cs="BNazanin"/>
          <w:sz w:val="28"/>
          <w:szCs w:val="28"/>
          <w:rtl/>
          <w:lang w:bidi="fa-IR"/>
        </w:rPr>
      </w:pPr>
      <w:r>
        <w:rPr>
          <w:rFonts w:cs="BNazanin"/>
          <w:noProof/>
          <w:sz w:val="28"/>
          <w:szCs w:val="28"/>
          <w:rtl/>
          <w:lang w:val="fa-IR" w:bidi="fa-IR"/>
        </w:rPr>
        <w:lastRenderedPageBreak/>
        <w:drawing>
          <wp:inline distT="0" distB="0" distL="0" distR="0" wp14:anchorId="07A3E5D0" wp14:editId="09915C96">
            <wp:extent cx="5943600" cy="3058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098BFF41" w14:textId="73DFEB89" w:rsidR="00F23141" w:rsidRDefault="00F23141" w:rsidP="00F23141">
      <w:pPr>
        <w:bidi/>
        <w:rPr>
          <w:rFonts w:cs="BNazanin"/>
          <w:i/>
          <w:iCs/>
          <w:sz w:val="28"/>
          <w:szCs w:val="28"/>
          <w:rtl/>
          <w:lang w:bidi="fa-IR"/>
        </w:rPr>
      </w:pPr>
      <w:r>
        <w:rPr>
          <w:rFonts w:cs="BNazanin" w:hint="cs"/>
          <w:i/>
          <w:iCs/>
          <w:sz w:val="28"/>
          <w:szCs w:val="28"/>
          <w:rtl/>
          <w:lang w:bidi="fa-IR"/>
        </w:rPr>
        <w:t>برای دیتاست سبک داریم.</w:t>
      </w:r>
    </w:p>
    <w:p w14:paraId="705BE6AB" w14:textId="7AFDD4C7" w:rsidR="00F23141" w:rsidRDefault="00F23141" w:rsidP="00F23141">
      <w:pPr>
        <w:bidi/>
        <w:rPr>
          <w:rFonts w:cs="BNazanin"/>
          <w:i/>
          <w:iCs/>
          <w:sz w:val="28"/>
          <w:szCs w:val="28"/>
          <w:rtl/>
          <w:lang w:bidi="fa-IR"/>
        </w:rPr>
      </w:pPr>
      <w:r>
        <w:rPr>
          <w:rFonts w:cs="BNazanin" w:hint="cs"/>
          <w:i/>
          <w:iCs/>
          <w:noProof/>
          <w:sz w:val="28"/>
          <w:szCs w:val="28"/>
          <w:rtl/>
          <w:lang w:val="fa-IR" w:bidi="fa-IR"/>
        </w:rPr>
        <w:drawing>
          <wp:inline distT="0" distB="0" distL="0" distR="0" wp14:anchorId="40BE4F6A" wp14:editId="627D4646">
            <wp:extent cx="5943600" cy="3058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76D8BEF7" w14:textId="4FFBBC7F" w:rsidR="00F23141" w:rsidRDefault="00F23141" w:rsidP="00F23141">
      <w:pPr>
        <w:bidi/>
        <w:rPr>
          <w:rFonts w:cs="BNazanin"/>
          <w:sz w:val="28"/>
          <w:szCs w:val="28"/>
          <w:rtl/>
          <w:lang w:bidi="fa-IR"/>
        </w:rPr>
      </w:pPr>
      <w:r>
        <w:rPr>
          <w:rFonts w:cs="BNazanin" w:hint="cs"/>
          <w:sz w:val="28"/>
          <w:szCs w:val="28"/>
          <w:rtl/>
          <w:lang w:bidi="fa-IR"/>
        </w:rPr>
        <w:t>برای تعداد توییت ها در کشورهای متفاوت</w:t>
      </w:r>
    </w:p>
    <w:p w14:paraId="077B3147" w14:textId="303273D2" w:rsidR="00F23141" w:rsidRDefault="00F23141" w:rsidP="00F23141">
      <w:pPr>
        <w:bidi/>
        <w:rPr>
          <w:rFonts w:cs="BNazanin"/>
          <w:sz w:val="28"/>
          <w:szCs w:val="28"/>
          <w:rtl/>
          <w:lang w:bidi="fa-IR"/>
        </w:rPr>
      </w:pPr>
      <w:r>
        <w:rPr>
          <w:rFonts w:cs="BNazanin" w:hint="cs"/>
          <w:noProof/>
          <w:sz w:val="28"/>
          <w:szCs w:val="28"/>
          <w:rtl/>
          <w:lang w:val="fa-IR" w:bidi="fa-IR"/>
        </w:rPr>
        <w:lastRenderedPageBreak/>
        <w:drawing>
          <wp:inline distT="0" distB="0" distL="0" distR="0" wp14:anchorId="6310B885" wp14:editId="6827FA76">
            <wp:extent cx="5943600" cy="3058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1A921502" w14:textId="133F36A0" w:rsidR="00F23141" w:rsidRDefault="00F23141" w:rsidP="00F23141">
      <w:pPr>
        <w:bidi/>
        <w:rPr>
          <w:rFonts w:cs="BNazanin"/>
          <w:sz w:val="28"/>
          <w:szCs w:val="28"/>
          <w:rtl/>
          <w:lang w:bidi="fa-IR"/>
        </w:rPr>
      </w:pPr>
      <w:r>
        <w:rPr>
          <w:rFonts w:cs="BNazanin" w:hint="cs"/>
          <w:sz w:val="28"/>
          <w:szCs w:val="28"/>
          <w:rtl/>
          <w:lang w:bidi="fa-IR"/>
        </w:rPr>
        <w:t>و برای امریکا و فرانسه با مختصات به صورت زیر هست</w:t>
      </w:r>
    </w:p>
    <w:p w14:paraId="7B1F4BD2" w14:textId="2DE55E9F" w:rsidR="00F23141" w:rsidRDefault="00F23141" w:rsidP="00F23141">
      <w:pPr>
        <w:bidi/>
        <w:rPr>
          <w:rFonts w:cs="BNazanin"/>
          <w:sz w:val="28"/>
          <w:szCs w:val="28"/>
          <w:rtl/>
          <w:lang w:bidi="fa-IR"/>
        </w:rPr>
      </w:pPr>
      <w:r>
        <w:rPr>
          <w:rFonts w:cs="BNazanin" w:hint="cs"/>
          <w:noProof/>
          <w:sz w:val="28"/>
          <w:szCs w:val="28"/>
          <w:rtl/>
          <w:lang w:val="fa-IR" w:bidi="fa-IR"/>
        </w:rPr>
        <w:drawing>
          <wp:inline distT="0" distB="0" distL="0" distR="0" wp14:anchorId="42AFD629" wp14:editId="430EE7F4">
            <wp:extent cx="5943600" cy="3058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536BD194" w14:textId="44A9CE96" w:rsidR="00F23141" w:rsidRDefault="00F23141" w:rsidP="00F23141">
      <w:pPr>
        <w:bidi/>
        <w:rPr>
          <w:rFonts w:cs="BNazanin"/>
          <w:sz w:val="28"/>
          <w:szCs w:val="28"/>
          <w:rtl/>
          <w:lang w:bidi="fa-IR"/>
        </w:rPr>
      </w:pPr>
      <w:r>
        <w:rPr>
          <w:rFonts w:cs="BNazanin" w:hint="cs"/>
          <w:sz w:val="28"/>
          <w:szCs w:val="28"/>
          <w:rtl/>
          <w:lang w:bidi="fa-IR"/>
        </w:rPr>
        <w:t xml:space="preserve">با توجه به اینکه خیلی از مختصات به صورت درست و دقیق نیست و خیلی از خانه های مختصات برای توییت خالی است و حتی ممکن است استفاده </w:t>
      </w:r>
      <w:r w:rsidRPr="00C745CB">
        <w:rPr>
          <w:rFonts w:cs="BNazanin" w:hint="cs"/>
          <w:b/>
          <w:bCs/>
          <w:sz w:val="28"/>
          <w:szCs w:val="28"/>
          <w:rtl/>
          <w:lang w:bidi="fa-IR"/>
        </w:rPr>
        <w:t xml:space="preserve">از </w:t>
      </w:r>
      <w:proofErr w:type="spellStart"/>
      <w:r w:rsidRPr="00C745CB">
        <w:rPr>
          <w:rFonts w:cs="BNazanin"/>
          <w:b/>
          <w:bCs/>
          <w:sz w:val="28"/>
          <w:szCs w:val="28"/>
          <w:lang w:bidi="fa-IR"/>
        </w:rPr>
        <w:t>vpn</w:t>
      </w:r>
      <w:proofErr w:type="spellEnd"/>
      <w:r w:rsidRPr="00C745CB">
        <w:rPr>
          <w:rFonts w:cs="BNazanin" w:hint="cs"/>
          <w:b/>
          <w:bCs/>
          <w:sz w:val="28"/>
          <w:szCs w:val="28"/>
          <w:rtl/>
          <w:lang w:bidi="fa-IR"/>
        </w:rPr>
        <w:t xml:space="preserve"> ها</w:t>
      </w:r>
      <w:r>
        <w:rPr>
          <w:rFonts w:cs="BNazanin" w:hint="cs"/>
          <w:sz w:val="28"/>
          <w:szCs w:val="28"/>
          <w:rtl/>
          <w:lang w:bidi="fa-IR"/>
        </w:rPr>
        <w:t xml:space="preserve"> باعث ایجاد اختلافاتی در مختصات در زمان ایجاد تویت کند این عمر باعث می‌شود</w:t>
      </w:r>
      <w:r w:rsidR="006873DD">
        <w:rPr>
          <w:rFonts w:cs="BNazanin" w:hint="cs"/>
          <w:sz w:val="28"/>
          <w:szCs w:val="28"/>
          <w:rtl/>
          <w:lang w:bidi="fa-IR"/>
        </w:rPr>
        <w:t>.(موارد در حالت استفاده از مختصات بیشتر است که منطقی هست)</w:t>
      </w:r>
      <w:r w:rsidR="00BC7FEC">
        <w:rPr>
          <w:rFonts w:cs="BNazanin" w:hint="cs"/>
          <w:sz w:val="28"/>
          <w:szCs w:val="28"/>
          <w:rtl/>
          <w:lang w:bidi="fa-IR"/>
        </w:rPr>
        <w:t xml:space="preserve"> یا برای مثال </w:t>
      </w:r>
      <w:proofErr w:type="spellStart"/>
      <w:r w:rsidR="00BC7FEC">
        <w:rPr>
          <w:rFonts w:cs="BNazanin"/>
          <w:sz w:val="28"/>
          <w:szCs w:val="28"/>
          <w:lang w:bidi="fa-IR"/>
        </w:rPr>
        <w:t>gpa</w:t>
      </w:r>
      <w:proofErr w:type="spellEnd"/>
      <w:r w:rsidR="00BC7FEC">
        <w:rPr>
          <w:rFonts w:cs="BNazanin" w:hint="cs"/>
          <w:sz w:val="28"/>
          <w:szCs w:val="28"/>
          <w:rtl/>
          <w:lang w:bidi="fa-IR"/>
        </w:rPr>
        <w:t xml:space="preserve"> روشن بوده ولی به اشتباه ویا به صورت پیش فرض ست کرده بوده باشد به این کشورها</w:t>
      </w:r>
      <w:r w:rsidR="007D4E3E">
        <w:rPr>
          <w:rFonts w:cs="BNazanin" w:hint="cs"/>
          <w:sz w:val="28"/>
          <w:szCs w:val="28"/>
          <w:rtl/>
          <w:lang w:bidi="fa-IR"/>
        </w:rPr>
        <w:t>.</w:t>
      </w:r>
    </w:p>
    <w:p w14:paraId="41672EFA" w14:textId="2E820889" w:rsidR="007D4E3E" w:rsidRDefault="007D4E3E" w:rsidP="007D4E3E">
      <w:pPr>
        <w:bidi/>
        <w:rPr>
          <w:rFonts w:cs="BNazanin"/>
          <w:sz w:val="28"/>
          <w:szCs w:val="28"/>
          <w:rtl/>
          <w:lang w:bidi="fa-IR"/>
        </w:rPr>
      </w:pPr>
    </w:p>
    <w:p w14:paraId="4D8E2FD5" w14:textId="77777777" w:rsidR="007D4E3E" w:rsidRPr="00F23141" w:rsidRDefault="007D4E3E" w:rsidP="007D4E3E">
      <w:pPr>
        <w:bidi/>
        <w:rPr>
          <w:rFonts w:cs="BNazanin" w:hint="cs"/>
          <w:sz w:val="28"/>
          <w:szCs w:val="28"/>
          <w:rtl/>
          <w:lang w:bidi="fa-IR"/>
        </w:rPr>
      </w:pPr>
    </w:p>
    <w:sectPr w:rsidR="007D4E3E" w:rsidRPr="00F231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BNazanin">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13"/>
    <w:rsid w:val="00027910"/>
    <w:rsid w:val="000E3B7C"/>
    <w:rsid w:val="00135F13"/>
    <w:rsid w:val="001D5554"/>
    <w:rsid w:val="001F17CD"/>
    <w:rsid w:val="005B3C69"/>
    <w:rsid w:val="006873DD"/>
    <w:rsid w:val="007D4E3E"/>
    <w:rsid w:val="00B40BA8"/>
    <w:rsid w:val="00BC7FEC"/>
    <w:rsid w:val="00BF2DC8"/>
    <w:rsid w:val="00C745CB"/>
    <w:rsid w:val="00C93828"/>
    <w:rsid w:val="00F231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FBC5"/>
  <w15:chartTrackingRefBased/>
  <w15:docId w15:val="{91800114-148E-4B30-9A3C-942B5FBA3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224</Words>
  <Characters>1279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MohammadReza Qaderi</dc:creator>
  <cp:keywords/>
  <dc:description/>
  <cp:lastModifiedBy>MohammadReza Qaderi</cp:lastModifiedBy>
  <cp:revision>9</cp:revision>
  <dcterms:created xsi:type="dcterms:W3CDTF">2022-01-09T17:36:00Z</dcterms:created>
  <dcterms:modified xsi:type="dcterms:W3CDTF">2022-01-09T19:35:00Z</dcterms:modified>
</cp:coreProperties>
</file>