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91135A8" w:rsidP="191135A8" w:rsidRDefault="191135A8" w14:paraId="39352017" w14:textId="4C46448C">
      <w:pPr>
        <w:bidi w:val="1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91135A8" w:rsidR="191135A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rtl w:val="1"/>
          <w:lang w:val="en-US" w:bidi="ar-SA"/>
        </w:rPr>
        <w:t xml:space="preserve">محمدرضا قادری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191135A8" w:rsidR="191135A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 w:bidi="ar-SA"/>
        </w:rPr>
        <w:t>9627057</w:t>
      </w:r>
    </w:p>
    <w:p w:rsidR="191135A8" w:rsidP="191135A8" w:rsidRDefault="191135A8" w14:paraId="43F64FB6" w14:textId="1B4D1CA6">
      <w:pPr>
        <w:pStyle w:val="Normal"/>
        <w:bidi w:val="1"/>
        <w:rPr>
          <w:b w:val="1"/>
          <w:bCs w:val="1"/>
          <w:sz w:val="28"/>
          <w:szCs w:val="28"/>
        </w:rPr>
      </w:pPr>
    </w:p>
    <w:p w:rsidR="191135A8" w:rsidP="191135A8" w:rsidRDefault="191135A8" w14:paraId="34500DC7" w14:textId="133C552B">
      <w:pPr>
        <w:pStyle w:val="Normal"/>
        <w:bidi w:val="1"/>
        <w:rPr>
          <w:b w:val="1"/>
          <w:bCs w:val="1"/>
          <w:sz w:val="28"/>
          <w:szCs w:val="28"/>
        </w:rPr>
      </w:pP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برای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</w:rPr>
        <w:t>data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های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</w:rPr>
        <w:t>1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و </w:t>
      </w:r>
      <w:proofErr w:type="spellStart"/>
      <w:r w:rsidRPr="191135A8" w:rsidR="191135A8">
        <w:rPr>
          <w:b w:val="1"/>
          <w:bCs w:val="1"/>
          <w:sz w:val="28"/>
          <w:szCs w:val="28"/>
        </w:rPr>
        <w:t>3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که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برای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فضای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دو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بعدی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صورت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دیده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شده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است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به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صورت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کلی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از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کلاس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های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</w:rPr>
        <w:t>1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تا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</w:rPr>
        <w:t>8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(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تعداد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خوشه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ها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)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برای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r w:rsidRPr="191135A8" w:rsidR="191135A8">
        <w:rPr>
          <w:b w:val="1"/>
          <w:bCs w:val="1"/>
          <w:sz w:val="28"/>
          <w:szCs w:val="28"/>
          <w:rtl w:val="1"/>
        </w:rPr>
        <w:t>خوشه</w:t>
      </w:r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r w:rsidRPr="191135A8" w:rsidR="191135A8">
        <w:rPr>
          <w:b w:val="1"/>
          <w:bCs w:val="1"/>
          <w:sz w:val="28"/>
          <w:szCs w:val="28"/>
          <w:rtl w:val="1"/>
        </w:rPr>
        <w:t>بندی</w:t>
      </w:r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r w:rsidRPr="191135A8" w:rsidR="191135A8">
        <w:rPr>
          <w:b w:val="1"/>
          <w:bCs w:val="1"/>
          <w:sz w:val="28"/>
          <w:szCs w:val="28"/>
          <w:rtl w:val="1"/>
        </w:rPr>
        <w:t>با</w:t>
      </w:r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r w:rsidRPr="191135A8" w:rsidR="191135A8">
        <w:rPr>
          <w:b w:val="1"/>
          <w:bCs w:val="1"/>
          <w:sz w:val="28"/>
          <w:szCs w:val="28"/>
        </w:rPr>
        <w:t>m =1.1</w:t>
      </w:r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r w:rsidRPr="191135A8" w:rsidR="191135A8">
        <w:rPr>
          <w:b w:val="1"/>
          <w:bCs w:val="1"/>
          <w:sz w:val="28"/>
          <w:szCs w:val="28"/>
          <w:rtl w:val="1"/>
        </w:rPr>
        <w:t>انجام</w:t>
      </w:r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r w:rsidRPr="191135A8" w:rsidR="191135A8">
        <w:rPr>
          <w:b w:val="1"/>
          <w:bCs w:val="1"/>
          <w:sz w:val="28"/>
          <w:szCs w:val="28"/>
          <w:rtl w:val="1"/>
        </w:rPr>
        <w:t>دادیم</w:t>
      </w:r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</w:p>
    <w:p w:rsidR="191135A8" w:rsidP="191135A8" w:rsidRDefault="191135A8" w14:paraId="1FFAFBB5" w14:textId="5BA0DFA5">
      <w:pPr>
        <w:pStyle w:val="Normal"/>
        <w:bidi w:val="1"/>
        <w:rPr>
          <w:b w:val="1"/>
          <w:bCs w:val="1"/>
          <w:sz w:val="28"/>
          <w:szCs w:val="28"/>
        </w:rPr>
      </w:pP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برای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</w:rPr>
        <w:t>data1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به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صورت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زیر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r w:rsidRPr="191135A8" w:rsidR="191135A8">
        <w:rPr>
          <w:b w:val="1"/>
          <w:bCs w:val="1"/>
          <w:sz w:val="28"/>
          <w:szCs w:val="28"/>
          <w:rtl w:val="1"/>
        </w:rPr>
        <w:t>بوده</w:t>
      </w:r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</w:p>
    <w:p w:rsidR="191135A8" w:rsidP="191135A8" w:rsidRDefault="191135A8" w14:paraId="14F23A5B" w14:textId="6205C307">
      <w:pPr>
        <w:pStyle w:val="Normal"/>
        <w:bidi w:val="1"/>
        <w:rPr>
          <w:b w:val="1"/>
          <w:bCs w:val="1"/>
          <w:sz w:val="28"/>
          <w:szCs w:val="28"/>
        </w:rPr>
      </w:pPr>
      <w:r>
        <w:drawing>
          <wp:inline wp14:editId="43CF6A6C" wp14:anchorId="01CA4910">
            <wp:extent cx="6276975" cy="2733100"/>
            <wp:effectExtent l="0" t="0" r="0" b="0"/>
            <wp:docPr id="1990859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551eb0ba334c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73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35A8" w:rsidP="191135A8" w:rsidRDefault="191135A8" w14:paraId="3CA0CA2D" w14:textId="3D5E107A">
      <w:pPr>
        <w:pStyle w:val="Normal"/>
        <w:bidi w:val="1"/>
      </w:pPr>
      <w:r>
        <w:drawing>
          <wp:inline wp14:editId="1A2BCC96" wp14:anchorId="604310DB">
            <wp:extent cx="6286500" cy="2619375"/>
            <wp:effectExtent l="0" t="0" r="0" b="0"/>
            <wp:docPr id="850594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169e08b3c241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35A8" w:rsidP="191135A8" w:rsidRDefault="191135A8" w14:paraId="79581A6C" w14:textId="2914B8F4">
      <w:pPr>
        <w:pStyle w:val="Normal"/>
        <w:bidi w:val="1"/>
        <w:rPr>
          <w:b w:val="1"/>
          <w:bCs w:val="1"/>
          <w:sz w:val="28"/>
          <w:szCs w:val="28"/>
        </w:rPr>
      </w:pPr>
    </w:p>
    <w:p w:rsidR="191135A8" w:rsidP="191135A8" w:rsidRDefault="191135A8" w14:paraId="2A5DE9BF" w14:textId="7C67ECBE">
      <w:pPr>
        <w:pStyle w:val="Normal"/>
        <w:bidi w:val="1"/>
      </w:pPr>
      <w:r>
        <w:drawing>
          <wp:inline wp14:editId="1174A157" wp14:anchorId="18C7FAAC">
            <wp:extent cx="6410325" cy="2924711"/>
            <wp:effectExtent l="0" t="0" r="0" b="0"/>
            <wp:docPr id="2143804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cc6b0e5e144d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92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35A8" w:rsidP="191135A8" w:rsidRDefault="191135A8" w14:paraId="5ABAF5CB" w14:textId="606F5F99">
      <w:pPr>
        <w:pStyle w:val="Normal"/>
        <w:bidi w:val="1"/>
      </w:pPr>
      <w:r>
        <w:drawing>
          <wp:inline wp14:editId="4CF23316" wp14:anchorId="0E6CDB56">
            <wp:extent cx="6543675" cy="2890124"/>
            <wp:effectExtent l="0" t="0" r="0" b="0"/>
            <wp:docPr id="1640565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b81cc32f2a41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89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35A8" w:rsidP="191135A8" w:rsidRDefault="191135A8" w14:paraId="76856DA6" w14:textId="7934B9C6">
      <w:pPr>
        <w:pStyle w:val="Normal"/>
        <w:bidi w:val="1"/>
        <w:rPr>
          <w:b w:val="1"/>
          <w:bCs w:val="1"/>
          <w:sz w:val="28"/>
          <w:szCs w:val="28"/>
        </w:rPr>
      </w:pPr>
    </w:p>
    <w:p w:rsidR="191135A8" w:rsidP="191135A8" w:rsidRDefault="191135A8" w14:paraId="240C14CA" w14:textId="646684A9">
      <w:pPr>
        <w:pStyle w:val="Normal"/>
        <w:bidi w:val="1"/>
        <w:rPr>
          <w:b w:val="1"/>
          <w:bCs w:val="1"/>
          <w:sz w:val="28"/>
          <w:szCs w:val="28"/>
        </w:rPr>
      </w:pPr>
    </w:p>
    <w:p w:rsidR="191135A8" w:rsidP="191135A8" w:rsidRDefault="191135A8" w14:paraId="13195B3C" w14:textId="3D9A993F">
      <w:pPr>
        <w:pStyle w:val="Normal"/>
        <w:bidi w:val="1"/>
        <w:rPr>
          <w:b w:val="1"/>
          <w:bCs w:val="1"/>
          <w:sz w:val="28"/>
          <w:szCs w:val="28"/>
        </w:rPr>
      </w:pPr>
    </w:p>
    <w:p w:rsidR="191135A8" w:rsidP="191135A8" w:rsidRDefault="191135A8" w14:paraId="7CE4F944" w14:textId="2EC3F31C">
      <w:pPr>
        <w:pStyle w:val="Normal"/>
        <w:bidi w:val="1"/>
        <w:rPr>
          <w:b w:val="1"/>
          <w:bCs w:val="1"/>
          <w:sz w:val="28"/>
          <w:szCs w:val="28"/>
        </w:rPr>
      </w:pPr>
    </w:p>
    <w:p w:rsidR="191135A8" w:rsidP="191135A8" w:rsidRDefault="191135A8" w14:paraId="0E9E3683" w14:textId="331DB822">
      <w:pPr>
        <w:pStyle w:val="Normal"/>
        <w:bidi w:val="1"/>
        <w:rPr>
          <w:b w:val="1"/>
          <w:bCs w:val="1"/>
          <w:sz w:val="28"/>
          <w:szCs w:val="28"/>
        </w:rPr>
      </w:pPr>
    </w:p>
    <w:p w:rsidR="191135A8" w:rsidP="191135A8" w:rsidRDefault="191135A8" w14:paraId="22DEC2F2" w14:textId="5C5C652D">
      <w:pPr>
        <w:pStyle w:val="Normal"/>
        <w:bidi w:val="1"/>
        <w:rPr>
          <w:b w:val="1"/>
          <w:bCs w:val="1"/>
          <w:sz w:val="28"/>
          <w:szCs w:val="28"/>
        </w:rPr>
      </w:pPr>
      <w:r w:rsidRPr="191135A8" w:rsidR="191135A8">
        <w:rPr>
          <w:b w:val="1"/>
          <w:bCs w:val="1"/>
          <w:sz w:val="28"/>
          <w:szCs w:val="28"/>
          <w:rtl w:val="1"/>
        </w:rPr>
        <w:t>برای</w:t>
      </w:r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</w:rPr>
        <w:t>data3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هم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به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صورت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زیر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خواهد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r w:rsidRPr="191135A8" w:rsidR="191135A8">
        <w:rPr>
          <w:b w:val="1"/>
          <w:bCs w:val="1"/>
          <w:sz w:val="28"/>
          <w:szCs w:val="28"/>
          <w:rtl w:val="1"/>
        </w:rPr>
        <w:t>بود</w:t>
      </w:r>
    </w:p>
    <w:p w:rsidR="191135A8" w:rsidP="191135A8" w:rsidRDefault="191135A8" w14:paraId="5416350C" w14:textId="30FDB5F2">
      <w:pPr>
        <w:pStyle w:val="Normal"/>
        <w:bidi w:val="1"/>
      </w:pPr>
      <w:r>
        <w:drawing>
          <wp:inline wp14:editId="67036D9F" wp14:anchorId="7ABF0D06">
            <wp:extent cx="6477000" cy="2725737"/>
            <wp:effectExtent l="0" t="0" r="0" b="0"/>
            <wp:docPr id="1759469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662e9dce614d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72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35A8" w:rsidP="191135A8" w:rsidRDefault="191135A8" w14:paraId="4C177F7D" w14:textId="0EECB650">
      <w:pPr>
        <w:pStyle w:val="Normal"/>
        <w:bidi w:val="1"/>
        <w:rPr>
          <w:b w:val="1"/>
          <w:bCs w:val="1"/>
          <w:sz w:val="28"/>
          <w:szCs w:val="28"/>
        </w:rPr>
      </w:pPr>
      <w:r>
        <w:drawing>
          <wp:inline wp14:editId="0ED0839D" wp14:anchorId="6C379C7D">
            <wp:extent cx="6315075" cy="2618125"/>
            <wp:effectExtent l="0" t="0" r="0" b="0"/>
            <wp:docPr id="282182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bdec44a9bf4e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6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35A8" w:rsidP="191135A8" w:rsidRDefault="191135A8" w14:paraId="73B17B2E" w14:textId="66746CDE">
      <w:pPr>
        <w:pStyle w:val="Normal"/>
        <w:bidi w:val="1"/>
        <w:rPr>
          <w:b w:val="1"/>
          <w:bCs w:val="1"/>
          <w:sz w:val="28"/>
          <w:szCs w:val="28"/>
        </w:rPr>
      </w:pPr>
    </w:p>
    <w:p w:rsidR="191135A8" w:rsidP="191135A8" w:rsidRDefault="191135A8" w14:paraId="42B7429E" w14:textId="71931EDE">
      <w:pPr>
        <w:pStyle w:val="Normal"/>
        <w:bidi w:val="1"/>
        <w:rPr>
          <w:b w:val="1"/>
          <w:bCs w:val="1"/>
          <w:sz w:val="28"/>
          <w:szCs w:val="28"/>
        </w:rPr>
      </w:pPr>
    </w:p>
    <w:p w:rsidR="191135A8" w:rsidP="191135A8" w:rsidRDefault="191135A8" w14:paraId="4D447883" w14:textId="4048DC27">
      <w:pPr>
        <w:pStyle w:val="Normal"/>
        <w:bidi w:val="1"/>
        <w:rPr>
          <w:b w:val="1"/>
          <w:bCs w:val="1"/>
          <w:sz w:val="28"/>
          <w:szCs w:val="28"/>
        </w:rPr>
      </w:pPr>
    </w:p>
    <w:p w:rsidR="191135A8" w:rsidP="191135A8" w:rsidRDefault="191135A8" w14:paraId="5818420A" w14:textId="543AC380">
      <w:pPr>
        <w:pStyle w:val="Normal"/>
        <w:bidi w:val="1"/>
        <w:rPr>
          <w:b w:val="1"/>
          <w:bCs w:val="1"/>
          <w:sz w:val="28"/>
          <w:szCs w:val="28"/>
        </w:rPr>
      </w:pPr>
    </w:p>
    <w:p w:rsidR="191135A8" w:rsidP="191135A8" w:rsidRDefault="191135A8" w14:paraId="60DEF494" w14:textId="1B59A3FC">
      <w:pPr>
        <w:pStyle w:val="Normal"/>
        <w:bidi w:val="1"/>
        <w:rPr>
          <w:b w:val="1"/>
          <w:bCs w:val="1"/>
          <w:sz w:val="28"/>
          <w:szCs w:val="28"/>
        </w:rPr>
      </w:pPr>
    </w:p>
    <w:p w:rsidR="191135A8" w:rsidP="191135A8" w:rsidRDefault="191135A8" w14:paraId="1BD8B2A6" w14:textId="5AC3E1A4">
      <w:pPr>
        <w:pStyle w:val="Normal"/>
        <w:bidi w:val="1"/>
        <w:rPr>
          <w:b w:val="1"/>
          <w:bCs w:val="1"/>
          <w:sz w:val="28"/>
          <w:szCs w:val="28"/>
        </w:rPr>
      </w:pPr>
    </w:p>
    <w:p w:rsidR="191135A8" w:rsidP="191135A8" w:rsidRDefault="191135A8" w14:paraId="2E82696B" w14:textId="45738621">
      <w:pPr>
        <w:pStyle w:val="Normal"/>
        <w:bidi w:val="1"/>
        <w:rPr>
          <w:b w:val="1"/>
          <w:bCs w:val="1"/>
          <w:sz w:val="28"/>
          <w:szCs w:val="28"/>
        </w:rPr>
      </w:pPr>
    </w:p>
    <w:p w:rsidR="191135A8" w:rsidP="191135A8" w:rsidRDefault="191135A8" w14:paraId="74FACBE6" w14:textId="6E06B634">
      <w:pPr>
        <w:pStyle w:val="Normal"/>
        <w:bidi w:val="1"/>
        <w:rPr>
          <w:b w:val="1"/>
          <w:bCs w:val="1"/>
          <w:sz w:val="28"/>
          <w:szCs w:val="28"/>
        </w:rPr>
      </w:pPr>
    </w:p>
    <w:p w:rsidR="191135A8" w:rsidP="191135A8" w:rsidRDefault="191135A8" w14:paraId="668DDA60" w14:textId="794A5C7A">
      <w:pPr>
        <w:pStyle w:val="Normal"/>
        <w:bidi w:val="1"/>
        <w:rPr>
          <w:b w:val="1"/>
          <w:bCs w:val="1"/>
          <w:sz w:val="28"/>
          <w:szCs w:val="28"/>
        </w:rPr>
      </w:pPr>
    </w:p>
    <w:p w:rsidR="191135A8" w:rsidP="191135A8" w:rsidRDefault="191135A8" w14:paraId="1E7610D8" w14:textId="166C4679">
      <w:pPr>
        <w:pStyle w:val="Normal"/>
        <w:bidi w:val="1"/>
      </w:pPr>
      <w:r>
        <w:drawing>
          <wp:inline wp14:editId="115C02CF" wp14:anchorId="58D6559C">
            <wp:extent cx="6505575" cy="2751316"/>
            <wp:effectExtent l="0" t="0" r="0" b="0"/>
            <wp:docPr id="1671035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d7d9401ee84f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75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35A8" w:rsidP="191135A8" w:rsidRDefault="191135A8" w14:paraId="1EBDE25F" w14:textId="0A03DF7D">
      <w:pPr>
        <w:pStyle w:val="Normal"/>
        <w:bidi w:val="1"/>
        <w:rPr>
          <w:b w:val="1"/>
          <w:bCs w:val="1"/>
          <w:sz w:val="28"/>
          <w:szCs w:val="28"/>
        </w:rPr>
      </w:pPr>
      <w:r>
        <w:drawing>
          <wp:inline wp14:editId="7BBAA365" wp14:anchorId="19CBB306">
            <wp:extent cx="6438900" cy="2629217"/>
            <wp:effectExtent l="0" t="0" r="0" b="0"/>
            <wp:docPr id="652828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c879bc98d240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62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35A8" w:rsidP="191135A8" w:rsidRDefault="191135A8" w14:paraId="31C556C5" w14:textId="66B73AA5">
      <w:pPr>
        <w:pStyle w:val="Normal"/>
        <w:bidi w:val="1"/>
        <w:rPr>
          <w:b w:val="1"/>
          <w:bCs w:val="1"/>
          <w:sz w:val="28"/>
          <w:szCs w:val="28"/>
        </w:rPr>
      </w:pPr>
    </w:p>
    <w:p w:rsidR="191135A8" w:rsidP="191135A8" w:rsidRDefault="191135A8" w14:paraId="5C6F1516" w14:textId="76781280">
      <w:pPr>
        <w:pStyle w:val="Normal"/>
        <w:bidi w:val="1"/>
        <w:rPr>
          <w:b w:val="1"/>
          <w:bCs w:val="1"/>
          <w:sz w:val="28"/>
          <w:szCs w:val="28"/>
        </w:rPr>
      </w:pPr>
    </w:p>
    <w:p w:rsidR="191135A8" w:rsidP="191135A8" w:rsidRDefault="191135A8" w14:paraId="66C3E62C" w14:textId="5CCAAD41">
      <w:pPr>
        <w:pStyle w:val="Normal"/>
        <w:bidi w:val="1"/>
        <w:rPr>
          <w:b w:val="1"/>
          <w:bCs w:val="1"/>
          <w:sz w:val="28"/>
          <w:szCs w:val="28"/>
        </w:rPr>
      </w:pPr>
    </w:p>
    <w:p w:rsidR="191135A8" w:rsidP="191135A8" w:rsidRDefault="191135A8" w14:paraId="4540FB9E" w14:textId="45B830AE">
      <w:pPr>
        <w:pStyle w:val="Normal"/>
        <w:bidi w:val="1"/>
        <w:rPr>
          <w:b w:val="1"/>
          <w:bCs w:val="1"/>
          <w:sz w:val="28"/>
          <w:szCs w:val="28"/>
        </w:rPr>
      </w:pPr>
    </w:p>
    <w:p w:rsidR="191135A8" w:rsidP="191135A8" w:rsidRDefault="191135A8" w14:paraId="443AE07A" w14:textId="50707AC7">
      <w:pPr>
        <w:pStyle w:val="Normal"/>
        <w:bidi w:val="1"/>
        <w:rPr>
          <w:b w:val="1"/>
          <w:bCs w:val="1"/>
          <w:sz w:val="28"/>
          <w:szCs w:val="28"/>
        </w:rPr>
      </w:pPr>
    </w:p>
    <w:p w:rsidR="191135A8" w:rsidP="191135A8" w:rsidRDefault="191135A8" w14:paraId="7FECC656" w14:textId="6A3F02FE">
      <w:pPr>
        <w:pStyle w:val="Normal"/>
        <w:bidi w:val="1"/>
        <w:rPr>
          <w:b w:val="1"/>
          <w:bCs w:val="1"/>
          <w:sz w:val="28"/>
          <w:szCs w:val="28"/>
        </w:rPr>
      </w:pPr>
      <w:r w:rsidRPr="191135A8" w:rsidR="191135A8">
        <w:rPr>
          <w:b w:val="1"/>
          <w:bCs w:val="1"/>
          <w:sz w:val="28"/>
          <w:szCs w:val="28"/>
          <w:rtl w:val="1"/>
        </w:rPr>
        <w:t>با</w:t>
      </w:r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توجه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به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نمونه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های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انجام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شده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با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برنامه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نوشته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شده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این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است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که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اگر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مقدار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</w:rPr>
        <w:t>m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رو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افزایش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بدیم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سریع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تر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به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همگرایی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می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رسیم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و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مقدار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خطا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رو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کمتر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proofErr w:type="spellStart"/>
      <w:r w:rsidRPr="191135A8" w:rsidR="191135A8">
        <w:rPr>
          <w:b w:val="1"/>
          <w:bCs w:val="1"/>
          <w:sz w:val="28"/>
          <w:szCs w:val="28"/>
          <w:rtl w:val="1"/>
        </w:rPr>
        <w:t>می</w:t>
      </w:r>
      <w:proofErr w:type="spellEnd"/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  <w:r w:rsidRPr="191135A8" w:rsidR="191135A8">
        <w:rPr>
          <w:b w:val="1"/>
          <w:bCs w:val="1"/>
          <w:sz w:val="28"/>
          <w:szCs w:val="28"/>
          <w:rtl w:val="1"/>
        </w:rPr>
        <w:t>کنیم</w:t>
      </w:r>
      <w:r w:rsidRPr="191135A8" w:rsidR="191135A8">
        <w:rPr>
          <w:b w:val="1"/>
          <w:bCs w:val="1"/>
          <w:sz w:val="28"/>
          <w:szCs w:val="28"/>
          <w:rtl w:val="1"/>
        </w:rPr>
        <w:t xml:space="preserve"> </w:t>
      </w:r>
    </w:p>
    <w:p w:rsidR="191135A8" w:rsidP="191135A8" w:rsidRDefault="191135A8" w14:paraId="73163E2B" w14:textId="4AD68866">
      <w:pPr>
        <w:pStyle w:val="Normal"/>
        <w:bidi w:val="1"/>
        <w:rPr>
          <w:b w:val="1"/>
          <w:bCs w:val="1"/>
          <w:sz w:val="28"/>
          <w:szCs w:val="28"/>
        </w:rPr>
      </w:pPr>
      <w:r>
        <w:drawing>
          <wp:inline wp14:editId="254A4BE7" wp14:anchorId="77A7C2A6">
            <wp:extent cx="6353175" cy="2753042"/>
            <wp:effectExtent l="0" t="0" r="0" b="0"/>
            <wp:docPr id="141861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92c8ad73d94c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75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35A8" w:rsidP="191135A8" w:rsidRDefault="191135A8" w14:paraId="611FA5BA" w14:textId="70663A19">
      <w:pPr>
        <w:pStyle w:val="Normal"/>
        <w:bidi w:val="1"/>
      </w:pPr>
      <w:r>
        <w:drawing>
          <wp:inline wp14:editId="0BF0586C" wp14:anchorId="02196E4E">
            <wp:extent cx="6362700" cy="2743914"/>
            <wp:effectExtent l="0" t="0" r="0" b="0"/>
            <wp:docPr id="183279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88fe2e3acb4d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74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35A8" w:rsidP="191135A8" w:rsidRDefault="191135A8" w14:paraId="408EEA69" w14:textId="2D504129">
      <w:pPr>
        <w:pStyle w:val="Normal"/>
        <w:bidi w:val="1"/>
        <w:rPr>
          <w:b w:val="1"/>
          <w:bCs w:val="1"/>
          <w:sz w:val="28"/>
          <w:szCs w:val="28"/>
        </w:rPr>
      </w:pPr>
    </w:p>
    <w:p w:rsidR="191135A8" w:rsidP="191135A8" w:rsidRDefault="191135A8" w14:paraId="023DCE65" w14:textId="232E3B16">
      <w:pPr>
        <w:pStyle w:val="Normal"/>
        <w:bidi w:val="1"/>
        <w:rPr>
          <w:b w:val="1"/>
          <w:bCs w:val="1"/>
          <w:sz w:val="28"/>
          <w:szCs w:val="28"/>
        </w:rPr>
      </w:pPr>
    </w:p>
    <w:p w:rsidR="191135A8" w:rsidP="191135A8" w:rsidRDefault="191135A8" w14:paraId="3E0CA639" w14:textId="34122638">
      <w:pPr>
        <w:pStyle w:val="Normal"/>
        <w:bidi w:val="1"/>
        <w:rPr>
          <w:b w:val="1"/>
          <w:bCs w:val="1"/>
          <w:sz w:val="28"/>
          <w:szCs w:val="28"/>
        </w:rPr>
      </w:pPr>
    </w:p>
    <w:p w:rsidR="191135A8" w:rsidP="191135A8" w:rsidRDefault="191135A8" w14:paraId="1B8D08DD" w14:textId="152DF2FE">
      <w:pPr>
        <w:pStyle w:val="Normal"/>
        <w:bidi w:val="1"/>
        <w:rPr>
          <w:b w:val="1"/>
          <w:bCs w:val="1"/>
          <w:sz w:val="28"/>
          <w:szCs w:val="28"/>
        </w:rPr>
      </w:pPr>
    </w:p>
    <w:p w:rsidR="191135A8" w:rsidP="191135A8" w:rsidRDefault="191135A8" w14:paraId="6B6577AC" w14:textId="1B4EC77D">
      <w:pPr>
        <w:pStyle w:val="Normal"/>
        <w:bidi w:val="1"/>
        <w:rPr>
          <w:b w:val="1"/>
          <w:bCs w:val="1"/>
          <w:sz w:val="28"/>
          <w:szCs w:val="28"/>
        </w:rPr>
      </w:pPr>
    </w:p>
    <w:p w:rsidR="191135A8" w:rsidP="191135A8" w:rsidRDefault="191135A8" w14:paraId="36A92592" w14:textId="15DCA70B">
      <w:pPr>
        <w:pStyle w:val="Normal"/>
        <w:bidi w:val="1"/>
        <w:rPr>
          <w:b w:val="1"/>
          <w:bCs w:val="1"/>
          <w:sz w:val="28"/>
          <w:szCs w:val="28"/>
        </w:rPr>
      </w:pPr>
    </w:p>
    <w:p w:rsidR="191135A8" w:rsidP="191135A8" w:rsidRDefault="191135A8" w14:paraId="18F354FE" w14:textId="45B5B4CC">
      <w:pPr>
        <w:pStyle w:val="Normal"/>
        <w:bidi w:val="1"/>
      </w:pPr>
      <w:r>
        <w:drawing>
          <wp:inline wp14:editId="66FCE92C" wp14:anchorId="1638EC9D">
            <wp:extent cx="6181725" cy="2665869"/>
            <wp:effectExtent l="0" t="0" r="0" b="0"/>
            <wp:docPr id="241321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70270074b140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66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35A8" w:rsidP="191135A8" w:rsidRDefault="191135A8" w14:paraId="71B3F559" w14:textId="65E237AD">
      <w:pPr>
        <w:pStyle w:val="Normal"/>
        <w:bidi w:val="1"/>
        <w:rPr>
          <w:b w:val="1"/>
          <w:bCs w:val="1"/>
          <w:sz w:val="28"/>
          <w:szCs w:val="28"/>
        </w:rPr>
      </w:pPr>
      <w:r>
        <w:drawing>
          <wp:inline wp14:editId="2735698A" wp14:anchorId="1777990E">
            <wp:extent cx="6105525" cy="2633008"/>
            <wp:effectExtent l="0" t="0" r="0" b="0"/>
            <wp:docPr id="1131623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fdb442464a41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63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DB9890E"/>
    <w:rsid w:val="191135A8"/>
    <w:rsid w:val="6DB98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9890E"/>
  <w15:chartTrackingRefBased/>
  <w15:docId w15:val="{57A0C6B2-35DF-4AE8-ACBA-070C92FC152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84551eb0ba334cab" /><Relationship Type="http://schemas.openxmlformats.org/officeDocument/2006/relationships/image" Target="/media/image2.png" Id="Ref169e08b3c24108" /><Relationship Type="http://schemas.openxmlformats.org/officeDocument/2006/relationships/image" Target="/media/image3.png" Id="Rdbcc6b0e5e144de0" /><Relationship Type="http://schemas.openxmlformats.org/officeDocument/2006/relationships/image" Target="/media/image4.png" Id="R81b81cc32f2a41fc" /><Relationship Type="http://schemas.openxmlformats.org/officeDocument/2006/relationships/image" Target="/media/image5.png" Id="R88662e9dce614dd1" /><Relationship Type="http://schemas.openxmlformats.org/officeDocument/2006/relationships/image" Target="/media/image6.png" Id="R24bdec44a9bf4ea1" /><Relationship Type="http://schemas.openxmlformats.org/officeDocument/2006/relationships/image" Target="/media/image7.png" Id="Rd6d7d9401ee84fcd" /><Relationship Type="http://schemas.openxmlformats.org/officeDocument/2006/relationships/image" Target="/media/image8.png" Id="R4ec879bc98d24046" /><Relationship Type="http://schemas.openxmlformats.org/officeDocument/2006/relationships/image" Target="/media/image9.png" Id="R7992c8ad73d94c19" /><Relationship Type="http://schemas.openxmlformats.org/officeDocument/2006/relationships/image" Target="/media/imagea.png" Id="R8788fe2e3acb4d85" /><Relationship Type="http://schemas.openxmlformats.org/officeDocument/2006/relationships/image" Target="/media/imageb.png" Id="Rd870270074b1400f" /><Relationship Type="http://schemas.openxmlformats.org/officeDocument/2006/relationships/image" Target="/media/imagec.png" Id="R8ffdb442464a415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2021-06-08T16:43:04.5386136Z</dcterms:created>
  <dcterms:modified xsi:type="dcterms:W3CDTF">2021-06-08T17:23:09.8390103Z</dcterms:modified>
  <dc:creator>MohammadReza Qaderi</dc:creator>
  <lastModifiedBy>MohammadReza Qaderi</lastModifiedBy>
</coreProperties>
</file>