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7777777" w:rsidR="00A0627F" w:rsidRDefault="00A0627F" w:rsidP="00D84088">
      <w:pPr>
        <w:pStyle w:val="a7"/>
        <w:rPr>
          <w:rtl/>
          <w:lang w:bidi="fa-IR"/>
        </w:rPr>
      </w:pPr>
    </w:p>
    <w:p w14:paraId="6D5A2CD6" w14:textId="77777777" w:rsidR="00A0627F" w:rsidRPr="00E32DD9" w:rsidRDefault="00A0627F" w:rsidP="00A0627F">
      <w:pPr>
        <w:jc w:val="center"/>
        <w:rPr>
          <w:rFonts w:ascii="B Nazanin" w:hAnsi="B Nazanin" w:cs="Times New Roman"/>
          <w:b/>
          <w:bCs/>
          <w:color w:val="000000" w:themeColor="text1"/>
          <w:sz w:val="30"/>
          <w:szCs w:val="30"/>
        </w:rPr>
      </w:pPr>
      <w:r>
        <w:rPr>
          <w:rtl/>
          <w:lang w:bidi="fa-IR"/>
        </w:rPr>
        <w:br w:type="page"/>
      </w:r>
      <w:r w:rsidRPr="00E32DD9">
        <w:rPr>
          <w:rFonts w:ascii="B Nazanin" w:hAnsi="B Nazanin"/>
          <w:noProof/>
        </w:rPr>
        <w:lastRenderedPageBreak/>
        <w:drawing>
          <wp:inline distT="0" distB="0" distL="0" distR="0" wp14:anchorId="5361D038" wp14:editId="6A7DD8D2">
            <wp:extent cx="1285875" cy="1285875"/>
            <wp:effectExtent l="0" t="0" r="0" b="0"/>
            <wp:docPr id="1564746733" name="Picture 156474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746733"/>
                    <pic:cNvPicPr/>
                  </pic:nvPicPr>
                  <pic:blipFill>
                    <a:blip r:embed="rId8">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14:paraId="377706FA" w14:textId="77777777" w:rsidR="00A0627F" w:rsidRPr="00E32DD9" w:rsidRDefault="00A0627F" w:rsidP="00A0627F">
      <w:pPr>
        <w:pStyle w:val="Title16"/>
        <w:spacing w:line="240" w:lineRule="auto"/>
        <w:rPr>
          <w:rFonts w:ascii="B Nazanin" w:eastAsia="B Nazanin" w:hAnsi="B Nazanin"/>
          <w:color w:val="000000" w:themeColor="text1"/>
          <w:sz w:val="26"/>
          <w:szCs w:val="26"/>
        </w:rPr>
      </w:pPr>
      <w:r w:rsidRPr="00E32DD9">
        <w:rPr>
          <w:rFonts w:ascii="B Nazanin" w:eastAsia="B Nazanin" w:hAnsi="B Nazanin" w:cs="Arial"/>
          <w:color w:val="000000" w:themeColor="text1"/>
          <w:sz w:val="32"/>
          <w:szCs w:val="32"/>
          <w:rtl/>
        </w:rPr>
        <w:t>دانشگاه</w:t>
      </w:r>
      <w:r w:rsidRPr="00E32DD9">
        <w:rPr>
          <w:rFonts w:ascii="B Nazanin" w:eastAsia="B Nazanin" w:hAnsi="B Nazanin"/>
          <w:color w:val="000000" w:themeColor="text1"/>
          <w:sz w:val="32"/>
          <w:szCs w:val="32"/>
          <w:rtl/>
        </w:rPr>
        <w:t xml:space="preserve"> </w:t>
      </w:r>
      <w:r w:rsidRPr="00E32DD9">
        <w:rPr>
          <w:rFonts w:ascii="B Nazanin" w:eastAsia="B Nazanin" w:hAnsi="B Nazanin" w:cs="Arial"/>
          <w:color w:val="000000" w:themeColor="text1"/>
          <w:sz w:val="32"/>
          <w:szCs w:val="32"/>
          <w:rtl/>
        </w:rPr>
        <w:t>صنعتي</w:t>
      </w:r>
      <w:r w:rsidRPr="00E32DD9">
        <w:rPr>
          <w:rFonts w:ascii="B Nazanin" w:eastAsia="B Nazanin" w:hAnsi="B Nazanin"/>
          <w:color w:val="000000" w:themeColor="text1"/>
          <w:sz w:val="32"/>
          <w:szCs w:val="32"/>
          <w:rtl/>
        </w:rPr>
        <w:t xml:space="preserve"> </w:t>
      </w:r>
      <w:r w:rsidRPr="00E32DD9">
        <w:rPr>
          <w:rFonts w:ascii="B Nazanin" w:eastAsia="B Nazanin" w:hAnsi="B Nazanin" w:cs="Arial"/>
          <w:color w:val="000000" w:themeColor="text1"/>
          <w:sz w:val="32"/>
          <w:szCs w:val="32"/>
          <w:rtl/>
          <w:lang w:bidi="fa-IR"/>
        </w:rPr>
        <w:t>امیرکبیر</w:t>
      </w:r>
      <w:r w:rsidRPr="00E32DD9">
        <w:rPr>
          <w:rFonts w:ascii="B Nazanin" w:hAnsi="B Nazanin"/>
        </w:rPr>
        <w:br/>
      </w:r>
      <w:r w:rsidRPr="00E32DD9">
        <w:rPr>
          <w:rFonts w:ascii="B Nazanin" w:eastAsia="B Nazanin" w:hAnsi="B Nazanin"/>
          <w:color w:val="000000" w:themeColor="text1"/>
          <w:sz w:val="32"/>
          <w:szCs w:val="32"/>
          <w:rtl/>
          <w:lang w:bidi="fa-IR"/>
        </w:rPr>
        <w:t>(</w:t>
      </w:r>
      <w:r w:rsidRPr="00E32DD9">
        <w:rPr>
          <w:rFonts w:ascii="B Nazanin" w:eastAsia="B Nazanin" w:hAnsi="B Nazanin" w:cs="Arial"/>
          <w:color w:val="000000" w:themeColor="text1"/>
          <w:sz w:val="32"/>
          <w:szCs w:val="32"/>
          <w:rtl/>
          <w:lang w:bidi="fa-IR"/>
        </w:rPr>
        <w:t>پلی</w:t>
      </w:r>
      <w:r w:rsidRPr="00E32DD9">
        <w:rPr>
          <w:rFonts w:ascii="B Nazanin" w:eastAsia="B Nazanin" w:hAnsi="B Nazanin"/>
          <w:color w:val="000000" w:themeColor="text1"/>
          <w:sz w:val="32"/>
          <w:szCs w:val="32"/>
          <w:rtl/>
          <w:lang w:bidi="fa-IR"/>
        </w:rPr>
        <w:t xml:space="preserve"> </w:t>
      </w:r>
      <w:r w:rsidRPr="00E32DD9">
        <w:rPr>
          <w:rFonts w:ascii="B Nazanin" w:eastAsia="B Nazanin" w:hAnsi="B Nazanin" w:cs="Arial"/>
          <w:color w:val="000000" w:themeColor="text1"/>
          <w:sz w:val="32"/>
          <w:szCs w:val="32"/>
          <w:rtl/>
          <w:lang w:bidi="fa-IR"/>
        </w:rPr>
        <w:t>تکنیک</w:t>
      </w:r>
      <w:r w:rsidRPr="00E32DD9">
        <w:rPr>
          <w:rFonts w:ascii="B Nazanin" w:eastAsia="B Nazanin" w:hAnsi="B Nazanin"/>
          <w:color w:val="000000" w:themeColor="text1"/>
          <w:sz w:val="32"/>
          <w:szCs w:val="32"/>
          <w:rtl/>
          <w:lang w:bidi="fa-IR"/>
        </w:rPr>
        <w:t xml:space="preserve"> </w:t>
      </w:r>
      <w:r w:rsidRPr="00E32DD9">
        <w:rPr>
          <w:rFonts w:ascii="B Nazanin" w:eastAsia="B Nazanin" w:hAnsi="B Nazanin" w:cs="Arial"/>
          <w:color w:val="000000" w:themeColor="text1"/>
          <w:sz w:val="32"/>
          <w:szCs w:val="32"/>
          <w:rtl/>
          <w:lang w:bidi="fa-IR"/>
        </w:rPr>
        <w:t>تهران</w:t>
      </w:r>
      <w:r w:rsidRPr="00E32DD9">
        <w:rPr>
          <w:rFonts w:ascii="B Nazanin" w:eastAsia="B Nazanin" w:hAnsi="B Nazanin"/>
          <w:color w:val="000000" w:themeColor="text1"/>
          <w:sz w:val="32"/>
          <w:szCs w:val="32"/>
          <w:rtl/>
          <w:lang w:bidi="fa-IR"/>
        </w:rPr>
        <w:t>)</w:t>
      </w:r>
    </w:p>
    <w:p w14:paraId="6C537AC3"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دانشکده</w:t>
      </w:r>
      <w:r>
        <w:rPr>
          <w:rFonts w:ascii="B Nazanin" w:eastAsia="B Nazanin" w:hAnsi="B Nazanin" w:cs="Arial" w:hint="cs"/>
          <w:b/>
          <w:bCs/>
          <w:sz w:val="30"/>
          <w:szCs w:val="30"/>
          <w:rtl/>
        </w:rPr>
        <w:t>‌</w:t>
      </w:r>
      <w:r>
        <w:rPr>
          <w:rFonts w:ascii="B Nazanin" w:eastAsia="B Nazanin" w:hAnsi="B Nazanin" w:cs="Arial" w:hint="cs"/>
          <w:b/>
          <w:bCs/>
          <w:sz w:val="30"/>
          <w:szCs w:val="30"/>
          <w:rtl/>
          <w:lang w:bidi="fa-IR"/>
        </w:rPr>
        <w:t>ی</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مهندسی</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کامپیوتر</w:t>
      </w:r>
    </w:p>
    <w:p w14:paraId="599971CA" w14:textId="77777777" w:rsidR="00A0627F" w:rsidRPr="00E32DD9" w:rsidRDefault="00A0627F" w:rsidP="00A0627F">
      <w:pPr>
        <w:jc w:val="center"/>
        <w:rPr>
          <w:rFonts w:ascii="B Nazanin" w:eastAsia="B Nazanin" w:hAnsi="B Nazanin" w:cs="B Nazanin"/>
          <w:sz w:val="30"/>
          <w:szCs w:val="30"/>
        </w:rPr>
      </w:pPr>
    </w:p>
    <w:p w14:paraId="6EAF4266" w14:textId="5A7635E0" w:rsidR="00A0627F" w:rsidRDefault="00A0627F" w:rsidP="00A0627F">
      <w:pPr>
        <w:jc w:val="center"/>
        <w:rPr>
          <w:rFonts w:ascii="B Nazanin" w:eastAsia="B Nazanin" w:hAnsi="B Nazanin" w:cs="Arial"/>
          <w:b/>
          <w:bCs/>
          <w:sz w:val="30"/>
          <w:szCs w:val="30"/>
          <w:rtl/>
          <w:lang w:bidi="fa-IR"/>
        </w:rPr>
      </w:pPr>
      <w:r w:rsidRPr="00E32DD9">
        <w:rPr>
          <w:rFonts w:ascii="B Nazanin" w:eastAsia="B Nazanin" w:hAnsi="B Nazanin" w:cs="Arial"/>
          <w:b/>
          <w:bCs/>
          <w:sz w:val="30"/>
          <w:szCs w:val="30"/>
          <w:rtl/>
        </w:rPr>
        <w:t>گزارش</w:t>
      </w:r>
      <w:r w:rsidRPr="00E32DD9">
        <w:rPr>
          <w:rFonts w:ascii="B Nazanin" w:eastAsia="B Nazanin" w:hAnsi="B Nazanin" w:cs="B Nazanin"/>
          <w:b/>
          <w:bCs/>
          <w:sz w:val="30"/>
          <w:szCs w:val="30"/>
          <w:rtl/>
        </w:rPr>
        <w:t xml:space="preserve"> </w:t>
      </w:r>
      <w:r w:rsidR="00B667EC">
        <w:rPr>
          <w:rFonts w:ascii="B Nazanin" w:eastAsia="B Nazanin" w:hAnsi="B Nazanin" w:cs="Arial" w:hint="cs"/>
          <w:b/>
          <w:bCs/>
          <w:sz w:val="30"/>
          <w:szCs w:val="30"/>
          <w:rtl/>
          <w:lang w:bidi="fa-IR"/>
        </w:rPr>
        <w:t>کار کارآموزی</w:t>
      </w:r>
    </w:p>
    <w:p w14:paraId="54933219" w14:textId="77777777" w:rsidR="00A0627F" w:rsidRDefault="00A0627F" w:rsidP="00A0627F">
      <w:pPr>
        <w:jc w:val="center"/>
        <w:rPr>
          <w:rFonts w:ascii="B Nazanin" w:eastAsia="B Nazanin" w:hAnsi="B Nazanin" w:cs="Arial"/>
          <w:b/>
          <w:bCs/>
          <w:sz w:val="30"/>
          <w:szCs w:val="30"/>
          <w:rtl/>
        </w:rPr>
      </w:pPr>
    </w:p>
    <w:p w14:paraId="7A48313C" w14:textId="03FDBB81" w:rsidR="00A0627F" w:rsidRDefault="00A0627F" w:rsidP="00A0627F">
      <w:pPr>
        <w:jc w:val="center"/>
        <w:rPr>
          <w:rFonts w:ascii="B Nazanin" w:eastAsia="B Nazanin" w:hAnsi="B Nazanin" w:cs="Arial"/>
          <w:b/>
          <w:bCs/>
          <w:sz w:val="30"/>
          <w:szCs w:val="30"/>
          <w:rtl/>
        </w:rPr>
      </w:pP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77777777" w:rsidR="00B667EC" w:rsidRDefault="00B667EC" w:rsidP="00A0627F">
      <w:pPr>
        <w:jc w:val="center"/>
        <w:rPr>
          <w:rFonts w:ascii="B Nazanin" w:eastAsia="B Nazanin" w:hAnsi="B Nazanin" w:cs="Arial"/>
          <w:b/>
          <w:bCs/>
          <w:sz w:val="30"/>
          <w:szCs w:val="30"/>
        </w:rPr>
      </w:pPr>
    </w:p>
    <w:p w14:paraId="3E95BE7D" w14:textId="6E4C26AF"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نگارش</w:t>
      </w:r>
    </w:p>
    <w:p w14:paraId="11B98646"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محمدرضا</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قادری</w:t>
      </w:r>
    </w:p>
    <w:p w14:paraId="1560DC23" w14:textId="77777777" w:rsidR="00A0627F" w:rsidRPr="00E32DD9" w:rsidRDefault="00A0627F" w:rsidP="00A0627F">
      <w:pPr>
        <w:jc w:val="center"/>
        <w:rPr>
          <w:rFonts w:ascii="B Nazanin" w:eastAsia="B Nazanin" w:hAnsi="B Nazanin" w:cs="B Nazanin"/>
          <w:b/>
          <w:bCs/>
          <w:sz w:val="30"/>
          <w:szCs w:val="30"/>
        </w:rPr>
      </w:pPr>
    </w:p>
    <w:p w14:paraId="3FE9E0BD"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استاد</w:t>
      </w:r>
      <w:r w:rsidRPr="00E32DD9">
        <w:rPr>
          <w:rFonts w:ascii="B Nazanin" w:eastAsia="B Nazanin" w:hAnsi="B Nazanin" w:cs="B Nazanin"/>
          <w:b/>
          <w:bCs/>
          <w:sz w:val="30"/>
          <w:szCs w:val="30"/>
          <w:rtl/>
        </w:rPr>
        <w:t xml:space="preserve"> </w:t>
      </w:r>
    </w:p>
    <w:p w14:paraId="0A5F8B14" w14:textId="306C1F27" w:rsidR="00A0627F" w:rsidRPr="00E32DD9" w:rsidRDefault="00B667EC" w:rsidP="00A0627F">
      <w:pPr>
        <w:jc w:val="center"/>
        <w:rPr>
          <w:rFonts w:ascii="B Nazanin" w:eastAsia="B Nazanin" w:hAnsi="B Nazanin" w:cs="B Nazanin"/>
          <w:b/>
          <w:bCs/>
          <w:sz w:val="30"/>
          <w:szCs w:val="30"/>
          <w:rtl/>
          <w:lang w:bidi="fa-IR"/>
        </w:rPr>
      </w:pPr>
      <w:r>
        <w:rPr>
          <w:rFonts w:ascii="B Nazanin" w:eastAsia="B Nazanin" w:hAnsi="B Nazanin" w:cs="Arial" w:hint="cs"/>
          <w:b/>
          <w:bCs/>
          <w:sz w:val="30"/>
          <w:szCs w:val="30"/>
          <w:rtl/>
          <w:lang w:bidi="fa-IR"/>
        </w:rPr>
        <w:t>دکتر صاحب الزمانی</w:t>
      </w:r>
    </w:p>
    <w:p w14:paraId="0E673EA2" w14:textId="77777777" w:rsidR="00A0627F" w:rsidRPr="00E32DD9" w:rsidRDefault="00A0627F" w:rsidP="00A0627F">
      <w:pPr>
        <w:jc w:val="center"/>
        <w:rPr>
          <w:rFonts w:ascii="B Nazanin" w:eastAsia="B Nazanin" w:hAnsi="B Nazanin" w:cs="B Nazanin"/>
        </w:rPr>
      </w:pPr>
    </w:p>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47011090" w14:textId="0EE52EF2" w:rsidR="009772CC" w:rsidRDefault="009772CC" w:rsidP="00A0627F">
      <w:pPr>
        <w:jc w:val="center"/>
        <w:rPr>
          <w:rFonts w:ascii="B Nazanin" w:eastAsia="B Nazanin" w:hAnsi="B Nazanin"/>
          <w:lang w:bidi="fa-IR"/>
        </w:rPr>
      </w:pPr>
    </w:p>
    <w:p w14:paraId="0946AA19" w14:textId="76F82CB0" w:rsidR="009772CC" w:rsidRDefault="009772CC" w:rsidP="00A0627F">
      <w:pPr>
        <w:jc w:val="center"/>
        <w:rPr>
          <w:rFonts w:ascii="B Nazanin" w:eastAsia="B Nazanin" w:hAnsi="B Nazanin"/>
          <w:lang w:bidi="fa-IR"/>
        </w:rPr>
      </w:pPr>
    </w:p>
    <w:p w14:paraId="29D75134" w14:textId="4452F5B5" w:rsidR="009772CC" w:rsidRDefault="009772CC" w:rsidP="00A0627F">
      <w:pPr>
        <w:jc w:val="center"/>
        <w:rPr>
          <w:rFonts w:ascii="B Nazanin" w:eastAsia="B Nazanin" w:hAnsi="B Nazanin"/>
          <w:lang w:bidi="fa-IR"/>
        </w:rPr>
      </w:pPr>
    </w:p>
    <w:p w14:paraId="3DA8F4F9" w14:textId="15CAD498" w:rsidR="009772CC" w:rsidRDefault="009772CC" w:rsidP="00A0627F">
      <w:pPr>
        <w:jc w:val="center"/>
        <w:rPr>
          <w:rFonts w:ascii="B Nazanin" w:eastAsia="B Nazanin" w:hAnsi="B Nazanin"/>
          <w:lang w:bidi="fa-IR"/>
        </w:rPr>
      </w:pPr>
    </w:p>
    <w:p w14:paraId="214A806C" w14:textId="422D615D" w:rsidR="009772CC" w:rsidRDefault="009772CC" w:rsidP="00A0627F">
      <w:pPr>
        <w:jc w:val="center"/>
        <w:rPr>
          <w:rFonts w:ascii="B Nazanin" w:eastAsia="B Nazanin" w:hAnsi="B Nazanin"/>
          <w:lang w:bidi="fa-IR"/>
        </w:rPr>
      </w:pPr>
    </w:p>
    <w:p w14:paraId="61FCF41D" w14:textId="402DF9BE" w:rsidR="009772CC" w:rsidRDefault="009772CC" w:rsidP="00A0627F">
      <w:pPr>
        <w:jc w:val="center"/>
        <w:rPr>
          <w:rFonts w:ascii="B Nazanin" w:eastAsia="B Nazanin" w:hAnsi="B Nazanin"/>
          <w:lang w:bidi="fa-IR"/>
        </w:rPr>
      </w:pPr>
    </w:p>
    <w:p w14:paraId="3ED2B581" w14:textId="3489FAA5" w:rsidR="009772CC" w:rsidRDefault="009772CC" w:rsidP="00A0627F">
      <w:pPr>
        <w:jc w:val="center"/>
        <w:rPr>
          <w:rFonts w:ascii="B Nazanin" w:eastAsia="B Nazanin" w:hAnsi="B Nazanin"/>
          <w:lang w:bidi="fa-IR"/>
        </w:rPr>
      </w:pPr>
    </w:p>
    <w:p w14:paraId="2C614B2F" w14:textId="77777777" w:rsidR="009772CC" w:rsidRPr="00E32DD9" w:rsidRDefault="009772CC" w:rsidP="00A0627F">
      <w:pPr>
        <w:jc w:val="center"/>
        <w:rPr>
          <w:rFonts w:ascii="B Nazanin" w:eastAsia="B Nazanin" w:hAnsi="B Nazanin"/>
          <w:rtl/>
          <w:lang w:bidi="fa-IR"/>
        </w:rPr>
      </w:pPr>
    </w:p>
    <w:p w14:paraId="41322B74" w14:textId="3A9F5A1D" w:rsidR="000D52C1" w:rsidRPr="009772CC" w:rsidRDefault="00A0627F" w:rsidP="009772CC">
      <w:pPr>
        <w:jc w:val="center"/>
        <w:rPr>
          <w:rFonts w:ascii="B Nazanin" w:eastAsia="B Nazanin" w:hAnsi="B Nazanin"/>
          <w:rtl/>
          <w:lang w:bidi="fa-IR"/>
        </w:rPr>
      </w:pPr>
      <w:r>
        <w:rPr>
          <w:rFonts w:ascii="B Nazanin" w:eastAsia="B Nazanin" w:hAnsi="B Nazanin" w:cs="Arial" w:hint="cs"/>
          <w:b/>
          <w:bCs/>
          <w:sz w:val="30"/>
          <w:szCs w:val="30"/>
          <w:rtl/>
        </w:rPr>
        <w:t>تیر</w:t>
      </w:r>
      <w:r w:rsidRPr="00E32DD9">
        <w:rPr>
          <w:rFonts w:ascii="B Nazanin" w:eastAsia="B Nazanin" w:hAnsi="B Nazanin" w:cs="B Nazanin"/>
          <w:b/>
          <w:bCs/>
          <w:sz w:val="30"/>
          <w:szCs w:val="30"/>
          <w:rtl/>
        </w:rPr>
        <w:t xml:space="preserve"> </w:t>
      </w:r>
      <w:r w:rsidRPr="00E32DD9">
        <w:rPr>
          <w:rFonts w:ascii="B Nazanin" w:eastAsia="B Nazanin" w:hAnsi="B Nazanin"/>
          <w:rtl/>
          <w:lang w:bidi="fa-IR"/>
        </w:rPr>
        <w:t>1400</w:t>
      </w:r>
    </w:p>
    <w:p w14:paraId="3CB9C6AD" w14:textId="77777777" w:rsidR="0062212F" w:rsidRDefault="00B726D0" w:rsidP="0078666F">
      <w:pPr>
        <w:pStyle w:val="a7"/>
        <w:jc w:val="center"/>
        <w:rPr>
          <w:rFonts w:cs="B Titr"/>
          <w:b/>
          <w:bCs/>
          <w:sz w:val="72"/>
          <w:szCs w:val="72"/>
          <w:rtl/>
          <w:lang w:bidi="fa-IR"/>
        </w:rPr>
      </w:pPr>
      <w:r>
        <w:rPr>
          <w:rFonts w:cs="B Titr" w:hint="cs"/>
          <w:b/>
          <w:bCs/>
          <w:sz w:val="72"/>
          <w:szCs w:val="72"/>
          <w:rtl/>
          <w:lang w:bidi="fa-IR"/>
        </w:rPr>
        <w:lastRenderedPageBreak/>
        <w:t>استاندارد مستندسازی راه‏اندازی کد</w:t>
      </w:r>
      <w:r w:rsidR="00B535DA">
        <w:rPr>
          <w:rFonts w:cs="B Titr" w:hint="cs"/>
          <w:b/>
          <w:bCs/>
          <w:sz w:val="72"/>
          <w:szCs w:val="72"/>
          <w:rtl/>
          <w:lang w:bidi="fa-IR"/>
        </w:rPr>
        <w:t xml:space="preserve"> </w:t>
      </w:r>
    </w:p>
    <w:p w14:paraId="3E07A3E7" w14:textId="77777777" w:rsidR="000F4B6D" w:rsidRDefault="000F4B6D" w:rsidP="000F4B6D">
      <w:pPr>
        <w:pStyle w:val="a7"/>
        <w:jc w:val="center"/>
        <w:rPr>
          <w:b/>
          <w:bCs/>
          <w:sz w:val="28"/>
          <w:rtl/>
          <w:lang w:bidi="fa-IR"/>
        </w:rPr>
      </w:pPr>
    </w:p>
    <w:p w14:paraId="4627B294" w14:textId="77777777" w:rsidR="000F4B6D" w:rsidRDefault="000F4B6D" w:rsidP="000F4B6D">
      <w:pPr>
        <w:pStyle w:val="a7"/>
        <w:jc w:val="center"/>
        <w:rPr>
          <w:b/>
          <w:bCs/>
          <w:sz w:val="28"/>
          <w:rtl/>
          <w:lang w:bidi="fa-IR"/>
        </w:rPr>
      </w:pPr>
    </w:p>
    <w:p w14:paraId="7BFAB38D" w14:textId="77777777" w:rsidR="000F4B6D" w:rsidRDefault="000F4B6D" w:rsidP="000F4B6D">
      <w:pPr>
        <w:pStyle w:val="a7"/>
        <w:jc w:val="center"/>
        <w:rPr>
          <w:b/>
          <w:bCs/>
          <w:sz w:val="28"/>
          <w:rtl/>
          <w:lang w:bidi="fa-IR"/>
        </w:rPr>
      </w:pPr>
    </w:p>
    <w:p w14:paraId="5BC7159E" w14:textId="77777777" w:rsidR="000F4B6D" w:rsidRDefault="000F4B6D" w:rsidP="000F4B6D">
      <w:pPr>
        <w:pStyle w:val="a7"/>
        <w:jc w:val="center"/>
        <w:rPr>
          <w:b/>
          <w:bCs/>
          <w:sz w:val="28"/>
          <w:rtl/>
          <w:lang w:bidi="fa-IR"/>
        </w:rPr>
      </w:pPr>
    </w:p>
    <w:p w14:paraId="7F952FBA" w14:textId="77777777" w:rsidR="000F4B6D" w:rsidRDefault="000F4B6D" w:rsidP="000F4B6D">
      <w:pPr>
        <w:pStyle w:val="a7"/>
        <w:jc w:val="center"/>
        <w:rPr>
          <w:b/>
          <w:bCs/>
          <w:sz w:val="28"/>
          <w:rtl/>
          <w:lang w:bidi="fa-IR"/>
        </w:rPr>
      </w:pPr>
    </w:p>
    <w:p w14:paraId="1954F0E7" w14:textId="77777777" w:rsidR="000F4B6D" w:rsidRDefault="000F4B6D" w:rsidP="000F4B6D">
      <w:pPr>
        <w:pStyle w:val="a7"/>
        <w:jc w:val="center"/>
        <w:rPr>
          <w:b/>
          <w:bCs/>
          <w:sz w:val="28"/>
          <w:rtl/>
          <w:lang w:bidi="fa-IR"/>
        </w:rPr>
      </w:pPr>
    </w:p>
    <w:p w14:paraId="6AAA8AFB" w14:textId="77777777" w:rsidR="000D52C1" w:rsidRDefault="000D52C1" w:rsidP="000D52C1">
      <w:pPr>
        <w:pStyle w:val="a7"/>
        <w:rPr>
          <w:rtl/>
          <w:lang w:bidi="fa-IR"/>
        </w:rPr>
      </w:pPr>
    </w:p>
    <w:p w14:paraId="2BA2C0D0" w14:textId="77777777" w:rsidR="000D52C1" w:rsidRDefault="000D52C1" w:rsidP="000D52C1">
      <w:pPr>
        <w:pStyle w:val="a7"/>
        <w:rPr>
          <w:rtl/>
          <w:lang w:bidi="fa-IR"/>
        </w:rPr>
      </w:pPr>
    </w:p>
    <w:p w14:paraId="1DCBA82F" w14:textId="77777777" w:rsidR="007F57B9" w:rsidRDefault="007F57B9" w:rsidP="000D52C1">
      <w:pPr>
        <w:pStyle w:val="a7"/>
        <w:rPr>
          <w:rtl/>
          <w:lang w:bidi="fa-IR"/>
        </w:rPr>
      </w:pPr>
    </w:p>
    <w:p w14:paraId="28FFC487" w14:textId="77777777" w:rsidR="00B726D0" w:rsidRDefault="00B726D0" w:rsidP="000D52C1">
      <w:pPr>
        <w:pStyle w:val="a7"/>
        <w:rPr>
          <w:rtl/>
          <w:lang w:bidi="fa-IR"/>
        </w:rPr>
      </w:pPr>
    </w:p>
    <w:p w14:paraId="3865DDAF" w14:textId="77777777" w:rsidR="00A0627F" w:rsidRDefault="00A0627F" w:rsidP="002F6177">
      <w:pPr>
        <w:pStyle w:val="ad"/>
        <w:spacing w:after="240"/>
        <w:rPr>
          <w:rFonts w:cs="B Lotus"/>
          <w:sz w:val="32"/>
          <w:szCs w:val="32"/>
        </w:rPr>
      </w:pPr>
    </w:p>
    <w:p w14:paraId="229F032A" w14:textId="77777777" w:rsidR="00A0627F" w:rsidRDefault="00A0627F" w:rsidP="002F6177">
      <w:pPr>
        <w:pStyle w:val="ad"/>
        <w:spacing w:after="240"/>
        <w:rPr>
          <w:rFonts w:cs="B Lotus"/>
          <w:sz w:val="32"/>
          <w:szCs w:val="32"/>
        </w:rPr>
      </w:pPr>
    </w:p>
    <w:p w14:paraId="188528EA" w14:textId="77777777" w:rsidR="00A0627F" w:rsidRDefault="00A0627F" w:rsidP="002F6177">
      <w:pPr>
        <w:pStyle w:val="ad"/>
        <w:spacing w:after="240"/>
        <w:rPr>
          <w:rFonts w:cs="B Lotus"/>
          <w:sz w:val="32"/>
          <w:szCs w:val="32"/>
        </w:rPr>
      </w:pPr>
    </w:p>
    <w:p w14:paraId="7A247D06" w14:textId="77777777" w:rsidR="00A0627F" w:rsidRDefault="00A0627F" w:rsidP="002F6177">
      <w:pPr>
        <w:pStyle w:val="ad"/>
        <w:spacing w:after="240"/>
        <w:rPr>
          <w:rFonts w:cs="B Lotus"/>
          <w:sz w:val="32"/>
          <w:szCs w:val="32"/>
        </w:rPr>
      </w:pPr>
    </w:p>
    <w:p w14:paraId="1ABC6305" w14:textId="77777777" w:rsidR="00A0627F" w:rsidRDefault="00A0627F" w:rsidP="002F6177">
      <w:pPr>
        <w:pStyle w:val="ad"/>
        <w:spacing w:after="240"/>
        <w:rPr>
          <w:rFonts w:cs="B Lotus"/>
          <w:sz w:val="32"/>
          <w:szCs w:val="32"/>
        </w:rPr>
      </w:pPr>
    </w:p>
    <w:p w14:paraId="6282BD93" w14:textId="77777777" w:rsidR="00A0627F" w:rsidRDefault="00A0627F" w:rsidP="002F6177">
      <w:pPr>
        <w:pStyle w:val="ad"/>
        <w:spacing w:after="240"/>
        <w:rPr>
          <w:rFonts w:cs="B Lotus"/>
          <w:sz w:val="32"/>
          <w:szCs w:val="32"/>
        </w:rPr>
      </w:pPr>
    </w:p>
    <w:p w14:paraId="074E4791" w14:textId="0E50D970" w:rsidR="00A0627F" w:rsidRDefault="00A0627F" w:rsidP="002F6177">
      <w:pPr>
        <w:pStyle w:val="ad"/>
        <w:spacing w:after="240"/>
        <w:rPr>
          <w:rFonts w:cs="B Lotus"/>
          <w:sz w:val="32"/>
          <w:szCs w:val="32"/>
        </w:rPr>
      </w:pPr>
    </w:p>
    <w:p w14:paraId="4EB25B6E" w14:textId="2B6A5837" w:rsidR="009772CC" w:rsidRDefault="009772CC" w:rsidP="009772CC">
      <w:pPr>
        <w:pStyle w:val="a7"/>
        <w:rPr>
          <w:lang w:bidi="fa-IR"/>
        </w:rPr>
      </w:pPr>
    </w:p>
    <w:p w14:paraId="29C6F3DF" w14:textId="77777777" w:rsidR="009772CC" w:rsidRPr="009772CC" w:rsidRDefault="009772CC" w:rsidP="009772CC">
      <w:pPr>
        <w:pStyle w:val="a7"/>
        <w:rPr>
          <w:lang w:bidi="fa-IR"/>
        </w:rPr>
      </w:pPr>
    </w:p>
    <w:p w14:paraId="13E0324C" w14:textId="77777777" w:rsidR="00A0627F" w:rsidRDefault="00A0627F" w:rsidP="002F6177">
      <w:pPr>
        <w:pStyle w:val="ad"/>
        <w:spacing w:after="240"/>
        <w:rPr>
          <w:rFonts w:cs="B Lotus"/>
          <w:sz w:val="32"/>
          <w:szCs w:val="32"/>
        </w:rPr>
      </w:pPr>
    </w:p>
    <w:p w14:paraId="77703507" w14:textId="77777777" w:rsidR="00A0627F" w:rsidRDefault="00A0627F" w:rsidP="002F6177">
      <w:pPr>
        <w:pStyle w:val="ad"/>
        <w:spacing w:after="240"/>
        <w:rPr>
          <w:rFonts w:cs="B Lotus"/>
          <w:sz w:val="32"/>
          <w:szCs w:val="32"/>
        </w:rPr>
      </w:pPr>
    </w:p>
    <w:p w14:paraId="2CB6DC09" w14:textId="77777777" w:rsidR="00A0627F" w:rsidRDefault="00A0627F" w:rsidP="002F6177">
      <w:pPr>
        <w:pStyle w:val="ad"/>
        <w:spacing w:after="240"/>
        <w:rPr>
          <w:rFonts w:cs="B Lotus"/>
          <w:sz w:val="32"/>
          <w:szCs w:val="32"/>
        </w:rPr>
      </w:pPr>
    </w:p>
    <w:p w14:paraId="4A546C25" w14:textId="77777777" w:rsidR="00A0627F" w:rsidRDefault="00A0627F" w:rsidP="002F6177">
      <w:pPr>
        <w:pStyle w:val="ad"/>
        <w:spacing w:after="240"/>
        <w:rPr>
          <w:rFonts w:cs="B Lotus"/>
          <w:sz w:val="32"/>
          <w:szCs w:val="32"/>
        </w:rPr>
      </w:pPr>
    </w:p>
    <w:p w14:paraId="720DBEB4" w14:textId="77777777" w:rsidR="00A0627F" w:rsidRDefault="00A0627F" w:rsidP="002F6177">
      <w:pPr>
        <w:pStyle w:val="ad"/>
        <w:spacing w:after="240"/>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3457F4E"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مقاله مربوط</w:t>
        </w:r>
        <w:r w:rsidR="00904DE2" w:rsidRPr="00904DE2">
          <w:rPr>
            <w:rFonts w:cs="B Nazanin"/>
            <w:webHidden/>
          </w:rPr>
          <w:tab/>
        </w:r>
      </w:hyperlink>
      <w:r w:rsidR="00FC368F">
        <w:rPr>
          <w:rFonts w:cs="B Nazanin"/>
        </w:rPr>
        <w:t>0</w:t>
      </w:r>
    </w:p>
    <w:p w14:paraId="1F3DA855" w14:textId="665E8159" w:rsidR="00904DE2" w:rsidRPr="00904DE2" w:rsidRDefault="001F6793"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1F6793"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1F6793"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1F6793"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1F6793"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1F6793"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1F6793"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1F6793"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1F6793"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1F6793"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1F6793"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1F6793"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1F6793"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1F6793"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1F6793"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1F6793"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1F6793"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1F6793"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1F6793"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1F6793"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1F6793"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1F6793"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1F6793"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1F6793"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1F6793"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1F6793"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1F6793"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1F6793"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1F6793"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77777777" w:rsidR="00A96984" w:rsidRDefault="00A96984" w:rsidP="00A96984">
      <w:pPr>
        <w:pStyle w:val="a"/>
        <w:rPr>
          <w:rtl/>
        </w:rPr>
      </w:pPr>
      <w:r>
        <w:rPr>
          <w:rFonts w:hint="cs"/>
          <w:rtl/>
        </w:rPr>
        <w:t>مقاله مربوطه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1"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1F6793" w:rsidP="000A14C8">
      <w:pPr>
        <w:pStyle w:val="a7"/>
        <w:spacing w:line="360" w:lineRule="auto"/>
        <w:ind w:left="720" w:firstLine="720"/>
        <w:jc w:val="both"/>
        <w:rPr>
          <w:szCs w:val="24"/>
          <w:rtl/>
          <w:lang w:bidi="fa-IR"/>
        </w:rPr>
      </w:pPr>
      <w:hyperlink r:id="rId13"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1F6793" w:rsidP="000A14C8">
      <w:pPr>
        <w:pStyle w:val="a7"/>
        <w:spacing w:line="360" w:lineRule="auto"/>
        <w:ind w:left="720" w:firstLine="720"/>
        <w:jc w:val="both"/>
        <w:rPr>
          <w:szCs w:val="24"/>
          <w:lang w:bidi="fa-IR"/>
        </w:rPr>
      </w:pPr>
      <w:hyperlink r:id="rId16"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2-3: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r w:rsidR="001F6793">
        <w:fldChar w:fldCharType="begin"/>
      </w:r>
      <w:r w:rsidR="001F6793">
        <w:instrText xml:space="preserve"> HYPERLINK "https://developer.nvidia.com/cuda-downloads" </w:instrText>
      </w:r>
      <w:r w:rsidR="001F6793">
        <w:fldChar w:fldCharType="separate"/>
      </w:r>
      <w:proofErr w:type="spellStart"/>
      <w:r w:rsidRPr="004655BA">
        <w:rPr>
          <w:rStyle w:val="Hyperlink"/>
          <w:rFonts w:cs="B Zar"/>
          <w:lang w:bidi="fa-IR"/>
        </w:rPr>
        <w:t>cuda</w:t>
      </w:r>
      <w:proofErr w:type="spellEnd"/>
      <w:r w:rsidRPr="004655BA">
        <w:rPr>
          <w:rStyle w:val="Hyperlink"/>
          <w:rFonts w:cs="B Zar"/>
          <w:lang w:bidi="fa-IR"/>
        </w:rPr>
        <w:t>-download</w:t>
      </w:r>
      <w:r w:rsidR="001F6793">
        <w:rPr>
          <w:rStyle w:val="Hyperlink"/>
          <w:rFonts w:cs="B Zar"/>
          <w:lang w:bidi="fa-IR"/>
        </w:rPr>
        <w:fldChar w:fldCharType="end"/>
      </w:r>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نسخه </w:t>
      </w:r>
      <w:proofErr w:type="spellStart"/>
      <w:r>
        <w:rPr>
          <w:lang w:bidi="fa-IR"/>
        </w:rPr>
        <w:t>cuda</w:t>
      </w:r>
      <w:proofErr w:type="spellEnd"/>
    </w:p>
    <w:p w14:paraId="25EA7136" w14:textId="0D5A2C3F" w:rsidR="004655BA" w:rsidRDefault="00444BBA" w:rsidP="00444BBA">
      <w:pPr>
        <w:pStyle w:val="a7"/>
        <w:jc w:val="left"/>
        <w:rPr>
          <w:lang w:bidi="fa-IR"/>
        </w:rPr>
      </w:pPr>
      <w:r>
        <w:rPr>
          <w:lang w:bidi="fa-IR"/>
        </w:rPr>
        <w:tab/>
      </w:r>
    </w:p>
    <w:p w14:paraId="57602010" w14:textId="673D0623" w:rsidR="00444BBA" w:rsidRDefault="00444BBA" w:rsidP="00444BBA">
      <w:pPr>
        <w:pStyle w:val="a7"/>
        <w:jc w:val="left"/>
        <w:rPr>
          <w:rtl/>
          <w:lang w:bidi="fa-IR"/>
        </w:rPr>
      </w:pPr>
      <w:r>
        <w:rPr>
          <w:lang w:bidi="fa-IR"/>
        </w:rPr>
        <w:tab/>
      </w:r>
      <w:r w:rsidRPr="00444BBA">
        <w:rPr>
          <w:rtl/>
          <w:lang w:bidi="fa-IR"/>
        </w:rPr>
        <w:t>مجموعه کامپا</w:t>
      </w:r>
      <w:r w:rsidRPr="00444BBA">
        <w:rPr>
          <w:rFonts w:hint="cs"/>
          <w:rtl/>
          <w:lang w:bidi="fa-IR"/>
        </w:rPr>
        <w:t>ی</w:t>
      </w:r>
      <w:r w:rsidRPr="00444BBA">
        <w:rPr>
          <w:rFonts w:hint="eastAsia"/>
          <w:rtl/>
          <w:lang w:bidi="fa-IR"/>
        </w:rPr>
        <w:t>لر</w:t>
      </w:r>
      <w:r w:rsidRPr="00444BBA">
        <w:rPr>
          <w:rtl/>
          <w:lang w:bidi="fa-IR"/>
        </w:rPr>
        <w:t xml:space="preserve"> </w:t>
      </w:r>
      <w:r w:rsidRPr="00444BBA">
        <w:rPr>
          <w:lang w:bidi="fa-IR"/>
        </w:rPr>
        <w:t>GNU</w:t>
      </w:r>
      <w:r w:rsidRPr="00444BBA">
        <w:rPr>
          <w:rtl/>
          <w:lang w:bidi="fa-IR"/>
        </w:rPr>
        <w:t xml:space="preserve"> </w:t>
      </w:r>
      <w:r w:rsidRPr="00444BBA">
        <w:rPr>
          <w:rFonts w:hint="cs"/>
          <w:rtl/>
          <w:lang w:bidi="fa-IR"/>
        </w:rPr>
        <w:t>ی</w:t>
      </w:r>
      <w:r w:rsidRPr="00444BBA">
        <w:rPr>
          <w:rFonts w:hint="eastAsia"/>
          <w:rtl/>
          <w:lang w:bidi="fa-IR"/>
        </w:rPr>
        <w:t>ک</w:t>
      </w:r>
      <w:r w:rsidRPr="00444BBA">
        <w:rPr>
          <w:rtl/>
          <w:lang w:bidi="fa-IR"/>
        </w:rPr>
        <w:t xml:space="preserve"> کامپا</w:t>
      </w:r>
      <w:r w:rsidRPr="00444BBA">
        <w:rPr>
          <w:rFonts w:hint="cs"/>
          <w:rtl/>
          <w:lang w:bidi="fa-IR"/>
        </w:rPr>
        <w:t>ی</w:t>
      </w:r>
      <w:r w:rsidRPr="00444BBA">
        <w:rPr>
          <w:rFonts w:hint="eastAsia"/>
          <w:rtl/>
          <w:lang w:bidi="fa-IR"/>
        </w:rPr>
        <w:t>لر</w:t>
      </w:r>
      <w:r w:rsidRPr="00444BBA">
        <w:rPr>
          <w:rtl/>
          <w:lang w:bidi="fa-IR"/>
        </w:rPr>
        <w:t xml:space="preserve"> به</w:t>
      </w:r>
      <w:r w:rsidRPr="00444BBA">
        <w:rPr>
          <w:rFonts w:hint="cs"/>
          <w:rtl/>
          <w:lang w:bidi="fa-IR"/>
        </w:rPr>
        <w:t>ی</w:t>
      </w:r>
      <w:r w:rsidRPr="00444BBA">
        <w:rPr>
          <w:rFonts w:hint="eastAsia"/>
          <w:rtl/>
          <w:lang w:bidi="fa-IR"/>
        </w:rPr>
        <w:t>نه</w:t>
      </w:r>
      <w:r w:rsidRPr="00444BBA">
        <w:rPr>
          <w:rtl/>
          <w:lang w:bidi="fa-IR"/>
        </w:rPr>
        <w:t xml:space="preserve"> ساز است که توسط پروژه </w:t>
      </w:r>
      <w:r w:rsidRPr="00444BBA">
        <w:rPr>
          <w:lang w:bidi="fa-IR"/>
        </w:rPr>
        <w:t>GNU</w:t>
      </w:r>
      <w:r w:rsidRPr="00444BBA">
        <w:rPr>
          <w:rtl/>
          <w:lang w:bidi="fa-IR"/>
        </w:rPr>
        <w:t xml:space="preserve"> تول</w:t>
      </w:r>
      <w:r w:rsidRPr="00444BBA">
        <w:rPr>
          <w:rFonts w:hint="cs"/>
          <w:rtl/>
          <w:lang w:bidi="fa-IR"/>
        </w:rPr>
        <w:t>ی</w:t>
      </w:r>
      <w:r w:rsidRPr="00444BBA">
        <w:rPr>
          <w:rFonts w:hint="eastAsia"/>
          <w:rtl/>
          <w:lang w:bidi="fa-IR"/>
        </w:rPr>
        <w:t>د</w:t>
      </w:r>
      <w:r w:rsidRPr="00444BBA">
        <w:rPr>
          <w:rtl/>
          <w:lang w:bidi="fa-IR"/>
        </w:rPr>
        <w:t xml:space="preserve"> شده و از زبانها</w:t>
      </w:r>
      <w:r w:rsidRPr="00444BBA">
        <w:rPr>
          <w:rFonts w:hint="cs"/>
          <w:rtl/>
          <w:lang w:bidi="fa-IR"/>
        </w:rPr>
        <w:t>ی</w:t>
      </w:r>
      <w:r w:rsidRPr="00444BBA">
        <w:rPr>
          <w:rtl/>
          <w:lang w:bidi="fa-IR"/>
        </w:rPr>
        <w:t xml:space="preserve"> برنامه نو</w:t>
      </w:r>
      <w:r w:rsidRPr="00444BBA">
        <w:rPr>
          <w:rFonts w:hint="cs"/>
          <w:rtl/>
          <w:lang w:bidi="fa-IR"/>
        </w:rPr>
        <w:t>ی</w:t>
      </w:r>
      <w:r w:rsidRPr="00444BBA">
        <w:rPr>
          <w:rFonts w:hint="eastAsia"/>
          <w:rtl/>
          <w:lang w:bidi="fa-IR"/>
        </w:rPr>
        <w:t>س</w:t>
      </w:r>
      <w:r w:rsidRPr="00444BBA">
        <w:rPr>
          <w:rFonts w:hint="cs"/>
          <w:rtl/>
          <w:lang w:bidi="fa-IR"/>
        </w:rPr>
        <w:t>ی</w:t>
      </w:r>
      <w:r w:rsidRPr="00444BBA">
        <w:rPr>
          <w:rtl/>
          <w:lang w:bidi="fa-IR"/>
        </w:rPr>
        <w:t xml:space="preserve"> مختلف ، معمار</w:t>
      </w:r>
      <w:r w:rsidRPr="00444BBA">
        <w:rPr>
          <w:rFonts w:hint="cs"/>
          <w:rtl/>
          <w:lang w:bidi="fa-IR"/>
        </w:rPr>
        <w:t>ی</w:t>
      </w:r>
      <w:r w:rsidRPr="00444BBA">
        <w:rPr>
          <w:rtl/>
          <w:lang w:bidi="fa-IR"/>
        </w:rPr>
        <w:t xml:space="preserve"> سخت افزار و س</w:t>
      </w:r>
      <w:r w:rsidRPr="00444BBA">
        <w:rPr>
          <w:rFonts w:hint="cs"/>
          <w:rtl/>
          <w:lang w:bidi="fa-IR"/>
        </w:rPr>
        <w:t>ی</w:t>
      </w:r>
      <w:r w:rsidRPr="00444BBA">
        <w:rPr>
          <w:rFonts w:hint="eastAsia"/>
          <w:rtl/>
          <w:lang w:bidi="fa-IR"/>
        </w:rPr>
        <w:t>ستم</w:t>
      </w:r>
      <w:r w:rsidRPr="00444BBA">
        <w:rPr>
          <w:rtl/>
          <w:lang w:bidi="fa-IR"/>
        </w:rPr>
        <w:t xml:space="preserve"> عامل پشت</w:t>
      </w:r>
      <w:r w:rsidRPr="00444BBA">
        <w:rPr>
          <w:rFonts w:hint="cs"/>
          <w:rtl/>
          <w:lang w:bidi="fa-IR"/>
        </w:rPr>
        <w:t>ی</w:t>
      </w:r>
      <w:r w:rsidRPr="00444BBA">
        <w:rPr>
          <w:rFonts w:hint="eastAsia"/>
          <w:rtl/>
          <w:lang w:bidi="fa-IR"/>
        </w:rPr>
        <w:t>بان</w:t>
      </w:r>
      <w:r w:rsidRPr="00444BBA">
        <w:rPr>
          <w:rFonts w:hint="cs"/>
          <w:rtl/>
          <w:lang w:bidi="fa-IR"/>
        </w:rPr>
        <w:t>ی</w:t>
      </w:r>
      <w:r w:rsidRPr="00444BBA">
        <w:rPr>
          <w:rtl/>
          <w:lang w:bidi="fa-IR"/>
        </w:rPr>
        <w:t xml:space="preserve"> م</w:t>
      </w:r>
      <w:r w:rsidRPr="00444BBA">
        <w:rPr>
          <w:rFonts w:hint="cs"/>
          <w:rtl/>
          <w:lang w:bidi="fa-IR"/>
        </w:rPr>
        <w:t>ی</w:t>
      </w:r>
      <w:r w:rsidRPr="00444BBA">
        <w:rPr>
          <w:rtl/>
          <w:lang w:bidi="fa-IR"/>
        </w:rPr>
        <w:t xml:space="preserve"> کند. بن</w:t>
      </w:r>
      <w:r w:rsidRPr="00444BBA">
        <w:rPr>
          <w:rFonts w:hint="cs"/>
          <w:rtl/>
          <w:lang w:bidi="fa-IR"/>
        </w:rPr>
        <w:t>ی</w:t>
      </w:r>
      <w:r w:rsidRPr="00444BBA">
        <w:rPr>
          <w:rFonts w:hint="eastAsia"/>
          <w:rtl/>
          <w:lang w:bidi="fa-IR"/>
        </w:rPr>
        <w:t>اد</w:t>
      </w:r>
      <w:r w:rsidRPr="00444BBA">
        <w:rPr>
          <w:rtl/>
          <w:lang w:bidi="fa-IR"/>
        </w:rPr>
        <w:t xml:space="preserve"> نرم افزار آزاد </w:t>
      </w:r>
      <w:r w:rsidRPr="00444BBA">
        <w:rPr>
          <w:lang w:bidi="fa-IR"/>
        </w:rPr>
        <w:t>GCC</w:t>
      </w:r>
      <w:r w:rsidRPr="00444BBA">
        <w:rPr>
          <w:rtl/>
          <w:lang w:bidi="fa-IR"/>
        </w:rPr>
        <w:t xml:space="preserve"> را به عنوان نرم افزار را</w:t>
      </w:r>
      <w:r w:rsidRPr="00444BBA">
        <w:rPr>
          <w:rFonts w:hint="cs"/>
          <w:rtl/>
          <w:lang w:bidi="fa-IR"/>
        </w:rPr>
        <w:t>ی</w:t>
      </w:r>
      <w:r w:rsidRPr="00444BBA">
        <w:rPr>
          <w:rFonts w:hint="eastAsia"/>
          <w:rtl/>
          <w:lang w:bidi="fa-IR"/>
        </w:rPr>
        <w:t>گان</w:t>
      </w:r>
      <w:r w:rsidRPr="00444BBA">
        <w:rPr>
          <w:rtl/>
          <w:lang w:bidi="fa-IR"/>
        </w:rPr>
        <w:t xml:space="preserve"> تحت مجوز عموم</w:t>
      </w:r>
      <w:r w:rsidRPr="00444BBA">
        <w:rPr>
          <w:rFonts w:hint="cs"/>
          <w:rtl/>
          <w:lang w:bidi="fa-IR"/>
        </w:rPr>
        <w:t>ی</w:t>
      </w:r>
      <w:r w:rsidRPr="00444BBA">
        <w:rPr>
          <w:rtl/>
          <w:lang w:bidi="fa-IR"/>
        </w:rPr>
        <w:t xml:space="preserve"> </w:t>
      </w:r>
      <w:r w:rsidRPr="00444BBA">
        <w:rPr>
          <w:lang w:bidi="fa-IR"/>
        </w:rPr>
        <w:t>GNU</w:t>
      </w:r>
      <w:r w:rsidRPr="00444BBA">
        <w:rPr>
          <w:rtl/>
          <w:lang w:bidi="fa-IR"/>
        </w:rPr>
        <w:t xml:space="preserve"> توز</w:t>
      </w:r>
      <w:r w:rsidRPr="00444BBA">
        <w:rPr>
          <w:rFonts w:hint="cs"/>
          <w:rtl/>
          <w:lang w:bidi="fa-IR"/>
        </w:rPr>
        <w:t>ی</w:t>
      </w:r>
      <w:r w:rsidRPr="00444BBA">
        <w:rPr>
          <w:rFonts w:hint="eastAsia"/>
          <w:rtl/>
          <w:lang w:bidi="fa-IR"/>
        </w:rPr>
        <w:t>ع</w:t>
      </w:r>
      <w:r w:rsidRPr="00444BBA">
        <w:rPr>
          <w:rtl/>
          <w:lang w:bidi="fa-IR"/>
        </w:rPr>
        <w:t xml:space="preserve"> م</w:t>
      </w:r>
      <w:r w:rsidRPr="00444BBA">
        <w:rPr>
          <w:rFonts w:hint="cs"/>
          <w:rtl/>
          <w:lang w:bidi="fa-IR"/>
        </w:rPr>
        <w:t>ی</w:t>
      </w:r>
      <w:r w:rsidRPr="00444BBA">
        <w:rPr>
          <w:rtl/>
          <w:lang w:bidi="fa-IR"/>
        </w:rPr>
        <w:t xml:space="preserve"> کند</w:t>
      </w:r>
      <w:r>
        <w:rPr>
          <w:lang w:bidi="fa-IR"/>
        </w:rPr>
        <w:t>.</w:t>
      </w:r>
      <w:r>
        <w:rPr>
          <w:rFonts w:hint="cs"/>
          <w:rtl/>
          <w:lang w:bidi="fa-IR"/>
        </w:rPr>
        <w:t xml:space="preserve"> برای نصب آن از </w:t>
      </w:r>
      <w:r>
        <w:rPr>
          <w:lang w:bidi="fa-IR"/>
        </w:rPr>
        <w:t>Cygwin</w:t>
      </w:r>
      <w:r>
        <w:rPr>
          <w:rFonts w:hint="cs"/>
          <w:rtl/>
          <w:lang w:bidi="fa-IR"/>
        </w:rPr>
        <w:t xml:space="preserve"> استفاده میکنیم تا پکیج های لازم را برای آن بالا بیاورد.</w:t>
      </w:r>
    </w:p>
    <w:p w14:paraId="2B2155D7" w14:textId="38E6ECE0" w:rsidR="00444BBA" w:rsidRDefault="00444BBA" w:rsidP="00444BBA">
      <w:pPr>
        <w:pStyle w:val="a7"/>
        <w:jc w:val="left"/>
        <w:rPr>
          <w:rtl/>
          <w:lang w:bidi="fa-IR"/>
        </w:rPr>
      </w:pPr>
    </w:p>
    <w:p w14:paraId="0E1A2A11" w14:textId="5D0DECBC" w:rsidR="00444BBA" w:rsidRDefault="00444BBA" w:rsidP="00444BBA">
      <w:pPr>
        <w:pStyle w:val="a7"/>
        <w:jc w:val="center"/>
        <w:rPr>
          <w:rtl/>
          <w:lang w:bidi="fa-IR"/>
        </w:rPr>
      </w:pPr>
      <w:r>
        <w:rPr>
          <w:rFonts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Default="00444BBA" w:rsidP="00444BBA">
      <w:pPr>
        <w:pStyle w:val="a7"/>
        <w:ind w:left="720"/>
        <w:jc w:val="center"/>
        <w:rPr>
          <w:lang w:bidi="fa-IR"/>
        </w:rPr>
      </w:pPr>
      <w:r>
        <w:rPr>
          <w:rFonts w:hint="cs"/>
          <w:rtl/>
          <w:lang w:bidi="fa-IR"/>
        </w:rPr>
        <w:t xml:space="preserve">شکل 2-3: نسخه </w:t>
      </w:r>
      <w:proofErr w:type="spellStart"/>
      <w:r>
        <w:rPr>
          <w:lang w:bidi="fa-IR"/>
        </w:rPr>
        <w:t>gcc</w:t>
      </w:r>
      <w:proofErr w:type="spellEnd"/>
    </w:p>
    <w:p w14:paraId="77D68C11" w14:textId="7CC853FF" w:rsidR="00444BBA" w:rsidRDefault="00444BBA" w:rsidP="00444BBA">
      <w:pPr>
        <w:pStyle w:val="a7"/>
        <w:ind w:left="720"/>
        <w:jc w:val="left"/>
        <w:rPr>
          <w:lang w:bidi="fa-IR"/>
        </w:rPr>
      </w:pPr>
    </w:p>
    <w:p w14:paraId="2C4B462A" w14:textId="774445A6" w:rsidR="00444BBA" w:rsidRDefault="004B4052" w:rsidP="00444BBA">
      <w:pPr>
        <w:pStyle w:val="a7"/>
        <w:ind w:left="720"/>
        <w:jc w:val="left"/>
        <w:rPr>
          <w:rFonts w:hint="cs"/>
          <w:lang w:bidi="fa-IR"/>
        </w:rPr>
      </w:pPr>
      <w:proofErr w:type="spellStart"/>
      <w:r>
        <w:rPr>
          <w:lang w:bidi="fa-IR"/>
        </w:rPr>
        <w:t>Mmcv</w:t>
      </w:r>
      <w:proofErr w:type="spellEnd"/>
      <w:r>
        <w:rPr>
          <w:rFonts w:hint="cs"/>
          <w:rtl/>
          <w:lang w:bidi="fa-IR"/>
        </w:rPr>
        <w:t xml:space="preserve"> یک کتابخانه اساسی و کاربردی پایتون برای بینایی ماشین است. برای نصب آن از </w:t>
      </w:r>
    </w:p>
    <w:p w14:paraId="011B9D6F" w14:textId="77777777" w:rsidR="000B3850" w:rsidRDefault="00C61431" w:rsidP="00C61431">
      <w:pPr>
        <w:pStyle w:val="a0"/>
        <w:rPr>
          <w:rtl/>
        </w:rPr>
      </w:pPr>
      <w:r>
        <w:rPr>
          <w:rFonts w:hint="cs"/>
          <w:rtl/>
        </w:rPr>
        <w:lastRenderedPageBreak/>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__file__</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1"/>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93A89" w14:textId="77777777" w:rsidR="001F6793" w:rsidRDefault="001F6793" w:rsidP="005819C6">
      <w:r>
        <w:separator/>
      </w:r>
    </w:p>
  </w:endnote>
  <w:endnote w:type="continuationSeparator" w:id="0">
    <w:p w14:paraId="187F8444" w14:textId="77777777" w:rsidR="001F6793" w:rsidRDefault="001F6793"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2095721"/>
      <w:docPartObj>
        <w:docPartGallery w:val="Page Numbers (Bottom of Page)"/>
        <w:docPartUnique/>
      </w:docPartObj>
    </w:sdtPr>
    <w:sdtEndPr>
      <w:rPr>
        <w:noProof/>
      </w:rPr>
    </w:sdtEndPr>
    <w:sdtContent>
      <w:p w14:paraId="34FB762D"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hint="eastAsia"/>
            <w:noProof/>
            <w:rtl/>
          </w:rPr>
          <w:t>‌د</w:t>
        </w:r>
        <w:r w:rsidRPr="007F57B9">
          <w:rPr>
            <w:rFonts w:cs="B Nazanin"/>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21B25" w14:textId="77777777" w:rsidR="001F6793" w:rsidRDefault="001F6793" w:rsidP="00664FB1">
      <w:pPr>
        <w:bidi w:val="0"/>
      </w:pPr>
      <w:r>
        <w:separator/>
      </w:r>
    </w:p>
  </w:footnote>
  <w:footnote w:type="continuationSeparator" w:id="0">
    <w:p w14:paraId="1CC199C1" w14:textId="77777777" w:rsidR="001F6793" w:rsidRDefault="001F6793"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2E604041" w:rsidR="00662193" w:rsidRPr="005F3B97" w:rsidRDefault="00662193" w:rsidP="00B726D0">
    <w:pPr>
      <w:pStyle w:val="ad"/>
      <w:jc w:val="left"/>
      <w:rPr>
        <w:rFonts w:cs="B Lotus"/>
        <w:b w:val="0"/>
        <w:bCs w:val="0"/>
        <w:sz w:val="24"/>
        <w:szCs w:val="24"/>
      </w:rPr>
    </w:pPr>
    <w:r w:rsidRPr="007F57B9">
      <w:rPr>
        <w:rFonts w:cs="B Lotus" w:hint="cs"/>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61D0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9.65pt;height:20.5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58D"/>
    <w:rsid w:val="00115369"/>
    <w:rsid w:val="00115DC0"/>
    <w:rsid w:val="001209E7"/>
    <w:rsid w:val="001218B7"/>
    <w:rsid w:val="00122889"/>
    <w:rsid w:val="00125E95"/>
    <w:rsid w:val="00127139"/>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BBC"/>
    <w:rsid w:val="00241C3E"/>
    <w:rsid w:val="00247B1D"/>
    <w:rsid w:val="0025020E"/>
    <w:rsid w:val="0026413D"/>
    <w:rsid w:val="0026575E"/>
    <w:rsid w:val="002661CF"/>
    <w:rsid w:val="00270A30"/>
    <w:rsid w:val="0027107B"/>
    <w:rsid w:val="002729AC"/>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C"/>
    <w:rsid w:val="00427FB3"/>
    <w:rsid w:val="00432557"/>
    <w:rsid w:val="00433F39"/>
    <w:rsid w:val="00442276"/>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5D4"/>
    <w:rsid w:val="005B31A9"/>
    <w:rsid w:val="005B3AF2"/>
    <w:rsid w:val="005B453F"/>
    <w:rsid w:val="005B5BD4"/>
    <w:rsid w:val="005B6FB4"/>
    <w:rsid w:val="005C2095"/>
    <w:rsid w:val="005C2A81"/>
    <w:rsid w:val="005C597A"/>
    <w:rsid w:val="005D02E6"/>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ADA"/>
    <w:rsid w:val="00C2067E"/>
    <w:rsid w:val="00C22F2D"/>
    <w:rsid w:val="00C23C9D"/>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uiPriority w:val="39"/>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rxiv.org/pdf/1808.01340v1.pdf"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20bn.com/datasets/something-somethin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705.06950.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27</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45</cp:revision>
  <cp:lastPrinted>2018-06-17T14:58:00Z</cp:lastPrinted>
  <dcterms:created xsi:type="dcterms:W3CDTF">2019-09-03T05:14:00Z</dcterms:created>
  <dcterms:modified xsi:type="dcterms:W3CDTF">2021-08-13T08:30:00Z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