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5B4433"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5B4433"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5B4433"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5B4433"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5B4433"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5B4433"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5B4433"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5B4433"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5B4433"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5B4433"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5B4433"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5B4433"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5B4433"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5B4433"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5B4433"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5B4433"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5B4433"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5B4433"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5B4433"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5B4433"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5B4433"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5B4433"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5B4433"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5B4433"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5B4433"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5B4433"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5B4433"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5B4433"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5B4433"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5B4433">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5B4433">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5B4433">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5B4433">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5B4433">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5B4433">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5B4433">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5B4433">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5B4433">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5B4433">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5B4433">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5B4433">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5B4433">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5B4433">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5B4433">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5B4433">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5B4433">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5B4433">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5B4433">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5B4433">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5B4433"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5B4433"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E16F26">
      <w:pPr>
        <w:pStyle w:val="a7"/>
        <w:ind w:left="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E16F26">
      <w:pPr>
        <w:pStyle w:val="a7"/>
        <w:ind w:left="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3"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5"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5B4433">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5B4433">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5B4433">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5B4433">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5B4433">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5B4433">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5B4433">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5B4433">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5B4433">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5B4433">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5B4433">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1D15F6">
      <w:pPr>
        <w:pStyle w:val="a7"/>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9B73CD">
      <w:pPr>
        <w:pStyle w:val="a7"/>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A94D64">
      <w:pPr>
        <w:pStyle w:val="a7"/>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8" w:history="1">
        <w:r w:rsidR="00A130E1" w:rsidRPr="0088040A">
          <w:rPr>
            <w:rStyle w:val="Hyperlink"/>
            <w:rFonts w:ascii="B Nazanin" w:hAnsi="B Nazanin" w:cs="B Nazanin"/>
            <w:szCs w:val="24"/>
            <w:lang w:bidi="fa-IR"/>
          </w:rPr>
          <w:t>https://download.openmmlab.com/mmcv/dist/{cu_version}/{torch_version}/index.html</w:t>
        </w:r>
      </w:hyperlink>
    </w:p>
    <w:p w14:paraId="51C6CEA7" w14:textId="147B9870"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شده است</w:t>
      </w:r>
      <w:r w:rsidRPr="0088040A">
        <w:rPr>
          <w:rFonts w:ascii="B Nazanin" w:hAnsi="B Nazanin" w:cs="B Nazanin"/>
          <w:sz w:val="28"/>
          <w:lang w:bidi="fa-IR"/>
        </w:rPr>
        <w:t>.</w:t>
      </w:r>
    </w:p>
    <w:p w14:paraId="6493CCD0" w14:textId="5FC53928" w:rsidR="0088040A" w:rsidRDefault="0088040A" w:rsidP="0088040A">
      <w:pPr>
        <w:pStyle w:val="a7"/>
        <w:jc w:val="left"/>
        <w:rPr>
          <w:rFonts w:ascii="B Nazanin" w:hAnsi="B Nazanin" w:cs="B Nazanin"/>
          <w:sz w:val="28"/>
          <w:rtl/>
          <w:lang w:bidi="fa-IR"/>
        </w:rPr>
      </w:pPr>
      <w:r>
        <w:rPr>
          <w:rFonts w:ascii="B Nazanin" w:hAnsi="B Nazanin" w:cs="B Nazanin" w:hint="cs"/>
          <w:sz w:val="28"/>
          <w:rtl/>
          <w:lang w:bidi="fa-IR"/>
        </w:rPr>
        <w:lastRenderedPageBreak/>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88040A">
      <w:pPr>
        <w:pStyle w:val="a7"/>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88040A">
      <w:pPr>
        <w:pStyle w:val="a7"/>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4E44E31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و برای هر کدام دیگر از موارد اختیاری می‌توانیم بنابر لزوم آنها را نصب کنیم.</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6374E2">
      <w:pPr>
        <w:pStyle w:val="a7"/>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68E5E49C" w:rsidR="00536548" w:rsidRDefault="00536548" w:rsidP="006374E2">
      <w:pPr>
        <w:pStyle w:val="a7"/>
        <w:jc w:val="left"/>
        <w:rPr>
          <w:rFonts w:ascii="B Nazanin" w:hAnsi="B Nazanin" w:cs="B Nazanin"/>
          <w:sz w:val="28"/>
          <w:lang w:bidi="fa-IR"/>
        </w:rPr>
      </w:pPr>
    </w:p>
    <w:p w14:paraId="32CDA648" w14:textId="632568C1" w:rsidR="001B159A" w:rsidRDefault="001B159A" w:rsidP="001B159A">
      <w:pPr>
        <w:pStyle w:val="a7"/>
        <w:jc w:val="left"/>
        <w:rPr>
          <w:rFonts w:ascii="B Nazanin" w:hAnsi="B Nazanin" w:cs="B Nazanin"/>
          <w:sz w:val="28"/>
          <w:lang w:bidi="fa-IR"/>
        </w:rPr>
      </w:pPr>
      <w:r>
        <w:rPr>
          <w:rFonts w:ascii="B Nazanin" w:hAnsi="B Nazanin" w:cs="B Nazanin" w:hint="cs"/>
          <w:sz w:val="28"/>
          <w:rtl/>
          <w:lang w:bidi="fa-IR"/>
        </w:rPr>
        <w:t xml:space="preserve">یکی از خطاهایی که ممکن است رخ دهد </w:t>
      </w:r>
      <w:r w:rsidR="00607419" w:rsidRPr="00607419">
        <w:rPr>
          <w:rFonts w:ascii="B Nazanin" w:hAnsi="B Nazanin" w:cs="B Nazanin"/>
          <w:sz w:val="28"/>
          <w:lang w:bidi="fa-IR"/>
        </w:rPr>
        <w:t>MIM install mmaction2 failed</w:t>
      </w:r>
      <w:r w:rsidR="00607419">
        <w:rPr>
          <w:rFonts w:ascii="B Nazanin" w:hAnsi="B Nazanin" w:cs="B Nazanin" w:hint="cs"/>
          <w:sz w:val="28"/>
          <w:rtl/>
          <w:lang w:bidi="fa-IR"/>
        </w:rPr>
        <w:t xml:space="preserve"> که به دلیل یکسان نبودن یا پیدا نکردن نسخه (</w:t>
      </w:r>
      <w:r w:rsidR="00607419" w:rsidRPr="00607419">
        <w:rPr>
          <w:rFonts w:ascii="B Nazanin" w:hAnsi="B Nazanin" w:cs="B Nazanin"/>
          <w:szCs w:val="24"/>
          <w:lang w:bidi="fa-IR"/>
        </w:rPr>
        <w:t>No matching distribution found for mmcv-full</w:t>
      </w:r>
      <w:r w:rsidR="00607419">
        <w:rPr>
          <w:rFonts w:ascii="B Nazanin" w:hAnsi="B Nazanin" w:cs="B Nazanin" w:hint="cs"/>
          <w:szCs w:val="24"/>
          <w:rtl/>
          <w:lang w:bidi="fa-IR"/>
        </w:rPr>
        <w:t>)</w:t>
      </w:r>
    </w:p>
    <w:p w14:paraId="0379D269" w14:textId="0E0C47D3" w:rsidR="001B159A" w:rsidRDefault="00607419" w:rsidP="006374E2">
      <w:pPr>
        <w:pStyle w:val="a7"/>
        <w:jc w:val="left"/>
        <w:rPr>
          <w:rFonts w:ascii="B Nazanin" w:hAnsi="B Nazanin" w:cs="B Nazanin"/>
          <w:sz w:val="28"/>
          <w:rtl/>
          <w:lang w:bidi="fa-IR"/>
        </w:rPr>
      </w:pPr>
      <w:r>
        <w:rPr>
          <w:rFonts w:ascii="B Nazanin" w:hAnsi="B Nazanin" w:cs="B Nazanin" w:hint="cs"/>
          <w:sz w:val="28"/>
          <w:rtl/>
          <w:lang w:bidi="fa-IR"/>
        </w:rPr>
        <w:t xml:space="preserve">است که کل خطای موجود در فایل </w:t>
      </w:r>
      <w:r>
        <w:rPr>
          <w:rFonts w:ascii="B Nazanin" w:hAnsi="B Nazanin" w:cs="B Nazanin"/>
          <w:sz w:val="28"/>
          <w:lang w:bidi="fa-IR"/>
        </w:rPr>
        <w:t>mmaction2.txt</w:t>
      </w:r>
      <w:r>
        <w:rPr>
          <w:rFonts w:ascii="B Nazanin" w:hAnsi="B Nazanin" w:cs="B Nazanin" w:hint="cs"/>
          <w:sz w:val="28"/>
          <w:rtl/>
          <w:lang w:bidi="fa-IR"/>
        </w:rPr>
        <w:t xml:space="preserve"> موجود هست که برای </w:t>
      </w:r>
      <w:r w:rsidR="00AB7628">
        <w:rPr>
          <w:rFonts w:ascii="B Nazanin" w:hAnsi="B Nazanin" w:cs="B Nazanin" w:hint="cs"/>
          <w:sz w:val="28"/>
          <w:rtl/>
          <w:lang w:bidi="fa-IR"/>
        </w:rPr>
        <w:t xml:space="preserve">حل این مشکل بایستی با توجه به </w:t>
      </w:r>
      <w:proofErr w:type="spellStart"/>
      <w:r w:rsidR="00AB7628">
        <w:rPr>
          <w:rFonts w:ascii="B Nazanin" w:hAnsi="B Nazanin" w:cs="B Nazanin"/>
          <w:sz w:val="28"/>
          <w:lang w:bidi="fa-IR"/>
        </w:rPr>
        <w:t>github</w:t>
      </w:r>
      <w:proofErr w:type="spellEnd"/>
      <w:r w:rsidR="00AB7628">
        <w:rPr>
          <w:rFonts w:ascii="B Nazanin" w:hAnsi="B Nazanin" w:cs="B Nazanin" w:hint="cs"/>
          <w:sz w:val="28"/>
          <w:rtl/>
          <w:lang w:bidi="fa-IR"/>
        </w:rPr>
        <w:t xml:space="preserve"> این پروژه بایستی نسخه مورد نظر رو به صورت دستی نصب کرد و یکی دیگر از راه حل‌ها تغییر نسخه </w:t>
      </w:r>
      <w:r w:rsidR="00AB7628">
        <w:rPr>
          <w:rFonts w:ascii="B Nazanin" w:hAnsi="B Nazanin" w:cs="B Nazanin"/>
          <w:sz w:val="28"/>
          <w:lang w:bidi="fa-IR"/>
        </w:rPr>
        <w:t>mmcv</w:t>
      </w:r>
      <w:r w:rsidR="00AB7628">
        <w:rPr>
          <w:rFonts w:ascii="B Nazanin" w:hAnsi="B Nazanin" w:cs="B Nazanin" w:hint="cs"/>
          <w:sz w:val="28"/>
          <w:rtl/>
          <w:lang w:bidi="fa-IR"/>
        </w:rPr>
        <w:t xml:space="preserve"> است.</w:t>
      </w:r>
      <w:r w:rsidR="006F4EAB">
        <w:rPr>
          <w:rFonts w:ascii="B Nazanin" w:hAnsi="B Nazanin" w:cs="B Nazanin" w:hint="cs"/>
          <w:sz w:val="28"/>
          <w:rtl/>
          <w:lang w:bidi="fa-IR"/>
        </w:rPr>
        <w:t xml:space="preserve"> </w:t>
      </w:r>
    </w:p>
    <w:p w14:paraId="082C27C6" w14:textId="33D2908F" w:rsidR="004C71F5" w:rsidRDefault="004C71F5" w:rsidP="006374E2">
      <w:pPr>
        <w:pStyle w:val="a7"/>
        <w:jc w:val="left"/>
        <w:rPr>
          <w:rFonts w:ascii="B Nazanin" w:hAnsi="B Nazanin" w:cs="B Nazanin"/>
          <w:sz w:val="28"/>
          <w:rtl/>
          <w:lang w:bidi="fa-IR"/>
        </w:rPr>
      </w:pPr>
    </w:p>
    <w:p w14:paraId="30008595" w14:textId="1F11717C" w:rsidR="007A48AA" w:rsidRDefault="007A48AA" w:rsidP="006374E2">
      <w:pPr>
        <w:pStyle w:val="a7"/>
        <w:jc w:val="left"/>
        <w:rPr>
          <w:rFonts w:ascii="B Nazanin" w:hAnsi="B Nazanin" w:cs="B Nazanin"/>
          <w:sz w:val="28"/>
          <w:rtl/>
          <w:lang w:bidi="fa-IR"/>
        </w:rPr>
      </w:pPr>
    </w:p>
    <w:p w14:paraId="7B3B590A" w14:textId="77777777" w:rsidR="007A48AA" w:rsidRDefault="007A48AA" w:rsidP="006374E2">
      <w:pPr>
        <w:pStyle w:val="a7"/>
        <w:jc w:val="left"/>
        <w:rPr>
          <w:rFonts w:ascii="B Nazanin" w:hAnsi="B Nazanin" w:cs="B Nazanin"/>
          <w:sz w:val="28"/>
          <w:rtl/>
          <w:lang w:bidi="fa-IR"/>
        </w:rPr>
      </w:pPr>
    </w:p>
    <w:p w14:paraId="4C40DD8C" w14:textId="282FEEA3" w:rsidR="004B7A96" w:rsidRDefault="007A48AA"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 xml:space="preserve">بعد از نصب </w:t>
      </w:r>
      <w:r>
        <w:rPr>
          <w:rFonts w:ascii="B Nazanin" w:hAnsi="B Nazanin" w:cs="B Nazanin"/>
          <w:sz w:val="28"/>
          <w:lang w:bidi="fa-IR"/>
        </w:rPr>
        <w:t>mmaction2</w:t>
      </w:r>
      <w:r>
        <w:rPr>
          <w:rFonts w:ascii="B Nazanin" w:hAnsi="B Nazanin" w:cs="B Nazanin" w:hint="cs"/>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w:t>
      </w:r>
      <w:proofErr w:type="spellStart"/>
      <w:r w:rsidRPr="007A48AA">
        <w:rPr>
          <w:rFonts w:ascii="Consolas" w:hAnsi="Consolas"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ucf101_val_list.txt</w:t>
      </w:r>
    </w:p>
    <w:p w14:paraId="51E2ACA5" w14:textId="6398F6A3" w:rsidR="007A48AA" w:rsidRPr="0032052C" w:rsidRDefault="007A48AA" w:rsidP="0032052C">
      <w:pPr>
        <w:shd w:val="clear" w:color="auto" w:fill="1E1E1E"/>
        <w:bidi w:val="0"/>
        <w:spacing w:line="285" w:lineRule="atLeast"/>
        <w:rPr>
          <w:rFonts w:ascii="Consolas" w:hAnsi="Consolas" w:cs="Consolas" w:hint="cs"/>
          <w:color w:val="D4D4D4"/>
          <w:sz w:val="21"/>
          <w:szCs w:val="21"/>
          <w:rtl/>
        </w:rPr>
      </w:pPr>
      <w:r w:rsidRPr="007A48AA">
        <w:rPr>
          <w:rFonts w:ascii="Consolas" w:hAnsi="Consolas" w:cs="Consolas"/>
          <w:color w:val="D4D4D4"/>
          <w:sz w:val="21"/>
          <w:szCs w:val="21"/>
        </w:rPr>
        <w:t>│   ├── ...</w:t>
      </w:r>
    </w:p>
    <w:p w14:paraId="21CC4485" w14:textId="77777777" w:rsidR="004B7A96" w:rsidRDefault="004B7A96" w:rsidP="006374E2">
      <w:pPr>
        <w:pStyle w:val="a7"/>
        <w:jc w:val="left"/>
        <w:rPr>
          <w:rFonts w:ascii="B Nazanin" w:hAnsi="B Nazanin" w:cs="B Nazanin" w:hint="cs"/>
          <w:sz w:val="28"/>
          <w:rtl/>
          <w:lang w:bidi="fa-IR"/>
        </w:rPr>
      </w:pPr>
    </w:p>
    <w:p w14:paraId="1E637FB3" w14:textId="346D63BB" w:rsidR="00D64DFC" w:rsidRDefault="00536548" w:rsidP="004B7A96">
      <w:pPr>
        <w:pStyle w:val="a7"/>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mmaction.apis</w:t>
      </w:r>
      <w:proofErr w:type="spell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r w:rsidRPr="00D64DFC">
        <w:rPr>
          <w:rFonts w:ascii="Consolas" w:hAnsi="Consolas" w:cs="Consolas"/>
          <w:color w:val="D4D4D4"/>
          <w:sz w:val="21"/>
          <w:szCs w:val="21"/>
        </w:rPr>
        <w:t>torch.device</w:t>
      </w:r>
      <w:proofErr w:type="spell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w:t>
      </w:r>
      <w:proofErr w:type="spellStart"/>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inference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inference_recognizer(model,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77D1A4B8" w14:textId="7AB9F7C0" w:rsidR="00D64DFC" w:rsidRDefault="00D64DFC" w:rsidP="00704A0E">
      <w:pPr>
        <w:pStyle w:val="a7"/>
        <w:jc w:val="left"/>
        <w:rPr>
          <w:rFonts w:ascii="B Nazanin" w:hAnsi="B Nazanin" w:cs="B Nazanin"/>
          <w:sz w:val="28"/>
          <w:rtl/>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کند.</w:t>
      </w:r>
    </w:p>
    <w:p w14:paraId="4B627B8F" w14:textId="33D53340" w:rsidR="004475DB" w:rsidRPr="00704A0E" w:rsidRDefault="004475DB" w:rsidP="00704A0E">
      <w:pPr>
        <w:pStyle w:val="a7"/>
        <w:jc w:val="left"/>
        <w:rPr>
          <w:rFonts w:ascii="B Nazanin" w:hAnsi="B Nazanin" w:cs="B Nazanin"/>
          <w:sz w:val="28"/>
          <w:lang w:bidi="fa-IR"/>
        </w:rPr>
      </w:pPr>
    </w:p>
    <w:p w14:paraId="0D0F9827" w14:textId="2710E63D" w:rsidR="00802F7C" w:rsidRPr="003242BC" w:rsidRDefault="005611C4" w:rsidP="003242BC">
      <w:pPr>
        <w:pStyle w:val="a0"/>
        <w:rPr>
          <w:rFonts w:cs="B Nazanin"/>
          <w:rtl/>
        </w:rPr>
      </w:pPr>
      <w:bookmarkStart w:id="10" w:name="_Toc69291755"/>
      <w:r w:rsidRPr="00D23AC7">
        <w:rPr>
          <w:rFonts w:cs="B Nazanin" w:hint="cs"/>
          <w:rtl/>
        </w:rPr>
        <w:lastRenderedPageBreak/>
        <w:t>راه‏اندازی سریع</w:t>
      </w:r>
      <w:bookmarkEnd w:id="10"/>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__file__</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BA2125">
      <w:pPr>
        <w:pStyle w:val="a7"/>
        <w:spacing w:before="24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F0762BD" w14:textId="1D2078EE" w:rsidR="00FE596F" w:rsidRDefault="00FE596F" w:rsidP="00FE596F">
      <w:pPr>
        <w:pStyle w:val="a7"/>
        <w:spacing w:before="240"/>
        <w:jc w:val="right"/>
        <w:rPr>
          <w:rFonts w:ascii="Consolas" w:hAnsi="Consolas" w:cs="Consolas"/>
          <w:color w:val="232629"/>
          <w:sz w:val="20"/>
          <w:szCs w:val="20"/>
          <w:shd w:val="clear" w:color="auto" w:fill="E3E6E8"/>
          <w:rtl/>
        </w:rPr>
      </w:pPr>
      <w:proofErr w:type="spellStart"/>
      <w:r>
        <w:rPr>
          <w:rFonts w:ascii="Consolas" w:hAnsi="Consolas" w:cs="Consolas"/>
          <w:color w:val="232629"/>
          <w:sz w:val="20"/>
          <w:szCs w:val="20"/>
          <w:shd w:val="clear" w:color="auto" w:fill="E3E6E8"/>
        </w:rPr>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01CC0B12" w14:textId="23704581" w:rsidR="003242BC" w:rsidRDefault="003242BC" w:rsidP="00B67EED">
      <w:pPr>
        <w:pStyle w:val="a7"/>
        <w:spacing w:before="240"/>
        <w:jc w:val="left"/>
        <w:rPr>
          <w:rFonts w:cs="B Nazanin"/>
          <w:lang w:bidi="fa-IR"/>
        </w:rPr>
      </w:pPr>
    </w:p>
    <w:p w14:paraId="25272C5F" w14:textId="10D93DC8" w:rsidR="00B67EED" w:rsidRDefault="00B67EED" w:rsidP="00B67EED">
      <w:pPr>
        <w:pStyle w:val="a7"/>
        <w:spacing w:before="240"/>
        <w:jc w:val="left"/>
        <w:rPr>
          <w:rFonts w:cs="B Nazanin"/>
          <w:lang w:bidi="fa-IR"/>
        </w:rPr>
      </w:pPr>
      <w:r>
        <w:rPr>
          <w:rFonts w:cs="B Nazanin" w:hint="cs"/>
          <w:rtl/>
          <w:lang w:bidi="fa-IR"/>
        </w:rPr>
        <w:lastRenderedPageBreak/>
        <w:t xml:space="preserve">یکی از ارورهای دیگر که با اجرای </w:t>
      </w:r>
      <w:r w:rsidR="00CE1D22">
        <w:rPr>
          <w:rFonts w:cs="B Nazanin" w:hint="cs"/>
          <w:rtl/>
          <w:lang w:bidi="fa-IR"/>
        </w:rPr>
        <w:t xml:space="preserve">برنامه راستی آزمایی امکان هست رخ دهد پیدا نکردن کتابخانه </w:t>
      </w:r>
      <w:r w:rsidR="005306D2">
        <w:rPr>
          <w:rStyle w:val="FootnoteReference"/>
          <w:rtl/>
          <w:lang w:bidi="fa-IR"/>
        </w:rPr>
        <w:footnoteReference w:id="8"/>
      </w:r>
      <w:r w:rsidR="00CE1D22">
        <w:rPr>
          <w:rFonts w:cs="B Nazanin"/>
          <w:lang w:bidi="fa-IR"/>
        </w:rPr>
        <w:t>Timm</w:t>
      </w:r>
      <w:r w:rsidR="00CE1D22">
        <w:rPr>
          <w:rFonts w:cs="B Nazanin" w:hint="cs"/>
          <w:rtl/>
          <w:lang w:bidi="fa-IR"/>
        </w:rPr>
        <w:t xml:space="preserve"> هست </w:t>
      </w:r>
      <w:r w:rsidR="00BA54E0">
        <w:rPr>
          <w:rFonts w:cs="B Nazanin"/>
          <w:lang w:bidi="fa-IR"/>
        </w:rPr>
        <w:t>)</w:t>
      </w:r>
      <w:r w:rsidR="00BA54E0" w:rsidRPr="00BA54E0">
        <w:rPr>
          <w:rtl/>
        </w:rPr>
        <w:t xml:space="preserve"> </w:t>
      </w:r>
      <w:r w:rsidR="00BA54E0" w:rsidRPr="00BA54E0">
        <w:rPr>
          <w:rFonts w:cs="B Nazanin"/>
          <w:rtl/>
          <w:lang w:bidi="fa-IR"/>
        </w:rPr>
        <w:t>مجموعه ا</w:t>
      </w:r>
      <w:r w:rsidR="00BA54E0" w:rsidRPr="00BA54E0">
        <w:rPr>
          <w:rFonts w:cs="B Nazanin" w:hint="cs"/>
          <w:rtl/>
          <w:lang w:bidi="fa-IR"/>
        </w:rPr>
        <w:t>ی</w:t>
      </w:r>
      <w:r w:rsidR="00BA54E0" w:rsidRPr="00BA54E0">
        <w:rPr>
          <w:rFonts w:cs="B Nazanin"/>
          <w:rtl/>
          <w:lang w:bidi="fa-IR"/>
        </w:rPr>
        <w:t xml:space="preserve"> از مدل ها</w:t>
      </w:r>
      <w:r w:rsidR="00BA54E0" w:rsidRPr="00BA54E0">
        <w:rPr>
          <w:rFonts w:cs="B Nazanin" w:hint="cs"/>
          <w:rtl/>
          <w:lang w:bidi="fa-IR"/>
        </w:rPr>
        <w:t>ی</w:t>
      </w:r>
      <w:r w:rsidR="00BA54E0" w:rsidRPr="00BA54E0">
        <w:rPr>
          <w:rFonts w:cs="B Nazanin"/>
          <w:rtl/>
          <w:lang w:bidi="fa-IR"/>
        </w:rPr>
        <w:t xml:space="preserve"> تصو</w:t>
      </w:r>
      <w:r w:rsidR="00BA54E0" w:rsidRPr="00BA54E0">
        <w:rPr>
          <w:rFonts w:cs="B Nazanin" w:hint="cs"/>
          <w:rtl/>
          <w:lang w:bidi="fa-IR"/>
        </w:rPr>
        <w:t>ی</w:t>
      </w:r>
      <w:r w:rsidR="00BA54E0" w:rsidRPr="00BA54E0">
        <w:rPr>
          <w:rFonts w:cs="B Nazanin" w:hint="eastAsia"/>
          <w:rtl/>
          <w:lang w:bidi="fa-IR"/>
        </w:rPr>
        <w:t>ر</w:t>
      </w:r>
      <w:r w:rsidR="00BA54E0" w:rsidRPr="00BA54E0">
        <w:rPr>
          <w:rFonts w:cs="B Nazanin"/>
          <w:rtl/>
          <w:lang w:bidi="fa-IR"/>
        </w:rPr>
        <w:t xml:space="preserve"> ، لا</w:t>
      </w:r>
      <w:r w:rsidR="00BA54E0" w:rsidRPr="00BA54E0">
        <w:rPr>
          <w:rFonts w:cs="B Nazanin" w:hint="cs"/>
          <w:rtl/>
          <w:lang w:bidi="fa-IR"/>
        </w:rPr>
        <w:t>ی</w:t>
      </w:r>
      <w:r w:rsidR="00BA54E0" w:rsidRPr="00BA54E0">
        <w:rPr>
          <w:rFonts w:cs="B Nazanin" w:hint="eastAsia"/>
          <w:rtl/>
          <w:lang w:bidi="fa-IR"/>
        </w:rPr>
        <w:t>ه</w:t>
      </w:r>
      <w:r w:rsidR="00BA54E0" w:rsidRPr="00BA54E0">
        <w:rPr>
          <w:rFonts w:cs="B Nazanin"/>
          <w:rtl/>
          <w:lang w:bidi="fa-IR"/>
        </w:rPr>
        <w:t xml:space="preserve"> ها ، برنامه ها</w:t>
      </w:r>
      <w:r w:rsidR="00BA54E0" w:rsidRPr="00BA54E0">
        <w:rPr>
          <w:rFonts w:cs="B Nazanin" w:hint="cs"/>
          <w:rtl/>
          <w:lang w:bidi="fa-IR"/>
        </w:rPr>
        <w:t>ی</w:t>
      </w:r>
      <w:r w:rsidR="00BA54E0" w:rsidRPr="00BA54E0">
        <w:rPr>
          <w:rFonts w:cs="B Nazanin"/>
          <w:rtl/>
          <w:lang w:bidi="fa-IR"/>
        </w:rPr>
        <w:t xml:space="preserve"> کاربرد</w:t>
      </w:r>
      <w:r w:rsidR="00BA54E0" w:rsidRPr="00BA54E0">
        <w:rPr>
          <w:rFonts w:cs="B Nazanin" w:hint="cs"/>
          <w:rtl/>
          <w:lang w:bidi="fa-IR"/>
        </w:rPr>
        <w:t>ی</w:t>
      </w:r>
      <w:r w:rsidR="00BA54E0" w:rsidRPr="00BA54E0">
        <w:rPr>
          <w:rFonts w:cs="B Nazanin"/>
          <w:rtl/>
          <w:lang w:bidi="fa-IR"/>
        </w:rPr>
        <w:t xml:space="preserve"> ، به</w:t>
      </w:r>
      <w:r w:rsidR="00BA54E0" w:rsidRPr="00BA54E0">
        <w:rPr>
          <w:rFonts w:cs="B Nazanin" w:hint="cs"/>
          <w:rtl/>
          <w:lang w:bidi="fa-IR"/>
        </w:rPr>
        <w:t>ی</w:t>
      </w:r>
      <w:r w:rsidR="00BA54E0" w:rsidRPr="00BA54E0">
        <w:rPr>
          <w:rFonts w:cs="B Nazanin" w:hint="eastAsia"/>
          <w:rtl/>
          <w:lang w:bidi="fa-IR"/>
        </w:rPr>
        <w:t>نه</w:t>
      </w:r>
      <w:r w:rsidR="00BA54E0" w:rsidRPr="00BA54E0">
        <w:rPr>
          <w:rFonts w:cs="B Nazanin"/>
          <w:rtl/>
          <w:lang w:bidi="fa-IR"/>
        </w:rPr>
        <w:t xml:space="preserve"> سازها ، زمانبندها ، بارگذارنده ها / تقو</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کننده ها ، و اسکر</w:t>
      </w:r>
      <w:r w:rsidR="00BA54E0" w:rsidRPr="00BA54E0">
        <w:rPr>
          <w:rFonts w:cs="B Nazanin" w:hint="cs"/>
          <w:rtl/>
          <w:lang w:bidi="fa-IR"/>
        </w:rPr>
        <w:t>ی</w:t>
      </w:r>
      <w:r w:rsidR="00BA54E0" w:rsidRPr="00BA54E0">
        <w:rPr>
          <w:rFonts w:cs="B Nazanin" w:hint="eastAsia"/>
          <w:rtl/>
          <w:lang w:bidi="fa-IR"/>
        </w:rPr>
        <w:t>پتها</w:t>
      </w:r>
      <w:r w:rsidR="00BA54E0" w:rsidRPr="00BA54E0">
        <w:rPr>
          <w:rFonts w:cs="B Nazanin" w:hint="cs"/>
          <w:rtl/>
          <w:lang w:bidi="fa-IR"/>
        </w:rPr>
        <w:t>ی</w:t>
      </w:r>
      <w:r w:rsidR="00BA54E0" w:rsidRPr="00BA54E0">
        <w:rPr>
          <w:rFonts w:cs="B Nazanin"/>
          <w:rtl/>
          <w:lang w:bidi="fa-IR"/>
        </w:rPr>
        <w:t xml:space="preserve"> مرجع آموزش / اعتبارسنج</w:t>
      </w:r>
      <w:r w:rsidR="00BA54E0" w:rsidRPr="00BA54E0">
        <w:rPr>
          <w:rFonts w:cs="B Nazanin" w:hint="cs"/>
          <w:rtl/>
          <w:lang w:bidi="fa-IR"/>
        </w:rPr>
        <w:t>ی</w:t>
      </w:r>
      <w:r w:rsidR="00BA54E0" w:rsidRPr="00BA54E0">
        <w:rPr>
          <w:rFonts w:cs="B Nazanin"/>
          <w:rtl/>
          <w:lang w:bidi="fa-IR"/>
        </w:rPr>
        <w:t xml:space="preserve"> است که هدف آنها جمع آور</w:t>
      </w:r>
      <w:r w:rsidR="00BA54E0" w:rsidRPr="00BA54E0">
        <w:rPr>
          <w:rFonts w:cs="B Nazanin" w:hint="cs"/>
          <w:rtl/>
          <w:lang w:bidi="fa-IR"/>
        </w:rPr>
        <w:t>ی</w:t>
      </w:r>
      <w:r w:rsidR="00BA54E0" w:rsidRPr="00BA54E0">
        <w:rPr>
          <w:rFonts w:cs="B Nazanin"/>
          <w:rtl/>
          <w:lang w:bidi="fa-IR"/>
        </w:rPr>
        <w:t xml:space="preserve"> ط</w:t>
      </w:r>
      <w:r w:rsidR="00BA54E0" w:rsidRPr="00BA54E0">
        <w:rPr>
          <w:rFonts w:cs="B Nazanin" w:hint="cs"/>
          <w:rtl/>
          <w:lang w:bidi="fa-IR"/>
        </w:rPr>
        <w:t>ی</w:t>
      </w:r>
      <w:r w:rsidR="00BA54E0" w:rsidRPr="00BA54E0">
        <w:rPr>
          <w:rFonts w:cs="B Nazanin" w:hint="eastAsia"/>
          <w:rtl/>
          <w:lang w:bidi="fa-IR"/>
        </w:rPr>
        <w:t>ف</w:t>
      </w:r>
      <w:r w:rsidR="00BA54E0" w:rsidRPr="00BA54E0">
        <w:rPr>
          <w:rFonts w:cs="B Nazanin"/>
          <w:rtl/>
          <w:lang w:bidi="fa-IR"/>
        </w:rPr>
        <w:t xml:space="preserve"> گسترده ا</w:t>
      </w:r>
      <w:r w:rsidR="00BA54E0" w:rsidRPr="00BA54E0">
        <w:rPr>
          <w:rFonts w:cs="B Nazanin" w:hint="cs"/>
          <w:rtl/>
          <w:lang w:bidi="fa-IR"/>
        </w:rPr>
        <w:t>ی</w:t>
      </w:r>
      <w:r w:rsidR="00BA54E0" w:rsidRPr="00BA54E0">
        <w:rPr>
          <w:rFonts w:cs="B Nazanin"/>
          <w:rtl/>
          <w:lang w:bidi="fa-IR"/>
        </w:rPr>
        <w:t xml:space="preserve"> از مدلها</w:t>
      </w:r>
      <w:r w:rsidR="00BA54E0" w:rsidRPr="00BA54E0">
        <w:rPr>
          <w:rFonts w:cs="B Nazanin" w:hint="cs"/>
          <w:rtl/>
          <w:lang w:bidi="fa-IR"/>
        </w:rPr>
        <w:t>ی</w:t>
      </w:r>
      <w:r w:rsidR="00BA54E0" w:rsidRPr="00BA54E0">
        <w:rPr>
          <w:rFonts w:cs="B Nazanin"/>
          <w:rtl/>
          <w:lang w:bidi="fa-IR"/>
        </w:rPr>
        <w:t xml:space="preserve"> </w:t>
      </w:r>
      <w:r w:rsidR="00BA54E0" w:rsidRPr="00BA54E0">
        <w:rPr>
          <w:rFonts w:cs="B Nazanin"/>
          <w:lang w:bidi="fa-IR"/>
        </w:rPr>
        <w:t>SOTA</w:t>
      </w:r>
      <w:r w:rsidR="00BA54E0" w:rsidRPr="00BA54E0">
        <w:rPr>
          <w:rFonts w:cs="B Nazanin"/>
          <w:rtl/>
          <w:lang w:bidi="fa-IR"/>
        </w:rPr>
        <w:t xml:space="preserve"> با قابل</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بازتول</w:t>
      </w:r>
      <w:r w:rsidR="00BA54E0" w:rsidRPr="00BA54E0">
        <w:rPr>
          <w:rFonts w:cs="B Nazanin" w:hint="cs"/>
          <w:rtl/>
          <w:lang w:bidi="fa-IR"/>
        </w:rPr>
        <w:t>ی</w:t>
      </w:r>
      <w:r w:rsidR="00BA54E0" w:rsidRPr="00BA54E0">
        <w:rPr>
          <w:rFonts w:cs="B Nazanin" w:hint="eastAsia"/>
          <w:rtl/>
          <w:lang w:bidi="fa-IR"/>
        </w:rPr>
        <w:t>د</w:t>
      </w:r>
      <w:r w:rsidR="00BA54E0" w:rsidRPr="00BA54E0">
        <w:rPr>
          <w:rFonts w:cs="B Nazanin"/>
          <w:rtl/>
          <w:lang w:bidi="fa-IR"/>
        </w:rPr>
        <w:t xml:space="preserve"> نتا</w:t>
      </w:r>
      <w:r w:rsidR="00BA54E0" w:rsidRPr="00BA54E0">
        <w:rPr>
          <w:rFonts w:cs="B Nazanin" w:hint="cs"/>
          <w:rtl/>
          <w:lang w:bidi="fa-IR"/>
        </w:rPr>
        <w:t>ی</w:t>
      </w:r>
      <w:r w:rsidR="00BA54E0" w:rsidRPr="00BA54E0">
        <w:rPr>
          <w:rFonts w:cs="B Nazanin" w:hint="eastAsia"/>
          <w:rtl/>
          <w:lang w:bidi="fa-IR"/>
        </w:rPr>
        <w:t>ج</w:t>
      </w:r>
      <w:r w:rsidR="00BA54E0" w:rsidRPr="00BA54E0">
        <w:rPr>
          <w:rFonts w:cs="B Nazanin"/>
          <w:rtl/>
          <w:lang w:bidi="fa-IR"/>
        </w:rPr>
        <w:t xml:space="preserve"> آموزش </w:t>
      </w:r>
      <w:r w:rsidR="00BA54E0" w:rsidRPr="00BA54E0">
        <w:rPr>
          <w:rFonts w:cs="B Nazanin"/>
          <w:lang w:bidi="fa-IR"/>
        </w:rPr>
        <w:t>ImageNet</w:t>
      </w:r>
      <w:r w:rsidR="00BA54E0" w:rsidRPr="00BA54E0">
        <w:rPr>
          <w:rFonts w:cs="B Nazanin"/>
          <w:rtl/>
          <w:lang w:bidi="fa-IR"/>
        </w:rPr>
        <w:t xml:space="preserve"> است.</w:t>
      </w:r>
      <w:r w:rsidR="00BA54E0">
        <w:rPr>
          <w:rFonts w:cs="B Nazanin"/>
          <w:lang w:bidi="fa-IR"/>
        </w:rPr>
        <w:t>(</w:t>
      </w:r>
    </w:p>
    <w:p w14:paraId="781DC50D" w14:textId="14B3F40A" w:rsidR="00CE1D22" w:rsidRDefault="005306D2" w:rsidP="00B67EED">
      <w:pPr>
        <w:pStyle w:val="a7"/>
        <w:spacing w:before="240"/>
        <w:jc w:val="left"/>
        <w:rPr>
          <w:rFonts w:cs="B Nazanin"/>
          <w:lang w:bidi="fa-IR"/>
        </w:rPr>
      </w:pPr>
      <w:r>
        <w:rPr>
          <w:rFonts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56A5DA2E" w14:textId="2A6275B5" w:rsidR="00E81548" w:rsidRDefault="00AC6930" w:rsidP="00B67EED">
      <w:pPr>
        <w:pStyle w:val="a7"/>
        <w:spacing w:before="240"/>
        <w:jc w:val="left"/>
        <w:rPr>
          <w:rFonts w:cs="B Nazanin"/>
          <w:rtl/>
          <w:lang w:bidi="fa-IR"/>
        </w:rPr>
      </w:pPr>
      <w:r>
        <w:rPr>
          <w:rFonts w:cs="B Nazanin" w:hint="cs"/>
          <w:rtl/>
          <w:lang w:bidi="fa-IR"/>
        </w:rPr>
        <w:t xml:space="preserve">برای حل این مشکل می‌بایستی </w:t>
      </w:r>
      <w:r>
        <w:rPr>
          <w:rFonts w:cs="B Nazanin"/>
          <w:lang w:bidi="fa-IR"/>
        </w:rPr>
        <w:t xml:space="preserve">pip install </w:t>
      </w:r>
      <w:proofErr w:type="spellStart"/>
      <w:r>
        <w:rPr>
          <w:rFonts w:cs="B Nazanin"/>
          <w:lang w:bidi="fa-IR"/>
        </w:rPr>
        <w:t>timm</w:t>
      </w:r>
      <w:proofErr w:type="spellEnd"/>
      <w:r>
        <w:rPr>
          <w:rFonts w:cs="B Nazanin" w:hint="cs"/>
          <w:rtl/>
          <w:lang w:bidi="fa-IR"/>
        </w:rPr>
        <w:t xml:space="preserve"> را در ترمینال اجرا کنیم.</w:t>
      </w:r>
    </w:p>
    <w:p w14:paraId="1E4A6624" w14:textId="7A6993E8" w:rsidR="00AC6930" w:rsidRDefault="00AC6930" w:rsidP="00B67EED">
      <w:pPr>
        <w:pStyle w:val="a7"/>
        <w:spacing w:before="240"/>
        <w:jc w:val="left"/>
        <w:rPr>
          <w:rFonts w:cs="B Nazanin"/>
          <w:lang w:bidi="fa-IR"/>
        </w:rPr>
      </w:pPr>
      <w:r>
        <w:rPr>
          <w:rFonts w:cs="B Nazanin" w:hint="cs"/>
          <w:rtl/>
          <w:lang w:bidi="fa-IR"/>
        </w:rPr>
        <w:t xml:space="preserve">یکی دیگر از خطاها پیدا نکردن </w:t>
      </w:r>
      <w:proofErr w:type="spellStart"/>
      <w:r>
        <w:rPr>
          <w:rFonts w:cs="B Nazanin"/>
          <w:lang w:bidi="fa-IR"/>
        </w:rPr>
        <w:t>scipy</w:t>
      </w:r>
      <w:proofErr w:type="spellEnd"/>
      <w:r>
        <w:rPr>
          <w:rFonts w:cs="B Nazanin" w:hint="cs"/>
          <w:rtl/>
          <w:lang w:bidi="fa-IR"/>
        </w:rPr>
        <w:t xml:space="preserve"> هست </w:t>
      </w:r>
      <w:r>
        <w:rPr>
          <w:rFonts w:cs="B Nazanin"/>
          <w:lang w:bidi="fa-IR"/>
        </w:rPr>
        <w:t>)</w:t>
      </w:r>
      <w:r w:rsidRPr="00AC6930">
        <w:rPr>
          <w:rFonts w:hint="cs"/>
          <w:rtl/>
        </w:rPr>
        <w:t xml:space="preserve"> </w:t>
      </w:r>
      <w:r w:rsidRPr="00AC6930">
        <w:rPr>
          <w:rFonts w:cs="B Nazanin" w:hint="cs"/>
          <w:rtl/>
          <w:lang w:bidi="fa-IR"/>
        </w:rPr>
        <w:t>ی</w:t>
      </w:r>
      <w:r w:rsidRPr="00AC6930">
        <w:rPr>
          <w:rFonts w:cs="B Nazanin" w:hint="eastAsia"/>
          <w:rtl/>
          <w:lang w:bidi="fa-IR"/>
        </w:rPr>
        <w:t>ک</w:t>
      </w:r>
      <w:r w:rsidRPr="00AC6930">
        <w:rPr>
          <w:rFonts w:cs="B Nazanin"/>
          <w:rtl/>
          <w:lang w:bidi="fa-IR"/>
        </w:rPr>
        <w:t xml:space="preserve"> نرم افزار منبع باز برا</w:t>
      </w:r>
      <w:r w:rsidRPr="00AC6930">
        <w:rPr>
          <w:rFonts w:cs="B Nazanin" w:hint="cs"/>
          <w:rtl/>
          <w:lang w:bidi="fa-IR"/>
        </w:rPr>
        <w:t>ی</w:t>
      </w:r>
      <w:r w:rsidRPr="00AC6930">
        <w:rPr>
          <w:rFonts w:cs="B Nazanin"/>
          <w:rtl/>
          <w:lang w:bidi="fa-IR"/>
        </w:rPr>
        <w:t xml:space="preserve"> ر</w:t>
      </w:r>
      <w:r w:rsidRPr="00AC6930">
        <w:rPr>
          <w:rFonts w:cs="B Nazanin" w:hint="cs"/>
          <w:rtl/>
          <w:lang w:bidi="fa-IR"/>
        </w:rPr>
        <w:t>ی</w:t>
      </w:r>
      <w:r w:rsidRPr="00AC6930">
        <w:rPr>
          <w:rFonts w:cs="B Nazanin" w:hint="eastAsia"/>
          <w:rtl/>
          <w:lang w:bidi="fa-IR"/>
        </w:rPr>
        <w:t>اض</w:t>
      </w:r>
      <w:r w:rsidRPr="00AC6930">
        <w:rPr>
          <w:rFonts w:cs="B Nazanin" w:hint="cs"/>
          <w:rtl/>
          <w:lang w:bidi="fa-IR"/>
        </w:rPr>
        <w:t>ی</w:t>
      </w:r>
      <w:r w:rsidRPr="00AC6930">
        <w:rPr>
          <w:rFonts w:cs="B Nazanin" w:hint="eastAsia"/>
          <w:rtl/>
          <w:lang w:bidi="fa-IR"/>
        </w:rPr>
        <w:t>ات</w:t>
      </w:r>
      <w:r w:rsidRPr="00AC6930">
        <w:rPr>
          <w:rFonts w:cs="B Nazanin"/>
          <w:rtl/>
          <w:lang w:bidi="fa-IR"/>
        </w:rPr>
        <w:t xml:space="preserve"> ، علوم و مهندس</w:t>
      </w:r>
      <w:r w:rsidRPr="00AC6930">
        <w:rPr>
          <w:rFonts w:cs="B Nazanin" w:hint="cs"/>
          <w:rtl/>
          <w:lang w:bidi="fa-IR"/>
        </w:rPr>
        <w:t>ی</w:t>
      </w:r>
      <w:r w:rsidRPr="00AC6930">
        <w:rPr>
          <w:rFonts w:cs="B Nazanin"/>
          <w:rtl/>
          <w:lang w:bidi="fa-IR"/>
        </w:rPr>
        <w:t xml:space="preserve"> است. کتابخانه </w:t>
      </w:r>
      <w:r w:rsidRPr="00AC6930">
        <w:rPr>
          <w:rFonts w:cs="B Nazanin"/>
          <w:lang w:bidi="fa-IR"/>
        </w:rPr>
        <w:t>SciPy</w:t>
      </w:r>
      <w:r w:rsidRPr="00AC6930">
        <w:rPr>
          <w:rFonts w:cs="B Nazanin"/>
          <w:rtl/>
          <w:lang w:bidi="fa-IR"/>
        </w:rPr>
        <w:t xml:space="preserve"> به </w:t>
      </w:r>
      <w:r w:rsidRPr="00AC6930">
        <w:rPr>
          <w:rFonts w:cs="B Nazanin"/>
          <w:lang w:bidi="fa-IR"/>
        </w:rPr>
        <w:t>NumPy</w:t>
      </w:r>
      <w:r w:rsidRPr="00AC6930">
        <w:rPr>
          <w:rFonts w:cs="B Nazanin"/>
          <w:rtl/>
          <w:lang w:bidi="fa-IR"/>
        </w:rPr>
        <w:t xml:space="preserve"> بستگ</w:t>
      </w:r>
      <w:r w:rsidRPr="00AC6930">
        <w:rPr>
          <w:rFonts w:cs="B Nazanin" w:hint="cs"/>
          <w:rtl/>
          <w:lang w:bidi="fa-IR"/>
        </w:rPr>
        <w:t>ی</w:t>
      </w:r>
      <w:r w:rsidRPr="00AC6930">
        <w:rPr>
          <w:rFonts w:cs="B Nazanin"/>
          <w:rtl/>
          <w:lang w:bidi="fa-IR"/>
        </w:rPr>
        <w:t xml:space="preserve"> دارد ، که دستکار</w:t>
      </w:r>
      <w:r w:rsidRPr="00AC6930">
        <w:rPr>
          <w:rFonts w:cs="B Nazanin" w:hint="cs"/>
          <w:rtl/>
          <w:lang w:bidi="fa-IR"/>
        </w:rPr>
        <w:t>ی</w:t>
      </w:r>
      <w:r w:rsidRPr="00AC6930">
        <w:rPr>
          <w:rFonts w:cs="B Nazanin"/>
          <w:rtl/>
          <w:lang w:bidi="fa-IR"/>
        </w:rPr>
        <w:t xml:space="preserve">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w:t>
      </w:r>
      <w:r w:rsidRPr="00AC6930">
        <w:rPr>
          <w:rFonts w:cs="B Nazanin"/>
          <w:lang w:bidi="fa-IR"/>
        </w:rPr>
        <w:t>N</w:t>
      </w:r>
      <w:r w:rsidRPr="00AC6930">
        <w:rPr>
          <w:rFonts w:cs="B Nazanin"/>
          <w:rtl/>
          <w:lang w:bidi="fa-IR"/>
        </w:rPr>
        <w:t xml:space="preserve"> بعد</w:t>
      </w:r>
      <w:r w:rsidRPr="00AC6930">
        <w:rPr>
          <w:rFonts w:cs="B Nazanin" w:hint="cs"/>
          <w:rtl/>
          <w:lang w:bidi="fa-IR"/>
        </w:rPr>
        <w:t>ی</w:t>
      </w:r>
      <w:r w:rsidRPr="00AC6930">
        <w:rPr>
          <w:rFonts w:cs="B Nazanin"/>
          <w:rtl/>
          <w:lang w:bidi="fa-IR"/>
        </w:rPr>
        <w:t xml:space="preserve"> مناسب و سر</w:t>
      </w:r>
      <w:r w:rsidRPr="00AC6930">
        <w:rPr>
          <w:rFonts w:cs="B Nazanin" w:hint="cs"/>
          <w:rtl/>
          <w:lang w:bidi="fa-IR"/>
        </w:rPr>
        <w:t>ی</w:t>
      </w:r>
      <w:r w:rsidRPr="00AC6930">
        <w:rPr>
          <w:rFonts w:cs="B Nazanin" w:hint="eastAsia"/>
          <w:rtl/>
          <w:lang w:bidi="fa-IR"/>
        </w:rPr>
        <w:t>ع</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 کتابخانه </w:t>
      </w:r>
      <w:r w:rsidRPr="00AC6930">
        <w:rPr>
          <w:rFonts w:cs="B Nazanin"/>
          <w:lang w:bidi="fa-IR"/>
        </w:rPr>
        <w:t>SciPy</w:t>
      </w:r>
      <w:r w:rsidRPr="00AC6930">
        <w:rPr>
          <w:rFonts w:cs="B Nazanin"/>
          <w:rtl/>
          <w:lang w:bidi="fa-IR"/>
        </w:rPr>
        <w:t xml:space="preserve"> برا</w:t>
      </w:r>
      <w:r w:rsidRPr="00AC6930">
        <w:rPr>
          <w:rFonts w:cs="B Nazanin" w:hint="cs"/>
          <w:rtl/>
          <w:lang w:bidi="fa-IR"/>
        </w:rPr>
        <w:t>ی</w:t>
      </w:r>
      <w:r w:rsidRPr="00AC6930">
        <w:rPr>
          <w:rFonts w:cs="B Nazanin"/>
          <w:rtl/>
          <w:lang w:bidi="fa-IR"/>
        </w:rPr>
        <w:t xml:space="preserve"> کار با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ها</w:t>
      </w:r>
      <w:r w:rsidRPr="00AC6930">
        <w:rPr>
          <w:rFonts w:cs="B Nazanin" w:hint="cs"/>
          <w:rtl/>
          <w:lang w:bidi="fa-IR"/>
        </w:rPr>
        <w:t>ی</w:t>
      </w:r>
      <w:r w:rsidRPr="00AC6930">
        <w:rPr>
          <w:rFonts w:cs="B Nazanin"/>
          <w:rtl/>
          <w:lang w:bidi="fa-IR"/>
        </w:rPr>
        <w:t xml:space="preserve"> </w:t>
      </w:r>
      <w:r w:rsidRPr="00AC6930">
        <w:rPr>
          <w:rFonts w:cs="B Nazanin"/>
          <w:lang w:bidi="fa-IR"/>
        </w:rPr>
        <w:t>NumPy</w:t>
      </w:r>
      <w:r w:rsidRPr="00AC6930">
        <w:rPr>
          <w:rFonts w:cs="B Nazanin"/>
          <w:rtl/>
          <w:lang w:bidi="fa-IR"/>
        </w:rPr>
        <w:t xml:space="preserve"> ساخته شده است و بس</w:t>
      </w:r>
      <w:r w:rsidRPr="00AC6930">
        <w:rPr>
          <w:rFonts w:cs="B Nazanin" w:hint="cs"/>
          <w:rtl/>
          <w:lang w:bidi="fa-IR"/>
        </w:rPr>
        <w:t>ی</w:t>
      </w:r>
      <w:r w:rsidRPr="00AC6930">
        <w:rPr>
          <w:rFonts w:cs="B Nazanin" w:hint="eastAsia"/>
          <w:rtl/>
          <w:lang w:bidi="fa-IR"/>
        </w:rPr>
        <w:t>ار</w:t>
      </w:r>
      <w:r w:rsidRPr="00AC6930">
        <w:rPr>
          <w:rFonts w:cs="B Nazanin" w:hint="cs"/>
          <w:rtl/>
          <w:lang w:bidi="fa-IR"/>
        </w:rPr>
        <w:t>ی</w:t>
      </w:r>
      <w:r w:rsidRPr="00AC6930">
        <w:rPr>
          <w:rFonts w:cs="B Nazanin"/>
          <w:rtl/>
          <w:lang w:bidi="fa-IR"/>
        </w:rPr>
        <w:t xml:space="preserve"> از روالها</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کاربر پسند و کارآمد مانند ر</w:t>
      </w:r>
      <w:r w:rsidRPr="00AC6930">
        <w:rPr>
          <w:rFonts w:cs="B Nazanin" w:hint="eastAsia"/>
          <w:rtl/>
          <w:lang w:bidi="fa-IR"/>
        </w:rPr>
        <w:t>والها</w:t>
      </w:r>
      <w:r w:rsidRPr="00AC6930">
        <w:rPr>
          <w:rFonts w:cs="B Nazanin" w:hint="cs"/>
          <w:rtl/>
          <w:lang w:bidi="fa-IR"/>
        </w:rPr>
        <w:t>ی</w:t>
      </w:r>
      <w:r w:rsidRPr="00AC6930">
        <w:rPr>
          <w:rFonts w:cs="B Nazanin"/>
          <w:rtl/>
          <w:lang w:bidi="fa-IR"/>
        </w:rPr>
        <w:t xml:space="preserve"> ادغام و به</w:t>
      </w:r>
      <w:r w:rsidRPr="00AC6930">
        <w:rPr>
          <w:rFonts w:cs="B Nazanin" w:hint="cs"/>
          <w:rtl/>
          <w:lang w:bidi="fa-IR"/>
        </w:rPr>
        <w:t>ی</w:t>
      </w:r>
      <w:r w:rsidRPr="00AC6930">
        <w:rPr>
          <w:rFonts w:cs="B Nazanin" w:hint="eastAsia"/>
          <w:rtl/>
          <w:lang w:bidi="fa-IR"/>
        </w:rPr>
        <w:t>نه</w:t>
      </w:r>
      <w:r w:rsidRPr="00AC6930">
        <w:rPr>
          <w:rFonts w:cs="B Nazanin"/>
          <w:rtl/>
          <w:lang w:bidi="fa-IR"/>
        </w:rPr>
        <w:t xml:space="preserve"> ساز</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w:t>
      </w:r>
      <w:r>
        <w:rPr>
          <w:rFonts w:cs="B Nazanin"/>
          <w:lang w:bidi="fa-IR"/>
        </w:rPr>
        <w:t>(</w:t>
      </w:r>
    </w:p>
    <w:p w14:paraId="3F5C2F3B" w14:textId="06816D5F" w:rsidR="00AC6930" w:rsidRDefault="00AC6930" w:rsidP="00B67EED">
      <w:pPr>
        <w:pStyle w:val="a7"/>
        <w:spacing w:before="240"/>
        <w:jc w:val="left"/>
        <w:rPr>
          <w:rFonts w:cs="B Nazanin"/>
          <w:lang w:bidi="fa-IR"/>
        </w:rPr>
      </w:pPr>
      <w:r>
        <w:rPr>
          <w:rFonts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2E4D9B59" w14:textId="37ABBA94" w:rsidR="00AC6930" w:rsidRDefault="00AC6930" w:rsidP="00B67EED">
      <w:pPr>
        <w:pStyle w:val="a7"/>
        <w:spacing w:before="240"/>
        <w:jc w:val="left"/>
        <w:rPr>
          <w:rFonts w:cs="B Nazanin"/>
          <w:rtl/>
          <w:lang w:bidi="fa-IR"/>
        </w:rPr>
      </w:pPr>
      <w:r>
        <w:rPr>
          <w:rFonts w:cs="B Nazanin" w:hint="cs"/>
          <w:rtl/>
          <w:lang w:bidi="fa-IR"/>
        </w:rPr>
        <w:t xml:space="preserve">برای حل این مشکل هم در ترمینال از </w:t>
      </w:r>
      <w:r>
        <w:rPr>
          <w:rFonts w:cs="B Nazanin"/>
          <w:lang w:bidi="fa-IR"/>
        </w:rPr>
        <w:t xml:space="preserve">pip install </w:t>
      </w:r>
      <w:proofErr w:type="spellStart"/>
      <w:r>
        <w:rPr>
          <w:rFonts w:cs="B Nazanin"/>
          <w:lang w:bidi="fa-IR"/>
        </w:rPr>
        <w:t>scipy</w:t>
      </w:r>
      <w:proofErr w:type="spellEnd"/>
      <w:r>
        <w:rPr>
          <w:rFonts w:cs="B Nazanin" w:hint="cs"/>
          <w:rtl/>
          <w:lang w:bidi="fa-IR"/>
        </w:rPr>
        <w:t xml:space="preserve"> میتوان استفاده کرد</w:t>
      </w:r>
      <w:r w:rsidR="00F354FB">
        <w:rPr>
          <w:rFonts w:cs="B Nazanin" w:hint="cs"/>
          <w:rtl/>
          <w:lang w:bidi="fa-IR"/>
        </w:rPr>
        <w:t>.</w:t>
      </w:r>
    </w:p>
    <w:p w14:paraId="52219A21" w14:textId="3B04F153" w:rsidR="00F354FB" w:rsidRDefault="00F354FB" w:rsidP="00B67EED">
      <w:pPr>
        <w:pStyle w:val="a7"/>
        <w:spacing w:before="240"/>
        <w:jc w:val="left"/>
        <w:rPr>
          <w:rFonts w:cs="B Nazanin"/>
          <w:rtl/>
          <w:lang w:bidi="fa-IR"/>
        </w:rPr>
      </w:pPr>
      <w:r>
        <w:rPr>
          <w:rFonts w:cs="B Nazanin" w:hint="cs"/>
          <w:rtl/>
          <w:lang w:bidi="fa-IR"/>
        </w:rPr>
        <w:t xml:space="preserve">کتابخانه‌های دیگر به مانند </w:t>
      </w:r>
      <w:proofErr w:type="spellStart"/>
      <w:r>
        <w:rPr>
          <w:rFonts w:cs="B Nazanin"/>
          <w:lang w:bidi="fa-IR"/>
        </w:rPr>
        <w:t>eniops</w:t>
      </w:r>
      <w:proofErr w:type="spellEnd"/>
      <w:r>
        <w:rPr>
          <w:rFonts w:cs="B Nazanin" w:hint="cs"/>
          <w:rtl/>
          <w:lang w:bidi="fa-IR"/>
        </w:rPr>
        <w:t xml:space="preserve"> هست که کتابخانه ‌ای بسیار قوی برای کار با تصاویر و تبدیل آنها به شکل‌های متفاوت است که می‌توانیم با </w:t>
      </w:r>
      <w:r w:rsidR="00F47B57">
        <w:rPr>
          <w:rFonts w:cs="B Nazanin" w:hint="cs"/>
          <w:rtl/>
          <w:lang w:bidi="fa-IR"/>
        </w:rPr>
        <w:t xml:space="preserve">استفاده از </w:t>
      </w:r>
      <w:r w:rsidR="00F47B57">
        <w:rPr>
          <w:rFonts w:cs="B Nazanin"/>
          <w:lang w:bidi="fa-IR"/>
        </w:rPr>
        <w:t>pip</w:t>
      </w:r>
      <w:r w:rsidR="00F47B57">
        <w:rPr>
          <w:rFonts w:cs="B Nazanin" w:hint="cs"/>
          <w:rtl/>
          <w:lang w:bidi="fa-IR"/>
        </w:rPr>
        <w:t xml:space="preserve"> و یا </w:t>
      </w:r>
      <w:proofErr w:type="spellStart"/>
      <w:r w:rsidR="00F47B57">
        <w:rPr>
          <w:rFonts w:cs="B Nazanin"/>
          <w:lang w:bidi="fa-IR"/>
        </w:rPr>
        <w:t>conda</w:t>
      </w:r>
      <w:proofErr w:type="spellEnd"/>
      <w:r w:rsidR="00F47B57">
        <w:rPr>
          <w:rFonts w:cs="B Nazanin" w:hint="cs"/>
          <w:rtl/>
          <w:lang w:bidi="fa-IR"/>
        </w:rPr>
        <w:t xml:space="preserve"> آنرا نصب کنیم.</w:t>
      </w:r>
      <w:r w:rsidR="00AA34D3">
        <w:rPr>
          <w:rFonts w:cs="B Nazanin" w:hint="cs"/>
          <w:rtl/>
          <w:lang w:bidi="fa-IR"/>
        </w:rPr>
        <w:t xml:space="preserve"> در این </w:t>
      </w:r>
      <w:hyperlink r:id="rId34" w:history="1">
        <w:r w:rsidR="00AA34D3" w:rsidRPr="00AA34D3">
          <w:rPr>
            <w:rStyle w:val="Hyperlink"/>
            <w:rFonts w:cs="B Nazanin" w:hint="cs"/>
            <w:rtl/>
            <w:lang w:bidi="fa-IR"/>
          </w:rPr>
          <w:t>ویدیو</w:t>
        </w:r>
      </w:hyperlink>
      <w:r w:rsidR="00AA34D3">
        <w:rPr>
          <w:rFonts w:cs="B Nazanin" w:hint="cs"/>
          <w:rtl/>
          <w:lang w:bidi="fa-IR"/>
        </w:rPr>
        <w:t xml:space="preserve"> می‌توانیم کارهای که می‌توان با </w:t>
      </w:r>
      <w:proofErr w:type="spellStart"/>
      <w:r w:rsidR="00AA34D3">
        <w:rPr>
          <w:rFonts w:cs="B Nazanin"/>
          <w:lang w:bidi="fa-IR"/>
        </w:rPr>
        <w:t>eniops</w:t>
      </w:r>
      <w:proofErr w:type="spellEnd"/>
      <w:r w:rsidR="00AA34D3">
        <w:rPr>
          <w:rFonts w:cs="B Nazanin" w:hint="cs"/>
          <w:rtl/>
          <w:lang w:bidi="fa-IR"/>
        </w:rPr>
        <w:t xml:space="preserve"> انجام داد رو دید.  </w:t>
      </w:r>
    </w:p>
    <w:p w14:paraId="1C001A85" w14:textId="77777777" w:rsidR="00CF56FA" w:rsidRPr="00D23AC7" w:rsidRDefault="00CF56FA" w:rsidP="00B67EED">
      <w:pPr>
        <w:pStyle w:val="a7"/>
        <w:spacing w:before="240"/>
        <w:jc w:val="left"/>
        <w:rPr>
          <w:rFonts w:cs="B Nazanin" w:hint="cs"/>
          <w:rtl/>
          <w:lang w:bidi="fa-IR"/>
        </w:rPr>
      </w:pPr>
    </w:p>
    <w:p w14:paraId="19D84852" w14:textId="0E7D2D55" w:rsidR="0099425D" w:rsidRPr="0099425D" w:rsidRDefault="0099425D" w:rsidP="005B4433">
      <w:pPr>
        <w:pStyle w:val="a0"/>
        <w:rPr>
          <w:rFonts w:cs="B Nazanin"/>
        </w:rPr>
      </w:pPr>
      <w:r>
        <w:rPr>
          <w:rFonts w:cs="B Nazanin" w:hint="cs"/>
          <w:rtl/>
        </w:rPr>
        <w:lastRenderedPageBreak/>
        <w:t>الگوریتم و روش کل</w:t>
      </w:r>
      <w:r>
        <w:rPr>
          <w:rFonts w:cs="B Nazanin" w:hint="cs"/>
          <w:rtl/>
        </w:rPr>
        <w:t>ی</w:t>
      </w:r>
    </w:p>
    <w:p w14:paraId="68CAF27A" w14:textId="13E7259E" w:rsidR="00D9071C" w:rsidRDefault="0099425D" w:rsidP="003242BC">
      <w:pPr>
        <w:pStyle w:val="a0"/>
        <w:rPr>
          <w:rFonts w:cs="B Nazanin"/>
          <w:rtl/>
        </w:rPr>
      </w:pPr>
      <w:r>
        <w:rPr>
          <w:rFonts w:cs="B Nazanin" w:hint="cs"/>
          <w:rtl/>
        </w:rPr>
        <w:t>تجارب جدید</w:t>
      </w:r>
    </w:p>
    <w:p w14:paraId="259ADBD7" w14:textId="45F2656E" w:rsidR="00CF56FA" w:rsidRDefault="00CF56FA" w:rsidP="00CF56FA">
      <w:pPr>
        <w:pStyle w:val="a1"/>
        <w:rPr>
          <w:lang w:bidi="fa-IR"/>
        </w:rPr>
      </w:pPr>
      <w:r>
        <w:rPr>
          <w:rFonts w:hint="cs"/>
          <w:rtl/>
          <w:lang w:bidi="fa-IR"/>
        </w:rPr>
        <w:t xml:space="preserve">زبان </w:t>
      </w:r>
      <w:r>
        <w:rPr>
          <w:lang w:bidi="fa-IR"/>
        </w:rPr>
        <w:t>YAML</w:t>
      </w:r>
    </w:p>
    <w:p w14:paraId="57B3CE15" w14:textId="3711E5B8" w:rsidR="00CF56FA" w:rsidRDefault="00CF56FA" w:rsidP="00CF56FA">
      <w:pPr>
        <w:pStyle w:val="a7"/>
        <w:rPr>
          <w:rtl/>
          <w:lang w:bidi="fa-IR"/>
        </w:rPr>
      </w:pPr>
      <w:r>
        <w:rPr>
          <w:rFonts w:hint="cs"/>
          <w:rtl/>
          <w:lang w:bidi="fa-IR"/>
        </w:rPr>
        <w:t xml:space="preserve">زمانی که </w:t>
      </w:r>
      <w:r>
        <w:rPr>
          <w:rtl/>
          <w:lang w:bidi="fa-IR"/>
        </w:rPr>
        <w:t>ما ن</w:t>
      </w:r>
      <w:r>
        <w:rPr>
          <w:rFonts w:hint="cs"/>
          <w:rtl/>
          <w:lang w:bidi="fa-IR"/>
        </w:rPr>
        <w:t>ی</w:t>
      </w:r>
      <w:r>
        <w:rPr>
          <w:rFonts w:hint="eastAsia"/>
          <w:rtl/>
          <w:lang w:bidi="fa-IR"/>
        </w:rPr>
        <w:t>از</w:t>
      </w:r>
      <w:r>
        <w:rPr>
          <w:rtl/>
          <w:lang w:bidi="fa-IR"/>
        </w:rPr>
        <w:t xml:space="preserve"> به مستندساز</w:t>
      </w:r>
      <w:r>
        <w:rPr>
          <w:rFonts w:hint="cs"/>
          <w:rtl/>
          <w:lang w:bidi="fa-IR"/>
        </w:rPr>
        <w:t>ی</w:t>
      </w:r>
      <w:r>
        <w:rPr>
          <w:rtl/>
          <w:lang w:bidi="fa-IR"/>
        </w:rPr>
        <w:t xml:space="preserve"> دا</w:t>
      </w:r>
      <w:r>
        <w:rPr>
          <w:rFonts w:hint="cs"/>
          <w:rtl/>
          <w:lang w:bidi="fa-IR"/>
        </w:rPr>
        <w:t>ریم،</w:t>
      </w:r>
      <w:r>
        <w:rPr>
          <w:rtl/>
          <w:lang w:bidi="fa-IR"/>
        </w:rPr>
        <w:t xml:space="preserve"> چالش</w:t>
      </w:r>
      <w:r>
        <w:rPr>
          <w:rFonts w:hint="cs"/>
          <w:rtl/>
          <w:lang w:bidi="fa-IR"/>
        </w:rPr>
        <w:t xml:space="preserve"> </w:t>
      </w:r>
      <w:r>
        <w:rPr>
          <w:rtl/>
          <w:lang w:bidi="fa-IR"/>
        </w:rPr>
        <w:t>ما پ</w:t>
      </w:r>
      <w:r>
        <w:rPr>
          <w:rFonts w:hint="cs"/>
          <w:rtl/>
          <w:lang w:bidi="fa-IR"/>
        </w:rPr>
        <w:t>ی</w:t>
      </w:r>
      <w:r>
        <w:rPr>
          <w:rFonts w:hint="eastAsia"/>
          <w:rtl/>
          <w:lang w:bidi="fa-IR"/>
        </w:rPr>
        <w:t>دا</w:t>
      </w:r>
      <w:r>
        <w:rPr>
          <w:rtl/>
          <w:lang w:bidi="fa-IR"/>
        </w:rPr>
        <w:t xml:space="preserve"> کردن ابزار</w:t>
      </w:r>
      <w:r>
        <w:rPr>
          <w:rFonts w:hint="cs"/>
          <w:rtl/>
          <w:lang w:bidi="fa-IR"/>
        </w:rPr>
        <w:t>ی</w:t>
      </w:r>
      <w:r>
        <w:rPr>
          <w:rtl/>
          <w:lang w:bidi="fa-IR"/>
        </w:rPr>
        <w:t xml:space="preserve"> سر</w:t>
      </w:r>
      <w:r>
        <w:rPr>
          <w:rFonts w:hint="cs"/>
          <w:rtl/>
          <w:lang w:bidi="fa-IR"/>
        </w:rPr>
        <w:t>ی</w:t>
      </w:r>
      <w:r>
        <w:rPr>
          <w:rFonts w:hint="eastAsia"/>
          <w:rtl/>
          <w:lang w:bidi="fa-IR"/>
        </w:rPr>
        <w:t>ع،</w:t>
      </w:r>
      <w:r>
        <w:rPr>
          <w:rtl/>
          <w:lang w:bidi="fa-IR"/>
        </w:rPr>
        <w:t xml:space="preserve"> ساده و قابل استفاده بود. ابزار</w:t>
      </w:r>
      <w:r>
        <w:rPr>
          <w:rFonts w:hint="cs"/>
          <w:rtl/>
          <w:lang w:bidi="fa-IR"/>
        </w:rPr>
        <w:t>ی</w:t>
      </w:r>
      <w:r>
        <w:rPr>
          <w:rtl/>
          <w:lang w:bidi="fa-IR"/>
        </w:rPr>
        <w:t xml:space="preserve"> که ما برا</w:t>
      </w:r>
      <w:r>
        <w:rPr>
          <w:rFonts w:hint="cs"/>
          <w:rtl/>
          <w:lang w:bidi="fa-IR"/>
        </w:rPr>
        <w:t>ی</w:t>
      </w:r>
      <w:r>
        <w:rPr>
          <w:rtl/>
          <w:lang w:bidi="fa-IR"/>
        </w:rPr>
        <w:t xml:space="preserve"> مستندساز</w:t>
      </w:r>
      <w:r>
        <w:rPr>
          <w:rFonts w:hint="cs"/>
          <w:rtl/>
          <w:lang w:bidi="fa-IR"/>
        </w:rPr>
        <w:t>ی</w:t>
      </w:r>
      <w:r>
        <w:rPr>
          <w:rtl/>
          <w:lang w:bidi="fa-IR"/>
        </w:rPr>
        <w:t xml:space="preserve"> انتخاب کرد</w:t>
      </w:r>
      <w:r>
        <w:rPr>
          <w:rFonts w:hint="cs"/>
          <w:rtl/>
          <w:lang w:bidi="fa-IR"/>
        </w:rPr>
        <w:t>ی</w:t>
      </w:r>
      <w:r>
        <w:rPr>
          <w:rFonts w:hint="eastAsia"/>
          <w:rtl/>
          <w:lang w:bidi="fa-IR"/>
        </w:rPr>
        <w:t>م،</w:t>
      </w:r>
      <w:r>
        <w:rPr>
          <w:rtl/>
          <w:lang w:bidi="fa-IR"/>
        </w:rPr>
        <w:t xml:space="preserve"> زبان برنامه‌نو</w:t>
      </w:r>
      <w:r>
        <w:rPr>
          <w:rFonts w:hint="cs"/>
          <w:rtl/>
          <w:lang w:bidi="fa-IR"/>
        </w:rPr>
        <w:t>ی</w:t>
      </w:r>
      <w:r>
        <w:rPr>
          <w:rFonts w:hint="eastAsia"/>
          <w:rtl/>
          <w:lang w:bidi="fa-IR"/>
        </w:rPr>
        <w:t>س</w:t>
      </w:r>
      <w:r>
        <w:rPr>
          <w:rFonts w:hint="cs"/>
          <w:rtl/>
          <w:lang w:bidi="fa-IR"/>
        </w:rPr>
        <w:t>ی</w:t>
      </w:r>
      <w:r>
        <w:rPr>
          <w:rtl/>
          <w:lang w:bidi="fa-IR"/>
        </w:rPr>
        <w:t xml:space="preserve"> </w:t>
      </w:r>
      <w:r>
        <w:rPr>
          <w:lang w:bidi="fa-IR"/>
        </w:rPr>
        <w:t>YAML</w:t>
      </w:r>
      <w:r>
        <w:rPr>
          <w:rtl/>
          <w:lang w:bidi="fa-IR"/>
        </w:rPr>
        <w:t xml:space="preserve"> بود.</w:t>
      </w:r>
    </w:p>
    <w:p w14:paraId="27F5E578" w14:textId="44A68DDF" w:rsidR="00CF56FA" w:rsidRDefault="00CF56FA" w:rsidP="00CF56FA">
      <w:pPr>
        <w:pStyle w:val="a7"/>
        <w:rPr>
          <w:rtl/>
          <w:lang w:bidi="fa-IR"/>
        </w:rPr>
      </w:pPr>
      <w:r>
        <w:rPr>
          <w:lang w:bidi="fa-IR"/>
        </w:rPr>
        <w:t>YAML</w:t>
      </w:r>
      <w:r>
        <w:rPr>
          <w:rtl/>
          <w:lang w:bidi="fa-IR"/>
        </w:rPr>
        <w:t xml:space="preserve"> </w:t>
      </w:r>
      <w:r>
        <w:rPr>
          <w:rFonts w:hint="cs"/>
          <w:rtl/>
          <w:lang w:bidi="fa-IR"/>
        </w:rPr>
        <w:t>ی</w:t>
      </w:r>
      <w:r>
        <w:rPr>
          <w:rFonts w:hint="eastAsia"/>
          <w:rtl/>
          <w:lang w:bidi="fa-IR"/>
        </w:rPr>
        <w:t>ک</w:t>
      </w:r>
      <w:r>
        <w:rPr>
          <w:rtl/>
          <w:lang w:bidi="fa-IR"/>
        </w:rPr>
        <w:t xml:space="preserve"> زبان برا</w:t>
      </w:r>
      <w:r>
        <w:rPr>
          <w:rFonts w:hint="cs"/>
          <w:rtl/>
          <w:lang w:bidi="fa-IR"/>
        </w:rPr>
        <w:t>ی</w:t>
      </w:r>
      <w:r>
        <w:rPr>
          <w:rtl/>
          <w:lang w:bidi="fa-IR"/>
        </w:rPr>
        <w:t xml:space="preserve"> طبقه‌بند</w:t>
      </w:r>
      <w:r>
        <w:rPr>
          <w:rFonts w:hint="cs"/>
          <w:rtl/>
          <w:lang w:bidi="fa-IR"/>
        </w:rPr>
        <w:t>ی</w:t>
      </w:r>
      <w:r>
        <w:rPr>
          <w:rtl/>
          <w:lang w:bidi="fa-IR"/>
        </w:rPr>
        <w:t xml:space="preserve"> داده قابل خواندن برا</w:t>
      </w:r>
      <w:r>
        <w:rPr>
          <w:rFonts w:hint="cs"/>
          <w:rtl/>
          <w:lang w:bidi="fa-IR"/>
        </w:rPr>
        <w:t>ی</w:t>
      </w:r>
      <w:r>
        <w:rPr>
          <w:rtl/>
          <w:lang w:bidi="fa-IR"/>
        </w:rPr>
        <w:t xml:space="preserve"> انسان است که معمولاً برا</w:t>
      </w:r>
      <w:r>
        <w:rPr>
          <w:rFonts w:hint="cs"/>
          <w:rtl/>
          <w:lang w:bidi="fa-IR"/>
        </w:rPr>
        <w:t>ی</w:t>
      </w:r>
      <w:r>
        <w:rPr>
          <w:rtl/>
          <w:lang w:bidi="fa-IR"/>
        </w:rPr>
        <w:t xml:space="preserve"> فا</w:t>
      </w:r>
      <w:r>
        <w:rPr>
          <w:rFonts w:hint="cs"/>
          <w:rtl/>
          <w:lang w:bidi="fa-IR"/>
        </w:rPr>
        <w:t>ی</w:t>
      </w:r>
      <w:r>
        <w:rPr>
          <w:rFonts w:hint="eastAsia"/>
          <w:rtl/>
          <w:lang w:bidi="fa-IR"/>
        </w:rPr>
        <w:t>ل‌ها</w:t>
      </w:r>
      <w:r>
        <w:rPr>
          <w:rFonts w:hint="cs"/>
          <w:rtl/>
          <w:lang w:bidi="fa-IR"/>
        </w:rPr>
        <w:t>ی</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اما م</w:t>
      </w:r>
      <w:r>
        <w:rPr>
          <w:rFonts w:hint="cs"/>
          <w:rtl/>
          <w:lang w:bidi="fa-IR"/>
        </w:rPr>
        <w:t>ی‌</w:t>
      </w:r>
      <w:r>
        <w:rPr>
          <w:rFonts w:hint="eastAsia"/>
          <w:rtl/>
          <w:lang w:bidi="fa-IR"/>
        </w:rPr>
        <w:t>تواند</w:t>
      </w:r>
      <w:r>
        <w:rPr>
          <w:rtl/>
          <w:lang w:bidi="fa-IR"/>
        </w:rPr>
        <w:t xml:space="preserve"> در کاربردها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هم مورد استفاده قرارگ</w:t>
      </w:r>
      <w:r>
        <w:rPr>
          <w:rFonts w:hint="cs"/>
          <w:rtl/>
          <w:lang w:bidi="fa-IR"/>
        </w:rPr>
        <w:t>ی</w:t>
      </w:r>
      <w:r>
        <w:rPr>
          <w:rFonts w:hint="eastAsia"/>
          <w:rtl/>
          <w:lang w:bidi="fa-IR"/>
        </w:rPr>
        <w:t>رد</w:t>
      </w:r>
      <w:r>
        <w:rPr>
          <w:rFonts w:hint="cs"/>
          <w:rtl/>
          <w:lang w:bidi="fa-IR"/>
        </w:rPr>
        <w:t xml:space="preserve"> </w:t>
      </w:r>
      <w:r>
        <w:rPr>
          <w:rtl/>
          <w:lang w:bidi="fa-IR"/>
        </w:rPr>
        <w:t xml:space="preserve">[5]. </w:t>
      </w:r>
      <w:r>
        <w:rPr>
          <w:lang w:bidi="fa-IR"/>
        </w:rPr>
        <w:t>YAML</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ارتباطات مشابه</w:t>
      </w:r>
      <w:r>
        <w:rPr>
          <w:rFonts w:hint="cs"/>
          <w:rtl/>
          <w:lang w:bidi="fa-IR"/>
        </w:rPr>
        <w:t>ی</w:t>
      </w:r>
      <w:r>
        <w:rPr>
          <w:rtl/>
          <w:lang w:bidi="fa-IR"/>
        </w:rPr>
        <w:t xml:space="preserve"> را به عنوان </w:t>
      </w:r>
      <w:r>
        <w:rPr>
          <w:lang w:bidi="fa-IR"/>
        </w:rPr>
        <w:t>XML</w:t>
      </w:r>
      <w:r>
        <w:rPr>
          <w:rtl/>
          <w:lang w:bidi="fa-IR"/>
        </w:rPr>
        <w:t xml:space="preserve"> هدف قرار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زبان ب</w:t>
      </w:r>
      <w:r>
        <w:rPr>
          <w:rFonts w:hint="eastAsia"/>
          <w:rtl/>
          <w:lang w:bidi="fa-IR"/>
        </w:rPr>
        <w:t>ه</w:t>
      </w:r>
      <w:r>
        <w:rPr>
          <w:rtl/>
          <w:lang w:bidi="fa-IR"/>
        </w:rPr>
        <w:t xml:space="preserve"> دو روش نوشته م</w:t>
      </w:r>
      <w:r>
        <w:rPr>
          <w:rFonts w:hint="cs"/>
          <w:rtl/>
          <w:lang w:bidi="fa-IR"/>
        </w:rPr>
        <w:t>ی‌</w:t>
      </w:r>
      <w:r>
        <w:rPr>
          <w:rFonts w:hint="eastAsia"/>
          <w:rtl/>
          <w:lang w:bidi="fa-IR"/>
        </w:rPr>
        <w:t>شود</w:t>
      </w:r>
      <w:r>
        <w:rPr>
          <w:rtl/>
          <w:lang w:bidi="fa-IR"/>
        </w:rPr>
        <w:t>:</w:t>
      </w:r>
    </w:p>
    <w:p w14:paraId="1F70E2B2" w14:textId="77777777" w:rsidR="00CF56FA" w:rsidRDefault="00CF56FA" w:rsidP="00CF56FA">
      <w:pPr>
        <w:pStyle w:val="a7"/>
        <w:rPr>
          <w:rtl/>
          <w:lang w:bidi="fa-IR"/>
        </w:rPr>
      </w:pPr>
      <w:r>
        <w:rPr>
          <w:rtl/>
          <w:lang w:bidi="fa-IR"/>
        </w:rPr>
        <w:t>1- سبک زبان پا</w:t>
      </w:r>
      <w:r>
        <w:rPr>
          <w:rFonts w:hint="cs"/>
          <w:rtl/>
          <w:lang w:bidi="fa-IR"/>
        </w:rPr>
        <w:t>ی</w:t>
      </w:r>
      <w:r>
        <w:rPr>
          <w:rFonts w:hint="eastAsia"/>
          <w:rtl/>
          <w:lang w:bidi="fa-IR"/>
        </w:rPr>
        <w:t>تون</w:t>
      </w:r>
      <w:r>
        <w:rPr>
          <w:rtl/>
          <w:lang w:bidi="fa-IR"/>
        </w:rPr>
        <w:t xml:space="preserve"> که با پ</w:t>
      </w:r>
      <w:r>
        <w:rPr>
          <w:rFonts w:hint="cs"/>
          <w:rtl/>
          <w:lang w:bidi="fa-IR"/>
        </w:rPr>
        <w:t>ی</w:t>
      </w:r>
      <w:r>
        <w:rPr>
          <w:rFonts w:hint="eastAsia"/>
          <w:rtl/>
          <w:lang w:bidi="fa-IR"/>
        </w:rPr>
        <w:t>ش‌آمد</w:t>
      </w:r>
      <w:r>
        <w:rPr>
          <w:rFonts w:hint="cs"/>
          <w:rtl/>
          <w:lang w:bidi="fa-IR"/>
        </w:rPr>
        <w:t>ی</w:t>
      </w:r>
      <w:r>
        <w:rPr>
          <w:rtl/>
          <w:lang w:bidi="fa-IR"/>
        </w:rPr>
        <w:t xml:space="preserve"> در متن، تودرتو</w:t>
      </w:r>
      <w:r>
        <w:rPr>
          <w:rFonts w:hint="cs"/>
          <w:rtl/>
          <w:lang w:bidi="fa-IR"/>
        </w:rPr>
        <w:t>یی</w:t>
      </w:r>
      <w:r>
        <w:rPr>
          <w:rtl/>
          <w:lang w:bidi="fa-IR"/>
        </w:rPr>
        <w:t xml:space="preserve"> را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48B57FAF" w14:textId="77777777" w:rsidR="00CF56FA" w:rsidRDefault="00CF56FA" w:rsidP="00CF56FA">
      <w:pPr>
        <w:pStyle w:val="a7"/>
        <w:rPr>
          <w:rtl/>
          <w:lang w:bidi="fa-IR"/>
        </w:rPr>
      </w:pPr>
      <w:r>
        <w:rPr>
          <w:rtl/>
          <w:lang w:bidi="fa-IR"/>
        </w:rPr>
        <w:t>2- روش فشرده‌تر</w:t>
      </w:r>
      <w:r>
        <w:rPr>
          <w:rFonts w:hint="cs"/>
          <w:rtl/>
          <w:lang w:bidi="fa-IR"/>
        </w:rPr>
        <w:t>ی</w:t>
      </w:r>
      <w:r>
        <w:rPr>
          <w:rtl/>
          <w:lang w:bidi="fa-IR"/>
        </w:rPr>
        <w:t xml:space="preserve"> که مانند </w:t>
      </w:r>
      <w:r>
        <w:rPr>
          <w:lang w:bidi="fa-IR"/>
        </w:rPr>
        <w:t>JSON</w:t>
      </w:r>
      <w:r>
        <w:rPr>
          <w:rtl/>
          <w:lang w:bidi="fa-IR"/>
        </w:rPr>
        <w:t xml:space="preserve"> برا</w:t>
      </w:r>
      <w:r>
        <w:rPr>
          <w:rFonts w:hint="cs"/>
          <w:rtl/>
          <w:lang w:bidi="fa-IR"/>
        </w:rPr>
        <w:t>ی</w:t>
      </w:r>
      <w:r>
        <w:rPr>
          <w:rtl/>
          <w:lang w:bidi="fa-IR"/>
        </w:rPr>
        <w:t xml:space="preserve"> ل</w:t>
      </w:r>
      <w:r>
        <w:rPr>
          <w:rFonts w:hint="cs"/>
          <w:rtl/>
          <w:lang w:bidi="fa-IR"/>
        </w:rPr>
        <w:t>ی</w:t>
      </w:r>
      <w:r>
        <w:rPr>
          <w:rFonts w:hint="eastAsia"/>
          <w:rtl/>
          <w:lang w:bidi="fa-IR"/>
        </w:rPr>
        <w:t>ست‌ها</w:t>
      </w:r>
      <w:r>
        <w:rPr>
          <w:rtl/>
          <w:lang w:bidi="fa-IR"/>
        </w:rPr>
        <w:t xml:space="preserve"> از [] و برا</w:t>
      </w:r>
      <w:r>
        <w:rPr>
          <w:rFonts w:hint="cs"/>
          <w:rtl/>
          <w:lang w:bidi="fa-IR"/>
        </w:rPr>
        <w:t>ی</w:t>
      </w:r>
      <w:r>
        <w:rPr>
          <w:rtl/>
          <w:lang w:bidi="fa-IR"/>
        </w:rPr>
        <w:t xml:space="preserve"> نگاشت ‌ها از {} استفاده م</w:t>
      </w:r>
      <w:r>
        <w:rPr>
          <w:rFonts w:hint="cs"/>
          <w:rtl/>
          <w:lang w:bidi="fa-IR"/>
        </w:rPr>
        <w:t>ی‌</w:t>
      </w:r>
      <w:r>
        <w:rPr>
          <w:rFonts w:hint="eastAsia"/>
          <w:rtl/>
          <w:lang w:bidi="fa-IR"/>
        </w:rPr>
        <w:t>کند</w:t>
      </w:r>
      <w:r>
        <w:rPr>
          <w:rtl/>
          <w:lang w:bidi="fa-IR"/>
        </w:rPr>
        <w:t xml:space="preserve"> که </w:t>
      </w:r>
      <w:r>
        <w:rPr>
          <w:lang w:bidi="fa-IR"/>
        </w:rPr>
        <w:t>YAML 1.2</w:t>
      </w:r>
      <w:r>
        <w:rPr>
          <w:rtl/>
          <w:lang w:bidi="fa-IR"/>
        </w:rPr>
        <w:t xml:space="preserve"> را ز</w:t>
      </w:r>
      <w:r>
        <w:rPr>
          <w:rFonts w:hint="cs"/>
          <w:rtl/>
          <w:lang w:bidi="fa-IR"/>
        </w:rPr>
        <w:t>ی</w:t>
      </w:r>
      <w:r>
        <w:rPr>
          <w:rFonts w:hint="eastAsia"/>
          <w:rtl/>
          <w:lang w:bidi="fa-IR"/>
        </w:rPr>
        <w:t>ر</w:t>
      </w:r>
      <w:r>
        <w:rPr>
          <w:rtl/>
          <w:lang w:bidi="fa-IR"/>
        </w:rPr>
        <w:t xml:space="preserve"> مجموعه</w:t>
      </w:r>
      <w:r>
        <w:rPr>
          <w:rFonts w:hint="cs"/>
          <w:rtl/>
          <w:lang w:bidi="fa-IR"/>
        </w:rPr>
        <w:t>ی</w:t>
      </w:r>
      <w:r>
        <w:rPr>
          <w:rtl/>
          <w:lang w:bidi="fa-IR"/>
        </w:rPr>
        <w:t xml:space="preserve"> </w:t>
      </w:r>
      <w:r>
        <w:rPr>
          <w:lang w:bidi="fa-IR"/>
        </w:rPr>
        <w:t>JSON</w:t>
      </w:r>
      <w:r>
        <w:rPr>
          <w:rtl/>
          <w:lang w:bidi="fa-IR"/>
        </w:rPr>
        <w:t xml:space="preserve"> قرار م</w:t>
      </w:r>
      <w:r>
        <w:rPr>
          <w:rFonts w:hint="cs"/>
          <w:rtl/>
          <w:lang w:bidi="fa-IR"/>
        </w:rPr>
        <w:t>ی‌</w:t>
      </w:r>
      <w:r>
        <w:rPr>
          <w:rFonts w:hint="eastAsia"/>
          <w:rtl/>
          <w:lang w:bidi="fa-IR"/>
        </w:rPr>
        <w:t>دهد</w:t>
      </w:r>
      <w:r>
        <w:rPr>
          <w:rtl/>
          <w:lang w:bidi="fa-IR"/>
        </w:rPr>
        <w:t>.</w:t>
      </w:r>
    </w:p>
    <w:p w14:paraId="75F03F2D" w14:textId="77777777" w:rsidR="00CF56FA" w:rsidRDefault="00CF56FA" w:rsidP="00CF56FA">
      <w:pPr>
        <w:pStyle w:val="a7"/>
        <w:rPr>
          <w:rtl/>
          <w:lang w:bidi="fa-IR"/>
        </w:rPr>
      </w:pPr>
      <w:r>
        <w:rPr>
          <w:rFonts w:hint="eastAsia"/>
          <w:rtl/>
          <w:lang w:bidi="fa-IR"/>
        </w:rPr>
        <w:t>انواع</w:t>
      </w:r>
      <w:r>
        <w:rPr>
          <w:rtl/>
          <w:lang w:bidi="fa-IR"/>
        </w:rPr>
        <w:t xml:space="preserve"> داده‌ها</w:t>
      </w:r>
      <w:r>
        <w:rPr>
          <w:rFonts w:hint="cs"/>
          <w:rtl/>
          <w:lang w:bidi="fa-IR"/>
        </w:rPr>
        <w:t>ی</w:t>
      </w:r>
      <w:r>
        <w:rPr>
          <w:rtl/>
          <w:lang w:bidi="fa-IR"/>
        </w:rPr>
        <w:t xml:space="preserve"> شخص</w:t>
      </w:r>
      <w:r>
        <w:rPr>
          <w:rFonts w:hint="cs"/>
          <w:rtl/>
          <w:lang w:bidi="fa-IR"/>
        </w:rPr>
        <w:t>ی‌</w:t>
      </w:r>
      <w:r>
        <w:rPr>
          <w:rFonts w:hint="eastAsia"/>
          <w:rtl/>
          <w:lang w:bidi="fa-IR"/>
        </w:rPr>
        <w:t>ساز</w:t>
      </w:r>
      <w:r>
        <w:rPr>
          <w:rFonts w:hint="cs"/>
          <w:rtl/>
          <w:lang w:bidi="fa-IR"/>
        </w:rPr>
        <w:t>ی</w:t>
      </w:r>
      <w:r>
        <w:rPr>
          <w:rtl/>
          <w:lang w:bidi="fa-IR"/>
        </w:rPr>
        <w:t xml:space="preserve"> شده در </w:t>
      </w:r>
      <w:r>
        <w:rPr>
          <w:lang w:bidi="fa-IR"/>
        </w:rPr>
        <w:t>YAML</w:t>
      </w:r>
      <w:r>
        <w:rPr>
          <w:rtl/>
          <w:lang w:bidi="fa-IR"/>
        </w:rPr>
        <w:t xml:space="preserve"> مجاز هستند، اما </w:t>
      </w:r>
      <w:r>
        <w:rPr>
          <w:lang w:bidi="fa-IR"/>
        </w:rPr>
        <w:t>YAML</w:t>
      </w:r>
      <w:r>
        <w:rPr>
          <w:rtl/>
          <w:lang w:bidi="fa-IR"/>
        </w:rPr>
        <w:t xml:space="preserve"> به صورت طب</w:t>
      </w:r>
      <w:r>
        <w:rPr>
          <w:rFonts w:hint="cs"/>
          <w:rtl/>
          <w:lang w:bidi="fa-IR"/>
        </w:rPr>
        <w:t>ی</w:t>
      </w:r>
      <w:r>
        <w:rPr>
          <w:rFonts w:hint="eastAsia"/>
          <w:rtl/>
          <w:lang w:bidi="fa-IR"/>
        </w:rPr>
        <w:t>ع</w:t>
      </w:r>
      <w:r>
        <w:rPr>
          <w:rFonts w:hint="cs"/>
          <w:rtl/>
          <w:lang w:bidi="fa-IR"/>
        </w:rPr>
        <w:t>ی</w:t>
      </w:r>
      <w:r>
        <w:rPr>
          <w:rtl/>
          <w:lang w:bidi="fa-IR"/>
        </w:rPr>
        <w:t xml:space="preserve"> اعداد (مانند رشته‌ها، اعداد صح</w:t>
      </w:r>
      <w:r>
        <w:rPr>
          <w:rFonts w:hint="cs"/>
          <w:rtl/>
          <w:lang w:bidi="fa-IR"/>
        </w:rPr>
        <w:t>ی</w:t>
      </w:r>
      <w:r>
        <w:rPr>
          <w:rFonts w:hint="eastAsia"/>
          <w:rtl/>
          <w:lang w:bidi="fa-IR"/>
        </w:rPr>
        <w:t>ح</w:t>
      </w:r>
      <w:r>
        <w:rPr>
          <w:rtl/>
          <w:lang w:bidi="fa-IR"/>
        </w:rPr>
        <w:t xml:space="preserve"> و شناور)، ل</w:t>
      </w:r>
      <w:r>
        <w:rPr>
          <w:rFonts w:hint="cs"/>
          <w:rtl/>
          <w:lang w:bidi="fa-IR"/>
        </w:rPr>
        <w:t>ی</w:t>
      </w:r>
      <w:r>
        <w:rPr>
          <w:rFonts w:hint="eastAsia"/>
          <w:rtl/>
          <w:lang w:bidi="fa-IR"/>
        </w:rPr>
        <w:t>ست‌ها</w:t>
      </w:r>
      <w:r>
        <w:rPr>
          <w:rtl/>
          <w:lang w:bidi="fa-IR"/>
        </w:rPr>
        <w:t xml:space="preserve"> و آرا</w:t>
      </w:r>
      <w:r>
        <w:rPr>
          <w:rFonts w:hint="cs"/>
          <w:rtl/>
          <w:lang w:bidi="fa-IR"/>
        </w:rPr>
        <w:t>ی</w:t>
      </w:r>
      <w:r>
        <w:rPr>
          <w:rFonts w:hint="eastAsia"/>
          <w:rtl/>
          <w:lang w:bidi="fa-IR"/>
        </w:rPr>
        <w:t>ه‌ها</w:t>
      </w:r>
      <w:r>
        <w:rPr>
          <w:rtl/>
          <w:lang w:bidi="fa-IR"/>
        </w:rPr>
        <w:t xml:space="preserve"> (که رمزنگار</w:t>
      </w:r>
      <w:r>
        <w:rPr>
          <w:rFonts w:hint="cs"/>
          <w:rtl/>
          <w:lang w:bidi="fa-IR"/>
        </w:rPr>
        <w:t>ی‌</w:t>
      </w:r>
      <w:r>
        <w:rPr>
          <w:rFonts w:hint="eastAsia"/>
          <w:rtl/>
          <w:lang w:bidi="fa-IR"/>
        </w:rPr>
        <w:t>شده</w:t>
      </w:r>
      <w:r>
        <w:rPr>
          <w:rtl/>
          <w:lang w:bidi="fa-IR"/>
        </w:rPr>
        <w:t xml:space="preserve"> </w:t>
      </w:r>
      <w:r>
        <w:rPr>
          <w:rFonts w:hint="cs"/>
          <w:rtl/>
          <w:lang w:bidi="fa-IR"/>
        </w:rPr>
        <w:t>ی</w:t>
      </w:r>
      <w:r>
        <w:rPr>
          <w:rFonts w:hint="eastAsia"/>
          <w:rtl/>
          <w:lang w:bidi="fa-IR"/>
        </w:rPr>
        <w:t>ا</w:t>
      </w:r>
      <w:r>
        <w:rPr>
          <w:rtl/>
          <w:lang w:bidi="fa-IR"/>
        </w:rPr>
        <w:t xml:space="preserve"> نگاشت شناخته م</w:t>
      </w:r>
      <w:r>
        <w:rPr>
          <w:rFonts w:hint="cs"/>
          <w:rtl/>
          <w:lang w:bidi="fa-IR"/>
        </w:rPr>
        <w:t>ی‌</w:t>
      </w:r>
      <w:r>
        <w:rPr>
          <w:rFonts w:hint="eastAsia"/>
          <w:rtl/>
          <w:lang w:bidi="fa-IR"/>
        </w:rPr>
        <w:t>شود</w:t>
      </w:r>
      <w:r>
        <w:rPr>
          <w:rtl/>
          <w:lang w:bidi="fa-IR"/>
        </w:rPr>
        <w:t>) را رمز 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7F29F9E9" w14:textId="60B93ED8" w:rsidR="00CF56FA" w:rsidRDefault="00CF56FA" w:rsidP="00CF56FA">
      <w:pPr>
        <w:pStyle w:val="a7"/>
        <w:rPr>
          <w:lang w:bidi="fa-IR"/>
        </w:rPr>
      </w:pPr>
      <w:r>
        <w:rPr>
          <w:rFonts w:hint="eastAsia"/>
          <w:rtl/>
          <w:lang w:bidi="fa-IR"/>
        </w:rPr>
        <w:t>پسوند</w:t>
      </w:r>
      <w:r>
        <w:rPr>
          <w:rtl/>
          <w:lang w:bidi="fa-IR"/>
        </w:rPr>
        <w:t xml:space="preserve"> نام پرونده برا</w:t>
      </w:r>
      <w:r>
        <w:rPr>
          <w:rFonts w:hint="cs"/>
          <w:rtl/>
          <w:lang w:bidi="fa-IR"/>
        </w:rPr>
        <w:t>ی</w:t>
      </w:r>
      <w:r>
        <w:rPr>
          <w:rtl/>
          <w:lang w:bidi="fa-IR"/>
        </w:rPr>
        <w:t xml:space="preserve"> </w:t>
      </w:r>
      <w:r>
        <w:rPr>
          <w:lang w:bidi="fa-IR"/>
        </w:rPr>
        <w:t>YAML</w:t>
      </w:r>
      <w:r>
        <w:rPr>
          <w:rtl/>
          <w:lang w:bidi="fa-IR"/>
        </w:rPr>
        <w:t xml:space="preserve">، از سال ۲۰۰۶ تا به اکنون، </w:t>
      </w:r>
      <w:proofErr w:type="spellStart"/>
      <w:r>
        <w:rPr>
          <w:lang w:bidi="fa-IR"/>
        </w:rPr>
        <w:t>yaml</w:t>
      </w:r>
      <w:proofErr w:type="spellEnd"/>
      <w:r>
        <w:rPr>
          <w:rtl/>
          <w:lang w:bidi="fa-IR"/>
        </w:rPr>
        <w:t>. است.</w:t>
      </w:r>
    </w:p>
    <w:p w14:paraId="3DACCD72" w14:textId="29525440" w:rsidR="00167579" w:rsidRDefault="00167579" w:rsidP="00CF56FA">
      <w:pPr>
        <w:pStyle w:val="a7"/>
        <w:rPr>
          <w:lang w:bidi="fa-IR"/>
        </w:rPr>
      </w:pPr>
    </w:p>
    <w:p w14:paraId="5676D9D0" w14:textId="288EF41B" w:rsidR="00167579" w:rsidRDefault="00167579" w:rsidP="00CF56FA">
      <w:pPr>
        <w:pStyle w:val="a7"/>
        <w:rPr>
          <w:lang w:bidi="fa-IR"/>
        </w:rPr>
      </w:pPr>
    </w:p>
    <w:p w14:paraId="0F3766BC" w14:textId="5B6CF33E" w:rsidR="00167579" w:rsidRDefault="00167579" w:rsidP="00CF56FA">
      <w:pPr>
        <w:pStyle w:val="a7"/>
        <w:rPr>
          <w:lang w:bidi="fa-IR"/>
        </w:rPr>
      </w:pPr>
    </w:p>
    <w:p w14:paraId="7DBC6D28" w14:textId="40B49D5A" w:rsidR="00167579" w:rsidRDefault="00167579" w:rsidP="00CF56FA">
      <w:pPr>
        <w:pStyle w:val="a7"/>
        <w:rPr>
          <w:lang w:bidi="fa-IR"/>
        </w:rPr>
      </w:pPr>
    </w:p>
    <w:p w14:paraId="6C056F6B" w14:textId="27904107" w:rsidR="00167579" w:rsidRDefault="00167579" w:rsidP="00CF56FA">
      <w:pPr>
        <w:pStyle w:val="a7"/>
        <w:rPr>
          <w:lang w:bidi="fa-IR"/>
        </w:rPr>
      </w:pPr>
    </w:p>
    <w:p w14:paraId="641B6569" w14:textId="77777777" w:rsidR="00167579" w:rsidRDefault="00167579" w:rsidP="00CF56FA">
      <w:pPr>
        <w:pStyle w:val="a7"/>
        <w:rPr>
          <w:rtl/>
          <w:lang w:bidi="fa-IR"/>
        </w:rPr>
      </w:pPr>
    </w:p>
    <w:p w14:paraId="229B5597" w14:textId="77A60D7C" w:rsidR="00346568" w:rsidRDefault="00346568" w:rsidP="00346568">
      <w:pPr>
        <w:pStyle w:val="a1"/>
        <w:rPr>
          <w:rtl/>
          <w:lang w:bidi="fa-IR"/>
        </w:rPr>
      </w:pPr>
      <w:r>
        <w:rPr>
          <w:rFonts w:hint="cs"/>
          <w:rtl/>
          <w:lang w:bidi="fa-IR"/>
        </w:rPr>
        <w:lastRenderedPageBreak/>
        <w:t>متدولوژی اسکرام</w:t>
      </w:r>
    </w:p>
    <w:p w14:paraId="150F141B" w14:textId="4C937E87" w:rsidR="00167579" w:rsidRPr="00167579" w:rsidRDefault="00167579" w:rsidP="00167579">
      <w:pPr>
        <w:pStyle w:val="a7"/>
        <w:rPr>
          <w:rtl/>
          <w:lang w:bidi="fa-IR"/>
        </w:rPr>
      </w:pPr>
      <w:r w:rsidRPr="00167579">
        <w:rPr>
          <w:rtl/>
          <w:lang w:bidi="fa-IR"/>
        </w:rPr>
        <w:t>برا</w:t>
      </w:r>
      <w:r w:rsidRPr="00167579">
        <w:rPr>
          <w:rFonts w:hint="cs"/>
          <w:rtl/>
          <w:lang w:bidi="fa-IR"/>
        </w:rPr>
        <w:t>ی</w:t>
      </w:r>
      <w:r w:rsidRPr="00167579">
        <w:rPr>
          <w:rtl/>
          <w:lang w:bidi="fa-IR"/>
        </w:rPr>
        <w:t xml:space="preserve"> چابک</w:t>
      </w:r>
      <w:r>
        <w:rPr>
          <w:rStyle w:val="FootnoteReference"/>
          <w:rtl/>
          <w:lang w:bidi="fa-IR"/>
        </w:rPr>
        <w:footnoteReference w:id="9"/>
      </w:r>
      <w:r w:rsidRPr="00167579">
        <w:rPr>
          <w:rtl/>
          <w:lang w:bidi="fa-IR"/>
        </w:rPr>
        <w:t xml:space="preserve"> شدن و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روش‌ها</w:t>
      </w:r>
      <w:r w:rsidRPr="00167579">
        <w:rPr>
          <w:rFonts w:hint="cs"/>
          <w:rtl/>
          <w:lang w:bidi="fa-IR"/>
        </w:rPr>
        <w:t>ی</w:t>
      </w:r>
      <w:r w:rsidRPr="00167579">
        <w:rPr>
          <w:rtl/>
          <w:lang w:bidi="fa-IR"/>
        </w:rPr>
        <w:t xml:space="preserve"> مختلف</w:t>
      </w:r>
      <w:r w:rsidRPr="00167579">
        <w:rPr>
          <w:rFonts w:hint="cs"/>
          <w:rtl/>
          <w:lang w:bidi="fa-IR"/>
        </w:rPr>
        <w:t>ی</w:t>
      </w:r>
      <w:r w:rsidRPr="00167579">
        <w:rPr>
          <w:rtl/>
          <w:lang w:bidi="fa-IR"/>
        </w:rPr>
        <w:t xml:space="preserve"> وجود دارد، برخ</w:t>
      </w:r>
      <w:r w:rsidRPr="00167579">
        <w:rPr>
          <w:rFonts w:hint="cs"/>
          <w:rtl/>
          <w:lang w:bidi="fa-IR"/>
        </w:rPr>
        <w:t>ی</w:t>
      </w:r>
      <w:r w:rsidRPr="00167579">
        <w:rPr>
          <w:rtl/>
          <w:lang w:bidi="fa-IR"/>
        </w:rPr>
        <w:t xml:space="preserve"> از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پروژه‌ها</w:t>
      </w:r>
      <w:r w:rsidRPr="00167579">
        <w:rPr>
          <w:rFonts w:hint="cs"/>
          <w:rtl/>
          <w:lang w:bidi="fa-IR"/>
        </w:rPr>
        <w:t>ی</w:t>
      </w:r>
      <w:r w:rsidRPr="00167579">
        <w:rPr>
          <w:rtl/>
          <w:lang w:bidi="fa-IR"/>
        </w:rPr>
        <w:t xml:space="preserve"> چابک به نسبت سا</w:t>
      </w:r>
      <w:r w:rsidRPr="00167579">
        <w:rPr>
          <w:rFonts w:hint="cs"/>
          <w:rtl/>
          <w:lang w:bidi="fa-IR"/>
        </w:rPr>
        <w:t>ی</w:t>
      </w:r>
      <w:r w:rsidRPr="00167579">
        <w:rPr>
          <w:rFonts w:hint="eastAsia"/>
          <w:rtl/>
          <w:lang w:bidi="fa-IR"/>
        </w:rPr>
        <w:t>ر</w:t>
      </w:r>
      <w:r w:rsidRPr="00167579">
        <w:rPr>
          <w:rtl/>
          <w:lang w:bidi="fa-IR"/>
        </w:rPr>
        <w:t xml:space="preserve"> آنها معروف تر هستند و ب</w:t>
      </w:r>
      <w:r w:rsidRPr="00167579">
        <w:rPr>
          <w:rFonts w:hint="cs"/>
          <w:rtl/>
          <w:lang w:bidi="fa-IR"/>
        </w:rPr>
        <w:t>ی</w:t>
      </w:r>
      <w:r w:rsidRPr="00167579">
        <w:rPr>
          <w:rFonts w:hint="eastAsia"/>
          <w:rtl/>
          <w:lang w:bidi="fa-IR"/>
        </w:rPr>
        <w:t>شتر</w:t>
      </w:r>
      <w:r w:rsidRPr="00167579">
        <w:rPr>
          <w:rtl/>
          <w:lang w:bidi="fa-IR"/>
        </w:rPr>
        <w:t xml:space="preserve"> مورد توجه و استفاده قرار گرفته‌اند. آشنا</w:t>
      </w:r>
      <w:r w:rsidRPr="00167579">
        <w:rPr>
          <w:rFonts w:hint="cs"/>
          <w:rtl/>
          <w:lang w:bidi="fa-IR"/>
        </w:rPr>
        <w:t>یی</w:t>
      </w:r>
      <w:r w:rsidRPr="00167579">
        <w:rPr>
          <w:rtl/>
          <w:lang w:bidi="fa-IR"/>
        </w:rPr>
        <w:t xml:space="preserve"> کامل، ب</w:t>
      </w:r>
      <w:r w:rsidRPr="00167579">
        <w:rPr>
          <w:rFonts w:hint="cs"/>
          <w:rtl/>
          <w:lang w:bidi="fa-IR"/>
        </w:rPr>
        <w:t>ی</w:t>
      </w:r>
      <w:r w:rsidRPr="00167579">
        <w:rPr>
          <w:rtl/>
          <w:lang w:bidi="fa-IR"/>
        </w:rPr>
        <w:t xml:space="preserve"> نقص و همزمان با همه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 مانند اسکرام</w:t>
      </w:r>
      <w:r>
        <w:rPr>
          <w:rStyle w:val="FootnoteReference"/>
          <w:rtl/>
          <w:lang w:bidi="fa-IR"/>
        </w:rPr>
        <w:footnoteReference w:id="10"/>
      </w:r>
      <w:r w:rsidRPr="00167579">
        <w:rPr>
          <w:rtl/>
          <w:lang w:bidi="fa-IR"/>
        </w:rPr>
        <w:t xml:space="preserve">، </w:t>
      </w:r>
      <w:r w:rsidRPr="00167579">
        <w:rPr>
          <w:rFonts w:hint="eastAsia"/>
          <w:rtl/>
          <w:lang w:bidi="fa-IR"/>
        </w:rPr>
        <w:t>کانبان</w:t>
      </w:r>
      <w:r>
        <w:rPr>
          <w:rFonts w:hint="cs"/>
          <w:rtl/>
          <w:lang w:bidi="fa-IR"/>
        </w:rPr>
        <w:t xml:space="preserve"> </w:t>
      </w:r>
      <w:r>
        <w:rPr>
          <w:rStyle w:val="FootnoteReference"/>
          <w:rtl/>
          <w:lang w:bidi="fa-IR"/>
        </w:rPr>
        <w:footnoteReference w:id="11"/>
      </w:r>
      <w:r w:rsidRPr="00167579">
        <w:rPr>
          <w:rtl/>
          <w:lang w:bidi="fa-IR"/>
        </w:rPr>
        <w:t xml:space="preserve">و </w:t>
      </w:r>
      <w:r w:rsidRPr="00167579">
        <w:rPr>
          <w:lang w:bidi="fa-IR"/>
        </w:rPr>
        <w:t>XP</w:t>
      </w:r>
      <w:r w:rsidRPr="00167579">
        <w:rPr>
          <w:rtl/>
          <w:lang w:bidi="fa-IR"/>
        </w:rPr>
        <w:t xml:space="preserve"> امر</w:t>
      </w:r>
      <w:r w:rsidRPr="00167579">
        <w:rPr>
          <w:rFonts w:hint="cs"/>
          <w:rtl/>
          <w:lang w:bidi="fa-IR"/>
        </w:rPr>
        <w:t>ی</w:t>
      </w:r>
      <w:r w:rsidRPr="00167579">
        <w:rPr>
          <w:rtl/>
          <w:lang w:bidi="fa-IR"/>
        </w:rPr>
        <w:t xml:space="preserve"> ضرور</w:t>
      </w:r>
      <w:r w:rsidRPr="00167579">
        <w:rPr>
          <w:rFonts w:hint="cs"/>
          <w:rtl/>
          <w:lang w:bidi="fa-IR"/>
        </w:rPr>
        <w:t>ی</w:t>
      </w:r>
      <w:r w:rsidRPr="00167579">
        <w:rPr>
          <w:rtl/>
          <w:lang w:bidi="fa-IR"/>
        </w:rPr>
        <w:t xml:space="preserve"> ن</w:t>
      </w:r>
      <w:r w:rsidRPr="00167579">
        <w:rPr>
          <w:rFonts w:hint="cs"/>
          <w:rtl/>
          <w:lang w:bidi="fa-IR"/>
        </w:rPr>
        <w:t>ی</w:t>
      </w:r>
      <w:r w:rsidRPr="00167579">
        <w:rPr>
          <w:rFonts w:hint="eastAsia"/>
          <w:rtl/>
          <w:lang w:bidi="fa-IR"/>
        </w:rPr>
        <w:t>ست</w:t>
      </w:r>
      <w:r w:rsidRPr="00167579">
        <w:rPr>
          <w:rtl/>
          <w:lang w:bidi="fa-IR"/>
        </w:rPr>
        <w:t xml:space="preserve"> اما داشتن آشنا</w:t>
      </w:r>
      <w:r w:rsidRPr="00167579">
        <w:rPr>
          <w:rFonts w:hint="cs"/>
          <w:rtl/>
          <w:lang w:bidi="fa-IR"/>
        </w:rPr>
        <w:t>یی</w:t>
      </w:r>
      <w:r w:rsidRPr="00167579">
        <w:rPr>
          <w:rtl/>
          <w:lang w:bidi="fa-IR"/>
        </w:rPr>
        <w:t xml:space="preserve"> با آنها در اجرا</w:t>
      </w:r>
      <w:r w:rsidRPr="00167579">
        <w:rPr>
          <w:rFonts w:hint="cs"/>
          <w:rtl/>
          <w:lang w:bidi="fa-IR"/>
        </w:rPr>
        <w:t>ی</w:t>
      </w:r>
      <w:r w:rsidRPr="00167579">
        <w:rPr>
          <w:rtl/>
          <w:lang w:bidi="fa-IR"/>
        </w:rPr>
        <w:t xml:space="preserve"> چابک</w:t>
      </w:r>
      <w:r w:rsidRPr="00167579">
        <w:rPr>
          <w:rFonts w:hint="cs"/>
          <w:rtl/>
          <w:lang w:bidi="fa-IR"/>
        </w:rPr>
        <w:t>ی</w:t>
      </w:r>
      <w:r w:rsidRPr="00167579">
        <w:rPr>
          <w:rtl/>
          <w:lang w:bidi="fa-IR"/>
        </w:rPr>
        <w:t xml:space="preserve"> به شما ا</w:t>
      </w:r>
      <w:r w:rsidRPr="00167579">
        <w:rPr>
          <w:rFonts w:hint="cs"/>
          <w:rtl/>
          <w:lang w:bidi="fa-IR"/>
        </w:rPr>
        <w:t>ی</w:t>
      </w:r>
      <w:r w:rsidRPr="00167579">
        <w:rPr>
          <w:rFonts w:hint="eastAsia"/>
          <w:rtl/>
          <w:lang w:bidi="fa-IR"/>
        </w:rPr>
        <w:t>ن</w:t>
      </w:r>
      <w:r w:rsidRPr="00167579">
        <w:rPr>
          <w:rtl/>
          <w:lang w:bidi="fa-IR"/>
        </w:rPr>
        <w:t xml:space="preserve"> امکان را م</w:t>
      </w:r>
      <w:r w:rsidRPr="00167579">
        <w:rPr>
          <w:rFonts w:hint="cs"/>
          <w:rtl/>
          <w:lang w:bidi="fa-IR"/>
        </w:rPr>
        <w:t>ی‌</w:t>
      </w:r>
      <w:r w:rsidRPr="00167579">
        <w:rPr>
          <w:rFonts w:hint="eastAsia"/>
          <w:rtl/>
          <w:lang w:bidi="fa-IR"/>
        </w:rPr>
        <w:t>دهد</w:t>
      </w:r>
      <w:r w:rsidRPr="00167579">
        <w:rPr>
          <w:rtl/>
          <w:lang w:bidi="fa-IR"/>
        </w:rPr>
        <w:t xml:space="preserve"> تا در انتخاب روش‌ها</w:t>
      </w:r>
      <w:r w:rsidRPr="00167579">
        <w:rPr>
          <w:rFonts w:hint="cs"/>
          <w:rtl/>
          <w:lang w:bidi="fa-IR"/>
        </w:rPr>
        <w:t>ی</w:t>
      </w:r>
      <w:r w:rsidRPr="00167579">
        <w:rPr>
          <w:rtl/>
          <w:lang w:bidi="fa-IR"/>
        </w:rPr>
        <w:t xml:space="preserve"> متناسب با هر ن</w:t>
      </w:r>
      <w:r w:rsidRPr="00167579">
        <w:rPr>
          <w:rFonts w:hint="cs"/>
          <w:rtl/>
          <w:lang w:bidi="fa-IR"/>
        </w:rPr>
        <w:t>ی</w:t>
      </w:r>
      <w:r w:rsidRPr="00167579">
        <w:rPr>
          <w:rFonts w:hint="eastAsia"/>
          <w:rtl/>
          <w:lang w:bidi="fa-IR"/>
        </w:rPr>
        <w:t>از</w:t>
      </w:r>
      <w:r w:rsidRPr="00167579">
        <w:rPr>
          <w:rtl/>
          <w:lang w:bidi="fa-IR"/>
        </w:rPr>
        <w:t xml:space="preserve"> و شرا</w:t>
      </w:r>
      <w:r w:rsidRPr="00167579">
        <w:rPr>
          <w:rFonts w:hint="cs"/>
          <w:rtl/>
          <w:lang w:bidi="fa-IR"/>
        </w:rPr>
        <w:t>ی</w:t>
      </w:r>
      <w:r w:rsidRPr="00167579">
        <w:rPr>
          <w:rFonts w:hint="eastAsia"/>
          <w:rtl/>
          <w:lang w:bidi="fa-IR"/>
        </w:rPr>
        <w:t>ط</w:t>
      </w:r>
      <w:r w:rsidRPr="00167579">
        <w:rPr>
          <w:rtl/>
          <w:lang w:bidi="fa-IR"/>
        </w:rPr>
        <w:t xml:space="preserve"> انتخاب</w:t>
      </w:r>
      <w:r w:rsidRPr="00167579">
        <w:rPr>
          <w:cs/>
          <w:lang w:bidi="fa-IR"/>
        </w:rPr>
        <w:t>‎</w:t>
      </w:r>
      <w:r w:rsidRPr="00167579">
        <w:rPr>
          <w:rtl/>
          <w:lang w:bidi="fa-IR"/>
        </w:rPr>
        <w:t>ها</w:t>
      </w:r>
      <w:r w:rsidRPr="00167579">
        <w:rPr>
          <w:rFonts w:hint="cs"/>
          <w:rtl/>
          <w:lang w:bidi="fa-IR"/>
        </w:rPr>
        <w:t>ی</w:t>
      </w:r>
      <w:r w:rsidRPr="00167579">
        <w:rPr>
          <w:rtl/>
          <w:lang w:bidi="fa-IR"/>
        </w:rPr>
        <w:t xml:space="preserve"> متعدد</w:t>
      </w:r>
      <w:r w:rsidRPr="00167579">
        <w:rPr>
          <w:rFonts w:hint="cs"/>
          <w:rtl/>
          <w:lang w:bidi="fa-IR"/>
        </w:rPr>
        <w:t>ی</w:t>
      </w:r>
      <w:r w:rsidRPr="00167579">
        <w:rPr>
          <w:rtl/>
          <w:lang w:bidi="fa-IR"/>
        </w:rPr>
        <w:t xml:space="preserve"> داشته باش</w:t>
      </w:r>
      <w:r w:rsidRPr="00167579">
        <w:rPr>
          <w:rFonts w:hint="cs"/>
          <w:rtl/>
          <w:lang w:bidi="fa-IR"/>
        </w:rPr>
        <w:t>ی</w:t>
      </w:r>
      <w:r w:rsidRPr="00167579">
        <w:rPr>
          <w:rFonts w:hint="eastAsia"/>
          <w:rtl/>
          <w:lang w:bidi="fa-IR"/>
        </w:rPr>
        <w:t>د</w:t>
      </w:r>
      <w:r w:rsidRPr="00167579">
        <w:rPr>
          <w:rtl/>
          <w:lang w:bidi="fa-IR"/>
        </w:rPr>
        <w:t>.</w:t>
      </w:r>
    </w:p>
    <w:p w14:paraId="7E830CCC" w14:textId="77777777" w:rsidR="00167579" w:rsidRPr="00167579" w:rsidRDefault="00167579" w:rsidP="00167579">
      <w:pPr>
        <w:pStyle w:val="a7"/>
        <w:rPr>
          <w:rtl/>
          <w:lang w:bidi="fa-IR"/>
        </w:rPr>
      </w:pPr>
      <w:r w:rsidRPr="00167579">
        <w:rPr>
          <w:rFonts w:hint="eastAsia"/>
          <w:rtl/>
          <w:lang w:bidi="fa-IR"/>
        </w:rPr>
        <w:t>اسکرام</w:t>
      </w:r>
      <w:r w:rsidRPr="00167579">
        <w:rPr>
          <w:rtl/>
          <w:lang w:bidi="fa-IR"/>
        </w:rPr>
        <w:t xml:space="preserve"> پر استفاده تر</w:t>
      </w:r>
      <w:r w:rsidRPr="00167579">
        <w:rPr>
          <w:rFonts w:hint="cs"/>
          <w:rtl/>
          <w:lang w:bidi="fa-IR"/>
        </w:rPr>
        <w:t>ی</w:t>
      </w:r>
      <w:r w:rsidRPr="00167579">
        <w:rPr>
          <w:rFonts w:hint="eastAsia"/>
          <w:rtl/>
          <w:lang w:bidi="fa-IR"/>
        </w:rPr>
        <w:t>ن</w:t>
      </w:r>
      <w:r w:rsidRPr="00167579">
        <w:rPr>
          <w:rtl/>
          <w:lang w:bidi="fa-IR"/>
        </w:rPr>
        <w:t xml:space="preserve"> روش در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است که سه رکن اصل</w:t>
      </w:r>
      <w:r w:rsidRPr="00167579">
        <w:rPr>
          <w:rFonts w:hint="cs"/>
          <w:rtl/>
          <w:lang w:bidi="fa-IR"/>
        </w:rPr>
        <w:t>ی</w:t>
      </w:r>
      <w:r w:rsidRPr="00167579">
        <w:rPr>
          <w:rtl/>
          <w:lang w:bidi="fa-IR"/>
        </w:rPr>
        <w:t xml:space="preserve"> دارد[7]:</w:t>
      </w:r>
    </w:p>
    <w:p w14:paraId="048EE8C5" w14:textId="7FEB639D" w:rsidR="00167579" w:rsidRPr="00167579" w:rsidRDefault="00167579" w:rsidP="001D34D2">
      <w:pPr>
        <w:pStyle w:val="a7"/>
        <w:ind w:left="720"/>
        <w:rPr>
          <w:rtl/>
          <w:lang w:bidi="fa-IR"/>
        </w:rPr>
      </w:pPr>
      <w:r w:rsidRPr="00167579">
        <w:rPr>
          <w:rtl/>
          <w:lang w:bidi="fa-IR"/>
        </w:rPr>
        <w:t>1.</w:t>
      </w:r>
      <w:r w:rsidR="001D34D2" w:rsidRPr="00167579">
        <w:rPr>
          <w:rtl/>
          <w:lang w:bidi="fa-IR"/>
        </w:rPr>
        <w:t xml:space="preserve"> </w:t>
      </w:r>
      <w:r w:rsidRPr="00167579">
        <w:rPr>
          <w:rtl/>
          <w:lang w:bidi="fa-IR"/>
        </w:rPr>
        <w:t>شفاف</w:t>
      </w:r>
      <w:r w:rsidRPr="00167579">
        <w:rPr>
          <w:rFonts w:hint="cs"/>
          <w:rtl/>
          <w:lang w:bidi="fa-IR"/>
        </w:rPr>
        <w:t>ی</w:t>
      </w:r>
      <w:r w:rsidRPr="00167579">
        <w:rPr>
          <w:rFonts w:hint="eastAsia"/>
          <w:rtl/>
          <w:lang w:bidi="fa-IR"/>
        </w:rPr>
        <w:t>ت</w:t>
      </w:r>
      <w:r w:rsidR="001D34D2">
        <w:rPr>
          <w:rStyle w:val="FootnoteReference"/>
          <w:rtl/>
          <w:lang w:bidi="fa-IR"/>
        </w:rPr>
        <w:footnoteReference w:id="12"/>
      </w:r>
      <w:r w:rsidRPr="00167579">
        <w:rPr>
          <w:rtl/>
          <w:lang w:bidi="fa-IR"/>
        </w:rPr>
        <w:t xml:space="preserve"> : ا</w:t>
      </w:r>
      <w:r w:rsidRPr="00167579">
        <w:rPr>
          <w:rFonts w:hint="cs"/>
          <w:rtl/>
          <w:lang w:bidi="fa-IR"/>
        </w:rPr>
        <w:t>ی</w:t>
      </w:r>
      <w:r w:rsidRPr="00167579">
        <w:rPr>
          <w:rFonts w:hint="eastAsia"/>
          <w:rtl/>
          <w:lang w:bidi="fa-IR"/>
        </w:rPr>
        <w:t>جاد</w:t>
      </w:r>
      <w:r w:rsidRPr="00167579">
        <w:rPr>
          <w:rtl/>
          <w:lang w:bidi="fa-IR"/>
        </w:rPr>
        <w:t xml:space="preserve"> د</w:t>
      </w:r>
      <w:r w:rsidRPr="00167579">
        <w:rPr>
          <w:rFonts w:hint="cs"/>
          <w:rtl/>
          <w:lang w:bidi="fa-IR"/>
        </w:rPr>
        <w:t>ی</w:t>
      </w:r>
      <w:r w:rsidRPr="00167579">
        <w:rPr>
          <w:rFonts w:hint="eastAsia"/>
          <w:rtl/>
          <w:lang w:bidi="fa-IR"/>
        </w:rPr>
        <w:t>د</w:t>
      </w:r>
      <w:r w:rsidRPr="00167579">
        <w:rPr>
          <w:rtl/>
          <w:lang w:bidi="fa-IR"/>
        </w:rPr>
        <w:t xml:space="preserve"> روشن برا</w:t>
      </w:r>
      <w:r w:rsidRPr="00167579">
        <w:rPr>
          <w:rFonts w:hint="cs"/>
          <w:rtl/>
          <w:lang w:bidi="fa-IR"/>
        </w:rPr>
        <w:t>ی</w:t>
      </w:r>
      <w:r w:rsidRPr="00167579">
        <w:rPr>
          <w:rtl/>
          <w:lang w:bidi="fa-IR"/>
        </w:rPr>
        <w:t xml:space="preserve"> افراد</w:t>
      </w:r>
      <w:r w:rsidRPr="00167579">
        <w:rPr>
          <w:rFonts w:hint="cs"/>
          <w:rtl/>
          <w:lang w:bidi="fa-IR"/>
        </w:rPr>
        <w:t>ی</w:t>
      </w:r>
      <w:r w:rsidRPr="00167579">
        <w:rPr>
          <w:rtl/>
          <w:lang w:bidi="fa-IR"/>
        </w:rPr>
        <w:t xml:space="preserve"> که در به وجود آمدن نت</w:t>
      </w:r>
      <w:r w:rsidRPr="00167579">
        <w:rPr>
          <w:rFonts w:hint="cs"/>
          <w:rtl/>
          <w:lang w:bidi="fa-IR"/>
        </w:rPr>
        <w:t>ی</w:t>
      </w:r>
      <w:r w:rsidRPr="00167579">
        <w:rPr>
          <w:rFonts w:hint="eastAsia"/>
          <w:rtl/>
          <w:lang w:bidi="fa-IR"/>
        </w:rPr>
        <w:t>جه</w:t>
      </w:r>
      <w:r w:rsidRPr="00167579">
        <w:rPr>
          <w:rtl/>
          <w:lang w:bidi="fa-IR"/>
        </w:rPr>
        <w:t xml:space="preserve"> مسئول هستند.</w:t>
      </w:r>
    </w:p>
    <w:p w14:paraId="79848E60" w14:textId="0AF96D76" w:rsidR="00167579" w:rsidRPr="00167579" w:rsidRDefault="00167579" w:rsidP="001D34D2">
      <w:pPr>
        <w:pStyle w:val="a7"/>
        <w:ind w:left="720"/>
        <w:rPr>
          <w:rtl/>
          <w:lang w:bidi="fa-IR"/>
        </w:rPr>
      </w:pPr>
      <w:r w:rsidRPr="00167579">
        <w:rPr>
          <w:rtl/>
          <w:lang w:bidi="fa-IR"/>
        </w:rPr>
        <w:t>2.</w:t>
      </w:r>
      <w:r w:rsidR="001D34D2" w:rsidRPr="00167579">
        <w:rPr>
          <w:rtl/>
          <w:lang w:bidi="fa-IR"/>
        </w:rPr>
        <w:t xml:space="preserve"> </w:t>
      </w:r>
      <w:r w:rsidRPr="00167579">
        <w:rPr>
          <w:rtl/>
          <w:lang w:bidi="fa-IR"/>
        </w:rPr>
        <w:t>بازب</w:t>
      </w:r>
      <w:r w:rsidRPr="00167579">
        <w:rPr>
          <w:rFonts w:hint="cs"/>
          <w:rtl/>
          <w:lang w:bidi="fa-IR"/>
        </w:rPr>
        <w:t>ی</w:t>
      </w:r>
      <w:r w:rsidRPr="00167579">
        <w:rPr>
          <w:rFonts w:hint="eastAsia"/>
          <w:rtl/>
          <w:lang w:bidi="fa-IR"/>
        </w:rPr>
        <w:t>ن</w:t>
      </w:r>
      <w:r w:rsidRPr="00167579">
        <w:rPr>
          <w:rFonts w:hint="cs"/>
          <w:rtl/>
          <w:lang w:bidi="fa-IR"/>
        </w:rPr>
        <w:t>ی</w:t>
      </w:r>
      <w:r w:rsidR="001D34D2">
        <w:rPr>
          <w:rStyle w:val="FootnoteReference"/>
          <w:rtl/>
          <w:lang w:bidi="fa-IR"/>
        </w:rPr>
        <w:footnoteReference w:id="13"/>
      </w:r>
      <w:r w:rsidRPr="00167579">
        <w:rPr>
          <w:rtl/>
          <w:lang w:bidi="fa-IR"/>
        </w:rPr>
        <w:t xml:space="preserve"> : بررس</w:t>
      </w:r>
      <w:r w:rsidRPr="00167579">
        <w:rPr>
          <w:rFonts w:hint="cs"/>
          <w:rtl/>
          <w:lang w:bidi="fa-IR"/>
        </w:rPr>
        <w:t>ی</w:t>
      </w:r>
      <w:r w:rsidRPr="00167579">
        <w:rPr>
          <w:rtl/>
          <w:lang w:bidi="fa-IR"/>
        </w:rPr>
        <w:t xml:space="preserve"> مستمر ا</w:t>
      </w:r>
      <w:r w:rsidRPr="00167579">
        <w:rPr>
          <w:rFonts w:hint="cs"/>
          <w:rtl/>
          <w:lang w:bidi="fa-IR"/>
        </w:rPr>
        <w:t>ی</w:t>
      </w:r>
      <w:r w:rsidRPr="00167579">
        <w:rPr>
          <w:rFonts w:hint="eastAsia"/>
          <w:rtl/>
          <w:lang w:bidi="fa-IR"/>
        </w:rPr>
        <w:t>نکه</w:t>
      </w:r>
      <w:r w:rsidRPr="00167579">
        <w:rPr>
          <w:rtl/>
          <w:lang w:bidi="fa-IR"/>
        </w:rPr>
        <w:t xml:space="preserve"> در حال انجام چه کار</w:t>
      </w:r>
      <w:r w:rsidRPr="00167579">
        <w:rPr>
          <w:rFonts w:hint="cs"/>
          <w:rtl/>
          <w:lang w:bidi="fa-IR"/>
        </w:rPr>
        <w:t>ی</w:t>
      </w:r>
      <w:r w:rsidRPr="00167579">
        <w:rPr>
          <w:rtl/>
          <w:lang w:bidi="fa-IR"/>
        </w:rPr>
        <w:t xml:space="preserve"> با توجه به اهداف هست</w:t>
      </w:r>
      <w:r w:rsidRPr="00167579">
        <w:rPr>
          <w:rFonts w:hint="cs"/>
          <w:rtl/>
          <w:lang w:bidi="fa-IR"/>
        </w:rPr>
        <w:t>ی</w:t>
      </w:r>
      <w:r w:rsidRPr="00167579">
        <w:rPr>
          <w:rFonts w:hint="eastAsia"/>
          <w:rtl/>
          <w:lang w:bidi="fa-IR"/>
        </w:rPr>
        <w:t>د</w:t>
      </w:r>
      <w:r w:rsidRPr="00167579">
        <w:rPr>
          <w:rtl/>
          <w:lang w:bidi="fa-IR"/>
        </w:rPr>
        <w:t>.</w:t>
      </w:r>
    </w:p>
    <w:p w14:paraId="6D56FDA5" w14:textId="682B267B" w:rsidR="00167579" w:rsidRPr="00167579" w:rsidRDefault="00167579" w:rsidP="001D34D2">
      <w:pPr>
        <w:pStyle w:val="a7"/>
        <w:ind w:left="720"/>
        <w:rPr>
          <w:rtl/>
          <w:lang w:bidi="fa-IR"/>
        </w:rPr>
      </w:pPr>
      <w:r w:rsidRPr="00167579">
        <w:rPr>
          <w:rtl/>
          <w:lang w:bidi="fa-IR"/>
        </w:rPr>
        <w:t>3.</w:t>
      </w:r>
      <w:r w:rsidR="001D34D2" w:rsidRPr="00167579">
        <w:rPr>
          <w:rtl/>
          <w:lang w:bidi="fa-IR"/>
        </w:rPr>
        <w:t xml:space="preserve"> </w:t>
      </w:r>
      <w:r w:rsidRPr="00167579">
        <w:rPr>
          <w:rtl/>
          <w:lang w:bidi="fa-IR"/>
        </w:rPr>
        <w:t>تطب</w:t>
      </w:r>
      <w:r w:rsidRPr="00167579">
        <w:rPr>
          <w:rFonts w:hint="cs"/>
          <w:rtl/>
          <w:lang w:bidi="fa-IR"/>
        </w:rPr>
        <w:t>ی</w:t>
      </w:r>
      <w:r w:rsidRPr="00167579">
        <w:rPr>
          <w:rFonts w:hint="eastAsia"/>
          <w:rtl/>
          <w:lang w:bidi="fa-IR"/>
        </w:rPr>
        <w:t>بق</w:t>
      </w:r>
      <w:r w:rsidR="001D34D2">
        <w:rPr>
          <w:rStyle w:val="FootnoteReference"/>
          <w:rtl/>
          <w:lang w:bidi="fa-IR"/>
        </w:rPr>
        <w:footnoteReference w:id="14"/>
      </w:r>
      <w:r w:rsidRPr="00167579">
        <w:rPr>
          <w:rtl/>
          <w:lang w:bidi="fa-IR"/>
        </w:rPr>
        <w:t xml:space="preserve"> : تغ</w:t>
      </w:r>
      <w:r w:rsidRPr="00167579">
        <w:rPr>
          <w:rFonts w:hint="cs"/>
          <w:rtl/>
          <w:lang w:bidi="fa-IR"/>
        </w:rPr>
        <w:t>یی</w:t>
      </w:r>
      <w:r w:rsidRPr="00167579">
        <w:rPr>
          <w:rFonts w:hint="eastAsia"/>
          <w:rtl/>
          <w:lang w:bidi="fa-IR"/>
        </w:rPr>
        <w:t>ر</w:t>
      </w:r>
      <w:r w:rsidRPr="00167579">
        <w:rPr>
          <w:rtl/>
          <w:lang w:bidi="fa-IR"/>
        </w:rPr>
        <w:t xml:space="preserve"> فرآ</w:t>
      </w:r>
      <w:r w:rsidRPr="00167579">
        <w:rPr>
          <w:rFonts w:hint="cs"/>
          <w:rtl/>
          <w:lang w:bidi="fa-IR"/>
        </w:rPr>
        <w:t>ی</w:t>
      </w:r>
      <w:r w:rsidRPr="00167579">
        <w:rPr>
          <w:rFonts w:hint="eastAsia"/>
          <w:rtl/>
          <w:lang w:bidi="fa-IR"/>
        </w:rPr>
        <w:t>ند‌ها</w:t>
      </w:r>
      <w:r w:rsidRPr="00167579">
        <w:rPr>
          <w:rFonts w:hint="cs"/>
          <w:rtl/>
          <w:lang w:bidi="fa-IR"/>
        </w:rPr>
        <w:t>ی</w:t>
      </w:r>
      <w:r w:rsidRPr="00167579">
        <w:rPr>
          <w:rtl/>
          <w:lang w:bidi="fa-IR"/>
        </w:rPr>
        <w:t xml:space="preserve"> ت</w:t>
      </w:r>
      <w:r w:rsidRPr="00167579">
        <w:rPr>
          <w:rFonts w:hint="cs"/>
          <w:rtl/>
          <w:lang w:bidi="fa-IR"/>
        </w:rPr>
        <w:t>ی</w:t>
      </w:r>
      <w:r w:rsidRPr="00167579">
        <w:rPr>
          <w:rFonts w:hint="eastAsia"/>
          <w:rtl/>
          <w:lang w:bidi="fa-IR"/>
        </w:rPr>
        <w:t>م</w:t>
      </w:r>
      <w:r w:rsidRPr="00167579">
        <w:rPr>
          <w:rtl/>
          <w:lang w:bidi="fa-IR"/>
        </w:rPr>
        <w:t xml:space="preserve"> به منظور کاهش خطاها.</w:t>
      </w:r>
    </w:p>
    <w:p w14:paraId="38603C44" w14:textId="359D417D" w:rsidR="00167579" w:rsidRPr="00167579" w:rsidRDefault="00167579" w:rsidP="00167579">
      <w:pPr>
        <w:pStyle w:val="a7"/>
        <w:rPr>
          <w:rtl/>
          <w:lang w:bidi="fa-IR"/>
        </w:rPr>
      </w:pPr>
      <w:r w:rsidRPr="00167579">
        <w:rPr>
          <w:rFonts w:hint="eastAsia"/>
          <w:rtl/>
          <w:lang w:bidi="fa-IR"/>
        </w:rPr>
        <w:t>ت</w:t>
      </w:r>
      <w:r w:rsidRPr="00167579">
        <w:rPr>
          <w:rFonts w:hint="cs"/>
          <w:rtl/>
          <w:lang w:bidi="fa-IR"/>
        </w:rPr>
        <w:t>ی</w:t>
      </w:r>
      <w:r w:rsidRPr="00167579">
        <w:rPr>
          <w:rFonts w:hint="eastAsia"/>
          <w:rtl/>
          <w:lang w:bidi="fa-IR"/>
        </w:rPr>
        <w:t>م‌ها</w:t>
      </w:r>
      <w:r w:rsidRPr="00167579">
        <w:rPr>
          <w:rFonts w:hint="cs"/>
          <w:rtl/>
          <w:lang w:bidi="fa-IR"/>
        </w:rPr>
        <w:t>ی</w:t>
      </w:r>
      <w:r w:rsidRPr="00167579">
        <w:rPr>
          <w:rtl/>
          <w:lang w:bidi="fa-IR"/>
        </w:rPr>
        <w:t xml:space="preserve"> اسکرام در بسته‌ها</w:t>
      </w:r>
      <w:r w:rsidRPr="00167579">
        <w:rPr>
          <w:rFonts w:hint="cs"/>
          <w:rtl/>
          <w:lang w:bidi="fa-IR"/>
        </w:rPr>
        <w:t>ی</w:t>
      </w:r>
      <w:r w:rsidRPr="00167579">
        <w:rPr>
          <w:rtl/>
          <w:lang w:bidi="fa-IR"/>
        </w:rPr>
        <w:t xml:space="preserve"> کوتاه‌مدت تکرار</w:t>
      </w:r>
      <w:r w:rsidRPr="00167579">
        <w:rPr>
          <w:rFonts w:hint="cs"/>
          <w:rtl/>
          <w:lang w:bidi="fa-IR"/>
        </w:rPr>
        <w:t>ی</w:t>
      </w:r>
      <w:r w:rsidRPr="00167579">
        <w:rPr>
          <w:rtl/>
          <w:lang w:bidi="fa-IR"/>
        </w:rPr>
        <w:t xml:space="preserve"> به نام اسپر</w:t>
      </w:r>
      <w:r w:rsidRPr="00167579">
        <w:rPr>
          <w:rFonts w:hint="cs"/>
          <w:rtl/>
          <w:lang w:bidi="fa-IR"/>
        </w:rPr>
        <w:t>ی</w:t>
      </w:r>
      <w:r w:rsidRPr="00167579">
        <w:rPr>
          <w:rFonts w:hint="eastAsia"/>
          <w:rtl/>
          <w:lang w:bidi="fa-IR"/>
        </w:rPr>
        <w:t>نت</w:t>
      </w:r>
      <w:r w:rsidR="001D34D2">
        <w:rPr>
          <w:rStyle w:val="FootnoteReference"/>
          <w:rtl/>
          <w:lang w:bidi="fa-IR"/>
        </w:rPr>
        <w:footnoteReference w:id="15"/>
      </w:r>
      <w:r w:rsidRPr="00167579">
        <w:rPr>
          <w:rtl/>
          <w:lang w:bidi="fa-IR"/>
        </w:rPr>
        <w:t xml:space="preserve"> کار م</w:t>
      </w:r>
      <w:r w:rsidRPr="00167579">
        <w:rPr>
          <w:rFonts w:hint="cs"/>
          <w:rtl/>
          <w:lang w:bidi="fa-IR"/>
        </w:rPr>
        <w:t>ی‌</w:t>
      </w:r>
      <w:r w:rsidRPr="00167579">
        <w:rPr>
          <w:rFonts w:hint="eastAsia"/>
          <w:rtl/>
          <w:lang w:bidi="fa-IR"/>
        </w:rPr>
        <w:t>کنند</w:t>
      </w:r>
      <w:r w:rsidRPr="00167579">
        <w:rPr>
          <w:rtl/>
          <w:lang w:bidi="fa-IR"/>
        </w:rPr>
        <w:t>[8]. در عمل، اسکرام از تعداد</w:t>
      </w:r>
      <w:r w:rsidRPr="00167579">
        <w:rPr>
          <w:rFonts w:hint="cs"/>
          <w:rtl/>
          <w:lang w:bidi="fa-IR"/>
        </w:rPr>
        <w:t>ی</w:t>
      </w:r>
      <w:r w:rsidRPr="00167579">
        <w:rPr>
          <w:rtl/>
          <w:lang w:bidi="fa-IR"/>
        </w:rPr>
        <w:t xml:space="preserve"> از فعال</w:t>
      </w:r>
      <w:r w:rsidRPr="00167579">
        <w:rPr>
          <w:rFonts w:hint="cs"/>
          <w:rtl/>
          <w:lang w:bidi="fa-IR"/>
        </w:rPr>
        <w:t>ی</w:t>
      </w:r>
      <w:r w:rsidRPr="00167579">
        <w:rPr>
          <w:rFonts w:hint="eastAsia"/>
          <w:rtl/>
          <w:lang w:bidi="fa-IR"/>
        </w:rPr>
        <w:t>ت‌ها</w:t>
      </w:r>
      <w:r w:rsidRPr="00167579">
        <w:rPr>
          <w:rtl/>
          <w:lang w:bidi="fa-IR"/>
        </w:rPr>
        <w:t xml:space="preserve"> و رسم‌ها</w:t>
      </w:r>
      <w:r w:rsidRPr="00167579">
        <w:rPr>
          <w:rFonts w:hint="cs"/>
          <w:rtl/>
          <w:lang w:bidi="fa-IR"/>
        </w:rPr>
        <w:t>ی</w:t>
      </w:r>
      <w:r w:rsidRPr="00167579">
        <w:rPr>
          <w:rtl/>
          <w:lang w:bidi="fa-IR"/>
        </w:rPr>
        <w:t xml:space="preserve"> تکرارشونده در هر اسپر</w:t>
      </w:r>
      <w:r w:rsidRPr="00167579">
        <w:rPr>
          <w:rFonts w:hint="cs"/>
          <w:rtl/>
          <w:lang w:bidi="fa-IR"/>
        </w:rPr>
        <w:t>ی</w:t>
      </w:r>
      <w:r w:rsidRPr="00167579">
        <w:rPr>
          <w:rFonts w:hint="eastAsia"/>
          <w:rtl/>
          <w:lang w:bidi="fa-IR"/>
        </w:rPr>
        <w:t>نت</w:t>
      </w:r>
      <w:r w:rsidRPr="00167579">
        <w:rPr>
          <w:rtl/>
          <w:lang w:bidi="fa-IR"/>
        </w:rPr>
        <w:t xml:space="preserve"> پ</w:t>
      </w:r>
      <w:r w:rsidRPr="00167579">
        <w:rPr>
          <w:rFonts w:hint="cs"/>
          <w:rtl/>
          <w:lang w:bidi="fa-IR"/>
        </w:rPr>
        <w:t>ی</w:t>
      </w:r>
      <w:r w:rsidRPr="00167579">
        <w:rPr>
          <w:rFonts w:hint="eastAsia"/>
          <w:rtl/>
          <w:lang w:bidi="fa-IR"/>
        </w:rPr>
        <w:t>رو</w:t>
      </w:r>
      <w:r w:rsidRPr="00167579">
        <w:rPr>
          <w:rFonts w:hint="cs"/>
          <w:rtl/>
          <w:lang w:bidi="fa-IR"/>
        </w:rPr>
        <w:t>ی</w:t>
      </w:r>
      <w:r w:rsidRPr="00167579">
        <w:rPr>
          <w:rtl/>
          <w:lang w:bidi="fa-IR"/>
        </w:rPr>
        <w:t xml:space="preserve"> م</w:t>
      </w:r>
      <w:r w:rsidRPr="00167579">
        <w:rPr>
          <w:rFonts w:hint="cs"/>
          <w:rtl/>
          <w:lang w:bidi="fa-IR"/>
        </w:rPr>
        <w:t>ی‌</w:t>
      </w:r>
      <w:r w:rsidRPr="00167579">
        <w:rPr>
          <w:rFonts w:hint="eastAsia"/>
          <w:rtl/>
          <w:lang w:bidi="fa-IR"/>
        </w:rPr>
        <w:t>کند</w:t>
      </w:r>
      <w:r w:rsidRPr="00167579">
        <w:rPr>
          <w:rtl/>
          <w:lang w:bidi="fa-IR"/>
        </w:rPr>
        <w:t>. با ا</w:t>
      </w:r>
      <w:r w:rsidRPr="00167579">
        <w:rPr>
          <w:rFonts w:hint="cs"/>
          <w:rtl/>
          <w:lang w:bidi="fa-IR"/>
        </w:rPr>
        <w:t>ی</w:t>
      </w:r>
      <w:r w:rsidRPr="00167579">
        <w:rPr>
          <w:rFonts w:hint="eastAsia"/>
          <w:rtl/>
          <w:lang w:bidi="fa-IR"/>
        </w:rPr>
        <w:t>ن</w:t>
      </w:r>
      <w:r w:rsidRPr="00167579">
        <w:rPr>
          <w:rtl/>
          <w:lang w:bidi="fa-IR"/>
        </w:rPr>
        <w:t xml:space="preserve"> کار در واقع اسکرام گاردر</w:t>
      </w:r>
      <w:r w:rsidRPr="00167579">
        <w:rPr>
          <w:rFonts w:hint="cs"/>
          <w:rtl/>
          <w:lang w:bidi="fa-IR"/>
        </w:rPr>
        <w:t>ی</w:t>
      </w:r>
      <w:r w:rsidRPr="00167579">
        <w:rPr>
          <w:rFonts w:hint="eastAsia"/>
          <w:rtl/>
          <w:lang w:bidi="fa-IR"/>
        </w:rPr>
        <w:t>ل‌</w:t>
      </w:r>
      <w:r w:rsidR="00D37441">
        <w:rPr>
          <w:rStyle w:val="FootnoteReference"/>
          <w:rtl/>
          <w:lang w:bidi="fa-IR"/>
        </w:rPr>
        <w:footnoteReference w:id="16"/>
      </w:r>
      <w:r w:rsidRPr="00167579">
        <w:rPr>
          <w:rtl/>
          <w:lang w:bidi="fa-IR"/>
        </w:rPr>
        <w:t>ها</w:t>
      </w:r>
      <w:r w:rsidRPr="00167579">
        <w:rPr>
          <w:rFonts w:hint="cs"/>
          <w:rtl/>
          <w:lang w:bidi="fa-IR"/>
        </w:rPr>
        <w:t>ی</w:t>
      </w:r>
      <w:r w:rsidRPr="00167579">
        <w:rPr>
          <w:rtl/>
          <w:lang w:bidi="fa-IR"/>
        </w:rPr>
        <w:t xml:space="preserve"> محافظ</w:t>
      </w:r>
      <w:r w:rsidRPr="00167579">
        <w:rPr>
          <w:rFonts w:hint="cs"/>
          <w:rtl/>
          <w:lang w:bidi="fa-IR"/>
        </w:rPr>
        <w:t>ی</w:t>
      </w:r>
      <w:r w:rsidRPr="00167579">
        <w:rPr>
          <w:rtl/>
          <w:lang w:bidi="fa-IR"/>
        </w:rPr>
        <w:t xml:space="preserve"> ا</w:t>
      </w:r>
      <w:r w:rsidRPr="00167579">
        <w:rPr>
          <w:rFonts w:hint="cs"/>
          <w:rtl/>
          <w:lang w:bidi="fa-IR"/>
        </w:rPr>
        <w:t>ی</w:t>
      </w:r>
      <w:r w:rsidRPr="00167579">
        <w:rPr>
          <w:rFonts w:hint="eastAsia"/>
          <w:rtl/>
          <w:lang w:bidi="fa-IR"/>
        </w:rPr>
        <w:t>جاد</w:t>
      </w:r>
      <w:r w:rsidRPr="00167579">
        <w:rPr>
          <w:rtl/>
          <w:lang w:bidi="fa-IR"/>
        </w:rPr>
        <w:t xml:space="preserve"> م</w:t>
      </w:r>
      <w:r w:rsidRPr="00167579">
        <w:rPr>
          <w:rFonts w:hint="cs"/>
          <w:rtl/>
          <w:lang w:bidi="fa-IR"/>
        </w:rPr>
        <w:t>ی‌</w:t>
      </w:r>
      <w:r w:rsidRPr="00167579">
        <w:rPr>
          <w:rFonts w:hint="eastAsia"/>
          <w:rtl/>
          <w:lang w:bidi="fa-IR"/>
        </w:rPr>
        <w:t>کنند</w:t>
      </w:r>
      <w:r w:rsidRPr="00167579">
        <w:rPr>
          <w:rtl/>
          <w:lang w:bidi="fa-IR"/>
        </w:rPr>
        <w:t xml:space="preserve"> تا افراد به طور موثرتر</w:t>
      </w:r>
      <w:r w:rsidRPr="00167579">
        <w:rPr>
          <w:rFonts w:hint="cs"/>
          <w:rtl/>
          <w:lang w:bidi="fa-IR"/>
        </w:rPr>
        <w:t>ی</w:t>
      </w:r>
      <w:r w:rsidRPr="00167579">
        <w:rPr>
          <w:rtl/>
          <w:lang w:bidi="fa-IR"/>
        </w:rPr>
        <w:t xml:space="preserve"> کار کنند.</w:t>
      </w:r>
    </w:p>
    <w:p w14:paraId="0A7948F1" w14:textId="4C6FDA31" w:rsidR="0099425D" w:rsidRDefault="0099425D" w:rsidP="0099425D">
      <w:pPr>
        <w:pStyle w:val="a7"/>
        <w:rPr>
          <w:rtl/>
          <w:lang w:bidi="fa-IR"/>
        </w:rPr>
      </w:pPr>
    </w:p>
    <w:p w14:paraId="7A125939" w14:textId="2CF5CE3A" w:rsidR="0056203F" w:rsidRDefault="0056203F" w:rsidP="0099425D">
      <w:pPr>
        <w:pStyle w:val="a7"/>
        <w:rPr>
          <w:rtl/>
          <w:lang w:bidi="fa-IR"/>
        </w:rPr>
      </w:pPr>
    </w:p>
    <w:p w14:paraId="6CF55DE9" w14:textId="1C20A17E" w:rsidR="0056203F" w:rsidRDefault="0056203F" w:rsidP="0099425D">
      <w:pPr>
        <w:pStyle w:val="a7"/>
        <w:rPr>
          <w:rtl/>
          <w:lang w:bidi="fa-IR"/>
        </w:rPr>
      </w:pPr>
    </w:p>
    <w:p w14:paraId="2AE01D57" w14:textId="72D25FC7" w:rsidR="0056203F" w:rsidRDefault="0056203F" w:rsidP="0099425D">
      <w:pPr>
        <w:pStyle w:val="a7"/>
        <w:rPr>
          <w:rtl/>
          <w:lang w:bidi="fa-IR"/>
        </w:rPr>
      </w:pPr>
    </w:p>
    <w:p w14:paraId="0BB158F2" w14:textId="77777777" w:rsidR="0056203F" w:rsidRDefault="0056203F" w:rsidP="0099425D">
      <w:pPr>
        <w:pStyle w:val="a7"/>
        <w:rPr>
          <w:rtl/>
          <w:lang w:bidi="fa-IR"/>
        </w:rPr>
      </w:pPr>
    </w:p>
    <w:p w14:paraId="727879FE" w14:textId="2DADF4F0" w:rsidR="00FB0F91" w:rsidRPr="0099425D" w:rsidRDefault="0056203F" w:rsidP="00AA34D3">
      <w:pPr>
        <w:pStyle w:val="a1"/>
        <w:rPr>
          <w:rtl/>
          <w:lang w:bidi="fa-IR"/>
        </w:rPr>
      </w:pPr>
      <w:r>
        <w:rPr>
          <w:rFonts w:hint="cs"/>
          <w:rtl/>
          <w:lang w:bidi="fa-IR"/>
        </w:rPr>
        <w:lastRenderedPageBreak/>
        <w:t>داکر</w:t>
      </w:r>
      <w:r>
        <w:rPr>
          <w:rStyle w:val="FootnoteReference"/>
          <w:rtl/>
          <w:lang w:bidi="fa-IR"/>
        </w:rPr>
        <w:footnoteReference w:id="17"/>
      </w: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1" w:name="_Toc69291757"/>
      <w:r w:rsidRPr="00D23AC7">
        <w:rPr>
          <w:rFonts w:cs="B Nazanin" w:hint="cs"/>
          <w:rtl/>
        </w:rPr>
        <w:lastRenderedPageBreak/>
        <w:t>جمع‏بندی</w:t>
      </w:r>
      <w:bookmarkEnd w:id="11"/>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60698FD" w14:textId="2AB43806" w:rsidR="00B873C2" w:rsidRPr="005133CC" w:rsidRDefault="004A4B44" w:rsidP="005133CC">
      <w:pPr>
        <w:bidi w:val="0"/>
        <w:spacing w:after="160" w:line="259" w:lineRule="auto"/>
        <w:rPr>
          <w:rFonts w:cs="B Nazanin"/>
          <w:b/>
          <w:bCs/>
          <w:sz w:val="52"/>
          <w:szCs w:val="60"/>
          <w:rtl/>
          <w:lang w:bidi="fa-IR"/>
        </w:rPr>
      </w:pPr>
      <w:r w:rsidRPr="00D23AC7">
        <w:rPr>
          <w:rFonts w:cs="B Nazanin"/>
          <w:rtl/>
        </w:rPr>
        <w:br w:type="page"/>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lastRenderedPageBreak/>
        <w:t>جمع‏بندی کلی و پیشنهادات</w:t>
      </w:r>
      <w:bookmarkEnd w:id="12"/>
      <w:bookmarkEnd w:id="13"/>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6" w:name="_Toc69291770"/>
      <w:r w:rsidRPr="00D23AC7">
        <w:rPr>
          <w:rFonts w:cs="B Nazanin" w:hint="cs"/>
          <w:rtl/>
        </w:rPr>
        <w:lastRenderedPageBreak/>
        <w:t>مراجع</w:t>
      </w:r>
      <w:bookmarkEnd w:id="16"/>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10F02D37"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5"/>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31434" w14:textId="77777777" w:rsidR="005B4433" w:rsidRDefault="005B4433" w:rsidP="005819C6">
      <w:r>
        <w:separator/>
      </w:r>
    </w:p>
  </w:endnote>
  <w:endnote w:type="continuationSeparator" w:id="0">
    <w:p w14:paraId="0CDF5BAC" w14:textId="77777777" w:rsidR="005B4433" w:rsidRDefault="005B4433"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4699E" w14:textId="77777777" w:rsidR="005B4433" w:rsidRDefault="005B4433" w:rsidP="00664FB1">
      <w:pPr>
        <w:bidi w:val="0"/>
      </w:pPr>
      <w:r>
        <w:separator/>
      </w:r>
    </w:p>
  </w:footnote>
  <w:footnote w:type="continuationSeparator" w:id="0">
    <w:p w14:paraId="264B2412" w14:textId="77777777" w:rsidR="005B4433" w:rsidRDefault="005B4433"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6E98864F" w14:textId="52033947" w:rsidR="00167579" w:rsidRDefault="00167579" w:rsidP="00167579">
      <w:pPr>
        <w:pStyle w:val="FootnoteText"/>
        <w:jc w:val="right"/>
        <w:rPr>
          <w:lang w:bidi="fa-IR"/>
        </w:rPr>
      </w:pPr>
      <w:r>
        <w:rPr>
          <w:rStyle w:val="FootnoteReference"/>
        </w:rPr>
        <w:footnoteRef/>
      </w:r>
      <w:r>
        <w:rPr>
          <w:rtl/>
        </w:rPr>
        <w:t xml:space="preserve"> </w:t>
      </w:r>
      <w:r>
        <w:rPr>
          <w:lang w:bidi="fa-IR"/>
        </w:rPr>
        <w:t>Agile</w:t>
      </w:r>
    </w:p>
  </w:footnote>
  <w:footnote w:id="10">
    <w:p w14:paraId="4E240428" w14:textId="4D423A78" w:rsidR="00167579" w:rsidRDefault="00167579" w:rsidP="00167579">
      <w:pPr>
        <w:pStyle w:val="FootnoteText"/>
        <w:jc w:val="right"/>
      </w:pPr>
      <w:r>
        <w:rPr>
          <w:rStyle w:val="FootnoteReference"/>
        </w:rPr>
        <w:footnoteRef/>
      </w:r>
      <w:r>
        <w:rPr>
          <w:rtl/>
        </w:rPr>
        <w:t xml:space="preserve"> </w:t>
      </w:r>
      <w:r>
        <w:t>Scrum</w:t>
      </w:r>
    </w:p>
  </w:footnote>
  <w:footnote w:id="11">
    <w:p w14:paraId="5169E7D8" w14:textId="5FA56794" w:rsidR="00167579" w:rsidRDefault="00167579" w:rsidP="00167579">
      <w:pPr>
        <w:pStyle w:val="FootnoteText"/>
        <w:jc w:val="right"/>
        <w:rPr>
          <w:rFonts w:hint="cs"/>
          <w:rtl/>
          <w:lang w:bidi="fa-IR"/>
        </w:rPr>
      </w:pPr>
      <w:r>
        <w:rPr>
          <w:rStyle w:val="FootnoteReference"/>
        </w:rPr>
        <w:footnoteRef/>
      </w:r>
      <w:r>
        <w:rPr>
          <w:rtl/>
        </w:rPr>
        <w:t xml:space="preserve"> </w:t>
      </w:r>
      <w:r>
        <w:rPr>
          <w:lang w:bidi="fa-IR"/>
        </w:rPr>
        <w:t>Kanban</w:t>
      </w:r>
    </w:p>
  </w:footnote>
  <w:footnote w:id="12">
    <w:p w14:paraId="04596E95" w14:textId="3B496D78" w:rsidR="001D34D2" w:rsidRDefault="001D34D2" w:rsidP="001D34D2">
      <w:pPr>
        <w:pStyle w:val="FootnoteText"/>
        <w:jc w:val="right"/>
        <w:rPr>
          <w:rFonts w:hint="cs"/>
          <w:lang w:bidi="fa-IR"/>
        </w:rPr>
      </w:pPr>
      <w:r>
        <w:rPr>
          <w:rStyle w:val="FootnoteReference"/>
        </w:rPr>
        <w:footnoteRef/>
      </w:r>
      <w:r>
        <w:rPr>
          <w:rtl/>
        </w:rPr>
        <w:t xml:space="preserve"> </w:t>
      </w:r>
      <w:r w:rsidRPr="001D34D2">
        <w:t>Transparency</w:t>
      </w:r>
    </w:p>
  </w:footnote>
  <w:footnote w:id="13">
    <w:p w14:paraId="1DE90BAE" w14:textId="4B7F27EA" w:rsidR="001D34D2" w:rsidRDefault="001D34D2" w:rsidP="001D34D2">
      <w:pPr>
        <w:pStyle w:val="FootnoteText"/>
        <w:jc w:val="right"/>
        <w:rPr>
          <w:rFonts w:hint="cs"/>
          <w:lang w:bidi="fa-IR"/>
        </w:rPr>
      </w:pPr>
      <w:r>
        <w:rPr>
          <w:rStyle w:val="FootnoteReference"/>
        </w:rPr>
        <w:footnoteRef/>
      </w:r>
      <w:r>
        <w:rPr>
          <w:rtl/>
        </w:rPr>
        <w:t xml:space="preserve"> </w:t>
      </w:r>
      <w:r w:rsidRPr="001D34D2">
        <w:t>Inspection</w:t>
      </w:r>
    </w:p>
  </w:footnote>
  <w:footnote w:id="14">
    <w:p w14:paraId="5A701ACB" w14:textId="6C7B5540" w:rsidR="001D34D2" w:rsidRPr="001D34D2" w:rsidRDefault="001D34D2" w:rsidP="001D34D2">
      <w:pPr>
        <w:pStyle w:val="FootnoteText"/>
        <w:jc w:val="right"/>
        <w:rPr>
          <w:rFonts w:hint="cs"/>
          <w:b/>
          <w:bCs/>
          <w:lang w:bidi="fa-IR"/>
        </w:rPr>
      </w:pPr>
      <w:r>
        <w:rPr>
          <w:rStyle w:val="FootnoteReference"/>
        </w:rPr>
        <w:footnoteRef/>
      </w:r>
      <w:r>
        <w:rPr>
          <w:rtl/>
        </w:rPr>
        <w:t xml:space="preserve"> </w:t>
      </w:r>
      <w:r w:rsidRPr="001D34D2">
        <w:t>Adaptation</w:t>
      </w:r>
    </w:p>
  </w:footnote>
  <w:footnote w:id="15">
    <w:p w14:paraId="06DA1433" w14:textId="6E3732EB" w:rsidR="001D34D2" w:rsidRDefault="001D34D2" w:rsidP="001D34D2">
      <w:pPr>
        <w:pStyle w:val="FootnoteText"/>
        <w:jc w:val="right"/>
        <w:rPr>
          <w:rFonts w:hint="cs"/>
          <w:lang w:bidi="fa-IR"/>
        </w:rPr>
      </w:pPr>
      <w:r>
        <w:rPr>
          <w:rStyle w:val="FootnoteReference"/>
        </w:rPr>
        <w:footnoteRef/>
      </w:r>
      <w:r>
        <w:rPr>
          <w:rtl/>
        </w:rPr>
        <w:t xml:space="preserve"> </w:t>
      </w:r>
      <w:r>
        <w:rPr>
          <w:lang w:bidi="fa-IR"/>
        </w:rPr>
        <w:t>Sprint</w:t>
      </w:r>
    </w:p>
  </w:footnote>
  <w:footnote w:id="16">
    <w:p w14:paraId="6CE62B47" w14:textId="59057C28" w:rsidR="00D37441" w:rsidRDefault="00D37441" w:rsidP="00D37441">
      <w:pPr>
        <w:pStyle w:val="FootnoteText"/>
        <w:jc w:val="right"/>
        <w:rPr>
          <w:rFonts w:hint="cs"/>
          <w:lang w:bidi="fa-IR"/>
        </w:rPr>
      </w:pPr>
      <w:r>
        <w:rPr>
          <w:rStyle w:val="FootnoteReference"/>
        </w:rPr>
        <w:footnoteRef/>
      </w:r>
      <w:r>
        <w:rPr>
          <w:rtl/>
        </w:rPr>
        <w:t xml:space="preserve"> </w:t>
      </w:r>
      <w:r w:rsidRPr="00C25365">
        <w:t>Guardrails</w:t>
      </w:r>
    </w:p>
  </w:footnote>
  <w:footnote w:id="17">
    <w:p w14:paraId="059A576F" w14:textId="47009A48" w:rsidR="0056203F" w:rsidRDefault="0056203F" w:rsidP="0056203F">
      <w:pPr>
        <w:pStyle w:val="FootnoteText"/>
        <w:jc w:val="right"/>
        <w:rPr>
          <w:lang w:bidi="fa-IR"/>
        </w:rPr>
      </w:pPr>
      <w:r>
        <w:rPr>
          <w:rStyle w:val="FootnoteReference"/>
        </w:rPr>
        <w:footnoteRef/>
      </w:r>
      <w:r>
        <w:rPr>
          <w:rtl/>
        </w:rPr>
        <w:t xml:space="preserve"> </w:t>
      </w:r>
      <w:r>
        <w:rPr>
          <w:lang w:bidi="fa-IR"/>
        </w:rPr>
        <w:t>Docker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12"/>
  </w:num>
  <w:num w:numId="4">
    <w:abstractNumId w:val="1"/>
  </w:num>
  <w:num w:numId="5">
    <w:abstractNumId w:val="10"/>
  </w:num>
  <w:num w:numId="6">
    <w:abstractNumId w:val="6"/>
  </w:num>
  <w:num w:numId="7">
    <w:abstractNumId w:val="2"/>
  </w:num>
  <w:num w:numId="8">
    <w:abstractNumId w:val="11"/>
  </w:num>
  <w:num w:numId="9">
    <w:abstractNumId w:val="8"/>
  </w:num>
  <w:num w:numId="10">
    <w:abstractNumId w:val="5"/>
  </w:num>
  <w:num w:numId="11">
    <w:abstractNumId w:val="7"/>
  </w:num>
  <w:num w:numId="12">
    <w:abstractNumId w:val="4"/>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475DB"/>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7A96"/>
    <w:rsid w:val="004C1193"/>
    <w:rsid w:val="004C1469"/>
    <w:rsid w:val="004C1B98"/>
    <w:rsid w:val="004C71F5"/>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66D7"/>
    <w:rsid w:val="00590F24"/>
    <w:rsid w:val="00591509"/>
    <w:rsid w:val="00592A45"/>
    <w:rsid w:val="00595029"/>
    <w:rsid w:val="005950D3"/>
    <w:rsid w:val="0059725C"/>
    <w:rsid w:val="005A43DA"/>
    <w:rsid w:val="005B0A89"/>
    <w:rsid w:val="005B12C3"/>
    <w:rsid w:val="005B15D4"/>
    <w:rsid w:val="005B31A9"/>
    <w:rsid w:val="005B3AF2"/>
    <w:rsid w:val="005B4433"/>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74E2"/>
    <w:rsid w:val="00641E1D"/>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9564A"/>
    <w:rsid w:val="006A05C3"/>
    <w:rsid w:val="006A2AC0"/>
    <w:rsid w:val="006A4090"/>
    <w:rsid w:val="006B1DB0"/>
    <w:rsid w:val="006B1FC3"/>
    <w:rsid w:val="006B2090"/>
    <w:rsid w:val="006B6F16"/>
    <w:rsid w:val="006B7B94"/>
    <w:rsid w:val="006C27F4"/>
    <w:rsid w:val="006C43B9"/>
    <w:rsid w:val="006C54AB"/>
    <w:rsid w:val="006D0CD2"/>
    <w:rsid w:val="006D51E4"/>
    <w:rsid w:val="006D6540"/>
    <w:rsid w:val="006D6D90"/>
    <w:rsid w:val="006D7044"/>
    <w:rsid w:val="006E19C0"/>
    <w:rsid w:val="006E26A9"/>
    <w:rsid w:val="006F0D0F"/>
    <w:rsid w:val="006F4361"/>
    <w:rsid w:val="006F46D8"/>
    <w:rsid w:val="006F4EAB"/>
    <w:rsid w:val="00703F76"/>
    <w:rsid w:val="00704167"/>
    <w:rsid w:val="00704A0E"/>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142"/>
    <w:rsid w:val="007A0656"/>
    <w:rsid w:val="007A4035"/>
    <w:rsid w:val="007A4469"/>
    <w:rsid w:val="007A48AA"/>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425D"/>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9F71F1"/>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4D64"/>
    <w:rsid w:val="00A96984"/>
    <w:rsid w:val="00A977E2"/>
    <w:rsid w:val="00AA1B38"/>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67EED"/>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47334"/>
    <w:rsid w:val="00C527A5"/>
    <w:rsid w:val="00C53508"/>
    <w:rsid w:val="00C54E71"/>
    <w:rsid w:val="00C60932"/>
    <w:rsid w:val="00C6143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F386A"/>
    <w:rsid w:val="00CF3D53"/>
    <w:rsid w:val="00CF4145"/>
    <w:rsid w:val="00CF56FA"/>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1548"/>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6F2"/>
    <w:rsid w:val="00FB2D15"/>
    <w:rsid w:val="00FB5A6E"/>
    <w:rsid w:val="00FB6598"/>
    <w:rsid w:val="00FC2ABC"/>
    <w:rsid w:val="00FC368F"/>
    <w:rsid w:val="00FC373E"/>
    <w:rsid w:val="00FC5DBD"/>
    <w:rsid w:val="00FD2DA5"/>
    <w:rsid w:val="00FD4704"/>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hyperlink" Target="https://user-images.githubusercontent.com/6318811/116849688-0ca41c00-aba4-11eb-8ccf-74744f6cbc23.mp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hyperlink" Target="https://pytorch.org/get-started/locally/"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hyperlink" Target="https://download.openmmlab.com/mmcv/dist/%7bcu_version%7d/%7btorch_version%7d/index.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TotalTime>
  <Pages>39</Pages>
  <Words>3892</Words>
  <Characters>22188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200</cp:revision>
  <cp:lastPrinted>2018-06-17T14:58:00Z</cp:lastPrinted>
  <dcterms:created xsi:type="dcterms:W3CDTF">2019-09-03T05:14:00Z</dcterms:created>
  <dcterms:modified xsi:type="dcterms:W3CDTF">2021-09-03T20:02:00Z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