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7E5C" w14:textId="77777777" w:rsidR="00A0627F" w:rsidRDefault="00A0627F" w:rsidP="00D84088">
      <w:pPr>
        <w:pStyle w:val="a7"/>
        <w:rPr>
          <w:rtl/>
          <w:lang w:bidi="fa-IR"/>
        </w:rPr>
      </w:pPr>
    </w:p>
    <w:p w14:paraId="6D5A2CD6" w14:textId="77777777" w:rsidR="00A0627F" w:rsidRPr="00E32DD9" w:rsidRDefault="00A0627F" w:rsidP="00A0627F">
      <w:pPr>
        <w:jc w:val="center"/>
        <w:rPr>
          <w:rFonts w:ascii="B Nazanin" w:hAnsi="B Nazanin" w:cs="Times New Roman"/>
          <w:b/>
          <w:bCs/>
          <w:color w:val="000000" w:themeColor="text1"/>
          <w:sz w:val="30"/>
          <w:szCs w:val="30"/>
        </w:rPr>
      </w:pPr>
      <w:r>
        <w:rPr>
          <w:rtl/>
          <w:lang w:bidi="fa-IR"/>
        </w:rPr>
        <w:br w:type="page"/>
      </w:r>
      <w:r w:rsidRPr="00E32DD9">
        <w:rPr>
          <w:rFonts w:ascii="B Nazanin" w:hAnsi="B Nazanin"/>
          <w:noProof/>
        </w:rPr>
        <w:lastRenderedPageBreak/>
        <w:drawing>
          <wp:inline distT="0" distB="0" distL="0" distR="0" wp14:anchorId="5361D038" wp14:editId="6A7DD8D2">
            <wp:extent cx="1285875" cy="1285875"/>
            <wp:effectExtent l="0" t="0" r="0" b="0"/>
            <wp:docPr id="1564746733" name="Picture 156474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46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6FA" w14:textId="77777777" w:rsidR="00A0627F" w:rsidRPr="00E32DD9" w:rsidRDefault="00A0627F" w:rsidP="00A0627F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6"/>
          <w:szCs w:val="26"/>
        </w:rPr>
      </w:pP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دانشگاه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صنعتي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امیرکبیر</w:t>
      </w:r>
      <w:r w:rsidRPr="00E32DD9">
        <w:rPr>
          <w:rFonts w:ascii="B Nazanin" w:hAnsi="B Nazanin"/>
        </w:rPr>
        <w:br/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(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پلی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تکنیک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تهران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)</w:t>
      </w:r>
    </w:p>
    <w:p w14:paraId="6C537AC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دانشکده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‌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مهندسی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کامپیوتر</w:t>
      </w:r>
    </w:p>
    <w:p w14:paraId="599971CA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sz w:val="30"/>
          <w:szCs w:val="30"/>
        </w:rPr>
      </w:pPr>
    </w:p>
    <w:p w14:paraId="6EAF4266" w14:textId="5A7635E0" w:rsidR="00A0627F" w:rsidRDefault="00A0627F" w:rsidP="00A0627F">
      <w:pPr>
        <w:jc w:val="center"/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گزارش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="00B667EC"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کار کارآموزی</w:t>
      </w:r>
    </w:p>
    <w:p w14:paraId="54933219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7A48313C" w14:textId="03FDBB81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380EF145" w14:textId="0A3BD215" w:rsidR="00B667EC" w:rsidRPr="00B667EC" w:rsidRDefault="00B667EC" w:rsidP="00A0627F">
      <w:pPr>
        <w:jc w:val="center"/>
        <w:rPr>
          <w:rFonts w:asciiTheme="minorHAnsi" w:eastAsia="B Nazanin" w:hAnsiTheme="minorHAnsi" w:cs="Arial"/>
          <w:b/>
          <w:bCs/>
          <w:sz w:val="30"/>
          <w:szCs w:val="30"/>
        </w:rPr>
      </w:pPr>
      <w:r>
        <w:rPr>
          <w:rFonts w:asciiTheme="minorHAnsi" w:eastAsia="B Nazanin" w:hAnsiTheme="minorHAnsi" w:cs="Arial"/>
          <w:b/>
          <w:bCs/>
          <w:sz w:val="30"/>
          <w:szCs w:val="30"/>
        </w:rPr>
        <w:t xml:space="preserve">Video </w:t>
      </w:r>
      <w:proofErr w:type="spellStart"/>
      <w:r>
        <w:rPr>
          <w:rFonts w:asciiTheme="minorHAnsi" w:eastAsia="B Nazanin" w:hAnsiTheme="minorHAnsi" w:cs="Arial"/>
          <w:b/>
          <w:bCs/>
          <w:sz w:val="30"/>
          <w:szCs w:val="30"/>
        </w:rPr>
        <w:t>Swin</w:t>
      </w:r>
      <w:proofErr w:type="spellEnd"/>
      <w:r>
        <w:rPr>
          <w:rFonts w:asciiTheme="minorHAnsi" w:eastAsia="B Nazanin" w:hAnsiTheme="minorHAnsi" w:cs="Arial"/>
          <w:b/>
          <w:bCs/>
          <w:sz w:val="30"/>
          <w:szCs w:val="30"/>
        </w:rPr>
        <w:t xml:space="preserve"> Transformer</w:t>
      </w:r>
    </w:p>
    <w:p w14:paraId="272FC2AD" w14:textId="77777777" w:rsidR="00B667EC" w:rsidRDefault="00B667EC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7A74FE7B" w14:textId="77777777" w:rsidR="00B667EC" w:rsidRDefault="00B667EC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3E95BE7D" w14:textId="6E4C26AF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نگارش</w:t>
      </w:r>
    </w:p>
    <w:p w14:paraId="11B98646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محمدرضا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قادری</w:t>
      </w:r>
    </w:p>
    <w:p w14:paraId="1560DC2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</w:p>
    <w:p w14:paraId="3FE9E0BD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استاد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</w:p>
    <w:p w14:paraId="0A5F8B14" w14:textId="306C1F27" w:rsidR="00A0627F" w:rsidRPr="00E32DD9" w:rsidRDefault="00B667EC" w:rsidP="00A0627F">
      <w:pPr>
        <w:jc w:val="center"/>
        <w:rPr>
          <w:rFonts w:ascii="B Nazanin" w:eastAsia="B Nazanin" w:hAnsi="B Nazanin" w:cs="B Nazanin" w:hint="cs"/>
          <w:b/>
          <w:bCs/>
          <w:sz w:val="30"/>
          <w:szCs w:val="30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دکتر صاحب الزمانی</w:t>
      </w:r>
    </w:p>
    <w:p w14:paraId="0E673EA2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9DA8174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3EA5063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BED872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42681048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D457DD0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DF85E5E" w14:textId="222FF3BA" w:rsidR="00A0627F" w:rsidRDefault="00A0627F" w:rsidP="00A0627F">
      <w:pPr>
        <w:jc w:val="center"/>
        <w:rPr>
          <w:rFonts w:ascii="B Nazanin" w:eastAsia="B Nazanin" w:hAnsi="B Nazanin"/>
          <w:lang w:bidi="fa-IR"/>
        </w:rPr>
      </w:pPr>
    </w:p>
    <w:p w14:paraId="24A5F805" w14:textId="0E289C4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47011090" w14:textId="0EE52EF2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0946AA19" w14:textId="76F82CB0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9D75134" w14:textId="4452F5B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DA8F4F9" w14:textId="15CAD498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14A806C" w14:textId="422D615D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61FCF41D" w14:textId="402DF9B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ED2B581" w14:textId="3489FAA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C614B2F" w14:textId="77777777" w:rsidR="009772CC" w:rsidRPr="00E32DD9" w:rsidRDefault="009772CC" w:rsidP="00A0627F">
      <w:pPr>
        <w:jc w:val="center"/>
        <w:rPr>
          <w:rFonts w:ascii="B Nazanin" w:eastAsia="B Nazanin" w:hAnsi="B Nazanin"/>
          <w:rtl/>
          <w:lang w:bidi="fa-IR"/>
        </w:rPr>
      </w:pPr>
    </w:p>
    <w:p w14:paraId="41322B74" w14:textId="3A9F5A1D" w:rsidR="000D52C1" w:rsidRPr="009772CC" w:rsidRDefault="00A0627F" w:rsidP="009772CC">
      <w:pPr>
        <w:jc w:val="center"/>
        <w:rPr>
          <w:rFonts w:ascii="B Nazanin" w:eastAsia="B Nazanin" w:hAnsi="B Nazanin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تیر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/>
          <w:rtl/>
          <w:lang w:bidi="fa-IR"/>
        </w:rPr>
        <w:t>1400</w:t>
      </w:r>
    </w:p>
    <w:p w14:paraId="3CB9C6AD" w14:textId="77777777" w:rsidR="0062212F" w:rsidRDefault="00B726D0" w:rsidP="0078666F">
      <w:pPr>
        <w:pStyle w:val="a7"/>
        <w:jc w:val="center"/>
        <w:rPr>
          <w:rFonts w:cs="B Titr"/>
          <w:b/>
          <w:bCs/>
          <w:sz w:val="72"/>
          <w:szCs w:val="72"/>
          <w:rtl/>
          <w:lang w:bidi="fa-IR"/>
        </w:rPr>
      </w:pPr>
      <w:r>
        <w:rPr>
          <w:rFonts w:cs="B Titr" w:hint="cs"/>
          <w:b/>
          <w:bCs/>
          <w:sz w:val="72"/>
          <w:szCs w:val="72"/>
          <w:rtl/>
          <w:lang w:bidi="fa-IR"/>
        </w:rPr>
        <w:lastRenderedPageBreak/>
        <w:t>استاندارد مستندسازی راه‏اندازی کد</w:t>
      </w:r>
      <w:r w:rsidR="00B535DA">
        <w:rPr>
          <w:rFonts w:cs="B Titr" w:hint="cs"/>
          <w:b/>
          <w:bCs/>
          <w:sz w:val="72"/>
          <w:szCs w:val="72"/>
          <w:rtl/>
          <w:lang w:bidi="fa-IR"/>
        </w:rPr>
        <w:t xml:space="preserve"> </w:t>
      </w:r>
    </w:p>
    <w:p w14:paraId="3E07A3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4627B294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BFAB38D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5BC7159E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F952FBA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1954F0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6AAA8AFB" w14:textId="77777777" w:rsidR="000D52C1" w:rsidRDefault="000D52C1" w:rsidP="000D52C1">
      <w:pPr>
        <w:pStyle w:val="a7"/>
        <w:rPr>
          <w:rtl/>
          <w:lang w:bidi="fa-IR"/>
        </w:rPr>
      </w:pPr>
    </w:p>
    <w:p w14:paraId="2BA2C0D0" w14:textId="77777777" w:rsidR="000D52C1" w:rsidRDefault="000D52C1" w:rsidP="000D52C1">
      <w:pPr>
        <w:pStyle w:val="a7"/>
        <w:rPr>
          <w:rtl/>
          <w:lang w:bidi="fa-IR"/>
        </w:rPr>
      </w:pPr>
    </w:p>
    <w:p w14:paraId="1DCBA82F" w14:textId="77777777" w:rsidR="007F57B9" w:rsidRDefault="007F57B9" w:rsidP="000D52C1">
      <w:pPr>
        <w:pStyle w:val="a7"/>
        <w:rPr>
          <w:rtl/>
          <w:lang w:bidi="fa-IR"/>
        </w:rPr>
      </w:pPr>
    </w:p>
    <w:p w14:paraId="28FFC487" w14:textId="77777777" w:rsidR="00B726D0" w:rsidRDefault="00B726D0" w:rsidP="000D52C1">
      <w:pPr>
        <w:pStyle w:val="a7"/>
        <w:rPr>
          <w:rtl/>
          <w:lang w:bidi="fa-IR"/>
        </w:rPr>
      </w:pPr>
    </w:p>
    <w:p w14:paraId="3865DDAF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29F032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88528E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A247D06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ABC630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6282BD93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074E4791" w14:textId="0E50D970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EB25B6E" w14:textId="2B6A5837" w:rsidR="009772CC" w:rsidRDefault="009772CC" w:rsidP="009772CC">
      <w:pPr>
        <w:pStyle w:val="a7"/>
        <w:rPr>
          <w:lang w:bidi="fa-IR"/>
        </w:rPr>
      </w:pPr>
    </w:p>
    <w:p w14:paraId="29C6F3DF" w14:textId="77777777" w:rsidR="009772CC" w:rsidRPr="009772CC" w:rsidRDefault="009772CC" w:rsidP="009772CC">
      <w:pPr>
        <w:pStyle w:val="a7"/>
        <w:rPr>
          <w:lang w:bidi="fa-IR"/>
        </w:rPr>
      </w:pPr>
    </w:p>
    <w:p w14:paraId="13E0324C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7703507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CB6DC09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A546C2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20DBEB4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F372B98" w14:textId="23C5B06B" w:rsidR="00064A3D" w:rsidRDefault="00064A3D" w:rsidP="002F6177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مطالب</w:t>
      </w:r>
    </w:p>
    <w:p w14:paraId="1C41B15B" w14:textId="108B3712" w:rsidR="00904DE2" w:rsidRPr="00904DE2" w:rsidRDefault="00AA2FCD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r w:rsidRPr="0027107B">
        <w:rPr>
          <w:rFonts w:cs="B Zar"/>
          <w:rtl/>
        </w:rPr>
        <w:fldChar w:fldCharType="begin"/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</w:rPr>
        <w:instrText>TOC</w:instrText>
      </w:r>
      <w:r w:rsidRPr="0027107B">
        <w:rPr>
          <w:rFonts w:cs="B Zar"/>
          <w:rtl/>
        </w:rPr>
        <w:instrText xml:space="preserve"> \</w:instrText>
      </w:r>
      <w:r w:rsidRPr="0027107B">
        <w:rPr>
          <w:rFonts w:cs="B Zar"/>
        </w:rPr>
        <w:instrText>o "1-3" \h \z \u</w:instrText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  <w:rtl/>
        </w:rPr>
        <w:fldChar w:fldCharType="separate"/>
      </w:r>
      <w:hyperlink w:anchor="_Toc69291746" w:history="1">
        <w:r w:rsidR="00904DE2" w:rsidRPr="00904DE2">
          <w:rPr>
            <w:rStyle w:val="Hyperlink"/>
            <w:rFonts w:cs="B Nazanin"/>
            <w:rtl/>
          </w:rPr>
          <w:t>فصل 1: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F3DA855" w14:textId="3E71540E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7" w:history="1">
        <w:r w:rsidR="00904DE2" w:rsidRPr="00904DE2">
          <w:rPr>
            <w:rStyle w:val="Hyperlink"/>
            <w:rFonts w:cs="B Nazanin"/>
            <w:rtl/>
          </w:rPr>
          <w:t>1-1-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B6F882B" w14:textId="75B33B53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8" w:history="1">
        <w:r w:rsidR="00904DE2" w:rsidRPr="00904DE2">
          <w:rPr>
            <w:rStyle w:val="Hyperlink"/>
            <w:rFonts w:cs="B Nazanin"/>
            <w:rtl/>
          </w:rPr>
          <w:t>1-2-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0C79172" w14:textId="1733F518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9" w:history="1">
        <w:r w:rsidR="00904DE2" w:rsidRPr="00904DE2">
          <w:rPr>
            <w:rStyle w:val="Hyperlink"/>
            <w:rFonts w:cs="B Nazanin"/>
            <w:rtl/>
          </w:rPr>
          <w:t>1-3-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3238241" w14:textId="1C5C39D6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0" w:history="1">
        <w:r w:rsidR="00904DE2" w:rsidRPr="00904DE2">
          <w:rPr>
            <w:rStyle w:val="Hyperlink"/>
            <w:rFonts w:cs="B Nazanin"/>
            <w:rtl/>
          </w:rPr>
          <w:t>1-4-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448C82A" w14:textId="74A76AA1" w:rsidR="00904DE2" w:rsidRPr="00904DE2" w:rsidRDefault="000F53E1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1" w:history="1">
        <w:r w:rsidR="00904DE2" w:rsidRPr="00904DE2">
          <w:rPr>
            <w:rStyle w:val="Hyperlink"/>
            <w:rFonts w:cs="B Nazanin"/>
            <w:rtl/>
          </w:rPr>
          <w:t>فصل 2: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برخط (</w:t>
        </w:r>
        <w:r w:rsidR="00904DE2" w:rsidRPr="00904DE2">
          <w:rPr>
            <w:rStyle w:val="Hyperlink"/>
            <w:rFonts w:cs="B Nazanin"/>
          </w:rPr>
          <w:t>Online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733B0DA" w14:textId="4F7B6EC2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2" w:history="1">
        <w:r w:rsidR="00904DE2" w:rsidRPr="00904DE2">
          <w:rPr>
            <w:rStyle w:val="Hyperlink"/>
            <w:rFonts w:cs="B Nazanin"/>
            <w:rtl/>
          </w:rPr>
          <w:t>2-1-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5145A83" w14:textId="43D9C241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3" w:history="1">
        <w:r w:rsidR="00904DE2" w:rsidRPr="00904DE2">
          <w:rPr>
            <w:rStyle w:val="Hyperlink"/>
            <w:rFonts w:cs="B Nazanin"/>
            <w:rtl/>
          </w:rPr>
          <w:t>2-2- نصب پک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ج‏ها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8E119B8" w14:textId="047983EF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4" w:history="1">
        <w:r w:rsidR="00904DE2" w:rsidRPr="00904DE2">
          <w:rPr>
            <w:rStyle w:val="Hyperlink"/>
            <w:rFonts w:cs="B Nazanin"/>
            <w:rtl/>
          </w:rPr>
          <w:t>2-3-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EA4A8A6" w14:textId="5485CD62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5" w:history="1">
        <w:r w:rsidR="00904DE2" w:rsidRPr="00904DE2">
          <w:rPr>
            <w:rStyle w:val="Hyperlink"/>
            <w:rFonts w:cs="B Nazanin"/>
            <w:rtl/>
          </w:rPr>
          <w:t>2-4-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DE6A4FF" w14:textId="1CF37A6C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6" w:history="1">
        <w:r w:rsidR="00904DE2" w:rsidRPr="00904DE2">
          <w:rPr>
            <w:rStyle w:val="Hyperlink"/>
            <w:rFonts w:cs="B Nazanin"/>
            <w:rtl/>
          </w:rPr>
          <w:t>2-5-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5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0454A96D" w14:textId="703E8AC9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7" w:history="1">
        <w:r w:rsidR="00904DE2" w:rsidRPr="00904DE2">
          <w:rPr>
            <w:rStyle w:val="Hyperlink"/>
            <w:rFonts w:cs="B Nazanin"/>
            <w:rtl/>
          </w:rPr>
          <w:t>2-6-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6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F46575" w14:textId="169707B9" w:rsidR="00904DE2" w:rsidRPr="00904DE2" w:rsidRDefault="000F53E1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8" w:history="1">
        <w:r w:rsidR="00904DE2" w:rsidRPr="00904DE2">
          <w:rPr>
            <w:rStyle w:val="Hyperlink"/>
            <w:rFonts w:cs="B Nazanin"/>
            <w:rtl/>
          </w:rPr>
          <w:t>فصل 3: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برون خط (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7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0E50F72" w14:textId="3D210288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9" w:history="1">
        <w:r w:rsidR="00904DE2" w:rsidRPr="00904DE2">
          <w:rPr>
            <w:rStyle w:val="Hyperlink"/>
            <w:rFonts w:cs="B Nazanin"/>
            <w:rtl/>
          </w:rPr>
          <w:t>3-1-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E8E6F5E" w14:textId="1B4D88DA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0" w:history="1">
        <w:r w:rsidR="00904DE2" w:rsidRPr="00904DE2">
          <w:rPr>
            <w:rStyle w:val="Hyperlink"/>
            <w:rFonts w:cs="B Nazanin"/>
            <w:rtl/>
          </w:rPr>
          <w:t>3-2-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95332A8" w14:textId="1DD33C37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1" w:history="1">
        <w:r w:rsidR="00904DE2" w:rsidRPr="00904DE2">
          <w:rPr>
            <w:rStyle w:val="Hyperlink"/>
            <w:rFonts w:cs="B Nazanin"/>
            <w:rtl/>
          </w:rPr>
          <w:t>3-3- نصب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Style w:val="Hyperlink"/>
            <w:rFonts w:cs="B Nazanin"/>
            <w:rtl/>
          </w:rPr>
          <w:t xml:space="preserve"> به صورت 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7CB11C6" w14:textId="04B523E5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2" w:history="1">
        <w:r w:rsidR="00904DE2" w:rsidRPr="00904DE2">
          <w:rPr>
            <w:rStyle w:val="Hyperlink"/>
            <w:rFonts w:cs="B Nazanin"/>
            <w:rtl/>
          </w:rPr>
          <w:t>3-4-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475C25B" w14:textId="302C6B0A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3" w:history="1">
        <w:r w:rsidR="00904DE2" w:rsidRPr="00904DE2">
          <w:rPr>
            <w:rStyle w:val="Hyperlink"/>
            <w:rFonts w:cs="B Nazanin"/>
            <w:rtl/>
          </w:rPr>
          <w:t>3-5-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کد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4ADE669" w14:textId="54B0D184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4" w:history="1">
        <w:r w:rsidR="00904DE2" w:rsidRPr="00904DE2">
          <w:rPr>
            <w:rStyle w:val="Hyperlink"/>
            <w:rFonts w:cs="B Nazanin"/>
            <w:rtl/>
          </w:rPr>
          <w:t>3-6-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9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E6D43AD" w14:textId="5E00263B" w:rsidR="00904DE2" w:rsidRPr="00904DE2" w:rsidRDefault="000F53E1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65" w:history="1">
        <w:r w:rsidR="00904DE2" w:rsidRPr="00904DE2">
          <w:rPr>
            <w:rStyle w:val="Hyperlink"/>
            <w:rFonts w:cs="B Nazanin"/>
            <w:rtl/>
          </w:rPr>
          <w:t>فصل 4: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50CA35AA" w14:textId="36983CF2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6" w:history="1">
        <w:r w:rsidR="00904DE2" w:rsidRPr="00904DE2">
          <w:rPr>
            <w:rStyle w:val="Hyperlink"/>
            <w:rFonts w:cs="B Nazanin"/>
            <w:rtl/>
          </w:rPr>
          <w:t>4-1-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8799139" w14:textId="34AE4DE4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7" w:history="1">
        <w:r w:rsidR="00904DE2" w:rsidRPr="00904DE2">
          <w:rPr>
            <w:rStyle w:val="Hyperlink"/>
            <w:rFonts w:cs="B Nazanin"/>
            <w:rtl/>
          </w:rPr>
          <w:t>4-2-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کل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AC52912" w14:textId="23E8FE79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8" w:history="1">
        <w:r w:rsidR="00904DE2" w:rsidRPr="00904DE2">
          <w:rPr>
            <w:rStyle w:val="Hyperlink"/>
            <w:rFonts w:cs="B Nazanin"/>
            <w:rtl/>
          </w:rPr>
          <w:t>4-3- کارها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آ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نده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8C59100" w14:textId="6C5E7324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9" w:history="1">
        <w:r w:rsidR="00904DE2" w:rsidRPr="00904DE2">
          <w:rPr>
            <w:rStyle w:val="Hyperlink"/>
            <w:rFonts w:cs="B Nazanin"/>
            <w:rtl/>
          </w:rPr>
          <w:t>4-4-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587169" w14:textId="61538E79" w:rsidR="00904DE2" w:rsidRPr="00904DE2" w:rsidRDefault="000F53E1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70" w:history="1">
        <w:r w:rsidR="00904DE2" w:rsidRPr="00904DE2">
          <w:rPr>
            <w:rStyle w:val="Hyperlink"/>
            <w:rFonts w:cs="B Nazanin"/>
            <w:rtl/>
          </w:rPr>
          <w:t>مراجع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_Toc69291770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6A2C9B9" w14:textId="62039CC3" w:rsidR="00064A3D" w:rsidRPr="00220CB2" w:rsidRDefault="00AA2FCD" w:rsidP="0027107B">
      <w:pPr>
        <w:pStyle w:val="a7"/>
        <w:tabs>
          <w:tab w:val="right" w:pos="9180"/>
          <w:tab w:val="right" w:pos="9270"/>
        </w:tabs>
        <w:rPr>
          <w:rtl/>
          <w:lang w:bidi="fa-IR"/>
        </w:rPr>
      </w:pPr>
      <w:r w:rsidRPr="0027107B">
        <w:rPr>
          <w:rtl/>
          <w:lang w:bidi="fa-IR"/>
        </w:rPr>
        <w:fldChar w:fldCharType="end"/>
      </w:r>
    </w:p>
    <w:p w14:paraId="0E21AC0E" w14:textId="77777777" w:rsidR="00064A3D" w:rsidRDefault="00064A3D" w:rsidP="00064A3D">
      <w:pPr>
        <w:pStyle w:val="a7"/>
        <w:rPr>
          <w:rtl/>
        </w:rPr>
      </w:pPr>
    </w:p>
    <w:p w14:paraId="3CD25380" w14:textId="77777777" w:rsidR="00064A3D" w:rsidRDefault="00064A3D" w:rsidP="00064A3D">
      <w:pPr>
        <w:pStyle w:val="a7"/>
        <w:rPr>
          <w:rtl/>
        </w:rPr>
      </w:pPr>
    </w:p>
    <w:p w14:paraId="6BDA3B1A" w14:textId="77777777" w:rsidR="0011058D" w:rsidRDefault="0011058D">
      <w:pPr>
        <w:bidi w:val="0"/>
        <w:spacing w:after="160" w:line="259" w:lineRule="auto"/>
        <w:rPr>
          <w:rFonts w:cs="B Zar"/>
          <w:rtl/>
        </w:rPr>
      </w:pPr>
      <w:r>
        <w:rPr>
          <w:rtl/>
        </w:rPr>
        <w:br w:type="page"/>
      </w:r>
    </w:p>
    <w:p w14:paraId="2E1A39F9" w14:textId="77777777" w:rsidR="00064A3D" w:rsidRDefault="00064A3D" w:rsidP="00064A3D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اشکال</w:t>
      </w:r>
    </w:p>
    <w:p w14:paraId="3F2EE418" w14:textId="77777777" w:rsidR="00CC7C62" w:rsidRPr="00CC7C62" w:rsidRDefault="00064A3D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b/>
          <w:bCs/>
          <w:sz w:val="52"/>
          <w:szCs w:val="60"/>
          <w:rtl/>
        </w:rPr>
        <w:fldChar w:fldCharType="begin"/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</w:rPr>
        <w:instrText>TOC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\</w:instrText>
      </w:r>
      <w:r w:rsidRPr="00CC7C62">
        <w:rPr>
          <w:rFonts w:cs="B Zar"/>
          <w:b/>
          <w:bCs/>
          <w:sz w:val="52"/>
          <w:szCs w:val="60"/>
        </w:rPr>
        <w:instrText>h \z \t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"زيرنويس شکل" \</w:instrText>
      </w:r>
      <w:r w:rsidRPr="00CC7C62">
        <w:rPr>
          <w:rFonts w:cs="B Zar"/>
          <w:b/>
          <w:bCs/>
          <w:sz w:val="52"/>
          <w:szCs w:val="60"/>
        </w:rPr>
        <w:instrText>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  <w:rtl/>
        </w:rPr>
        <w:fldChar w:fldCharType="separate"/>
      </w:r>
      <w:hyperlink w:anchor="_Toc34822082" w:history="1">
        <w:r w:rsidR="00CC7C62" w:rsidRPr="00CC7C62">
          <w:rPr>
            <w:rStyle w:val="Hyperlink"/>
            <w:rFonts w:cs="B Zar"/>
            <w:noProof/>
            <w:rtl/>
            <w:lang w:bidi="fa-IR"/>
          </w:rPr>
          <w:t>شکل (1-1) تصو</w:t>
        </w:r>
        <w:r w:rsidR="00CC7C62" w:rsidRPr="00CC7C62">
          <w:rPr>
            <w:rStyle w:val="Hyperlink"/>
            <w:rFonts w:cs="B Zar" w:hint="cs"/>
            <w:noProof/>
            <w:rtl/>
            <w:lang w:bidi="fa-IR"/>
          </w:rPr>
          <w:t>ی</w:t>
        </w:r>
        <w:r w:rsidR="00CC7C62" w:rsidRPr="00CC7C62">
          <w:rPr>
            <w:rStyle w:val="Hyperlink"/>
            <w:rFonts w:cs="B Zar" w:hint="eastAsia"/>
            <w:noProof/>
            <w:rtl/>
            <w:lang w:bidi="fa-IR"/>
          </w:rPr>
          <w:t>ر</w:t>
        </w:r>
        <w:r w:rsidR="00CC7C62" w:rsidRPr="00CC7C62">
          <w:rPr>
            <w:rStyle w:val="Hyperlink"/>
            <w:rFonts w:cs="B Zar"/>
            <w:noProof/>
            <w:rtl/>
            <w:lang w:bidi="fa-IR"/>
          </w:rPr>
          <w:t xml:space="preserve"> نمونه</w:t>
        </w:r>
        <w:r w:rsidR="00CC7C62" w:rsidRPr="00CC7C62">
          <w:rPr>
            <w:rFonts w:cs="B Zar"/>
            <w:noProof/>
            <w:webHidden/>
          </w:rPr>
          <w:tab/>
        </w:r>
        <w:r w:rsidR="00CC7C62" w:rsidRPr="00CC7C62">
          <w:rPr>
            <w:rFonts w:cs="B Zar"/>
            <w:noProof/>
            <w:webHidden/>
          </w:rPr>
          <w:fldChar w:fldCharType="begin"/>
        </w:r>
        <w:r w:rsidR="00CC7C62" w:rsidRPr="00CC7C62">
          <w:rPr>
            <w:rFonts w:cs="B Zar"/>
            <w:noProof/>
            <w:webHidden/>
          </w:rPr>
          <w:instrText xml:space="preserve"> PAGEREF _Toc34822082 \h </w:instrText>
        </w:r>
        <w:r w:rsidR="00CC7C62" w:rsidRPr="00CC7C62">
          <w:rPr>
            <w:rFonts w:cs="B Zar"/>
            <w:noProof/>
            <w:webHidden/>
          </w:rPr>
        </w:r>
        <w:r w:rsidR="00CC7C62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CC7C62" w:rsidRPr="00CC7C62">
          <w:rPr>
            <w:rFonts w:cs="B Zar"/>
            <w:noProof/>
            <w:webHidden/>
          </w:rPr>
          <w:fldChar w:fldCharType="end"/>
        </w:r>
      </w:hyperlink>
    </w:p>
    <w:p w14:paraId="04F13002" w14:textId="77777777" w:rsidR="00064A3D" w:rsidRPr="00CC7C62" w:rsidRDefault="00064A3D" w:rsidP="00CC7C62">
      <w:pPr>
        <w:pStyle w:val="ad"/>
        <w:jc w:val="both"/>
        <w:rPr>
          <w:rFonts w:cs="B Zar"/>
          <w:sz w:val="32"/>
          <w:szCs w:val="32"/>
          <w:rtl/>
        </w:rPr>
      </w:pPr>
      <w:r w:rsidRPr="00CC7C62">
        <w:rPr>
          <w:rFonts w:cs="B Zar"/>
          <w:b w:val="0"/>
          <w:bCs w:val="0"/>
          <w:sz w:val="52"/>
          <w:szCs w:val="60"/>
          <w:rtl/>
        </w:rPr>
        <w:fldChar w:fldCharType="end"/>
      </w:r>
      <w:r w:rsidRPr="00CC7C62">
        <w:rPr>
          <w:rFonts w:cs="B Zar" w:hint="cs"/>
          <w:sz w:val="32"/>
          <w:szCs w:val="32"/>
          <w:rtl/>
        </w:rPr>
        <w:t xml:space="preserve"> </w:t>
      </w:r>
    </w:p>
    <w:p w14:paraId="33CB748D" w14:textId="77777777" w:rsidR="00F875EB" w:rsidRPr="00F875EB" w:rsidRDefault="00F875EB" w:rsidP="00F875EB">
      <w:pPr>
        <w:spacing w:after="160" w:line="259" w:lineRule="auto"/>
        <w:jc w:val="center"/>
        <w:rPr>
          <w:rFonts w:cs="B Lotus"/>
          <w:b/>
          <w:bCs/>
          <w:rtl/>
          <w:lang w:bidi="fa-IR"/>
        </w:rPr>
      </w:pPr>
      <w:r w:rsidRPr="00F875EB">
        <w:rPr>
          <w:rFonts w:cs="B Zar"/>
          <w:rtl/>
          <w:lang w:bidi="fa-IR"/>
        </w:rPr>
        <w:br w:type="page"/>
      </w:r>
      <w:r w:rsidRPr="00F875EB">
        <w:rPr>
          <w:rFonts w:cs="B Lotus" w:hint="cs"/>
          <w:b/>
          <w:bCs/>
          <w:sz w:val="28"/>
          <w:szCs w:val="32"/>
          <w:rtl/>
          <w:lang w:bidi="fa-IR"/>
        </w:rPr>
        <w:lastRenderedPageBreak/>
        <w:t>فهرست جداول</w:t>
      </w:r>
    </w:p>
    <w:p w14:paraId="1F430510" w14:textId="77777777" w:rsidR="0052600C" w:rsidRPr="00CC7C62" w:rsidRDefault="00F875EB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rtl/>
          <w:lang w:bidi="fa-IR"/>
        </w:rPr>
        <w:fldChar w:fldCharType="begin"/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lang w:bidi="fa-IR"/>
        </w:rPr>
        <w:instrText>TOC</w:instrText>
      </w:r>
      <w:r w:rsidRPr="00CC7C62">
        <w:rPr>
          <w:rFonts w:cs="B Zar"/>
          <w:rtl/>
          <w:lang w:bidi="fa-IR"/>
        </w:rPr>
        <w:instrText xml:space="preserve"> \</w:instrText>
      </w:r>
      <w:r w:rsidRPr="00CC7C62">
        <w:rPr>
          <w:rFonts w:cs="B Zar"/>
          <w:lang w:bidi="fa-IR"/>
        </w:rPr>
        <w:instrText>h \z \t</w:instrText>
      </w:r>
      <w:r w:rsidRPr="00CC7C62">
        <w:rPr>
          <w:rFonts w:cs="B Zar"/>
          <w:rtl/>
          <w:lang w:bidi="fa-IR"/>
        </w:rPr>
        <w:instrText xml:space="preserve"> "بالانويس جدول" \</w:instrText>
      </w:r>
      <w:r w:rsidRPr="00CC7C62">
        <w:rPr>
          <w:rFonts w:cs="B Zar"/>
          <w:lang w:bidi="fa-IR"/>
        </w:rPr>
        <w:instrText>c</w:instrText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rtl/>
          <w:lang w:bidi="fa-IR"/>
        </w:rPr>
        <w:fldChar w:fldCharType="separate"/>
      </w:r>
      <w:hyperlink w:anchor="_Toc34821840" w:history="1">
        <w:r w:rsidR="0052600C" w:rsidRPr="00CC7C62">
          <w:rPr>
            <w:rStyle w:val="Hyperlink"/>
            <w:rFonts w:cs="B Zar"/>
            <w:noProof/>
            <w:rtl/>
            <w:lang w:bidi="fa-IR"/>
          </w:rPr>
          <w:t>جدول (1-1) جدول نمونه</w:t>
        </w:r>
        <w:r w:rsidR="0052600C" w:rsidRPr="00CC7C62">
          <w:rPr>
            <w:rFonts w:cs="B Zar"/>
            <w:noProof/>
            <w:webHidden/>
          </w:rPr>
          <w:tab/>
        </w:r>
        <w:r w:rsidR="0052600C" w:rsidRPr="00CC7C62">
          <w:rPr>
            <w:rFonts w:cs="B Zar"/>
            <w:noProof/>
            <w:webHidden/>
          </w:rPr>
          <w:fldChar w:fldCharType="begin"/>
        </w:r>
        <w:r w:rsidR="0052600C" w:rsidRPr="00CC7C62">
          <w:rPr>
            <w:rFonts w:cs="B Zar"/>
            <w:noProof/>
            <w:webHidden/>
          </w:rPr>
          <w:instrText xml:space="preserve"> PAGEREF _Toc34821840 \h </w:instrText>
        </w:r>
        <w:r w:rsidR="0052600C" w:rsidRPr="00CC7C62">
          <w:rPr>
            <w:rFonts w:cs="B Zar"/>
            <w:noProof/>
            <w:webHidden/>
          </w:rPr>
        </w:r>
        <w:r w:rsidR="0052600C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52600C" w:rsidRPr="00CC7C62">
          <w:rPr>
            <w:rFonts w:cs="B Zar"/>
            <w:noProof/>
            <w:webHidden/>
          </w:rPr>
          <w:fldChar w:fldCharType="end"/>
        </w:r>
      </w:hyperlink>
    </w:p>
    <w:p w14:paraId="6926075C" w14:textId="77777777" w:rsidR="00F875EB" w:rsidRDefault="00F875EB" w:rsidP="00CC7C62">
      <w:pPr>
        <w:pStyle w:val="a7"/>
        <w:jc w:val="center"/>
        <w:rPr>
          <w:rtl/>
          <w:lang w:bidi="fa-IR"/>
        </w:rPr>
      </w:pPr>
      <w:r w:rsidRPr="00CC7C62">
        <w:rPr>
          <w:rtl/>
          <w:lang w:bidi="fa-IR"/>
        </w:rPr>
        <w:fldChar w:fldCharType="end"/>
      </w:r>
    </w:p>
    <w:p w14:paraId="72F53860" w14:textId="77777777" w:rsidR="0011058D" w:rsidRDefault="0011058D" w:rsidP="00B61D10">
      <w:pPr>
        <w:pStyle w:val="a7"/>
        <w:jc w:val="center"/>
        <w:rPr>
          <w:rtl/>
          <w:lang w:bidi="fa-IR"/>
        </w:rPr>
        <w:sectPr w:rsidR="0011058D" w:rsidSect="0011058D">
          <w:headerReference w:type="default" r:id="rId9"/>
          <w:footerReference w:type="default" r:id="rId10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docGrid w:linePitch="360"/>
        </w:sectPr>
      </w:pPr>
    </w:p>
    <w:p w14:paraId="4480A08E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159C2DCC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43F5A623" w14:textId="77777777" w:rsidR="0040505B" w:rsidRDefault="00B726D0" w:rsidP="00B726D0">
      <w:pPr>
        <w:pStyle w:val="a"/>
        <w:rPr>
          <w:rtl/>
        </w:rPr>
      </w:pPr>
      <w:bookmarkStart w:id="0" w:name="_Toc69291746"/>
      <w:r>
        <w:rPr>
          <w:rFonts w:hint="cs"/>
          <w:rtl/>
        </w:rPr>
        <w:t>مجموعه دادگان</w:t>
      </w:r>
      <w:bookmarkEnd w:id="0"/>
    </w:p>
    <w:p w14:paraId="41F3632F" w14:textId="77777777" w:rsidR="0040505B" w:rsidRDefault="0040505B" w:rsidP="00F875EB">
      <w:pPr>
        <w:pStyle w:val="a7"/>
        <w:rPr>
          <w:rtl/>
          <w:lang w:bidi="fa-IR"/>
        </w:rPr>
      </w:pPr>
    </w:p>
    <w:p w14:paraId="3130CD14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8384B49" w14:textId="77777777" w:rsidR="0040505B" w:rsidRDefault="00851B08" w:rsidP="00851B08">
      <w:pPr>
        <w:pStyle w:val="a0"/>
        <w:rPr>
          <w:rtl/>
        </w:rPr>
      </w:pPr>
      <w:bookmarkStart w:id="1" w:name="_Toc69291747"/>
      <w:r>
        <w:rPr>
          <w:rFonts w:hint="cs"/>
          <w:rtl/>
        </w:rPr>
        <w:lastRenderedPageBreak/>
        <w:t>مقدمه</w:t>
      </w:r>
      <w:bookmarkEnd w:id="1"/>
    </w:p>
    <w:p w14:paraId="62AD133F" w14:textId="77777777" w:rsidR="0040505B" w:rsidRPr="00F875EB" w:rsidRDefault="00662193" w:rsidP="00662193">
      <w:pPr>
        <w:pStyle w:val="a7"/>
        <w:jc w:val="both"/>
        <w:rPr>
          <w:rtl/>
        </w:rPr>
      </w:pPr>
      <w:r>
        <w:rPr>
          <w:rFonts w:hint="cs"/>
          <w:rtl/>
          <w:lang w:bidi="fa-IR"/>
        </w:rPr>
        <w:t>متن.</w:t>
      </w:r>
      <w:r w:rsidR="008A3A34">
        <w:rPr>
          <w:rFonts w:hint="cs"/>
          <w:rtl/>
          <w:lang w:bidi="fa-IR"/>
        </w:rPr>
        <w:t xml:space="preserve"> </w:t>
      </w:r>
    </w:p>
    <w:p w14:paraId="24C84F06" w14:textId="77777777" w:rsidR="0062212F" w:rsidRDefault="00B726D0" w:rsidP="0062212F">
      <w:pPr>
        <w:pStyle w:val="a0"/>
        <w:rPr>
          <w:rtl/>
        </w:rPr>
      </w:pPr>
      <w:bookmarkStart w:id="2" w:name="_Toc69291748"/>
      <w:r>
        <w:rPr>
          <w:rFonts w:hint="cs"/>
          <w:rtl/>
        </w:rPr>
        <w:t>نحوه دسترسی</w:t>
      </w:r>
      <w:bookmarkEnd w:id="2"/>
    </w:p>
    <w:p w14:paraId="338C6BAD" w14:textId="77777777" w:rsidR="00A269E6" w:rsidRDefault="00662193" w:rsidP="00B726D0">
      <w:pPr>
        <w:pStyle w:val="a7"/>
        <w:jc w:val="both"/>
        <w:rPr>
          <w:rtl/>
        </w:rPr>
      </w:pPr>
      <w:r>
        <w:rPr>
          <w:rFonts w:hint="cs"/>
          <w:rtl/>
          <w:lang w:bidi="fa-IR"/>
        </w:rPr>
        <w:t>متن.</w:t>
      </w:r>
      <w:r w:rsidR="003E1931">
        <w:rPr>
          <w:rFonts w:hint="cs"/>
          <w:rtl/>
          <w:lang w:bidi="fa-IR"/>
        </w:rPr>
        <w:t xml:space="preserve"> </w:t>
      </w:r>
    </w:p>
    <w:p w14:paraId="2D0BA52A" w14:textId="77777777" w:rsidR="00A269E6" w:rsidRDefault="00A269E6" w:rsidP="00CB2559">
      <w:pPr>
        <w:pStyle w:val="a7"/>
        <w:jc w:val="both"/>
        <w:rPr>
          <w:rtl/>
          <w:lang w:bidi="fa-IR"/>
        </w:rPr>
      </w:pPr>
    </w:p>
    <w:p w14:paraId="32CC0384" w14:textId="77777777" w:rsidR="00A269E6" w:rsidRDefault="00B726D0" w:rsidP="00B726D0">
      <w:pPr>
        <w:pStyle w:val="a0"/>
        <w:rPr>
          <w:rtl/>
        </w:rPr>
      </w:pPr>
      <w:bookmarkStart w:id="3" w:name="_Toc69291749"/>
      <w:r>
        <w:rPr>
          <w:rFonts w:hint="cs"/>
          <w:rtl/>
        </w:rPr>
        <w:t>جزئیات مجموعه دادگان</w:t>
      </w:r>
      <w:bookmarkEnd w:id="3"/>
    </w:p>
    <w:p w14:paraId="57AFAED3" w14:textId="77777777" w:rsidR="00B726D0" w:rsidRDefault="00662193" w:rsidP="00B726D0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09D2C69F" w14:textId="77777777" w:rsidR="00B726D0" w:rsidRDefault="00B726D0" w:rsidP="00B726D0">
      <w:pPr>
        <w:pStyle w:val="a7"/>
        <w:jc w:val="both"/>
        <w:rPr>
          <w:rtl/>
          <w:lang w:bidi="fa-IR"/>
        </w:rPr>
      </w:pPr>
    </w:p>
    <w:p w14:paraId="761A7FCD" w14:textId="77777777" w:rsidR="00FB6598" w:rsidRDefault="00B726D0" w:rsidP="00B726D0">
      <w:pPr>
        <w:pStyle w:val="a0"/>
        <w:rPr>
          <w:rtl/>
        </w:rPr>
      </w:pPr>
      <w:bookmarkStart w:id="4" w:name="_Toc69291750"/>
      <w:r>
        <w:rPr>
          <w:rFonts w:hint="cs"/>
          <w:rtl/>
        </w:rPr>
        <w:t>جمع‏بندی</w:t>
      </w:r>
      <w:bookmarkEnd w:id="4"/>
    </w:p>
    <w:p w14:paraId="71A5C498" w14:textId="77777777" w:rsidR="00B726D0" w:rsidRDefault="00662193" w:rsidP="00B726D0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F73F56C" w14:textId="77777777" w:rsidR="00B726D0" w:rsidRDefault="00B726D0" w:rsidP="00B726D0">
      <w:pPr>
        <w:pStyle w:val="a7"/>
        <w:jc w:val="both"/>
        <w:rPr>
          <w:rtl/>
          <w:lang w:bidi="fa-IR"/>
        </w:rPr>
      </w:pPr>
    </w:p>
    <w:p w14:paraId="1E9B3A54" w14:textId="77777777" w:rsidR="0040505B" w:rsidRDefault="0040505B" w:rsidP="008C42F1">
      <w:pPr>
        <w:pStyle w:val="a7"/>
        <w:jc w:val="both"/>
        <w:rPr>
          <w:rtl/>
          <w:lang w:bidi="fa-IR"/>
        </w:rPr>
      </w:pPr>
    </w:p>
    <w:p w14:paraId="4419795D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2051BE40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7AFC7271" w14:textId="77777777" w:rsidR="008C42F1" w:rsidRDefault="008C42F1" w:rsidP="00FB6598">
      <w:pPr>
        <w:pStyle w:val="a7"/>
        <w:jc w:val="both"/>
        <w:rPr>
          <w:rtl/>
          <w:lang w:bidi="fa-IR"/>
        </w:rPr>
      </w:pPr>
    </w:p>
    <w:p w14:paraId="41BF470C" w14:textId="77777777" w:rsidR="0040505B" w:rsidRDefault="00B726D0" w:rsidP="00B726D0">
      <w:pPr>
        <w:pStyle w:val="a"/>
        <w:rPr>
          <w:rtl/>
        </w:rPr>
      </w:pPr>
      <w:bookmarkStart w:id="5" w:name="_Toc69291751"/>
      <w:r>
        <w:rPr>
          <w:rFonts w:hint="cs"/>
          <w:rtl/>
        </w:rPr>
        <w:t>راه‏اندازی کد به صورت برخط (</w:t>
      </w:r>
      <w:r>
        <w:t>Online</w:t>
      </w:r>
      <w:r>
        <w:rPr>
          <w:rFonts w:hint="cs"/>
          <w:rtl/>
        </w:rPr>
        <w:t>)</w:t>
      </w:r>
      <w:bookmarkEnd w:id="5"/>
    </w:p>
    <w:p w14:paraId="621563B6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699F1A7A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C7A09A" w14:textId="77777777" w:rsidR="0040505B" w:rsidRDefault="008C42F1" w:rsidP="008C42F1">
      <w:pPr>
        <w:pStyle w:val="a0"/>
        <w:rPr>
          <w:rtl/>
        </w:rPr>
      </w:pPr>
      <w:bookmarkStart w:id="6" w:name="_Toc69291752"/>
      <w:r>
        <w:rPr>
          <w:rFonts w:hint="cs"/>
          <w:rtl/>
        </w:rPr>
        <w:lastRenderedPageBreak/>
        <w:t>مقدمه</w:t>
      </w:r>
      <w:bookmarkEnd w:id="6"/>
    </w:p>
    <w:p w14:paraId="6068E519" w14:textId="77777777" w:rsidR="00C61431" w:rsidRDefault="00662193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8C42F1">
        <w:rPr>
          <w:rFonts w:hint="cs"/>
          <w:rtl/>
          <w:lang w:bidi="fa-IR"/>
        </w:rPr>
        <w:t xml:space="preserve"> </w:t>
      </w:r>
    </w:p>
    <w:p w14:paraId="3329CFEB" w14:textId="77777777" w:rsidR="00E711B8" w:rsidRDefault="005611C4" w:rsidP="00C61431">
      <w:pPr>
        <w:pStyle w:val="a0"/>
        <w:rPr>
          <w:rtl/>
        </w:rPr>
      </w:pPr>
      <w:bookmarkStart w:id="7" w:name="_Toc69291753"/>
      <w:r>
        <w:rPr>
          <w:rFonts w:hint="cs"/>
          <w:rtl/>
        </w:rPr>
        <w:t>نصب پکیج‏ها و پیش‏نیازها</w:t>
      </w:r>
      <w:bookmarkEnd w:id="7"/>
    </w:p>
    <w:p w14:paraId="661A2A0F" w14:textId="77777777" w:rsidR="00C61431" w:rsidRDefault="00662193" w:rsidP="005611C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14CC6A6D" w14:textId="77777777" w:rsidR="00C61431" w:rsidRDefault="00C61431" w:rsidP="005611C4">
      <w:pPr>
        <w:pStyle w:val="a7"/>
        <w:jc w:val="both"/>
        <w:rPr>
          <w:rtl/>
          <w:lang w:bidi="fa-IR"/>
        </w:rPr>
      </w:pPr>
    </w:p>
    <w:p w14:paraId="011B9D6F" w14:textId="77777777" w:rsidR="000B3850" w:rsidRDefault="00C61431" w:rsidP="00C61431">
      <w:pPr>
        <w:pStyle w:val="a0"/>
        <w:rPr>
          <w:rtl/>
        </w:rPr>
      </w:pPr>
      <w:r>
        <w:rPr>
          <w:rFonts w:hint="cs"/>
          <w:rtl/>
        </w:rPr>
        <w:t xml:space="preserve"> </w:t>
      </w:r>
      <w:bookmarkStart w:id="8" w:name="_Toc69291754"/>
      <w:r>
        <w:rPr>
          <w:rFonts w:hint="cs"/>
          <w:rtl/>
        </w:rPr>
        <w:t>نحوه دسترسی</w:t>
      </w:r>
      <w:bookmarkEnd w:id="8"/>
    </w:p>
    <w:p w14:paraId="1B7369E4" w14:textId="77777777" w:rsidR="00C61431" w:rsidRPr="00C61431" w:rsidRDefault="00662193" w:rsidP="00C61431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35B21D02" w14:textId="77777777" w:rsidR="000B3850" w:rsidRDefault="005611C4" w:rsidP="005611C4">
      <w:pPr>
        <w:pStyle w:val="a0"/>
        <w:rPr>
          <w:rtl/>
        </w:rPr>
      </w:pPr>
      <w:bookmarkStart w:id="9" w:name="_Toc69291755"/>
      <w:r>
        <w:rPr>
          <w:rFonts w:hint="cs"/>
          <w:rtl/>
        </w:rPr>
        <w:t>راه‏اندازی سریع</w:t>
      </w:r>
      <w:bookmarkEnd w:id="9"/>
    </w:p>
    <w:p w14:paraId="0D0F9827" w14:textId="77777777" w:rsidR="00802F7C" w:rsidRDefault="00662193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BE4B80">
        <w:rPr>
          <w:rFonts w:hint="cs"/>
          <w:rtl/>
          <w:lang w:bidi="fa-IR"/>
        </w:rPr>
        <w:t xml:space="preserve"> </w:t>
      </w:r>
    </w:p>
    <w:p w14:paraId="2A4CD7CD" w14:textId="77777777" w:rsidR="00F44271" w:rsidRDefault="00F44271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نمونه کد:</w:t>
      </w:r>
    </w:p>
    <w:p w14:paraId="60FF9FD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2935DD">
        <w:rPr>
          <w:rFonts w:ascii="Consolas" w:hAnsi="Consolas" w:cs="Times New Roman"/>
          <w:color w:val="D4D4D4"/>
          <w:sz w:val="21"/>
          <w:szCs w:val="21"/>
        </w:rPr>
        <w:t>args</w:t>
      </w:r>
      <w:proofErr w:type="spellEnd"/>
      <w:r w:rsidRPr="002935DD">
        <w:rPr>
          <w:rFonts w:ascii="Consolas" w:hAnsi="Consolas" w:cs="Times New Roman"/>
          <w:color w:val="D4D4D4"/>
          <w:sz w:val="21"/>
          <w:szCs w:val="21"/>
        </w:rPr>
        <w:t> = [</w:t>
      </w:r>
    </w:p>
    <w:p w14:paraId="49A33F0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'--name'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9CDCFE"/>
          <w:sz w:val="21"/>
          <w:szCs w:val="21"/>
        </w:rPr>
        <w:t>__file_</w:t>
      </w:r>
      <w:proofErr w:type="gramStart"/>
      <w:r w:rsidRPr="002935DD">
        <w:rPr>
          <w:rFonts w:ascii="Consolas" w:hAnsi="Consolas" w:cs="Times New Roman"/>
          <w:color w:val="9CDCFE"/>
          <w:sz w:val="21"/>
          <w:szCs w:val="21"/>
        </w:rPr>
        <w:t>_</w:t>
      </w:r>
      <w:r w:rsidRPr="002935DD">
        <w:rPr>
          <w:rFonts w:ascii="Consolas" w:hAnsi="Consolas" w:cs="Times New Roman"/>
          <w:color w:val="D4D4D4"/>
          <w:sz w:val="21"/>
          <w:szCs w:val="21"/>
        </w:rPr>
        <w:t>.split</w:t>
      </w:r>
      <w:proofErr w:type="gramEnd"/>
      <w:r w:rsidRPr="002935DD">
        <w:rPr>
          <w:rFonts w:ascii="Consolas" w:hAnsi="Consolas" w:cs="Times New Roman"/>
          <w:color w:val="D4D4D4"/>
          <w:sz w:val="21"/>
          <w:szCs w:val="21"/>
        </w:rPr>
        <w:t>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)[-</w:t>
      </w:r>
      <w:r w:rsidRPr="002935DD">
        <w:rPr>
          <w:rFonts w:ascii="Consolas" w:hAnsi="Consolas" w:cs="Times New Roman"/>
          <w:color w:val="B5CEA8"/>
          <w:sz w:val="21"/>
          <w:szCs w:val="21"/>
        </w:rPr>
        <w:t>1</w:t>
      </w:r>
      <w:r w:rsidRPr="002935DD">
        <w:rPr>
          <w:rFonts w:ascii="Consolas" w:hAnsi="Consolas" w:cs="Times New Roman"/>
          <w:color w:val="D4D4D4"/>
          <w:sz w:val="21"/>
          <w:szCs w:val="21"/>
        </w:rPr>
        <w:t>].split(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'.'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</w:t>
      </w:r>
      <w:r w:rsidRPr="002935DD">
        <w:rPr>
          <w:rFonts w:ascii="Consolas" w:hAnsi="Consolas" w:cs="Times New Roman"/>
          <w:color w:val="B5CEA8"/>
          <w:sz w:val="21"/>
          <w:szCs w:val="21"/>
        </w:rPr>
        <w:t>0</w:t>
      </w:r>
      <w:r w:rsidRPr="002935DD">
        <w:rPr>
          <w:rFonts w:ascii="Consolas" w:hAnsi="Consolas" w:cs="Times New Roman"/>
          <w:color w:val="D4D4D4"/>
          <w:sz w:val="21"/>
          <w:szCs w:val="21"/>
        </w:rPr>
        <w:t>],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 name is filename</w:t>
      </w:r>
    </w:p>
    <w:p w14:paraId="16B53C5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'--print-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freq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'1'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1D9B9AA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'D:/Charades/Charades_v1_rgb/Charades_v1_rgb'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58B48E97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'--dataset'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charadesrgb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CF1CE9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'--cache-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dir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  <w:proofErr w:type="gramStart"/>
      <w:r w:rsidRPr="002935DD">
        <w:rPr>
          <w:rFonts w:ascii="Consolas" w:hAnsi="Consolas" w:cs="Times New Roman"/>
          <w:color w:val="CE9178"/>
          <w:sz w:val="21"/>
          <w:szCs w:val="21"/>
        </w:rPr>
        <w:t>'./</w:t>
      </w:r>
      <w:proofErr w:type="gramEnd"/>
      <w:r w:rsidRPr="002935DD">
        <w:rPr>
          <w:rFonts w:ascii="Consolas" w:hAnsi="Consolas" w:cs="Times New Roman"/>
          <w:color w:val="CE9178"/>
          <w:sz w:val="21"/>
          <w:szCs w:val="21"/>
        </w:rPr>
        <w:t>cache/'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94D942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'--pretrained'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665F7EC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#'--evaluate',</w:t>
      </w:r>
    </w:p>
    <w:p w14:paraId="7890B020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]</w:t>
      </w:r>
    </w:p>
    <w:p w14:paraId="61C1AF2A" w14:textId="77777777" w:rsidR="00BA2125" w:rsidRDefault="00F44271" w:rsidP="00F44271">
      <w:pPr>
        <w:pStyle w:val="a7"/>
        <w:spacing w:before="240"/>
        <w:jc w:val="both"/>
        <w:rPr>
          <w:lang w:bidi="fa-IR"/>
        </w:rPr>
      </w:pPr>
      <w:r>
        <w:rPr>
          <w:rFonts w:hint="cs"/>
          <w:rtl/>
          <w:lang w:bidi="fa-IR"/>
        </w:rPr>
        <w:t>نمونه خطا: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2125" w14:paraId="089B6842" w14:textId="77777777" w:rsidTr="00753774">
        <w:tc>
          <w:tcPr>
            <w:tcW w:w="4675" w:type="dxa"/>
            <w:tcBorders>
              <w:bottom w:val="double" w:sz="4" w:space="0" w:color="auto"/>
              <w:right w:val="double" w:sz="4" w:space="0" w:color="auto"/>
            </w:tcBorders>
          </w:tcPr>
          <w:p w14:paraId="5E69BBB1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خطای 1: خطای عدم وجود کتابخانه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</w:tcBorders>
          </w:tcPr>
          <w:p w14:paraId="1952628D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رفع این خطا</w:t>
            </w:r>
          </w:p>
        </w:tc>
      </w:tr>
      <w:tr w:rsidR="00BA2125" w14:paraId="75984BA8" w14:textId="77777777" w:rsidTr="00753774">
        <w:tc>
          <w:tcPr>
            <w:tcW w:w="4675" w:type="dxa"/>
            <w:tcBorders>
              <w:top w:val="double" w:sz="4" w:space="0" w:color="auto"/>
              <w:right w:val="double" w:sz="4" w:space="0" w:color="auto"/>
            </w:tcBorders>
          </w:tcPr>
          <w:p w14:paraId="4CFB65D2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</w:tcBorders>
          </w:tcPr>
          <w:p w14:paraId="637E0BD1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</w:tr>
    </w:tbl>
    <w:p w14:paraId="6E9B5A19" w14:textId="77777777" w:rsidR="00BA2125" w:rsidRDefault="00BA2125" w:rsidP="00BA2125">
      <w:pPr>
        <w:pStyle w:val="a7"/>
        <w:spacing w:before="240"/>
        <w:jc w:val="both"/>
        <w:rPr>
          <w:rtl/>
          <w:lang w:bidi="fa-IR"/>
        </w:rPr>
      </w:pPr>
    </w:p>
    <w:p w14:paraId="58DC6AD7" w14:textId="77777777" w:rsidR="00802F7C" w:rsidRDefault="005611C4" w:rsidP="005611C4">
      <w:pPr>
        <w:pStyle w:val="a0"/>
        <w:rPr>
          <w:rtl/>
        </w:rPr>
      </w:pPr>
      <w:bookmarkStart w:id="10" w:name="_Toc69291756"/>
      <w:r>
        <w:rPr>
          <w:rFonts w:hint="cs"/>
          <w:rtl/>
        </w:rPr>
        <w:lastRenderedPageBreak/>
        <w:t>بررسی جزئیات</w:t>
      </w:r>
      <w:bookmarkEnd w:id="10"/>
    </w:p>
    <w:p w14:paraId="1AFB9A64" w14:textId="77777777" w:rsidR="005611C4" w:rsidRDefault="00BA2125" w:rsidP="005611C4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</w:t>
      </w:r>
      <w:r w:rsidR="00F44271">
        <w:rPr>
          <w:rFonts w:hint="cs"/>
          <w:rtl/>
          <w:lang w:bidi="fa-IR"/>
        </w:rPr>
        <w:t>تن.</w:t>
      </w:r>
    </w:p>
    <w:p w14:paraId="415EB177" w14:textId="77777777" w:rsidR="00625B4A" w:rsidRDefault="000F3964" w:rsidP="000F396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</w:p>
    <w:p w14:paraId="68CAF27A" w14:textId="77777777" w:rsidR="00D9071C" w:rsidRDefault="00D9071C" w:rsidP="001623B7">
      <w:pPr>
        <w:pStyle w:val="a7"/>
        <w:jc w:val="both"/>
        <w:rPr>
          <w:rtl/>
          <w:lang w:bidi="fa-IR"/>
        </w:rPr>
      </w:pPr>
    </w:p>
    <w:p w14:paraId="4CC520C4" w14:textId="77777777" w:rsidR="00CA205C" w:rsidRDefault="00CA205C" w:rsidP="00D26B19">
      <w:pPr>
        <w:tabs>
          <w:tab w:val="right" w:pos="9360"/>
        </w:tabs>
        <w:bidi w:val="0"/>
        <w:spacing w:after="160" w:line="259" w:lineRule="auto"/>
        <w:rPr>
          <w:rFonts w:cs="B Zar"/>
          <w:rtl/>
          <w:lang w:bidi="fa-IR"/>
        </w:rPr>
      </w:pPr>
      <w:r w:rsidRPr="00D26B19">
        <w:rPr>
          <w:rtl/>
          <w:lang w:bidi="fa-IR"/>
        </w:rPr>
        <w:br w:type="page"/>
      </w:r>
    </w:p>
    <w:p w14:paraId="4186CF01" w14:textId="77777777" w:rsidR="008A5218" w:rsidRDefault="005611C4" w:rsidP="00AE6119">
      <w:pPr>
        <w:pStyle w:val="a0"/>
        <w:rPr>
          <w:rtl/>
        </w:rPr>
      </w:pPr>
      <w:bookmarkStart w:id="11" w:name="_Toc69291757"/>
      <w:r>
        <w:rPr>
          <w:rFonts w:hint="cs"/>
          <w:rtl/>
        </w:rPr>
        <w:lastRenderedPageBreak/>
        <w:t>جمع‏بندی</w:t>
      </w:r>
      <w:bookmarkEnd w:id="11"/>
    </w:p>
    <w:p w14:paraId="6BC01DFF" w14:textId="77777777" w:rsidR="00742984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4705A5">
        <w:rPr>
          <w:rFonts w:hint="cs"/>
          <w:rtl/>
          <w:lang w:bidi="fa-IR"/>
        </w:rPr>
        <w:t xml:space="preserve">. </w:t>
      </w:r>
    </w:p>
    <w:p w14:paraId="444BA829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257F15B9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71121B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67D05C9D" w14:textId="77777777" w:rsidR="0040505B" w:rsidRDefault="00C61431" w:rsidP="00C61431">
      <w:pPr>
        <w:pStyle w:val="a"/>
        <w:rPr>
          <w:rtl/>
        </w:rPr>
      </w:pPr>
      <w:bookmarkStart w:id="12" w:name="_Toc69291758"/>
      <w:r>
        <w:rPr>
          <w:rFonts w:hint="cs"/>
          <w:rtl/>
        </w:rPr>
        <w:t>راه‏اندازی کد به صورت برون خط (</w:t>
      </w:r>
      <w:r>
        <w:t>Offline</w:t>
      </w:r>
      <w:r>
        <w:rPr>
          <w:rFonts w:hint="cs"/>
          <w:rtl/>
        </w:rPr>
        <w:t>)</w:t>
      </w:r>
      <w:bookmarkEnd w:id="12"/>
    </w:p>
    <w:p w14:paraId="3F7DE5D3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5BE6B3FB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C938657" w14:textId="77777777" w:rsidR="002E0A6C" w:rsidRPr="0062212F" w:rsidRDefault="002E0A6C" w:rsidP="002E0A6C">
      <w:pPr>
        <w:pStyle w:val="a0"/>
        <w:rPr>
          <w:rtl/>
        </w:rPr>
      </w:pPr>
      <w:bookmarkStart w:id="13" w:name="_Toc10300208"/>
      <w:bookmarkStart w:id="14" w:name="_Toc69291759"/>
      <w:r>
        <w:rPr>
          <w:rFonts w:hint="cs"/>
          <w:rtl/>
        </w:rPr>
        <w:lastRenderedPageBreak/>
        <w:t>مقدمه</w:t>
      </w:r>
      <w:bookmarkEnd w:id="13"/>
      <w:bookmarkEnd w:id="14"/>
    </w:p>
    <w:p w14:paraId="02958F80" w14:textId="77777777" w:rsidR="002E0A6C" w:rsidRPr="00F875EB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 </w:t>
      </w:r>
    </w:p>
    <w:p w14:paraId="3EAED773" w14:textId="77777777" w:rsidR="002E0A6C" w:rsidRDefault="00C2067E" w:rsidP="00C61431">
      <w:pPr>
        <w:pStyle w:val="a0"/>
        <w:rPr>
          <w:rtl/>
        </w:rPr>
      </w:pPr>
      <w:bookmarkStart w:id="15" w:name="_Toc69291760"/>
      <w:r>
        <w:rPr>
          <w:rFonts w:hint="cs"/>
          <w:rtl/>
        </w:rPr>
        <w:t>نحوه دسترسی</w:t>
      </w:r>
      <w:bookmarkEnd w:id="15"/>
    </w:p>
    <w:p w14:paraId="548C283A" w14:textId="77777777" w:rsidR="002E0A6C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1FF0148F" w14:textId="77777777" w:rsidR="002E0A6C" w:rsidRDefault="00C2067E" w:rsidP="002E0A6C">
      <w:pPr>
        <w:pStyle w:val="a0"/>
        <w:rPr>
          <w:rtl/>
        </w:rPr>
      </w:pPr>
      <w:bookmarkStart w:id="16" w:name="_Toc69291761"/>
      <w:r>
        <w:rPr>
          <w:rFonts w:hint="cs"/>
          <w:rtl/>
        </w:rPr>
        <w:t xml:space="preserve">نصب پیش‏نیازها به صورت </w:t>
      </w:r>
      <w:r>
        <w:t>Offline</w:t>
      </w:r>
      <w:bookmarkEnd w:id="16"/>
    </w:p>
    <w:p w14:paraId="58518378" w14:textId="77777777" w:rsidR="00C2067E" w:rsidRDefault="0052600C" w:rsidP="00C2067E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متن.</w:t>
      </w:r>
      <w:r w:rsidR="002E0A6C">
        <w:rPr>
          <w:rFonts w:hint="cs"/>
          <w:rtl/>
          <w:lang w:bidi="fa-IR"/>
        </w:rPr>
        <w:t xml:space="preserve"> </w:t>
      </w:r>
      <w:bookmarkStart w:id="17" w:name="_Toc10300211"/>
    </w:p>
    <w:p w14:paraId="4A2D8469" w14:textId="77777777" w:rsidR="002E0A6C" w:rsidRDefault="00C2067E" w:rsidP="00C2067E">
      <w:pPr>
        <w:pStyle w:val="a0"/>
        <w:rPr>
          <w:rtl/>
        </w:rPr>
      </w:pPr>
      <w:bookmarkStart w:id="18" w:name="_Toc69291762"/>
      <w:bookmarkEnd w:id="17"/>
      <w:r>
        <w:rPr>
          <w:rFonts w:hint="cs"/>
          <w:rtl/>
        </w:rPr>
        <w:t>راه‏اندازی سریع</w:t>
      </w:r>
      <w:bookmarkEnd w:id="18"/>
    </w:p>
    <w:p w14:paraId="4F3D869C" w14:textId="77777777" w:rsidR="002E0A6C" w:rsidRPr="002270A4" w:rsidRDefault="0052600C" w:rsidP="002E0A6C">
      <w:pPr>
        <w:pStyle w:val="a7"/>
        <w:spacing w:before="240"/>
        <w:jc w:val="both"/>
        <w:rPr>
          <w:i/>
          <w:iCs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0662000B" w14:textId="77777777" w:rsidR="002E0A6C" w:rsidRDefault="006B1FC3" w:rsidP="002E0A6C">
      <w:pPr>
        <w:pStyle w:val="a0"/>
        <w:rPr>
          <w:rtl/>
        </w:rPr>
      </w:pPr>
      <w:bookmarkStart w:id="19" w:name="_Toc69291763"/>
      <w:r>
        <w:rPr>
          <w:rFonts w:hint="cs"/>
          <w:rtl/>
        </w:rPr>
        <w:t>بررسی جزئیات کد</w:t>
      </w:r>
      <w:bookmarkEnd w:id="19"/>
      <w:r w:rsidR="002E0A6C">
        <w:rPr>
          <w:rFonts w:hint="cs"/>
          <w:rtl/>
        </w:rPr>
        <w:t xml:space="preserve"> </w:t>
      </w:r>
    </w:p>
    <w:p w14:paraId="78A852A6" w14:textId="77777777" w:rsidR="002E0A6C" w:rsidRDefault="0052600C" w:rsidP="002E0A6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6C77B465" w14:textId="77777777" w:rsidR="002E0A6C" w:rsidRDefault="006B1FC3" w:rsidP="006B1FC3">
      <w:pPr>
        <w:pStyle w:val="a0"/>
        <w:rPr>
          <w:rtl/>
        </w:rPr>
      </w:pPr>
      <w:bookmarkStart w:id="20" w:name="_Toc69291764"/>
      <w:r>
        <w:rPr>
          <w:rFonts w:hint="cs"/>
          <w:rtl/>
        </w:rPr>
        <w:t>جمع‏بندی</w:t>
      </w:r>
      <w:bookmarkEnd w:id="20"/>
    </w:p>
    <w:p w14:paraId="47507DE7" w14:textId="77777777" w:rsidR="0040505B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5FAE074" w14:textId="77777777" w:rsidR="00742984" w:rsidRDefault="00742984" w:rsidP="00342D23">
      <w:pPr>
        <w:pStyle w:val="a7"/>
        <w:jc w:val="both"/>
        <w:rPr>
          <w:rtl/>
          <w:lang w:bidi="fa-IR"/>
        </w:rPr>
      </w:pPr>
    </w:p>
    <w:p w14:paraId="3481C4AB" w14:textId="77777777" w:rsidR="006B1FC3" w:rsidRDefault="006B1FC3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6E65AE51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4DDD5189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77C69FD2" w14:textId="329FCD2E" w:rsidR="00B873C2" w:rsidRDefault="00EC6E41" w:rsidP="00E14C3F">
      <w:pPr>
        <w:bidi w:val="0"/>
        <w:spacing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9EE2F5B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619B7778" w14:textId="77777777" w:rsidR="00B873C2" w:rsidRDefault="00B873C2" w:rsidP="00B873C2">
      <w:pPr>
        <w:pStyle w:val="a"/>
        <w:rPr>
          <w:rtl/>
        </w:rPr>
      </w:pPr>
      <w:bookmarkStart w:id="21" w:name="_Toc69291765"/>
      <w:r>
        <w:rPr>
          <w:rFonts w:hint="cs"/>
          <w:rtl/>
        </w:rPr>
        <w:lastRenderedPageBreak/>
        <w:t>جمع‏بندی و پیشنهادات</w:t>
      </w:r>
      <w:bookmarkEnd w:id="21"/>
    </w:p>
    <w:p w14:paraId="24432664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F247E1B" w14:textId="77777777" w:rsidR="00B873C2" w:rsidRDefault="00B873C2" w:rsidP="00B873C2">
      <w:pPr>
        <w:pStyle w:val="a0"/>
        <w:rPr>
          <w:rtl/>
        </w:rPr>
      </w:pPr>
      <w:bookmarkStart w:id="22" w:name="_Toc69291766"/>
      <w:r>
        <w:rPr>
          <w:rFonts w:hint="cs"/>
          <w:rtl/>
        </w:rPr>
        <w:lastRenderedPageBreak/>
        <w:t>مقدمه</w:t>
      </w:r>
      <w:bookmarkEnd w:id="22"/>
    </w:p>
    <w:p w14:paraId="760698FD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628112D" w14:textId="77777777" w:rsidR="00B873C2" w:rsidRDefault="005C2095" w:rsidP="00B873C2">
      <w:pPr>
        <w:pStyle w:val="a0"/>
        <w:rPr>
          <w:rtl/>
        </w:rPr>
      </w:pPr>
      <w:bookmarkStart w:id="23" w:name="_Toc34821056"/>
      <w:bookmarkStart w:id="24" w:name="_Toc69291767"/>
      <w:r>
        <w:rPr>
          <w:rFonts w:hint="cs"/>
          <w:rtl/>
        </w:rPr>
        <w:t>جمع‏بندی کلی و پیشنهادات</w:t>
      </w:r>
      <w:bookmarkEnd w:id="23"/>
      <w:bookmarkEnd w:id="24"/>
    </w:p>
    <w:p w14:paraId="7A27E182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6703234C" w14:textId="77777777" w:rsidR="005C2095" w:rsidRDefault="005C2095" w:rsidP="005C2095">
      <w:pPr>
        <w:pStyle w:val="a0"/>
        <w:rPr>
          <w:rtl/>
        </w:rPr>
      </w:pPr>
      <w:bookmarkStart w:id="25" w:name="_Toc34821057"/>
      <w:bookmarkStart w:id="26" w:name="_Toc69291768"/>
      <w:r>
        <w:rPr>
          <w:rFonts w:hint="cs"/>
          <w:rtl/>
        </w:rPr>
        <w:t>کارهای آینده</w:t>
      </w:r>
      <w:bookmarkEnd w:id="25"/>
      <w:bookmarkEnd w:id="26"/>
    </w:p>
    <w:p w14:paraId="7E6E0A2D" w14:textId="77777777" w:rsidR="005C2095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E894BF1" w14:textId="77777777" w:rsidR="005C2095" w:rsidRDefault="005C2095" w:rsidP="005C2095">
      <w:pPr>
        <w:pStyle w:val="a0"/>
        <w:rPr>
          <w:rtl/>
        </w:rPr>
      </w:pPr>
      <w:bookmarkStart w:id="27" w:name="_Toc34821058"/>
      <w:bookmarkStart w:id="28" w:name="_Toc69291769"/>
      <w:r>
        <w:rPr>
          <w:rFonts w:hint="cs"/>
          <w:rtl/>
        </w:rPr>
        <w:t>جمع‏بندی</w:t>
      </w:r>
      <w:bookmarkEnd w:id="27"/>
      <w:bookmarkEnd w:id="28"/>
    </w:p>
    <w:p w14:paraId="54335675" w14:textId="77777777" w:rsidR="0052600C" w:rsidRPr="0052600C" w:rsidRDefault="0052600C" w:rsidP="0052600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088B4A6" w14:textId="77777777" w:rsidR="00EF2363" w:rsidRDefault="00EF2363" w:rsidP="00FB5A6E">
      <w:pPr>
        <w:pStyle w:val="a7"/>
        <w:jc w:val="both"/>
        <w:rPr>
          <w:rtl/>
          <w:lang w:bidi="fa-IR"/>
        </w:rPr>
      </w:pPr>
    </w:p>
    <w:p w14:paraId="27871E98" w14:textId="77777777" w:rsidR="00E711B8" w:rsidRPr="00F51300" w:rsidRDefault="00E711B8" w:rsidP="00E711B8">
      <w:pPr>
        <w:pStyle w:val="a7"/>
        <w:jc w:val="both"/>
        <w:rPr>
          <w:rtl/>
          <w:lang w:bidi="fa-IR"/>
        </w:rPr>
      </w:pPr>
    </w:p>
    <w:p w14:paraId="05AD8257" w14:textId="77777777" w:rsidR="00711196" w:rsidRDefault="00711196" w:rsidP="00711196">
      <w:pPr>
        <w:pStyle w:val="-"/>
        <w:rPr>
          <w:rtl/>
          <w:lang w:bidi="fa-IR"/>
        </w:rPr>
      </w:pPr>
    </w:p>
    <w:p w14:paraId="6C6E0444" w14:textId="77777777" w:rsidR="005819C6" w:rsidRDefault="005819C6">
      <w:pPr>
        <w:bidi w:val="0"/>
        <w:spacing w:after="160" w:line="259" w:lineRule="auto"/>
        <w:rPr>
          <w:rFonts w:cs="B Lotus"/>
          <w:lang w:bidi="fa-IR"/>
        </w:rPr>
      </w:pPr>
      <w:r>
        <w:rPr>
          <w:rtl/>
          <w:lang w:bidi="fa-IR"/>
        </w:rPr>
        <w:br w:type="page"/>
      </w:r>
    </w:p>
    <w:p w14:paraId="53A69B8A" w14:textId="77777777" w:rsidR="00A84A96" w:rsidRDefault="005819C6" w:rsidP="000F4B6D">
      <w:pPr>
        <w:pStyle w:val="a0"/>
        <w:numPr>
          <w:ilvl w:val="0"/>
          <w:numId w:val="0"/>
        </w:numPr>
      </w:pPr>
      <w:bookmarkStart w:id="29" w:name="_Toc69291770"/>
      <w:r w:rsidRPr="0047524F">
        <w:rPr>
          <w:rFonts w:hint="cs"/>
          <w:rtl/>
        </w:rPr>
        <w:lastRenderedPageBreak/>
        <w:t>مراجع</w:t>
      </w:r>
      <w:bookmarkEnd w:id="29"/>
    </w:p>
    <w:p w14:paraId="39A9DA45" w14:textId="77777777" w:rsidR="0052600C" w:rsidRPr="0052600C" w:rsidRDefault="00A84A96" w:rsidP="0052600C">
      <w:pPr>
        <w:pStyle w:val="EndNoteBibliography"/>
        <w:bidi w:val="0"/>
        <w:ind w:left="720" w:hanging="720"/>
      </w:pPr>
      <w:r>
        <w:rPr>
          <w:lang w:bidi="fa-IR"/>
        </w:rPr>
        <w:fldChar w:fldCharType="begin"/>
      </w:r>
      <w:r>
        <w:rPr>
          <w:lang w:bidi="fa-IR"/>
        </w:rPr>
        <w:instrText xml:space="preserve"> ADDIN EN.REFLIST </w:instrText>
      </w:r>
      <w:r>
        <w:rPr>
          <w:lang w:bidi="fa-IR"/>
        </w:rPr>
        <w:fldChar w:fldCharType="separate"/>
      </w:r>
      <w:r w:rsidR="0052600C" w:rsidRPr="0052600C">
        <w:t>[1]</w:t>
      </w:r>
      <w:r w:rsidR="0052600C" w:rsidRPr="0052600C">
        <w:tab/>
        <w:t xml:space="preserve"> Q. Liu, A. H. Sung, and M. Qiao, "Video steganalysis based on the expanded markov and joint distribution on the transform domains detecting msu stegovideo," in </w:t>
      </w:r>
      <w:r w:rsidR="0052600C" w:rsidRPr="0052600C">
        <w:rPr>
          <w:i/>
        </w:rPr>
        <w:t>Machine Learning and Applications, 2008. ICMLA'08. Seventh International Conference on</w:t>
      </w:r>
      <w:r w:rsidR="0052600C" w:rsidRPr="0052600C">
        <w:t xml:space="preserve">, 2008: IEEE, pp. 671-674. </w:t>
      </w:r>
    </w:p>
    <w:p w14:paraId="44275A70" w14:textId="77777777" w:rsidR="003F54DF" w:rsidRDefault="00A84A96" w:rsidP="0052600C">
      <w:pPr>
        <w:pStyle w:val="a7"/>
        <w:bidi w:val="0"/>
        <w:rPr>
          <w:rtl/>
          <w:lang w:bidi="fa-IR"/>
        </w:rPr>
      </w:pPr>
      <w:r>
        <w:rPr>
          <w:lang w:bidi="fa-IR"/>
        </w:rPr>
        <w:fldChar w:fldCharType="end"/>
      </w:r>
    </w:p>
    <w:sectPr w:rsidR="003F54DF" w:rsidSect="00132558">
      <w:footerReference w:type="default" r:id="rId11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72DD" w14:textId="77777777" w:rsidR="000F53E1" w:rsidRDefault="000F53E1" w:rsidP="005819C6">
      <w:r>
        <w:separator/>
      </w:r>
    </w:p>
  </w:endnote>
  <w:endnote w:type="continuationSeparator" w:id="0">
    <w:p w14:paraId="44B60F27" w14:textId="77777777" w:rsidR="000F53E1" w:rsidRDefault="000F53E1" w:rsidP="005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12095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B762D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 w:hint="eastAsia"/>
            <w:noProof/>
            <w:rtl/>
          </w:rPr>
          <w:t>‌د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F17417" w14:textId="77777777" w:rsidR="00662193" w:rsidRDefault="00662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282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833A0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/>
            <w:noProof/>
            <w:rtl/>
          </w:rPr>
          <w:t>8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7144DD" w14:textId="77777777" w:rsidR="00662193" w:rsidRDefault="0066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C641" w14:textId="77777777" w:rsidR="000F53E1" w:rsidRDefault="000F53E1" w:rsidP="00664FB1">
      <w:pPr>
        <w:bidi w:val="0"/>
      </w:pPr>
      <w:r>
        <w:separator/>
      </w:r>
    </w:p>
  </w:footnote>
  <w:footnote w:type="continuationSeparator" w:id="0">
    <w:p w14:paraId="72729A7B" w14:textId="77777777" w:rsidR="000F53E1" w:rsidRDefault="000F53E1" w:rsidP="0058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5420" w14:textId="2E604041" w:rsidR="00662193" w:rsidRPr="005F3B97" w:rsidRDefault="00662193" w:rsidP="00B726D0">
    <w:pPr>
      <w:pStyle w:val="ad"/>
      <w:jc w:val="left"/>
      <w:rPr>
        <w:rFonts w:cs="B Lotus"/>
        <w:b w:val="0"/>
        <w:bCs w:val="0"/>
        <w:sz w:val="24"/>
        <w:szCs w:val="24"/>
      </w:rPr>
    </w:pPr>
    <w:r w:rsidRPr="007F57B9">
      <w:rPr>
        <w:rFonts w:cs="B Lotus" w:hint="cs"/>
        <w:noProof/>
        <w:sz w:val="20"/>
        <w:szCs w:val="20"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198EC3" wp14:editId="3486853D">
              <wp:simplePos x="0" y="0"/>
              <wp:positionH relativeFrom="margin">
                <wp:align>left</wp:align>
              </wp:positionH>
              <wp:positionV relativeFrom="paragraph">
                <wp:posOffset>273684</wp:posOffset>
              </wp:positionV>
              <wp:extent cx="5937885" cy="0"/>
              <wp:effectExtent l="0" t="0" r="24765" b="19050"/>
              <wp:wrapNone/>
              <wp:docPr id="47181" name="Straight Connector 47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378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DD9C5" id="Straight Connector 4718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6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61D0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.5pt;height:20.25pt;visibility:visible" o:bullet="t">
        <v:imagedata r:id="rId1" o:title=""/>
      </v:shape>
    </w:pict>
  </w:numPicBullet>
  <w:abstractNum w:abstractNumId="0" w15:restartNumberingAfterBreak="0">
    <w:nsid w:val="01596114"/>
    <w:multiLevelType w:val="hybridMultilevel"/>
    <w:tmpl w:val="5D7A9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0C16"/>
    <w:multiLevelType w:val="hybridMultilevel"/>
    <w:tmpl w:val="CD46A554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96F"/>
    <w:multiLevelType w:val="hybridMultilevel"/>
    <w:tmpl w:val="36E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7B99"/>
    <w:multiLevelType w:val="hybridMultilevel"/>
    <w:tmpl w:val="D40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49B2"/>
    <w:multiLevelType w:val="hybridMultilevel"/>
    <w:tmpl w:val="E152BA7E"/>
    <w:lvl w:ilvl="0" w:tplc="E782F4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87C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EFF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E8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627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E6E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2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C78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A64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15C"/>
    <w:multiLevelType w:val="hybridMultilevel"/>
    <w:tmpl w:val="CA5265FE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ABA21DB"/>
    <w:multiLevelType w:val="hybridMultilevel"/>
    <w:tmpl w:val="F59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729D"/>
    <w:multiLevelType w:val="hybridMultilevel"/>
    <w:tmpl w:val="5934735E"/>
    <w:lvl w:ilvl="0" w:tplc="4CACEB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E53"/>
    <w:multiLevelType w:val="multilevel"/>
    <w:tmpl w:val="C5142ABC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9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C551AA"/>
    <w:multiLevelType w:val="hybridMultilevel"/>
    <w:tmpl w:val="B5261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D7AB8"/>
    <w:multiLevelType w:val="hybridMultilevel"/>
    <w:tmpl w:val="6C267D08"/>
    <w:lvl w:ilvl="0" w:tplc="1AB853B2">
      <w:start w:val="1"/>
      <w:numFmt w:val="decimal"/>
      <w:lvlText w:val="%1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3266E"/>
    <w:multiLevelType w:val="hybridMultilevel"/>
    <w:tmpl w:val="F60A8C98"/>
    <w:lvl w:ilvl="0" w:tplc="9C84085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3F4CD4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2D08"/>
    <w:multiLevelType w:val="hybridMultilevel"/>
    <w:tmpl w:val="AB48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0247"/>
    <w:multiLevelType w:val="hybridMultilevel"/>
    <w:tmpl w:val="066C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6305B"/>
    <w:multiLevelType w:val="multilevel"/>
    <w:tmpl w:val="EBA6C7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5B1711"/>
    <w:multiLevelType w:val="hybridMultilevel"/>
    <w:tmpl w:val="28E4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E3AAB"/>
    <w:multiLevelType w:val="multilevel"/>
    <w:tmpl w:val="91A871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505A22"/>
    <w:multiLevelType w:val="hybridMultilevel"/>
    <w:tmpl w:val="45B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F0C75"/>
    <w:multiLevelType w:val="hybridMultilevel"/>
    <w:tmpl w:val="10F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4C11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1031"/>
    <w:multiLevelType w:val="multilevel"/>
    <w:tmpl w:val="ACC825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5D214E"/>
    <w:multiLevelType w:val="hybridMultilevel"/>
    <w:tmpl w:val="960235F0"/>
    <w:lvl w:ilvl="0" w:tplc="DA4411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B642E"/>
    <w:multiLevelType w:val="hybridMultilevel"/>
    <w:tmpl w:val="2A66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643BF4"/>
    <w:multiLevelType w:val="hybridMultilevel"/>
    <w:tmpl w:val="9E0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0D21A1"/>
    <w:multiLevelType w:val="hybridMultilevel"/>
    <w:tmpl w:val="8B129FB6"/>
    <w:lvl w:ilvl="0" w:tplc="AF9C62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CB1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67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C9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011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D1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EAD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86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2EC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117D7"/>
    <w:multiLevelType w:val="hybridMultilevel"/>
    <w:tmpl w:val="6DA23B7E"/>
    <w:lvl w:ilvl="0" w:tplc="99086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A6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40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2D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0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F0D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E4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2D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8D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87F6504"/>
    <w:multiLevelType w:val="hybridMultilevel"/>
    <w:tmpl w:val="0DCC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12A1"/>
    <w:multiLevelType w:val="hybridMultilevel"/>
    <w:tmpl w:val="D1509672"/>
    <w:lvl w:ilvl="0" w:tplc="27A8DEC0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952E1"/>
    <w:multiLevelType w:val="hybridMultilevel"/>
    <w:tmpl w:val="6B7E4F3C"/>
    <w:lvl w:ilvl="0" w:tplc="461ADD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CE0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C6B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E00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AF2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ADE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EC7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257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EF1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A07FC"/>
    <w:multiLevelType w:val="hybridMultilevel"/>
    <w:tmpl w:val="E918DD44"/>
    <w:lvl w:ilvl="0" w:tplc="11B0D8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EF9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C6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2CB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2EB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A5E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26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67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3E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F1B"/>
    <w:multiLevelType w:val="hybridMultilevel"/>
    <w:tmpl w:val="1E48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A6BB8"/>
    <w:multiLevelType w:val="multilevel"/>
    <w:tmpl w:val="6B2A9E84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8"/>
  </w:num>
  <w:num w:numId="5">
    <w:abstractNumId w:val="8"/>
  </w:num>
  <w:num w:numId="6">
    <w:abstractNumId w:val="33"/>
  </w:num>
  <w:num w:numId="7">
    <w:abstractNumId w:val="8"/>
  </w:num>
  <w:num w:numId="8">
    <w:abstractNumId w:val="9"/>
  </w:num>
  <w:num w:numId="9">
    <w:abstractNumId w:val="29"/>
  </w:num>
  <w:num w:numId="10">
    <w:abstractNumId w:val="8"/>
  </w:num>
  <w:num w:numId="11">
    <w:abstractNumId w:val="8"/>
  </w:num>
  <w:num w:numId="12">
    <w:abstractNumId w:val="14"/>
  </w:num>
  <w:num w:numId="13">
    <w:abstractNumId w:val="10"/>
  </w:num>
  <w:num w:numId="14">
    <w:abstractNumId w:val="35"/>
  </w:num>
  <w:num w:numId="15">
    <w:abstractNumId w:val="34"/>
  </w:num>
  <w:num w:numId="16">
    <w:abstractNumId w:val="13"/>
  </w:num>
  <w:num w:numId="17">
    <w:abstractNumId w:val="4"/>
  </w:num>
  <w:num w:numId="18">
    <w:abstractNumId w:val="30"/>
  </w:num>
  <w:num w:numId="19">
    <w:abstractNumId w:val="5"/>
  </w:num>
  <w:num w:numId="20">
    <w:abstractNumId w:val="1"/>
  </w:num>
  <w:num w:numId="21">
    <w:abstractNumId w:val="16"/>
  </w:num>
  <w:num w:numId="22">
    <w:abstractNumId w:val="19"/>
  </w:num>
  <w:num w:numId="23">
    <w:abstractNumId w:val="25"/>
  </w:num>
  <w:num w:numId="24">
    <w:abstractNumId w:val="36"/>
  </w:num>
  <w:num w:numId="25">
    <w:abstractNumId w:val="37"/>
  </w:num>
  <w:num w:numId="26">
    <w:abstractNumId w:val="20"/>
  </w:num>
  <w:num w:numId="27">
    <w:abstractNumId w:val="24"/>
  </w:num>
  <w:num w:numId="28">
    <w:abstractNumId w:val="18"/>
  </w:num>
  <w:num w:numId="29">
    <w:abstractNumId w:val="28"/>
  </w:num>
  <w:num w:numId="30">
    <w:abstractNumId w:val="22"/>
  </w:num>
  <w:num w:numId="31">
    <w:abstractNumId w:val="2"/>
  </w:num>
  <w:num w:numId="32">
    <w:abstractNumId w:val="26"/>
  </w:num>
  <w:num w:numId="33">
    <w:abstractNumId w:val="32"/>
  </w:num>
  <w:num w:numId="34">
    <w:abstractNumId w:val="3"/>
  </w:num>
  <w:num w:numId="35">
    <w:abstractNumId w:val="21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1"/>
  </w:num>
  <w:num w:numId="41">
    <w:abstractNumId w:val="12"/>
  </w:num>
  <w:num w:numId="42">
    <w:abstractNumId w:val="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A0421F"/>
    <w:rsid w:val="00000847"/>
    <w:rsid w:val="0000132E"/>
    <w:rsid w:val="000013A3"/>
    <w:rsid w:val="00001473"/>
    <w:rsid w:val="00005768"/>
    <w:rsid w:val="00011535"/>
    <w:rsid w:val="000121DA"/>
    <w:rsid w:val="00013233"/>
    <w:rsid w:val="0001370E"/>
    <w:rsid w:val="00017DCF"/>
    <w:rsid w:val="00021AC0"/>
    <w:rsid w:val="00025522"/>
    <w:rsid w:val="00025EED"/>
    <w:rsid w:val="00030D23"/>
    <w:rsid w:val="00036671"/>
    <w:rsid w:val="00043553"/>
    <w:rsid w:val="00045CEA"/>
    <w:rsid w:val="000462F3"/>
    <w:rsid w:val="00046879"/>
    <w:rsid w:val="000502B8"/>
    <w:rsid w:val="00051CC3"/>
    <w:rsid w:val="0005402E"/>
    <w:rsid w:val="0005544F"/>
    <w:rsid w:val="00060B42"/>
    <w:rsid w:val="00060D86"/>
    <w:rsid w:val="00061120"/>
    <w:rsid w:val="00064A3D"/>
    <w:rsid w:val="000663F0"/>
    <w:rsid w:val="000722E0"/>
    <w:rsid w:val="00076D75"/>
    <w:rsid w:val="00080195"/>
    <w:rsid w:val="000839E6"/>
    <w:rsid w:val="0009252E"/>
    <w:rsid w:val="0009472E"/>
    <w:rsid w:val="00096053"/>
    <w:rsid w:val="00096D1E"/>
    <w:rsid w:val="000A01AE"/>
    <w:rsid w:val="000A0392"/>
    <w:rsid w:val="000A2680"/>
    <w:rsid w:val="000A2702"/>
    <w:rsid w:val="000A3066"/>
    <w:rsid w:val="000A3B59"/>
    <w:rsid w:val="000A4938"/>
    <w:rsid w:val="000A5844"/>
    <w:rsid w:val="000A6344"/>
    <w:rsid w:val="000B109B"/>
    <w:rsid w:val="000B178A"/>
    <w:rsid w:val="000B1EE6"/>
    <w:rsid w:val="000B3850"/>
    <w:rsid w:val="000B6463"/>
    <w:rsid w:val="000B6D55"/>
    <w:rsid w:val="000B6FD9"/>
    <w:rsid w:val="000C02B8"/>
    <w:rsid w:val="000C17BD"/>
    <w:rsid w:val="000C5142"/>
    <w:rsid w:val="000C70B5"/>
    <w:rsid w:val="000D192D"/>
    <w:rsid w:val="000D3C44"/>
    <w:rsid w:val="000D52C1"/>
    <w:rsid w:val="000D7DAD"/>
    <w:rsid w:val="000D7E39"/>
    <w:rsid w:val="000E065E"/>
    <w:rsid w:val="000E2655"/>
    <w:rsid w:val="000E2F3D"/>
    <w:rsid w:val="000F0312"/>
    <w:rsid w:val="000F1AF3"/>
    <w:rsid w:val="000F1E8D"/>
    <w:rsid w:val="000F3964"/>
    <w:rsid w:val="000F3E26"/>
    <w:rsid w:val="000F4B6D"/>
    <w:rsid w:val="000F53E1"/>
    <w:rsid w:val="000F726D"/>
    <w:rsid w:val="00103581"/>
    <w:rsid w:val="001053AD"/>
    <w:rsid w:val="00107196"/>
    <w:rsid w:val="0011058D"/>
    <w:rsid w:val="00115369"/>
    <w:rsid w:val="00115DC0"/>
    <w:rsid w:val="001209E7"/>
    <w:rsid w:val="001218B7"/>
    <w:rsid w:val="00122889"/>
    <w:rsid w:val="00125E95"/>
    <w:rsid w:val="00127139"/>
    <w:rsid w:val="00130E69"/>
    <w:rsid w:val="00131571"/>
    <w:rsid w:val="00132558"/>
    <w:rsid w:val="001368E7"/>
    <w:rsid w:val="00137461"/>
    <w:rsid w:val="00141DC4"/>
    <w:rsid w:val="0014207C"/>
    <w:rsid w:val="0014336D"/>
    <w:rsid w:val="00146088"/>
    <w:rsid w:val="0014723C"/>
    <w:rsid w:val="00147493"/>
    <w:rsid w:val="00147EE0"/>
    <w:rsid w:val="0015067B"/>
    <w:rsid w:val="00151104"/>
    <w:rsid w:val="001548C8"/>
    <w:rsid w:val="00161FD3"/>
    <w:rsid w:val="001623B7"/>
    <w:rsid w:val="001656F5"/>
    <w:rsid w:val="00172210"/>
    <w:rsid w:val="0017334A"/>
    <w:rsid w:val="00173A02"/>
    <w:rsid w:val="00175846"/>
    <w:rsid w:val="00175CA6"/>
    <w:rsid w:val="0017726D"/>
    <w:rsid w:val="001802BA"/>
    <w:rsid w:val="0018240C"/>
    <w:rsid w:val="0019101C"/>
    <w:rsid w:val="00197293"/>
    <w:rsid w:val="00197332"/>
    <w:rsid w:val="00197B38"/>
    <w:rsid w:val="001A00B4"/>
    <w:rsid w:val="001A1377"/>
    <w:rsid w:val="001A2A09"/>
    <w:rsid w:val="001A4CC3"/>
    <w:rsid w:val="001B1281"/>
    <w:rsid w:val="001B32A0"/>
    <w:rsid w:val="001B45CA"/>
    <w:rsid w:val="001B4E5C"/>
    <w:rsid w:val="001B63A6"/>
    <w:rsid w:val="001B7A75"/>
    <w:rsid w:val="001C01A2"/>
    <w:rsid w:val="001C0B27"/>
    <w:rsid w:val="001C0D09"/>
    <w:rsid w:val="001C20F7"/>
    <w:rsid w:val="001C537B"/>
    <w:rsid w:val="001C6DBE"/>
    <w:rsid w:val="001D68FD"/>
    <w:rsid w:val="001D796B"/>
    <w:rsid w:val="001E75B9"/>
    <w:rsid w:val="001F0ED6"/>
    <w:rsid w:val="001F36B9"/>
    <w:rsid w:val="001F478E"/>
    <w:rsid w:val="00200598"/>
    <w:rsid w:val="0020508A"/>
    <w:rsid w:val="0020712B"/>
    <w:rsid w:val="00211339"/>
    <w:rsid w:val="002137F3"/>
    <w:rsid w:val="0021515A"/>
    <w:rsid w:val="00215D38"/>
    <w:rsid w:val="00220CB2"/>
    <w:rsid w:val="00220F00"/>
    <w:rsid w:val="00221452"/>
    <w:rsid w:val="002235B9"/>
    <w:rsid w:val="002241F1"/>
    <w:rsid w:val="0022488E"/>
    <w:rsid w:val="00224DCE"/>
    <w:rsid w:val="00225299"/>
    <w:rsid w:val="002261DD"/>
    <w:rsid w:val="00230EE3"/>
    <w:rsid w:val="00231474"/>
    <w:rsid w:val="00231A94"/>
    <w:rsid w:val="00233272"/>
    <w:rsid w:val="00233766"/>
    <w:rsid w:val="00233EE5"/>
    <w:rsid w:val="00235CD0"/>
    <w:rsid w:val="00241053"/>
    <w:rsid w:val="00241BBC"/>
    <w:rsid w:val="00241C3E"/>
    <w:rsid w:val="00247B1D"/>
    <w:rsid w:val="0025020E"/>
    <w:rsid w:val="0026413D"/>
    <w:rsid w:val="0026575E"/>
    <w:rsid w:val="002661CF"/>
    <w:rsid w:val="00270A30"/>
    <w:rsid w:val="0027107B"/>
    <w:rsid w:val="002729AC"/>
    <w:rsid w:val="00274988"/>
    <w:rsid w:val="00275988"/>
    <w:rsid w:val="00276AA8"/>
    <w:rsid w:val="002827A2"/>
    <w:rsid w:val="00283EC1"/>
    <w:rsid w:val="00284516"/>
    <w:rsid w:val="00284A93"/>
    <w:rsid w:val="00284CCB"/>
    <w:rsid w:val="00285F4D"/>
    <w:rsid w:val="00293F5B"/>
    <w:rsid w:val="0029700E"/>
    <w:rsid w:val="002A0641"/>
    <w:rsid w:val="002A22F6"/>
    <w:rsid w:val="002A39F1"/>
    <w:rsid w:val="002A7F04"/>
    <w:rsid w:val="002B151E"/>
    <w:rsid w:val="002B2CB9"/>
    <w:rsid w:val="002B2D0B"/>
    <w:rsid w:val="002C235A"/>
    <w:rsid w:val="002C23E0"/>
    <w:rsid w:val="002C37C6"/>
    <w:rsid w:val="002C3E0C"/>
    <w:rsid w:val="002C441B"/>
    <w:rsid w:val="002C44C1"/>
    <w:rsid w:val="002C576C"/>
    <w:rsid w:val="002D6484"/>
    <w:rsid w:val="002E0A6C"/>
    <w:rsid w:val="002E0BEE"/>
    <w:rsid w:val="002E203B"/>
    <w:rsid w:val="002E733B"/>
    <w:rsid w:val="002F16CD"/>
    <w:rsid w:val="002F1CEC"/>
    <w:rsid w:val="002F1F6F"/>
    <w:rsid w:val="002F2CC4"/>
    <w:rsid w:val="002F2EBA"/>
    <w:rsid w:val="002F3633"/>
    <w:rsid w:val="002F6177"/>
    <w:rsid w:val="002F6FFF"/>
    <w:rsid w:val="00303B5F"/>
    <w:rsid w:val="00303D96"/>
    <w:rsid w:val="00303E99"/>
    <w:rsid w:val="00306237"/>
    <w:rsid w:val="00313FAA"/>
    <w:rsid w:val="00313FE5"/>
    <w:rsid w:val="00314129"/>
    <w:rsid w:val="00316F00"/>
    <w:rsid w:val="00321C22"/>
    <w:rsid w:val="003251CD"/>
    <w:rsid w:val="00325205"/>
    <w:rsid w:val="003254E4"/>
    <w:rsid w:val="00325E7A"/>
    <w:rsid w:val="003273E1"/>
    <w:rsid w:val="00327764"/>
    <w:rsid w:val="003340C1"/>
    <w:rsid w:val="003358F4"/>
    <w:rsid w:val="00340541"/>
    <w:rsid w:val="0034264A"/>
    <w:rsid w:val="00342D23"/>
    <w:rsid w:val="00343EB8"/>
    <w:rsid w:val="00344A65"/>
    <w:rsid w:val="003462BC"/>
    <w:rsid w:val="003466BC"/>
    <w:rsid w:val="00347CC2"/>
    <w:rsid w:val="00356FAA"/>
    <w:rsid w:val="00362EDD"/>
    <w:rsid w:val="00366F65"/>
    <w:rsid w:val="0037164E"/>
    <w:rsid w:val="003737FB"/>
    <w:rsid w:val="00374B87"/>
    <w:rsid w:val="003831D9"/>
    <w:rsid w:val="00383690"/>
    <w:rsid w:val="0038616A"/>
    <w:rsid w:val="00386838"/>
    <w:rsid w:val="00390265"/>
    <w:rsid w:val="0039166A"/>
    <w:rsid w:val="003927E3"/>
    <w:rsid w:val="00394A70"/>
    <w:rsid w:val="003A0345"/>
    <w:rsid w:val="003A2D59"/>
    <w:rsid w:val="003A2DED"/>
    <w:rsid w:val="003A535E"/>
    <w:rsid w:val="003A5AB2"/>
    <w:rsid w:val="003A70AE"/>
    <w:rsid w:val="003B100D"/>
    <w:rsid w:val="003B3AA8"/>
    <w:rsid w:val="003B5381"/>
    <w:rsid w:val="003B648B"/>
    <w:rsid w:val="003B7C9D"/>
    <w:rsid w:val="003C491B"/>
    <w:rsid w:val="003D0CC4"/>
    <w:rsid w:val="003D6B74"/>
    <w:rsid w:val="003E0E8F"/>
    <w:rsid w:val="003E1931"/>
    <w:rsid w:val="003E2111"/>
    <w:rsid w:val="003E37EA"/>
    <w:rsid w:val="003E50F5"/>
    <w:rsid w:val="003E5B4E"/>
    <w:rsid w:val="003F2820"/>
    <w:rsid w:val="003F44CD"/>
    <w:rsid w:val="003F54DF"/>
    <w:rsid w:val="003F5A8D"/>
    <w:rsid w:val="004022AB"/>
    <w:rsid w:val="00402C4E"/>
    <w:rsid w:val="00403C7F"/>
    <w:rsid w:val="0040505B"/>
    <w:rsid w:val="00407627"/>
    <w:rsid w:val="00410375"/>
    <w:rsid w:val="00414B6A"/>
    <w:rsid w:val="00415AF6"/>
    <w:rsid w:val="0042024B"/>
    <w:rsid w:val="004214D6"/>
    <w:rsid w:val="0042150C"/>
    <w:rsid w:val="00421583"/>
    <w:rsid w:val="00424701"/>
    <w:rsid w:val="00424C8D"/>
    <w:rsid w:val="00424FF5"/>
    <w:rsid w:val="00426C9C"/>
    <w:rsid w:val="00427FB3"/>
    <w:rsid w:val="00432557"/>
    <w:rsid w:val="00433F39"/>
    <w:rsid w:val="00442276"/>
    <w:rsid w:val="00444581"/>
    <w:rsid w:val="0044520D"/>
    <w:rsid w:val="00451175"/>
    <w:rsid w:val="00453F3A"/>
    <w:rsid w:val="004545D5"/>
    <w:rsid w:val="00455860"/>
    <w:rsid w:val="00460B19"/>
    <w:rsid w:val="00463948"/>
    <w:rsid w:val="00463EEE"/>
    <w:rsid w:val="00466611"/>
    <w:rsid w:val="00467195"/>
    <w:rsid w:val="004705A5"/>
    <w:rsid w:val="00471010"/>
    <w:rsid w:val="00472910"/>
    <w:rsid w:val="0047524F"/>
    <w:rsid w:val="00476FF1"/>
    <w:rsid w:val="004811FF"/>
    <w:rsid w:val="00482C95"/>
    <w:rsid w:val="00483C1A"/>
    <w:rsid w:val="00483FA7"/>
    <w:rsid w:val="00484CF7"/>
    <w:rsid w:val="00486E18"/>
    <w:rsid w:val="00490D59"/>
    <w:rsid w:val="00491298"/>
    <w:rsid w:val="004912BB"/>
    <w:rsid w:val="00493B07"/>
    <w:rsid w:val="00494DE4"/>
    <w:rsid w:val="00495E24"/>
    <w:rsid w:val="004A0204"/>
    <w:rsid w:val="004A0EAB"/>
    <w:rsid w:val="004A1E22"/>
    <w:rsid w:val="004A3353"/>
    <w:rsid w:val="004A3D1C"/>
    <w:rsid w:val="004A658D"/>
    <w:rsid w:val="004A6662"/>
    <w:rsid w:val="004B0D16"/>
    <w:rsid w:val="004B173F"/>
    <w:rsid w:val="004B251A"/>
    <w:rsid w:val="004B28D9"/>
    <w:rsid w:val="004B4374"/>
    <w:rsid w:val="004B56C9"/>
    <w:rsid w:val="004C1193"/>
    <w:rsid w:val="004C1469"/>
    <w:rsid w:val="004C7650"/>
    <w:rsid w:val="004C78CC"/>
    <w:rsid w:val="004D0759"/>
    <w:rsid w:val="004D0BC6"/>
    <w:rsid w:val="004D4238"/>
    <w:rsid w:val="004D561B"/>
    <w:rsid w:val="004D7386"/>
    <w:rsid w:val="004E3DC4"/>
    <w:rsid w:val="004E46C6"/>
    <w:rsid w:val="004E4C85"/>
    <w:rsid w:val="004E7EDA"/>
    <w:rsid w:val="004F43E4"/>
    <w:rsid w:val="00500218"/>
    <w:rsid w:val="00500435"/>
    <w:rsid w:val="00506157"/>
    <w:rsid w:val="00507EBC"/>
    <w:rsid w:val="0051089D"/>
    <w:rsid w:val="00511B9E"/>
    <w:rsid w:val="00514A36"/>
    <w:rsid w:val="00515034"/>
    <w:rsid w:val="005154C9"/>
    <w:rsid w:val="0051574D"/>
    <w:rsid w:val="005223D2"/>
    <w:rsid w:val="0052600C"/>
    <w:rsid w:val="00527D2F"/>
    <w:rsid w:val="0053463C"/>
    <w:rsid w:val="00534CB3"/>
    <w:rsid w:val="005350AC"/>
    <w:rsid w:val="00536573"/>
    <w:rsid w:val="005428A1"/>
    <w:rsid w:val="00547CA4"/>
    <w:rsid w:val="005501D9"/>
    <w:rsid w:val="00550E24"/>
    <w:rsid w:val="005513D4"/>
    <w:rsid w:val="0055406E"/>
    <w:rsid w:val="00554870"/>
    <w:rsid w:val="005557AF"/>
    <w:rsid w:val="00556C6D"/>
    <w:rsid w:val="00557BA6"/>
    <w:rsid w:val="00560E1F"/>
    <w:rsid w:val="005611C4"/>
    <w:rsid w:val="00562655"/>
    <w:rsid w:val="0056323E"/>
    <w:rsid w:val="00563F54"/>
    <w:rsid w:val="005753AF"/>
    <w:rsid w:val="005804D0"/>
    <w:rsid w:val="005814A5"/>
    <w:rsid w:val="005819C6"/>
    <w:rsid w:val="00581D0D"/>
    <w:rsid w:val="0058423F"/>
    <w:rsid w:val="005849A4"/>
    <w:rsid w:val="0058507B"/>
    <w:rsid w:val="00590F24"/>
    <w:rsid w:val="00591509"/>
    <w:rsid w:val="00592A45"/>
    <w:rsid w:val="00595029"/>
    <w:rsid w:val="005950D3"/>
    <w:rsid w:val="0059725C"/>
    <w:rsid w:val="005A43DA"/>
    <w:rsid w:val="005B0A89"/>
    <w:rsid w:val="005B15D4"/>
    <w:rsid w:val="005B31A9"/>
    <w:rsid w:val="005B3AF2"/>
    <w:rsid w:val="005B453F"/>
    <w:rsid w:val="005B5BD4"/>
    <w:rsid w:val="005B6FB4"/>
    <w:rsid w:val="005C2095"/>
    <w:rsid w:val="005C2A81"/>
    <w:rsid w:val="005C597A"/>
    <w:rsid w:val="005D02E6"/>
    <w:rsid w:val="005D1E15"/>
    <w:rsid w:val="005D2911"/>
    <w:rsid w:val="005D4386"/>
    <w:rsid w:val="005D76A5"/>
    <w:rsid w:val="005E0FB0"/>
    <w:rsid w:val="005E11AC"/>
    <w:rsid w:val="005E295F"/>
    <w:rsid w:val="005E2AEB"/>
    <w:rsid w:val="005E2BF4"/>
    <w:rsid w:val="005E2C4C"/>
    <w:rsid w:val="005E3B03"/>
    <w:rsid w:val="005E573C"/>
    <w:rsid w:val="005F18BC"/>
    <w:rsid w:val="005F3B97"/>
    <w:rsid w:val="005F4CF3"/>
    <w:rsid w:val="005F60C0"/>
    <w:rsid w:val="00600280"/>
    <w:rsid w:val="006006B8"/>
    <w:rsid w:val="0060094A"/>
    <w:rsid w:val="0060377D"/>
    <w:rsid w:val="00604886"/>
    <w:rsid w:val="00606AD1"/>
    <w:rsid w:val="00612A5A"/>
    <w:rsid w:val="006139BB"/>
    <w:rsid w:val="00613E0F"/>
    <w:rsid w:val="00614276"/>
    <w:rsid w:val="006143C2"/>
    <w:rsid w:val="0062212F"/>
    <w:rsid w:val="0062328E"/>
    <w:rsid w:val="006245FE"/>
    <w:rsid w:val="006254A0"/>
    <w:rsid w:val="00625B4A"/>
    <w:rsid w:val="006264BB"/>
    <w:rsid w:val="00626936"/>
    <w:rsid w:val="00634A23"/>
    <w:rsid w:val="006353FB"/>
    <w:rsid w:val="00641E1D"/>
    <w:rsid w:val="00644787"/>
    <w:rsid w:val="00645962"/>
    <w:rsid w:val="00645E39"/>
    <w:rsid w:val="00654DE4"/>
    <w:rsid w:val="0065534E"/>
    <w:rsid w:val="00662193"/>
    <w:rsid w:val="00662902"/>
    <w:rsid w:val="0066355E"/>
    <w:rsid w:val="00664FB1"/>
    <w:rsid w:val="00666877"/>
    <w:rsid w:val="00667F56"/>
    <w:rsid w:val="00671C14"/>
    <w:rsid w:val="00680CD4"/>
    <w:rsid w:val="006811C7"/>
    <w:rsid w:val="00682F0E"/>
    <w:rsid w:val="00683315"/>
    <w:rsid w:val="00685186"/>
    <w:rsid w:val="0068609E"/>
    <w:rsid w:val="00686D57"/>
    <w:rsid w:val="00687536"/>
    <w:rsid w:val="00694130"/>
    <w:rsid w:val="00694D54"/>
    <w:rsid w:val="00694F2C"/>
    <w:rsid w:val="006A2AC0"/>
    <w:rsid w:val="006B1DB0"/>
    <w:rsid w:val="006B1FC3"/>
    <w:rsid w:val="006B2090"/>
    <w:rsid w:val="006B6F16"/>
    <w:rsid w:val="006B7B94"/>
    <w:rsid w:val="006C27F4"/>
    <w:rsid w:val="006C43B9"/>
    <w:rsid w:val="006D0CD2"/>
    <w:rsid w:val="006D7044"/>
    <w:rsid w:val="006E19C0"/>
    <w:rsid w:val="006E26A9"/>
    <w:rsid w:val="006F0D0F"/>
    <w:rsid w:val="006F4361"/>
    <w:rsid w:val="006F46D8"/>
    <w:rsid w:val="00703F76"/>
    <w:rsid w:val="00704167"/>
    <w:rsid w:val="00704C8A"/>
    <w:rsid w:val="00705DDA"/>
    <w:rsid w:val="00707F0D"/>
    <w:rsid w:val="00710169"/>
    <w:rsid w:val="00710C0C"/>
    <w:rsid w:val="00711196"/>
    <w:rsid w:val="0071624B"/>
    <w:rsid w:val="00721144"/>
    <w:rsid w:val="00722A40"/>
    <w:rsid w:val="00723626"/>
    <w:rsid w:val="00727727"/>
    <w:rsid w:val="00732563"/>
    <w:rsid w:val="00736257"/>
    <w:rsid w:val="00737C41"/>
    <w:rsid w:val="007424BC"/>
    <w:rsid w:val="00742984"/>
    <w:rsid w:val="007454F7"/>
    <w:rsid w:val="00746BF7"/>
    <w:rsid w:val="00753774"/>
    <w:rsid w:val="007575EA"/>
    <w:rsid w:val="00762400"/>
    <w:rsid w:val="00764EFB"/>
    <w:rsid w:val="00767456"/>
    <w:rsid w:val="00770B99"/>
    <w:rsid w:val="00772CE3"/>
    <w:rsid w:val="00773C57"/>
    <w:rsid w:val="00773EB5"/>
    <w:rsid w:val="00775C32"/>
    <w:rsid w:val="00776581"/>
    <w:rsid w:val="00776ABB"/>
    <w:rsid w:val="00777C6A"/>
    <w:rsid w:val="00780CAF"/>
    <w:rsid w:val="00781C1E"/>
    <w:rsid w:val="00782DF8"/>
    <w:rsid w:val="00784FF0"/>
    <w:rsid w:val="0078666F"/>
    <w:rsid w:val="007873AF"/>
    <w:rsid w:val="00787585"/>
    <w:rsid w:val="0079151F"/>
    <w:rsid w:val="00791F89"/>
    <w:rsid w:val="00796281"/>
    <w:rsid w:val="007A0656"/>
    <w:rsid w:val="007A4035"/>
    <w:rsid w:val="007A4469"/>
    <w:rsid w:val="007B5BF0"/>
    <w:rsid w:val="007B5CB3"/>
    <w:rsid w:val="007C06FE"/>
    <w:rsid w:val="007C13F4"/>
    <w:rsid w:val="007C28A4"/>
    <w:rsid w:val="007C7C03"/>
    <w:rsid w:val="007D07F7"/>
    <w:rsid w:val="007D193E"/>
    <w:rsid w:val="007D4F6E"/>
    <w:rsid w:val="007D6113"/>
    <w:rsid w:val="007D6778"/>
    <w:rsid w:val="007D7010"/>
    <w:rsid w:val="007D78A2"/>
    <w:rsid w:val="007D7CF5"/>
    <w:rsid w:val="007E294D"/>
    <w:rsid w:val="007E2B57"/>
    <w:rsid w:val="007E330D"/>
    <w:rsid w:val="007E42E7"/>
    <w:rsid w:val="007E519C"/>
    <w:rsid w:val="007E6DB7"/>
    <w:rsid w:val="007F0418"/>
    <w:rsid w:val="007F2103"/>
    <w:rsid w:val="007F57B9"/>
    <w:rsid w:val="00802F7C"/>
    <w:rsid w:val="00803E67"/>
    <w:rsid w:val="00804497"/>
    <w:rsid w:val="00804A48"/>
    <w:rsid w:val="00807703"/>
    <w:rsid w:val="008113A2"/>
    <w:rsid w:val="00814A40"/>
    <w:rsid w:val="00814CB7"/>
    <w:rsid w:val="008173A4"/>
    <w:rsid w:val="00817BD9"/>
    <w:rsid w:val="008206B0"/>
    <w:rsid w:val="00823395"/>
    <w:rsid w:val="00824C95"/>
    <w:rsid w:val="00824F89"/>
    <w:rsid w:val="008253C8"/>
    <w:rsid w:val="00826578"/>
    <w:rsid w:val="00826BE4"/>
    <w:rsid w:val="0082723D"/>
    <w:rsid w:val="0083040E"/>
    <w:rsid w:val="00831A98"/>
    <w:rsid w:val="00831CFA"/>
    <w:rsid w:val="008362E3"/>
    <w:rsid w:val="008420D3"/>
    <w:rsid w:val="00845D42"/>
    <w:rsid w:val="00846288"/>
    <w:rsid w:val="00851B08"/>
    <w:rsid w:val="00854BB6"/>
    <w:rsid w:val="00857534"/>
    <w:rsid w:val="00857EFC"/>
    <w:rsid w:val="0086088E"/>
    <w:rsid w:val="00861E20"/>
    <w:rsid w:val="00866608"/>
    <w:rsid w:val="00867A28"/>
    <w:rsid w:val="00870AC8"/>
    <w:rsid w:val="00870E1A"/>
    <w:rsid w:val="008725F4"/>
    <w:rsid w:val="0087586F"/>
    <w:rsid w:val="0088134A"/>
    <w:rsid w:val="00883913"/>
    <w:rsid w:val="00883FCE"/>
    <w:rsid w:val="00884511"/>
    <w:rsid w:val="00886DF4"/>
    <w:rsid w:val="00890D30"/>
    <w:rsid w:val="00893795"/>
    <w:rsid w:val="00893D9A"/>
    <w:rsid w:val="008949FB"/>
    <w:rsid w:val="00896D95"/>
    <w:rsid w:val="008A0967"/>
    <w:rsid w:val="008A3A34"/>
    <w:rsid w:val="008A42BD"/>
    <w:rsid w:val="008A5218"/>
    <w:rsid w:val="008B3A88"/>
    <w:rsid w:val="008B421E"/>
    <w:rsid w:val="008B5F78"/>
    <w:rsid w:val="008B70F7"/>
    <w:rsid w:val="008B7DC2"/>
    <w:rsid w:val="008C42F1"/>
    <w:rsid w:val="008C55BA"/>
    <w:rsid w:val="008C6C26"/>
    <w:rsid w:val="008D02E5"/>
    <w:rsid w:val="008D0867"/>
    <w:rsid w:val="008D0C20"/>
    <w:rsid w:val="008D1E53"/>
    <w:rsid w:val="008D2EEC"/>
    <w:rsid w:val="008D4C3D"/>
    <w:rsid w:val="008E0883"/>
    <w:rsid w:val="008E16C9"/>
    <w:rsid w:val="008E488B"/>
    <w:rsid w:val="008E52CA"/>
    <w:rsid w:val="008E58E8"/>
    <w:rsid w:val="008E5AF4"/>
    <w:rsid w:val="008E60AF"/>
    <w:rsid w:val="008F0B55"/>
    <w:rsid w:val="008F3FA2"/>
    <w:rsid w:val="008F5E45"/>
    <w:rsid w:val="008F6CDF"/>
    <w:rsid w:val="008F729F"/>
    <w:rsid w:val="009004F1"/>
    <w:rsid w:val="0090127D"/>
    <w:rsid w:val="00901D36"/>
    <w:rsid w:val="00903D12"/>
    <w:rsid w:val="00904DE2"/>
    <w:rsid w:val="00914E25"/>
    <w:rsid w:val="009152F1"/>
    <w:rsid w:val="00916081"/>
    <w:rsid w:val="00917240"/>
    <w:rsid w:val="00921CF8"/>
    <w:rsid w:val="00926983"/>
    <w:rsid w:val="009302EF"/>
    <w:rsid w:val="00930F94"/>
    <w:rsid w:val="00931806"/>
    <w:rsid w:val="0093243C"/>
    <w:rsid w:val="00935806"/>
    <w:rsid w:val="00945567"/>
    <w:rsid w:val="0094679B"/>
    <w:rsid w:val="00952F74"/>
    <w:rsid w:val="00953117"/>
    <w:rsid w:val="009535DA"/>
    <w:rsid w:val="00954CCD"/>
    <w:rsid w:val="00956884"/>
    <w:rsid w:val="009570E8"/>
    <w:rsid w:val="0096095B"/>
    <w:rsid w:val="00961B29"/>
    <w:rsid w:val="009632AA"/>
    <w:rsid w:val="00964196"/>
    <w:rsid w:val="009647DD"/>
    <w:rsid w:val="009653A9"/>
    <w:rsid w:val="009702A6"/>
    <w:rsid w:val="00971EE5"/>
    <w:rsid w:val="009732E1"/>
    <w:rsid w:val="00975D13"/>
    <w:rsid w:val="00976BC1"/>
    <w:rsid w:val="009772CC"/>
    <w:rsid w:val="009775DF"/>
    <w:rsid w:val="00977679"/>
    <w:rsid w:val="009809D2"/>
    <w:rsid w:val="00981A6C"/>
    <w:rsid w:val="00984DE0"/>
    <w:rsid w:val="00986356"/>
    <w:rsid w:val="009941EF"/>
    <w:rsid w:val="00996713"/>
    <w:rsid w:val="009A0E50"/>
    <w:rsid w:val="009A1E12"/>
    <w:rsid w:val="009A2223"/>
    <w:rsid w:val="009A5457"/>
    <w:rsid w:val="009A6173"/>
    <w:rsid w:val="009B03D2"/>
    <w:rsid w:val="009B0703"/>
    <w:rsid w:val="009B1622"/>
    <w:rsid w:val="009B31A0"/>
    <w:rsid w:val="009B3723"/>
    <w:rsid w:val="009B6541"/>
    <w:rsid w:val="009B7937"/>
    <w:rsid w:val="009B7A1A"/>
    <w:rsid w:val="009C1166"/>
    <w:rsid w:val="009C520C"/>
    <w:rsid w:val="009C74CC"/>
    <w:rsid w:val="009D1277"/>
    <w:rsid w:val="009D13BF"/>
    <w:rsid w:val="009D13FD"/>
    <w:rsid w:val="009D1D7D"/>
    <w:rsid w:val="009D728A"/>
    <w:rsid w:val="009E1AEC"/>
    <w:rsid w:val="009E6ADD"/>
    <w:rsid w:val="009F1DB9"/>
    <w:rsid w:val="009F50EB"/>
    <w:rsid w:val="009F5FC3"/>
    <w:rsid w:val="00A021D5"/>
    <w:rsid w:val="00A02ECC"/>
    <w:rsid w:val="00A03201"/>
    <w:rsid w:val="00A0421F"/>
    <w:rsid w:val="00A04E60"/>
    <w:rsid w:val="00A056A3"/>
    <w:rsid w:val="00A0627F"/>
    <w:rsid w:val="00A06D86"/>
    <w:rsid w:val="00A07532"/>
    <w:rsid w:val="00A11F7B"/>
    <w:rsid w:val="00A13583"/>
    <w:rsid w:val="00A163DB"/>
    <w:rsid w:val="00A177D2"/>
    <w:rsid w:val="00A17942"/>
    <w:rsid w:val="00A233A0"/>
    <w:rsid w:val="00A24FCD"/>
    <w:rsid w:val="00A25C22"/>
    <w:rsid w:val="00A269E6"/>
    <w:rsid w:val="00A30FA9"/>
    <w:rsid w:val="00A3200D"/>
    <w:rsid w:val="00A32087"/>
    <w:rsid w:val="00A3232D"/>
    <w:rsid w:val="00A33013"/>
    <w:rsid w:val="00A34073"/>
    <w:rsid w:val="00A34FEA"/>
    <w:rsid w:val="00A35F0C"/>
    <w:rsid w:val="00A362E1"/>
    <w:rsid w:val="00A37D68"/>
    <w:rsid w:val="00A44AEF"/>
    <w:rsid w:val="00A46E15"/>
    <w:rsid w:val="00A473FF"/>
    <w:rsid w:val="00A50688"/>
    <w:rsid w:val="00A50DBC"/>
    <w:rsid w:val="00A51426"/>
    <w:rsid w:val="00A51644"/>
    <w:rsid w:val="00A51E24"/>
    <w:rsid w:val="00A53449"/>
    <w:rsid w:val="00A5349D"/>
    <w:rsid w:val="00A53BBD"/>
    <w:rsid w:val="00A54D77"/>
    <w:rsid w:val="00A55EFE"/>
    <w:rsid w:val="00A56473"/>
    <w:rsid w:val="00A56E8B"/>
    <w:rsid w:val="00A57BEF"/>
    <w:rsid w:val="00A601F5"/>
    <w:rsid w:val="00A64137"/>
    <w:rsid w:val="00A70D07"/>
    <w:rsid w:val="00A836AB"/>
    <w:rsid w:val="00A84A96"/>
    <w:rsid w:val="00A86415"/>
    <w:rsid w:val="00A86AF8"/>
    <w:rsid w:val="00A93A1B"/>
    <w:rsid w:val="00A942D4"/>
    <w:rsid w:val="00A977E2"/>
    <w:rsid w:val="00AA1B38"/>
    <w:rsid w:val="00AA2FCD"/>
    <w:rsid w:val="00AA328D"/>
    <w:rsid w:val="00AA6117"/>
    <w:rsid w:val="00AA687B"/>
    <w:rsid w:val="00AB0ED7"/>
    <w:rsid w:val="00AB12C9"/>
    <w:rsid w:val="00AB2787"/>
    <w:rsid w:val="00AB2D69"/>
    <w:rsid w:val="00AB384D"/>
    <w:rsid w:val="00AB4906"/>
    <w:rsid w:val="00AB6BFE"/>
    <w:rsid w:val="00AB71BC"/>
    <w:rsid w:val="00AB7B49"/>
    <w:rsid w:val="00AC0A8E"/>
    <w:rsid w:val="00AC2508"/>
    <w:rsid w:val="00AC3CD2"/>
    <w:rsid w:val="00AC618D"/>
    <w:rsid w:val="00AC7895"/>
    <w:rsid w:val="00AD002D"/>
    <w:rsid w:val="00AD0190"/>
    <w:rsid w:val="00AD3C96"/>
    <w:rsid w:val="00AE055A"/>
    <w:rsid w:val="00AE08C2"/>
    <w:rsid w:val="00AE2B4B"/>
    <w:rsid w:val="00AE3E2F"/>
    <w:rsid w:val="00AE5E22"/>
    <w:rsid w:val="00AE6119"/>
    <w:rsid w:val="00AE7A2F"/>
    <w:rsid w:val="00AF18B7"/>
    <w:rsid w:val="00AF4844"/>
    <w:rsid w:val="00AF5214"/>
    <w:rsid w:val="00AF53B0"/>
    <w:rsid w:val="00AF65E5"/>
    <w:rsid w:val="00B01581"/>
    <w:rsid w:val="00B016BE"/>
    <w:rsid w:val="00B018FA"/>
    <w:rsid w:val="00B03499"/>
    <w:rsid w:val="00B07952"/>
    <w:rsid w:val="00B1035A"/>
    <w:rsid w:val="00B11B80"/>
    <w:rsid w:val="00B124A2"/>
    <w:rsid w:val="00B131A9"/>
    <w:rsid w:val="00B134F6"/>
    <w:rsid w:val="00B202BB"/>
    <w:rsid w:val="00B20BC0"/>
    <w:rsid w:val="00B2116F"/>
    <w:rsid w:val="00B229CF"/>
    <w:rsid w:val="00B23735"/>
    <w:rsid w:val="00B27C13"/>
    <w:rsid w:val="00B322B5"/>
    <w:rsid w:val="00B341B7"/>
    <w:rsid w:val="00B36F3D"/>
    <w:rsid w:val="00B410C3"/>
    <w:rsid w:val="00B41228"/>
    <w:rsid w:val="00B41DDE"/>
    <w:rsid w:val="00B44630"/>
    <w:rsid w:val="00B4507A"/>
    <w:rsid w:val="00B46080"/>
    <w:rsid w:val="00B47F63"/>
    <w:rsid w:val="00B529D9"/>
    <w:rsid w:val="00B535DA"/>
    <w:rsid w:val="00B54857"/>
    <w:rsid w:val="00B563C5"/>
    <w:rsid w:val="00B56C80"/>
    <w:rsid w:val="00B57991"/>
    <w:rsid w:val="00B600A0"/>
    <w:rsid w:val="00B6037D"/>
    <w:rsid w:val="00B617B2"/>
    <w:rsid w:val="00B61D10"/>
    <w:rsid w:val="00B6211C"/>
    <w:rsid w:val="00B667EC"/>
    <w:rsid w:val="00B71120"/>
    <w:rsid w:val="00B726D0"/>
    <w:rsid w:val="00B72BF3"/>
    <w:rsid w:val="00B742D0"/>
    <w:rsid w:val="00B76599"/>
    <w:rsid w:val="00B815B2"/>
    <w:rsid w:val="00B873C2"/>
    <w:rsid w:val="00B87CA4"/>
    <w:rsid w:val="00B92EBE"/>
    <w:rsid w:val="00B92F5A"/>
    <w:rsid w:val="00BA04F8"/>
    <w:rsid w:val="00BA07CB"/>
    <w:rsid w:val="00BA0C66"/>
    <w:rsid w:val="00BA2125"/>
    <w:rsid w:val="00BA49E4"/>
    <w:rsid w:val="00BA7058"/>
    <w:rsid w:val="00BB1692"/>
    <w:rsid w:val="00BB29FE"/>
    <w:rsid w:val="00BB4D31"/>
    <w:rsid w:val="00BC0A19"/>
    <w:rsid w:val="00BC141A"/>
    <w:rsid w:val="00BC1C52"/>
    <w:rsid w:val="00BC2452"/>
    <w:rsid w:val="00BC258B"/>
    <w:rsid w:val="00BC364E"/>
    <w:rsid w:val="00BC3EF3"/>
    <w:rsid w:val="00BC4E36"/>
    <w:rsid w:val="00BC6C02"/>
    <w:rsid w:val="00BD0736"/>
    <w:rsid w:val="00BD132D"/>
    <w:rsid w:val="00BD1F54"/>
    <w:rsid w:val="00BD35B0"/>
    <w:rsid w:val="00BD638B"/>
    <w:rsid w:val="00BD71A1"/>
    <w:rsid w:val="00BE4B80"/>
    <w:rsid w:val="00BE50DF"/>
    <w:rsid w:val="00BE7B04"/>
    <w:rsid w:val="00C00234"/>
    <w:rsid w:val="00C037D3"/>
    <w:rsid w:val="00C04E38"/>
    <w:rsid w:val="00C0500A"/>
    <w:rsid w:val="00C13A02"/>
    <w:rsid w:val="00C158C8"/>
    <w:rsid w:val="00C17ADA"/>
    <w:rsid w:val="00C2067E"/>
    <w:rsid w:val="00C22F2D"/>
    <w:rsid w:val="00C23C9D"/>
    <w:rsid w:val="00C3004A"/>
    <w:rsid w:val="00C3078D"/>
    <w:rsid w:val="00C307F5"/>
    <w:rsid w:val="00C314FC"/>
    <w:rsid w:val="00C3361D"/>
    <w:rsid w:val="00C33931"/>
    <w:rsid w:val="00C35FB9"/>
    <w:rsid w:val="00C4046F"/>
    <w:rsid w:val="00C411FB"/>
    <w:rsid w:val="00C435DC"/>
    <w:rsid w:val="00C45A2F"/>
    <w:rsid w:val="00C527A5"/>
    <w:rsid w:val="00C53508"/>
    <w:rsid w:val="00C54E71"/>
    <w:rsid w:val="00C60932"/>
    <w:rsid w:val="00C61431"/>
    <w:rsid w:val="00C644D7"/>
    <w:rsid w:val="00C6468B"/>
    <w:rsid w:val="00C65814"/>
    <w:rsid w:val="00C71AAD"/>
    <w:rsid w:val="00C72AE1"/>
    <w:rsid w:val="00C73454"/>
    <w:rsid w:val="00C752E5"/>
    <w:rsid w:val="00C77936"/>
    <w:rsid w:val="00C8101B"/>
    <w:rsid w:val="00C8130B"/>
    <w:rsid w:val="00C82C5B"/>
    <w:rsid w:val="00C86209"/>
    <w:rsid w:val="00C91629"/>
    <w:rsid w:val="00C92877"/>
    <w:rsid w:val="00C945C7"/>
    <w:rsid w:val="00C970F4"/>
    <w:rsid w:val="00C97F12"/>
    <w:rsid w:val="00CA132C"/>
    <w:rsid w:val="00CA205C"/>
    <w:rsid w:val="00CA373A"/>
    <w:rsid w:val="00CA393A"/>
    <w:rsid w:val="00CA571F"/>
    <w:rsid w:val="00CB0B0D"/>
    <w:rsid w:val="00CB2559"/>
    <w:rsid w:val="00CB5E6A"/>
    <w:rsid w:val="00CB654A"/>
    <w:rsid w:val="00CC0A73"/>
    <w:rsid w:val="00CC3E5D"/>
    <w:rsid w:val="00CC3FF8"/>
    <w:rsid w:val="00CC6EA1"/>
    <w:rsid w:val="00CC7C62"/>
    <w:rsid w:val="00CD0708"/>
    <w:rsid w:val="00CD2693"/>
    <w:rsid w:val="00CD275B"/>
    <w:rsid w:val="00CD4242"/>
    <w:rsid w:val="00CD4CD5"/>
    <w:rsid w:val="00CD6E8A"/>
    <w:rsid w:val="00CE3E44"/>
    <w:rsid w:val="00CE47A9"/>
    <w:rsid w:val="00CE5AA4"/>
    <w:rsid w:val="00CF386A"/>
    <w:rsid w:val="00CF3D53"/>
    <w:rsid w:val="00CF4145"/>
    <w:rsid w:val="00D02245"/>
    <w:rsid w:val="00D02D4B"/>
    <w:rsid w:val="00D030FC"/>
    <w:rsid w:val="00D03363"/>
    <w:rsid w:val="00D03482"/>
    <w:rsid w:val="00D04BB4"/>
    <w:rsid w:val="00D051CE"/>
    <w:rsid w:val="00D053D4"/>
    <w:rsid w:val="00D06124"/>
    <w:rsid w:val="00D06648"/>
    <w:rsid w:val="00D15DF8"/>
    <w:rsid w:val="00D15E76"/>
    <w:rsid w:val="00D1755A"/>
    <w:rsid w:val="00D20265"/>
    <w:rsid w:val="00D22046"/>
    <w:rsid w:val="00D22C35"/>
    <w:rsid w:val="00D249D3"/>
    <w:rsid w:val="00D2557D"/>
    <w:rsid w:val="00D26B19"/>
    <w:rsid w:val="00D26FE0"/>
    <w:rsid w:val="00D3315D"/>
    <w:rsid w:val="00D346DC"/>
    <w:rsid w:val="00D34AB0"/>
    <w:rsid w:val="00D358F8"/>
    <w:rsid w:val="00D363D8"/>
    <w:rsid w:val="00D3778F"/>
    <w:rsid w:val="00D42DD4"/>
    <w:rsid w:val="00D43F56"/>
    <w:rsid w:val="00D450D0"/>
    <w:rsid w:val="00D45DED"/>
    <w:rsid w:val="00D50223"/>
    <w:rsid w:val="00D5065A"/>
    <w:rsid w:val="00D51054"/>
    <w:rsid w:val="00D5177F"/>
    <w:rsid w:val="00D51FAC"/>
    <w:rsid w:val="00D53D60"/>
    <w:rsid w:val="00D53E4E"/>
    <w:rsid w:val="00D55B8D"/>
    <w:rsid w:val="00D64117"/>
    <w:rsid w:val="00D6423B"/>
    <w:rsid w:val="00D657BC"/>
    <w:rsid w:val="00D66F7B"/>
    <w:rsid w:val="00D71E01"/>
    <w:rsid w:val="00D71FA2"/>
    <w:rsid w:val="00D720A9"/>
    <w:rsid w:val="00D73EB4"/>
    <w:rsid w:val="00D75F50"/>
    <w:rsid w:val="00D76BBA"/>
    <w:rsid w:val="00D8040D"/>
    <w:rsid w:val="00D80D54"/>
    <w:rsid w:val="00D84088"/>
    <w:rsid w:val="00D8650E"/>
    <w:rsid w:val="00D86FE9"/>
    <w:rsid w:val="00D9071C"/>
    <w:rsid w:val="00D90B25"/>
    <w:rsid w:val="00D90E45"/>
    <w:rsid w:val="00D9408F"/>
    <w:rsid w:val="00DA049A"/>
    <w:rsid w:val="00DA090F"/>
    <w:rsid w:val="00DB0090"/>
    <w:rsid w:val="00DB0F43"/>
    <w:rsid w:val="00DB1277"/>
    <w:rsid w:val="00DC5AA6"/>
    <w:rsid w:val="00DC6FA6"/>
    <w:rsid w:val="00DD0BE8"/>
    <w:rsid w:val="00DD10EA"/>
    <w:rsid w:val="00DD1136"/>
    <w:rsid w:val="00DD1CC5"/>
    <w:rsid w:val="00DD2C31"/>
    <w:rsid w:val="00DD358E"/>
    <w:rsid w:val="00DD52C7"/>
    <w:rsid w:val="00DD5FED"/>
    <w:rsid w:val="00DE1A2D"/>
    <w:rsid w:val="00DE3032"/>
    <w:rsid w:val="00DE39E6"/>
    <w:rsid w:val="00DE3C9A"/>
    <w:rsid w:val="00DE6442"/>
    <w:rsid w:val="00DE697C"/>
    <w:rsid w:val="00DE70D1"/>
    <w:rsid w:val="00DE7FF5"/>
    <w:rsid w:val="00DF19B4"/>
    <w:rsid w:val="00DF1F3F"/>
    <w:rsid w:val="00DF230A"/>
    <w:rsid w:val="00DF2371"/>
    <w:rsid w:val="00DF3491"/>
    <w:rsid w:val="00DF75AF"/>
    <w:rsid w:val="00E10DC1"/>
    <w:rsid w:val="00E131B9"/>
    <w:rsid w:val="00E144A6"/>
    <w:rsid w:val="00E14C3F"/>
    <w:rsid w:val="00E21159"/>
    <w:rsid w:val="00E21B17"/>
    <w:rsid w:val="00E2236E"/>
    <w:rsid w:val="00E238D2"/>
    <w:rsid w:val="00E243F1"/>
    <w:rsid w:val="00E274D7"/>
    <w:rsid w:val="00E31861"/>
    <w:rsid w:val="00E34683"/>
    <w:rsid w:val="00E36A17"/>
    <w:rsid w:val="00E37E72"/>
    <w:rsid w:val="00E45A73"/>
    <w:rsid w:val="00E45F92"/>
    <w:rsid w:val="00E51BC0"/>
    <w:rsid w:val="00E527B8"/>
    <w:rsid w:val="00E52DD5"/>
    <w:rsid w:val="00E54BFB"/>
    <w:rsid w:val="00E56A0A"/>
    <w:rsid w:val="00E60141"/>
    <w:rsid w:val="00E601B1"/>
    <w:rsid w:val="00E61A04"/>
    <w:rsid w:val="00E61DF5"/>
    <w:rsid w:val="00E66A37"/>
    <w:rsid w:val="00E66F35"/>
    <w:rsid w:val="00E711B8"/>
    <w:rsid w:val="00E71DE0"/>
    <w:rsid w:val="00E74E84"/>
    <w:rsid w:val="00E7774F"/>
    <w:rsid w:val="00E90D7E"/>
    <w:rsid w:val="00E90DD0"/>
    <w:rsid w:val="00E92A5E"/>
    <w:rsid w:val="00E93170"/>
    <w:rsid w:val="00E931DA"/>
    <w:rsid w:val="00E947A2"/>
    <w:rsid w:val="00E95AB9"/>
    <w:rsid w:val="00EA24DA"/>
    <w:rsid w:val="00EA2C9A"/>
    <w:rsid w:val="00EA2DD8"/>
    <w:rsid w:val="00EA3287"/>
    <w:rsid w:val="00EA598A"/>
    <w:rsid w:val="00EA6208"/>
    <w:rsid w:val="00EB0F80"/>
    <w:rsid w:val="00EB13E9"/>
    <w:rsid w:val="00EB2216"/>
    <w:rsid w:val="00EB37D4"/>
    <w:rsid w:val="00EB3E33"/>
    <w:rsid w:val="00EB4B60"/>
    <w:rsid w:val="00EB6076"/>
    <w:rsid w:val="00EB77D4"/>
    <w:rsid w:val="00EC0CDC"/>
    <w:rsid w:val="00EC1562"/>
    <w:rsid w:val="00EC162C"/>
    <w:rsid w:val="00EC1EB2"/>
    <w:rsid w:val="00EC6E41"/>
    <w:rsid w:val="00ED29AC"/>
    <w:rsid w:val="00ED36B4"/>
    <w:rsid w:val="00EE1AAB"/>
    <w:rsid w:val="00EE233F"/>
    <w:rsid w:val="00EE2717"/>
    <w:rsid w:val="00EE29E0"/>
    <w:rsid w:val="00EE3DD1"/>
    <w:rsid w:val="00EE7682"/>
    <w:rsid w:val="00EF05AE"/>
    <w:rsid w:val="00EF0EAD"/>
    <w:rsid w:val="00EF2363"/>
    <w:rsid w:val="00EF47D2"/>
    <w:rsid w:val="00F005B2"/>
    <w:rsid w:val="00F047DC"/>
    <w:rsid w:val="00F05DFE"/>
    <w:rsid w:val="00F13883"/>
    <w:rsid w:val="00F14CB9"/>
    <w:rsid w:val="00F15348"/>
    <w:rsid w:val="00F1676E"/>
    <w:rsid w:val="00F17A33"/>
    <w:rsid w:val="00F20404"/>
    <w:rsid w:val="00F238BE"/>
    <w:rsid w:val="00F24B0F"/>
    <w:rsid w:val="00F2708D"/>
    <w:rsid w:val="00F30D9E"/>
    <w:rsid w:val="00F366B7"/>
    <w:rsid w:val="00F366C2"/>
    <w:rsid w:val="00F4207E"/>
    <w:rsid w:val="00F44271"/>
    <w:rsid w:val="00F45597"/>
    <w:rsid w:val="00F45EB7"/>
    <w:rsid w:val="00F46463"/>
    <w:rsid w:val="00F468B5"/>
    <w:rsid w:val="00F504A8"/>
    <w:rsid w:val="00F507C2"/>
    <w:rsid w:val="00F50869"/>
    <w:rsid w:val="00F51300"/>
    <w:rsid w:val="00F52F74"/>
    <w:rsid w:val="00F5388A"/>
    <w:rsid w:val="00F5756E"/>
    <w:rsid w:val="00F6216E"/>
    <w:rsid w:val="00F6233A"/>
    <w:rsid w:val="00F625D6"/>
    <w:rsid w:val="00F6273C"/>
    <w:rsid w:val="00F63156"/>
    <w:rsid w:val="00F63B8B"/>
    <w:rsid w:val="00F6467B"/>
    <w:rsid w:val="00F675D3"/>
    <w:rsid w:val="00F7055C"/>
    <w:rsid w:val="00F72873"/>
    <w:rsid w:val="00F77245"/>
    <w:rsid w:val="00F82D5B"/>
    <w:rsid w:val="00F834D9"/>
    <w:rsid w:val="00F8568A"/>
    <w:rsid w:val="00F875EB"/>
    <w:rsid w:val="00F9399E"/>
    <w:rsid w:val="00F9468B"/>
    <w:rsid w:val="00F971DF"/>
    <w:rsid w:val="00FA62E6"/>
    <w:rsid w:val="00FA739C"/>
    <w:rsid w:val="00FB030E"/>
    <w:rsid w:val="00FB26F2"/>
    <w:rsid w:val="00FB2D15"/>
    <w:rsid w:val="00FB5A6E"/>
    <w:rsid w:val="00FB6598"/>
    <w:rsid w:val="00FC2ABC"/>
    <w:rsid w:val="00FC373E"/>
    <w:rsid w:val="00FC5DBD"/>
    <w:rsid w:val="00FD2DA5"/>
    <w:rsid w:val="00FD4704"/>
    <w:rsid w:val="00FD5E70"/>
    <w:rsid w:val="00FD64BB"/>
    <w:rsid w:val="00FD6756"/>
    <w:rsid w:val="00FF10C3"/>
    <w:rsid w:val="00FF33C3"/>
    <w:rsid w:val="00FF486A"/>
    <w:rsid w:val="00FF703A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8554"/>
  <w15:docId w15:val="{957660DD-F6E6-40E5-A31B-03DE6CD6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D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4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5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54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54D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54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54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F54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3F54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F54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3F54DF"/>
  </w:style>
  <w:style w:type="paragraph" w:styleId="BalloonText">
    <w:name w:val="Balloon Text"/>
    <w:basedOn w:val="Normal"/>
    <w:link w:val="BalloonTextChar"/>
    <w:uiPriority w:val="99"/>
    <w:rsid w:val="003F5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54D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F54DF"/>
    <w:pPr>
      <w:bidi w:val="0"/>
      <w:spacing w:after="120" w:line="228" w:lineRule="auto"/>
      <w:ind w:firstLine="288"/>
      <w:jc w:val="both"/>
    </w:pPr>
    <w:rPr>
      <w:rFonts w:eastAsia="SimSu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54DF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3">
    <w:name w:val="Bullet 3"/>
    <w:basedOn w:val="Normal"/>
    <w:locked/>
    <w:rsid w:val="003F54DF"/>
    <w:pPr>
      <w:numPr>
        <w:ilvl w:val="1"/>
        <w:numId w:val="9"/>
      </w:numPr>
      <w:jc w:val="lowKashida"/>
    </w:pPr>
    <w:rPr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3F54D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3F54DF"/>
    <w:rPr>
      <w:rFonts w:ascii="Times New Roman" w:eastAsia="Times New Roman" w:hAnsi="Times New Roman" w:cs="Lotus"/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DF"/>
    <w:rPr>
      <w:rFonts w:ascii="Times New Roman" w:eastAsia="Times New Roman" w:hAnsi="Times New Roman" w:cs="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4DF"/>
    <w:rPr>
      <w:rFonts w:ascii="Times New Roman" w:eastAsia="Times New Roman" w:hAnsi="Times New Roman" w:cs="Lotus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F54DF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3F54D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styleId="Footer">
    <w:name w:val="footer"/>
    <w:basedOn w:val="Normal"/>
    <w:link w:val="Foot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styleId="FootnoteReference">
    <w:name w:val="footnote reference"/>
    <w:basedOn w:val="DefaultParagraphFont"/>
    <w:uiPriority w:val="99"/>
    <w:rsid w:val="003F54DF"/>
    <w:rPr>
      <w:rFonts w:ascii="Times New Roman" w:hAnsi="Times New Roman" w:cs="Zar"/>
      <w:sz w:val="22"/>
      <w:szCs w:val="26"/>
      <w:vertAlign w:val="superscript"/>
    </w:rPr>
  </w:style>
  <w:style w:type="paragraph" w:customStyle="1" w:styleId="a7">
    <w:name w:val="متن"/>
    <w:link w:val="Char"/>
    <w:qFormat/>
    <w:rsid w:val="0062212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Zar"/>
      <w:sz w:val="24"/>
      <w:szCs w:val="28"/>
    </w:rPr>
  </w:style>
  <w:style w:type="character" w:customStyle="1" w:styleId="Char">
    <w:name w:val="متن Char"/>
    <w:basedOn w:val="DefaultParagraphFont"/>
    <w:link w:val="a7"/>
    <w:rsid w:val="0062212F"/>
    <w:rPr>
      <w:rFonts w:ascii="Times New Roman" w:eastAsia="Times New Roman" w:hAnsi="Times New Roman" w:cs="B Zar"/>
      <w:sz w:val="24"/>
      <w:szCs w:val="28"/>
    </w:rPr>
  </w:style>
  <w:style w:type="paragraph" w:styleId="FootnoteText">
    <w:name w:val="footnote text"/>
    <w:aliases w:val="Foot1"/>
    <w:basedOn w:val="a7"/>
    <w:link w:val="FootnoteTextChar"/>
    <w:uiPriority w:val="99"/>
    <w:rsid w:val="003F54DF"/>
    <w:rPr>
      <w:sz w:val="16"/>
      <w:szCs w:val="20"/>
    </w:rPr>
  </w:style>
  <w:style w:type="character" w:customStyle="1" w:styleId="FootnoteTextChar">
    <w:name w:val="Footnote Text Char"/>
    <w:aliases w:val="Foot1 Char"/>
    <w:basedOn w:val="DefaultParagraphFont"/>
    <w:link w:val="FootnoteText"/>
    <w:uiPriority w:val="99"/>
    <w:rsid w:val="003F54DF"/>
    <w:rPr>
      <w:rFonts w:ascii="Times New Roman" w:eastAsia="Times New Roman" w:hAnsi="Times New Roman" w:cs="B Lotus"/>
      <w:sz w:val="16"/>
      <w:szCs w:val="20"/>
    </w:rPr>
  </w:style>
  <w:style w:type="paragraph" w:styleId="Header">
    <w:name w:val="header"/>
    <w:basedOn w:val="Normal"/>
    <w:link w:val="Head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F54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4D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54D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4D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54D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F54D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3F54D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3F54DF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3F54D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F54DF"/>
    <w:pPr>
      <w:ind w:left="720"/>
      <w:contextualSpacing/>
    </w:pPr>
  </w:style>
  <w:style w:type="character" w:customStyle="1" w:styleId="MTEquationSection">
    <w:name w:val="MTEquationSection"/>
    <w:rsid w:val="003F54DF"/>
    <w:rPr>
      <w:vanish/>
      <w:color w:val="FF0000"/>
    </w:rPr>
  </w:style>
  <w:style w:type="character" w:styleId="PageNumber">
    <w:name w:val="page number"/>
    <w:basedOn w:val="DefaultParagraphFont"/>
    <w:rsid w:val="003F54DF"/>
    <w:rPr>
      <w:rFonts w:ascii="Times New Roman" w:hAnsi="Times New Roman" w:cs="Zar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3F54DF"/>
    <w:rPr>
      <w:color w:val="808080"/>
    </w:rPr>
  </w:style>
  <w:style w:type="character" w:customStyle="1" w:styleId="snippet">
    <w:name w:val="snippet"/>
    <w:basedOn w:val="DefaultParagraphFont"/>
    <w:rsid w:val="003F54DF"/>
  </w:style>
  <w:style w:type="character" w:styleId="Strong">
    <w:name w:val="Strong"/>
    <w:basedOn w:val="DefaultParagraphFont"/>
    <w:uiPriority w:val="22"/>
    <w:qFormat/>
    <w:rsid w:val="003F54DF"/>
    <w:rPr>
      <w:b/>
      <w:bCs/>
    </w:rPr>
  </w:style>
  <w:style w:type="character" w:customStyle="1" w:styleId="StyleHyperlinkComplexLotusAutoNounderline">
    <w:name w:val="Style Hyperlink + (Complex) Lotus Auto No underline"/>
    <w:basedOn w:val="Char"/>
    <w:rsid w:val="003F54DF"/>
    <w:rPr>
      <w:rFonts w:ascii="Times New Roman" w:eastAsia="Times New Roman" w:hAnsi="Times New Roman" w:cs="B Nazanin"/>
      <w:color w:val="auto"/>
      <w:sz w:val="24"/>
      <w:szCs w:val="28"/>
      <w:u w:val="none"/>
    </w:rPr>
  </w:style>
  <w:style w:type="paragraph" w:customStyle="1" w:styleId="a8">
    <w:name w:val="متن روي جلد انگليسي"/>
    <w:basedOn w:val="Normal"/>
    <w:rsid w:val="003F54D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StyleComplexBNazanin">
    <w:name w:val="Style متن روي جلد انگليسي + (Complex) B Nazanin"/>
    <w:basedOn w:val="a8"/>
    <w:locked/>
    <w:rsid w:val="003F54DF"/>
    <w:rPr>
      <w:rFonts w:cs="B Zar"/>
    </w:rPr>
  </w:style>
  <w:style w:type="table" w:styleId="TableGrid">
    <w:name w:val="Table Grid"/>
    <w:basedOn w:val="TableNormal"/>
    <w:uiPriority w:val="39"/>
    <w:rsid w:val="003F54D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99"/>
    <w:rsid w:val="003F54DF"/>
    <w:pPr>
      <w:numPr>
        <w:numId w:val="2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3F54DF"/>
    <w:rPr>
      <w:rFonts w:cs="Zar"/>
    </w:rPr>
  </w:style>
  <w:style w:type="paragraph" w:customStyle="1" w:styleId="TextBody">
    <w:name w:val="TextBody"/>
    <w:basedOn w:val="Normal"/>
    <w:locked/>
    <w:rsid w:val="003F54DF"/>
    <w:pPr>
      <w:jc w:val="lowKashida"/>
    </w:pPr>
    <w:rPr>
      <w:rFonts w:cs="B Lotus"/>
      <w:lang w:bidi="fa-IR"/>
    </w:rPr>
  </w:style>
  <w:style w:type="paragraph" w:customStyle="1" w:styleId="Title1">
    <w:name w:val="Title1"/>
    <w:basedOn w:val="Normal"/>
    <w:rsid w:val="003F54DF"/>
    <w:pPr>
      <w:spacing w:after="300"/>
      <w:jc w:val="center"/>
    </w:pPr>
    <w:rPr>
      <w:rFonts w:cs="B Lotus"/>
      <w:b/>
      <w:bCs/>
      <w:sz w:val="32"/>
      <w:szCs w:val="36"/>
      <w:lang w:bidi="fa-IR"/>
    </w:rPr>
  </w:style>
  <w:style w:type="paragraph" w:customStyle="1" w:styleId="Title2">
    <w:name w:val="Title2"/>
    <w:basedOn w:val="a7"/>
    <w:rsid w:val="003F54D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before="240"/>
      <w:jc w:val="both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line="216" w:lineRule="auto"/>
      <w:ind w:left="230"/>
      <w:jc w:val="both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1058D"/>
    <w:pPr>
      <w:tabs>
        <w:tab w:val="right" w:pos="9270"/>
      </w:tabs>
      <w:spacing w:line="216" w:lineRule="auto"/>
      <w:ind w:left="461"/>
      <w:jc w:val="both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rsid w:val="003F54D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TOC5">
    <w:name w:val="toc 5"/>
    <w:basedOn w:val="Normal"/>
    <w:next w:val="Normal"/>
    <w:autoRedefine/>
    <w:rsid w:val="003F54DF"/>
    <w:pPr>
      <w:ind w:left="960"/>
    </w:pPr>
  </w:style>
  <w:style w:type="paragraph" w:styleId="TOC6">
    <w:name w:val="toc 6"/>
    <w:basedOn w:val="Normal"/>
    <w:next w:val="Normal"/>
    <w:autoRedefine/>
    <w:rsid w:val="003F54D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7">
    <w:name w:val="toc 7"/>
    <w:basedOn w:val="Normal"/>
    <w:next w:val="Normal"/>
    <w:autoRedefine/>
    <w:rsid w:val="003F54DF"/>
    <w:pPr>
      <w:ind w:left="1440"/>
    </w:pPr>
  </w:style>
  <w:style w:type="paragraph" w:styleId="TOC8">
    <w:name w:val="toc 8"/>
    <w:basedOn w:val="Normal"/>
    <w:next w:val="Normal"/>
    <w:autoRedefine/>
    <w:rsid w:val="003F54D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paragraph" w:styleId="TOC9">
    <w:name w:val="toc 9"/>
    <w:basedOn w:val="Normal"/>
    <w:next w:val="Normal"/>
    <w:autoRedefine/>
    <w:rsid w:val="003F54DF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DF"/>
    <w:pPr>
      <w:outlineLvl w:val="9"/>
    </w:pPr>
  </w:style>
  <w:style w:type="paragraph" w:customStyle="1" w:styleId="a3">
    <w:name w:val="بالانويس جدول"/>
    <w:next w:val="Normal"/>
    <w:rsid w:val="003F54DF"/>
    <w:pPr>
      <w:keepNext/>
      <w:numPr>
        <w:ilvl w:val="7"/>
        <w:numId w:val="3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a9">
    <w:name w:val="پاورقي"/>
    <w:rsid w:val="003F54DF"/>
    <w:pPr>
      <w:spacing w:after="0" w:line="240" w:lineRule="auto"/>
    </w:pPr>
    <w:rPr>
      <w:rFonts w:ascii="Times New Roman" w:eastAsia="Times New Roman" w:hAnsi="Times New Roman" w:cs="B Lotus"/>
      <w:sz w:val="18"/>
      <w:szCs w:val="20"/>
      <w:lang w:val="de-DE" w:bidi="fa-IR"/>
    </w:rPr>
  </w:style>
  <w:style w:type="paragraph" w:customStyle="1" w:styleId="aa">
    <w:name w:val="تاريخ روي جلد"/>
    <w:basedOn w:val="a7"/>
    <w:rsid w:val="003F54D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b">
    <w:name w:val="تاريخ روي جلد انگليسي"/>
    <w:basedOn w:val="aa"/>
    <w:rsid w:val="003F54DF"/>
    <w:pPr>
      <w:bidi w:val="0"/>
    </w:pPr>
  </w:style>
  <w:style w:type="paragraph" w:customStyle="1" w:styleId="a0">
    <w:name w:val="تيتر اول"/>
    <w:next w:val="a7"/>
    <w:rsid w:val="003F54DF"/>
    <w:pPr>
      <w:keepNext/>
      <w:widowControl w:val="0"/>
      <w:numPr>
        <w:ilvl w:val="1"/>
        <w:numId w:val="3"/>
      </w:numPr>
      <w:bidi/>
      <w:spacing w:before="600" w:after="480" w:line="240" w:lineRule="auto"/>
      <w:outlineLvl w:val="1"/>
    </w:pPr>
    <w:rPr>
      <w:rFonts w:ascii="Times New Roman" w:eastAsia="Times New Roman" w:hAnsi="Times New Roman" w:cs="B Lotus"/>
      <w:b/>
      <w:bCs/>
      <w:sz w:val="32"/>
      <w:szCs w:val="36"/>
      <w:lang w:bidi="fa-IR"/>
    </w:rPr>
  </w:style>
  <w:style w:type="paragraph" w:customStyle="1" w:styleId="a1">
    <w:name w:val="تيتر دوم"/>
    <w:next w:val="a7"/>
    <w:rsid w:val="00F17A33"/>
    <w:pPr>
      <w:keepNext/>
      <w:widowControl w:val="0"/>
      <w:numPr>
        <w:ilvl w:val="2"/>
        <w:numId w:val="3"/>
      </w:numPr>
      <w:bidi/>
      <w:spacing w:before="720" w:after="480" w:line="240" w:lineRule="auto"/>
      <w:outlineLvl w:val="2"/>
    </w:pPr>
    <w:rPr>
      <w:rFonts w:ascii="Times New Roman" w:eastAsia="Times New Roman" w:hAnsi="Times New Roman" w:cs="B Zar"/>
      <w:b/>
      <w:bCs/>
      <w:sz w:val="28"/>
      <w:szCs w:val="32"/>
    </w:rPr>
  </w:style>
  <w:style w:type="paragraph" w:customStyle="1" w:styleId="a6">
    <w:name w:val="تيتر سوم"/>
    <w:basedOn w:val="Bullet3"/>
    <w:rsid w:val="00B92EBE"/>
    <w:pPr>
      <w:numPr>
        <w:ilvl w:val="0"/>
        <w:numId w:val="6"/>
      </w:numPr>
      <w:tabs>
        <w:tab w:val="clear" w:pos="720"/>
        <w:tab w:val="num" w:pos="540"/>
      </w:tabs>
      <w:spacing w:before="360" w:after="240" w:line="288" w:lineRule="auto"/>
      <w:ind w:left="540" w:hanging="540"/>
    </w:pPr>
    <w:rPr>
      <w:rFonts w:cs="B Lotus"/>
      <w:b/>
      <w:bCs/>
    </w:rPr>
  </w:style>
  <w:style w:type="paragraph" w:customStyle="1" w:styleId="a2">
    <w:name w:val="زيرنويس شکل"/>
    <w:next w:val="a7"/>
    <w:rsid w:val="003F54DF"/>
    <w:pPr>
      <w:widowControl w:val="0"/>
      <w:numPr>
        <w:ilvl w:val="5"/>
        <w:numId w:val="3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-">
    <w:name w:val="شکل - جدول"/>
    <w:basedOn w:val="a7"/>
    <w:link w:val="-Char"/>
    <w:rsid w:val="003F54DF"/>
    <w:pPr>
      <w:keepNext/>
      <w:keepLines/>
      <w:spacing w:line="240" w:lineRule="auto"/>
      <w:jc w:val="center"/>
    </w:pPr>
    <w:rPr>
      <w:sz w:val="18"/>
      <w:szCs w:val="20"/>
    </w:rPr>
  </w:style>
  <w:style w:type="character" w:customStyle="1" w:styleId="-Char">
    <w:name w:val="شکل - جدول Char"/>
    <w:basedOn w:val="Char"/>
    <w:link w:val="-"/>
    <w:rsid w:val="003F54DF"/>
    <w:rPr>
      <w:rFonts w:ascii="Times New Roman" w:eastAsia="Times New Roman" w:hAnsi="Times New Roman" w:cs="B Lotus"/>
      <w:sz w:val="18"/>
      <w:szCs w:val="20"/>
    </w:rPr>
  </w:style>
  <w:style w:type="paragraph" w:customStyle="1" w:styleId="-0">
    <w:name w:val="شکل - جدول (راست چين)"/>
    <w:basedOn w:val="-"/>
    <w:rsid w:val="003F54DF"/>
    <w:pPr>
      <w:jc w:val="left"/>
    </w:pPr>
  </w:style>
  <w:style w:type="paragraph" w:customStyle="1" w:styleId="-1">
    <w:name w:val="شکل - جدول (چپ چين)"/>
    <w:basedOn w:val="-0"/>
    <w:rsid w:val="003F54DF"/>
    <w:pPr>
      <w:jc w:val="right"/>
    </w:pPr>
  </w:style>
  <w:style w:type="paragraph" w:customStyle="1" w:styleId="-2">
    <w:name w:val="شکل - جدول (ضخيم)"/>
    <w:basedOn w:val="-"/>
    <w:rsid w:val="003F54DF"/>
    <w:rPr>
      <w:b/>
      <w:bCs/>
      <w:lang w:val="en-GB" w:eastAsia="en-GB"/>
    </w:rPr>
  </w:style>
  <w:style w:type="paragraph" w:customStyle="1" w:styleId="ac">
    <w:name w:val="متن (انگليسي)"/>
    <w:basedOn w:val="a7"/>
    <w:rsid w:val="003F54DF"/>
    <w:pPr>
      <w:bidi w:val="0"/>
      <w:spacing w:line="240" w:lineRule="auto"/>
    </w:pPr>
  </w:style>
  <w:style w:type="paragraph" w:customStyle="1" w:styleId="a4">
    <w:name w:val="شماره گذاري مراجع"/>
    <w:basedOn w:val="ac"/>
    <w:rsid w:val="003F54DF"/>
    <w:pPr>
      <w:widowControl/>
      <w:numPr>
        <w:numId w:val="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3F54DF"/>
    <w:pPr>
      <w:numPr>
        <w:numId w:val="9"/>
      </w:numPr>
      <w:spacing w:line="288" w:lineRule="auto"/>
    </w:pPr>
  </w:style>
  <w:style w:type="paragraph" w:customStyle="1" w:styleId="ad">
    <w:name w:val="عنوان پايان‌نامه"/>
    <w:basedOn w:val="Normal"/>
    <w:next w:val="a7"/>
    <w:rsid w:val="003F54D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e">
    <w:name w:val="عنوان پايان‌نامه [داخلي]"/>
    <w:basedOn w:val="ad"/>
    <w:rsid w:val="003F54DF"/>
    <w:rPr>
      <w:rFonts w:cs="Lotus"/>
      <w:szCs w:val="40"/>
    </w:rPr>
  </w:style>
  <w:style w:type="paragraph" w:customStyle="1" w:styleId="af">
    <w:name w:val="عنوان پايان‌نامه انگليسي"/>
    <w:basedOn w:val="Normal"/>
    <w:rsid w:val="003F54D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af0">
    <w:name w:val="عنوان فهرست"/>
    <w:basedOn w:val="a7"/>
    <w:next w:val="a7"/>
    <w:rsid w:val="003F54DF"/>
    <w:pPr>
      <w:spacing w:after="240"/>
      <w:jc w:val="center"/>
    </w:pPr>
    <w:rPr>
      <w:b/>
      <w:bCs/>
      <w:sz w:val="28"/>
      <w:szCs w:val="32"/>
      <w:lang w:bidi="fa-IR"/>
    </w:rPr>
  </w:style>
  <w:style w:type="paragraph" w:customStyle="1" w:styleId="af1">
    <w:name w:val="فرمول"/>
    <w:autoRedefine/>
    <w:rsid w:val="00DE3032"/>
    <w:pPr>
      <w:widowControl w:val="0"/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Calibri" w:hAnsi="Times New Roman" w:cs="B Lotus"/>
      <w:bCs/>
      <w:sz w:val="24"/>
      <w:lang w:bidi="fa-IR"/>
    </w:rPr>
  </w:style>
  <w:style w:type="paragraph" w:customStyle="1" w:styleId="a">
    <w:name w:val="فصل"/>
    <w:next w:val="a7"/>
    <w:rsid w:val="007873AF"/>
    <w:pPr>
      <w:widowControl w:val="0"/>
      <w:numPr>
        <w:numId w:val="3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Nazanin"/>
      <w:b/>
      <w:bCs/>
      <w:sz w:val="52"/>
      <w:szCs w:val="60"/>
      <w:lang w:bidi="fa-IR"/>
    </w:rPr>
  </w:style>
  <w:style w:type="paragraph" w:customStyle="1" w:styleId="af2">
    <w:name w:val="فلوچارت"/>
    <w:rsid w:val="003F54D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f3">
    <w:name w:val="فهرست علائم"/>
    <w:basedOn w:val="TOC8"/>
    <w:rsid w:val="003F54DF"/>
    <w:rPr>
      <w:rFonts w:cs="Lotus"/>
    </w:rPr>
  </w:style>
  <w:style w:type="paragraph" w:customStyle="1" w:styleId="af4">
    <w:name w:val="متن پيوسته"/>
    <w:basedOn w:val="Normal"/>
    <w:rsid w:val="003F54DF"/>
    <w:pPr>
      <w:spacing w:line="288" w:lineRule="auto"/>
      <w:jc w:val="lowKashida"/>
    </w:pPr>
    <w:rPr>
      <w:lang w:bidi="fa-IR"/>
    </w:rPr>
  </w:style>
  <w:style w:type="paragraph" w:customStyle="1" w:styleId="af5">
    <w:name w:val="متن روي جلد"/>
    <w:basedOn w:val="a7"/>
    <w:rsid w:val="003F54DF"/>
    <w:pPr>
      <w:jc w:val="center"/>
    </w:pPr>
    <w:rPr>
      <w:b/>
      <w:bCs/>
      <w:lang w:bidi="fa-IR"/>
    </w:rPr>
  </w:style>
  <w:style w:type="paragraph" w:customStyle="1" w:styleId="af6">
    <w:name w:val="متن ضخيم"/>
    <w:basedOn w:val="a7"/>
    <w:link w:val="CharChar"/>
    <w:rsid w:val="003F54DF"/>
    <w:rPr>
      <w:b/>
      <w:bCs/>
    </w:rPr>
  </w:style>
  <w:style w:type="character" w:customStyle="1" w:styleId="CharChar">
    <w:name w:val="متن ضخيم Char Char"/>
    <w:basedOn w:val="Char"/>
    <w:link w:val="af6"/>
    <w:rsid w:val="003F54DF"/>
    <w:rPr>
      <w:rFonts w:ascii="Times New Roman" w:eastAsia="Times New Roman" w:hAnsi="Times New Roman" w:cs="B Lotus"/>
      <w:b/>
      <w:bCs/>
      <w:sz w:val="24"/>
      <w:szCs w:val="28"/>
    </w:rPr>
  </w:style>
  <w:style w:type="paragraph" w:customStyle="1" w:styleId="1">
    <w:name w:val="نشانه گذاري 1"/>
    <w:basedOn w:val="a7"/>
    <w:rsid w:val="003F54DF"/>
    <w:pPr>
      <w:numPr>
        <w:numId w:val="12"/>
      </w:numPr>
    </w:pPr>
  </w:style>
  <w:style w:type="paragraph" w:customStyle="1" w:styleId="2">
    <w:name w:val="نشانه گذاري 2"/>
    <w:basedOn w:val="a7"/>
    <w:rsid w:val="003F54DF"/>
    <w:pPr>
      <w:numPr>
        <w:ilvl w:val="1"/>
        <w:numId w:val="13"/>
      </w:numPr>
      <w:tabs>
        <w:tab w:val="clear" w:pos="2007"/>
        <w:tab w:val="left" w:pos="1474"/>
      </w:tabs>
    </w:pPr>
    <w:rPr>
      <w:lang w:bidi="fa-IR"/>
    </w:rPr>
  </w:style>
  <w:style w:type="paragraph" w:customStyle="1" w:styleId="text">
    <w:name w:val="text"/>
    <w:basedOn w:val="Normal"/>
    <w:link w:val="textChar"/>
    <w:qFormat/>
    <w:rsid w:val="0051089D"/>
    <w:pPr>
      <w:spacing w:after="200" w:line="276" w:lineRule="auto"/>
    </w:pPr>
    <w:rPr>
      <w:rFonts w:asciiTheme="majorBidi" w:eastAsiaTheme="minorHAnsi" w:hAnsiTheme="majorBidi" w:cs="B Nazanin"/>
      <w:lang w:bidi="fa-IR"/>
    </w:rPr>
  </w:style>
  <w:style w:type="character" w:customStyle="1" w:styleId="textChar">
    <w:name w:val="text Char"/>
    <w:basedOn w:val="DefaultParagraphFont"/>
    <w:link w:val="text"/>
    <w:rsid w:val="0051089D"/>
    <w:rPr>
      <w:rFonts w:asciiTheme="majorBidi" w:hAnsiTheme="majorBidi" w:cs="B Nazanin"/>
      <w:sz w:val="24"/>
      <w:szCs w:val="28"/>
      <w:lang w:bidi="fa-IR"/>
    </w:rPr>
  </w:style>
  <w:style w:type="paragraph" w:customStyle="1" w:styleId="MTDisplayEquation">
    <w:name w:val="MTDisplayEquation"/>
    <w:basedOn w:val="a7"/>
    <w:next w:val="Normal"/>
    <w:link w:val="MTDisplayEquationChar"/>
    <w:rsid w:val="00736257"/>
    <w:pPr>
      <w:tabs>
        <w:tab w:val="center" w:pos="4680"/>
        <w:tab w:val="right" w:pos="9360"/>
      </w:tabs>
    </w:pPr>
    <w:rPr>
      <w:lang w:bidi="fa-IR"/>
    </w:rPr>
  </w:style>
  <w:style w:type="character" w:customStyle="1" w:styleId="MTDisplayEquationChar">
    <w:name w:val="MTDisplayEquation Char"/>
    <w:basedOn w:val="Char"/>
    <w:link w:val="MTDisplayEquation"/>
    <w:rsid w:val="00736257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0502B8"/>
    <w:pPr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D13FD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9D13FD"/>
    <w:pPr>
      <w:bidi w:val="0"/>
      <w:spacing w:before="100" w:beforeAutospacing="1" w:after="100" w:afterAutospacing="1"/>
      <w:jc w:val="both"/>
    </w:pPr>
    <w:rPr>
      <w:rFonts w:cs="Times New Roman"/>
      <w:color w:val="000000"/>
      <w:szCs w:val="24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9D13F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3FD"/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B92EBE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table" w:styleId="PlainTable2">
    <w:name w:val="Plain Table 2"/>
    <w:basedOn w:val="TableNormal"/>
    <w:uiPriority w:val="42"/>
    <w:rsid w:val="00B92E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0">
    <w:name w:val="TableGrid"/>
    <w:rsid w:val="00B92E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D4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le16">
    <w:name w:val="Title 16*"/>
    <w:basedOn w:val="Normal"/>
    <w:rsid w:val="00A0627F"/>
    <w:pPr>
      <w:spacing w:after="160" w:line="259" w:lineRule="auto"/>
      <w:jc w:val="center"/>
    </w:pPr>
    <w:rPr>
      <w:rFonts w:cs="B Nazani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D50E-596A-4EB6-9D4C-0F79317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MohammadReza Qaderi</cp:lastModifiedBy>
  <cp:revision>18</cp:revision>
  <cp:lastPrinted>2018-06-17T14:58:00Z</cp:lastPrinted>
  <dcterms:created xsi:type="dcterms:W3CDTF">2019-09-03T05:14:00Z</dcterms:created>
  <dcterms:modified xsi:type="dcterms:W3CDTF">2021-07-31T15:01:00Z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  <property fmtid="{D5CDD505-2E9C-101B-9397-08002B2CF9AE}" pid="5" name="MTEqnNumsOnRight">
    <vt:bool>false</vt:bool>
  </property>
</Properties>
</file>