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679" w:type="dxa"/>
        <w:tblInd w:w="-1355" w:type="dxa"/>
        <w:tblLook w:val="04A0" w:firstRow="1" w:lastRow="0" w:firstColumn="1" w:lastColumn="0" w:noHBand="0" w:noVBand="1"/>
      </w:tblPr>
      <w:tblGrid>
        <w:gridCol w:w="2382"/>
        <w:gridCol w:w="2382"/>
        <w:gridCol w:w="2383"/>
        <w:gridCol w:w="2383"/>
        <w:gridCol w:w="2383"/>
        <w:gridCol w:w="2383"/>
        <w:gridCol w:w="2383"/>
      </w:tblGrid>
      <w:tr w:rsidR="00F66E9E" w14:paraId="12968ABA" w14:textId="77777777" w:rsidTr="00F66E9E">
        <w:trPr>
          <w:trHeight w:val="983"/>
        </w:trPr>
        <w:tc>
          <w:tcPr>
            <w:tcW w:w="2382" w:type="dxa"/>
          </w:tcPr>
          <w:p w14:paraId="2B8AADBB" w14:textId="4AC9DD58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</w:rPr>
              <w:t>Test Date</w:t>
            </w:r>
            <w:r w:rsidRPr="00F66E9E">
              <w:rPr>
                <w:rStyle w:val="eop"/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82" w:type="dxa"/>
          </w:tcPr>
          <w:p w14:paraId="732331F0" w14:textId="77777777" w:rsidR="00F66E9E" w:rsidRPr="00F66E9E" w:rsidRDefault="00F66E9E" w:rsidP="00F66E9E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610505316"/>
              <w:rPr>
                <w:rFonts w:ascii="Segoe UI" w:hAnsi="Segoe UI" w:cs="Segoe UI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</w:rPr>
              <w:t>What I tested</w:t>
            </w:r>
            <w:r w:rsidRPr="00F66E9E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023799D5" w14:textId="283FCAD6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sz w:val="24"/>
                <w:szCs w:val="24"/>
              </w:rPr>
              <w:t> </w:t>
            </w:r>
            <w:r w:rsidRPr="00F66E9E">
              <w:rPr>
                <w:rStyle w:val="eop"/>
                <w:rFonts w:ascii="Calibri" w:hAnsi="Calibri" w:cs="Calibri"/>
                <w:sz w:val="24"/>
                <w:szCs w:val="24"/>
              </w:rPr>
              <w:t> </w:t>
            </w:r>
          </w:p>
        </w:tc>
        <w:tc>
          <w:tcPr>
            <w:tcW w:w="2383" w:type="dxa"/>
          </w:tcPr>
          <w:p w14:paraId="2A152B04" w14:textId="0A2A05DC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</w:rPr>
              <w:t>What I did to test it (actual input values)</w:t>
            </w:r>
            <w:r w:rsidRPr="00F66E9E">
              <w:rPr>
                <w:rStyle w:val="eop"/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83" w:type="dxa"/>
          </w:tcPr>
          <w:p w14:paraId="091FF97F" w14:textId="092F8CE3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</w:rPr>
              <w:t>Test type</w:t>
            </w:r>
            <w:r w:rsidRPr="00F66E9E">
              <w:rPr>
                <w:rStyle w:val="eop"/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83" w:type="dxa"/>
          </w:tcPr>
          <w:p w14:paraId="2AB33ABB" w14:textId="003C8A47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</w:rPr>
              <w:t>What I expected to happen</w:t>
            </w:r>
            <w:r w:rsidRPr="00F66E9E">
              <w:rPr>
                <w:rStyle w:val="eop"/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83" w:type="dxa"/>
          </w:tcPr>
          <w:p w14:paraId="38E0D740" w14:textId="2D9186E8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</w:rPr>
              <w:t>What happened.</w:t>
            </w:r>
            <w:r w:rsidRPr="00F66E9E">
              <w:rPr>
                <w:rStyle w:val="eop"/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83" w:type="dxa"/>
          </w:tcPr>
          <w:p w14:paraId="24AE7863" w14:textId="42F14634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</w:rPr>
              <w:t>What I did to fix it if the test failed.</w:t>
            </w:r>
            <w:r w:rsidRPr="00F66E9E">
              <w:rPr>
                <w:rStyle w:val="eop"/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F66E9E" w14:paraId="27C3E0BD" w14:textId="77777777" w:rsidTr="00F66E9E">
        <w:trPr>
          <w:trHeight w:val="988"/>
        </w:trPr>
        <w:tc>
          <w:tcPr>
            <w:tcW w:w="2382" w:type="dxa"/>
          </w:tcPr>
          <w:p w14:paraId="3454AC6E" w14:textId="77777777" w:rsidR="00F66E9E" w:rsidRDefault="00F66E9E"/>
        </w:tc>
        <w:tc>
          <w:tcPr>
            <w:tcW w:w="2382" w:type="dxa"/>
          </w:tcPr>
          <w:p w14:paraId="2F67CDE8" w14:textId="77777777" w:rsidR="00F66E9E" w:rsidRDefault="00F66E9E"/>
        </w:tc>
        <w:tc>
          <w:tcPr>
            <w:tcW w:w="2383" w:type="dxa"/>
          </w:tcPr>
          <w:p w14:paraId="3C52FDDF" w14:textId="77777777" w:rsidR="00F66E9E" w:rsidRDefault="00F66E9E"/>
        </w:tc>
        <w:tc>
          <w:tcPr>
            <w:tcW w:w="2383" w:type="dxa"/>
          </w:tcPr>
          <w:p w14:paraId="56E21D84" w14:textId="77777777" w:rsidR="00F66E9E" w:rsidRDefault="00F66E9E"/>
        </w:tc>
        <w:tc>
          <w:tcPr>
            <w:tcW w:w="2383" w:type="dxa"/>
          </w:tcPr>
          <w:p w14:paraId="3B933210" w14:textId="77777777" w:rsidR="00F66E9E" w:rsidRDefault="00F66E9E"/>
        </w:tc>
        <w:tc>
          <w:tcPr>
            <w:tcW w:w="2383" w:type="dxa"/>
          </w:tcPr>
          <w:p w14:paraId="18F452E0" w14:textId="77777777" w:rsidR="00F66E9E" w:rsidRDefault="00F66E9E"/>
        </w:tc>
        <w:tc>
          <w:tcPr>
            <w:tcW w:w="2383" w:type="dxa"/>
          </w:tcPr>
          <w:p w14:paraId="701C24A7" w14:textId="77777777" w:rsidR="00F66E9E" w:rsidRDefault="00F66E9E"/>
        </w:tc>
      </w:tr>
      <w:tr w:rsidR="00F66E9E" w14:paraId="40AC843A" w14:textId="77777777" w:rsidTr="00F66E9E">
        <w:trPr>
          <w:trHeight w:val="933"/>
        </w:trPr>
        <w:tc>
          <w:tcPr>
            <w:tcW w:w="2382" w:type="dxa"/>
          </w:tcPr>
          <w:p w14:paraId="209175F3" w14:textId="77777777" w:rsidR="00F66E9E" w:rsidRDefault="00F66E9E"/>
        </w:tc>
        <w:tc>
          <w:tcPr>
            <w:tcW w:w="2382" w:type="dxa"/>
          </w:tcPr>
          <w:p w14:paraId="0766A31A" w14:textId="77777777" w:rsidR="00F66E9E" w:rsidRDefault="00F66E9E"/>
        </w:tc>
        <w:tc>
          <w:tcPr>
            <w:tcW w:w="2383" w:type="dxa"/>
          </w:tcPr>
          <w:p w14:paraId="078BDC4A" w14:textId="77777777" w:rsidR="00F66E9E" w:rsidRDefault="00F66E9E"/>
        </w:tc>
        <w:tc>
          <w:tcPr>
            <w:tcW w:w="2383" w:type="dxa"/>
          </w:tcPr>
          <w:p w14:paraId="1B8EAD12" w14:textId="77777777" w:rsidR="00F66E9E" w:rsidRDefault="00F66E9E"/>
        </w:tc>
        <w:tc>
          <w:tcPr>
            <w:tcW w:w="2383" w:type="dxa"/>
          </w:tcPr>
          <w:p w14:paraId="4B924921" w14:textId="77777777" w:rsidR="00F66E9E" w:rsidRDefault="00F66E9E"/>
        </w:tc>
        <w:tc>
          <w:tcPr>
            <w:tcW w:w="2383" w:type="dxa"/>
          </w:tcPr>
          <w:p w14:paraId="460C5CAA" w14:textId="77777777" w:rsidR="00F66E9E" w:rsidRDefault="00F66E9E"/>
        </w:tc>
        <w:tc>
          <w:tcPr>
            <w:tcW w:w="2383" w:type="dxa"/>
          </w:tcPr>
          <w:p w14:paraId="634BD241" w14:textId="77777777" w:rsidR="00F66E9E" w:rsidRDefault="00F66E9E"/>
        </w:tc>
      </w:tr>
      <w:tr w:rsidR="00F66E9E" w14:paraId="77C026AC" w14:textId="77777777" w:rsidTr="00F66E9E">
        <w:trPr>
          <w:trHeight w:val="988"/>
        </w:trPr>
        <w:tc>
          <w:tcPr>
            <w:tcW w:w="2382" w:type="dxa"/>
          </w:tcPr>
          <w:p w14:paraId="3559844E" w14:textId="77777777" w:rsidR="00F66E9E" w:rsidRDefault="00F66E9E"/>
        </w:tc>
        <w:tc>
          <w:tcPr>
            <w:tcW w:w="2382" w:type="dxa"/>
          </w:tcPr>
          <w:p w14:paraId="46357901" w14:textId="77777777" w:rsidR="00F66E9E" w:rsidRDefault="00F66E9E"/>
        </w:tc>
        <w:tc>
          <w:tcPr>
            <w:tcW w:w="2383" w:type="dxa"/>
          </w:tcPr>
          <w:p w14:paraId="0C6FFEF2" w14:textId="77777777" w:rsidR="00F66E9E" w:rsidRDefault="00F66E9E"/>
        </w:tc>
        <w:tc>
          <w:tcPr>
            <w:tcW w:w="2383" w:type="dxa"/>
          </w:tcPr>
          <w:p w14:paraId="3F944CC0" w14:textId="77777777" w:rsidR="00F66E9E" w:rsidRDefault="00F66E9E"/>
        </w:tc>
        <w:tc>
          <w:tcPr>
            <w:tcW w:w="2383" w:type="dxa"/>
          </w:tcPr>
          <w:p w14:paraId="37513C7D" w14:textId="77777777" w:rsidR="00F66E9E" w:rsidRDefault="00F66E9E"/>
        </w:tc>
        <w:tc>
          <w:tcPr>
            <w:tcW w:w="2383" w:type="dxa"/>
          </w:tcPr>
          <w:p w14:paraId="428A5FFA" w14:textId="77777777" w:rsidR="00F66E9E" w:rsidRDefault="00F66E9E"/>
        </w:tc>
        <w:tc>
          <w:tcPr>
            <w:tcW w:w="2383" w:type="dxa"/>
          </w:tcPr>
          <w:p w14:paraId="5190C81F" w14:textId="77777777" w:rsidR="00F66E9E" w:rsidRDefault="00F66E9E"/>
        </w:tc>
      </w:tr>
      <w:tr w:rsidR="00F66E9E" w14:paraId="5686F42F" w14:textId="77777777" w:rsidTr="00F66E9E">
        <w:trPr>
          <w:trHeight w:val="988"/>
        </w:trPr>
        <w:tc>
          <w:tcPr>
            <w:tcW w:w="2382" w:type="dxa"/>
          </w:tcPr>
          <w:p w14:paraId="21988BD9" w14:textId="77777777" w:rsidR="00F66E9E" w:rsidRDefault="00F66E9E"/>
        </w:tc>
        <w:tc>
          <w:tcPr>
            <w:tcW w:w="2382" w:type="dxa"/>
          </w:tcPr>
          <w:p w14:paraId="7439C4F1" w14:textId="77777777" w:rsidR="00F66E9E" w:rsidRDefault="00F66E9E"/>
        </w:tc>
        <w:tc>
          <w:tcPr>
            <w:tcW w:w="2383" w:type="dxa"/>
          </w:tcPr>
          <w:p w14:paraId="67454BD5" w14:textId="77777777" w:rsidR="00F66E9E" w:rsidRDefault="00F66E9E"/>
        </w:tc>
        <w:tc>
          <w:tcPr>
            <w:tcW w:w="2383" w:type="dxa"/>
          </w:tcPr>
          <w:p w14:paraId="687B1500" w14:textId="77777777" w:rsidR="00F66E9E" w:rsidRDefault="00F66E9E"/>
        </w:tc>
        <w:tc>
          <w:tcPr>
            <w:tcW w:w="2383" w:type="dxa"/>
          </w:tcPr>
          <w:p w14:paraId="54E18D0C" w14:textId="77777777" w:rsidR="00F66E9E" w:rsidRDefault="00F66E9E"/>
        </w:tc>
        <w:tc>
          <w:tcPr>
            <w:tcW w:w="2383" w:type="dxa"/>
          </w:tcPr>
          <w:p w14:paraId="6BECDC59" w14:textId="77777777" w:rsidR="00F66E9E" w:rsidRDefault="00F66E9E"/>
        </w:tc>
        <w:tc>
          <w:tcPr>
            <w:tcW w:w="2383" w:type="dxa"/>
          </w:tcPr>
          <w:p w14:paraId="78CE3E1C" w14:textId="77777777" w:rsidR="00F66E9E" w:rsidRDefault="00F66E9E"/>
        </w:tc>
      </w:tr>
      <w:tr w:rsidR="00F66E9E" w14:paraId="22D111E6" w14:textId="77777777" w:rsidTr="00F66E9E">
        <w:trPr>
          <w:trHeight w:val="933"/>
        </w:trPr>
        <w:tc>
          <w:tcPr>
            <w:tcW w:w="2382" w:type="dxa"/>
          </w:tcPr>
          <w:p w14:paraId="125286AB" w14:textId="77777777" w:rsidR="00F66E9E" w:rsidRDefault="00F66E9E"/>
        </w:tc>
        <w:tc>
          <w:tcPr>
            <w:tcW w:w="2382" w:type="dxa"/>
          </w:tcPr>
          <w:p w14:paraId="03050E90" w14:textId="77777777" w:rsidR="00F66E9E" w:rsidRDefault="00F66E9E"/>
        </w:tc>
        <w:tc>
          <w:tcPr>
            <w:tcW w:w="2383" w:type="dxa"/>
          </w:tcPr>
          <w:p w14:paraId="740C65E1" w14:textId="77777777" w:rsidR="00F66E9E" w:rsidRDefault="00F66E9E"/>
        </w:tc>
        <w:tc>
          <w:tcPr>
            <w:tcW w:w="2383" w:type="dxa"/>
          </w:tcPr>
          <w:p w14:paraId="1AAD5218" w14:textId="77777777" w:rsidR="00F66E9E" w:rsidRDefault="00F66E9E"/>
        </w:tc>
        <w:tc>
          <w:tcPr>
            <w:tcW w:w="2383" w:type="dxa"/>
          </w:tcPr>
          <w:p w14:paraId="063315C0" w14:textId="77777777" w:rsidR="00F66E9E" w:rsidRDefault="00F66E9E"/>
        </w:tc>
        <w:tc>
          <w:tcPr>
            <w:tcW w:w="2383" w:type="dxa"/>
          </w:tcPr>
          <w:p w14:paraId="70D60E9C" w14:textId="77777777" w:rsidR="00F66E9E" w:rsidRDefault="00F66E9E"/>
        </w:tc>
        <w:tc>
          <w:tcPr>
            <w:tcW w:w="2383" w:type="dxa"/>
          </w:tcPr>
          <w:p w14:paraId="5EFB68C9" w14:textId="77777777" w:rsidR="00F66E9E" w:rsidRDefault="00F66E9E"/>
        </w:tc>
      </w:tr>
      <w:tr w:rsidR="00F66E9E" w14:paraId="67DDFF09" w14:textId="77777777" w:rsidTr="00F66E9E">
        <w:trPr>
          <w:trHeight w:val="988"/>
        </w:trPr>
        <w:tc>
          <w:tcPr>
            <w:tcW w:w="2382" w:type="dxa"/>
          </w:tcPr>
          <w:p w14:paraId="49A86225" w14:textId="77777777" w:rsidR="00F66E9E" w:rsidRDefault="00F66E9E"/>
        </w:tc>
        <w:tc>
          <w:tcPr>
            <w:tcW w:w="2382" w:type="dxa"/>
          </w:tcPr>
          <w:p w14:paraId="5BCA0B1E" w14:textId="77777777" w:rsidR="00F66E9E" w:rsidRDefault="00F66E9E"/>
        </w:tc>
        <w:tc>
          <w:tcPr>
            <w:tcW w:w="2383" w:type="dxa"/>
          </w:tcPr>
          <w:p w14:paraId="71196A64" w14:textId="77777777" w:rsidR="00F66E9E" w:rsidRDefault="00F66E9E"/>
        </w:tc>
        <w:tc>
          <w:tcPr>
            <w:tcW w:w="2383" w:type="dxa"/>
          </w:tcPr>
          <w:p w14:paraId="77137F20" w14:textId="77777777" w:rsidR="00F66E9E" w:rsidRDefault="00F66E9E"/>
        </w:tc>
        <w:tc>
          <w:tcPr>
            <w:tcW w:w="2383" w:type="dxa"/>
          </w:tcPr>
          <w:p w14:paraId="4200F81E" w14:textId="77777777" w:rsidR="00F66E9E" w:rsidRDefault="00F66E9E"/>
        </w:tc>
        <w:tc>
          <w:tcPr>
            <w:tcW w:w="2383" w:type="dxa"/>
          </w:tcPr>
          <w:p w14:paraId="3A3B7CBA" w14:textId="77777777" w:rsidR="00F66E9E" w:rsidRDefault="00F66E9E"/>
        </w:tc>
        <w:tc>
          <w:tcPr>
            <w:tcW w:w="2383" w:type="dxa"/>
          </w:tcPr>
          <w:p w14:paraId="172CBFA5" w14:textId="77777777" w:rsidR="00F66E9E" w:rsidRDefault="00F66E9E"/>
        </w:tc>
      </w:tr>
      <w:tr w:rsidR="00F66E9E" w14:paraId="0E746D46" w14:textId="77777777" w:rsidTr="00F66E9E">
        <w:trPr>
          <w:trHeight w:val="933"/>
        </w:trPr>
        <w:tc>
          <w:tcPr>
            <w:tcW w:w="2382" w:type="dxa"/>
          </w:tcPr>
          <w:p w14:paraId="4A8DF102" w14:textId="77777777" w:rsidR="00F66E9E" w:rsidRDefault="00F66E9E"/>
        </w:tc>
        <w:tc>
          <w:tcPr>
            <w:tcW w:w="2382" w:type="dxa"/>
          </w:tcPr>
          <w:p w14:paraId="4263B36A" w14:textId="77777777" w:rsidR="00F66E9E" w:rsidRDefault="00F66E9E"/>
        </w:tc>
        <w:tc>
          <w:tcPr>
            <w:tcW w:w="2383" w:type="dxa"/>
          </w:tcPr>
          <w:p w14:paraId="05E6D39C" w14:textId="77777777" w:rsidR="00F66E9E" w:rsidRDefault="00F66E9E"/>
        </w:tc>
        <w:tc>
          <w:tcPr>
            <w:tcW w:w="2383" w:type="dxa"/>
          </w:tcPr>
          <w:p w14:paraId="0350C2F2" w14:textId="77777777" w:rsidR="00F66E9E" w:rsidRDefault="00F66E9E"/>
        </w:tc>
        <w:tc>
          <w:tcPr>
            <w:tcW w:w="2383" w:type="dxa"/>
          </w:tcPr>
          <w:p w14:paraId="4C536507" w14:textId="77777777" w:rsidR="00F66E9E" w:rsidRDefault="00F66E9E"/>
        </w:tc>
        <w:tc>
          <w:tcPr>
            <w:tcW w:w="2383" w:type="dxa"/>
          </w:tcPr>
          <w:p w14:paraId="36579058" w14:textId="77777777" w:rsidR="00F66E9E" w:rsidRDefault="00F66E9E"/>
        </w:tc>
        <w:tc>
          <w:tcPr>
            <w:tcW w:w="2383" w:type="dxa"/>
          </w:tcPr>
          <w:p w14:paraId="58493F6F" w14:textId="77777777" w:rsidR="00F66E9E" w:rsidRDefault="00F66E9E"/>
        </w:tc>
      </w:tr>
    </w:tbl>
    <w:p w14:paraId="5ADF4F5E" w14:textId="77777777" w:rsidR="00F41D31" w:rsidRDefault="00F41D31"/>
    <w:sectPr w:rsidR="00F41D31" w:rsidSect="00E25DF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31"/>
    <w:rsid w:val="00E25DF6"/>
    <w:rsid w:val="00F41D31"/>
    <w:rsid w:val="00F6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C717"/>
  <w15:chartTrackingRefBased/>
  <w15:docId w15:val="{E7F1C3B6-343A-4567-8CDD-D1E7FCB2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66E9E"/>
  </w:style>
  <w:style w:type="character" w:customStyle="1" w:styleId="eop">
    <w:name w:val="eop"/>
    <w:basedOn w:val="DefaultParagraphFont"/>
    <w:rsid w:val="00F66E9E"/>
  </w:style>
  <w:style w:type="paragraph" w:customStyle="1" w:styleId="paragraph">
    <w:name w:val="paragraph"/>
    <w:basedOn w:val="Normal"/>
    <w:rsid w:val="00F66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0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Ahmed</dc:creator>
  <cp:keywords/>
  <dc:description/>
  <cp:lastModifiedBy>Saif Ahmed</cp:lastModifiedBy>
  <cp:revision>3</cp:revision>
  <dcterms:created xsi:type="dcterms:W3CDTF">2024-03-17T20:19:00Z</dcterms:created>
  <dcterms:modified xsi:type="dcterms:W3CDTF">2024-03-17T20:35:00Z</dcterms:modified>
</cp:coreProperties>
</file>