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C449" w14:textId="175EAF49" w:rsidR="00FC4DBC" w:rsidRPr="00AA2D8A" w:rsidRDefault="00FC4DBC" w:rsidP="00FC4DBC">
      <w:pPr>
        <w:jc w:val="center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AA2D8A">
        <w:rPr>
          <w:b/>
          <w:bCs/>
          <w:color w:val="002060"/>
          <w:sz w:val="24"/>
          <w:szCs w:val="24"/>
          <w:u w:val="single"/>
        </w:rPr>
        <w:t>Geometrical based Features</w:t>
      </w:r>
    </w:p>
    <w:p w14:paraId="26774B3A" w14:textId="77777777" w:rsidR="00D769FB" w:rsidRPr="006B01E5" w:rsidRDefault="00D769FB" w:rsidP="00FC4DBC">
      <w:pPr>
        <w:jc w:val="center"/>
        <w:rPr>
          <w:b/>
          <w:bCs/>
          <w:sz w:val="18"/>
          <w:szCs w:val="18"/>
        </w:rPr>
      </w:pPr>
    </w:p>
    <w:p w14:paraId="6EF25AD5" w14:textId="0939A0DC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Tibial Width (mm): </w:t>
      </w:r>
      <w:r w:rsidRPr="006B01E5">
        <w:t>The measurement of the width of the tibia bone in millimeters.</w:t>
      </w:r>
    </w:p>
    <w:p w14:paraId="629380C5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>JSN Avg V. Distance (Pixel)</w:t>
      </w:r>
      <w:r w:rsidRPr="006B01E5">
        <w:rPr>
          <w:color w:val="385623" w:themeColor="accent6" w:themeShade="80"/>
        </w:rPr>
        <w:t xml:space="preserve">: </w:t>
      </w:r>
      <w:r w:rsidRPr="006B01E5">
        <w:t>Average vertical distance (in pixels) related to joint space narrowing.</w:t>
      </w:r>
    </w:p>
    <w:p w14:paraId="4FBFF0A3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JSN Avg V. Distance (mm): </w:t>
      </w:r>
      <w:r w:rsidRPr="006B01E5">
        <w:t>Average vertical distance (in millimeters) related to joint space narrowing.</w:t>
      </w:r>
    </w:p>
    <w:p w14:paraId="117F8CB6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proofErr w:type="spellStart"/>
      <w:r w:rsidRPr="006B01E5">
        <w:rPr>
          <w:color w:val="538135" w:themeColor="accent6" w:themeShade="BF"/>
        </w:rPr>
        <w:t>Medial_distance</w:t>
      </w:r>
      <w:proofErr w:type="spellEnd"/>
      <w:r w:rsidRPr="006B01E5">
        <w:rPr>
          <w:color w:val="538135" w:themeColor="accent6" w:themeShade="BF"/>
        </w:rPr>
        <w:t xml:space="preserve"> (Pixel): </w:t>
      </w:r>
      <w:r w:rsidRPr="006B01E5">
        <w:t>Pixel-based measurement of distance from a reference point to the medial side.</w:t>
      </w:r>
    </w:p>
    <w:p w14:paraId="6545E061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proofErr w:type="spellStart"/>
      <w:r w:rsidRPr="006B01E5">
        <w:rPr>
          <w:color w:val="538135" w:themeColor="accent6" w:themeShade="BF"/>
        </w:rPr>
        <w:t>Central_distance</w:t>
      </w:r>
      <w:proofErr w:type="spellEnd"/>
      <w:r w:rsidRPr="006B01E5">
        <w:rPr>
          <w:color w:val="538135" w:themeColor="accent6" w:themeShade="BF"/>
        </w:rPr>
        <w:t xml:space="preserve"> (Pixel): </w:t>
      </w:r>
      <w:r w:rsidRPr="006B01E5">
        <w:t>Pixel-based measurement of distance from a reference point to the central side.</w:t>
      </w:r>
    </w:p>
    <w:p w14:paraId="44BDE745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proofErr w:type="spellStart"/>
      <w:r w:rsidRPr="006B01E5">
        <w:rPr>
          <w:color w:val="538135" w:themeColor="accent6" w:themeShade="BF"/>
        </w:rPr>
        <w:t>Lateral_distance</w:t>
      </w:r>
      <w:proofErr w:type="spellEnd"/>
      <w:r w:rsidRPr="006B01E5">
        <w:rPr>
          <w:color w:val="538135" w:themeColor="accent6" w:themeShade="BF"/>
        </w:rPr>
        <w:t xml:space="preserve"> (Pixel): </w:t>
      </w:r>
      <w:r w:rsidRPr="006B01E5">
        <w:t>Pixel-based measurement of distance from a reference point to the lateral side.</w:t>
      </w:r>
    </w:p>
    <w:p w14:paraId="445E0979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proofErr w:type="spellStart"/>
      <w:r w:rsidRPr="006B01E5">
        <w:rPr>
          <w:color w:val="538135" w:themeColor="accent6" w:themeShade="BF"/>
        </w:rPr>
        <w:t>Medial_distance</w:t>
      </w:r>
      <w:proofErr w:type="spellEnd"/>
      <w:r w:rsidRPr="006B01E5">
        <w:rPr>
          <w:color w:val="538135" w:themeColor="accent6" w:themeShade="BF"/>
        </w:rPr>
        <w:t xml:space="preserve"> (mm): </w:t>
      </w:r>
      <w:r w:rsidRPr="006B01E5">
        <w:t>Measurement of distance from a reference point to the medial side in millimeters.</w:t>
      </w:r>
    </w:p>
    <w:p w14:paraId="669E44C4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proofErr w:type="spellStart"/>
      <w:r w:rsidRPr="006B01E5">
        <w:rPr>
          <w:color w:val="538135" w:themeColor="accent6" w:themeShade="BF"/>
        </w:rPr>
        <w:t>Central_distance</w:t>
      </w:r>
      <w:proofErr w:type="spellEnd"/>
      <w:r w:rsidRPr="006B01E5">
        <w:rPr>
          <w:color w:val="538135" w:themeColor="accent6" w:themeShade="BF"/>
        </w:rPr>
        <w:t xml:space="preserve"> (mm): </w:t>
      </w:r>
      <w:r w:rsidRPr="006B01E5">
        <w:t>Measurement of distance from a reference point to the central side in millimeters.</w:t>
      </w:r>
    </w:p>
    <w:p w14:paraId="60C0FCED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proofErr w:type="spellStart"/>
      <w:r w:rsidRPr="006B01E5">
        <w:rPr>
          <w:color w:val="538135" w:themeColor="accent6" w:themeShade="BF"/>
        </w:rPr>
        <w:t>Lateral_distance</w:t>
      </w:r>
      <w:proofErr w:type="spellEnd"/>
      <w:r w:rsidRPr="006B01E5">
        <w:rPr>
          <w:color w:val="538135" w:themeColor="accent6" w:themeShade="BF"/>
        </w:rPr>
        <w:t xml:space="preserve"> (mm): </w:t>
      </w:r>
      <w:r w:rsidRPr="006B01E5">
        <w:t>Measurement of distance from a reference point to the lateral side in millimeters.</w:t>
      </w:r>
    </w:p>
    <w:p w14:paraId="66B3F540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proofErr w:type="spellStart"/>
      <w:r w:rsidRPr="006B01E5">
        <w:rPr>
          <w:color w:val="538135" w:themeColor="accent6" w:themeShade="BF"/>
        </w:rPr>
        <w:t>Tibial_Medial_ratio</w:t>
      </w:r>
      <w:proofErr w:type="spellEnd"/>
      <w:r w:rsidRPr="006B01E5">
        <w:rPr>
          <w:color w:val="538135" w:themeColor="accent6" w:themeShade="BF"/>
        </w:rPr>
        <w:t xml:space="preserve">: </w:t>
      </w:r>
      <w:r w:rsidRPr="006B01E5">
        <w:t>Ratio of tibial width to medial distance.</w:t>
      </w:r>
    </w:p>
    <w:p w14:paraId="20D47A55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proofErr w:type="spellStart"/>
      <w:r w:rsidRPr="006B01E5">
        <w:rPr>
          <w:color w:val="538135" w:themeColor="accent6" w:themeShade="BF"/>
        </w:rPr>
        <w:t>Tibial_Central_ratio</w:t>
      </w:r>
      <w:proofErr w:type="spellEnd"/>
      <w:r w:rsidRPr="006B01E5">
        <w:rPr>
          <w:color w:val="538135" w:themeColor="accent6" w:themeShade="BF"/>
        </w:rPr>
        <w:t>:</w:t>
      </w:r>
      <w:r w:rsidRPr="006B01E5">
        <w:t xml:space="preserve"> Ratio of tibial width to central distance.</w:t>
      </w:r>
    </w:p>
    <w:p w14:paraId="1265DFCE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proofErr w:type="spellStart"/>
      <w:r w:rsidRPr="006B01E5">
        <w:rPr>
          <w:color w:val="538135" w:themeColor="accent6" w:themeShade="BF"/>
        </w:rPr>
        <w:t>Tibial_Lateral_ratio</w:t>
      </w:r>
      <w:proofErr w:type="spellEnd"/>
      <w:r w:rsidRPr="006B01E5">
        <w:rPr>
          <w:color w:val="538135" w:themeColor="accent6" w:themeShade="BF"/>
        </w:rPr>
        <w:t xml:space="preserve">: </w:t>
      </w:r>
      <w:r w:rsidRPr="006B01E5">
        <w:t>Ratio of tibial width to lateral distance.</w:t>
      </w:r>
    </w:p>
    <w:p w14:paraId="69479BE7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JSN Area (Squared Pixel): </w:t>
      </w:r>
      <w:r w:rsidRPr="006B01E5">
        <w:t>Area of joint space narrowing in squared pixels.</w:t>
      </w:r>
    </w:p>
    <w:p w14:paraId="7B34E45A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>JSN Area (Squared mm):</w:t>
      </w:r>
      <w:r w:rsidRPr="006B01E5">
        <w:t xml:space="preserve"> Area of joint space narrowing in squared millimeters.</w:t>
      </w:r>
    </w:p>
    <w:p w14:paraId="37293F11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>Medial Area (Squared Pixel)</w:t>
      </w:r>
      <w:r w:rsidRPr="006B01E5">
        <w:t>: Area of joint space narrowing in the medial region in squared pixels.</w:t>
      </w:r>
    </w:p>
    <w:p w14:paraId="44653815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>Central Area (Squared Pixel)</w:t>
      </w:r>
      <w:r w:rsidRPr="006B01E5">
        <w:t>: Area of joint space narrowing in the central region in squared pixels.</w:t>
      </w:r>
    </w:p>
    <w:p w14:paraId="7A254D59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Lateral Area (Squared Pixel): </w:t>
      </w:r>
      <w:r w:rsidRPr="006B01E5">
        <w:t>Area of joint space narrowing in the lateral region in squared pixels.</w:t>
      </w:r>
    </w:p>
    <w:p w14:paraId="041559BB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Medial Area (Squared mm): </w:t>
      </w:r>
      <w:r w:rsidRPr="006B01E5">
        <w:t>Area of joint space narrowing in the medial region in squared millimeters.</w:t>
      </w:r>
    </w:p>
    <w:p w14:paraId="421FFAEE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Central Area (Squared mm): </w:t>
      </w:r>
      <w:r w:rsidRPr="006B01E5">
        <w:t>Area of joint space narrowing in the central region in squared millimeters.</w:t>
      </w:r>
    </w:p>
    <w:p w14:paraId="5FEA4571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Lateral Area (Squared mm): </w:t>
      </w:r>
      <w:r w:rsidRPr="006B01E5">
        <w:t>Area of joint space narrowing in the lateral region in squared millimeters.</w:t>
      </w:r>
    </w:p>
    <w:p w14:paraId="3976D6BE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Medial Area (JSN Ratio): </w:t>
      </w:r>
      <w:r w:rsidRPr="006B01E5">
        <w:t>Ratio of medial area affected by joint space narrowing.</w:t>
      </w:r>
    </w:p>
    <w:p w14:paraId="1F1916EF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Central Area (JSN Ratio): </w:t>
      </w:r>
      <w:r w:rsidRPr="006B01E5">
        <w:t>Ratio of central area affected by joint space narrowing.</w:t>
      </w:r>
    </w:p>
    <w:p w14:paraId="2091957C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Lateral Area (JSN Ratio): </w:t>
      </w:r>
      <w:r w:rsidRPr="006B01E5">
        <w:t>Ratio of lateral area affected by joint space narrowing.</w:t>
      </w:r>
    </w:p>
    <w:p w14:paraId="0C20748A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Medial Area Ratio TWPA (%): </w:t>
      </w:r>
      <w:r w:rsidRPr="006B01E5">
        <w:t>Percentage of medial area affected by tibial width per area.</w:t>
      </w:r>
    </w:p>
    <w:p w14:paraId="54239857" w14:textId="77777777" w:rsidR="00FC4DBC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Central Area Ratio TWPA (%): </w:t>
      </w:r>
      <w:r w:rsidRPr="006B01E5">
        <w:t>Percentage of central area affected by tibial width per area.</w:t>
      </w:r>
    </w:p>
    <w:p w14:paraId="1D720F03" w14:textId="3B7817E6" w:rsidR="00211234" w:rsidRPr="006B01E5" w:rsidRDefault="00FC4DBC" w:rsidP="00232CF0">
      <w:pPr>
        <w:pStyle w:val="ListParagraph"/>
        <w:numPr>
          <w:ilvl w:val="0"/>
          <w:numId w:val="1"/>
        </w:numPr>
      </w:pPr>
      <w:r w:rsidRPr="006B01E5">
        <w:rPr>
          <w:color w:val="538135" w:themeColor="accent6" w:themeShade="BF"/>
        </w:rPr>
        <w:t xml:space="preserve">Lateral Area Ratio TWPA (%): </w:t>
      </w:r>
      <w:r w:rsidRPr="006B01E5">
        <w:t>Percentage of lateral area affected by tibial width per area.</w:t>
      </w:r>
    </w:p>
    <w:sectPr w:rsidR="00211234" w:rsidRPr="006B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2735"/>
    <w:multiLevelType w:val="hybridMultilevel"/>
    <w:tmpl w:val="A15C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49"/>
    <w:rsid w:val="00211234"/>
    <w:rsid w:val="00232CF0"/>
    <w:rsid w:val="004D0171"/>
    <w:rsid w:val="005E7F3A"/>
    <w:rsid w:val="006B01E5"/>
    <w:rsid w:val="00AA2D8A"/>
    <w:rsid w:val="00B66849"/>
    <w:rsid w:val="00D22230"/>
    <w:rsid w:val="00D769FB"/>
    <w:rsid w:val="00DD1C9A"/>
    <w:rsid w:val="00E80A73"/>
    <w:rsid w:val="00FC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FD59"/>
  <w15:chartTrackingRefBased/>
  <w15:docId w15:val="{8F440432-0D75-41FC-A1EA-9F2BD210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EL-Tayeb</dc:creator>
  <cp:keywords/>
  <dc:description/>
  <cp:lastModifiedBy>Mohammad EL-Tayeb</cp:lastModifiedBy>
  <cp:revision>9</cp:revision>
  <dcterms:created xsi:type="dcterms:W3CDTF">2024-02-07T20:55:00Z</dcterms:created>
  <dcterms:modified xsi:type="dcterms:W3CDTF">2024-02-07T21:43:00Z</dcterms:modified>
</cp:coreProperties>
</file>