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6D31" w:rsidRDefault="00366D31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9D8E349" w:rsidR="00366D31" w:rsidRDefault="000C7830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7437D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366D31" w:rsidRDefault="00366D3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E8FCD76" w14:textId="77777777" w:rsidR="000C7830" w:rsidRP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>What is the benefit of Microsoft 365?</w:t>
      </w:r>
    </w:p>
    <w:p w14:paraId="4809C170" w14:textId="77777777" w:rsidR="000C7830" w:rsidRPr="000C7830" w:rsidRDefault="000C7830" w:rsidP="000C7830">
      <w:pPr>
        <w:ind w:left="720"/>
        <w:rPr>
          <w:rFonts w:ascii="Roboto" w:eastAsia="Roboto" w:hAnsi="Roboto" w:cs="Roboto"/>
          <w:sz w:val="28"/>
          <w:szCs w:val="28"/>
        </w:rPr>
      </w:pPr>
    </w:p>
    <w:p w14:paraId="394EB723" w14:textId="34BB0549" w:rsidR="000C7830" w:rsidRP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 xml:space="preserve">Use two </w:t>
      </w:r>
      <w:r>
        <w:rPr>
          <w:rFonts w:ascii="Roboto" w:eastAsia="Roboto" w:hAnsi="Roboto" w:cs="Roboto"/>
          <w:sz w:val="28"/>
          <w:szCs w:val="28"/>
        </w:rPr>
        <w:t>datasets</w:t>
      </w:r>
      <w:r w:rsidRPr="000C7830">
        <w:rPr>
          <w:rFonts w:ascii="Roboto" w:eastAsia="Roboto" w:hAnsi="Roboto" w:cs="Roboto"/>
          <w:sz w:val="28"/>
          <w:szCs w:val="28"/>
        </w:rPr>
        <w:t xml:space="preserve"> and perform join on specific columns.</w:t>
      </w:r>
    </w:p>
    <w:p w14:paraId="1BD47E34" w14:textId="77777777" w:rsidR="000C7830" w:rsidRPr="000C7830" w:rsidRDefault="000C7830" w:rsidP="000C7830">
      <w:pPr>
        <w:ind w:left="720"/>
        <w:rPr>
          <w:rFonts w:ascii="Roboto" w:eastAsia="Roboto" w:hAnsi="Roboto" w:cs="Roboto"/>
          <w:sz w:val="28"/>
          <w:szCs w:val="28"/>
        </w:rPr>
      </w:pPr>
    </w:p>
    <w:p w14:paraId="41FA451E" w14:textId="77777777" w:rsidR="000C7830" w:rsidRP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>How to perform string formatting in excel. Demonstrate it with examples.</w:t>
      </w:r>
    </w:p>
    <w:p w14:paraId="0EAFC397" w14:textId="77777777" w:rsidR="000C7830" w:rsidRPr="000C7830" w:rsidRDefault="000C7830" w:rsidP="000C7830">
      <w:pPr>
        <w:ind w:left="360"/>
        <w:rPr>
          <w:rFonts w:ascii="Roboto" w:eastAsia="Roboto" w:hAnsi="Roboto" w:cs="Roboto"/>
          <w:sz w:val="28"/>
          <w:szCs w:val="28"/>
        </w:rPr>
      </w:pPr>
    </w:p>
    <w:p w14:paraId="149DE045" w14:textId="14B1ED80" w:rsidR="000C7830" w:rsidRP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>Create an advance expense distributor in excel.</w:t>
      </w:r>
    </w:p>
    <w:p w14:paraId="0EAFC621" w14:textId="3DB59822" w:rsidR="000C7830" w:rsidRDefault="000C7830" w:rsidP="000C7830">
      <w:pPr>
        <w:ind w:left="720"/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>Example: Consider expenses of a person who will be entered in excel at the same time expenses must be evenly distributed among all people with the amount of money each person should return/ receive.</w:t>
      </w:r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7A9A1D73" w14:textId="77777777" w:rsidR="000C7830" w:rsidRDefault="000C7830" w:rsidP="000C7830">
      <w:pPr>
        <w:rPr>
          <w:rFonts w:ascii="Roboto" w:eastAsia="Roboto" w:hAnsi="Roboto" w:cs="Roboto"/>
          <w:sz w:val="28"/>
          <w:szCs w:val="28"/>
        </w:rPr>
      </w:pPr>
    </w:p>
    <w:p w14:paraId="00000005" w14:textId="7C7E271F" w:rsidR="00366D31" w:rsidRP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C7830">
        <w:rPr>
          <w:rFonts w:ascii="Roboto" w:eastAsia="Roboto" w:hAnsi="Roboto" w:cs="Roboto"/>
          <w:sz w:val="28"/>
          <w:szCs w:val="28"/>
        </w:rPr>
        <w:t>Create reports to generate mark sheets of students in excel where percentages and addition of marks should be done using formulas.</w:t>
      </w:r>
    </w:p>
    <w:p w14:paraId="00000006" w14:textId="77777777" w:rsidR="00366D31" w:rsidRDefault="00366D31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366D31" w:rsidRDefault="00366D31">
      <w:pPr>
        <w:rPr>
          <w:rFonts w:ascii="Roboto" w:eastAsia="Roboto" w:hAnsi="Roboto" w:cs="Roboto"/>
          <w:b/>
          <w:sz w:val="40"/>
          <w:szCs w:val="40"/>
        </w:rPr>
      </w:pPr>
    </w:p>
    <w:sectPr w:rsidR="00366D31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B041" w14:textId="77777777" w:rsidR="007437D5" w:rsidRDefault="007437D5">
      <w:pPr>
        <w:spacing w:line="240" w:lineRule="auto"/>
      </w:pPr>
      <w:r>
        <w:separator/>
      </w:r>
    </w:p>
  </w:endnote>
  <w:endnote w:type="continuationSeparator" w:id="0">
    <w:p w14:paraId="12455374" w14:textId="77777777" w:rsidR="007437D5" w:rsidRDefault="00743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366D31" w:rsidRDefault="00366D31"/>
  <w:p w14:paraId="0000000C" w14:textId="77777777" w:rsidR="00366D31" w:rsidRDefault="007437D5">
    <w:r>
      <w:pict w14:anchorId="706E2F03">
        <v:rect id="_x0000_i1026" style="width:0;height:1.5pt" o:hralign="center" o:hrstd="t" o:hr="t" fillcolor="#a0a0a0" stroked="f"/>
      </w:pict>
    </w:r>
  </w:p>
  <w:p w14:paraId="0000000D" w14:textId="77777777" w:rsidR="00366D31" w:rsidRDefault="00366D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80918" w14:textId="77777777" w:rsidR="007437D5" w:rsidRDefault="007437D5">
      <w:pPr>
        <w:spacing w:line="240" w:lineRule="auto"/>
      </w:pPr>
      <w:r>
        <w:separator/>
      </w:r>
    </w:p>
  </w:footnote>
  <w:footnote w:type="continuationSeparator" w:id="0">
    <w:p w14:paraId="7ECAF385" w14:textId="77777777" w:rsidR="007437D5" w:rsidRDefault="007437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366D31" w:rsidRDefault="00366D31"/>
  <w:p w14:paraId="00000009" w14:textId="77777777" w:rsidR="00366D31" w:rsidRDefault="007437D5">
    <w:r>
      <w:pict w14:anchorId="2DC9E5F6">
        <v:rect id="_x0000_i1025" style="width:0;height:1.5pt" o:hralign="center" o:hrstd="t" o:hr="t" fillcolor="#a0a0a0" stroked="f"/>
      </w:pict>
    </w:r>
  </w:p>
  <w:p w14:paraId="0000000A" w14:textId="77777777" w:rsidR="00366D31" w:rsidRDefault="007437D5">
    <w:r>
      <w:pict w14:anchorId="39994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C48D9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DMyNzK3NLUwMTVQ0lEKTi0uzszPAykwrAUA6I4HjywAAAA="/>
  </w:docVars>
  <w:rsids>
    <w:rsidRoot w:val="00366D31"/>
    <w:rsid w:val="000C7830"/>
    <w:rsid w:val="00366D31"/>
    <w:rsid w:val="0074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D4CCF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2021-12-04T12:57:00Z</dcterms:created>
  <dcterms:modified xsi:type="dcterms:W3CDTF">2021-12-04T13:05:00Z</dcterms:modified>
</cp:coreProperties>
</file>