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D11BE" w:rsidRDefault="006D11BE">
      <w:pPr>
        <w:rPr>
          <w:rFonts w:ascii="Roboto" w:eastAsia="Roboto" w:hAnsi="Roboto" w:cs="Roboto"/>
          <w:b/>
          <w:sz w:val="20"/>
          <w:szCs w:val="20"/>
        </w:rPr>
      </w:pPr>
    </w:p>
    <w:p w14:paraId="00000002" w14:textId="21312924" w:rsidR="006D11BE" w:rsidRDefault="00E35221">
      <w:pPr>
        <w:jc w:val="center"/>
        <w:rPr>
          <w:rFonts w:ascii="Roboto" w:eastAsia="Roboto" w:hAnsi="Roboto" w:cs="Roboto"/>
          <w:b/>
          <w:sz w:val="48"/>
          <w:szCs w:val="48"/>
        </w:rPr>
      </w:pPr>
      <w:r>
        <w:rPr>
          <w:rFonts w:ascii="Roboto" w:eastAsia="Roboto" w:hAnsi="Roboto" w:cs="Roboto"/>
          <w:b/>
          <w:sz w:val="48"/>
          <w:szCs w:val="48"/>
        </w:rPr>
        <w:t xml:space="preserve">Power BI </w:t>
      </w:r>
      <w:r w:rsidR="008103B4">
        <w:rPr>
          <w:rFonts w:ascii="Roboto" w:eastAsia="Roboto" w:hAnsi="Roboto" w:cs="Roboto"/>
          <w:b/>
          <w:sz w:val="48"/>
          <w:szCs w:val="48"/>
        </w:rPr>
        <w:t>Assignment</w:t>
      </w:r>
      <w:r>
        <w:rPr>
          <w:rFonts w:ascii="Roboto" w:eastAsia="Roboto" w:hAnsi="Roboto" w:cs="Roboto"/>
          <w:b/>
          <w:sz w:val="48"/>
          <w:szCs w:val="48"/>
        </w:rPr>
        <w:t xml:space="preserve"> 3</w:t>
      </w:r>
    </w:p>
    <w:p w14:paraId="00000003" w14:textId="77777777" w:rsidR="006D11BE" w:rsidRDefault="006D11BE">
      <w:pPr>
        <w:jc w:val="center"/>
        <w:rPr>
          <w:rFonts w:ascii="Roboto" w:eastAsia="Roboto" w:hAnsi="Roboto" w:cs="Roboto"/>
          <w:b/>
          <w:sz w:val="40"/>
          <w:szCs w:val="40"/>
        </w:rPr>
      </w:pPr>
    </w:p>
    <w:p w14:paraId="501650F4" w14:textId="77777777" w:rsidR="00E35221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List and explain different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 xml:space="preserve"> products?</w:t>
      </w:r>
    </w:p>
    <w:p w14:paraId="032C8ECA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F6E8F4E" w14:textId="6B98F971" w:rsidR="00E35221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What limitations of Excel, Microsoft solved by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2F7C9ED2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AE5B5F4" w14:textId="029D05D6" w:rsidR="00E35221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PowerQuery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39823F69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54C77CF4" w14:textId="7DBC8829" w:rsidR="00E35221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PowerMap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>?</w:t>
      </w:r>
    </w:p>
    <w:p w14:paraId="0411865E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2F5C82F1" w14:textId="40E1AB01" w:rsidR="00E35221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How </w:t>
      </w:r>
      <w:proofErr w:type="spellStart"/>
      <w:r w:rsidRPr="00E35221">
        <w:rPr>
          <w:rFonts w:ascii="Roboto" w:eastAsia="Roboto" w:hAnsi="Roboto" w:cs="Roboto"/>
          <w:sz w:val="28"/>
          <w:szCs w:val="28"/>
        </w:rPr>
        <w:t>powerBi</w:t>
      </w:r>
      <w:proofErr w:type="spellEnd"/>
      <w:r w:rsidRPr="00E35221">
        <w:rPr>
          <w:rFonts w:ascii="Roboto" w:eastAsia="Roboto" w:hAnsi="Roboto" w:cs="Roboto"/>
          <w:sz w:val="28"/>
          <w:szCs w:val="28"/>
        </w:rPr>
        <w:t xml:space="preserve"> eliminated the need to host SharePoint Server on premises?</w:t>
      </w:r>
    </w:p>
    <w:p w14:paraId="0B181346" w14:textId="77777777" w:rsidR="00E35221" w:rsidRPr="00E35221" w:rsidRDefault="00E35221" w:rsidP="00E35221">
      <w:pPr>
        <w:ind w:left="720"/>
        <w:rPr>
          <w:rFonts w:ascii="Roboto" w:eastAsia="Roboto" w:hAnsi="Roboto" w:cs="Roboto"/>
          <w:sz w:val="28"/>
          <w:szCs w:val="28"/>
        </w:rPr>
      </w:pPr>
    </w:p>
    <w:p w14:paraId="00000006" w14:textId="118C8B86" w:rsidR="006D11BE" w:rsidRPr="00E35221" w:rsidRDefault="00E35221" w:rsidP="00E35221">
      <w:pPr>
        <w:numPr>
          <w:ilvl w:val="0"/>
          <w:numId w:val="1"/>
        </w:numPr>
        <w:rPr>
          <w:rFonts w:ascii="Roboto" w:eastAsia="Roboto" w:hAnsi="Roboto" w:cs="Roboto"/>
          <w:sz w:val="28"/>
          <w:szCs w:val="28"/>
        </w:rPr>
      </w:pPr>
      <w:r w:rsidRPr="00E35221">
        <w:rPr>
          <w:rFonts w:ascii="Roboto" w:eastAsia="Roboto" w:hAnsi="Roboto" w:cs="Roboto"/>
          <w:sz w:val="28"/>
          <w:szCs w:val="28"/>
        </w:rPr>
        <w:t xml:space="preserve">Explain the updates done in Power Bi </w:t>
      </w:r>
      <w:proofErr w:type="gramStart"/>
      <w:r w:rsidRPr="00E35221">
        <w:rPr>
          <w:rFonts w:ascii="Roboto" w:eastAsia="Roboto" w:hAnsi="Roboto" w:cs="Roboto"/>
          <w:sz w:val="28"/>
          <w:szCs w:val="28"/>
        </w:rPr>
        <w:t>Service(</w:t>
      </w:r>
      <w:proofErr w:type="gramEnd"/>
      <w:r w:rsidRPr="00E35221">
        <w:rPr>
          <w:rFonts w:ascii="Roboto" w:eastAsia="Roboto" w:hAnsi="Roboto" w:cs="Roboto"/>
          <w:sz w:val="28"/>
          <w:szCs w:val="28"/>
        </w:rPr>
        <w:t>power BI 2.0) as compared to older version ?</w:t>
      </w:r>
    </w:p>
    <w:p w14:paraId="00000007" w14:textId="77777777" w:rsidR="006D11BE" w:rsidRDefault="006D11BE">
      <w:pPr>
        <w:rPr>
          <w:rFonts w:ascii="Roboto" w:eastAsia="Roboto" w:hAnsi="Roboto" w:cs="Roboto"/>
          <w:b/>
          <w:sz w:val="40"/>
          <w:szCs w:val="40"/>
        </w:rPr>
      </w:pPr>
    </w:p>
    <w:sectPr w:rsidR="006D11BE">
      <w:headerReference w:type="default" r:id="rId7"/>
      <w:footerReference w:type="default" r:id="rId8"/>
      <w:pgSz w:w="11909" w:h="16834"/>
      <w:pgMar w:top="141" w:right="426" w:bottom="410" w:left="566" w:header="150" w:footer="315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DB053" w14:textId="77777777" w:rsidR="008103B4" w:rsidRDefault="008103B4">
      <w:pPr>
        <w:spacing w:line="240" w:lineRule="auto"/>
      </w:pPr>
      <w:r>
        <w:separator/>
      </w:r>
    </w:p>
  </w:endnote>
  <w:endnote w:type="continuationSeparator" w:id="0">
    <w:p w14:paraId="46946A88" w14:textId="77777777" w:rsidR="008103B4" w:rsidRDefault="008103B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B" w14:textId="77777777" w:rsidR="006D11BE" w:rsidRDefault="006D11BE"/>
  <w:p w14:paraId="0000000C" w14:textId="77777777" w:rsidR="006D11BE" w:rsidRDefault="008103B4">
    <w:r>
      <w:pict w14:anchorId="4DC2F439">
        <v:rect id="_x0000_i1026" style="width:0;height:1.5pt" o:hralign="center" o:hrstd="t" o:hr="t" fillcolor="#a0a0a0" stroked="f"/>
      </w:pict>
    </w:r>
  </w:p>
  <w:p w14:paraId="0000000D" w14:textId="77777777" w:rsidR="006D11BE" w:rsidRDefault="006D11B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B3D03" w14:textId="77777777" w:rsidR="008103B4" w:rsidRDefault="008103B4">
      <w:pPr>
        <w:spacing w:line="240" w:lineRule="auto"/>
      </w:pPr>
      <w:r>
        <w:separator/>
      </w:r>
    </w:p>
  </w:footnote>
  <w:footnote w:type="continuationSeparator" w:id="0">
    <w:p w14:paraId="3A3A82D3" w14:textId="77777777" w:rsidR="008103B4" w:rsidRDefault="008103B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08" w14:textId="77777777" w:rsidR="006D11BE" w:rsidRDefault="006D11BE"/>
  <w:p w14:paraId="00000009" w14:textId="77777777" w:rsidR="006D11BE" w:rsidRDefault="008103B4">
    <w:r>
      <w:pict w14:anchorId="781D390E">
        <v:rect id="_x0000_i1025" style="width:0;height:1.5pt" o:hralign="center" o:hrstd="t" o:hr="t" fillcolor="#a0a0a0" stroked="f"/>
      </w:pict>
    </w:r>
  </w:p>
  <w:p w14:paraId="0000000A" w14:textId="77777777" w:rsidR="006D11BE" w:rsidRDefault="008103B4">
    <w:r>
      <w:pict w14:anchorId="12E9C5B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36.9pt;margin-top:301.55pt;width:471.75pt;height:128.05pt;z-index:-251658752;mso-position-horizontal:absolute;mso-position-horizontal-relative:margin;mso-position-vertical:absolute;mso-position-vertical-relative:margin">
          <v:imagedata r:id="rId1" o:title="image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8669A5"/>
    <w:multiLevelType w:val="multilevel"/>
    <w:tmpl w:val="542804E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0NDW2NLQ0MTAwMjBS0lEKTi0uzszPAykwrAUAmcEcBSwAAAA="/>
  </w:docVars>
  <w:rsids>
    <w:rsidRoot w:val="006D11BE"/>
    <w:rsid w:val="006D11BE"/>
    <w:rsid w:val="008103B4"/>
    <w:rsid w:val="00E3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810932F"/>
  <w15:docId w15:val="{4C654DDA-C809-46A1-B0F8-490E7CE5C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Sagar Kandpal</cp:lastModifiedBy>
  <cp:revision>2</cp:revision>
  <dcterms:created xsi:type="dcterms:W3CDTF">2021-12-05T16:29:00Z</dcterms:created>
  <dcterms:modified xsi:type="dcterms:W3CDTF">2021-12-05T16:41:00Z</dcterms:modified>
</cp:coreProperties>
</file>