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7905" w14:textId="4910DF9A" w:rsidR="00DC147B" w:rsidRPr="00DD3C58" w:rsidRDefault="00DC147B" w:rsidP="00DC147B">
      <w:pPr>
        <w:pStyle w:val="Title"/>
        <w:jc w:val="center"/>
        <w:rPr>
          <w:rFonts w:asciiTheme="majorBidi" w:hAnsiTheme="majorBidi"/>
        </w:rPr>
      </w:pPr>
      <w:r w:rsidRPr="00DD3C58">
        <w:rPr>
          <w:rFonts w:asciiTheme="majorBidi" w:hAnsiTheme="majorBidi"/>
        </w:rPr>
        <w:t>Conway’s Game of Life</w:t>
      </w:r>
    </w:p>
    <w:p w14:paraId="1DD7C678" w14:textId="606DE61D" w:rsidR="00DC147B" w:rsidRPr="00DD3C58" w:rsidRDefault="006B2F4A" w:rsidP="00DC147B">
      <w:pPr>
        <w:jc w:val="center"/>
        <w:rPr>
          <w:rFonts w:asciiTheme="majorBidi" w:hAnsiTheme="majorBidi" w:cstheme="majorBidi"/>
        </w:rPr>
      </w:pPr>
      <w:r>
        <w:rPr>
          <w:rFonts w:asciiTheme="majorBidi" w:hAnsiTheme="majorBidi" w:cstheme="majorBidi"/>
        </w:rPr>
        <w:t>July</w:t>
      </w:r>
      <w:r w:rsidR="00DC147B" w:rsidRPr="00DD3C58">
        <w:rPr>
          <w:rFonts w:asciiTheme="majorBidi" w:hAnsiTheme="majorBidi" w:cstheme="majorBidi"/>
        </w:rPr>
        <w:t xml:space="preserve"> 2023</w:t>
      </w:r>
    </w:p>
    <w:p w14:paraId="0B6E5BF2" w14:textId="23EC641A" w:rsidR="00DC147B" w:rsidRPr="00DD3C58" w:rsidRDefault="00DC147B" w:rsidP="00DC147B">
      <w:pPr>
        <w:jc w:val="center"/>
        <w:rPr>
          <w:rFonts w:asciiTheme="majorBidi" w:hAnsiTheme="majorBidi" w:cstheme="majorBidi"/>
        </w:rPr>
      </w:pPr>
      <w:r w:rsidRPr="00DD3C58">
        <w:rPr>
          <w:rFonts w:asciiTheme="majorBidi" w:hAnsiTheme="majorBidi" w:cstheme="majorBidi"/>
        </w:rPr>
        <w:t>By Mohammad Yousefiyan &amp; Laya Amirian</w:t>
      </w:r>
    </w:p>
    <w:p w14:paraId="5B7B4BF2" w14:textId="16062395" w:rsidR="00DC147B" w:rsidRPr="00DD3C58" w:rsidRDefault="00DC147B" w:rsidP="00DC147B">
      <w:pPr>
        <w:jc w:val="center"/>
        <w:rPr>
          <w:rFonts w:asciiTheme="majorBidi" w:hAnsiTheme="majorBidi" w:cstheme="majorBidi"/>
        </w:rPr>
      </w:pPr>
      <w:r w:rsidRPr="00DD3C58">
        <w:rPr>
          <w:rFonts w:asciiTheme="majorBidi" w:hAnsiTheme="majorBidi" w:cstheme="majorBidi"/>
        </w:rPr>
        <w:t>Prof. Larijani</w:t>
      </w:r>
    </w:p>
    <w:p w14:paraId="1898DD1B" w14:textId="1AE1976D" w:rsidR="00DC147B" w:rsidRPr="00DD3C58" w:rsidRDefault="00BE7093" w:rsidP="00BE7093">
      <w:pPr>
        <w:rPr>
          <w:rFonts w:asciiTheme="majorBidi" w:hAnsiTheme="majorBidi" w:cstheme="majorBidi"/>
        </w:rPr>
      </w:pPr>
      <w:r>
        <w:rPr>
          <w:rFonts w:asciiTheme="majorBidi" w:hAnsiTheme="majorBidi" w:cstheme="majorBidi"/>
        </w:rPr>
        <w:t xml:space="preserve">Check out </w:t>
      </w:r>
      <w:hyperlink r:id="rId7" w:history="1">
        <w:r w:rsidRPr="00BE7093">
          <w:rPr>
            <w:rStyle w:val="Hyperlink"/>
            <w:rFonts w:asciiTheme="majorBidi" w:hAnsiTheme="majorBidi" w:cstheme="majorBidi"/>
          </w:rPr>
          <w:t>MohammadYSF.github.io/</w:t>
        </w:r>
        <w:proofErr w:type="spellStart"/>
        <w:r w:rsidRPr="00BE7093">
          <w:rPr>
            <w:rStyle w:val="Hyperlink"/>
            <w:rFonts w:asciiTheme="majorBidi" w:hAnsiTheme="majorBidi" w:cstheme="majorBidi"/>
          </w:rPr>
          <w:t>ConwayGameOfLife</w:t>
        </w:r>
        <w:proofErr w:type="spellEnd"/>
      </w:hyperlink>
      <w:r>
        <w:rPr>
          <w:rFonts w:asciiTheme="majorBidi" w:hAnsiTheme="majorBidi" w:cstheme="majorBidi"/>
        </w:rPr>
        <w:t xml:space="preserve"> to see the some visualization of this </w:t>
      </w:r>
      <w:proofErr w:type="gramStart"/>
      <w:r>
        <w:rPr>
          <w:rFonts w:asciiTheme="majorBidi" w:hAnsiTheme="majorBidi" w:cstheme="majorBidi"/>
        </w:rPr>
        <w:t>concept .</w:t>
      </w:r>
      <w:proofErr w:type="gramEnd"/>
      <w:r>
        <w:rPr>
          <w:rFonts w:asciiTheme="majorBidi" w:hAnsiTheme="majorBidi" w:cstheme="majorBidi"/>
        </w:rPr>
        <w:t xml:space="preserve"> And you can find the source code </w:t>
      </w:r>
      <w:hyperlink r:id="rId8" w:history="1">
        <w:r w:rsidRPr="00BE7093">
          <w:rPr>
            <w:rStyle w:val="Hyperlink"/>
            <w:rFonts w:asciiTheme="majorBidi" w:hAnsiTheme="majorBidi" w:cstheme="majorBidi"/>
          </w:rPr>
          <w:t>here</w:t>
        </w:r>
      </w:hyperlink>
    </w:p>
    <w:p w14:paraId="3FDC4CE3" w14:textId="40ED4046" w:rsidR="00DC147B" w:rsidRPr="00DD3C58" w:rsidRDefault="00DC147B" w:rsidP="00DC147B">
      <w:pPr>
        <w:pStyle w:val="Heading1"/>
        <w:rPr>
          <w:rFonts w:asciiTheme="majorBidi" w:hAnsiTheme="majorBidi"/>
        </w:rPr>
      </w:pPr>
      <w:r w:rsidRPr="00DD3C58">
        <w:rPr>
          <w:rFonts w:asciiTheme="majorBidi" w:hAnsiTheme="majorBidi"/>
        </w:rPr>
        <w:t>Introduction</w:t>
      </w:r>
    </w:p>
    <w:p w14:paraId="379A4C12" w14:textId="77777777" w:rsidR="00DC147B" w:rsidRPr="00DD3C58" w:rsidRDefault="00DC147B" w:rsidP="00DC147B">
      <w:pPr>
        <w:pStyle w:val="NormalWeb"/>
        <w:rPr>
          <w:rFonts w:asciiTheme="majorBidi" w:hAnsiTheme="majorBidi" w:cstheme="majorBidi"/>
        </w:rPr>
      </w:pPr>
      <w:r w:rsidRPr="00DD3C58">
        <w:rPr>
          <w:rFonts w:asciiTheme="majorBidi" w:hAnsiTheme="majorBidi" w:cstheme="majorBidi"/>
        </w:rPr>
        <w:t xml:space="preserve">The </w:t>
      </w:r>
      <w:r w:rsidRPr="00DD3C58">
        <w:rPr>
          <w:rFonts w:asciiTheme="majorBidi" w:hAnsiTheme="majorBidi" w:cstheme="majorBidi"/>
          <w:b/>
          <w:bCs/>
        </w:rPr>
        <w:t>Game of Life</w:t>
      </w:r>
      <w:r w:rsidRPr="00DD3C58">
        <w:rPr>
          <w:rFonts w:asciiTheme="majorBidi" w:hAnsiTheme="majorBidi" w:cstheme="majorBidi"/>
        </w:rPr>
        <w:t xml:space="preserve">, also known simply as </w:t>
      </w:r>
      <w:r w:rsidRPr="00DD3C58">
        <w:rPr>
          <w:rFonts w:asciiTheme="majorBidi" w:hAnsiTheme="majorBidi" w:cstheme="majorBidi"/>
          <w:b/>
          <w:bCs/>
        </w:rPr>
        <w:t>Life</w:t>
      </w:r>
      <w:r w:rsidRPr="00DD3C58">
        <w:rPr>
          <w:rFonts w:asciiTheme="majorBidi" w:hAnsiTheme="majorBidi" w:cstheme="majorBidi"/>
        </w:rPr>
        <w:t>, is a cellular automaton devised by the British mathematician John Horton Conway in 1970.</w:t>
      </w:r>
    </w:p>
    <w:p w14:paraId="72F8864B" w14:textId="64EF7D8A" w:rsidR="00F961A1" w:rsidRDefault="00DC147B" w:rsidP="00F961A1">
      <w:pPr>
        <w:pStyle w:val="NormalWeb"/>
        <w:rPr>
          <w:rFonts w:asciiTheme="majorBidi" w:hAnsiTheme="majorBidi" w:cstheme="majorBidi"/>
        </w:rPr>
      </w:pPr>
      <w:r w:rsidRPr="00DD3C58">
        <w:rPr>
          <w:rFonts w:asciiTheme="majorBidi" w:hAnsiTheme="majorBidi" w:cstheme="majorBidi"/>
        </w:rPr>
        <w:t>The "game" is a zero-player game, meaning that its evolution is determined by its initial state, requiring no further input. One interacts with the Game of Life by creating an initial configuration and observing how it evolves or, for advanced players, by creating patterns with particular properties.</w:t>
      </w:r>
    </w:p>
    <w:p w14:paraId="53463D3D" w14:textId="1C123051" w:rsidR="00F961A1" w:rsidRDefault="00F961A1" w:rsidP="00F961A1">
      <w:pPr>
        <w:pStyle w:val="NormalWeb"/>
        <w:rPr>
          <w:rFonts w:asciiTheme="majorBidi" w:hAnsiTheme="majorBidi" w:cstheme="majorBidi"/>
        </w:rPr>
      </w:pPr>
      <w:r>
        <w:rPr>
          <w:rFonts w:asciiTheme="majorBidi" w:hAnsiTheme="majorBidi" w:cstheme="majorBidi"/>
        </w:rPr>
        <w:t xml:space="preserve">One of the applications of this game is to analyze the complex </w:t>
      </w:r>
      <w:proofErr w:type="gramStart"/>
      <w:r>
        <w:rPr>
          <w:rFonts w:asciiTheme="majorBidi" w:hAnsiTheme="majorBidi" w:cstheme="majorBidi"/>
        </w:rPr>
        <w:t>systems ;</w:t>
      </w:r>
      <w:proofErr w:type="gramEnd"/>
      <w:r>
        <w:rPr>
          <w:rFonts w:asciiTheme="majorBidi" w:hAnsiTheme="majorBidi" w:cstheme="majorBidi"/>
        </w:rPr>
        <w:t xml:space="preserve"> systems in which its particles behavior is dependent on the behavior of other particles ( in the game of life , that is neighbors)</w:t>
      </w:r>
    </w:p>
    <w:p w14:paraId="444EC006" w14:textId="440A1EA3" w:rsidR="00F961A1" w:rsidRPr="00DD3C58" w:rsidRDefault="00F961A1" w:rsidP="00F961A1">
      <w:pPr>
        <w:pStyle w:val="NormalWeb"/>
        <w:rPr>
          <w:rFonts w:asciiTheme="majorBidi" w:hAnsiTheme="majorBidi" w:cstheme="majorBidi"/>
          <w:lang w:bidi="fa-IR"/>
        </w:rPr>
      </w:pPr>
      <w:r>
        <w:rPr>
          <w:rFonts w:asciiTheme="majorBidi" w:hAnsiTheme="majorBidi" w:cstheme="majorBidi"/>
          <w:lang w:bidi="fa-IR"/>
        </w:rPr>
        <w:t xml:space="preserve"> </w:t>
      </w:r>
    </w:p>
    <w:p w14:paraId="00F1F8D5" w14:textId="5DE3AA1E" w:rsidR="00DD3C58" w:rsidRPr="00DD3C58" w:rsidRDefault="00DC147B" w:rsidP="00DD3C58">
      <w:pPr>
        <w:pStyle w:val="Heading1"/>
        <w:rPr>
          <w:rFonts w:asciiTheme="majorBidi" w:hAnsiTheme="majorBidi"/>
        </w:rPr>
      </w:pPr>
      <w:r w:rsidRPr="00DD3C58">
        <w:rPr>
          <w:rFonts w:asciiTheme="majorBidi" w:hAnsiTheme="majorBidi"/>
        </w:rPr>
        <w:t>What Is a Cellular Automaton?</w:t>
      </w:r>
    </w:p>
    <w:p w14:paraId="51084E5B" w14:textId="77777777" w:rsidR="00DC147B" w:rsidRPr="00DD3C58" w:rsidRDefault="00DC147B" w:rsidP="00DC147B">
      <w:pPr>
        <w:pStyle w:val="NormalWeb"/>
        <w:rPr>
          <w:rFonts w:asciiTheme="majorBidi" w:hAnsiTheme="majorBidi" w:cstheme="majorBidi"/>
        </w:rPr>
      </w:pPr>
      <w:r w:rsidRPr="00DD3C58">
        <w:rPr>
          <w:rFonts w:asciiTheme="majorBidi" w:hAnsiTheme="majorBidi" w:cstheme="majorBidi"/>
        </w:rPr>
        <w:t>A cellular automaton is a model of a system of “cell” objects with the following characteristics.</w:t>
      </w:r>
    </w:p>
    <w:p w14:paraId="5BC2C9FF" w14:textId="2C2FCA99" w:rsidR="00DC147B" w:rsidRPr="00DD3C58" w:rsidRDefault="00DC147B" w:rsidP="00DC147B">
      <w:pPr>
        <w:pStyle w:val="NormalWeb"/>
        <w:numPr>
          <w:ilvl w:val="0"/>
          <w:numId w:val="1"/>
        </w:numPr>
        <w:rPr>
          <w:rFonts w:asciiTheme="majorBidi" w:hAnsiTheme="majorBidi" w:cstheme="majorBidi"/>
        </w:rPr>
      </w:pPr>
      <w:r w:rsidRPr="00DD3C58">
        <w:rPr>
          <w:rFonts w:asciiTheme="majorBidi" w:hAnsiTheme="majorBidi" w:cstheme="majorBidi"/>
        </w:rPr>
        <w:t xml:space="preserve">The cells live on a </w:t>
      </w:r>
      <w:r w:rsidRPr="00DD3C58">
        <w:rPr>
          <w:rStyle w:val="Emphasis"/>
          <w:rFonts w:asciiTheme="majorBidi" w:eastAsiaTheme="majorEastAsia" w:hAnsiTheme="majorBidi" w:cstheme="majorBidi"/>
          <w:b/>
          <w:bCs/>
        </w:rPr>
        <w:t>grid</w:t>
      </w:r>
      <w:r w:rsidRPr="00DD3C58">
        <w:rPr>
          <w:rFonts w:asciiTheme="majorBidi" w:hAnsiTheme="majorBidi" w:cstheme="majorBidi"/>
        </w:rPr>
        <w:t xml:space="preserve"> (this grid can be in any finite dimensions).</w:t>
      </w:r>
    </w:p>
    <w:p w14:paraId="5ACC2E5A" w14:textId="77777777" w:rsidR="00DC147B" w:rsidRPr="00DD3C58" w:rsidRDefault="00DC147B" w:rsidP="00DC147B">
      <w:pPr>
        <w:pStyle w:val="NormalWeb"/>
        <w:numPr>
          <w:ilvl w:val="0"/>
          <w:numId w:val="1"/>
        </w:numPr>
        <w:rPr>
          <w:rFonts w:asciiTheme="majorBidi" w:hAnsiTheme="majorBidi" w:cstheme="majorBidi"/>
        </w:rPr>
      </w:pPr>
      <w:r w:rsidRPr="00DD3C58">
        <w:rPr>
          <w:rFonts w:asciiTheme="majorBidi" w:hAnsiTheme="majorBidi" w:cstheme="majorBidi"/>
        </w:rPr>
        <w:t xml:space="preserve">Each cell has a </w:t>
      </w:r>
      <w:r w:rsidRPr="00DD3C58">
        <w:rPr>
          <w:rStyle w:val="Emphasis"/>
          <w:rFonts w:asciiTheme="majorBidi" w:eastAsiaTheme="majorEastAsia" w:hAnsiTheme="majorBidi" w:cstheme="majorBidi"/>
          <w:b/>
          <w:bCs/>
        </w:rPr>
        <w:t>state</w:t>
      </w:r>
      <w:r w:rsidRPr="00DD3C58">
        <w:rPr>
          <w:rFonts w:asciiTheme="majorBidi" w:hAnsiTheme="majorBidi" w:cstheme="majorBidi"/>
        </w:rPr>
        <w:t xml:space="preserve">. The number of state possibilities is typically finite. The simplest example has the two possibilities of 1 and 0 (otherwise referred to as “on” and “off” or “alive” and “dead”). </w:t>
      </w:r>
    </w:p>
    <w:p w14:paraId="661B100E" w14:textId="77777777" w:rsidR="00DC147B" w:rsidRPr="00DD3C58" w:rsidRDefault="00DC147B" w:rsidP="00DC147B">
      <w:pPr>
        <w:pStyle w:val="NormalWeb"/>
        <w:numPr>
          <w:ilvl w:val="0"/>
          <w:numId w:val="1"/>
        </w:numPr>
        <w:rPr>
          <w:rFonts w:asciiTheme="majorBidi" w:hAnsiTheme="majorBidi" w:cstheme="majorBidi"/>
        </w:rPr>
      </w:pPr>
      <w:r w:rsidRPr="00DD3C58">
        <w:rPr>
          <w:rFonts w:asciiTheme="majorBidi" w:hAnsiTheme="majorBidi" w:cstheme="majorBidi"/>
        </w:rPr>
        <w:t xml:space="preserve">Each cell has a </w:t>
      </w:r>
      <w:r w:rsidRPr="00DD3C58">
        <w:rPr>
          <w:rStyle w:val="Emphasis"/>
          <w:rFonts w:asciiTheme="majorBidi" w:eastAsiaTheme="majorEastAsia" w:hAnsiTheme="majorBidi" w:cstheme="majorBidi"/>
          <w:b/>
          <w:bCs/>
        </w:rPr>
        <w:t>neighborhood</w:t>
      </w:r>
      <w:r w:rsidRPr="00DD3C58">
        <w:rPr>
          <w:rFonts w:asciiTheme="majorBidi" w:hAnsiTheme="majorBidi" w:cstheme="majorBidi"/>
        </w:rPr>
        <w:t xml:space="preserve">. This can be defined in any number of ways, but it is typically a list of adjacent cells. </w:t>
      </w:r>
    </w:p>
    <w:p w14:paraId="75D52B56" w14:textId="5BEC9A31" w:rsidR="00DC147B" w:rsidRPr="00DD3C58" w:rsidRDefault="00DC147B" w:rsidP="00DD3C58">
      <w:pPr>
        <w:pStyle w:val="Heading1"/>
        <w:rPr>
          <w:rFonts w:asciiTheme="majorBidi" w:hAnsiTheme="majorBidi"/>
        </w:rPr>
      </w:pPr>
      <w:r w:rsidRPr="00DD3C58">
        <w:rPr>
          <w:rFonts w:asciiTheme="majorBidi" w:hAnsiTheme="majorBidi"/>
        </w:rPr>
        <w:t>One Dimensional Cellular Automaton</w:t>
      </w:r>
    </w:p>
    <w:p w14:paraId="73D67D37" w14:textId="248F1FA5" w:rsidR="00DD3C58" w:rsidRPr="00DD3C58" w:rsidRDefault="00DD3C58" w:rsidP="00DD3C58">
      <w:pPr>
        <w:pStyle w:val="NormalWeb"/>
        <w:rPr>
          <w:rFonts w:asciiTheme="majorBidi" w:hAnsiTheme="majorBidi" w:cstheme="majorBidi"/>
        </w:rPr>
      </w:pPr>
      <w:r w:rsidRPr="00DD3C58">
        <w:rPr>
          <w:rFonts w:asciiTheme="majorBidi" w:hAnsiTheme="majorBidi" w:cstheme="majorBidi"/>
        </w:rPr>
        <w:t xml:space="preserve">1) </w:t>
      </w:r>
      <w:r w:rsidRPr="00DD3C58">
        <w:rPr>
          <w:rStyle w:val="Emphasis"/>
          <w:rFonts w:asciiTheme="majorBidi" w:eastAsiaTheme="majorEastAsia" w:hAnsiTheme="majorBidi" w:cstheme="majorBidi"/>
          <w:b/>
          <w:bCs/>
        </w:rPr>
        <w:t>Grid</w:t>
      </w:r>
      <w:r w:rsidRPr="00DD3C58">
        <w:rPr>
          <w:rFonts w:asciiTheme="majorBidi" w:hAnsiTheme="majorBidi" w:cstheme="majorBidi"/>
        </w:rPr>
        <w:t>. The simplest grid would be one-dimensional: a line of cells.</w:t>
      </w:r>
    </w:p>
    <w:p w14:paraId="26CDC922" w14:textId="21BDC34D" w:rsidR="00DD3C58" w:rsidRPr="00DD3C58" w:rsidRDefault="00DD3C58" w:rsidP="00DD3C58">
      <w:pPr>
        <w:rPr>
          <w:rFonts w:asciiTheme="majorBidi" w:hAnsiTheme="majorBidi" w:cstheme="majorBidi"/>
        </w:rPr>
      </w:pPr>
      <w:r w:rsidRPr="00DD3C58">
        <w:rPr>
          <w:rFonts w:asciiTheme="majorBidi" w:hAnsiTheme="majorBidi" w:cstheme="majorBidi"/>
        </w:rPr>
        <w:t xml:space="preserve">2) </w:t>
      </w:r>
      <w:r w:rsidRPr="00DD3C58">
        <w:rPr>
          <w:rStyle w:val="Emphasis"/>
          <w:rFonts w:asciiTheme="majorBidi" w:hAnsiTheme="majorBidi" w:cstheme="majorBidi"/>
          <w:b/>
          <w:bCs/>
        </w:rPr>
        <w:t>States</w:t>
      </w:r>
      <w:r w:rsidRPr="00DD3C58">
        <w:rPr>
          <w:rFonts w:asciiTheme="majorBidi" w:hAnsiTheme="majorBidi" w:cstheme="majorBidi"/>
        </w:rPr>
        <w:t>. The simplest set of states (beyond having only one state) would be two states: 0 or 1.</w:t>
      </w:r>
    </w:p>
    <w:p w14:paraId="7FC21680" w14:textId="2C827604" w:rsidR="00DD3C58" w:rsidRDefault="00DD3C58" w:rsidP="00DD3C58">
      <w:pPr>
        <w:rPr>
          <w:rFonts w:asciiTheme="majorBidi" w:hAnsiTheme="majorBidi" w:cstheme="majorBidi"/>
        </w:rPr>
      </w:pPr>
      <w:r w:rsidRPr="00DD3C58">
        <w:rPr>
          <w:rFonts w:asciiTheme="majorBidi" w:hAnsiTheme="majorBidi" w:cstheme="majorBidi"/>
        </w:rPr>
        <w:t xml:space="preserve">3) </w:t>
      </w:r>
      <w:r w:rsidRPr="00DD3C58">
        <w:rPr>
          <w:rStyle w:val="Emphasis"/>
          <w:rFonts w:asciiTheme="majorBidi" w:hAnsiTheme="majorBidi" w:cstheme="majorBidi"/>
          <w:b/>
          <w:bCs/>
        </w:rPr>
        <w:t>Neighborhood</w:t>
      </w:r>
      <w:r w:rsidRPr="00DD3C58">
        <w:rPr>
          <w:rFonts w:asciiTheme="majorBidi" w:hAnsiTheme="majorBidi" w:cstheme="majorBidi"/>
        </w:rPr>
        <w:t>. The simplest neighborhood in one dimension for any given cell would be the cell itself and its two adjacent neighbors: one to the left and one to the right.</w:t>
      </w:r>
    </w:p>
    <w:p w14:paraId="578FD43F" w14:textId="55DA58BF" w:rsidR="00F02E9C" w:rsidRDefault="00F02E9C" w:rsidP="00DD3C58">
      <w:pPr>
        <w:rPr>
          <w:rFonts w:asciiTheme="majorBidi" w:hAnsiTheme="majorBidi" w:cstheme="majorBidi"/>
        </w:rPr>
      </w:pPr>
      <w:r w:rsidRPr="00F02E9C">
        <w:rPr>
          <w:rFonts w:asciiTheme="majorBidi" w:hAnsiTheme="majorBidi" w:cstheme="majorBidi"/>
        </w:rPr>
        <w:lastRenderedPageBreak/>
        <w:t>The figures above show us the CA at time equals 0 or generation 0</w:t>
      </w:r>
    </w:p>
    <w:p w14:paraId="7497A03F" w14:textId="29015FEC" w:rsidR="00DD3C58" w:rsidRDefault="00DD3C58" w:rsidP="00DD3C58">
      <w:pPr>
        <w:rPr>
          <w:rFonts w:asciiTheme="majorBidi" w:hAnsiTheme="majorBidi" w:cstheme="majorBidi"/>
        </w:rPr>
      </w:pPr>
      <w:r w:rsidRPr="00DD3C58">
        <w:rPr>
          <w:rFonts w:asciiTheme="majorBidi" w:hAnsiTheme="majorBidi" w:cstheme="majorBidi"/>
          <w:noProof/>
        </w:rPr>
        <w:drawing>
          <wp:inline distT="0" distB="0" distL="0" distR="0" wp14:anchorId="34C9B8ED" wp14:editId="56889FF8">
            <wp:extent cx="4015154" cy="615268"/>
            <wp:effectExtent l="0" t="0" r="4445" b="0"/>
            <wp:docPr id="148764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44000" name=""/>
                    <pic:cNvPicPr/>
                  </pic:nvPicPr>
                  <pic:blipFill>
                    <a:blip r:embed="rId9"/>
                    <a:stretch>
                      <a:fillRect/>
                    </a:stretch>
                  </pic:blipFill>
                  <pic:spPr>
                    <a:xfrm>
                      <a:off x="0" y="0"/>
                      <a:ext cx="4050845" cy="620737"/>
                    </a:xfrm>
                    <a:prstGeom prst="rect">
                      <a:avLst/>
                    </a:prstGeom>
                  </pic:spPr>
                </pic:pic>
              </a:graphicData>
            </a:graphic>
          </wp:inline>
        </w:drawing>
      </w:r>
    </w:p>
    <w:p w14:paraId="102097EE" w14:textId="31E86EB3" w:rsidR="00F02E9C" w:rsidRDefault="00DD3C58" w:rsidP="00F02E9C">
      <w:pPr>
        <w:rPr>
          <w:rFonts w:asciiTheme="majorBidi" w:hAnsiTheme="majorBidi" w:cstheme="majorBidi"/>
        </w:rPr>
      </w:pPr>
      <w:r>
        <w:rPr>
          <w:rFonts w:asciiTheme="majorBidi" w:hAnsiTheme="majorBidi" w:cstheme="majorBidi"/>
        </w:rPr>
        <w:t>T</w:t>
      </w:r>
      <w:r w:rsidRPr="00DD3C58">
        <w:rPr>
          <w:rFonts w:asciiTheme="majorBidi" w:hAnsiTheme="majorBidi" w:cstheme="majorBidi"/>
        </w:rPr>
        <w:t>he most important detail of how cellular automata work</w:t>
      </w:r>
      <w:r>
        <w:rPr>
          <w:rFonts w:asciiTheme="majorBidi" w:hAnsiTheme="majorBidi" w:cstheme="majorBidi"/>
        </w:rPr>
        <w:t xml:space="preserve"> is </w:t>
      </w:r>
      <w:r w:rsidRPr="00DD3C58">
        <w:rPr>
          <w:rFonts w:asciiTheme="majorBidi" w:hAnsiTheme="majorBidi" w:cstheme="majorBidi"/>
        </w:rPr>
        <w:t>time. We’re not really talking about real-world time here, but about the CA living over a period of time, which could also be called a generation</w:t>
      </w:r>
      <w:r>
        <w:rPr>
          <w:rFonts w:asciiTheme="majorBidi" w:hAnsiTheme="majorBidi" w:cstheme="majorBidi"/>
        </w:rPr>
        <w:t>.</w:t>
      </w:r>
    </w:p>
    <w:p w14:paraId="33D192FB" w14:textId="43D24A4B" w:rsidR="00F02E9C" w:rsidRDefault="00F02E9C" w:rsidP="00F02E9C">
      <w:pPr>
        <w:rPr>
          <w:rFonts w:asciiTheme="majorBidi" w:hAnsiTheme="majorBidi" w:cstheme="majorBidi"/>
        </w:rPr>
      </w:pPr>
      <w:r w:rsidRPr="00F02E9C">
        <w:rPr>
          <w:rFonts w:asciiTheme="majorBidi" w:hAnsiTheme="majorBidi" w:cstheme="majorBidi"/>
        </w:rPr>
        <w:t>The questions we have to ask ourselves are: How do we compute the states for all cells at generation 1? And generation 2? And so on and so forth.</w:t>
      </w:r>
    </w:p>
    <w:p w14:paraId="3EF27BE7" w14:textId="010857BC" w:rsidR="00F02E9C" w:rsidRDefault="00F02E9C" w:rsidP="00F02E9C">
      <w:pPr>
        <w:rPr>
          <w:rFonts w:asciiTheme="majorBidi" w:hAnsiTheme="majorBidi" w:cstheme="majorBidi"/>
          <w:b/>
          <w:bCs/>
          <w:sz w:val="32"/>
          <w:szCs w:val="32"/>
        </w:rPr>
      </w:pPr>
      <w:r w:rsidRPr="00F02E9C">
        <w:rPr>
          <w:rFonts w:asciiTheme="majorBidi" w:hAnsiTheme="majorBidi" w:cstheme="majorBidi"/>
          <w:b/>
          <w:bCs/>
          <w:sz w:val="32"/>
          <w:szCs w:val="32"/>
        </w:rPr>
        <w:t xml:space="preserve">CELL state at time t = </w:t>
      </w:r>
      <w:proofErr w:type="gramStart"/>
      <w:r w:rsidRPr="00F02E9C">
        <w:rPr>
          <w:rFonts w:asciiTheme="majorBidi" w:hAnsiTheme="majorBidi" w:cstheme="majorBidi"/>
          <w:b/>
          <w:bCs/>
          <w:sz w:val="32"/>
          <w:szCs w:val="32"/>
        </w:rPr>
        <w:t>f(</w:t>
      </w:r>
      <w:proofErr w:type="gramEnd"/>
      <w:r w:rsidRPr="00F02E9C">
        <w:rPr>
          <w:rFonts w:asciiTheme="majorBidi" w:hAnsiTheme="majorBidi" w:cstheme="majorBidi"/>
          <w:b/>
          <w:bCs/>
          <w:sz w:val="32"/>
          <w:szCs w:val="32"/>
        </w:rPr>
        <w:t>CELL neighborhood at time t - 1)</w:t>
      </w:r>
    </w:p>
    <w:p w14:paraId="04C7DA6A" w14:textId="27652028" w:rsidR="00F02E9C" w:rsidRDefault="00F02E9C" w:rsidP="00F02E9C">
      <w:pPr>
        <w:rPr>
          <w:rFonts w:asciiTheme="majorBidi" w:hAnsiTheme="majorBidi" w:cstheme="majorBidi"/>
        </w:rPr>
      </w:pPr>
      <w:r w:rsidRPr="00F02E9C">
        <w:rPr>
          <w:rFonts w:asciiTheme="majorBidi" w:hAnsiTheme="majorBidi" w:cstheme="majorBidi"/>
        </w:rPr>
        <w:t>We calculate a new state value by looking at all the previous neighbor states.</w:t>
      </w:r>
    </w:p>
    <w:p w14:paraId="313826A5" w14:textId="4E90BAF7" w:rsidR="00F02E9C" w:rsidRDefault="00F02E9C" w:rsidP="00F02E9C">
      <w:pPr>
        <w:rPr>
          <w:rFonts w:asciiTheme="majorBidi" w:hAnsiTheme="majorBidi" w:cstheme="majorBidi"/>
        </w:rPr>
      </w:pPr>
      <w:r w:rsidRPr="00F02E9C">
        <w:rPr>
          <w:rFonts w:asciiTheme="majorBidi" w:hAnsiTheme="majorBidi" w:cstheme="majorBidi"/>
          <w:noProof/>
        </w:rPr>
        <w:drawing>
          <wp:inline distT="0" distB="0" distL="0" distR="0" wp14:anchorId="21616814" wp14:editId="407F144C">
            <wp:extent cx="4648200" cy="1232071"/>
            <wp:effectExtent l="0" t="0" r="0" b="6350"/>
            <wp:docPr id="208364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42265" name=""/>
                    <pic:cNvPicPr/>
                  </pic:nvPicPr>
                  <pic:blipFill>
                    <a:blip r:embed="rId10"/>
                    <a:stretch>
                      <a:fillRect/>
                    </a:stretch>
                  </pic:blipFill>
                  <pic:spPr>
                    <a:xfrm>
                      <a:off x="0" y="0"/>
                      <a:ext cx="4699055" cy="1245551"/>
                    </a:xfrm>
                    <a:prstGeom prst="rect">
                      <a:avLst/>
                    </a:prstGeom>
                  </pic:spPr>
                </pic:pic>
              </a:graphicData>
            </a:graphic>
          </wp:inline>
        </w:drawing>
      </w:r>
    </w:p>
    <w:p w14:paraId="6A62EE87" w14:textId="491FAACB" w:rsidR="00F02E9C" w:rsidRDefault="00F45726" w:rsidP="00F02E9C">
      <w:pPr>
        <w:rPr>
          <w:rFonts w:asciiTheme="majorBidi" w:hAnsiTheme="majorBidi" w:cstheme="majorBidi"/>
        </w:rPr>
      </w:pPr>
      <w:r>
        <w:rPr>
          <w:rFonts w:asciiTheme="majorBidi" w:hAnsiTheme="majorBidi" w:cstheme="majorBidi"/>
        </w:rPr>
        <w:t>Consider the following neighborhood</w:t>
      </w:r>
    </w:p>
    <w:p w14:paraId="05F67CFD" w14:textId="663A2786" w:rsidR="00F45726" w:rsidRDefault="00F45726" w:rsidP="00F02E9C">
      <w:pPr>
        <w:rPr>
          <w:rFonts w:asciiTheme="majorBidi" w:hAnsiTheme="majorBidi" w:cstheme="majorBidi"/>
        </w:rPr>
      </w:pPr>
      <w:r w:rsidRPr="00F45726">
        <w:rPr>
          <w:rFonts w:asciiTheme="majorBidi" w:hAnsiTheme="majorBidi" w:cstheme="majorBidi"/>
          <w:noProof/>
        </w:rPr>
        <w:drawing>
          <wp:inline distT="0" distB="0" distL="0" distR="0" wp14:anchorId="600B2415" wp14:editId="6A6CAA8A">
            <wp:extent cx="1119554" cy="404420"/>
            <wp:effectExtent l="0" t="0" r="4445" b="0"/>
            <wp:docPr id="45265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58425" name=""/>
                    <pic:cNvPicPr/>
                  </pic:nvPicPr>
                  <pic:blipFill>
                    <a:blip r:embed="rId11"/>
                    <a:stretch>
                      <a:fillRect/>
                    </a:stretch>
                  </pic:blipFill>
                  <pic:spPr>
                    <a:xfrm>
                      <a:off x="0" y="0"/>
                      <a:ext cx="1140733" cy="412071"/>
                    </a:xfrm>
                    <a:prstGeom prst="rect">
                      <a:avLst/>
                    </a:prstGeom>
                  </pic:spPr>
                </pic:pic>
              </a:graphicData>
            </a:graphic>
          </wp:inline>
        </w:drawing>
      </w:r>
    </w:p>
    <w:p w14:paraId="13767681" w14:textId="421DFEDF" w:rsidR="00F45726" w:rsidRDefault="00F45726" w:rsidP="00F02E9C">
      <w:pPr>
        <w:rPr>
          <w:rFonts w:asciiTheme="majorBidi" w:hAnsiTheme="majorBidi" w:cstheme="majorBidi"/>
        </w:rPr>
      </w:pPr>
      <w:r>
        <w:rPr>
          <w:rFonts w:asciiTheme="majorBidi" w:hAnsiTheme="majorBidi" w:cstheme="majorBidi"/>
        </w:rPr>
        <w:t>There are 8 possible set of states for this neighborhood</w:t>
      </w:r>
    </w:p>
    <w:p w14:paraId="69745260" w14:textId="4CB8C55E" w:rsidR="00F45726" w:rsidRDefault="00F45726" w:rsidP="00F02E9C">
      <w:pPr>
        <w:rPr>
          <w:rFonts w:asciiTheme="majorBidi" w:hAnsiTheme="majorBidi" w:cstheme="majorBidi"/>
        </w:rPr>
      </w:pPr>
      <w:r w:rsidRPr="00F45726">
        <w:rPr>
          <w:rFonts w:asciiTheme="majorBidi" w:hAnsiTheme="majorBidi" w:cstheme="majorBidi"/>
          <w:noProof/>
        </w:rPr>
        <w:drawing>
          <wp:inline distT="0" distB="0" distL="0" distR="0" wp14:anchorId="67788362" wp14:editId="6FCBABEC">
            <wp:extent cx="4923692" cy="230404"/>
            <wp:effectExtent l="0" t="0" r="0" b="0"/>
            <wp:docPr id="12448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6666" name=""/>
                    <pic:cNvPicPr/>
                  </pic:nvPicPr>
                  <pic:blipFill>
                    <a:blip r:embed="rId12"/>
                    <a:stretch>
                      <a:fillRect/>
                    </a:stretch>
                  </pic:blipFill>
                  <pic:spPr>
                    <a:xfrm>
                      <a:off x="0" y="0"/>
                      <a:ext cx="5111819" cy="239207"/>
                    </a:xfrm>
                    <a:prstGeom prst="rect">
                      <a:avLst/>
                    </a:prstGeom>
                  </pic:spPr>
                </pic:pic>
              </a:graphicData>
            </a:graphic>
          </wp:inline>
        </w:drawing>
      </w:r>
    </w:p>
    <w:p w14:paraId="62EF728D" w14:textId="796CC866" w:rsidR="00F45726" w:rsidRDefault="00F45726" w:rsidP="00F02E9C">
      <w:pPr>
        <w:rPr>
          <w:rFonts w:asciiTheme="majorBidi" w:hAnsiTheme="majorBidi" w:cstheme="majorBidi"/>
        </w:rPr>
      </w:pPr>
      <w:r w:rsidRPr="00F45726">
        <w:rPr>
          <w:rFonts w:asciiTheme="majorBidi" w:hAnsiTheme="majorBidi" w:cstheme="majorBidi"/>
        </w:rPr>
        <w:t>Once we have defined all the possible neighborhoods, we need to define an outcome (new state value: 0 or 1) for each neighborhood configuration.</w:t>
      </w:r>
    </w:p>
    <w:p w14:paraId="031C5B8F" w14:textId="555F18B3" w:rsidR="00F45726" w:rsidRDefault="00F45726" w:rsidP="00F02E9C">
      <w:pPr>
        <w:rPr>
          <w:rFonts w:asciiTheme="majorBidi" w:hAnsiTheme="majorBidi" w:cstheme="majorBidi"/>
        </w:rPr>
      </w:pPr>
      <w:r w:rsidRPr="00F45726">
        <w:rPr>
          <w:rFonts w:asciiTheme="majorBidi" w:hAnsiTheme="majorBidi" w:cstheme="majorBidi"/>
          <w:noProof/>
        </w:rPr>
        <w:drawing>
          <wp:inline distT="0" distB="0" distL="0" distR="0" wp14:anchorId="3C435F9F" wp14:editId="3F0D8CF3">
            <wp:extent cx="4759569" cy="793262"/>
            <wp:effectExtent l="0" t="0" r="3175" b="6985"/>
            <wp:docPr id="5269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5212" name=""/>
                    <pic:cNvPicPr/>
                  </pic:nvPicPr>
                  <pic:blipFill>
                    <a:blip r:embed="rId13"/>
                    <a:stretch>
                      <a:fillRect/>
                    </a:stretch>
                  </pic:blipFill>
                  <pic:spPr>
                    <a:xfrm>
                      <a:off x="0" y="0"/>
                      <a:ext cx="4784486" cy="797415"/>
                    </a:xfrm>
                    <a:prstGeom prst="rect">
                      <a:avLst/>
                    </a:prstGeom>
                  </pic:spPr>
                </pic:pic>
              </a:graphicData>
            </a:graphic>
          </wp:inline>
        </w:drawing>
      </w:r>
    </w:p>
    <w:p w14:paraId="1D96B9BF" w14:textId="77777777" w:rsidR="00F45726" w:rsidRDefault="00F45726" w:rsidP="00F45726">
      <w:pPr>
        <w:rPr>
          <w:rFonts w:asciiTheme="majorBidi" w:hAnsiTheme="majorBidi" w:cstheme="majorBidi"/>
        </w:rPr>
      </w:pPr>
      <w:r w:rsidRPr="00F45726">
        <w:rPr>
          <w:rFonts w:asciiTheme="majorBidi" w:hAnsiTheme="majorBidi" w:cstheme="majorBidi"/>
          <w:noProof/>
          <w:lang w:bidi="fa-IR"/>
        </w:rPr>
        <w:drawing>
          <wp:inline distT="0" distB="0" distL="0" distR="0" wp14:anchorId="01CB33F0" wp14:editId="255EE433">
            <wp:extent cx="5943600" cy="1350645"/>
            <wp:effectExtent l="0" t="0" r="0" b="1905"/>
            <wp:docPr id="59302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20234" name=""/>
                    <pic:cNvPicPr/>
                  </pic:nvPicPr>
                  <pic:blipFill>
                    <a:blip r:embed="rId14"/>
                    <a:stretch>
                      <a:fillRect/>
                    </a:stretch>
                  </pic:blipFill>
                  <pic:spPr>
                    <a:xfrm>
                      <a:off x="0" y="0"/>
                      <a:ext cx="5943600" cy="1350645"/>
                    </a:xfrm>
                    <a:prstGeom prst="rect">
                      <a:avLst/>
                    </a:prstGeom>
                  </pic:spPr>
                </pic:pic>
              </a:graphicData>
            </a:graphic>
          </wp:inline>
        </w:drawing>
      </w:r>
    </w:p>
    <w:p w14:paraId="2E38BB4A" w14:textId="463FEDE8" w:rsidR="00F45726" w:rsidRDefault="00F45726" w:rsidP="00F45726">
      <w:pPr>
        <w:rPr>
          <w:rFonts w:asciiTheme="majorBidi" w:hAnsiTheme="majorBidi" w:cstheme="majorBidi"/>
          <w:lang w:bidi="fa-IR"/>
        </w:rPr>
      </w:pPr>
      <w:r>
        <w:rPr>
          <w:rFonts w:asciiTheme="majorBidi" w:hAnsiTheme="majorBidi" w:cstheme="majorBidi"/>
        </w:rPr>
        <w:lastRenderedPageBreak/>
        <w:t xml:space="preserve">As you can </w:t>
      </w:r>
      <w:proofErr w:type="gramStart"/>
      <w:r>
        <w:rPr>
          <w:rFonts w:asciiTheme="majorBidi" w:hAnsiTheme="majorBidi" w:cstheme="majorBidi"/>
        </w:rPr>
        <w:t>see ,</w:t>
      </w:r>
      <w:proofErr w:type="gramEnd"/>
      <w:r>
        <w:rPr>
          <w:rFonts w:asciiTheme="majorBidi" w:hAnsiTheme="majorBidi" w:cstheme="majorBidi"/>
        </w:rPr>
        <w:t xml:space="preserve"> for each neighborhood , we reach to 8 bit binary number . We call this number a </w:t>
      </w:r>
      <w:proofErr w:type="spellStart"/>
      <w:r w:rsidRPr="00F45726">
        <w:rPr>
          <w:rFonts w:asciiTheme="majorBidi" w:hAnsiTheme="majorBidi" w:cstheme="majorBidi"/>
          <w:b/>
          <w:bCs/>
        </w:rPr>
        <w:t>RuleSet</w:t>
      </w:r>
      <w:proofErr w:type="spellEnd"/>
      <w:r>
        <w:rPr>
          <w:rFonts w:asciiTheme="majorBidi" w:hAnsiTheme="majorBidi" w:cstheme="majorBidi"/>
          <w:b/>
          <w:bCs/>
        </w:rPr>
        <w:t xml:space="preserve">. </w:t>
      </w:r>
      <w:proofErr w:type="gramStart"/>
      <w:r>
        <w:rPr>
          <w:rFonts w:asciiTheme="majorBidi" w:hAnsiTheme="majorBidi" w:cstheme="majorBidi"/>
          <w:lang w:bidi="fa-IR"/>
        </w:rPr>
        <w:t>So</w:t>
      </w:r>
      <w:proofErr w:type="gramEnd"/>
      <w:r>
        <w:rPr>
          <w:rFonts w:asciiTheme="majorBidi" w:hAnsiTheme="majorBidi" w:cstheme="majorBidi"/>
          <w:lang w:bidi="fa-IR"/>
        </w:rPr>
        <w:t xml:space="preserve"> the number of all possible rule sets is 2^8 = 256</w:t>
      </w:r>
    </w:p>
    <w:p w14:paraId="4E130C1F" w14:textId="0EEFD1AB" w:rsidR="00F45726" w:rsidRPr="00F45726" w:rsidRDefault="00F45726" w:rsidP="00F45726">
      <w:pPr>
        <w:rPr>
          <w:rFonts w:asciiTheme="majorBidi" w:hAnsiTheme="majorBidi" w:cstheme="majorBidi"/>
          <w:lang w:bidi="fa-IR"/>
        </w:rPr>
      </w:pPr>
    </w:p>
    <w:p w14:paraId="29584270" w14:textId="4015A1F5" w:rsidR="003C1325" w:rsidRDefault="00F02E9C" w:rsidP="003C1325">
      <w:pPr>
        <w:rPr>
          <w:rFonts w:asciiTheme="majorBidi" w:hAnsiTheme="majorBidi" w:cstheme="majorBidi"/>
          <w:lang w:bidi="fa-IR"/>
        </w:rPr>
      </w:pPr>
      <w:r>
        <w:rPr>
          <w:rFonts w:asciiTheme="majorBidi" w:hAnsiTheme="majorBidi" w:cstheme="majorBidi"/>
        </w:rPr>
        <w:t xml:space="preserve">A question you might ask it that what about the edges of the grid? It’s up to </w:t>
      </w:r>
      <w:proofErr w:type="gramStart"/>
      <w:r>
        <w:rPr>
          <w:rFonts w:asciiTheme="majorBidi" w:hAnsiTheme="majorBidi" w:cstheme="majorBidi"/>
        </w:rPr>
        <w:t>you .</w:t>
      </w:r>
      <w:proofErr w:type="gramEnd"/>
      <w:r>
        <w:rPr>
          <w:rFonts w:asciiTheme="majorBidi" w:hAnsiTheme="majorBidi" w:cstheme="majorBidi"/>
        </w:rPr>
        <w:t xml:space="preserve"> </w:t>
      </w:r>
      <w:r>
        <w:rPr>
          <w:rFonts w:asciiTheme="majorBidi" w:hAnsiTheme="majorBidi" w:cstheme="majorBidi"/>
          <w:lang w:bidi="fa-IR"/>
        </w:rPr>
        <w:t>One answer is that the edge cells has only one neighbor (instead of two</w:t>
      </w:r>
      <w:proofErr w:type="gramStart"/>
      <w:r>
        <w:rPr>
          <w:rFonts w:asciiTheme="majorBidi" w:hAnsiTheme="majorBidi" w:cstheme="majorBidi"/>
          <w:lang w:bidi="fa-IR"/>
        </w:rPr>
        <w:t>) .</w:t>
      </w:r>
      <w:proofErr w:type="gramEnd"/>
      <w:r>
        <w:rPr>
          <w:rFonts w:asciiTheme="majorBidi" w:hAnsiTheme="majorBidi" w:cstheme="majorBidi"/>
          <w:lang w:bidi="fa-IR"/>
        </w:rPr>
        <w:t xml:space="preserve"> The other </w:t>
      </w:r>
      <w:proofErr w:type="gramStart"/>
      <w:r>
        <w:rPr>
          <w:rFonts w:asciiTheme="majorBidi" w:hAnsiTheme="majorBidi" w:cstheme="majorBidi"/>
          <w:lang w:bidi="fa-IR"/>
        </w:rPr>
        <w:t>( and</w:t>
      </w:r>
      <w:proofErr w:type="gramEnd"/>
      <w:r>
        <w:rPr>
          <w:rFonts w:asciiTheme="majorBidi" w:hAnsiTheme="majorBidi" w:cstheme="majorBidi"/>
          <w:lang w:bidi="fa-IR"/>
        </w:rPr>
        <w:t xml:space="preserve"> the better ) answer is that you think of the grid as a ring . See the figure </w:t>
      </w:r>
      <w:proofErr w:type="gramStart"/>
      <w:r>
        <w:rPr>
          <w:rFonts w:asciiTheme="majorBidi" w:hAnsiTheme="majorBidi" w:cstheme="majorBidi"/>
          <w:lang w:bidi="fa-IR"/>
        </w:rPr>
        <w:t>below</w:t>
      </w:r>
      <w:r w:rsidR="003C1325">
        <w:rPr>
          <w:rFonts w:asciiTheme="majorBidi" w:hAnsiTheme="majorBidi" w:cstheme="majorBidi"/>
          <w:lang w:bidi="fa-IR"/>
        </w:rPr>
        <w:t xml:space="preserve"> .</w:t>
      </w:r>
      <w:proofErr w:type="gramEnd"/>
      <w:r w:rsidR="003C1325">
        <w:rPr>
          <w:rFonts w:asciiTheme="majorBidi" w:hAnsiTheme="majorBidi" w:cstheme="majorBidi"/>
          <w:lang w:bidi="fa-IR"/>
        </w:rPr>
        <w:t xml:space="preserve"> In this </w:t>
      </w:r>
      <w:proofErr w:type="gramStart"/>
      <w:r w:rsidR="003C1325">
        <w:rPr>
          <w:rFonts w:asciiTheme="majorBidi" w:hAnsiTheme="majorBidi" w:cstheme="majorBidi"/>
          <w:lang w:bidi="fa-IR"/>
        </w:rPr>
        <w:t>approach ,</w:t>
      </w:r>
      <w:proofErr w:type="gramEnd"/>
      <w:r w:rsidR="003C1325">
        <w:rPr>
          <w:rFonts w:asciiTheme="majorBidi" w:hAnsiTheme="majorBidi" w:cstheme="majorBidi"/>
          <w:lang w:bidi="fa-IR"/>
        </w:rPr>
        <w:t xml:space="preserve"> red and blue cells are neighbors of each </w:t>
      </w:r>
      <w:proofErr w:type="spellStart"/>
      <w:r w:rsidR="003C1325">
        <w:rPr>
          <w:rFonts w:asciiTheme="majorBidi" w:hAnsiTheme="majorBidi" w:cstheme="majorBidi"/>
          <w:lang w:bidi="fa-IR"/>
        </w:rPr>
        <w:t>other;while</w:t>
      </w:r>
      <w:proofErr w:type="spellEnd"/>
      <w:r w:rsidR="003C1325">
        <w:rPr>
          <w:rFonts w:asciiTheme="majorBidi" w:hAnsiTheme="majorBidi" w:cstheme="majorBidi"/>
          <w:lang w:bidi="fa-IR"/>
        </w:rPr>
        <w:t xml:space="preserve"> in the first approach  , they are not.</w:t>
      </w:r>
    </w:p>
    <w:p w14:paraId="75261355" w14:textId="27B1D03B" w:rsidR="00BE7093" w:rsidRDefault="003C1325" w:rsidP="00BE7093">
      <w:r>
        <w:object w:dxaOrig="9888" w:dyaOrig="2472" w14:anchorId="1F351A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5.7pt;height:86.3pt" o:ole="">
            <v:imagedata r:id="rId15" o:title=""/>
          </v:shape>
          <o:OLEObject Type="Embed" ProgID="Paint.Picture.1" ShapeID="_x0000_i1029" DrawAspect="Content" ObjectID="_1750179782" r:id="rId16"/>
        </w:object>
      </w:r>
    </w:p>
    <w:p w14:paraId="479F57D0" w14:textId="28A3E20C" w:rsidR="00BE7093" w:rsidRPr="00BE7093" w:rsidRDefault="00BE7093" w:rsidP="00BE7093">
      <w:pPr>
        <w:rPr>
          <w:rFonts w:asciiTheme="majorBidi" w:hAnsiTheme="majorBidi" w:cstheme="majorBidi"/>
        </w:rPr>
      </w:pPr>
      <w:hyperlink r:id="rId17" w:history="1">
        <w:r w:rsidRPr="00BE7093">
          <w:rPr>
            <w:rStyle w:val="Hyperlink"/>
            <w:rFonts w:asciiTheme="majorBidi" w:hAnsiTheme="majorBidi" w:cstheme="majorBidi"/>
          </w:rPr>
          <w:t>you can see a simple graphical visualization here</w:t>
        </w:r>
      </w:hyperlink>
    </w:p>
    <w:p w14:paraId="734473B8" w14:textId="0843A98E" w:rsidR="007A6313" w:rsidRDefault="007A6313" w:rsidP="007A6313">
      <w:pPr>
        <w:pStyle w:val="Heading1"/>
      </w:pPr>
      <w:r>
        <w:t xml:space="preserve">Conway’s Game of Life and </w:t>
      </w:r>
      <w:proofErr w:type="gramStart"/>
      <w:r>
        <w:t>Two Dimensional</w:t>
      </w:r>
      <w:proofErr w:type="gramEnd"/>
      <w:r>
        <w:t xml:space="preserve"> Automaton</w:t>
      </w:r>
    </w:p>
    <w:p w14:paraId="0A7CACC1" w14:textId="15953EB6" w:rsidR="007A6313" w:rsidRPr="007A6313" w:rsidRDefault="007A6313" w:rsidP="007A6313">
      <w:r w:rsidRPr="007A6313">
        <w:t>First, instead of a line of cells, we now have a two-dimensional matrix of cells. As with the elementary CA, the possible states are 0 or 1. Only in this case, since we’re talking about “life," 0 means dead and 1 means alive.</w:t>
      </w:r>
    </w:p>
    <w:p w14:paraId="26FB9AC4" w14:textId="3D2C845A" w:rsidR="007A6313" w:rsidRPr="007A6313" w:rsidRDefault="007A6313" w:rsidP="007A6313">
      <w:r w:rsidRPr="007A6313">
        <w:t>The cell’s neighborhood has also expanded. If a neighbor is an adjacent cell, a neighborhood is now nine cells instead of three.</w:t>
      </w:r>
    </w:p>
    <w:p w14:paraId="56A6E2CF" w14:textId="0754CABB" w:rsidR="003C1325" w:rsidRDefault="007A6313" w:rsidP="00F02E9C">
      <w:pPr>
        <w:rPr>
          <w:rFonts w:asciiTheme="majorBidi" w:hAnsiTheme="majorBidi" w:cstheme="majorBidi"/>
          <w:lang w:bidi="fa-IR"/>
        </w:rPr>
      </w:pPr>
      <w:r w:rsidRPr="007A6313">
        <w:rPr>
          <w:rFonts w:asciiTheme="majorBidi" w:hAnsiTheme="majorBidi" w:cstheme="majorBidi"/>
          <w:lang w:bidi="fa-IR"/>
        </w:rPr>
        <w:t xml:space="preserve">With three cells, we had a 3-bit number or eight possible configurations. With nine cells, we have 9 bits, or 512 possible neighborhoods. In most cases, it would be impractical to define an outcome for every single possibility. The Game of Life gets around this problem by defining a set of rules according to general characteristics of the neighborhood. In other words, is the neighborhood overpopulated with life? Surrounded by death? Or </w:t>
      </w:r>
      <w:proofErr w:type="gramStart"/>
      <w:r w:rsidRPr="007A6313">
        <w:rPr>
          <w:rFonts w:asciiTheme="majorBidi" w:hAnsiTheme="majorBidi" w:cstheme="majorBidi"/>
          <w:lang w:bidi="fa-IR"/>
        </w:rPr>
        <w:t>just</w:t>
      </w:r>
      <w:proofErr w:type="gramEnd"/>
      <w:r w:rsidRPr="007A6313">
        <w:rPr>
          <w:rFonts w:asciiTheme="majorBidi" w:hAnsiTheme="majorBidi" w:cstheme="majorBidi"/>
          <w:lang w:bidi="fa-IR"/>
        </w:rPr>
        <w:t xml:space="preserve"> right? Here are the rules of life.</w:t>
      </w:r>
    </w:p>
    <w:p w14:paraId="716DC4BE" w14:textId="77777777" w:rsidR="007A6313" w:rsidRDefault="007A6313" w:rsidP="007A6313">
      <w:pPr>
        <w:pStyle w:val="NormalWeb"/>
        <w:numPr>
          <w:ilvl w:val="0"/>
          <w:numId w:val="2"/>
        </w:numPr>
      </w:pPr>
      <w:r>
        <w:rPr>
          <w:rStyle w:val="Emphasis"/>
          <w:rFonts w:eastAsiaTheme="majorEastAsia"/>
          <w:b/>
          <w:bCs/>
        </w:rPr>
        <w:t>Death.</w:t>
      </w:r>
      <w:r>
        <w:t xml:space="preserve"> If a cell is alive (state = 1) it will die (state becomes 0) under the following circumstances. </w:t>
      </w:r>
    </w:p>
    <w:p w14:paraId="1B219254" w14:textId="77777777" w:rsidR="007A6313" w:rsidRDefault="007A6313" w:rsidP="007A6313">
      <w:pPr>
        <w:pStyle w:val="NormalWeb"/>
        <w:numPr>
          <w:ilvl w:val="1"/>
          <w:numId w:val="2"/>
        </w:numPr>
      </w:pPr>
      <w:r>
        <w:rPr>
          <w:rStyle w:val="Emphasis"/>
          <w:rFonts w:eastAsiaTheme="majorEastAsia"/>
          <w:b/>
          <w:bCs/>
        </w:rPr>
        <w:t>Overpopulation:</w:t>
      </w:r>
      <w:r>
        <w:t xml:space="preserve"> If the cell has four or more alive neighbors, it dies. </w:t>
      </w:r>
    </w:p>
    <w:p w14:paraId="71F76A2B" w14:textId="77777777" w:rsidR="007A6313" w:rsidRDefault="007A6313" w:rsidP="007A6313">
      <w:pPr>
        <w:pStyle w:val="NormalWeb"/>
        <w:numPr>
          <w:ilvl w:val="1"/>
          <w:numId w:val="2"/>
        </w:numPr>
      </w:pPr>
      <w:r>
        <w:rPr>
          <w:rStyle w:val="Emphasis"/>
          <w:rFonts w:eastAsiaTheme="majorEastAsia"/>
          <w:b/>
          <w:bCs/>
        </w:rPr>
        <w:t>Loneliness:</w:t>
      </w:r>
      <w:r>
        <w:t xml:space="preserve"> If the cell has one or fewer alive neighbors, it dies. </w:t>
      </w:r>
    </w:p>
    <w:p w14:paraId="3BB0E2AA" w14:textId="77777777" w:rsidR="007A6313" w:rsidRDefault="007A6313" w:rsidP="007A6313">
      <w:pPr>
        <w:pStyle w:val="NormalWeb"/>
        <w:numPr>
          <w:ilvl w:val="0"/>
          <w:numId w:val="2"/>
        </w:numPr>
      </w:pPr>
      <w:r>
        <w:rPr>
          <w:rStyle w:val="Emphasis"/>
          <w:rFonts w:eastAsiaTheme="majorEastAsia"/>
          <w:b/>
          <w:bCs/>
        </w:rPr>
        <w:t>Birth.</w:t>
      </w:r>
      <w:r>
        <w:t xml:space="preserve"> If a cell is dead (state = 0) it will come to life (state becomes 1) if it has exactly three alive neighbors (no more, no less). </w:t>
      </w:r>
    </w:p>
    <w:p w14:paraId="0BF47518" w14:textId="77777777" w:rsidR="007A6313" w:rsidRDefault="007A6313" w:rsidP="007A6313">
      <w:pPr>
        <w:pStyle w:val="NormalWeb"/>
        <w:numPr>
          <w:ilvl w:val="0"/>
          <w:numId w:val="2"/>
        </w:numPr>
      </w:pPr>
      <w:r>
        <w:rPr>
          <w:rStyle w:val="Emphasis"/>
          <w:rFonts w:eastAsiaTheme="majorEastAsia"/>
          <w:b/>
          <w:bCs/>
        </w:rPr>
        <w:t>Stasis.</w:t>
      </w:r>
      <w:r>
        <w:t xml:space="preserve"> In all other cases, the cell state does not change. To be thorough, let’s describe those scenarios. </w:t>
      </w:r>
    </w:p>
    <w:p w14:paraId="3C3CCB52" w14:textId="77777777" w:rsidR="007A6313" w:rsidRDefault="007A6313" w:rsidP="007A6313">
      <w:pPr>
        <w:pStyle w:val="NormalWeb"/>
        <w:numPr>
          <w:ilvl w:val="1"/>
          <w:numId w:val="2"/>
        </w:numPr>
      </w:pPr>
      <w:r>
        <w:rPr>
          <w:rStyle w:val="Emphasis"/>
          <w:rFonts w:eastAsiaTheme="majorEastAsia"/>
          <w:b/>
          <w:bCs/>
        </w:rPr>
        <w:t>Staying Alive:</w:t>
      </w:r>
      <w:r>
        <w:t xml:space="preserve"> If a cell is alive and has exactly two or three live neighbors, it stays alive. </w:t>
      </w:r>
    </w:p>
    <w:p w14:paraId="0350EC13" w14:textId="77777777" w:rsidR="007A6313" w:rsidRDefault="007A6313" w:rsidP="007A6313">
      <w:pPr>
        <w:pStyle w:val="NormalWeb"/>
        <w:numPr>
          <w:ilvl w:val="1"/>
          <w:numId w:val="2"/>
        </w:numPr>
      </w:pPr>
      <w:r>
        <w:rPr>
          <w:rStyle w:val="Emphasis"/>
          <w:rFonts w:eastAsiaTheme="majorEastAsia"/>
          <w:b/>
          <w:bCs/>
        </w:rPr>
        <w:t>Staying Dead:</w:t>
      </w:r>
      <w:r>
        <w:t xml:space="preserve"> If a cell is dead and has anything other than three live neighbors, it stays dead. </w:t>
      </w:r>
    </w:p>
    <w:p w14:paraId="16F826F7" w14:textId="1C72A252" w:rsidR="007A6313" w:rsidRDefault="007A6313" w:rsidP="007A6313">
      <w:pPr>
        <w:rPr>
          <w:rFonts w:asciiTheme="majorBidi" w:hAnsiTheme="majorBidi" w:cstheme="majorBidi"/>
          <w:lang w:bidi="fa-IR"/>
        </w:rPr>
      </w:pPr>
      <w:r w:rsidRPr="007A6313">
        <w:rPr>
          <w:rFonts w:asciiTheme="majorBidi" w:hAnsiTheme="majorBidi" w:cstheme="majorBidi"/>
          <w:lang w:bidi="fa-IR"/>
        </w:rPr>
        <w:t>One of the exciting aspects of the Game of Life is that there are initial patterns that yield intriguing results. For example, some remain static and never change.</w:t>
      </w:r>
    </w:p>
    <w:p w14:paraId="7FF20AC0" w14:textId="203FEF57" w:rsidR="007A6313" w:rsidRDefault="007A6313" w:rsidP="007A6313">
      <w:pPr>
        <w:rPr>
          <w:rFonts w:asciiTheme="majorBidi" w:hAnsiTheme="majorBidi" w:cstheme="majorBidi"/>
          <w:lang w:bidi="fa-IR"/>
        </w:rPr>
      </w:pPr>
      <w:r w:rsidRPr="007A6313">
        <w:rPr>
          <w:rFonts w:asciiTheme="majorBidi" w:hAnsiTheme="majorBidi" w:cstheme="majorBidi"/>
          <w:noProof/>
          <w:lang w:bidi="fa-IR"/>
        </w:rPr>
        <w:lastRenderedPageBreak/>
        <w:drawing>
          <wp:inline distT="0" distB="0" distL="0" distR="0" wp14:anchorId="4FCDAB21" wp14:editId="2F60CC81">
            <wp:extent cx="3909646" cy="1026282"/>
            <wp:effectExtent l="0" t="0" r="0" b="2540"/>
            <wp:docPr id="181275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59245" name=""/>
                    <pic:cNvPicPr/>
                  </pic:nvPicPr>
                  <pic:blipFill>
                    <a:blip r:embed="rId18"/>
                    <a:stretch>
                      <a:fillRect/>
                    </a:stretch>
                  </pic:blipFill>
                  <pic:spPr>
                    <a:xfrm>
                      <a:off x="0" y="0"/>
                      <a:ext cx="3922233" cy="1029586"/>
                    </a:xfrm>
                    <a:prstGeom prst="rect">
                      <a:avLst/>
                    </a:prstGeom>
                  </pic:spPr>
                </pic:pic>
              </a:graphicData>
            </a:graphic>
          </wp:inline>
        </w:drawing>
      </w:r>
    </w:p>
    <w:p w14:paraId="76307934" w14:textId="77777777" w:rsidR="007A6313" w:rsidRDefault="007A6313" w:rsidP="007A6313">
      <w:pPr>
        <w:pStyle w:val="NormalWeb"/>
      </w:pPr>
      <w:r>
        <w:t>There are patterns that oscillate back and forth between two states.</w:t>
      </w:r>
    </w:p>
    <w:p w14:paraId="5FDAC41D" w14:textId="66A26805" w:rsidR="007A6313" w:rsidRDefault="007A6313" w:rsidP="007A6313">
      <w:pPr>
        <w:rPr>
          <w:rFonts w:asciiTheme="majorBidi" w:hAnsiTheme="majorBidi" w:cstheme="majorBidi"/>
          <w:lang w:bidi="fa-IR"/>
        </w:rPr>
      </w:pPr>
      <w:r w:rsidRPr="007A6313">
        <w:rPr>
          <w:rFonts w:asciiTheme="majorBidi" w:hAnsiTheme="majorBidi" w:cstheme="majorBidi"/>
          <w:noProof/>
          <w:lang w:bidi="fa-IR"/>
        </w:rPr>
        <w:drawing>
          <wp:inline distT="0" distB="0" distL="0" distR="0" wp14:anchorId="7B91C9AF" wp14:editId="5BE32694">
            <wp:extent cx="3247077" cy="1160585"/>
            <wp:effectExtent l="0" t="0" r="0" b="1905"/>
            <wp:docPr id="61452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26239" name=""/>
                    <pic:cNvPicPr/>
                  </pic:nvPicPr>
                  <pic:blipFill>
                    <a:blip r:embed="rId19"/>
                    <a:stretch>
                      <a:fillRect/>
                    </a:stretch>
                  </pic:blipFill>
                  <pic:spPr>
                    <a:xfrm>
                      <a:off x="0" y="0"/>
                      <a:ext cx="3271743" cy="1169401"/>
                    </a:xfrm>
                    <a:prstGeom prst="rect">
                      <a:avLst/>
                    </a:prstGeom>
                  </pic:spPr>
                </pic:pic>
              </a:graphicData>
            </a:graphic>
          </wp:inline>
        </w:drawing>
      </w:r>
    </w:p>
    <w:p w14:paraId="0C98E7D9" w14:textId="22BFC108" w:rsidR="007A6313" w:rsidRDefault="007A6313" w:rsidP="007A6313">
      <w:pPr>
        <w:rPr>
          <w:rFonts w:asciiTheme="majorBidi" w:hAnsiTheme="majorBidi" w:cstheme="majorBidi"/>
          <w:lang w:bidi="fa-IR"/>
        </w:rPr>
      </w:pPr>
      <w:r w:rsidRPr="007A6313">
        <w:rPr>
          <w:rFonts w:asciiTheme="majorBidi" w:hAnsiTheme="majorBidi" w:cstheme="majorBidi"/>
          <w:lang w:bidi="fa-IR"/>
        </w:rPr>
        <w:t>And there are also patterns that from generation to generation move about the grid. (It’s important to note that the cells themselves aren’t actually moving, although we see the appearance of motion in the result as the cells turn on and off.)</w:t>
      </w:r>
    </w:p>
    <w:p w14:paraId="5B06995D" w14:textId="0AB6BFE4" w:rsidR="007A6313" w:rsidRDefault="007A6313" w:rsidP="007A6313">
      <w:pPr>
        <w:rPr>
          <w:rFonts w:asciiTheme="majorBidi" w:hAnsiTheme="majorBidi" w:cstheme="majorBidi"/>
          <w:lang w:bidi="fa-IR"/>
        </w:rPr>
      </w:pPr>
      <w:r w:rsidRPr="007A6313">
        <w:rPr>
          <w:rFonts w:asciiTheme="majorBidi" w:hAnsiTheme="majorBidi" w:cstheme="majorBidi"/>
          <w:noProof/>
          <w:lang w:bidi="fa-IR"/>
        </w:rPr>
        <w:drawing>
          <wp:inline distT="0" distB="0" distL="0" distR="0" wp14:anchorId="1FEC5251" wp14:editId="2DE1CE6B">
            <wp:extent cx="1781314" cy="1072661"/>
            <wp:effectExtent l="0" t="0" r="0" b="0"/>
            <wp:docPr id="112719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95098" name=""/>
                    <pic:cNvPicPr/>
                  </pic:nvPicPr>
                  <pic:blipFill>
                    <a:blip r:embed="rId20"/>
                    <a:stretch>
                      <a:fillRect/>
                    </a:stretch>
                  </pic:blipFill>
                  <pic:spPr>
                    <a:xfrm>
                      <a:off x="0" y="0"/>
                      <a:ext cx="1793988" cy="1080293"/>
                    </a:xfrm>
                    <a:prstGeom prst="rect">
                      <a:avLst/>
                    </a:prstGeom>
                  </pic:spPr>
                </pic:pic>
              </a:graphicData>
            </a:graphic>
          </wp:inline>
        </w:drawing>
      </w:r>
    </w:p>
    <w:p w14:paraId="1C610671" w14:textId="2011D9E9" w:rsidR="00BE7093" w:rsidRDefault="00BE7093" w:rsidP="007A6313">
      <w:pPr>
        <w:rPr>
          <w:rFonts w:asciiTheme="majorBidi" w:hAnsiTheme="majorBidi" w:cstheme="majorBidi"/>
          <w:lang w:bidi="fa-IR"/>
        </w:rPr>
      </w:pPr>
      <w:hyperlink r:id="rId21" w:history="1">
        <w:r w:rsidRPr="00BE7093">
          <w:rPr>
            <w:rStyle w:val="Hyperlink"/>
            <w:rFonts w:asciiTheme="majorBidi" w:hAnsiTheme="majorBidi" w:cstheme="majorBidi"/>
            <w:lang w:bidi="fa-IR"/>
          </w:rPr>
          <w:t>you can play this game here</w:t>
        </w:r>
      </w:hyperlink>
    </w:p>
    <w:p w14:paraId="040370F9" w14:textId="248CBC8F" w:rsidR="00FB0121" w:rsidRDefault="00FB0121" w:rsidP="00FB0121">
      <w:pPr>
        <w:pStyle w:val="Heading1"/>
        <w:rPr>
          <w:lang w:bidi="fa-IR"/>
        </w:rPr>
      </w:pPr>
      <w:r>
        <w:rPr>
          <w:lang w:bidi="fa-IR"/>
        </w:rPr>
        <w:t>Undecidability</w:t>
      </w:r>
    </w:p>
    <w:p w14:paraId="13DD0389" w14:textId="32B7A414" w:rsidR="00FB0121" w:rsidRPr="00FB0121" w:rsidRDefault="00FB0121" w:rsidP="00FB0121">
      <w:pPr>
        <w:rPr>
          <w:rFonts w:asciiTheme="majorBidi" w:hAnsiTheme="majorBidi" w:cstheme="majorBidi"/>
          <w:lang w:bidi="fa-IR"/>
        </w:rPr>
      </w:pPr>
      <w:r w:rsidRPr="00FB0121">
        <w:rPr>
          <w:rFonts w:asciiTheme="majorBidi" w:hAnsiTheme="majorBidi" w:cstheme="majorBidi"/>
          <w:lang w:bidi="fa-IR"/>
        </w:rPr>
        <w:t>Many patterns in the game of life eventually become a combination of still lives, oscillators and spaceships; other patterns may be called chaotic. A pattern may stay chaotic for a very long time until it eventually settles to such a combination.</w:t>
      </w:r>
    </w:p>
    <w:p w14:paraId="68410EAF" w14:textId="0CBFBCB8" w:rsidR="00FB0121" w:rsidRPr="00FB0121" w:rsidRDefault="00FB0121" w:rsidP="00FB0121">
      <w:pPr>
        <w:rPr>
          <w:rFonts w:asciiTheme="majorBidi" w:hAnsiTheme="majorBidi" w:cstheme="majorBidi"/>
          <w:lang w:bidi="fa-IR"/>
        </w:rPr>
      </w:pPr>
      <w:r w:rsidRPr="00FB0121">
        <w:rPr>
          <w:rFonts w:asciiTheme="majorBidi" w:hAnsiTheme="majorBidi" w:cstheme="majorBidi"/>
          <w:lang w:bidi="fa-IR"/>
        </w:rPr>
        <w:t>It can be asked whether the game of life is decidable: whether an algorithm exists, so that given an "initial" pattern and a "later" pattern, the algorithm can tell whether, starting with the initial pattern, the later pattern is ever going to appear. This turns out impossible: no such algorithm exists. This is in fact a corollary of the halting problem.</w:t>
      </w:r>
    </w:p>
    <w:p w14:paraId="1A8A6DAC" w14:textId="4A1E66CF" w:rsidR="00FB0121" w:rsidRPr="00FB0121" w:rsidRDefault="00FB0121" w:rsidP="00FB0121">
      <w:pPr>
        <w:rPr>
          <w:rFonts w:asciiTheme="majorBidi" w:hAnsiTheme="majorBidi" w:cstheme="majorBidi"/>
          <w:lang w:bidi="fa-IR"/>
        </w:rPr>
      </w:pPr>
      <w:r w:rsidRPr="00FB0121">
        <w:rPr>
          <w:rFonts w:asciiTheme="majorBidi" w:hAnsiTheme="majorBidi" w:cstheme="majorBidi"/>
          <w:lang w:bidi="fa-IR"/>
        </w:rPr>
        <w:t xml:space="preserve">Indeed, since the game of life includes a pattern that is equivalent to a UTM (universal Turing machine), this "deciding" algorithm, if existed, could have been used to solve the halting problem, by taking the initial pattern as the one corresponding to a </w:t>
      </w:r>
      <w:proofErr w:type="spellStart"/>
      <w:r w:rsidRPr="00FB0121">
        <w:rPr>
          <w:rFonts w:asciiTheme="majorBidi" w:hAnsiTheme="majorBidi" w:cstheme="majorBidi"/>
          <w:lang w:bidi="fa-IR"/>
        </w:rPr>
        <w:t>UTM+input</w:t>
      </w:r>
      <w:proofErr w:type="spellEnd"/>
      <w:r w:rsidRPr="00FB0121">
        <w:rPr>
          <w:rFonts w:asciiTheme="majorBidi" w:hAnsiTheme="majorBidi" w:cstheme="majorBidi"/>
          <w:lang w:bidi="fa-IR"/>
        </w:rPr>
        <w:t xml:space="preserve"> and the later pattern as the one corresponding to a halting state of the machine with an empty tape (as one can modify the Turing machine to always erase the tape before halting). </w:t>
      </w:r>
      <w:proofErr w:type="gramStart"/>
      <w:r w:rsidRPr="00FB0121">
        <w:rPr>
          <w:rFonts w:asciiTheme="majorBidi" w:hAnsiTheme="majorBidi" w:cstheme="majorBidi"/>
          <w:lang w:bidi="fa-IR"/>
        </w:rPr>
        <w:t>However</w:t>
      </w:r>
      <w:proofErr w:type="gramEnd"/>
      <w:r w:rsidRPr="00FB0121">
        <w:rPr>
          <w:rFonts w:asciiTheme="majorBidi" w:hAnsiTheme="majorBidi" w:cstheme="majorBidi"/>
          <w:lang w:bidi="fa-IR"/>
        </w:rPr>
        <w:t xml:space="preserve"> the halting problem is provably undecidable and so such an algorithm does not exist.</w:t>
      </w:r>
    </w:p>
    <w:p w14:paraId="682FD82D" w14:textId="4B9E235E" w:rsidR="00FB0121" w:rsidRDefault="00FB0121" w:rsidP="00FB0121">
      <w:pPr>
        <w:rPr>
          <w:rFonts w:asciiTheme="majorBidi" w:hAnsiTheme="majorBidi" w:cstheme="majorBidi"/>
          <w:lang w:bidi="fa-IR"/>
        </w:rPr>
      </w:pPr>
      <w:r w:rsidRPr="00FB0121">
        <w:rPr>
          <w:rFonts w:asciiTheme="majorBidi" w:hAnsiTheme="majorBidi" w:cstheme="majorBidi"/>
          <w:lang w:bidi="fa-IR"/>
        </w:rPr>
        <w:lastRenderedPageBreak/>
        <w:t xml:space="preserve">It also follows that some patterns exist that remain chaotic forever: </w:t>
      </w:r>
      <w:proofErr w:type="gramStart"/>
      <w:r w:rsidRPr="00FB0121">
        <w:rPr>
          <w:rFonts w:asciiTheme="majorBidi" w:hAnsiTheme="majorBidi" w:cstheme="majorBidi"/>
          <w:lang w:bidi="fa-IR"/>
        </w:rPr>
        <w:t>otherwise</w:t>
      </w:r>
      <w:proofErr w:type="gramEnd"/>
      <w:r w:rsidRPr="00FB0121">
        <w:rPr>
          <w:rFonts w:asciiTheme="majorBidi" w:hAnsiTheme="majorBidi" w:cstheme="majorBidi"/>
          <w:lang w:bidi="fa-IR"/>
        </w:rPr>
        <w:t xml:space="preserve"> one could just progress the game of life sequentially until a non-chaotic pattern emerges, and then easily compute whether the later pattern is going to appear.</w:t>
      </w:r>
    </w:p>
    <w:p w14:paraId="164A0A88" w14:textId="2BCBC8C4" w:rsidR="00BE7093" w:rsidRDefault="00BE7093" w:rsidP="00BE7093">
      <w:pPr>
        <w:pStyle w:val="Heading1"/>
        <w:rPr>
          <w:lang w:bidi="fa-IR"/>
        </w:rPr>
      </w:pPr>
      <w:r>
        <w:rPr>
          <w:lang w:bidi="fa-IR"/>
        </w:rPr>
        <w:t>Resources</w:t>
      </w:r>
    </w:p>
    <w:p w14:paraId="4B639617" w14:textId="0CEFA324" w:rsidR="00BE7093" w:rsidRDefault="00BE7093" w:rsidP="00BE7093">
      <w:pPr>
        <w:pStyle w:val="ListParagraph"/>
        <w:numPr>
          <w:ilvl w:val="0"/>
          <w:numId w:val="3"/>
        </w:numPr>
        <w:rPr>
          <w:lang w:bidi="fa-IR"/>
        </w:rPr>
      </w:pPr>
      <w:hyperlink r:id="rId22" w:history="1">
        <w:r w:rsidRPr="00553C87">
          <w:rPr>
            <w:rStyle w:val="Hyperlink"/>
            <w:lang w:bidi="fa-IR"/>
          </w:rPr>
          <w:t>https://conwaylife.com/</w:t>
        </w:r>
      </w:hyperlink>
    </w:p>
    <w:p w14:paraId="729215AE" w14:textId="289E9ACA" w:rsidR="00BE7093" w:rsidRDefault="00BE7093" w:rsidP="00BE7093">
      <w:pPr>
        <w:pStyle w:val="ListParagraph"/>
        <w:numPr>
          <w:ilvl w:val="0"/>
          <w:numId w:val="3"/>
        </w:numPr>
        <w:rPr>
          <w:lang w:bidi="fa-IR"/>
        </w:rPr>
      </w:pPr>
      <w:hyperlink r:id="rId23" w:history="1">
        <w:r w:rsidRPr="00BE7093">
          <w:rPr>
            <w:rStyle w:val="Hyperlink"/>
            <w:lang w:bidi="fa-IR"/>
          </w:rPr>
          <w:t xml:space="preserve">The coding train </w:t>
        </w:r>
        <w:proofErr w:type="spellStart"/>
        <w:r w:rsidRPr="00BE7093">
          <w:rPr>
            <w:rStyle w:val="Hyperlink"/>
            <w:lang w:bidi="fa-IR"/>
          </w:rPr>
          <w:t>youtube</w:t>
        </w:r>
        <w:proofErr w:type="spellEnd"/>
        <w:r w:rsidRPr="00BE7093">
          <w:rPr>
            <w:rStyle w:val="Hyperlink"/>
            <w:lang w:bidi="fa-IR"/>
          </w:rPr>
          <w:t xml:space="preserve"> channel</w:t>
        </w:r>
      </w:hyperlink>
    </w:p>
    <w:p w14:paraId="77AA5D1B" w14:textId="16079982" w:rsidR="00BE7093" w:rsidRDefault="00BE7093" w:rsidP="00BE7093">
      <w:pPr>
        <w:pStyle w:val="ListParagraph"/>
        <w:numPr>
          <w:ilvl w:val="0"/>
          <w:numId w:val="3"/>
        </w:numPr>
        <w:rPr>
          <w:lang w:bidi="fa-IR"/>
        </w:rPr>
      </w:pPr>
      <w:hyperlink r:id="rId24" w:history="1">
        <w:r w:rsidRPr="00BE7093">
          <w:rPr>
            <w:rStyle w:val="Hyperlink"/>
            <w:lang w:bidi="fa-IR"/>
          </w:rPr>
          <w:t>https://gambiter.com/tabletop/Conways_game_life.html</w:t>
        </w:r>
      </w:hyperlink>
    </w:p>
    <w:p w14:paraId="6BD61065" w14:textId="50F08E19" w:rsidR="00F961A1" w:rsidRPr="00BE7093" w:rsidRDefault="00F961A1" w:rsidP="00BE7093">
      <w:pPr>
        <w:pStyle w:val="ListParagraph"/>
        <w:numPr>
          <w:ilvl w:val="0"/>
          <w:numId w:val="3"/>
        </w:numPr>
        <w:rPr>
          <w:lang w:bidi="fa-IR"/>
        </w:rPr>
      </w:pPr>
      <w:hyperlink r:id="rId25" w:history="1">
        <w:r w:rsidRPr="00F961A1">
          <w:rPr>
            <w:rStyle w:val="Hyperlink"/>
            <w:lang w:bidi="fa-IR"/>
          </w:rPr>
          <w:t xml:space="preserve">Nature Of Code </w:t>
        </w:r>
        <w:proofErr w:type="gramStart"/>
        <w:r w:rsidRPr="00F961A1">
          <w:rPr>
            <w:rStyle w:val="Hyperlink"/>
            <w:lang w:bidi="fa-IR"/>
          </w:rPr>
          <w:t>By</w:t>
        </w:r>
        <w:proofErr w:type="gramEnd"/>
        <w:r w:rsidRPr="00F961A1">
          <w:rPr>
            <w:rStyle w:val="Hyperlink"/>
            <w:lang w:bidi="fa-IR"/>
          </w:rPr>
          <w:t xml:space="preserve"> </w:t>
        </w:r>
        <w:proofErr w:type="spellStart"/>
        <w:r w:rsidRPr="00F961A1">
          <w:rPr>
            <w:rStyle w:val="Hyperlink"/>
            <w:lang w:bidi="fa-IR"/>
          </w:rPr>
          <w:t>by</w:t>
        </w:r>
        <w:proofErr w:type="spellEnd"/>
        <w:r w:rsidRPr="00F961A1">
          <w:rPr>
            <w:rStyle w:val="Hyperlink"/>
            <w:lang w:bidi="fa-IR"/>
          </w:rPr>
          <w:t xml:space="preserve"> Daniel </w:t>
        </w:r>
        <w:proofErr w:type="spellStart"/>
        <w:r w:rsidRPr="00F961A1">
          <w:rPr>
            <w:rStyle w:val="Hyperlink"/>
            <w:lang w:bidi="fa-IR"/>
          </w:rPr>
          <w:t>Shiffman</w:t>
        </w:r>
        <w:proofErr w:type="spellEnd"/>
      </w:hyperlink>
    </w:p>
    <w:sectPr w:rsidR="00F961A1" w:rsidRPr="00BE70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0E29A" w14:textId="77777777" w:rsidR="007A5465" w:rsidRDefault="007A5465" w:rsidP="00BE7093">
      <w:pPr>
        <w:spacing w:after="0" w:line="240" w:lineRule="auto"/>
      </w:pPr>
      <w:r>
        <w:separator/>
      </w:r>
    </w:p>
  </w:endnote>
  <w:endnote w:type="continuationSeparator" w:id="0">
    <w:p w14:paraId="54A7989A" w14:textId="77777777" w:rsidR="007A5465" w:rsidRDefault="007A5465" w:rsidP="00BE7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88BDC" w14:textId="77777777" w:rsidR="007A5465" w:rsidRDefault="007A5465" w:rsidP="00BE7093">
      <w:pPr>
        <w:spacing w:after="0" w:line="240" w:lineRule="auto"/>
      </w:pPr>
      <w:r>
        <w:separator/>
      </w:r>
    </w:p>
  </w:footnote>
  <w:footnote w:type="continuationSeparator" w:id="0">
    <w:p w14:paraId="45FD5EF7" w14:textId="77777777" w:rsidR="007A5465" w:rsidRDefault="007A5465" w:rsidP="00BE7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1717F"/>
    <w:multiLevelType w:val="multilevel"/>
    <w:tmpl w:val="DBF83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F601C"/>
    <w:multiLevelType w:val="hybridMultilevel"/>
    <w:tmpl w:val="CFC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665B0"/>
    <w:multiLevelType w:val="multilevel"/>
    <w:tmpl w:val="A604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154038">
    <w:abstractNumId w:val="2"/>
  </w:num>
  <w:num w:numId="2" w16cid:durableId="568882584">
    <w:abstractNumId w:val="0"/>
  </w:num>
  <w:num w:numId="3" w16cid:durableId="418334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7B"/>
    <w:rsid w:val="003C1325"/>
    <w:rsid w:val="006B2F4A"/>
    <w:rsid w:val="006C2765"/>
    <w:rsid w:val="007A5465"/>
    <w:rsid w:val="007A6313"/>
    <w:rsid w:val="00BE7093"/>
    <w:rsid w:val="00DC147B"/>
    <w:rsid w:val="00DD3C58"/>
    <w:rsid w:val="00F02E9C"/>
    <w:rsid w:val="00F2136F"/>
    <w:rsid w:val="00F45726"/>
    <w:rsid w:val="00F961A1"/>
    <w:rsid w:val="00FB0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A289"/>
  <w15:chartTrackingRefBased/>
  <w15:docId w15:val="{5FEBB933-034A-4FC0-BD7B-D1DA9055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96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1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4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C14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DC1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47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DC147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C147B"/>
    <w:rPr>
      <w:i/>
      <w:iCs/>
    </w:rPr>
  </w:style>
  <w:style w:type="character" w:customStyle="1" w:styleId="formula">
    <w:name w:val="formula"/>
    <w:basedOn w:val="DefaultParagraphFont"/>
    <w:rsid w:val="00F02E9C"/>
  </w:style>
  <w:style w:type="character" w:styleId="Hyperlink">
    <w:name w:val="Hyperlink"/>
    <w:basedOn w:val="DefaultParagraphFont"/>
    <w:uiPriority w:val="99"/>
    <w:unhideWhenUsed/>
    <w:rsid w:val="00BE7093"/>
    <w:rPr>
      <w:color w:val="0563C1" w:themeColor="hyperlink"/>
      <w:u w:val="single"/>
    </w:rPr>
  </w:style>
  <w:style w:type="character" w:styleId="UnresolvedMention">
    <w:name w:val="Unresolved Mention"/>
    <w:basedOn w:val="DefaultParagraphFont"/>
    <w:uiPriority w:val="99"/>
    <w:semiHidden/>
    <w:unhideWhenUsed/>
    <w:rsid w:val="00BE7093"/>
    <w:rPr>
      <w:color w:val="605E5C"/>
      <w:shd w:val="clear" w:color="auto" w:fill="E1DFDD"/>
    </w:rPr>
  </w:style>
  <w:style w:type="paragraph" w:styleId="ListParagraph">
    <w:name w:val="List Paragraph"/>
    <w:basedOn w:val="Normal"/>
    <w:uiPriority w:val="34"/>
    <w:qFormat/>
    <w:rsid w:val="00BE7093"/>
    <w:pPr>
      <w:ind w:left="720"/>
      <w:contextualSpacing/>
    </w:pPr>
  </w:style>
  <w:style w:type="paragraph" w:styleId="Header">
    <w:name w:val="header"/>
    <w:basedOn w:val="Normal"/>
    <w:link w:val="HeaderChar"/>
    <w:uiPriority w:val="99"/>
    <w:unhideWhenUsed/>
    <w:rsid w:val="00BE7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093"/>
  </w:style>
  <w:style w:type="paragraph" w:styleId="Footer">
    <w:name w:val="footer"/>
    <w:basedOn w:val="Normal"/>
    <w:link w:val="FooterChar"/>
    <w:uiPriority w:val="99"/>
    <w:unhideWhenUsed/>
    <w:rsid w:val="00BE7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093"/>
  </w:style>
  <w:style w:type="character" w:customStyle="1" w:styleId="Heading2Char">
    <w:name w:val="Heading 2 Char"/>
    <w:basedOn w:val="DefaultParagraphFont"/>
    <w:link w:val="Heading2"/>
    <w:uiPriority w:val="9"/>
    <w:semiHidden/>
    <w:rsid w:val="00F961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826">
      <w:bodyDiv w:val="1"/>
      <w:marLeft w:val="0"/>
      <w:marRight w:val="0"/>
      <w:marTop w:val="0"/>
      <w:marBottom w:val="0"/>
      <w:divBdr>
        <w:top w:val="none" w:sz="0" w:space="0" w:color="auto"/>
        <w:left w:val="none" w:sz="0" w:space="0" w:color="auto"/>
        <w:bottom w:val="none" w:sz="0" w:space="0" w:color="auto"/>
        <w:right w:val="none" w:sz="0" w:space="0" w:color="auto"/>
      </w:divBdr>
    </w:div>
    <w:div w:id="370035575">
      <w:bodyDiv w:val="1"/>
      <w:marLeft w:val="0"/>
      <w:marRight w:val="0"/>
      <w:marTop w:val="0"/>
      <w:marBottom w:val="0"/>
      <w:divBdr>
        <w:top w:val="none" w:sz="0" w:space="0" w:color="auto"/>
        <w:left w:val="none" w:sz="0" w:space="0" w:color="auto"/>
        <w:bottom w:val="none" w:sz="0" w:space="0" w:color="auto"/>
        <w:right w:val="none" w:sz="0" w:space="0" w:color="auto"/>
      </w:divBdr>
    </w:div>
    <w:div w:id="501429226">
      <w:bodyDiv w:val="1"/>
      <w:marLeft w:val="0"/>
      <w:marRight w:val="0"/>
      <w:marTop w:val="0"/>
      <w:marBottom w:val="0"/>
      <w:divBdr>
        <w:top w:val="none" w:sz="0" w:space="0" w:color="auto"/>
        <w:left w:val="none" w:sz="0" w:space="0" w:color="auto"/>
        <w:bottom w:val="none" w:sz="0" w:space="0" w:color="auto"/>
        <w:right w:val="none" w:sz="0" w:space="0" w:color="auto"/>
      </w:divBdr>
    </w:div>
    <w:div w:id="537276639">
      <w:bodyDiv w:val="1"/>
      <w:marLeft w:val="0"/>
      <w:marRight w:val="0"/>
      <w:marTop w:val="0"/>
      <w:marBottom w:val="0"/>
      <w:divBdr>
        <w:top w:val="none" w:sz="0" w:space="0" w:color="auto"/>
        <w:left w:val="none" w:sz="0" w:space="0" w:color="auto"/>
        <w:bottom w:val="none" w:sz="0" w:space="0" w:color="auto"/>
        <w:right w:val="none" w:sz="0" w:space="0" w:color="auto"/>
      </w:divBdr>
    </w:div>
    <w:div w:id="616060583">
      <w:bodyDiv w:val="1"/>
      <w:marLeft w:val="0"/>
      <w:marRight w:val="0"/>
      <w:marTop w:val="0"/>
      <w:marBottom w:val="0"/>
      <w:divBdr>
        <w:top w:val="none" w:sz="0" w:space="0" w:color="auto"/>
        <w:left w:val="none" w:sz="0" w:space="0" w:color="auto"/>
        <w:bottom w:val="none" w:sz="0" w:space="0" w:color="auto"/>
        <w:right w:val="none" w:sz="0" w:space="0" w:color="auto"/>
      </w:divBdr>
    </w:div>
    <w:div w:id="651758702">
      <w:bodyDiv w:val="1"/>
      <w:marLeft w:val="0"/>
      <w:marRight w:val="0"/>
      <w:marTop w:val="0"/>
      <w:marBottom w:val="0"/>
      <w:divBdr>
        <w:top w:val="none" w:sz="0" w:space="0" w:color="auto"/>
        <w:left w:val="none" w:sz="0" w:space="0" w:color="auto"/>
        <w:bottom w:val="none" w:sz="0" w:space="0" w:color="auto"/>
        <w:right w:val="none" w:sz="0" w:space="0" w:color="auto"/>
      </w:divBdr>
    </w:div>
    <w:div w:id="916786348">
      <w:bodyDiv w:val="1"/>
      <w:marLeft w:val="0"/>
      <w:marRight w:val="0"/>
      <w:marTop w:val="0"/>
      <w:marBottom w:val="0"/>
      <w:divBdr>
        <w:top w:val="none" w:sz="0" w:space="0" w:color="auto"/>
        <w:left w:val="none" w:sz="0" w:space="0" w:color="auto"/>
        <w:bottom w:val="none" w:sz="0" w:space="0" w:color="auto"/>
        <w:right w:val="none" w:sz="0" w:space="0" w:color="auto"/>
      </w:divBdr>
    </w:div>
    <w:div w:id="981811225">
      <w:bodyDiv w:val="1"/>
      <w:marLeft w:val="0"/>
      <w:marRight w:val="0"/>
      <w:marTop w:val="0"/>
      <w:marBottom w:val="0"/>
      <w:divBdr>
        <w:top w:val="none" w:sz="0" w:space="0" w:color="auto"/>
        <w:left w:val="none" w:sz="0" w:space="0" w:color="auto"/>
        <w:bottom w:val="none" w:sz="0" w:space="0" w:color="auto"/>
        <w:right w:val="none" w:sz="0" w:space="0" w:color="auto"/>
      </w:divBdr>
    </w:div>
    <w:div w:id="1256474372">
      <w:bodyDiv w:val="1"/>
      <w:marLeft w:val="0"/>
      <w:marRight w:val="0"/>
      <w:marTop w:val="0"/>
      <w:marBottom w:val="0"/>
      <w:divBdr>
        <w:top w:val="none" w:sz="0" w:space="0" w:color="auto"/>
        <w:left w:val="none" w:sz="0" w:space="0" w:color="auto"/>
        <w:bottom w:val="none" w:sz="0" w:space="0" w:color="auto"/>
        <w:right w:val="none" w:sz="0" w:space="0" w:color="auto"/>
      </w:divBdr>
      <w:divsChild>
        <w:div w:id="1587693792">
          <w:marLeft w:val="0"/>
          <w:marRight w:val="0"/>
          <w:marTop w:val="0"/>
          <w:marBottom w:val="0"/>
          <w:divBdr>
            <w:top w:val="none" w:sz="0" w:space="0" w:color="auto"/>
            <w:left w:val="none" w:sz="0" w:space="0" w:color="auto"/>
            <w:bottom w:val="none" w:sz="0" w:space="0" w:color="auto"/>
            <w:right w:val="none" w:sz="0" w:space="0" w:color="auto"/>
          </w:divBdr>
          <w:divsChild>
            <w:div w:id="621887136">
              <w:marLeft w:val="0"/>
              <w:marRight w:val="0"/>
              <w:marTop w:val="0"/>
              <w:marBottom w:val="0"/>
              <w:divBdr>
                <w:top w:val="none" w:sz="0" w:space="0" w:color="auto"/>
                <w:left w:val="none" w:sz="0" w:space="0" w:color="auto"/>
                <w:bottom w:val="none" w:sz="0" w:space="0" w:color="auto"/>
                <w:right w:val="none" w:sz="0" w:space="0" w:color="auto"/>
              </w:divBdr>
            </w:div>
            <w:div w:id="4210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296">
      <w:bodyDiv w:val="1"/>
      <w:marLeft w:val="0"/>
      <w:marRight w:val="0"/>
      <w:marTop w:val="0"/>
      <w:marBottom w:val="0"/>
      <w:divBdr>
        <w:top w:val="none" w:sz="0" w:space="0" w:color="auto"/>
        <w:left w:val="none" w:sz="0" w:space="0" w:color="auto"/>
        <w:bottom w:val="none" w:sz="0" w:space="0" w:color="auto"/>
        <w:right w:val="none" w:sz="0" w:space="0" w:color="auto"/>
      </w:divBdr>
    </w:div>
    <w:div w:id="1749959074">
      <w:bodyDiv w:val="1"/>
      <w:marLeft w:val="0"/>
      <w:marRight w:val="0"/>
      <w:marTop w:val="0"/>
      <w:marBottom w:val="0"/>
      <w:divBdr>
        <w:top w:val="none" w:sz="0" w:space="0" w:color="auto"/>
        <w:left w:val="none" w:sz="0" w:space="0" w:color="auto"/>
        <w:bottom w:val="none" w:sz="0" w:space="0" w:color="auto"/>
        <w:right w:val="none" w:sz="0" w:space="0" w:color="auto"/>
      </w:divBdr>
      <w:divsChild>
        <w:div w:id="397291009">
          <w:marLeft w:val="0"/>
          <w:marRight w:val="0"/>
          <w:marTop w:val="0"/>
          <w:marBottom w:val="0"/>
          <w:divBdr>
            <w:top w:val="none" w:sz="0" w:space="0" w:color="auto"/>
            <w:left w:val="none" w:sz="0" w:space="0" w:color="auto"/>
            <w:bottom w:val="none" w:sz="0" w:space="0" w:color="auto"/>
            <w:right w:val="none" w:sz="0" w:space="0" w:color="auto"/>
          </w:divBdr>
        </w:div>
      </w:divsChild>
    </w:div>
    <w:div w:id="202246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ithub.com/MohammadYSF/ConwayGameOfLife"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ohammadYSF.github.io/ConwayGameOfLife/ConwayGameOfLife.html" TargetMode="External"/><Relationship Id="rId7" Type="http://schemas.openxmlformats.org/officeDocument/2006/relationships/hyperlink" Target="MohammadYSF.github.io/ConwayGameOfLife" TargetMode="External"/><Relationship Id="rId12" Type="http://schemas.openxmlformats.org/officeDocument/2006/relationships/image" Target="media/image4.png"/><Relationship Id="rId17" Type="http://schemas.openxmlformats.org/officeDocument/2006/relationships/hyperlink" Target="MohammadYSF.github.io/ConwayGameOfLife/WolfarmCA.html" TargetMode="External"/><Relationship Id="rId25" Type="http://schemas.openxmlformats.org/officeDocument/2006/relationships/hyperlink" Target="https://natureofcode.com/book/chapter-7-cellular-automata/" TargetMode="Externa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ambiter.com/tabletop/Conways_game_life.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youtube.com/channel/UCvjgXvBlbQiydffZU7m1_aw"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onwaylif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5</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Young</dc:creator>
  <cp:keywords/>
  <dc:description/>
  <cp:lastModifiedBy>Mohammad Young</cp:lastModifiedBy>
  <cp:revision>4</cp:revision>
  <cp:lastPrinted>2023-07-06T16:35:00Z</cp:lastPrinted>
  <dcterms:created xsi:type="dcterms:W3CDTF">2023-07-06T09:06:00Z</dcterms:created>
  <dcterms:modified xsi:type="dcterms:W3CDTF">2023-07-06T16:47:00Z</dcterms:modified>
</cp:coreProperties>
</file>