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6D8" w:rsidRPr="006D3CC8" w:rsidRDefault="006416D8" w:rsidP="001F0C45">
      <w:pPr>
        <w:spacing w:after="0" w:line="240" w:lineRule="auto"/>
        <w:jc w:val="center"/>
        <w:rPr>
          <w:rFonts w:ascii="Times New Roman" w:hAnsi="Times New Roman" w:cs="Times New Roman"/>
          <w:b/>
          <w:bCs/>
        </w:rPr>
      </w:pPr>
      <w:r w:rsidRPr="006D3CC8">
        <w:rPr>
          <w:rFonts w:ascii="Times New Roman" w:hAnsi="Times New Roman" w:cs="Times New Roman"/>
          <w:noProof/>
        </w:rPr>
        <w:drawing>
          <wp:anchor distT="0" distB="0" distL="114300" distR="114300" simplePos="0" relativeHeight="251656192" behindDoc="0" locked="0" layoutInCell="1" allowOverlap="1">
            <wp:simplePos x="0" y="0"/>
            <wp:positionH relativeFrom="column">
              <wp:posOffset>5757545</wp:posOffset>
            </wp:positionH>
            <wp:positionV relativeFrom="paragraph">
              <wp:posOffset>-78105</wp:posOffset>
            </wp:positionV>
            <wp:extent cx="653415" cy="353695"/>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53415" cy="353695"/>
                    </a:xfrm>
                    <a:prstGeom prst="rect">
                      <a:avLst/>
                    </a:prstGeom>
                    <a:noFill/>
                  </pic:spPr>
                </pic:pic>
              </a:graphicData>
            </a:graphic>
          </wp:anchor>
        </w:drawing>
      </w:r>
      <w:r w:rsidRPr="006D3CC8">
        <w:rPr>
          <w:rFonts w:ascii="Times New Roman" w:hAnsi="Times New Roman" w:cs="Times New Roman"/>
          <w:noProof/>
        </w:rPr>
        <w:drawing>
          <wp:anchor distT="0" distB="0" distL="114300" distR="114300" simplePos="0" relativeHeight="251660288" behindDoc="1" locked="0" layoutInCell="1" allowOverlap="1">
            <wp:simplePos x="0" y="0"/>
            <wp:positionH relativeFrom="margin">
              <wp:posOffset>-161925</wp:posOffset>
            </wp:positionH>
            <wp:positionV relativeFrom="paragraph">
              <wp:posOffset>126365</wp:posOffset>
            </wp:positionV>
            <wp:extent cx="657225" cy="285750"/>
            <wp:effectExtent l="19050" t="0" r="9525" b="0"/>
            <wp:wrapNone/>
            <wp:docPr id="3"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a:srcRect/>
                    <a:stretch>
                      <a:fillRect/>
                    </a:stretch>
                  </pic:blipFill>
                  <pic:spPr bwMode="auto">
                    <a:xfrm>
                      <a:off x="0" y="0"/>
                      <a:ext cx="657225" cy="285750"/>
                    </a:xfrm>
                    <a:prstGeom prst="rect">
                      <a:avLst/>
                    </a:prstGeom>
                    <a:noFill/>
                  </pic:spPr>
                </pic:pic>
              </a:graphicData>
            </a:graphic>
          </wp:anchor>
        </w:drawing>
      </w:r>
      <w:r w:rsidRPr="006D3CC8">
        <w:rPr>
          <w:rFonts w:ascii="Times New Roman" w:hAnsi="Times New Roman" w:cs="Times New Roman"/>
          <w:b/>
          <w:bCs/>
        </w:rPr>
        <w:t>National University of Computer &amp; Emerg</w:t>
      </w:r>
      <w:r w:rsidR="00F1040C" w:rsidRPr="006D3CC8">
        <w:rPr>
          <w:rFonts w:ascii="Times New Roman" w:hAnsi="Times New Roman" w:cs="Times New Roman"/>
          <w:b/>
          <w:bCs/>
        </w:rPr>
        <w:t>i</w:t>
      </w:r>
      <w:r w:rsidR="00346E22" w:rsidRPr="006D3CC8">
        <w:rPr>
          <w:rFonts w:ascii="Times New Roman" w:hAnsi="Times New Roman" w:cs="Times New Roman"/>
          <w:b/>
          <w:bCs/>
        </w:rPr>
        <w:t>ng Sciences, Karachi</w:t>
      </w:r>
      <w:r w:rsidR="00346E22" w:rsidRPr="006D3CC8">
        <w:rPr>
          <w:rFonts w:ascii="Times New Roman" w:hAnsi="Times New Roman" w:cs="Times New Roman"/>
          <w:b/>
          <w:bCs/>
        </w:rPr>
        <w:br/>
        <w:t>Spring 2022</w:t>
      </w:r>
      <w:r w:rsidR="00F1040C" w:rsidRPr="006D3CC8">
        <w:rPr>
          <w:rFonts w:ascii="Times New Roman" w:hAnsi="Times New Roman" w:cs="Times New Roman"/>
          <w:b/>
          <w:bCs/>
        </w:rPr>
        <w:t>, CS</w:t>
      </w:r>
      <w:r w:rsidR="00644DF3">
        <w:rPr>
          <w:rFonts w:ascii="Times New Roman" w:hAnsi="Times New Roman" w:cs="Times New Roman"/>
          <w:b/>
          <w:bCs/>
        </w:rPr>
        <w:t>-Department</w:t>
      </w:r>
      <w:r w:rsidR="00644DF3">
        <w:rPr>
          <w:rFonts w:ascii="Times New Roman" w:hAnsi="Times New Roman" w:cs="Times New Roman"/>
          <w:b/>
          <w:bCs/>
        </w:rPr>
        <w:br/>
        <w:t>Mid-Term II</w:t>
      </w:r>
      <w:r w:rsidR="00D73D0B" w:rsidRPr="006D3CC8">
        <w:rPr>
          <w:rFonts w:ascii="Times New Roman" w:hAnsi="Times New Roman" w:cs="Times New Roman"/>
          <w:b/>
          <w:bCs/>
        </w:rPr>
        <w:br/>
      </w:r>
      <w:r w:rsidR="003C0ED3">
        <w:rPr>
          <w:rFonts w:ascii="Times New Roman" w:hAnsi="Times New Roman" w:cs="Times New Roman"/>
          <w:b/>
          <w:bCs/>
        </w:rPr>
        <w:t>19</w:t>
      </w:r>
      <w:r w:rsidR="003C0ED3" w:rsidRPr="003C0ED3">
        <w:rPr>
          <w:rFonts w:ascii="Times New Roman" w:hAnsi="Times New Roman" w:cs="Times New Roman"/>
          <w:b/>
          <w:bCs/>
          <w:vertAlign w:val="superscript"/>
        </w:rPr>
        <w:t>th</w:t>
      </w:r>
      <w:r w:rsidR="003C0ED3">
        <w:rPr>
          <w:rFonts w:ascii="Times New Roman" w:hAnsi="Times New Roman" w:cs="Times New Roman"/>
          <w:b/>
          <w:bCs/>
        </w:rPr>
        <w:t xml:space="preserve"> April</w:t>
      </w:r>
      <w:r w:rsidR="00346E22" w:rsidRPr="006D3CC8">
        <w:rPr>
          <w:rFonts w:ascii="Times New Roman" w:hAnsi="Times New Roman" w:cs="Times New Roman"/>
          <w:b/>
          <w:bCs/>
        </w:rPr>
        <w:t>, 2022</w:t>
      </w:r>
      <w:r w:rsidR="00D73D0B" w:rsidRPr="006D3CC8">
        <w:rPr>
          <w:rFonts w:ascii="Times New Roman" w:hAnsi="Times New Roman" w:cs="Times New Roman"/>
          <w:b/>
          <w:bCs/>
        </w:rPr>
        <w:t>;</w:t>
      </w:r>
      <w:r w:rsidR="00346E22" w:rsidRPr="006D3CC8">
        <w:rPr>
          <w:rFonts w:ascii="Times New Roman" w:hAnsi="Times New Roman" w:cs="Times New Roman"/>
          <w:b/>
          <w:bCs/>
        </w:rPr>
        <w:t xml:space="preserve"> 10 am to 11 a</w:t>
      </w:r>
      <w:r w:rsidRPr="006D3CC8">
        <w:rPr>
          <w:rFonts w:ascii="Times New Roman" w:hAnsi="Times New Roman" w:cs="Times New Roman"/>
          <w:b/>
          <w:bCs/>
        </w:rPr>
        <w:t xml:space="preserve">m </w:t>
      </w:r>
    </w:p>
    <w:tbl>
      <w:tblPr>
        <w:tblStyle w:val="TableGrid"/>
        <w:tblW w:w="0" w:type="auto"/>
        <w:tblLook w:val="04A0" w:firstRow="1" w:lastRow="0" w:firstColumn="1" w:lastColumn="0" w:noHBand="0" w:noVBand="1"/>
      </w:tblPr>
      <w:tblGrid>
        <w:gridCol w:w="3220"/>
        <w:gridCol w:w="1567"/>
        <w:gridCol w:w="4789"/>
      </w:tblGrid>
      <w:tr w:rsidR="006C4C4E" w:rsidRPr="006D3CC8" w:rsidTr="006416D8">
        <w:tc>
          <w:tcPr>
            <w:tcW w:w="3235" w:type="dxa"/>
            <w:tcBorders>
              <w:top w:val="single" w:sz="4" w:space="0" w:color="auto"/>
              <w:left w:val="single" w:sz="4" w:space="0" w:color="auto"/>
              <w:bottom w:val="single" w:sz="4" w:space="0" w:color="auto"/>
              <w:right w:val="single" w:sz="4" w:space="0" w:color="auto"/>
            </w:tcBorders>
            <w:hideMark/>
          </w:tcPr>
          <w:p w:rsidR="006416D8" w:rsidRPr="006D3CC8" w:rsidRDefault="006416D8" w:rsidP="001F0C45">
            <w:pPr>
              <w:rPr>
                <w:rFonts w:ascii="Times New Roman" w:hAnsi="Times New Roman" w:cs="Times New Roman"/>
                <w:b/>
                <w:bCs/>
              </w:rPr>
            </w:pPr>
            <w:r w:rsidRPr="006D3CC8">
              <w:rPr>
                <w:rFonts w:ascii="Times New Roman" w:hAnsi="Times New Roman" w:cs="Times New Roman"/>
                <w:b/>
                <w:bCs/>
              </w:rPr>
              <w:t>Course Code: SS1</w:t>
            </w:r>
            <w:r w:rsidR="007A372E" w:rsidRPr="006D3CC8">
              <w:rPr>
                <w:rFonts w:ascii="Times New Roman" w:hAnsi="Times New Roman" w:cs="Times New Roman"/>
                <w:b/>
                <w:bCs/>
              </w:rPr>
              <w:t>008</w:t>
            </w:r>
          </w:p>
        </w:tc>
        <w:tc>
          <w:tcPr>
            <w:tcW w:w="6385" w:type="dxa"/>
            <w:gridSpan w:val="2"/>
            <w:tcBorders>
              <w:top w:val="single" w:sz="4" w:space="0" w:color="auto"/>
              <w:left w:val="single" w:sz="4" w:space="0" w:color="auto"/>
              <w:bottom w:val="single" w:sz="4" w:space="0" w:color="auto"/>
              <w:right w:val="single" w:sz="4" w:space="0" w:color="auto"/>
            </w:tcBorders>
            <w:hideMark/>
          </w:tcPr>
          <w:p w:rsidR="006416D8" w:rsidRPr="006D3CC8" w:rsidRDefault="006416D8" w:rsidP="001F0C45">
            <w:pPr>
              <w:rPr>
                <w:rFonts w:ascii="Times New Roman" w:hAnsi="Times New Roman" w:cs="Times New Roman"/>
                <w:b/>
                <w:bCs/>
              </w:rPr>
            </w:pPr>
            <w:r w:rsidRPr="006D3CC8">
              <w:rPr>
                <w:rFonts w:ascii="Times New Roman" w:hAnsi="Times New Roman" w:cs="Times New Roman"/>
                <w:b/>
                <w:bCs/>
              </w:rPr>
              <w:t xml:space="preserve">Course Name: </w:t>
            </w:r>
            <w:r w:rsidR="00811C37" w:rsidRPr="006D3CC8">
              <w:rPr>
                <w:rFonts w:ascii="Times New Roman" w:hAnsi="Times New Roman" w:cs="Times New Roman"/>
                <w:b/>
                <w:bCs/>
              </w:rPr>
              <w:t>Communication and Presentation Skills</w:t>
            </w:r>
          </w:p>
        </w:tc>
      </w:tr>
      <w:tr w:rsidR="006C4C4E" w:rsidRPr="006D3CC8" w:rsidTr="006416D8">
        <w:tc>
          <w:tcPr>
            <w:tcW w:w="9620" w:type="dxa"/>
            <w:gridSpan w:val="3"/>
            <w:tcBorders>
              <w:top w:val="single" w:sz="4" w:space="0" w:color="auto"/>
              <w:left w:val="single" w:sz="4" w:space="0" w:color="auto"/>
              <w:bottom w:val="single" w:sz="4" w:space="0" w:color="auto"/>
              <w:right w:val="single" w:sz="4" w:space="0" w:color="auto"/>
            </w:tcBorders>
            <w:hideMark/>
          </w:tcPr>
          <w:p w:rsidR="006416D8" w:rsidRPr="006D3CC8" w:rsidRDefault="00041D70" w:rsidP="00346E22">
            <w:pPr>
              <w:rPr>
                <w:rFonts w:ascii="Times New Roman" w:hAnsi="Times New Roman" w:cs="Times New Roman"/>
                <w:b/>
                <w:bCs/>
              </w:rPr>
            </w:pPr>
            <w:r w:rsidRPr="006D3CC8">
              <w:rPr>
                <w:rFonts w:ascii="Times New Roman" w:hAnsi="Times New Roman" w:cs="Times New Roman"/>
                <w:b/>
                <w:bCs/>
              </w:rPr>
              <w:t>I</w:t>
            </w:r>
            <w:r w:rsidR="00346E22" w:rsidRPr="006D3CC8">
              <w:rPr>
                <w:rFonts w:ascii="Times New Roman" w:hAnsi="Times New Roman" w:cs="Times New Roman"/>
                <w:b/>
                <w:bCs/>
              </w:rPr>
              <w:t>nstructor Name: Sameera Sultan</w:t>
            </w:r>
            <w:r w:rsidRPr="006D3CC8">
              <w:rPr>
                <w:rFonts w:ascii="Times New Roman" w:hAnsi="Times New Roman" w:cs="Times New Roman"/>
                <w:b/>
                <w:bCs/>
              </w:rPr>
              <w:t xml:space="preserve">, </w:t>
            </w:r>
            <w:r w:rsidR="003361E8" w:rsidRPr="006D3CC8">
              <w:rPr>
                <w:rFonts w:ascii="Times New Roman" w:hAnsi="Times New Roman" w:cs="Times New Roman"/>
                <w:b/>
                <w:bCs/>
              </w:rPr>
              <w:t xml:space="preserve">Faiza Mumtaz, </w:t>
            </w:r>
            <w:r w:rsidRPr="006D3CC8">
              <w:rPr>
                <w:rFonts w:ascii="Times New Roman" w:hAnsi="Times New Roman" w:cs="Times New Roman"/>
                <w:b/>
                <w:bCs/>
              </w:rPr>
              <w:t>Madiha Rehman</w:t>
            </w:r>
            <w:r w:rsidR="00346E22" w:rsidRPr="006D3CC8">
              <w:rPr>
                <w:rFonts w:ascii="Times New Roman" w:hAnsi="Times New Roman" w:cs="Times New Roman"/>
                <w:b/>
                <w:bCs/>
              </w:rPr>
              <w:t>, Sabeen Amjad, Hubra Razi, &amp; Khadija Shereen</w:t>
            </w:r>
          </w:p>
        </w:tc>
      </w:tr>
      <w:tr w:rsidR="006C4C4E" w:rsidRPr="006D3CC8" w:rsidTr="006416D8">
        <w:tc>
          <w:tcPr>
            <w:tcW w:w="4810" w:type="dxa"/>
            <w:gridSpan w:val="2"/>
            <w:tcBorders>
              <w:top w:val="single" w:sz="4" w:space="0" w:color="auto"/>
              <w:left w:val="single" w:sz="4" w:space="0" w:color="auto"/>
              <w:bottom w:val="single" w:sz="4" w:space="0" w:color="auto"/>
              <w:right w:val="single" w:sz="4" w:space="0" w:color="auto"/>
            </w:tcBorders>
            <w:hideMark/>
          </w:tcPr>
          <w:p w:rsidR="006416D8" w:rsidRPr="006D3CC8" w:rsidRDefault="006416D8" w:rsidP="001F0C45">
            <w:pPr>
              <w:rPr>
                <w:rFonts w:ascii="Times New Roman" w:hAnsi="Times New Roman" w:cs="Times New Roman"/>
                <w:b/>
                <w:bCs/>
              </w:rPr>
            </w:pPr>
            <w:r w:rsidRPr="006D3CC8">
              <w:rPr>
                <w:rFonts w:ascii="Times New Roman" w:hAnsi="Times New Roman" w:cs="Times New Roman"/>
                <w:b/>
                <w:bCs/>
              </w:rPr>
              <w:t>Student Roll No:</w:t>
            </w:r>
          </w:p>
        </w:tc>
        <w:tc>
          <w:tcPr>
            <w:tcW w:w="4810" w:type="dxa"/>
            <w:tcBorders>
              <w:top w:val="single" w:sz="4" w:space="0" w:color="auto"/>
              <w:left w:val="single" w:sz="4" w:space="0" w:color="auto"/>
              <w:bottom w:val="single" w:sz="4" w:space="0" w:color="auto"/>
              <w:right w:val="single" w:sz="4" w:space="0" w:color="auto"/>
            </w:tcBorders>
            <w:hideMark/>
          </w:tcPr>
          <w:p w:rsidR="006416D8" w:rsidRPr="006D3CC8" w:rsidRDefault="006416D8" w:rsidP="001F0C45">
            <w:pPr>
              <w:rPr>
                <w:rFonts w:ascii="Times New Roman" w:hAnsi="Times New Roman" w:cs="Times New Roman"/>
                <w:b/>
                <w:bCs/>
              </w:rPr>
            </w:pPr>
            <w:r w:rsidRPr="006D3CC8">
              <w:rPr>
                <w:rFonts w:ascii="Times New Roman" w:hAnsi="Times New Roman" w:cs="Times New Roman"/>
                <w:b/>
                <w:bCs/>
              </w:rPr>
              <w:t>Section No:</w:t>
            </w:r>
          </w:p>
        </w:tc>
      </w:tr>
    </w:tbl>
    <w:p w:rsidR="006416D8" w:rsidRPr="006D3CC8" w:rsidRDefault="006416D8" w:rsidP="001F0C45">
      <w:pPr>
        <w:spacing w:after="0" w:line="240" w:lineRule="auto"/>
        <w:rPr>
          <w:rFonts w:ascii="Times New Roman" w:hAnsi="Times New Roman" w:cs="Times New Roman"/>
          <w:b/>
          <w:u w:val="single"/>
        </w:rPr>
      </w:pPr>
      <w:r w:rsidRPr="006D3CC8">
        <w:rPr>
          <w:rFonts w:ascii="Times New Roman" w:hAnsi="Times New Roman" w:cs="Times New Roman"/>
          <w:b/>
          <w:u w:val="single"/>
        </w:rPr>
        <w:t>Instructions:</w:t>
      </w:r>
    </w:p>
    <w:p w:rsidR="006416D8" w:rsidRPr="006D3CC8" w:rsidRDefault="006416D8" w:rsidP="007A372E">
      <w:pPr>
        <w:numPr>
          <w:ilvl w:val="0"/>
          <w:numId w:val="1"/>
        </w:numPr>
        <w:spacing w:after="0" w:line="240" w:lineRule="auto"/>
        <w:jc w:val="both"/>
        <w:rPr>
          <w:rFonts w:ascii="Times New Roman" w:hAnsi="Times New Roman" w:cs="Times New Roman"/>
          <w:b/>
        </w:rPr>
      </w:pPr>
      <w:r w:rsidRPr="006D3CC8">
        <w:rPr>
          <w:rFonts w:ascii="Times New Roman" w:hAnsi="Times New Roman" w:cs="Times New Roman"/>
          <w:b/>
        </w:rPr>
        <w:t>Return the question paper.</w:t>
      </w:r>
      <w:r w:rsidR="007A372E" w:rsidRPr="006D3CC8">
        <w:rPr>
          <w:rFonts w:ascii="Times New Roman" w:hAnsi="Times New Roman" w:cs="Times New Roman"/>
          <w:b/>
        </w:rPr>
        <w:t xml:space="preserve"> Answer all the questions in the answer copy.</w:t>
      </w:r>
    </w:p>
    <w:p w:rsidR="00890431" w:rsidRPr="006D3CC8" w:rsidRDefault="00890431" w:rsidP="00C82A28">
      <w:pPr>
        <w:numPr>
          <w:ilvl w:val="0"/>
          <w:numId w:val="1"/>
        </w:numPr>
        <w:spacing w:after="0" w:line="240" w:lineRule="auto"/>
        <w:jc w:val="both"/>
        <w:rPr>
          <w:rFonts w:ascii="Times New Roman" w:hAnsi="Times New Roman" w:cs="Times New Roman"/>
          <w:b/>
        </w:rPr>
      </w:pPr>
      <w:r w:rsidRPr="006D3CC8">
        <w:rPr>
          <w:rFonts w:ascii="Times New Roman" w:hAnsi="Times New Roman" w:cs="Times New Roman"/>
          <w:b/>
        </w:rPr>
        <w:t>Write only the answers in your answer copy after putting the correct question number.</w:t>
      </w:r>
    </w:p>
    <w:p w:rsidR="007A372E" w:rsidRPr="006D3CC8" w:rsidRDefault="00341D41" w:rsidP="00C82A28">
      <w:pPr>
        <w:numPr>
          <w:ilvl w:val="0"/>
          <w:numId w:val="1"/>
        </w:numPr>
        <w:spacing w:after="0" w:line="240" w:lineRule="auto"/>
        <w:jc w:val="both"/>
        <w:rPr>
          <w:rFonts w:ascii="Times New Roman" w:hAnsi="Times New Roman" w:cs="Times New Roman"/>
          <w:b/>
        </w:rPr>
      </w:pPr>
      <w:r>
        <w:rPr>
          <w:rFonts w:ascii="Times New Roman" w:hAnsi="Times New Roman" w:cs="Times New Roman"/>
          <w:b/>
        </w:rPr>
        <w:t xml:space="preserve">The paper has 2 pages and 2 </w:t>
      </w:r>
      <w:r w:rsidR="007A372E" w:rsidRPr="006D3CC8">
        <w:rPr>
          <w:rFonts w:ascii="Times New Roman" w:hAnsi="Times New Roman" w:cs="Times New Roman"/>
          <w:b/>
        </w:rPr>
        <w:t>questions</w:t>
      </w:r>
      <w:r>
        <w:rPr>
          <w:rFonts w:ascii="Times New Roman" w:hAnsi="Times New Roman" w:cs="Times New Roman"/>
          <w:b/>
        </w:rPr>
        <w:t>.</w:t>
      </w:r>
    </w:p>
    <w:p w:rsidR="006D3CC8" w:rsidRPr="006D3CC8" w:rsidRDefault="006416D8" w:rsidP="006D3CC8">
      <w:pPr>
        <w:spacing w:after="0" w:line="240" w:lineRule="auto"/>
        <w:rPr>
          <w:rFonts w:ascii="Times New Roman" w:hAnsi="Times New Roman" w:cs="Times New Roman"/>
          <w:b/>
        </w:rPr>
      </w:pPr>
      <w:r w:rsidRPr="006D3CC8">
        <w:rPr>
          <w:rFonts w:ascii="Times New Roman" w:hAnsi="Times New Roman" w:cs="Times New Roman"/>
          <w:b/>
        </w:rPr>
        <w:t>Time</w:t>
      </w:r>
      <w:r w:rsidR="005A1143" w:rsidRPr="006D3CC8">
        <w:rPr>
          <w:rFonts w:ascii="Times New Roman" w:hAnsi="Times New Roman" w:cs="Times New Roman"/>
          <w:b/>
        </w:rPr>
        <w:t>:  60 minutes</w:t>
      </w:r>
      <w:r w:rsidRPr="006D3CC8">
        <w:rPr>
          <w:rFonts w:ascii="Times New Roman" w:hAnsi="Times New Roman" w:cs="Times New Roman"/>
          <w:b/>
        </w:rPr>
        <w:tab/>
      </w:r>
      <w:r w:rsidRPr="006D3CC8">
        <w:rPr>
          <w:rFonts w:ascii="Times New Roman" w:hAnsi="Times New Roman" w:cs="Times New Roman"/>
          <w:b/>
        </w:rPr>
        <w:tab/>
      </w:r>
      <w:r w:rsidRPr="006D3CC8">
        <w:rPr>
          <w:rFonts w:ascii="Times New Roman" w:hAnsi="Times New Roman" w:cs="Times New Roman"/>
          <w:b/>
        </w:rPr>
        <w:tab/>
      </w:r>
      <w:r w:rsidRPr="006D3CC8">
        <w:rPr>
          <w:rFonts w:ascii="Times New Roman" w:hAnsi="Times New Roman" w:cs="Times New Roman"/>
          <w:b/>
        </w:rPr>
        <w:tab/>
      </w:r>
      <w:r w:rsidRPr="006D3CC8">
        <w:rPr>
          <w:rFonts w:ascii="Times New Roman" w:hAnsi="Times New Roman" w:cs="Times New Roman"/>
          <w:b/>
        </w:rPr>
        <w:tab/>
      </w:r>
      <w:r w:rsidRPr="006D3CC8">
        <w:rPr>
          <w:rFonts w:ascii="Times New Roman" w:hAnsi="Times New Roman" w:cs="Times New Roman"/>
          <w:b/>
        </w:rPr>
        <w:tab/>
      </w:r>
      <w:r w:rsidRPr="006D3CC8">
        <w:rPr>
          <w:rFonts w:ascii="Times New Roman" w:hAnsi="Times New Roman" w:cs="Times New Roman"/>
          <w:b/>
        </w:rPr>
        <w:tab/>
        <w:t xml:space="preserve">                   Max Marks</w:t>
      </w:r>
      <w:r w:rsidR="00E6695A" w:rsidRPr="006D3CC8">
        <w:rPr>
          <w:rFonts w:ascii="Times New Roman" w:hAnsi="Times New Roman" w:cs="Times New Roman"/>
          <w:b/>
        </w:rPr>
        <w:t xml:space="preserve">: </w:t>
      </w:r>
      <w:r w:rsidR="004003CB">
        <w:rPr>
          <w:rFonts w:ascii="Times New Roman" w:hAnsi="Times New Roman" w:cs="Times New Roman"/>
          <w:b/>
        </w:rPr>
        <w:t>33</w:t>
      </w:r>
    </w:p>
    <w:p w:rsidR="00E14026" w:rsidRPr="006D3CC8" w:rsidRDefault="006D3CC8" w:rsidP="00E14026">
      <w:pPr>
        <w:jc w:val="center"/>
        <w:rPr>
          <w:rFonts w:ascii="Times New Roman" w:hAnsi="Times New Roman" w:cs="Times New Roman"/>
          <w:b/>
        </w:rPr>
      </w:pPr>
      <w:r w:rsidRPr="006D3CC8">
        <w:rPr>
          <w:rFonts w:ascii="Times New Roman" w:hAnsi="Times New Roman" w:cs="Times New Roman"/>
          <w:b/>
        </w:rPr>
        <w:t>Q1</w:t>
      </w:r>
      <w:r w:rsidR="00045E4E">
        <w:rPr>
          <w:rFonts w:ascii="Times New Roman" w:hAnsi="Times New Roman" w:cs="Times New Roman"/>
          <w:b/>
        </w:rPr>
        <w:t xml:space="preserve"> </w:t>
      </w:r>
    </w:p>
    <w:p w:rsidR="006D3CC8" w:rsidRPr="006D3CC8" w:rsidRDefault="006D3CC8" w:rsidP="006D3CC8">
      <w:pPr>
        <w:pStyle w:val="ListParagraph"/>
        <w:numPr>
          <w:ilvl w:val="0"/>
          <w:numId w:val="19"/>
        </w:numPr>
        <w:jc w:val="both"/>
        <w:rPr>
          <w:rFonts w:ascii="Times New Roman" w:hAnsi="Times New Roman" w:cs="Times New Roman"/>
          <w:b/>
          <w:shd w:val="clear" w:color="auto" w:fill="FBFCFC"/>
        </w:rPr>
      </w:pPr>
      <w:r w:rsidRPr="006D3CC8">
        <w:rPr>
          <w:rFonts w:ascii="Times New Roman" w:hAnsi="Times New Roman" w:cs="Times New Roman"/>
          <w:b/>
          <w:shd w:val="clear" w:color="auto" w:fill="FBFCFC"/>
        </w:rPr>
        <w:t>The following statements are vague and imprecise. Make them concrete using the strategies taught in the course. [5]</w:t>
      </w:r>
    </w:p>
    <w:p w:rsidR="006D3CC8" w:rsidRPr="006D3CC8" w:rsidRDefault="006D3CC8" w:rsidP="006D3CC8">
      <w:pPr>
        <w:pStyle w:val="ListParagraph"/>
        <w:numPr>
          <w:ilvl w:val="0"/>
          <w:numId w:val="14"/>
        </w:numPr>
        <w:spacing w:after="160" w:line="259" w:lineRule="auto"/>
        <w:jc w:val="both"/>
        <w:rPr>
          <w:rFonts w:ascii="Times New Roman" w:hAnsi="Times New Roman" w:cs="Times New Roman"/>
          <w:shd w:val="clear" w:color="auto" w:fill="FBFCFC"/>
        </w:rPr>
      </w:pPr>
      <w:r w:rsidRPr="006D3CC8">
        <w:rPr>
          <w:rFonts w:ascii="Times New Roman" w:hAnsi="Times New Roman" w:cs="Times New Roman"/>
          <w:shd w:val="clear" w:color="auto" w:fill="FBFCFC"/>
        </w:rPr>
        <w:t xml:space="preserve">The </w:t>
      </w:r>
      <w:r w:rsidRPr="001D45CC">
        <w:rPr>
          <w:rFonts w:ascii="Times New Roman" w:hAnsi="Times New Roman" w:cs="Times New Roman"/>
          <w:highlight w:val="yellow"/>
          <w:shd w:val="clear" w:color="auto" w:fill="FBFCFC"/>
        </w:rPr>
        <w:t>local travel agency</w:t>
      </w:r>
      <w:r w:rsidRPr="006D3CC8">
        <w:rPr>
          <w:rFonts w:ascii="Times New Roman" w:hAnsi="Times New Roman" w:cs="Times New Roman"/>
          <w:shd w:val="clear" w:color="auto" w:fill="FBFCFC"/>
        </w:rPr>
        <w:t xml:space="preserve"> offers </w:t>
      </w:r>
      <w:r w:rsidRPr="001D45CC">
        <w:rPr>
          <w:rFonts w:ascii="Times New Roman" w:hAnsi="Times New Roman" w:cs="Times New Roman"/>
          <w:iCs/>
          <w:highlight w:val="yellow"/>
          <w:shd w:val="clear" w:color="auto" w:fill="FBFCFC"/>
        </w:rPr>
        <w:t>economical</w:t>
      </w:r>
      <w:r w:rsidRPr="001D45CC">
        <w:rPr>
          <w:rFonts w:ascii="Times New Roman" w:hAnsi="Times New Roman" w:cs="Times New Roman"/>
          <w:highlight w:val="yellow"/>
          <w:shd w:val="clear" w:color="auto" w:fill="FBFCFC"/>
        </w:rPr>
        <w:t> packages</w:t>
      </w:r>
      <w:r w:rsidRPr="006D3CC8">
        <w:rPr>
          <w:rFonts w:ascii="Times New Roman" w:hAnsi="Times New Roman" w:cs="Times New Roman"/>
          <w:shd w:val="clear" w:color="auto" w:fill="FBFCFC"/>
        </w:rPr>
        <w:t xml:space="preserve"> for seven-day Alaskan cruises.</w:t>
      </w:r>
      <w:r w:rsidR="001D45CC">
        <w:rPr>
          <w:rFonts w:ascii="Times New Roman" w:hAnsi="Times New Roman" w:cs="Times New Roman"/>
          <w:shd w:val="clear" w:color="auto" w:fill="FBFCFC"/>
        </w:rPr>
        <w:t xml:space="preserve"> 0.5+0.5</w:t>
      </w:r>
    </w:p>
    <w:p w:rsidR="006D3CC8" w:rsidRPr="006D3CC8" w:rsidRDefault="006D3CC8" w:rsidP="006D3CC8">
      <w:pPr>
        <w:pStyle w:val="ListParagraph"/>
        <w:numPr>
          <w:ilvl w:val="0"/>
          <w:numId w:val="14"/>
        </w:numPr>
        <w:spacing w:after="160" w:line="259" w:lineRule="auto"/>
        <w:jc w:val="both"/>
        <w:rPr>
          <w:rFonts w:ascii="Times New Roman" w:eastAsia="Times New Roman" w:hAnsi="Times New Roman" w:cs="Times New Roman"/>
        </w:rPr>
      </w:pPr>
      <w:r w:rsidRPr="001D45CC">
        <w:rPr>
          <w:rFonts w:ascii="Times New Roman" w:eastAsia="Times New Roman" w:hAnsi="Times New Roman" w:cs="Times New Roman"/>
          <w:iCs/>
          <w:highlight w:val="yellow"/>
        </w:rPr>
        <w:t>Most</w:t>
      </w:r>
      <w:r w:rsidRPr="001D45CC">
        <w:rPr>
          <w:rFonts w:ascii="Times New Roman" w:eastAsia="Times New Roman" w:hAnsi="Times New Roman" w:cs="Times New Roman"/>
          <w:highlight w:val="yellow"/>
        </w:rPr>
        <w:t> of the students</w:t>
      </w:r>
      <w:r w:rsidRPr="006D3CC8">
        <w:rPr>
          <w:rFonts w:ascii="Times New Roman" w:eastAsia="Times New Roman" w:hAnsi="Times New Roman" w:cs="Times New Roman"/>
        </w:rPr>
        <w:t xml:space="preserve"> scored </w:t>
      </w:r>
      <w:r w:rsidRPr="001D45CC">
        <w:rPr>
          <w:rFonts w:ascii="Times New Roman" w:eastAsia="Times New Roman" w:hAnsi="Times New Roman" w:cs="Times New Roman"/>
          <w:iCs/>
          <w:highlight w:val="yellow"/>
        </w:rPr>
        <w:t>very high</w:t>
      </w:r>
      <w:r w:rsidRPr="006D3CC8">
        <w:rPr>
          <w:rFonts w:ascii="Times New Roman" w:eastAsia="Times New Roman" w:hAnsi="Times New Roman" w:cs="Times New Roman"/>
        </w:rPr>
        <w:t xml:space="preserve"> on their </w:t>
      </w:r>
      <w:r w:rsidRPr="001D45CC">
        <w:rPr>
          <w:rFonts w:ascii="Times New Roman" w:eastAsia="Times New Roman" w:hAnsi="Times New Roman" w:cs="Times New Roman"/>
          <w:highlight w:val="yellow"/>
        </w:rPr>
        <w:t>final exam</w:t>
      </w:r>
      <w:r w:rsidRPr="006D3CC8">
        <w:rPr>
          <w:rFonts w:ascii="Times New Roman" w:eastAsia="Times New Roman" w:hAnsi="Times New Roman" w:cs="Times New Roman"/>
        </w:rPr>
        <w:t>.</w:t>
      </w:r>
      <w:r w:rsidR="001D45CC">
        <w:rPr>
          <w:rFonts w:ascii="Times New Roman" w:eastAsia="Times New Roman" w:hAnsi="Times New Roman" w:cs="Times New Roman"/>
        </w:rPr>
        <w:t xml:space="preserve"> 0.25+0.25+0.5</w:t>
      </w:r>
    </w:p>
    <w:p w:rsidR="006D3CC8" w:rsidRPr="006D3CC8" w:rsidRDefault="006D3CC8" w:rsidP="006D3CC8">
      <w:pPr>
        <w:pStyle w:val="ListParagraph"/>
        <w:numPr>
          <w:ilvl w:val="0"/>
          <w:numId w:val="14"/>
        </w:numPr>
        <w:spacing w:after="160" w:line="259" w:lineRule="auto"/>
        <w:jc w:val="both"/>
        <w:rPr>
          <w:rFonts w:ascii="Times New Roman" w:hAnsi="Times New Roman" w:cs="Times New Roman"/>
          <w:shd w:val="clear" w:color="auto" w:fill="FFFFFF"/>
        </w:rPr>
      </w:pPr>
      <w:r w:rsidRPr="001D45CC">
        <w:rPr>
          <w:rFonts w:ascii="Times New Roman" w:hAnsi="Times New Roman" w:cs="Times New Roman"/>
          <w:highlight w:val="yellow"/>
          <w:shd w:val="clear" w:color="auto" w:fill="FFFFFF"/>
        </w:rPr>
        <w:t>This smartphone</w:t>
      </w:r>
      <w:r w:rsidRPr="006D3CC8">
        <w:rPr>
          <w:rFonts w:ascii="Times New Roman" w:hAnsi="Times New Roman" w:cs="Times New Roman"/>
          <w:shd w:val="clear" w:color="auto" w:fill="FFFFFF"/>
        </w:rPr>
        <w:t xml:space="preserve"> has </w:t>
      </w:r>
      <w:r w:rsidRPr="001D45CC">
        <w:rPr>
          <w:rFonts w:ascii="Times New Roman" w:hAnsi="Times New Roman" w:cs="Times New Roman"/>
          <w:highlight w:val="yellow"/>
          <w:shd w:val="clear" w:color="auto" w:fill="FFFFFF"/>
        </w:rPr>
        <w:t>more applications</w:t>
      </w:r>
      <w:r w:rsidRPr="006D3CC8">
        <w:rPr>
          <w:rFonts w:ascii="Times New Roman" w:hAnsi="Times New Roman" w:cs="Times New Roman"/>
          <w:shd w:val="clear" w:color="auto" w:fill="FFFFFF"/>
        </w:rPr>
        <w:t xml:space="preserve"> than customers can imagine.</w:t>
      </w:r>
      <w:r w:rsidR="001D45CC">
        <w:rPr>
          <w:rFonts w:ascii="Times New Roman" w:hAnsi="Times New Roman" w:cs="Times New Roman"/>
          <w:shd w:val="clear" w:color="auto" w:fill="FFFFFF"/>
        </w:rPr>
        <w:t>0.5+0.5</w:t>
      </w:r>
    </w:p>
    <w:p w:rsidR="006D3CC8" w:rsidRPr="001D45CC" w:rsidRDefault="006D3CC8" w:rsidP="006D3CC8">
      <w:pPr>
        <w:pStyle w:val="ListParagraph"/>
        <w:numPr>
          <w:ilvl w:val="0"/>
          <w:numId w:val="14"/>
        </w:numPr>
        <w:spacing w:after="160" w:line="259" w:lineRule="auto"/>
        <w:jc w:val="both"/>
        <w:rPr>
          <w:rFonts w:ascii="Times New Roman" w:hAnsi="Times New Roman" w:cs="Times New Roman"/>
          <w:highlight w:val="yellow"/>
          <w:shd w:val="clear" w:color="auto" w:fill="FFFFFF"/>
        </w:rPr>
      </w:pPr>
      <w:r w:rsidRPr="006D3CC8">
        <w:rPr>
          <w:rFonts w:ascii="Times New Roman" w:hAnsi="Times New Roman" w:cs="Times New Roman"/>
          <w:shd w:val="clear" w:color="auto" w:fill="FFFFFF"/>
        </w:rPr>
        <w:t xml:space="preserve">We are making </w:t>
      </w:r>
      <w:r w:rsidRPr="001D45CC">
        <w:rPr>
          <w:rFonts w:ascii="Times New Roman" w:hAnsi="Times New Roman" w:cs="Times New Roman"/>
          <w:highlight w:val="yellow"/>
          <w:shd w:val="clear" w:color="auto" w:fill="FFFFFF"/>
        </w:rPr>
        <w:t>good progress</w:t>
      </w:r>
      <w:r w:rsidRPr="006D3CC8">
        <w:rPr>
          <w:rFonts w:ascii="Times New Roman" w:hAnsi="Times New Roman" w:cs="Times New Roman"/>
          <w:shd w:val="clear" w:color="auto" w:fill="FFFFFF"/>
        </w:rPr>
        <w:t xml:space="preserve"> on the </w:t>
      </w:r>
      <w:r w:rsidRPr="001D45CC">
        <w:rPr>
          <w:rFonts w:ascii="Times New Roman" w:hAnsi="Times New Roman" w:cs="Times New Roman"/>
          <w:highlight w:val="yellow"/>
          <w:shd w:val="clear" w:color="auto" w:fill="FFFFFF"/>
        </w:rPr>
        <w:t>project.</w:t>
      </w:r>
      <w:r w:rsidR="001D45CC">
        <w:rPr>
          <w:rFonts w:ascii="Times New Roman" w:hAnsi="Times New Roman" w:cs="Times New Roman"/>
          <w:highlight w:val="yellow"/>
          <w:shd w:val="clear" w:color="auto" w:fill="FFFFFF"/>
        </w:rPr>
        <w:t>0.5+0.5</w:t>
      </w:r>
    </w:p>
    <w:p w:rsidR="001D45CC" w:rsidRPr="001D45CC" w:rsidRDefault="006D3CC8" w:rsidP="001D45CC">
      <w:pPr>
        <w:pStyle w:val="ListParagraph"/>
        <w:numPr>
          <w:ilvl w:val="0"/>
          <w:numId w:val="14"/>
        </w:numPr>
        <w:spacing w:after="160" w:line="259" w:lineRule="auto"/>
        <w:jc w:val="both"/>
        <w:rPr>
          <w:rFonts w:ascii="Times New Roman" w:hAnsi="Times New Roman" w:cs="Times New Roman"/>
          <w:shd w:val="clear" w:color="auto" w:fill="FFFFFF"/>
        </w:rPr>
      </w:pPr>
      <w:r w:rsidRPr="001D45CC">
        <w:rPr>
          <w:rFonts w:ascii="Times New Roman" w:hAnsi="Times New Roman" w:cs="Times New Roman"/>
          <w:highlight w:val="yellow"/>
          <w:shd w:val="clear" w:color="auto" w:fill="FFFFFF"/>
        </w:rPr>
        <w:t>The actor</w:t>
      </w:r>
      <w:r w:rsidRPr="006D3CC8">
        <w:rPr>
          <w:rFonts w:ascii="Times New Roman" w:hAnsi="Times New Roman" w:cs="Times New Roman"/>
          <w:shd w:val="clear" w:color="auto" w:fill="FFFFFF"/>
        </w:rPr>
        <w:t xml:space="preserve"> has won </w:t>
      </w:r>
      <w:r w:rsidRPr="001D45CC">
        <w:rPr>
          <w:rFonts w:ascii="Times New Roman" w:hAnsi="Times New Roman" w:cs="Times New Roman"/>
          <w:highlight w:val="yellow"/>
          <w:shd w:val="clear" w:color="auto" w:fill="FFFFFF"/>
        </w:rPr>
        <w:t>several</w:t>
      </w:r>
      <w:r w:rsidRPr="006D3CC8">
        <w:rPr>
          <w:rFonts w:ascii="Times New Roman" w:hAnsi="Times New Roman" w:cs="Times New Roman"/>
          <w:shd w:val="clear" w:color="auto" w:fill="FFFFFF"/>
        </w:rPr>
        <w:t xml:space="preserve"> awards.</w:t>
      </w:r>
      <w:r w:rsidR="001D45CC">
        <w:rPr>
          <w:rFonts w:ascii="Times New Roman" w:hAnsi="Times New Roman" w:cs="Times New Roman"/>
          <w:shd w:val="clear" w:color="auto" w:fill="FFFFFF"/>
        </w:rPr>
        <w:t>0.5+0.5</w:t>
      </w:r>
    </w:p>
    <w:p w:rsidR="006D3CC8" w:rsidRPr="006D3CC8" w:rsidRDefault="006D3CC8" w:rsidP="006D3CC8">
      <w:pPr>
        <w:pStyle w:val="ListParagraph"/>
        <w:spacing w:after="160" w:line="259" w:lineRule="auto"/>
        <w:ind w:left="1170"/>
        <w:jc w:val="both"/>
        <w:rPr>
          <w:rFonts w:ascii="Times New Roman" w:hAnsi="Times New Roman" w:cs="Times New Roman"/>
          <w:shd w:val="clear" w:color="auto" w:fill="FFFFFF"/>
        </w:rPr>
      </w:pPr>
    </w:p>
    <w:p w:rsidR="006D3CC8" w:rsidRPr="006D3CC8" w:rsidRDefault="006D3CC8" w:rsidP="006D3CC8">
      <w:pPr>
        <w:pStyle w:val="ListParagraph"/>
        <w:numPr>
          <w:ilvl w:val="0"/>
          <w:numId w:val="19"/>
        </w:numPr>
        <w:jc w:val="both"/>
        <w:rPr>
          <w:rFonts w:ascii="Times New Roman" w:hAnsi="Times New Roman" w:cs="Times New Roman"/>
          <w:b/>
          <w:shd w:val="clear" w:color="auto" w:fill="FBFCFC"/>
        </w:rPr>
      </w:pPr>
      <w:r w:rsidRPr="006D3CC8">
        <w:rPr>
          <w:rFonts w:ascii="Times New Roman" w:hAnsi="Times New Roman" w:cs="Times New Roman"/>
          <w:b/>
          <w:shd w:val="clear" w:color="auto" w:fill="FBFCFC"/>
        </w:rPr>
        <w:t>Look at the words/phrases below. Which of the following words/phrases are concrete and which of them are vague/general? Please write the answers in your answer copy. [5]</w:t>
      </w:r>
    </w:p>
    <w:tbl>
      <w:tblPr>
        <w:tblStyle w:val="TableGrid"/>
        <w:tblW w:w="8621" w:type="dxa"/>
        <w:tblInd w:w="-95" w:type="dxa"/>
        <w:tblLook w:val="04A0" w:firstRow="1" w:lastRow="0" w:firstColumn="1" w:lastColumn="0" w:noHBand="0" w:noVBand="1"/>
      </w:tblPr>
      <w:tblGrid>
        <w:gridCol w:w="1877"/>
        <w:gridCol w:w="2133"/>
        <w:gridCol w:w="1844"/>
        <w:gridCol w:w="1962"/>
        <w:gridCol w:w="1855"/>
      </w:tblGrid>
      <w:tr w:rsidR="006D3CC8" w:rsidRPr="006D3CC8" w:rsidTr="006D3CC8">
        <w:trPr>
          <w:trHeight w:val="298"/>
        </w:trPr>
        <w:tc>
          <w:tcPr>
            <w:tcW w:w="1669" w:type="dxa"/>
          </w:tcPr>
          <w:p w:rsidR="006D3CC8" w:rsidRPr="006D3CC8" w:rsidRDefault="006D3CC8" w:rsidP="006D3CC8">
            <w:pPr>
              <w:pStyle w:val="ListParagraph"/>
              <w:numPr>
                <w:ilvl w:val="0"/>
                <w:numId w:val="15"/>
              </w:numPr>
              <w:jc w:val="both"/>
              <w:rPr>
                <w:rFonts w:ascii="Times New Roman" w:hAnsi="Times New Roman" w:cs="Times New Roman"/>
                <w:shd w:val="clear" w:color="auto" w:fill="FBFCFC"/>
              </w:rPr>
            </w:pPr>
            <w:r w:rsidRPr="006D3CC8">
              <w:rPr>
                <w:rFonts w:ascii="Times New Roman" w:hAnsi="Times New Roman" w:cs="Times New Roman"/>
                <w:shd w:val="clear" w:color="auto" w:fill="FBFCFC"/>
              </w:rPr>
              <w:t>Later</w:t>
            </w:r>
          </w:p>
        </w:tc>
        <w:tc>
          <w:tcPr>
            <w:tcW w:w="1914" w:type="dxa"/>
          </w:tcPr>
          <w:p w:rsidR="006D3CC8" w:rsidRPr="006D3CC8" w:rsidRDefault="006D3CC8" w:rsidP="006D3CC8">
            <w:pPr>
              <w:pStyle w:val="ListParagraph"/>
              <w:numPr>
                <w:ilvl w:val="0"/>
                <w:numId w:val="15"/>
              </w:numPr>
              <w:jc w:val="both"/>
              <w:rPr>
                <w:rFonts w:ascii="Times New Roman" w:hAnsi="Times New Roman" w:cs="Times New Roman"/>
                <w:shd w:val="clear" w:color="auto" w:fill="FBFCFC"/>
              </w:rPr>
            </w:pPr>
            <w:r w:rsidRPr="006D3CC8">
              <w:rPr>
                <w:rFonts w:ascii="Times New Roman" w:hAnsi="Times New Roman" w:cs="Times New Roman"/>
                <w:shd w:val="clear" w:color="auto" w:fill="FBFCFC"/>
              </w:rPr>
              <w:t>Staff member</w:t>
            </w:r>
          </w:p>
        </w:tc>
        <w:tc>
          <w:tcPr>
            <w:tcW w:w="1639" w:type="dxa"/>
          </w:tcPr>
          <w:p w:rsidR="006D3CC8" w:rsidRPr="006D3CC8" w:rsidRDefault="006D3CC8" w:rsidP="006D3CC8">
            <w:pPr>
              <w:pStyle w:val="ListParagraph"/>
              <w:numPr>
                <w:ilvl w:val="0"/>
                <w:numId w:val="15"/>
              </w:numPr>
              <w:jc w:val="both"/>
              <w:rPr>
                <w:rFonts w:ascii="Times New Roman" w:hAnsi="Times New Roman" w:cs="Times New Roman"/>
                <w:shd w:val="clear" w:color="auto" w:fill="FBFCFC"/>
              </w:rPr>
            </w:pPr>
            <w:r w:rsidRPr="006D3CC8">
              <w:rPr>
                <w:rFonts w:ascii="Times New Roman" w:hAnsi="Times New Roman" w:cs="Times New Roman"/>
                <w:shd w:val="clear" w:color="auto" w:fill="FBFCFC"/>
              </w:rPr>
              <w:t>Examine</w:t>
            </w:r>
          </w:p>
        </w:tc>
        <w:tc>
          <w:tcPr>
            <w:tcW w:w="1750" w:type="dxa"/>
          </w:tcPr>
          <w:p w:rsidR="006D3CC8" w:rsidRPr="006D3CC8" w:rsidRDefault="006D3CC8" w:rsidP="006D3CC8">
            <w:pPr>
              <w:pStyle w:val="ListParagraph"/>
              <w:numPr>
                <w:ilvl w:val="0"/>
                <w:numId w:val="15"/>
              </w:numPr>
              <w:jc w:val="both"/>
              <w:rPr>
                <w:rFonts w:ascii="Times New Roman" w:hAnsi="Times New Roman" w:cs="Times New Roman"/>
                <w:shd w:val="clear" w:color="auto" w:fill="FBFCFC"/>
              </w:rPr>
            </w:pPr>
            <w:r w:rsidRPr="006D3CC8">
              <w:rPr>
                <w:rFonts w:ascii="Times New Roman" w:hAnsi="Times New Roman" w:cs="Times New Roman"/>
                <w:shd w:val="clear" w:color="auto" w:fill="FBFCFC"/>
              </w:rPr>
              <w:t>Infrequent</w:t>
            </w:r>
          </w:p>
        </w:tc>
        <w:tc>
          <w:tcPr>
            <w:tcW w:w="1649" w:type="dxa"/>
          </w:tcPr>
          <w:p w:rsidR="006D3CC8" w:rsidRPr="006D3CC8" w:rsidRDefault="006D3CC8" w:rsidP="006D3CC8">
            <w:pPr>
              <w:pStyle w:val="ListParagraph"/>
              <w:numPr>
                <w:ilvl w:val="0"/>
                <w:numId w:val="15"/>
              </w:numPr>
              <w:jc w:val="both"/>
              <w:rPr>
                <w:rFonts w:ascii="Times New Roman" w:hAnsi="Times New Roman" w:cs="Times New Roman"/>
                <w:shd w:val="clear" w:color="auto" w:fill="FBFCFC"/>
              </w:rPr>
            </w:pPr>
            <w:r w:rsidRPr="006D3CC8">
              <w:rPr>
                <w:rFonts w:ascii="Times New Roman" w:hAnsi="Times New Roman" w:cs="Times New Roman"/>
                <w:shd w:val="clear" w:color="auto" w:fill="FBFCFC"/>
              </w:rPr>
              <w:t>Teachers</w:t>
            </w:r>
          </w:p>
        </w:tc>
      </w:tr>
      <w:tr w:rsidR="006D3CC8" w:rsidRPr="006D3CC8" w:rsidTr="006D3CC8">
        <w:trPr>
          <w:trHeight w:val="298"/>
        </w:trPr>
        <w:tc>
          <w:tcPr>
            <w:tcW w:w="1669" w:type="dxa"/>
          </w:tcPr>
          <w:p w:rsidR="006D3CC8" w:rsidRPr="006D3CC8" w:rsidRDefault="006D3CC8" w:rsidP="006D3CC8">
            <w:pPr>
              <w:pStyle w:val="ListParagraph"/>
              <w:numPr>
                <w:ilvl w:val="0"/>
                <w:numId w:val="15"/>
              </w:numPr>
              <w:jc w:val="both"/>
              <w:rPr>
                <w:rFonts w:ascii="Times New Roman" w:hAnsi="Times New Roman" w:cs="Times New Roman"/>
                <w:shd w:val="clear" w:color="auto" w:fill="FBFCFC"/>
              </w:rPr>
            </w:pPr>
            <w:r w:rsidRPr="006D3CC8">
              <w:rPr>
                <w:rFonts w:ascii="Times New Roman" w:hAnsi="Times New Roman" w:cs="Times New Roman"/>
                <w:shd w:val="clear" w:color="auto" w:fill="FBFCFC"/>
              </w:rPr>
              <w:t>Teenager</w:t>
            </w:r>
          </w:p>
        </w:tc>
        <w:tc>
          <w:tcPr>
            <w:tcW w:w="1914" w:type="dxa"/>
          </w:tcPr>
          <w:p w:rsidR="006D3CC8" w:rsidRPr="006D3CC8" w:rsidRDefault="006D3CC8" w:rsidP="006D3CC8">
            <w:pPr>
              <w:pStyle w:val="ListParagraph"/>
              <w:numPr>
                <w:ilvl w:val="0"/>
                <w:numId w:val="15"/>
              </w:numPr>
              <w:jc w:val="both"/>
              <w:rPr>
                <w:rFonts w:ascii="Times New Roman" w:hAnsi="Times New Roman" w:cs="Times New Roman"/>
                <w:shd w:val="clear" w:color="auto" w:fill="FBFCFC"/>
              </w:rPr>
            </w:pPr>
            <w:r w:rsidRPr="006D3CC8">
              <w:rPr>
                <w:rFonts w:ascii="Times New Roman" w:hAnsi="Times New Roman" w:cs="Times New Roman"/>
                <w:shd w:val="clear" w:color="auto" w:fill="FBFCFC"/>
              </w:rPr>
              <w:t>Recommend</w:t>
            </w:r>
          </w:p>
        </w:tc>
        <w:tc>
          <w:tcPr>
            <w:tcW w:w="1639" w:type="dxa"/>
          </w:tcPr>
          <w:p w:rsidR="006D3CC8" w:rsidRPr="006D3CC8" w:rsidRDefault="006D3CC8" w:rsidP="006D3CC8">
            <w:pPr>
              <w:pStyle w:val="ListParagraph"/>
              <w:numPr>
                <w:ilvl w:val="0"/>
                <w:numId w:val="15"/>
              </w:numPr>
              <w:jc w:val="both"/>
              <w:rPr>
                <w:rFonts w:ascii="Times New Roman" w:hAnsi="Times New Roman" w:cs="Times New Roman"/>
                <w:shd w:val="clear" w:color="auto" w:fill="FBFCFC"/>
              </w:rPr>
            </w:pPr>
            <w:r w:rsidRPr="006D3CC8">
              <w:rPr>
                <w:rFonts w:ascii="Times New Roman" w:hAnsi="Times New Roman" w:cs="Times New Roman"/>
                <w:shd w:val="clear" w:color="auto" w:fill="FBFCFC"/>
              </w:rPr>
              <w:t>Talk</w:t>
            </w:r>
          </w:p>
        </w:tc>
        <w:tc>
          <w:tcPr>
            <w:tcW w:w="1750" w:type="dxa"/>
          </w:tcPr>
          <w:p w:rsidR="006D3CC8" w:rsidRPr="006D3CC8" w:rsidRDefault="006D3CC8" w:rsidP="006D3CC8">
            <w:pPr>
              <w:pStyle w:val="ListParagraph"/>
              <w:numPr>
                <w:ilvl w:val="0"/>
                <w:numId w:val="15"/>
              </w:numPr>
              <w:jc w:val="both"/>
              <w:rPr>
                <w:rFonts w:ascii="Times New Roman" w:hAnsi="Times New Roman" w:cs="Times New Roman"/>
                <w:shd w:val="clear" w:color="auto" w:fill="FBFCFC"/>
              </w:rPr>
            </w:pPr>
            <w:r w:rsidRPr="006D3CC8">
              <w:rPr>
                <w:rFonts w:ascii="Times New Roman" w:hAnsi="Times New Roman" w:cs="Times New Roman"/>
                <w:shd w:val="clear" w:color="auto" w:fill="FBFCFC"/>
              </w:rPr>
              <w:t>At 8:80 pm</w:t>
            </w:r>
          </w:p>
        </w:tc>
        <w:tc>
          <w:tcPr>
            <w:tcW w:w="1649" w:type="dxa"/>
          </w:tcPr>
          <w:p w:rsidR="006D3CC8" w:rsidRPr="006D3CC8" w:rsidRDefault="006D3CC8" w:rsidP="006D3CC8">
            <w:pPr>
              <w:pStyle w:val="ListParagraph"/>
              <w:numPr>
                <w:ilvl w:val="0"/>
                <w:numId w:val="15"/>
              </w:numPr>
              <w:jc w:val="both"/>
              <w:rPr>
                <w:rFonts w:ascii="Times New Roman" w:hAnsi="Times New Roman" w:cs="Times New Roman"/>
                <w:shd w:val="clear" w:color="auto" w:fill="FBFCFC"/>
              </w:rPr>
            </w:pPr>
            <w:r w:rsidRPr="006D3CC8">
              <w:rPr>
                <w:rFonts w:ascii="Times New Roman" w:hAnsi="Times New Roman" w:cs="Times New Roman"/>
                <w:shd w:val="clear" w:color="auto" w:fill="FBFCFC"/>
              </w:rPr>
              <w:t>Ink pen</w:t>
            </w:r>
          </w:p>
        </w:tc>
      </w:tr>
    </w:tbl>
    <w:p w:rsidR="006D3CC8" w:rsidRDefault="001D45CC" w:rsidP="006D3CC8">
      <w:pPr>
        <w:jc w:val="both"/>
        <w:rPr>
          <w:rFonts w:ascii="Times New Roman" w:hAnsi="Times New Roman" w:cs="Times New Roman"/>
          <w:shd w:val="clear" w:color="auto" w:fill="FBFCFC"/>
        </w:rPr>
      </w:pPr>
      <w:r>
        <w:rPr>
          <w:rFonts w:ascii="Times New Roman" w:hAnsi="Times New Roman" w:cs="Times New Roman"/>
          <w:shd w:val="clear" w:color="auto" w:fill="FBFCFC"/>
        </w:rPr>
        <w:t>Concrete------examine, teachers, teenagers,recommend, at 8:30, ink pen</w:t>
      </w:r>
    </w:p>
    <w:p w:rsidR="001D45CC" w:rsidRPr="006D3CC8" w:rsidRDefault="001D45CC" w:rsidP="006D3CC8">
      <w:pPr>
        <w:jc w:val="both"/>
        <w:rPr>
          <w:rFonts w:ascii="Times New Roman" w:hAnsi="Times New Roman" w:cs="Times New Roman"/>
          <w:shd w:val="clear" w:color="auto" w:fill="FBFCFC"/>
        </w:rPr>
      </w:pPr>
      <w:r>
        <w:rPr>
          <w:rFonts w:ascii="Times New Roman" w:hAnsi="Times New Roman" w:cs="Times New Roman"/>
          <w:shd w:val="clear" w:color="auto" w:fill="FBFCFC"/>
        </w:rPr>
        <w:t>Vague--------later, staff member, infrequent, talk</w:t>
      </w:r>
    </w:p>
    <w:p w:rsidR="006D3CC8" w:rsidRPr="006D3CC8" w:rsidRDefault="006D3CC8" w:rsidP="006D3CC8">
      <w:pPr>
        <w:pStyle w:val="ListParagraph"/>
        <w:numPr>
          <w:ilvl w:val="0"/>
          <w:numId w:val="19"/>
        </w:numPr>
        <w:rPr>
          <w:rFonts w:ascii="Times New Roman" w:hAnsi="Times New Roman" w:cs="Times New Roman"/>
          <w:b/>
          <w:shd w:val="clear" w:color="auto" w:fill="FBFCFC"/>
        </w:rPr>
      </w:pPr>
      <w:r w:rsidRPr="006D3CC8">
        <w:rPr>
          <w:rFonts w:ascii="Times New Roman" w:hAnsi="Times New Roman" w:cs="Times New Roman"/>
          <w:b/>
          <w:shd w:val="clear" w:color="auto" w:fill="FBFCFC"/>
        </w:rPr>
        <w:t>Write “I” for irritating and hurtful expressions/words. Write “C” for more thoughtful and courteous expressions/words. Write the answers in your answer copy. [5]</w:t>
      </w:r>
    </w:p>
    <w:tbl>
      <w:tblPr>
        <w:tblStyle w:val="TableGrid"/>
        <w:tblW w:w="0" w:type="auto"/>
        <w:tblLook w:val="04A0" w:firstRow="1" w:lastRow="0" w:firstColumn="1" w:lastColumn="0" w:noHBand="0" w:noVBand="1"/>
      </w:tblPr>
      <w:tblGrid>
        <w:gridCol w:w="4675"/>
        <w:gridCol w:w="4675"/>
      </w:tblGrid>
      <w:tr w:rsidR="006D3CC8" w:rsidRPr="006D3CC8" w:rsidTr="005446C8">
        <w:tc>
          <w:tcPr>
            <w:tcW w:w="4675" w:type="dxa"/>
          </w:tcPr>
          <w:p w:rsidR="006D3CC8" w:rsidRPr="006D3CC8" w:rsidRDefault="006D3CC8" w:rsidP="006D3CC8">
            <w:pPr>
              <w:pStyle w:val="ListParagraph"/>
              <w:numPr>
                <w:ilvl w:val="0"/>
                <w:numId w:val="17"/>
              </w:numPr>
              <w:rPr>
                <w:rFonts w:ascii="Times New Roman" w:hAnsi="Times New Roman" w:cs="Times New Roman"/>
                <w:shd w:val="clear" w:color="auto" w:fill="FBFCFC"/>
              </w:rPr>
            </w:pPr>
            <w:r w:rsidRPr="006D3CC8">
              <w:rPr>
                <w:rFonts w:ascii="Times New Roman" w:hAnsi="Times New Roman" w:cs="Times New Roman"/>
                <w:shd w:val="clear" w:color="auto" w:fill="FBFCFC"/>
              </w:rPr>
              <w:t>Neglect</w:t>
            </w:r>
          </w:p>
          <w:p w:rsidR="006D3CC8" w:rsidRPr="006D3CC8" w:rsidRDefault="006D3CC8" w:rsidP="006D3CC8">
            <w:pPr>
              <w:pStyle w:val="ListParagraph"/>
              <w:numPr>
                <w:ilvl w:val="0"/>
                <w:numId w:val="17"/>
              </w:numPr>
              <w:rPr>
                <w:rFonts w:ascii="Times New Roman" w:hAnsi="Times New Roman" w:cs="Times New Roman"/>
                <w:shd w:val="clear" w:color="auto" w:fill="FBFCFC"/>
              </w:rPr>
            </w:pPr>
            <w:r w:rsidRPr="006D3CC8">
              <w:rPr>
                <w:rFonts w:ascii="Times New Roman" w:hAnsi="Times New Roman" w:cs="Times New Roman"/>
                <w:shd w:val="clear" w:color="auto" w:fill="FBFCFC"/>
              </w:rPr>
              <w:t>Craftsman</w:t>
            </w:r>
          </w:p>
          <w:p w:rsidR="006D3CC8" w:rsidRPr="006D3CC8" w:rsidRDefault="006D3CC8" w:rsidP="006D3CC8">
            <w:pPr>
              <w:pStyle w:val="ListParagraph"/>
              <w:numPr>
                <w:ilvl w:val="0"/>
                <w:numId w:val="17"/>
              </w:numPr>
              <w:rPr>
                <w:rFonts w:ascii="Times New Roman" w:hAnsi="Times New Roman" w:cs="Times New Roman"/>
                <w:shd w:val="clear" w:color="auto" w:fill="FBFCFC"/>
              </w:rPr>
            </w:pPr>
            <w:r w:rsidRPr="006D3CC8">
              <w:rPr>
                <w:rFonts w:ascii="Times New Roman" w:hAnsi="Times New Roman" w:cs="Times New Roman"/>
                <w:shd w:val="clear" w:color="auto" w:fill="FBFCFC"/>
              </w:rPr>
              <w:t>Deny</w:t>
            </w:r>
          </w:p>
          <w:p w:rsidR="006D3CC8" w:rsidRPr="006D3CC8" w:rsidRDefault="006D3CC8" w:rsidP="006D3CC8">
            <w:pPr>
              <w:pStyle w:val="ListParagraph"/>
              <w:numPr>
                <w:ilvl w:val="0"/>
                <w:numId w:val="17"/>
              </w:numPr>
              <w:rPr>
                <w:rFonts w:ascii="Times New Roman" w:hAnsi="Times New Roman" w:cs="Times New Roman"/>
                <w:shd w:val="clear" w:color="auto" w:fill="FBFCFC"/>
              </w:rPr>
            </w:pPr>
            <w:r w:rsidRPr="006D3CC8">
              <w:rPr>
                <w:rFonts w:ascii="Times New Roman" w:hAnsi="Times New Roman" w:cs="Times New Roman"/>
                <w:shd w:val="clear" w:color="auto" w:fill="FBFCFC"/>
              </w:rPr>
              <w:t>Customer service assistant</w:t>
            </w:r>
          </w:p>
          <w:p w:rsidR="006D3CC8" w:rsidRPr="006D3CC8" w:rsidRDefault="006D3CC8" w:rsidP="006D3CC8">
            <w:pPr>
              <w:pStyle w:val="ListParagraph"/>
              <w:numPr>
                <w:ilvl w:val="0"/>
                <w:numId w:val="17"/>
              </w:numPr>
              <w:rPr>
                <w:rFonts w:ascii="Times New Roman" w:hAnsi="Times New Roman" w:cs="Times New Roman"/>
                <w:shd w:val="clear" w:color="auto" w:fill="FBFCFC"/>
              </w:rPr>
            </w:pPr>
            <w:r w:rsidRPr="006D3CC8">
              <w:rPr>
                <w:rFonts w:ascii="Times New Roman" w:hAnsi="Times New Roman" w:cs="Times New Roman"/>
                <w:shd w:val="clear" w:color="auto" w:fill="FBFCFC"/>
              </w:rPr>
              <w:t>Cultured</w:t>
            </w:r>
          </w:p>
        </w:tc>
        <w:tc>
          <w:tcPr>
            <w:tcW w:w="4675" w:type="dxa"/>
          </w:tcPr>
          <w:p w:rsidR="006D3CC8" w:rsidRPr="006D3CC8" w:rsidRDefault="006D3CC8" w:rsidP="006D3CC8">
            <w:pPr>
              <w:pStyle w:val="ListParagraph"/>
              <w:numPr>
                <w:ilvl w:val="0"/>
                <w:numId w:val="17"/>
              </w:numPr>
              <w:rPr>
                <w:rFonts w:ascii="Times New Roman" w:hAnsi="Times New Roman" w:cs="Times New Roman"/>
                <w:shd w:val="clear" w:color="auto" w:fill="FBFCFC"/>
              </w:rPr>
            </w:pPr>
            <w:r w:rsidRPr="006D3CC8">
              <w:rPr>
                <w:rFonts w:ascii="Times New Roman" w:hAnsi="Times New Roman" w:cs="Times New Roman"/>
                <w:shd w:val="clear" w:color="auto" w:fill="FBFCFC"/>
              </w:rPr>
              <w:t>Kindly</w:t>
            </w:r>
          </w:p>
          <w:p w:rsidR="006D3CC8" w:rsidRPr="006D3CC8" w:rsidRDefault="006D3CC8" w:rsidP="006D3CC8">
            <w:pPr>
              <w:pStyle w:val="ListParagraph"/>
              <w:numPr>
                <w:ilvl w:val="0"/>
                <w:numId w:val="17"/>
              </w:numPr>
              <w:rPr>
                <w:rFonts w:ascii="Times New Roman" w:hAnsi="Times New Roman" w:cs="Times New Roman"/>
                <w:shd w:val="clear" w:color="auto" w:fill="FBFCFC"/>
              </w:rPr>
            </w:pPr>
            <w:r w:rsidRPr="006D3CC8">
              <w:rPr>
                <w:rFonts w:ascii="Times New Roman" w:hAnsi="Times New Roman" w:cs="Times New Roman"/>
                <w:shd w:val="clear" w:color="auto" w:fill="FBFCFC"/>
              </w:rPr>
              <w:t>Failed</w:t>
            </w:r>
          </w:p>
          <w:p w:rsidR="006D3CC8" w:rsidRPr="006D3CC8" w:rsidRDefault="006D3CC8" w:rsidP="006D3CC8">
            <w:pPr>
              <w:pStyle w:val="ListParagraph"/>
              <w:numPr>
                <w:ilvl w:val="0"/>
                <w:numId w:val="17"/>
              </w:numPr>
              <w:rPr>
                <w:rFonts w:ascii="Times New Roman" w:hAnsi="Times New Roman" w:cs="Times New Roman"/>
                <w:shd w:val="clear" w:color="auto" w:fill="FBFCFC"/>
              </w:rPr>
            </w:pPr>
            <w:r w:rsidRPr="006D3CC8">
              <w:rPr>
                <w:rFonts w:ascii="Times New Roman" w:hAnsi="Times New Roman" w:cs="Times New Roman"/>
                <w:shd w:val="clear" w:color="auto" w:fill="FBFCFC"/>
              </w:rPr>
              <w:t>Attentive</w:t>
            </w:r>
          </w:p>
          <w:p w:rsidR="006D3CC8" w:rsidRPr="006D3CC8" w:rsidRDefault="006D3CC8" w:rsidP="006D3CC8">
            <w:pPr>
              <w:pStyle w:val="ListParagraph"/>
              <w:numPr>
                <w:ilvl w:val="0"/>
                <w:numId w:val="17"/>
              </w:numPr>
              <w:rPr>
                <w:rFonts w:ascii="Times New Roman" w:hAnsi="Times New Roman" w:cs="Times New Roman"/>
                <w:shd w:val="clear" w:color="auto" w:fill="FBFCFC"/>
              </w:rPr>
            </w:pPr>
            <w:r w:rsidRPr="006D3CC8">
              <w:rPr>
                <w:rFonts w:ascii="Times New Roman" w:hAnsi="Times New Roman" w:cs="Times New Roman"/>
                <w:shd w:val="clear" w:color="auto" w:fill="FBFCFC"/>
              </w:rPr>
              <w:t>I would be delighted to…</w:t>
            </w:r>
          </w:p>
          <w:p w:rsidR="006D3CC8" w:rsidRPr="006D3CC8" w:rsidRDefault="00DE22A7" w:rsidP="006D3CC8">
            <w:pPr>
              <w:pStyle w:val="ListParagraph"/>
              <w:numPr>
                <w:ilvl w:val="0"/>
                <w:numId w:val="17"/>
              </w:numPr>
              <w:rPr>
                <w:rFonts w:ascii="Times New Roman" w:hAnsi="Times New Roman" w:cs="Times New Roman"/>
                <w:shd w:val="clear" w:color="auto" w:fill="FBFCFC"/>
              </w:rPr>
            </w:pPr>
            <w:r>
              <w:rPr>
                <w:rFonts w:ascii="Times New Roman" w:hAnsi="Times New Roman" w:cs="Times New Roman"/>
                <w:shd w:val="clear" w:color="auto" w:fill="FBFCFC"/>
              </w:rPr>
              <w:t xml:space="preserve">Manpower </w:t>
            </w:r>
          </w:p>
        </w:tc>
      </w:tr>
    </w:tbl>
    <w:p w:rsidR="006D3CC8" w:rsidRDefault="001D45CC" w:rsidP="006D3CC8">
      <w:pPr>
        <w:rPr>
          <w:rFonts w:ascii="Times New Roman" w:hAnsi="Times New Roman" w:cs="Times New Roman"/>
          <w:shd w:val="clear" w:color="auto" w:fill="FBFCFC"/>
        </w:rPr>
      </w:pPr>
      <w:r>
        <w:rPr>
          <w:rFonts w:ascii="Times New Roman" w:hAnsi="Times New Roman" w:cs="Times New Roman"/>
          <w:shd w:val="clear" w:color="auto" w:fill="FBFCFC"/>
        </w:rPr>
        <w:t>Irritating--------neglect,deny,failed,manpower</w:t>
      </w:r>
    </w:p>
    <w:p w:rsidR="001D45CC" w:rsidRPr="006D3CC8" w:rsidRDefault="001D45CC" w:rsidP="006D3CC8">
      <w:pPr>
        <w:rPr>
          <w:rFonts w:ascii="Times New Roman" w:hAnsi="Times New Roman" w:cs="Times New Roman"/>
          <w:shd w:val="clear" w:color="auto" w:fill="FBFCFC"/>
        </w:rPr>
      </w:pPr>
      <w:r>
        <w:rPr>
          <w:rFonts w:ascii="Times New Roman" w:hAnsi="Times New Roman" w:cs="Times New Roman"/>
          <w:shd w:val="clear" w:color="auto" w:fill="FBFCFC"/>
        </w:rPr>
        <w:t>Thoughtful------craftsman,customer service assistant,cultured,kindly,attentively,I would be delighted to</w:t>
      </w:r>
    </w:p>
    <w:p w:rsidR="006D3CC8" w:rsidRPr="006D3CC8" w:rsidRDefault="006D3CC8" w:rsidP="006D3CC8">
      <w:pPr>
        <w:pStyle w:val="ListParagraph"/>
        <w:numPr>
          <w:ilvl w:val="0"/>
          <w:numId w:val="19"/>
        </w:numPr>
        <w:jc w:val="both"/>
        <w:rPr>
          <w:rFonts w:ascii="Times New Roman" w:hAnsi="Times New Roman" w:cs="Times New Roman"/>
          <w:b/>
          <w:shd w:val="clear" w:color="auto" w:fill="FBFCFC"/>
        </w:rPr>
      </w:pPr>
      <w:r w:rsidRPr="006D3CC8">
        <w:rPr>
          <w:rFonts w:ascii="Times New Roman" w:hAnsi="Times New Roman" w:cs="Times New Roman"/>
          <w:b/>
          <w:shd w:val="clear" w:color="auto" w:fill="FBFCFC"/>
        </w:rPr>
        <w:t>Rewrite all the following statements by making them more courteous and considerate. Use the strategies discussed in the course. [5]</w:t>
      </w:r>
    </w:p>
    <w:p w:rsidR="006D3CC8" w:rsidRDefault="006D3CC8" w:rsidP="006D3CC8">
      <w:pPr>
        <w:pStyle w:val="ListParagraph"/>
        <w:numPr>
          <w:ilvl w:val="0"/>
          <w:numId w:val="16"/>
        </w:numPr>
        <w:spacing w:after="160" w:line="259" w:lineRule="auto"/>
        <w:jc w:val="both"/>
        <w:rPr>
          <w:rFonts w:ascii="Times New Roman" w:eastAsia="Times New Roman" w:hAnsi="Times New Roman" w:cs="Times New Roman"/>
        </w:rPr>
      </w:pPr>
      <w:r w:rsidRPr="006D3CC8">
        <w:rPr>
          <w:rFonts w:ascii="Times New Roman" w:eastAsia="Times New Roman" w:hAnsi="Times New Roman" w:cs="Times New Roman"/>
        </w:rPr>
        <w:t>We will prepare complime</w:t>
      </w:r>
      <w:r w:rsidR="001D45CC">
        <w:rPr>
          <w:rFonts w:ascii="Times New Roman" w:eastAsia="Times New Roman" w:hAnsi="Times New Roman" w:cs="Times New Roman"/>
        </w:rPr>
        <w:t>ntary snacks for the attendees.</w:t>
      </w:r>
    </w:p>
    <w:p w:rsidR="001D45CC" w:rsidRPr="006D3CC8" w:rsidRDefault="001D45CC" w:rsidP="001D45CC">
      <w:pPr>
        <w:pStyle w:val="ListParagraph"/>
        <w:spacing w:after="160" w:line="259" w:lineRule="auto"/>
        <w:ind w:left="1170"/>
        <w:jc w:val="both"/>
        <w:rPr>
          <w:rFonts w:ascii="Times New Roman" w:eastAsia="Times New Roman" w:hAnsi="Times New Roman" w:cs="Times New Roman"/>
        </w:rPr>
      </w:pPr>
      <w:r>
        <w:rPr>
          <w:rFonts w:ascii="Times New Roman" w:eastAsia="Times New Roman" w:hAnsi="Times New Roman" w:cs="Times New Roman"/>
        </w:rPr>
        <w:t>Attendees will receive complimentary snacks.</w:t>
      </w:r>
    </w:p>
    <w:p w:rsidR="006D3CC8" w:rsidRDefault="006D3CC8" w:rsidP="006D3CC8">
      <w:pPr>
        <w:pStyle w:val="ListParagraph"/>
        <w:numPr>
          <w:ilvl w:val="0"/>
          <w:numId w:val="16"/>
        </w:numPr>
        <w:spacing w:after="160" w:line="259" w:lineRule="auto"/>
        <w:jc w:val="both"/>
        <w:rPr>
          <w:rFonts w:ascii="Times New Roman" w:eastAsia="Times New Roman" w:hAnsi="Times New Roman" w:cs="Times New Roman"/>
        </w:rPr>
      </w:pPr>
      <w:r w:rsidRPr="006D3CC8">
        <w:rPr>
          <w:rFonts w:ascii="Times New Roman" w:eastAsia="Times New Roman" w:hAnsi="Times New Roman" w:cs="Times New Roman"/>
        </w:rPr>
        <w:t xml:space="preserve">We may not be able to offer you credit if your account is not paid in full by June 25. </w:t>
      </w:r>
    </w:p>
    <w:p w:rsidR="001D45CC" w:rsidRPr="001D45CC" w:rsidRDefault="001D45CC" w:rsidP="001D45CC">
      <w:pPr>
        <w:spacing w:after="160" w:line="259" w:lineRule="auto"/>
        <w:ind w:left="810"/>
        <w:jc w:val="both"/>
        <w:rPr>
          <w:rFonts w:ascii="Times New Roman" w:eastAsia="Times New Roman" w:hAnsi="Times New Roman" w:cs="Times New Roman"/>
        </w:rPr>
      </w:pPr>
      <w:r>
        <w:rPr>
          <w:rFonts w:ascii="Times New Roman" w:eastAsia="Times New Roman" w:hAnsi="Times New Roman" w:cs="Times New Roman"/>
        </w:rPr>
        <w:lastRenderedPageBreak/>
        <w:t>To receive credit, please make sure your account is paid in full by June 25. (Pay your account in full by June 25 to get credit).</w:t>
      </w:r>
    </w:p>
    <w:p w:rsidR="006D3CC8" w:rsidRDefault="006D3CC8" w:rsidP="006D3CC8">
      <w:pPr>
        <w:pStyle w:val="ListParagraph"/>
        <w:numPr>
          <w:ilvl w:val="0"/>
          <w:numId w:val="16"/>
        </w:numPr>
        <w:spacing w:after="160" w:line="259" w:lineRule="auto"/>
        <w:jc w:val="both"/>
        <w:rPr>
          <w:rFonts w:ascii="Times New Roman" w:eastAsia="Times New Roman" w:hAnsi="Times New Roman" w:cs="Times New Roman"/>
        </w:rPr>
      </w:pPr>
      <w:r w:rsidRPr="006D3CC8">
        <w:rPr>
          <w:rFonts w:ascii="Times New Roman" w:eastAsia="Times New Roman" w:hAnsi="Times New Roman" w:cs="Times New Roman"/>
        </w:rPr>
        <w:t>After September 15, I will drop all students who have not signed and returned th</w:t>
      </w:r>
      <w:r w:rsidR="001D45CC">
        <w:rPr>
          <w:rFonts w:ascii="Times New Roman" w:eastAsia="Times New Roman" w:hAnsi="Times New Roman" w:cs="Times New Roman"/>
        </w:rPr>
        <w:t>eir Ethical Consideration Form.</w:t>
      </w:r>
    </w:p>
    <w:p w:rsidR="001D45CC" w:rsidRPr="001D45CC" w:rsidRDefault="001D45CC" w:rsidP="001D45CC">
      <w:pPr>
        <w:spacing w:after="160" w:line="259" w:lineRule="auto"/>
        <w:ind w:left="810"/>
        <w:jc w:val="both"/>
        <w:rPr>
          <w:rFonts w:ascii="Times New Roman" w:eastAsia="Times New Roman" w:hAnsi="Times New Roman" w:cs="Times New Roman"/>
        </w:rPr>
      </w:pPr>
      <w:r>
        <w:rPr>
          <w:rFonts w:ascii="Times New Roman" w:eastAsia="Times New Roman" w:hAnsi="Times New Roman" w:cs="Times New Roman"/>
        </w:rPr>
        <w:t>Students must sign and return their ethical consideration form by September 15.</w:t>
      </w:r>
    </w:p>
    <w:p w:rsidR="006D3CC8" w:rsidRPr="005669D0" w:rsidRDefault="006D3CC8" w:rsidP="006D3CC8">
      <w:pPr>
        <w:pStyle w:val="ListParagraph"/>
        <w:numPr>
          <w:ilvl w:val="0"/>
          <w:numId w:val="16"/>
        </w:numPr>
        <w:spacing w:after="160" w:line="259" w:lineRule="auto"/>
        <w:jc w:val="both"/>
        <w:rPr>
          <w:rFonts w:ascii="Times New Roman" w:hAnsi="Times New Roman" w:cs="Times New Roman"/>
          <w:shd w:val="clear" w:color="auto" w:fill="FBFCFC"/>
        </w:rPr>
      </w:pPr>
      <w:r w:rsidRPr="006D3CC8">
        <w:rPr>
          <w:rFonts w:ascii="Times New Roman" w:eastAsia="Times New Roman" w:hAnsi="Times New Roman" w:cs="Times New Roman"/>
        </w:rPr>
        <w:t>I have zero tolerance for members who come late to the meeting.</w:t>
      </w:r>
    </w:p>
    <w:p w:rsidR="005669D0" w:rsidRPr="005669D0" w:rsidRDefault="005669D0" w:rsidP="005669D0">
      <w:pPr>
        <w:spacing w:after="160" w:line="259" w:lineRule="auto"/>
        <w:ind w:left="810"/>
        <w:jc w:val="both"/>
        <w:rPr>
          <w:rFonts w:ascii="Times New Roman" w:hAnsi="Times New Roman" w:cs="Times New Roman"/>
          <w:shd w:val="clear" w:color="auto" w:fill="FBFCFC"/>
        </w:rPr>
      </w:pPr>
      <w:r>
        <w:rPr>
          <w:rFonts w:ascii="Times New Roman" w:hAnsi="Times New Roman" w:cs="Times New Roman"/>
          <w:shd w:val="clear" w:color="auto" w:fill="FBFCFC"/>
        </w:rPr>
        <w:t>Please be on time in the meeting. (Your punctuality in the meeting is highly desirable)</w:t>
      </w:r>
    </w:p>
    <w:p w:rsidR="006D3CC8" w:rsidRDefault="006D3CC8" w:rsidP="006D3CC8">
      <w:pPr>
        <w:pStyle w:val="ListParagraph"/>
        <w:numPr>
          <w:ilvl w:val="0"/>
          <w:numId w:val="16"/>
        </w:numPr>
        <w:spacing w:after="160" w:line="259" w:lineRule="auto"/>
        <w:jc w:val="both"/>
        <w:rPr>
          <w:rFonts w:ascii="Times New Roman" w:eastAsia="Times New Roman" w:hAnsi="Times New Roman" w:cs="Times New Roman"/>
        </w:rPr>
      </w:pPr>
      <w:r w:rsidRPr="006D3CC8">
        <w:rPr>
          <w:rFonts w:ascii="Times New Roman" w:eastAsia="Times New Roman" w:hAnsi="Times New Roman" w:cs="Times New Roman"/>
        </w:rPr>
        <w:t xml:space="preserve">We will provide free event shirts for </w:t>
      </w:r>
      <w:r w:rsidR="005669D0">
        <w:rPr>
          <w:rFonts w:ascii="Times New Roman" w:eastAsia="Times New Roman" w:hAnsi="Times New Roman" w:cs="Times New Roman"/>
        </w:rPr>
        <w:t>volunteers to wear at the race.</w:t>
      </w:r>
    </w:p>
    <w:p w:rsidR="005669D0" w:rsidRPr="005669D0" w:rsidRDefault="005669D0" w:rsidP="005669D0">
      <w:pPr>
        <w:spacing w:after="160" w:line="259" w:lineRule="auto"/>
        <w:ind w:left="810"/>
        <w:jc w:val="both"/>
        <w:rPr>
          <w:rFonts w:ascii="Times New Roman" w:eastAsia="Times New Roman" w:hAnsi="Times New Roman" w:cs="Times New Roman"/>
        </w:rPr>
      </w:pPr>
      <w:r>
        <w:rPr>
          <w:rFonts w:ascii="Times New Roman" w:eastAsia="Times New Roman" w:hAnsi="Times New Roman" w:cs="Times New Roman"/>
        </w:rPr>
        <w:t xml:space="preserve">The volunteers will receive free event shirts. </w:t>
      </w:r>
    </w:p>
    <w:p w:rsidR="006D3CC8" w:rsidRPr="006D3CC8" w:rsidRDefault="006D3CC8" w:rsidP="006D3CC8">
      <w:pPr>
        <w:pStyle w:val="ListParagraph"/>
        <w:spacing w:after="160" w:line="259" w:lineRule="auto"/>
        <w:ind w:left="1170"/>
        <w:jc w:val="both"/>
        <w:rPr>
          <w:rFonts w:ascii="Times New Roman" w:eastAsia="Times New Roman" w:hAnsi="Times New Roman" w:cs="Times New Roman"/>
        </w:rPr>
      </w:pPr>
    </w:p>
    <w:p w:rsidR="006D3CC8" w:rsidRPr="006D3CC8" w:rsidRDefault="006D3CC8" w:rsidP="006D3CC8">
      <w:pPr>
        <w:pStyle w:val="ListParagraph"/>
        <w:numPr>
          <w:ilvl w:val="0"/>
          <w:numId w:val="19"/>
        </w:numPr>
        <w:rPr>
          <w:rFonts w:ascii="Times New Roman" w:hAnsi="Times New Roman" w:cs="Times New Roman"/>
          <w:b/>
          <w:shd w:val="clear" w:color="auto" w:fill="FBFCFC"/>
        </w:rPr>
      </w:pPr>
      <w:r w:rsidRPr="006D3CC8">
        <w:rPr>
          <w:rFonts w:ascii="Times New Roman" w:hAnsi="Times New Roman" w:cs="Times New Roman"/>
          <w:b/>
          <w:shd w:val="clear" w:color="auto" w:fill="FBFCFC"/>
        </w:rPr>
        <w:t>Make the following statements concise by using the techniques discussed in the course. [5]</w:t>
      </w:r>
    </w:p>
    <w:p w:rsidR="006D3CC8" w:rsidRDefault="006D3CC8" w:rsidP="006D3CC8">
      <w:pPr>
        <w:pStyle w:val="ListParagraph"/>
        <w:numPr>
          <w:ilvl w:val="0"/>
          <w:numId w:val="18"/>
        </w:numPr>
        <w:spacing w:after="160" w:line="259" w:lineRule="auto"/>
        <w:rPr>
          <w:rFonts w:ascii="Times New Roman" w:eastAsia="Times New Roman" w:hAnsi="Times New Roman" w:cs="Times New Roman"/>
        </w:rPr>
      </w:pPr>
      <w:r w:rsidRPr="006D3CC8">
        <w:rPr>
          <w:rFonts w:ascii="Times New Roman" w:eastAsia="Times New Roman" w:hAnsi="Times New Roman" w:cs="Times New Roman"/>
        </w:rPr>
        <w:t>Dr. Parker made a contribution of $500 to St. Jude’s Hospital for Children.</w:t>
      </w:r>
    </w:p>
    <w:p w:rsidR="005669D0" w:rsidRPr="005669D0" w:rsidRDefault="005669D0" w:rsidP="005669D0">
      <w:pPr>
        <w:spacing w:after="160" w:line="259" w:lineRule="auto"/>
        <w:ind w:left="900"/>
        <w:rPr>
          <w:rFonts w:ascii="Times New Roman" w:eastAsia="Times New Roman" w:hAnsi="Times New Roman" w:cs="Times New Roman"/>
        </w:rPr>
      </w:pPr>
      <w:r>
        <w:rPr>
          <w:rFonts w:ascii="Times New Roman" w:eastAsia="Times New Roman" w:hAnsi="Times New Roman" w:cs="Times New Roman"/>
        </w:rPr>
        <w:t xml:space="preserve">Dr. Parker contributed $500 to St. </w:t>
      </w:r>
      <w:r w:rsidRPr="006D3CC8">
        <w:rPr>
          <w:rFonts w:ascii="Times New Roman" w:eastAsia="Times New Roman" w:hAnsi="Times New Roman" w:cs="Times New Roman"/>
        </w:rPr>
        <w:t>Jude’s Hospital for Children</w:t>
      </w:r>
      <w:r>
        <w:rPr>
          <w:rFonts w:ascii="Times New Roman" w:eastAsia="Times New Roman" w:hAnsi="Times New Roman" w:cs="Times New Roman"/>
        </w:rPr>
        <w:t>.</w:t>
      </w:r>
    </w:p>
    <w:p w:rsidR="006D3CC8" w:rsidRDefault="006D3CC8" w:rsidP="006D3CC8">
      <w:pPr>
        <w:pStyle w:val="ListParagraph"/>
        <w:numPr>
          <w:ilvl w:val="0"/>
          <w:numId w:val="18"/>
        </w:numPr>
        <w:spacing w:after="160" w:line="259" w:lineRule="auto"/>
        <w:rPr>
          <w:rFonts w:ascii="Times New Roman" w:eastAsia="Times New Roman" w:hAnsi="Times New Roman" w:cs="Times New Roman"/>
        </w:rPr>
      </w:pPr>
      <w:r w:rsidRPr="006D3CC8">
        <w:rPr>
          <w:rFonts w:ascii="Times New Roman" w:eastAsia="Times New Roman" w:hAnsi="Times New Roman" w:cs="Times New Roman"/>
          <w:iCs/>
        </w:rPr>
        <w:t>During the time that</w:t>
      </w:r>
      <w:r w:rsidRPr="006D3CC8">
        <w:rPr>
          <w:rFonts w:ascii="Times New Roman" w:eastAsia="Times New Roman" w:hAnsi="Times New Roman" w:cs="Times New Roman"/>
        </w:rPr>
        <w:t> you were in Japan, which cities did you visit?</w:t>
      </w:r>
    </w:p>
    <w:p w:rsidR="005669D0" w:rsidRPr="005669D0" w:rsidRDefault="005669D0" w:rsidP="005669D0">
      <w:pPr>
        <w:spacing w:after="160" w:line="259" w:lineRule="auto"/>
        <w:ind w:left="900"/>
        <w:rPr>
          <w:rFonts w:ascii="Times New Roman" w:eastAsia="Times New Roman" w:hAnsi="Times New Roman" w:cs="Times New Roman"/>
        </w:rPr>
      </w:pPr>
      <w:r>
        <w:rPr>
          <w:rFonts w:ascii="Times New Roman" w:eastAsia="Times New Roman" w:hAnsi="Times New Roman" w:cs="Times New Roman"/>
        </w:rPr>
        <w:t>Which cities did you visit in Japan? When in Japan, which cities did you visit?</w:t>
      </w:r>
    </w:p>
    <w:p w:rsidR="006D3CC8" w:rsidRDefault="006D3CC8" w:rsidP="006D3CC8">
      <w:pPr>
        <w:pStyle w:val="ListParagraph"/>
        <w:numPr>
          <w:ilvl w:val="0"/>
          <w:numId w:val="18"/>
        </w:numPr>
        <w:spacing w:after="160" w:line="259" w:lineRule="auto"/>
        <w:rPr>
          <w:rFonts w:ascii="Times New Roman" w:hAnsi="Times New Roman" w:cs="Times New Roman"/>
          <w:shd w:val="clear" w:color="auto" w:fill="FFFFFF"/>
        </w:rPr>
      </w:pPr>
      <w:r w:rsidRPr="006D3CC8">
        <w:rPr>
          <w:rFonts w:ascii="Times New Roman" w:hAnsi="Times New Roman" w:cs="Times New Roman"/>
          <w:shd w:val="clear" w:color="auto" w:fill="FFFFFF"/>
        </w:rPr>
        <w:t>For each and every book you purchase, you will receive a free bookmark.</w:t>
      </w:r>
    </w:p>
    <w:p w:rsidR="005669D0" w:rsidRPr="005669D0" w:rsidRDefault="005669D0" w:rsidP="005669D0">
      <w:pPr>
        <w:spacing w:after="160" w:line="259" w:lineRule="auto"/>
        <w:ind w:left="900"/>
        <w:rPr>
          <w:rFonts w:ascii="Times New Roman" w:hAnsi="Times New Roman" w:cs="Times New Roman"/>
          <w:shd w:val="clear" w:color="auto" w:fill="FFFFFF"/>
        </w:rPr>
      </w:pPr>
      <w:r>
        <w:rPr>
          <w:rFonts w:ascii="Times New Roman" w:hAnsi="Times New Roman" w:cs="Times New Roman"/>
          <w:shd w:val="clear" w:color="auto" w:fill="FFFFFF"/>
        </w:rPr>
        <w:t>For each book you purchase, you will receive a free bookmark.</w:t>
      </w:r>
    </w:p>
    <w:p w:rsidR="006D3CC8" w:rsidRDefault="006D3CC8" w:rsidP="006D3CC8">
      <w:pPr>
        <w:pStyle w:val="ListParagraph"/>
        <w:numPr>
          <w:ilvl w:val="0"/>
          <w:numId w:val="18"/>
        </w:numPr>
        <w:spacing w:after="160" w:line="259" w:lineRule="auto"/>
        <w:rPr>
          <w:rFonts w:ascii="Times New Roman" w:hAnsi="Times New Roman" w:cs="Times New Roman"/>
        </w:rPr>
      </w:pPr>
      <w:r w:rsidRPr="006D3CC8">
        <w:rPr>
          <w:rFonts w:ascii="Times New Roman" w:hAnsi="Times New Roman" w:cs="Times New Roman"/>
        </w:rPr>
        <w:t>The course had several necessary requirements.</w:t>
      </w:r>
    </w:p>
    <w:p w:rsidR="005669D0" w:rsidRPr="005669D0" w:rsidRDefault="005669D0" w:rsidP="005669D0">
      <w:pPr>
        <w:spacing w:after="160" w:line="259" w:lineRule="auto"/>
        <w:ind w:left="900"/>
        <w:rPr>
          <w:rFonts w:ascii="Times New Roman" w:hAnsi="Times New Roman" w:cs="Times New Roman"/>
        </w:rPr>
      </w:pPr>
      <w:r>
        <w:rPr>
          <w:rFonts w:ascii="Times New Roman" w:hAnsi="Times New Roman" w:cs="Times New Roman"/>
        </w:rPr>
        <w:t>The course has several requirements.</w:t>
      </w:r>
    </w:p>
    <w:p w:rsidR="006D3CC8" w:rsidRPr="005669D0" w:rsidRDefault="006D3CC8" w:rsidP="006D3CC8">
      <w:pPr>
        <w:pStyle w:val="ListParagraph"/>
        <w:numPr>
          <w:ilvl w:val="0"/>
          <w:numId w:val="18"/>
        </w:numPr>
        <w:spacing w:after="160" w:line="259" w:lineRule="auto"/>
        <w:rPr>
          <w:rFonts w:ascii="Times New Roman" w:hAnsi="Times New Roman" w:cs="Times New Roman"/>
          <w:shd w:val="clear" w:color="auto" w:fill="FBFCFC"/>
        </w:rPr>
      </w:pPr>
      <w:r w:rsidRPr="006D3CC8">
        <w:rPr>
          <w:rFonts w:ascii="Times New Roman" w:hAnsi="Times New Roman" w:cs="Times New Roman"/>
        </w:rPr>
        <w:t>Career growth was an important factor in why I decided to join.</w:t>
      </w:r>
    </w:p>
    <w:p w:rsidR="005669D0" w:rsidRPr="005669D0" w:rsidRDefault="00EA38E5" w:rsidP="005669D0">
      <w:pPr>
        <w:spacing w:after="160" w:line="259" w:lineRule="auto"/>
        <w:ind w:left="900"/>
        <w:rPr>
          <w:rFonts w:ascii="Times New Roman" w:hAnsi="Times New Roman" w:cs="Times New Roman"/>
          <w:shd w:val="clear" w:color="auto" w:fill="FBFCFC"/>
        </w:rPr>
      </w:pPr>
      <w:r>
        <w:rPr>
          <w:rFonts w:ascii="Times New Roman" w:hAnsi="Times New Roman" w:cs="Times New Roman"/>
          <w:shd w:val="clear" w:color="auto" w:fill="FBFCFC"/>
        </w:rPr>
        <w:t>I joined for career growth.</w:t>
      </w:r>
    </w:p>
    <w:p w:rsidR="00E14026" w:rsidRPr="006D3CC8" w:rsidRDefault="006D3CC8" w:rsidP="00E14026">
      <w:pPr>
        <w:jc w:val="center"/>
        <w:rPr>
          <w:rFonts w:ascii="Times New Roman" w:hAnsi="Times New Roman" w:cs="Times New Roman"/>
          <w:b/>
        </w:rPr>
      </w:pPr>
      <w:r w:rsidRPr="006D3CC8">
        <w:rPr>
          <w:rFonts w:ascii="Times New Roman" w:hAnsi="Times New Roman" w:cs="Times New Roman"/>
          <w:b/>
        </w:rPr>
        <w:t>Q2</w:t>
      </w:r>
      <w:r w:rsidR="00045E4E">
        <w:rPr>
          <w:rFonts w:ascii="Times New Roman" w:hAnsi="Times New Roman" w:cs="Times New Roman"/>
          <w:b/>
        </w:rPr>
        <w:t xml:space="preserve"> </w:t>
      </w:r>
    </w:p>
    <w:p w:rsidR="006D3CC8" w:rsidRPr="006D3CC8" w:rsidRDefault="006D3CC8" w:rsidP="006D3CC8">
      <w:pPr>
        <w:rPr>
          <w:rFonts w:ascii="Times New Roman" w:hAnsi="Times New Roman" w:cs="Times New Roman"/>
          <w:b/>
        </w:rPr>
      </w:pPr>
      <w:r w:rsidRPr="006D3CC8">
        <w:rPr>
          <w:rFonts w:ascii="Times New Roman" w:hAnsi="Times New Roman" w:cs="Times New Roman"/>
          <w:b/>
        </w:rPr>
        <w:t xml:space="preserve">Read the case study below and answer the questions that follow. Provide brief one line answers only. </w:t>
      </w:r>
      <w:r>
        <w:rPr>
          <w:rFonts w:ascii="Times New Roman" w:hAnsi="Times New Roman" w:cs="Times New Roman"/>
          <w:b/>
        </w:rPr>
        <w:t>[8]</w:t>
      </w:r>
    </w:p>
    <w:p w:rsidR="006D3CC8" w:rsidRPr="006D3CC8" w:rsidRDefault="006D3CC8" w:rsidP="006D3CC8">
      <w:pPr>
        <w:jc w:val="both"/>
        <w:rPr>
          <w:rFonts w:ascii="Times New Roman" w:hAnsi="Times New Roman" w:cs="Times New Roman"/>
        </w:rPr>
      </w:pPr>
      <w:r w:rsidRPr="006D3CC8">
        <w:rPr>
          <w:rFonts w:ascii="Times New Roman" w:hAnsi="Times New Roman" w:cs="Times New Roman"/>
        </w:rPr>
        <w:t xml:space="preserve">Tahir joins a university to study Computer Engineering. He is a hardworking student. He finds it difficult to manage his workload and cannot find enough time to sleep or rest. After two months into the semester, he feels that he is unable to fully concentrate in the class. In one of his classes, he was listening carefully and taking notes. Suddenly, the teacher named Mr. Khan started telling about his experiences as a university student to relax the class. Tahir was amazed to find that his teacher faced the same time management difficulties as he is facing. When the teacher resumed the lecture, Tahir started to make efforts to refocus, but he found himself anxious and thinking about the two major assignments he has to finish at night. He missed some important details from the lecture and was worried at the end of the class. </w:t>
      </w:r>
    </w:p>
    <w:p w:rsidR="006D3CC8" w:rsidRPr="006D3CC8" w:rsidRDefault="006D3CC8" w:rsidP="006D3CC8">
      <w:pPr>
        <w:jc w:val="both"/>
        <w:rPr>
          <w:rFonts w:ascii="Times New Roman" w:hAnsi="Times New Roman" w:cs="Times New Roman"/>
        </w:rPr>
      </w:pPr>
      <w:r w:rsidRPr="006D3CC8">
        <w:rPr>
          <w:rFonts w:ascii="Times New Roman" w:hAnsi="Times New Roman" w:cs="Times New Roman"/>
        </w:rPr>
        <w:t xml:space="preserve">Tahir made a study group with three other students. One named Asim offered to join Tahir’s group, but Tahir did not let Asim join because Asim had long hair and wore rings. Tahir thought Asim would not be </w:t>
      </w:r>
      <w:r w:rsidRPr="006D3CC8">
        <w:rPr>
          <w:rFonts w:ascii="Times New Roman" w:hAnsi="Times New Roman" w:cs="Times New Roman"/>
        </w:rPr>
        <w:lastRenderedPageBreak/>
        <w:t xml:space="preserve">a serious student. When Asim tried to convince Tahir, Tahir flatly replied that his group is meant for very serious students. However, Asim scored the highest marks in the mid and this shocked Tahir as he could not understand how a student such as Asim could manage to be serious about studies and yet break societal norms. </w:t>
      </w:r>
    </w:p>
    <w:p w:rsidR="006D3CC8" w:rsidRPr="006D3CC8" w:rsidRDefault="006D3CC8" w:rsidP="006D3CC8">
      <w:pPr>
        <w:jc w:val="both"/>
        <w:rPr>
          <w:rFonts w:ascii="Times New Roman" w:hAnsi="Times New Roman" w:cs="Times New Roman"/>
        </w:rPr>
      </w:pPr>
      <w:r w:rsidRPr="006D3CC8">
        <w:rPr>
          <w:rFonts w:ascii="Times New Roman" w:hAnsi="Times New Roman" w:cs="Times New Roman"/>
        </w:rPr>
        <w:t xml:space="preserve">Tahir started facing difficulties in a course titled “Introduction to Engineering” and so decided to meet the teacher in person for some guidance. Tahir went to the teacher’s office and showed him all his notes to prove that he is a very attentive student and notes down everything the teacher says in the class. To this, the teacher said that Tahir needs to focus more on the gist of the message and avoid jotting down everything as in doing so Tahir is missing important take aways from the lecture. Tahir could not understand what the teacher meant and decided that he will take help from a senior student. </w:t>
      </w:r>
    </w:p>
    <w:p w:rsidR="006D3CC8" w:rsidRPr="002E041A" w:rsidRDefault="006D3CC8" w:rsidP="007122C0">
      <w:pPr>
        <w:pStyle w:val="ListParagraph"/>
        <w:numPr>
          <w:ilvl w:val="0"/>
          <w:numId w:val="20"/>
        </w:numPr>
        <w:spacing w:after="160"/>
        <w:jc w:val="both"/>
        <w:rPr>
          <w:rFonts w:ascii="Times New Roman" w:hAnsi="Times New Roman" w:cs="Times New Roman"/>
          <w:b/>
        </w:rPr>
      </w:pPr>
      <w:r w:rsidRPr="002E041A">
        <w:rPr>
          <w:rFonts w:ascii="Times New Roman" w:hAnsi="Times New Roman" w:cs="Times New Roman"/>
          <w:b/>
        </w:rPr>
        <w:t>What kind of listening difficulties was Tahir facing in the latter part of Mr. Khan’s class? [1]</w:t>
      </w:r>
      <w:r w:rsidR="002A02C8">
        <w:rPr>
          <w:rFonts w:ascii="Times New Roman" w:hAnsi="Times New Roman" w:cs="Times New Roman"/>
          <w:b/>
        </w:rPr>
        <w:t xml:space="preserve"> </w:t>
      </w:r>
      <w:r w:rsidR="002A02C8" w:rsidRPr="002A02C8">
        <w:rPr>
          <w:rFonts w:ascii="Times New Roman" w:hAnsi="Times New Roman" w:cs="Times New Roman"/>
        </w:rPr>
        <w:t>distraction, inability to focus</w:t>
      </w:r>
    </w:p>
    <w:p w:rsidR="006D3CC8" w:rsidRPr="002E041A" w:rsidRDefault="006D3CC8" w:rsidP="007122C0">
      <w:pPr>
        <w:pStyle w:val="ListParagraph"/>
        <w:numPr>
          <w:ilvl w:val="0"/>
          <w:numId w:val="20"/>
        </w:numPr>
        <w:spacing w:after="160"/>
        <w:jc w:val="both"/>
        <w:rPr>
          <w:rFonts w:ascii="Times New Roman" w:hAnsi="Times New Roman" w:cs="Times New Roman"/>
          <w:b/>
        </w:rPr>
      </w:pPr>
      <w:r w:rsidRPr="002E041A">
        <w:rPr>
          <w:rFonts w:ascii="Times New Roman" w:hAnsi="Times New Roman" w:cs="Times New Roman"/>
          <w:b/>
        </w:rPr>
        <w:t>What listening behavior causes problems for Tahir in the Introduction to Engineering Course? [1]</w:t>
      </w:r>
      <w:r w:rsidR="002A02C8">
        <w:rPr>
          <w:rFonts w:ascii="Times New Roman" w:hAnsi="Times New Roman" w:cs="Times New Roman"/>
          <w:b/>
        </w:rPr>
        <w:t xml:space="preserve"> </w:t>
      </w:r>
      <w:r w:rsidR="002A02C8" w:rsidRPr="002A02C8">
        <w:rPr>
          <w:rFonts w:ascii="Times New Roman" w:hAnsi="Times New Roman" w:cs="Times New Roman"/>
        </w:rPr>
        <w:t>listening too hard and missing important underlying messages</w:t>
      </w:r>
    </w:p>
    <w:p w:rsidR="006D3CC8" w:rsidRPr="002A02C8" w:rsidRDefault="006D3CC8" w:rsidP="007122C0">
      <w:pPr>
        <w:pStyle w:val="ListParagraph"/>
        <w:numPr>
          <w:ilvl w:val="0"/>
          <w:numId w:val="20"/>
        </w:numPr>
        <w:spacing w:after="160"/>
        <w:jc w:val="both"/>
        <w:rPr>
          <w:rFonts w:ascii="Times New Roman" w:hAnsi="Times New Roman" w:cs="Times New Roman"/>
        </w:rPr>
      </w:pPr>
      <w:r w:rsidRPr="002E041A">
        <w:rPr>
          <w:rFonts w:ascii="Times New Roman" w:hAnsi="Times New Roman" w:cs="Times New Roman"/>
          <w:b/>
        </w:rPr>
        <w:t>How does Tahir react to the Introduction to Engineering teacher’s advice? [1]</w:t>
      </w:r>
      <w:r w:rsidR="002A02C8">
        <w:rPr>
          <w:rFonts w:ascii="Times New Roman" w:hAnsi="Times New Roman" w:cs="Times New Roman"/>
          <w:b/>
        </w:rPr>
        <w:t xml:space="preserve"> </w:t>
      </w:r>
      <w:r w:rsidR="002A02C8" w:rsidRPr="002A02C8">
        <w:rPr>
          <w:rFonts w:ascii="Times New Roman" w:hAnsi="Times New Roman" w:cs="Times New Roman"/>
        </w:rPr>
        <w:t>he fails to get the teacher’s point that he should be able to differentiate between details and main points</w:t>
      </w:r>
    </w:p>
    <w:p w:rsidR="006D3CC8" w:rsidRPr="002A02C8" w:rsidRDefault="006D3CC8" w:rsidP="007122C0">
      <w:pPr>
        <w:pStyle w:val="ListParagraph"/>
        <w:numPr>
          <w:ilvl w:val="0"/>
          <w:numId w:val="20"/>
        </w:numPr>
        <w:spacing w:after="160"/>
        <w:jc w:val="both"/>
        <w:rPr>
          <w:rFonts w:ascii="Times New Roman" w:hAnsi="Times New Roman" w:cs="Times New Roman"/>
        </w:rPr>
      </w:pPr>
      <w:r w:rsidRPr="002E041A">
        <w:rPr>
          <w:rFonts w:ascii="Times New Roman" w:hAnsi="Times New Roman" w:cs="Times New Roman"/>
          <w:b/>
        </w:rPr>
        <w:t>Why do you think Tahir did not let Asim join Tahir’s study group? [1</w:t>
      </w:r>
      <w:r w:rsidRPr="002A02C8">
        <w:rPr>
          <w:rFonts w:ascii="Times New Roman" w:hAnsi="Times New Roman" w:cs="Times New Roman"/>
        </w:rPr>
        <w:t>]</w:t>
      </w:r>
      <w:r w:rsidR="002A02C8" w:rsidRPr="002A02C8">
        <w:rPr>
          <w:rFonts w:ascii="Times New Roman" w:hAnsi="Times New Roman" w:cs="Times New Roman"/>
        </w:rPr>
        <w:t xml:space="preserve"> negatively impacted by the personality/, dressing</w:t>
      </w:r>
    </w:p>
    <w:p w:rsidR="006D3CC8" w:rsidRPr="002A02C8" w:rsidRDefault="006D3CC8" w:rsidP="007122C0">
      <w:pPr>
        <w:pStyle w:val="ListParagraph"/>
        <w:numPr>
          <w:ilvl w:val="0"/>
          <w:numId w:val="20"/>
        </w:numPr>
        <w:spacing w:after="160"/>
        <w:jc w:val="both"/>
        <w:rPr>
          <w:rFonts w:ascii="Times New Roman" w:hAnsi="Times New Roman" w:cs="Times New Roman"/>
        </w:rPr>
      </w:pPr>
      <w:r w:rsidRPr="002E041A">
        <w:rPr>
          <w:rFonts w:ascii="Times New Roman" w:hAnsi="Times New Roman" w:cs="Times New Roman"/>
          <w:b/>
        </w:rPr>
        <w:t>What is the cause of Tahir’s poor listening when Asim tried to convince him? [1]</w:t>
      </w:r>
      <w:r w:rsidR="002A02C8">
        <w:rPr>
          <w:rFonts w:ascii="Times New Roman" w:hAnsi="Times New Roman" w:cs="Times New Roman"/>
          <w:b/>
        </w:rPr>
        <w:t xml:space="preserve"> </w:t>
      </w:r>
      <w:r w:rsidR="002A02C8" w:rsidRPr="002A02C8">
        <w:rPr>
          <w:rFonts w:ascii="Times New Roman" w:hAnsi="Times New Roman" w:cs="Times New Roman"/>
        </w:rPr>
        <w:t>jumping to conclusion that his assessment of Asim is correct</w:t>
      </w:r>
    </w:p>
    <w:p w:rsidR="006D3CC8" w:rsidRPr="002E041A" w:rsidRDefault="006D3CC8" w:rsidP="007122C0">
      <w:pPr>
        <w:pStyle w:val="ListParagraph"/>
        <w:numPr>
          <w:ilvl w:val="0"/>
          <w:numId w:val="20"/>
        </w:numPr>
        <w:spacing w:after="160"/>
        <w:jc w:val="both"/>
        <w:rPr>
          <w:rFonts w:ascii="Times New Roman" w:hAnsi="Times New Roman" w:cs="Times New Roman"/>
          <w:b/>
        </w:rPr>
      </w:pPr>
      <w:r w:rsidRPr="002E041A">
        <w:rPr>
          <w:rFonts w:ascii="Times New Roman" w:hAnsi="Times New Roman" w:cs="Times New Roman"/>
          <w:b/>
        </w:rPr>
        <w:t xml:space="preserve">Give suggestions to Tahir to improve his listening in the following cases: </w:t>
      </w:r>
    </w:p>
    <w:p w:rsidR="006D3CC8" w:rsidRDefault="006D3CC8" w:rsidP="007122C0">
      <w:pPr>
        <w:pStyle w:val="ListParagraph"/>
        <w:numPr>
          <w:ilvl w:val="1"/>
          <w:numId w:val="20"/>
        </w:numPr>
        <w:spacing w:after="160"/>
        <w:jc w:val="both"/>
        <w:rPr>
          <w:rFonts w:ascii="Times New Roman" w:hAnsi="Times New Roman" w:cs="Times New Roman"/>
          <w:b/>
        </w:rPr>
      </w:pPr>
      <w:r w:rsidRPr="002E041A">
        <w:rPr>
          <w:rFonts w:ascii="Times New Roman" w:hAnsi="Times New Roman" w:cs="Times New Roman"/>
          <w:b/>
        </w:rPr>
        <w:t>His problems with the “Introduction to Engineering” course (one suggestion) [1]</w:t>
      </w:r>
    </w:p>
    <w:p w:rsidR="00FB612B" w:rsidRPr="002E041A" w:rsidRDefault="00FB612B" w:rsidP="00FB612B">
      <w:pPr>
        <w:pStyle w:val="ListParagraph"/>
        <w:spacing w:after="160"/>
        <w:ind w:left="1440"/>
        <w:jc w:val="both"/>
        <w:rPr>
          <w:rFonts w:ascii="Times New Roman" w:hAnsi="Times New Roman" w:cs="Times New Roman"/>
          <w:b/>
        </w:rPr>
      </w:pPr>
      <w:r>
        <w:rPr>
          <w:rFonts w:ascii="Times New Roman" w:hAnsi="Times New Roman" w:cs="Times New Roman"/>
          <w:b/>
        </w:rPr>
        <w:t>Focusing on important points and not getting lost in details</w:t>
      </w:r>
    </w:p>
    <w:p w:rsidR="006D3CC8" w:rsidRDefault="006D3CC8" w:rsidP="007122C0">
      <w:pPr>
        <w:pStyle w:val="ListParagraph"/>
        <w:numPr>
          <w:ilvl w:val="1"/>
          <w:numId w:val="20"/>
        </w:numPr>
        <w:spacing w:after="160"/>
        <w:jc w:val="both"/>
        <w:rPr>
          <w:rFonts w:ascii="Times New Roman" w:hAnsi="Times New Roman" w:cs="Times New Roman"/>
          <w:b/>
        </w:rPr>
      </w:pPr>
      <w:r w:rsidRPr="002E041A">
        <w:rPr>
          <w:rFonts w:ascii="Times New Roman" w:hAnsi="Times New Roman" w:cs="Times New Roman"/>
          <w:b/>
        </w:rPr>
        <w:t>His response to Asim and Asim’s efforts to convince Tahir (2 suggestions) [2]</w:t>
      </w:r>
    </w:p>
    <w:p w:rsidR="00FB612B" w:rsidRPr="00FB612B" w:rsidRDefault="00FB612B" w:rsidP="00FB612B">
      <w:pPr>
        <w:pStyle w:val="ListParagraph"/>
        <w:spacing w:after="160"/>
        <w:ind w:left="1440"/>
        <w:jc w:val="both"/>
        <w:rPr>
          <w:rFonts w:ascii="Times New Roman" w:hAnsi="Times New Roman" w:cs="Times New Roman"/>
        </w:rPr>
      </w:pPr>
      <w:bookmarkStart w:id="0" w:name="_GoBack"/>
      <w:r w:rsidRPr="00FB612B">
        <w:rPr>
          <w:rFonts w:ascii="Times New Roman" w:hAnsi="Times New Roman" w:cs="Times New Roman"/>
        </w:rPr>
        <w:t>Suspend judgment, don’t jump to conclusions, listen to the speaker first</w:t>
      </w:r>
    </w:p>
    <w:bookmarkEnd w:id="0"/>
    <w:p w:rsidR="00542BD9" w:rsidRPr="006D3CC8" w:rsidRDefault="00DC7AC8" w:rsidP="00700F1B">
      <w:pPr>
        <w:rPr>
          <w:rFonts w:ascii="Times New Roman" w:hAnsi="Times New Roman" w:cs="Times New Roman"/>
          <w:b/>
        </w:rPr>
      </w:pPr>
      <w:r w:rsidRPr="006D3CC8">
        <w:rPr>
          <w:rFonts w:ascii="Times New Roman" w:hAnsi="Times New Roman" w:cs="Times New Roman"/>
          <w:b/>
        </w:rPr>
        <w:t>-----------------------------------------------------The End---------------------------------------------------</w:t>
      </w:r>
    </w:p>
    <w:sectPr w:rsidR="00542BD9" w:rsidRPr="006D3CC8" w:rsidSect="000B60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872" w:rsidRDefault="00596872" w:rsidP="00E66744">
      <w:pPr>
        <w:spacing w:after="0" w:line="240" w:lineRule="auto"/>
      </w:pPr>
      <w:r>
        <w:separator/>
      </w:r>
    </w:p>
  </w:endnote>
  <w:endnote w:type="continuationSeparator" w:id="0">
    <w:p w:rsidR="00596872" w:rsidRDefault="00596872" w:rsidP="00E6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515806"/>
      <w:docPartObj>
        <w:docPartGallery w:val="Page Numbers (Bottom of Page)"/>
        <w:docPartUnique/>
      </w:docPartObj>
    </w:sdtPr>
    <w:sdtEndPr/>
    <w:sdtContent>
      <w:sdt>
        <w:sdtPr>
          <w:id w:val="-1769616900"/>
          <w:docPartObj>
            <w:docPartGallery w:val="Page Numbers (Top of Page)"/>
            <w:docPartUnique/>
          </w:docPartObj>
        </w:sdtPr>
        <w:sdtEndPr/>
        <w:sdtContent>
          <w:p w:rsidR="00102682" w:rsidRDefault="001026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B612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B612B">
              <w:rPr>
                <w:b/>
                <w:bCs/>
                <w:noProof/>
              </w:rPr>
              <w:t>3</w:t>
            </w:r>
            <w:r>
              <w:rPr>
                <w:b/>
                <w:bCs/>
                <w:sz w:val="24"/>
                <w:szCs w:val="24"/>
              </w:rPr>
              <w:fldChar w:fldCharType="end"/>
            </w:r>
          </w:p>
        </w:sdtContent>
      </w:sdt>
    </w:sdtContent>
  </w:sdt>
  <w:p w:rsidR="00E66744" w:rsidRDefault="00E667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872" w:rsidRDefault="00596872" w:rsidP="00E66744">
      <w:pPr>
        <w:spacing w:after="0" w:line="240" w:lineRule="auto"/>
      </w:pPr>
      <w:r>
        <w:separator/>
      </w:r>
    </w:p>
  </w:footnote>
  <w:footnote w:type="continuationSeparator" w:id="0">
    <w:p w:rsidR="00596872" w:rsidRDefault="00596872" w:rsidP="00E6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10D2"/>
    <w:multiLevelType w:val="hybridMultilevel"/>
    <w:tmpl w:val="F492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A527C"/>
    <w:multiLevelType w:val="hybridMultilevel"/>
    <w:tmpl w:val="12A8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93C51"/>
    <w:multiLevelType w:val="hybridMultilevel"/>
    <w:tmpl w:val="4BE03A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373C62"/>
    <w:multiLevelType w:val="hybridMultilevel"/>
    <w:tmpl w:val="8888719E"/>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7978AD"/>
    <w:multiLevelType w:val="hybridMultilevel"/>
    <w:tmpl w:val="C65C5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7E3"/>
    <w:multiLevelType w:val="hybridMultilevel"/>
    <w:tmpl w:val="0F1C24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2F03E8"/>
    <w:multiLevelType w:val="hybridMultilevel"/>
    <w:tmpl w:val="13D63B50"/>
    <w:lvl w:ilvl="0" w:tplc="0409000F">
      <w:start w:val="1"/>
      <w:numFmt w:val="decimal"/>
      <w:lvlText w:val="%1."/>
      <w:lvlJc w:val="left"/>
      <w:pPr>
        <w:ind w:left="72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A67A7"/>
    <w:multiLevelType w:val="hybridMultilevel"/>
    <w:tmpl w:val="5CF0DFF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20337502"/>
    <w:multiLevelType w:val="hybridMultilevel"/>
    <w:tmpl w:val="3D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9524B"/>
    <w:multiLevelType w:val="multilevel"/>
    <w:tmpl w:val="9A18EF88"/>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0" w15:restartNumberingAfterBreak="0">
    <w:nsid w:val="2AE42FA9"/>
    <w:multiLevelType w:val="hybridMultilevel"/>
    <w:tmpl w:val="51161F6C"/>
    <w:lvl w:ilvl="0" w:tplc="04090011">
      <w:start w:val="1"/>
      <w:numFmt w:val="decimal"/>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51495"/>
    <w:multiLevelType w:val="hybridMultilevel"/>
    <w:tmpl w:val="65805538"/>
    <w:lvl w:ilvl="0" w:tplc="D242A79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410BDC0">
      <w:start w:val="1"/>
      <w:numFmt w:val="upperLetter"/>
      <w:lvlText w:val="(%4)"/>
      <w:lvlJc w:val="left"/>
      <w:pPr>
        <w:ind w:left="36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40274"/>
    <w:multiLevelType w:val="hybridMultilevel"/>
    <w:tmpl w:val="4BB4C154"/>
    <w:lvl w:ilvl="0" w:tplc="0409000F">
      <w:start w:val="1"/>
      <w:numFmt w:val="decimal"/>
      <w:lvlText w:val="%1."/>
      <w:lvlJc w:val="left"/>
      <w:pPr>
        <w:ind w:left="720" w:hanging="360"/>
      </w:pPr>
      <w:rPr>
        <w:rFonts w:hint="default"/>
      </w:rPr>
    </w:lvl>
    <w:lvl w:ilvl="1" w:tplc="5E649C2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866A0"/>
    <w:multiLevelType w:val="hybridMultilevel"/>
    <w:tmpl w:val="CFBE5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6BDC286A"/>
    <w:multiLevelType w:val="hybridMultilevel"/>
    <w:tmpl w:val="5C4EA60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6FFB3C63"/>
    <w:multiLevelType w:val="hybridMultilevel"/>
    <w:tmpl w:val="B7C23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BB4F09"/>
    <w:multiLevelType w:val="hybridMultilevel"/>
    <w:tmpl w:val="95D80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62E26"/>
    <w:multiLevelType w:val="hybridMultilevel"/>
    <w:tmpl w:val="63788EC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75F16A09"/>
    <w:multiLevelType w:val="hybridMultilevel"/>
    <w:tmpl w:val="D4B6EA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11"/>
  </w:num>
  <w:num w:numId="5">
    <w:abstractNumId w:val="1"/>
  </w:num>
  <w:num w:numId="6">
    <w:abstractNumId w:val="3"/>
  </w:num>
  <w:num w:numId="7">
    <w:abstractNumId w:val="9"/>
  </w:num>
  <w:num w:numId="8">
    <w:abstractNumId w:val="8"/>
  </w:num>
  <w:num w:numId="9">
    <w:abstractNumId w:val="4"/>
  </w:num>
  <w:num w:numId="10">
    <w:abstractNumId w:val="0"/>
  </w:num>
  <w:num w:numId="11">
    <w:abstractNumId w:val="7"/>
  </w:num>
  <w:num w:numId="12">
    <w:abstractNumId w:val="12"/>
  </w:num>
  <w:num w:numId="13">
    <w:abstractNumId w:val="6"/>
  </w:num>
  <w:num w:numId="14">
    <w:abstractNumId w:val="18"/>
  </w:num>
  <w:num w:numId="15">
    <w:abstractNumId w:val="16"/>
  </w:num>
  <w:num w:numId="16">
    <w:abstractNumId w:val="15"/>
  </w:num>
  <w:num w:numId="17">
    <w:abstractNumId w:val="17"/>
  </w:num>
  <w:num w:numId="18">
    <w:abstractNumId w:val="10"/>
  </w:num>
  <w:num w:numId="19">
    <w:abstractNumId w:val="19"/>
  </w:num>
  <w:num w:numId="2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48ED"/>
    <w:rsid w:val="00003303"/>
    <w:rsid w:val="00004847"/>
    <w:rsid w:val="0001317E"/>
    <w:rsid w:val="00023CD9"/>
    <w:rsid w:val="000312D4"/>
    <w:rsid w:val="00031A60"/>
    <w:rsid w:val="000354E9"/>
    <w:rsid w:val="00041D70"/>
    <w:rsid w:val="00045E4E"/>
    <w:rsid w:val="00055A37"/>
    <w:rsid w:val="00061018"/>
    <w:rsid w:val="00062EFA"/>
    <w:rsid w:val="000728D5"/>
    <w:rsid w:val="000816D7"/>
    <w:rsid w:val="000847DB"/>
    <w:rsid w:val="00086637"/>
    <w:rsid w:val="000A6F44"/>
    <w:rsid w:val="000B60AC"/>
    <w:rsid w:val="000B77C0"/>
    <w:rsid w:val="000F077A"/>
    <w:rsid w:val="00102682"/>
    <w:rsid w:val="001048A8"/>
    <w:rsid w:val="00115118"/>
    <w:rsid w:val="00134C47"/>
    <w:rsid w:val="001412BF"/>
    <w:rsid w:val="00157465"/>
    <w:rsid w:val="00171813"/>
    <w:rsid w:val="00172FF6"/>
    <w:rsid w:val="00176385"/>
    <w:rsid w:val="00177C45"/>
    <w:rsid w:val="001840FB"/>
    <w:rsid w:val="00191974"/>
    <w:rsid w:val="00193105"/>
    <w:rsid w:val="001956A1"/>
    <w:rsid w:val="001A514A"/>
    <w:rsid w:val="001A5B0B"/>
    <w:rsid w:val="001C0AC6"/>
    <w:rsid w:val="001C1EEA"/>
    <w:rsid w:val="001C5A06"/>
    <w:rsid w:val="001C6246"/>
    <w:rsid w:val="001D45CC"/>
    <w:rsid w:val="001E1E25"/>
    <w:rsid w:val="001F03BD"/>
    <w:rsid w:val="001F0C45"/>
    <w:rsid w:val="00205EAB"/>
    <w:rsid w:val="002332CE"/>
    <w:rsid w:val="002424C7"/>
    <w:rsid w:val="002469FA"/>
    <w:rsid w:val="002550BB"/>
    <w:rsid w:val="002723DC"/>
    <w:rsid w:val="0027631C"/>
    <w:rsid w:val="00283DCF"/>
    <w:rsid w:val="002A02C8"/>
    <w:rsid w:val="002D09AF"/>
    <w:rsid w:val="002D197F"/>
    <w:rsid w:val="002E041A"/>
    <w:rsid w:val="002E1CB5"/>
    <w:rsid w:val="002F2601"/>
    <w:rsid w:val="002F403D"/>
    <w:rsid w:val="003051C7"/>
    <w:rsid w:val="00321975"/>
    <w:rsid w:val="003361E8"/>
    <w:rsid w:val="00341D41"/>
    <w:rsid w:val="00346E22"/>
    <w:rsid w:val="003738A3"/>
    <w:rsid w:val="00382A6B"/>
    <w:rsid w:val="003A071A"/>
    <w:rsid w:val="003C0ED3"/>
    <w:rsid w:val="003D675D"/>
    <w:rsid w:val="003E4CC1"/>
    <w:rsid w:val="003E71DE"/>
    <w:rsid w:val="004003CB"/>
    <w:rsid w:val="00400A8C"/>
    <w:rsid w:val="00400EF9"/>
    <w:rsid w:val="00423310"/>
    <w:rsid w:val="00450874"/>
    <w:rsid w:val="0047364A"/>
    <w:rsid w:val="00476774"/>
    <w:rsid w:val="00477745"/>
    <w:rsid w:val="00485CED"/>
    <w:rsid w:val="00492C9A"/>
    <w:rsid w:val="004B42A0"/>
    <w:rsid w:val="004C26D3"/>
    <w:rsid w:val="00506485"/>
    <w:rsid w:val="0051743B"/>
    <w:rsid w:val="00522D3E"/>
    <w:rsid w:val="00526FE3"/>
    <w:rsid w:val="00542BD9"/>
    <w:rsid w:val="005669D0"/>
    <w:rsid w:val="00596872"/>
    <w:rsid w:val="005A1143"/>
    <w:rsid w:val="005A2C12"/>
    <w:rsid w:val="005B2558"/>
    <w:rsid w:val="005C1871"/>
    <w:rsid w:val="005C1ABC"/>
    <w:rsid w:val="005C33F9"/>
    <w:rsid w:val="005F14F9"/>
    <w:rsid w:val="005F32F9"/>
    <w:rsid w:val="005F5974"/>
    <w:rsid w:val="00612D54"/>
    <w:rsid w:val="00613A97"/>
    <w:rsid w:val="00621E9E"/>
    <w:rsid w:val="006416D8"/>
    <w:rsid w:val="00644DF3"/>
    <w:rsid w:val="006503B0"/>
    <w:rsid w:val="006545F5"/>
    <w:rsid w:val="00663B57"/>
    <w:rsid w:val="00683844"/>
    <w:rsid w:val="006A430B"/>
    <w:rsid w:val="006A69C3"/>
    <w:rsid w:val="006A6E13"/>
    <w:rsid w:val="006C4C4E"/>
    <w:rsid w:val="006D3CC8"/>
    <w:rsid w:val="006E3ADE"/>
    <w:rsid w:val="00700F1B"/>
    <w:rsid w:val="00706E07"/>
    <w:rsid w:val="007122C0"/>
    <w:rsid w:val="00713185"/>
    <w:rsid w:val="007245AF"/>
    <w:rsid w:val="00771B07"/>
    <w:rsid w:val="007756F0"/>
    <w:rsid w:val="00780BD7"/>
    <w:rsid w:val="00782CF2"/>
    <w:rsid w:val="0079082B"/>
    <w:rsid w:val="007A372E"/>
    <w:rsid w:val="007A7A95"/>
    <w:rsid w:val="007B70AE"/>
    <w:rsid w:val="007C0167"/>
    <w:rsid w:val="007C3083"/>
    <w:rsid w:val="007F2E14"/>
    <w:rsid w:val="00811C37"/>
    <w:rsid w:val="0083458A"/>
    <w:rsid w:val="008376A9"/>
    <w:rsid w:val="00865C2D"/>
    <w:rsid w:val="00871F1A"/>
    <w:rsid w:val="00887ABA"/>
    <w:rsid w:val="00890431"/>
    <w:rsid w:val="008D50EF"/>
    <w:rsid w:val="009035E8"/>
    <w:rsid w:val="00923384"/>
    <w:rsid w:val="00923390"/>
    <w:rsid w:val="009675E0"/>
    <w:rsid w:val="009774CB"/>
    <w:rsid w:val="00986189"/>
    <w:rsid w:val="00991604"/>
    <w:rsid w:val="009B7226"/>
    <w:rsid w:val="009F7A1E"/>
    <w:rsid w:val="00A004B0"/>
    <w:rsid w:val="00A143A5"/>
    <w:rsid w:val="00A15011"/>
    <w:rsid w:val="00A7177D"/>
    <w:rsid w:val="00A96065"/>
    <w:rsid w:val="00AC1794"/>
    <w:rsid w:val="00AD6E49"/>
    <w:rsid w:val="00AF68F3"/>
    <w:rsid w:val="00B11D97"/>
    <w:rsid w:val="00B2715C"/>
    <w:rsid w:val="00B32703"/>
    <w:rsid w:val="00B327CC"/>
    <w:rsid w:val="00B348ED"/>
    <w:rsid w:val="00B36879"/>
    <w:rsid w:val="00B36BC8"/>
    <w:rsid w:val="00B377C9"/>
    <w:rsid w:val="00B46A02"/>
    <w:rsid w:val="00B51E4D"/>
    <w:rsid w:val="00B527F1"/>
    <w:rsid w:val="00B662C6"/>
    <w:rsid w:val="00B70E61"/>
    <w:rsid w:val="00B74988"/>
    <w:rsid w:val="00B92E4D"/>
    <w:rsid w:val="00B961D5"/>
    <w:rsid w:val="00B96A5F"/>
    <w:rsid w:val="00BB6A5B"/>
    <w:rsid w:val="00BC77E0"/>
    <w:rsid w:val="00BD3111"/>
    <w:rsid w:val="00BD3FF4"/>
    <w:rsid w:val="00BE33CD"/>
    <w:rsid w:val="00BE68AA"/>
    <w:rsid w:val="00C05F47"/>
    <w:rsid w:val="00C10685"/>
    <w:rsid w:val="00C46ADD"/>
    <w:rsid w:val="00C71DBA"/>
    <w:rsid w:val="00C75002"/>
    <w:rsid w:val="00C82A28"/>
    <w:rsid w:val="00C84B4A"/>
    <w:rsid w:val="00C913ED"/>
    <w:rsid w:val="00C93C43"/>
    <w:rsid w:val="00C95DF9"/>
    <w:rsid w:val="00CC6BAC"/>
    <w:rsid w:val="00CE16C7"/>
    <w:rsid w:val="00D30249"/>
    <w:rsid w:val="00D36A97"/>
    <w:rsid w:val="00D44B64"/>
    <w:rsid w:val="00D61717"/>
    <w:rsid w:val="00D73D0B"/>
    <w:rsid w:val="00D77754"/>
    <w:rsid w:val="00D97C47"/>
    <w:rsid w:val="00DA7529"/>
    <w:rsid w:val="00DC7AC8"/>
    <w:rsid w:val="00DE22A7"/>
    <w:rsid w:val="00DE3273"/>
    <w:rsid w:val="00DE46F9"/>
    <w:rsid w:val="00E044E2"/>
    <w:rsid w:val="00E12F5C"/>
    <w:rsid w:val="00E14026"/>
    <w:rsid w:val="00E1532F"/>
    <w:rsid w:val="00E173C2"/>
    <w:rsid w:val="00E41442"/>
    <w:rsid w:val="00E503C1"/>
    <w:rsid w:val="00E66744"/>
    <w:rsid w:val="00E6695A"/>
    <w:rsid w:val="00EA1E13"/>
    <w:rsid w:val="00EA38E5"/>
    <w:rsid w:val="00ED2AA4"/>
    <w:rsid w:val="00EE428C"/>
    <w:rsid w:val="00EF02EB"/>
    <w:rsid w:val="00F0309B"/>
    <w:rsid w:val="00F04A2C"/>
    <w:rsid w:val="00F1040C"/>
    <w:rsid w:val="00F12B5C"/>
    <w:rsid w:val="00F27E4C"/>
    <w:rsid w:val="00F412E6"/>
    <w:rsid w:val="00F42D06"/>
    <w:rsid w:val="00F46A4D"/>
    <w:rsid w:val="00F5433B"/>
    <w:rsid w:val="00F60653"/>
    <w:rsid w:val="00F77043"/>
    <w:rsid w:val="00F82FEE"/>
    <w:rsid w:val="00FB612B"/>
    <w:rsid w:val="00FB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0A00"/>
  <w15:docId w15:val="{27A49D47-D55B-436A-A4B8-39E6D3AC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0AC"/>
  </w:style>
  <w:style w:type="paragraph" w:styleId="Heading3">
    <w:name w:val="heading 3"/>
    <w:basedOn w:val="Normal"/>
    <w:next w:val="Normal"/>
    <w:link w:val="Heading3Char"/>
    <w:uiPriority w:val="9"/>
    <w:semiHidden/>
    <w:unhideWhenUsed/>
    <w:qFormat/>
    <w:rsid w:val="009675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777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1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D2AA4"/>
    <w:pPr>
      <w:ind w:left="720"/>
      <w:contextualSpacing/>
    </w:pPr>
  </w:style>
  <w:style w:type="paragraph" w:styleId="NormalWeb">
    <w:name w:val="Normal (Web)"/>
    <w:basedOn w:val="Normal"/>
    <w:uiPriority w:val="99"/>
    <w:unhideWhenUsed/>
    <w:rsid w:val="00B377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744"/>
  </w:style>
  <w:style w:type="paragraph" w:styleId="Footer">
    <w:name w:val="footer"/>
    <w:basedOn w:val="Normal"/>
    <w:link w:val="FooterChar"/>
    <w:uiPriority w:val="99"/>
    <w:unhideWhenUsed/>
    <w:rsid w:val="00E6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744"/>
  </w:style>
  <w:style w:type="paragraph" w:customStyle="1" w:styleId="Default">
    <w:name w:val="Default"/>
    <w:rsid w:val="002E1CB5"/>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Heading4Char">
    <w:name w:val="Heading 4 Char"/>
    <w:basedOn w:val="DefaultParagraphFont"/>
    <w:link w:val="Heading4"/>
    <w:uiPriority w:val="9"/>
    <w:rsid w:val="0047774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9675E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67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9376">
      <w:bodyDiv w:val="1"/>
      <w:marLeft w:val="0"/>
      <w:marRight w:val="0"/>
      <w:marTop w:val="0"/>
      <w:marBottom w:val="0"/>
      <w:divBdr>
        <w:top w:val="none" w:sz="0" w:space="0" w:color="auto"/>
        <w:left w:val="none" w:sz="0" w:space="0" w:color="auto"/>
        <w:bottom w:val="none" w:sz="0" w:space="0" w:color="auto"/>
        <w:right w:val="none" w:sz="0" w:space="0" w:color="auto"/>
      </w:divBdr>
    </w:div>
    <w:div w:id="293215824">
      <w:bodyDiv w:val="1"/>
      <w:marLeft w:val="0"/>
      <w:marRight w:val="0"/>
      <w:marTop w:val="0"/>
      <w:marBottom w:val="0"/>
      <w:divBdr>
        <w:top w:val="none" w:sz="0" w:space="0" w:color="auto"/>
        <w:left w:val="none" w:sz="0" w:space="0" w:color="auto"/>
        <w:bottom w:val="none" w:sz="0" w:space="0" w:color="auto"/>
        <w:right w:val="none" w:sz="0" w:space="0" w:color="auto"/>
      </w:divBdr>
    </w:div>
    <w:div w:id="425616108">
      <w:bodyDiv w:val="1"/>
      <w:marLeft w:val="0"/>
      <w:marRight w:val="0"/>
      <w:marTop w:val="0"/>
      <w:marBottom w:val="0"/>
      <w:divBdr>
        <w:top w:val="none" w:sz="0" w:space="0" w:color="auto"/>
        <w:left w:val="none" w:sz="0" w:space="0" w:color="auto"/>
        <w:bottom w:val="none" w:sz="0" w:space="0" w:color="auto"/>
        <w:right w:val="none" w:sz="0" w:space="0" w:color="auto"/>
      </w:divBdr>
    </w:div>
    <w:div w:id="564141693">
      <w:bodyDiv w:val="1"/>
      <w:marLeft w:val="0"/>
      <w:marRight w:val="0"/>
      <w:marTop w:val="0"/>
      <w:marBottom w:val="0"/>
      <w:divBdr>
        <w:top w:val="none" w:sz="0" w:space="0" w:color="auto"/>
        <w:left w:val="none" w:sz="0" w:space="0" w:color="auto"/>
        <w:bottom w:val="none" w:sz="0" w:space="0" w:color="auto"/>
        <w:right w:val="none" w:sz="0" w:space="0" w:color="auto"/>
      </w:divBdr>
    </w:div>
    <w:div w:id="987320678">
      <w:bodyDiv w:val="1"/>
      <w:marLeft w:val="0"/>
      <w:marRight w:val="0"/>
      <w:marTop w:val="0"/>
      <w:marBottom w:val="0"/>
      <w:divBdr>
        <w:top w:val="none" w:sz="0" w:space="0" w:color="auto"/>
        <w:left w:val="none" w:sz="0" w:space="0" w:color="auto"/>
        <w:bottom w:val="none" w:sz="0" w:space="0" w:color="auto"/>
        <w:right w:val="none" w:sz="0" w:space="0" w:color="auto"/>
      </w:divBdr>
    </w:div>
    <w:div w:id="1670404855">
      <w:bodyDiv w:val="1"/>
      <w:marLeft w:val="0"/>
      <w:marRight w:val="0"/>
      <w:marTop w:val="0"/>
      <w:marBottom w:val="0"/>
      <w:divBdr>
        <w:top w:val="none" w:sz="0" w:space="0" w:color="auto"/>
        <w:left w:val="none" w:sz="0" w:space="0" w:color="auto"/>
        <w:bottom w:val="none" w:sz="0" w:space="0" w:color="auto"/>
        <w:right w:val="none" w:sz="0" w:space="0" w:color="auto"/>
      </w:divBdr>
    </w:div>
    <w:div w:id="1849516348">
      <w:bodyDiv w:val="1"/>
      <w:marLeft w:val="0"/>
      <w:marRight w:val="0"/>
      <w:marTop w:val="0"/>
      <w:marBottom w:val="0"/>
      <w:divBdr>
        <w:top w:val="none" w:sz="0" w:space="0" w:color="auto"/>
        <w:left w:val="none" w:sz="0" w:space="0" w:color="auto"/>
        <w:bottom w:val="none" w:sz="0" w:space="0" w:color="auto"/>
        <w:right w:val="none" w:sz="0" w:space="0" w:color="auto"/>
      </w:divBdr>
    </w:div>
    <w:div w:id="19025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Sameera Sultan</cp:lastModifiedBy>
  <cp:revision>204</cp:revision>
  <cp:lastPrinted>2018-10-02T08:13:00Z</cp:lastPrinted>
  <dcterms:created xsi:type="dcterms:W3CDTF">2018-09-24T10:21:00Z</dcterms:created>
  <dcterms:modified xsi:type="dcterms:W3CDTF">2022-04-19T08:03:00Z</dcterms:modified>
</cp:coreProperties>
</file>