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30D" w:rsidRDefault="0045430D" w:rsidP="004B2578">
      <w:pPr>
        <w:rPr>
          <w:rFonts w:ascii="Times New Roman" w:hAnsi="Times New Roman" w:cs="Times New Roman"/>
          <w:sz w:val="24"/>
        </w:rPr>
      </w:pPr>
    </w:p>
    <w:p w:rsidR="004B2578" w:rsidRPr="0045430D" w:rsidRDefault="004B2578" w:rsidP="00847E5F">
      <w:pPr>
        <w:jc w:val="both"/>
        <w:rPr>
          <w:rFonts w:ascii="Times New Roman" w:hAnsi="Times New Roman" w:cs="Times New Roman"/>
          <w:sz w:val="24"/>
        </w:rPr>
      </w:pPr>
      <w:r w:rsidRPr="0045430D">
        <w:rPr>
          <w:rFonts w:ascii="Times New Roman" w:hAnsi="Times New Roman" w:cs="Times New Roman"/>
          <w:sz w:val="24"/>
        </w:rPr>
        <w:t xml:space="preserve">[Disclaimer: To keep the identity of the lecturer anonymous, </w:t>
      </w:r>
      <w:r w:rsidR="009C417D">
        <w:rPr>
          <w:rFonts w:ascii="Times New Roman" w:hAnsi="Times New Roman" w:cs="Times New Roman"/>
          <w:sz w:val="24"/>
        </w:rPr>
        <w:t>a</w:t>
      </w:r>
      <w:r w:rsidRPr="0045430D">
        <w:rPr>
          <w:rFonts w:ascii="Times New Roman" w:hAnsi="Times New Roman" w:cs="Times New Roman"/>
          <w:sz w:val="24"/>
        </w:rPr>
        <w:t xml:space="preserve"> gender neutral pronoun</w:t>
      </w:r>
      <w:r w:rsidR="009C417D">
        <w:rPr>
          <w:rFonts w:ascii="Times New Roman" w:hAnsi="Times New Roman" w:cs="Times New Roman"/>
          <w:sz w:val="24"/>
        </w:rPr>
        <w:t xml:space="preserve"> will be used</w:t>
      </w:r>
      <w:r w:rsidRPr="0045430D">
        <w:rPr>
          <w:rFonts w:ascii="Times New Roman" w:hAnsi="Times New Roman" w:cs="Times New Roman"/>
          <w:sz w:val="24"/>
        </w:rPr>
        <w:t>.]</w:t>
      </w:r>
    </w:p>
    <w:p w:rsidR="007655E8" w:rsidRPr="0045430D" w:rsidRDefault="004B2578" w:rsidP="00847E5F">
      <w:pPr>
        <w:jc w:val="both"/>
        <w:rPr>
          <w:rFonts w:ascii="Times New Roman" w:hAnsi="Times New Roman" w:cs="Times New Roman"/>
          <w:sz w:val="24"/>
        </w:rPr>
      </w:pPr>
      <w:r w:rsidRPr="0045430D">
        <w:rPr>
          <w:rFonts w:ascii="Times New Roman" w:hAnsi="Times New Roman" w:cs="Times New Roman"/>
          <w:sz w:val="24"/>
        </w:rPr>
        <w:t xml:space="preserve">A good teacher can easily be told apart from a less qualified teacher. This is because they either exude a particular aura or possess an extraordinary talent. </w:t>
      </w:r>
      <w:r w:rsidRPr="0045430D">
        <w:rPr>
          <w:rFonts w:ascii="Times New Roman" w:hAnsi="Times New Roman" w:cs="Times New Roman"/>
          <w:sz w:val="24"/>
        </w:rPr>
        <w:t>Of course</w:t>
      </w:r>
      <w:r w:rsidRPr="0045430D">
        <w:rPr>
          <w:rFonts w:ascii="Times New Roman" w:hAnsi="Times New Roman" w:cs="Times New Roman"/>
          <w:sz w:val="24"/>
        </w:rPr>
        <w:t xml:space="preserve"> not everyone is perfect, so th</w:t>
      </w:r>
      <w:r w:rsidRPr="0045430D">
        <w:rPr>
          <w:rFonts w:ascii="Times New Roman" w:hAnsi="Times New Roman" w:cs="Times New Roman"/>
          <w:sz w:val="24"/>
        </w:rPr>
        <w:t>ere are bound to be some faults</w:t>
      </w:r>
      <w:r w:rsidR="00AF548E">
        <w:rPr>
          <w:rFonts w:ascii="Times New Roman" w:hAnsi="Times New Roman" w:cs="Times New Roman"/>
          <w:sz w:val="24"/>
        </w:rPr>
        <w:t xml:space="preserve"> here and there</w:t>
      </w:r>
      <w:r w:rsidRPr="0045430D">
        <w:rPr>
          <w:rFonts w:ascii="Times New Roman" w:hAnsi="Times New Roman" w:cs="Times New Roman"/>
          <w:sz w:val="24"/>
        </w:rPr>
        <w:t xml:space="preserve">. One of my teachers is the perfect epitome of this, and they have an exemplary ability to </w:t>
      </w:r>
      <w:r w:rsidR="0045430D" w:rsidRPr="0045430D">
        <w:rPr>
          <w:rFonts w:ascii="Times New Roman" w:hAnsi="Times New Roman" w:cs="Times New Roman"/>
          <w:sz w:val="24"/>
        </w:rPr>
        <w:t>explain the lecture in a complex yet extremely understanding tone which helps the students in comprehending the lecture itself.</w:t>
      </w:r>
      <w:r w:rsidR="0045430D">
        <w:rPr>
          <w:rFonts w:ascii="Times New Roman" w:hAnsi="Times New Roman" w:cs="Times New Roman"/>
          <w:sz w:val="24"/>
        </w:rPr>
        <w:t xml:space="preserve"> Another outstanding ability of theirs is that they only explain a few main topics in the lecture and leave the rest for the student’s own learning. This leads the students to tryout the acquired knowledge from the class, in their free or spare time, and thus resulting in the students asking numerous questions in the next class. Most of the students open up to the teacher by performing this exercise repeatedly, which in turn exposes the students to a </w:t>
      </w:r>
      <w:r w:rsidR="00A65417">
        <w:rPr>
          <w:rFonts w:ascii="Times New Roman" w:hAnsi="Times New Roman" w:cs="Times New Roman"/>
          <w:sz w:val="24"/>
        </w:rPr>
        <w:t xml:space="preserve">brilliant </w:t>
      </w:r>
      <w:r w:rsidR="0045430D">
        <w:rPr>
          <w:rFonts w:ascii="Times New Roman" w:hAnsi="Times New Roman" w:cs="Times New Roman"/>
          <w:sz w:val="24"/>
        </w:rPr>
        <w:t>student-teacher interaction</w:t>
      </w:r>
      <w:r w:rsidR="00A65417">
        <w:rPr>
          <w:rFonts w:ascii="Times New Roman" w:hAnsi="Times New Roman" w:cs="Times New Roman"/>
          <w:sz w:val="24"/>
        </w:rPr>
        <w:t xml:space="preserve"> and in turn raises the level understandability between the student and teacher</w:t>
      </w:r>
      <w:r w:rsidR="0045430D">
        <w:rPr>
          <w:rFonts w:ascii="Times New Roman" w:hAnsi="Times New Roman" w:cs="Times New Roman"/>
          <w:sz w:val="24"/>
        </w:rPr>
        <w:t xml:space="preserve">. </w:t>
      </w:r>
      <w:r w:rsidR="009C417D">
        <w:rPr>
          <w:rFonts w:ascii="Times New Roman" w:hAnsi="Times New Roman" w:cs="Times New Roman"/>
          <w:sz w:val="24"/>
        </w:rPr>
        <w:t xml:space="preserve">Furthermore, the teacher incorporates immediate questioning of the topic at hand to ensure that the students are keeping the level of </w:t>
      </w:r>
      <w:r w:rsidR="00AF548E">
        <w:rPr>
          <w:rFonts w:ascii="Times New Roman" w:hAnsi="Times New Roman" w:cs="Times New Roman"/>
          <w:sz w:val="24"/>
        </w:rPr>
        <w:t xml:space="preserve">required </w:t>
      </w:r>
      <w:r w:rsidR="009C417D">
        <w:rPr>
          <w:rFonts w:ascii="Times New Roman" w:hAnsi="Times New Roman" w:cs="Times New Roman"/>
          <w:sz w:val="24"/>
        </w:rPr>
        <w:t xml:space="preserve">concentration </w:t>
      </w:r>
      <w:r w:rsidR="000870F6">
        <w:rPr>
          <w:rFonts w:ascii="Times New Roman" w:hAnsi="Times New Roman" w:cs="Times New Roman"/>
          <w:sz w:val="24"/>
        </w:rPr>
        <w:t xml:space="preserve">at the </w:t>
      </w:r>
      <w:bookmarkStart w:id="0" w:name="_GoBack"/>
      <w:bookmarkEnd w:id="0"/>
      <w:r w:rsidR="000870F6">
        <w:rPr>
          <w:rFonts w:ascii="Times New Roman" w:hAnsi="Times New Roman" w:cs="Times New Roman"/>
          <w:sz w:val="24"/>
        </w:rPr>
        <w:t>maximum</w:t>
      </w:r>
      <w:r w:rsidR="00AF548E">
        <w:rPr>
          <w:rFonts w:ascii="Times New Roman" w:hAnsi="Times New Roman" w:cs="Times New Roman"/>
          <w:sz w:val="24"/>
        </w:rPr>
        <w:t xml:space="preserve">. Moreover, they show a remarkable level of extensive knowledge which covers topics beyond the scope of the syllabus. This is further enhanced by their supporting material (notes) which can help the students in grasping the concepts. </w:t>
      </w:r>
      <w:r w:rsidR="000870F6">
        <w:rPr>
          <w:rFonts w:ascii="Times New Roman" w:hAnsi="Times New Roman" w:cs="Times New Roman"/>
          <w:sz w:val="24"/>
        </w:rPr>
        <w:t xml:space="preserve">However, there are some flaws in their style of teaching, which is noticeable to any student trying to learn the subject. First and foremost, </w:t>
      </w:r>
      <w:r w:rsidR="009A46AA">
        <w:rPr>
          <w:rFonts w:ascii="Times New Roman" w:hAnsi="Times New Roman" w:cs="Times New Roman"/>
          <w:sz w:val="24"/>
        </w:rPr>
        <w:t>although they support their lecture with their notes, it doesn’t really help when there isn’t any relevant material or any advanced problem in the notes. This depraves the students from the appropriate learning material and in turn weakens their study strength. The solution to this problem is simple, make better notes that may actually help students in their preparation for their examinations. Secondly, the teacher may ask questions during the lecture, what if the students have questions? The problem that arises is that the teacher doesn’t give any importance for the students’ questions, and leaves them for the end of the lecture. Although this is not a bad practice, there is nothing wrong with answering queries from students on the go. Instead, it would be more appreciative if they welcomed the query and respond with a satisfactory</w:t>
      </w:r>
      <w:r w:rsidR="00847E5F">
        <w:rPr>
          <w:rFonts w:ascii="Times New Roman" w:hAnsi="Times New Roman" w:cs="Times New Roman"/>
          <w:sz w:val="24"/>
        </w:rPr>
        <w:t xml:space="preserve"> answer. Thirdly, the teacher doesn’t fill the classroom with positive energy, but instead emanates negative energy which ruins the atmosphere of the class. All in all, the teacher has some exceptional qualities, but also some negative habits which could be solved with a little bit of hard work and determination.</w:t>
      </w:r>
    </w:p>
    <w:sectPr w:rsidR="007655E8" w:rsidRPr="004543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2CE" w:rsidRDefault="00F002CE" w:rsidP="0045430D">
      <w:pPr>
        <w:spacing w:after="0" w:line="240" w:lineRule="auto"/>
      </w:pPr>
      <w:r>
        <w:separator/>
      </w:r>
    </w:p>
  </w:endnote>
  <w:endnote w:type="continuationSeparator" w:id="0">
    <w:p w:rsidR="00F002CE" w:rsidRDefault="00F002CE" w:rsidP="00454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2CE" w:rsidRDefault="00F002CE" w:rsidP="0045430D">
      <w:pPr>
        <w:spacing w:after="0" w:line="240" w:lineRule="auto"/>
      </w:pPr>
      <w:r>
        <w:separator/>
      </w:r>
    </w:p>
  </w:footnote>
  <w:footnote w:type="continuationSeparator" w:id="0">
    <w:p w:rsidR="00F002CE" w:rsidRDefault="00F002CE" w:rsidP="004543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30D" w:rsidRDefault="0045430D" w:rsidP="0045430D">
    <w:pPr>
      <w:pStyle w:val="Header"/>
      <w:jc w:val="center"/>
      <w:rPr>
        <w:rFonts w:ascii="Times New Roman" w:hAnsi="Times New Roman" w:cs="Times New Roman"/>
        <w:b/>
        <w:sz w:val="48"/>
        <w:szCs w:val="48"/>
      </w:rPr>
    </w:pPr>
    <w:r w:rsidRPr="0045430D">
      <w:rPr>
        <w:rFonts w:ascii="Times New Roman" w:hAnsi="Times New Roman" w:cs="Times New Roman"/>
        <w:b/>
        <w:sz w:val="48"/>
        <w:szCs w:val="48"/>
      </w:rPr>
      <w:t>CPS Listening Assignment</w:t>
    </w:r>
  </w:p>
  <w:p w:rsidR="0045430D" w:rsidRPr="0045430D" w:rsidRDefault="0045430D" w:rsidP="0045430D">
    <w:pPr>
      <w:pStyle w:val="Header"/>
      <w:jc w:val="center"/>
      <w:rPr>
        <w:rFonts w:ascii="Times New Roman" w:hAnsi="Times New Roman" w:cs="Times New Roman"/>
        <w:b/>
        <w:sz w:val="24"/>
        <w:szCs w:val="24"/>
      </w:rPr>
    </w:pPr>
    <w:r>
      <w:rPr>
        <w:rFonts w:ascii="Times New Roman" w:hAnsi="Times New Roman" w:cs="Times New Roman"/>
        <w:b/>
        <w:sz w:val="24"/>
        <w:szCs w:val="24"/>
      </w:rPr>
      <w:t>Mohammad Yehya Hayati, 21K-3309, BCS-2G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578"/>
    <w:rsid w:val="000870F6"/>
    <w:rsid w:val="0045430D"/>
    <w:rsid w:val="004B2578"/>
    <w:rsid w:val="007655E8"/>
    <w:rsid w:val="00847E5F"/>
    <w:rsid w:val="009A46AA"/>
    <w:rsid w:val="009C417D"/>
    <w:rsid w:val="00A65417"/>
    <w:rsid w:val="00AF548E"/>
    <w:rsid w:val="00F00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75A3C6-3284-4235-88C5-E0FDABC5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30D"/>
  </w:style>
  <w:style w:type="paragraph" w:styleId="Footer">
    <w:name w:val="footer"/>
    <w:basedOn w:val="Normal"/>
    <w:link w:val="FooterChar"/>
    <w:uiPriority w:val="99"/>
    <w:unhideWhenUsed/>
    <w:rsid w:val="00454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2022-04-12T11:24:00Z</dcterms:created>
  <dcterms:modified xsi:type="dcterms:W3CDTF">2022-04-12T17:42:00Z</dcterms:modified>
</cp:coreProperties>
</file>