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D9" w:rsidRDefault="00484FD9">
      <w:r>
        <w:t>CN LAB04</w:t>
      </w:r>
    </w:p>
    <w:p w:rsidR="00484FD9" w:rsidRDefault="00484FD9">
      <w:r>
        <w:t>K213309</w:t>
      </w:r>
      <w:bookmarkStart w:id="0" w:name="_GoBack"/>
      <w:bookmarkEnd w:id="0"/>
    </w:p>
    <w:p w:rsidR="00484FD9" w:rsidRDefault="00484FD9">
      <w:r>
        <w:t>HTTP:</w:t>
      </w:r>
    </w:p>
    <w:p w:rsidR="00484FD9" w:rsidRDefault="00484FD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D9" w:rsidRDefault="00484FD9">
      <w:r>
        <w:t>HTTP is not secured.</w:t>
      </w:r>
    </w:p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/>
    <w:p w:rsidR="00484FD9" w:rsidRDefault="00484FD9">
      <w:r>
        <w:t>HTTPS:</w:t>
      </w:r>
    </w:p>
    <w:p w:rsidR="00484FD9" w:rsidRDefault="00484FD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D9" w:rsidRDefault="00484FD9">
      <w:r>
        <w:t>HTTPs is secured.</w:t>
      </w:r>
    </w:p>
    <w:sectPr w:rsidR="0048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D9"/>
    <w:rsid w:val="00484FD9"/>
    <w:rsid w:val="00B7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CD41"/>
  <w15:chartTrackingRefBased/>
  <w15:docId w15:val="{6ECA134A-BF3E-4603-A0B4-AAFAA40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1</cp:revision>
  <dcterms:created xsi:type="dcterms:W3CDTF">2024-02-16T11:03:00Z</dcterms:created>
  <dcterms:modified xsi:type="dcterms:W3CDTF">2024-02-16T11:04:00Z</dcterms:modified>
</cp:coreProperties>
</file>