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E19" w:rsidRDefault="008022F7" w:rsidP="008022F7">
      <w:pPr>
        <w:pStyle w:val="Heading1"/>
      </w:pPr>
      <w:r>
        <w:t>Question#01</w:t>
      </w:r>
    </w:p>
    <w:p w:rsidR="008022F7" w:rsidRDefault="008022F7" w:rsidP="008022F7">
      <w:r>
        <w:t>Administrative Distance: 120 (RIP)</w:t>
      </w:r>
    </w:p>
    <w:p w:rsidR="008022F7" w:rsidRDefault="008022F7" w:rsidP="008022F7">
      <w:pPr>
        <w:pStyle w:val="Heading1"/>
      </w:pPr>
      <w:r>
        <w:t>Question#02</w:t>
      </w:r>
    </w:p>
    <w:p w:rsidR="008022F7" w:rsidRDefault="008022F7" w:rsidP="008022F7">
      <w:r>
        <w:t>Administrative Distance: 110 (OSPF)</w:t>
      </w:r>
    </w:p>
    <w:p w:rsidR="008022F7" w:rsidRDefault="008022F7" w:rsidP="008022F7">
      <w:pPr>
        <w:pStyle w:val="Heading1"/>
      </w:pPr>
      <w:r>
        <w:t>Question#03</w:t>
      </w:r>
    </w:p>
    <w:p w:rsidR="008022F7" w:rsidRDefault="008022F7" w:rsidP="008022F7">
      <w:r>
        <w:t>Administrative Distance: 1</w:t>
      </w:r>
      <w:r>
        <w:t xml:space="preserve"> (</w:t>
      </w:r>
      <w:r>
        <w:t>Static</w:t>
      </w:r>
      <w:r>
        <w:t>)</w:t>
      </w:r>
    </w:p>
    <w:p w:rsidR="008022F7" w:rsidRDefault="008022F7" w:rsidP="008022F7">
      <w:pPr>
        <w:pStyle w:val="Heading1"/>
      </w:pPr>
      <w:r>
        <w:t>Question#04</w:t>
      </w:r>
    </w:p>
    <w:p w:rsidR="008022F7" w:rsidRPr="008022F7" w:rsidRDefault="008022F7" w:rsidP="008022F7">
      <w:r>
        <w:t>Static Routing is used when we have a small network/topology like a home network. Dynamic Routing is used when we have large and complex network/topologies.</w:t>
      </w:r>
      <w:bookmarkStart w:id="0" w:name="_GoBack"/>
      <w:bookmarkEnd w:id="0"/>
    </w:p>
    <w:sectPr w:rsidR="008022F7" w:rsidRPr="008022F7" w:rsidSect="008022F7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60B" w:rsidRDefault="00A9160B" w:rsidP="008022F7">
      <w:pPr>
        <w:spacing w:after="0" w:line="240" w:lineRule="auto"/>
      </w:pPr>
      <w:r>
        <w:separator/>
      </w:r>
    </w:p>
  </w:endnote>
  <w:endnote w:type="continuationSeparator" w:id="0">
    <w:p w:rsidR="00A9160B" w:rsidRDefault="00A9160B" w:rsidP="0080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60B" w:rsidRDefault="00A9160B" w:rsidP="008022F7">
      <w:pPr>
        <w:spacing w:after="0" w:line="240" w:lineRule="auto"/>
      </w:pPr>
      <w:r>
        <w:separator/>
      </w:r>
    </w:p>
  </w:footnote>
  <w:footnote w:type="continuationSeparator" w:id="0">
    <w:p w:rsidR="00A9160B" w:rsidRDefault="00A9160B" w:rsidP="0080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2F7" w:rsidRPr="008022F7" w:rsidRDefault="008022F7" w:rsidP="008022F7">
    <w:pPr>
      <w:pStyle w:val="Title"/>
      <w:jc w:val="center"/>
      <w:rPr>
        <w:b/>
        <w:sz w:val="96"/>
      </w:rPr>
    </w:pPr>
    <w:r w:rsidRPr="008022F7">
      <w:rPr>
        <w:b/>
        <w:sz w:val="96"/>
      </w:rPr>
      <w:t>CN LAB #10</w:t>
    </w:r>
  </w:p>
  <w:p w:rsidR="008022F7" w:rsidRDefault="008022F7" w:rsidP="008022F7">
    <w:pPr>
      <w:pStyle w:val="Header"/>
      <w:jc w:val="center"/>
    </w:pPr>
    <w:r>
      <w:t>K213309 | BCS-6F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F7"/>
    <w:rsid w:val="002B6E19"/>
    <w:rsid w:val="008022F7"/>
    <w:rsid w:val="00A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1E314-9E4C-4F5D-8A8A-9B8B17F5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F7"/>
  </w:style>
  <w:style w:type="paragraph" w:styleId="Footer">
    <w:name w:val="footer"/>
    <w:basedOn w:val="Normal"/>
    <w:link w:val="FooterChar"/>
    <w:uiPriority w:val="99"/>
    <w:unhideWhenUsed/>
    <w:rsid w:val="0080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F7"/>
  </w:style>
  <w:style w:type="paragraph" w:styleId="Title">
    <w:name w:val="Title"/>
    <w:basedOn w:val="Normal"/>
    <w:next w:val="Normal"/>
    <w:link w:val="TitleChar"/>
    <w:uiPriority w:val="10"/>
    <w:qFormat/>
    <w:rsid w:val="00802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2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2024-04-26T15:58:00Z</dcterms:created>
  <dcterms:modified xsi:type="dcterms:W3CDTF">2024-04-26T16:05:00Z</dcterms:modified>
</cp:coreProperties>
</file>