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F6DD" w14:textId="77777777" w:rsidR="001220FB" w:rsidRPr="001220FB" w:rsidRDefault="001220FB" w:rsidP="001220FB">
      <w:pPr>
        <w:pStyle w:val="Heading1"/>
        <w:jc w:val="center"/>
        <w:rPr>
          <w:rFonts w:ascii="Arial" w:hAnsi="Arial" w:cs="Arial"/>
          <w:b w:val="0"/>
          <w:color w:val="2E74B5" w:themeColor="accent1" w:themeShade="BF"/>
          <w:sz w:val="30"/>
          <w:szCs w:val="30"/>
        </w:rPr>
      </w:pPr>
      <w:bookmarkStart w:id="0" w:name="_Toc157245382"/>
      <w:r w:rsidRPr="001220FB">
        <w:rPr>
          <w:rFonts w:ascii="Arial" w:hAnsi="Arial" w:cs="Arial"/>
          <w:b w:val="0"/>
          <w:color w:val="2E74B5" w:themeColor="accent1" w:themeShade="BF"/>
          <w:sz w:val="30"/>
          <w:szCs w:val="30"/>
        </w:rPr>
        <w:t>Students as Co-Researchers (</w:t>
      </w:r>
      <w:proofErr w:type="spellStart"/>
      <w:r w:rsidRPr="001220FB">
        <w:rPr>
          <w:rFonts w:ascii="Arial" w:hAnsi="Arial" w:cs="Arial"/>
          <w:b w:val="0"/>
          <w:color w:val="2E74B5" w:themeColor="accent1" w:themeShade="BF"/>
          <w:sz w:val="30"/>
          <w:szCs w:val="30"/>
        </w:rPr>
        <w:t>ScR</w:t>
      </w:r>
      <w:proofErr w:type="spellEnd"/>
      <w:r w:rsidRPr="001220FB">
        <w:rPr>
          <w:rFonts w:ascii="Arial" w:hAnsi="Arial" w:cs="Arial"/>
          <w:b w:val="0"/>
          <w:color w:val="2E74B5" w:themeColor="accent1" w:themeShade="BF"/>
          <w:sz w:val="30"/>
          <w:szCs w:val="30"/>
        </w:rPr>
        <w:t>)</w:t>
      </w:r>
    </w:p>
    <w:bookmarkEnd w:id="0"/>
    <w:p w14:paraId="07F34D10" w14:textId="77777777" w:rsidR="004737D0" w:rsidRPr="001220FB" w:rsidRDefault="004737D0" w:rsidP="004737D0">
      <w:pPr>
        <w:pStyle w:val="Heading1"/>
        <w:jc w:val="center"/>
        <w:rPr>
          <w:rFonts w:ascii="Arial" w:hAnsi="Arial" w:cs="Arial"/>
          <w:color w:val="2E74B5" w:themeColor="accent1" w:themeShade="BF"/>
        </w:rPr>
      </w:pPr>
      <w:r w:rsidRPr="001220FB">
        <w:rPr>
          <w:rFonts w:ascii="Arial" w:hAnsi="Arial" w:cs="Arial"/>
          <w:color w:val="2E74B5" w:themeColor="accent1" w:themeShade="BF"/>
        </w:rPr>
        <w:t>APPLICATION FORM</w:t>
      </w:r>
      <w:r w:rsidR="00EE4BE8" w:rsidRPr="001220FB">
        <w:rPr>
          <w:rFonts w:ascii="Arial" w:hAnsi="Arial" w:cs="Arial"/>
          <w:color w:val="2E74B5" w:themeColor="accent1" w:themeShade="BF"/>
        </w:rPr>
        <w:t xml:space="preserve"> – 2020</w:t>
      </w:r>
    </w:p>
    <w:p w14:paraId="068501B2" w14:textId="77777777" w:rsidR="007C2F5C" w:rsidRDefault="007C2F5C" w:rsidP="007C2F5C"/>
    <w:p w14:paraId="379EB340" w14:textId="77777777" w:rsidR="004737D0" w:rsidRPr="00EE4BE8" w:rsidRDefault="004737D0" w:rsidP="004737D0">
      <w:pPr>
        <w:pStyle w:val="Heading2"/>
        <w:rPr>
          <w:rFonts w:ascii="Arial" w:hAnsi="Arial" w:cs="Arial"/>
        </w:rPr>
      </w:pPr>
      <w:r w:rsidRPr="00EE4BE8">
        <w:rPr>
          <w:rFonts w:ascii="Arial" w:hAnsi="Arial" w:cs="Arial"/>
        </w:rPr>
        <w:t>Proposal Details</w:t>
      </w:r>
    </w:p>
    <w:p w14:paraId="5E4F70D2" w14:textId="77777777" w:rsidR="004737D0" w:rsidRPr="00EE4BE8" w:rsidRDefault="004737D0" w:rsidP="004737D0">
      <w:pPr>
        <w:rPr>
          <w:rFonts w:ascii="Arial" w:hAnsi="Arial" w:cs="Arial"/>
        </w:rPr>
      </w:pPr>
    </w:p>
    <w:tbl>
      <w:tblPr>
        <w:tblStyle w:val="PlainTable3"/>
        <w:tblW w:w="5011" w:type="pct"/>
        <w:tblLayout w:type="fixed"/>
        <w:tblLook w:val="0620" w:firstRow="1" w:lastRow="0" w:firstColumn="0" w:lastColumn="0" w:noHBand="1" w:noVBand="1"/>
      </w:tblPr>
      <w:tblGrid>
        <w:gridCol w:w="1439"/>
        <w:gridCol w:w="7921"/>
        <w:gridCol w:w="21"/>
      </w:tblGrid>
      <w:tr w:rsidR="004737D0" w:rsidRPr="00EE4BE8" w14:paraId="4BF4FFAF" w14:textId="77777777" w:rsidTr="000625B9">
        <w:trPr>
          <w:cnfStyle w:val="100000000000" w:firstRow="1" w:lastRow="0" w:firstColumn="0" w:lastColumn="0" w:oddVBand="0" w:evenVBand="0" w:oddHBand="0" w:evenHBand="0" w:firstRowFirstColumn="0" w:firstRowLastColumn="0" w:lastRowFirstColumn="0" w:lastRowLastColumn="0"/>
          <w:trHeight w:val="288"/>
        </w:trPr>
        <w:tc>
          <w:tcPr>
            <w:tcW w:w="1439" w:type="dxa"/>
          </w:tcPr>
          <w:p w14:paraId="28A80893" w14:textId="77777777" w:rsidR="004737D0" w:rsidRPr="00EE4BE8" w:rsidRDefault="004737D0" w:rsidP="00794678">
            <w:pPr>
              <w:rPr>
                <w:rFonts w:ascii="Arial" w:hAnsi="Arial" w:cs="Arial"/>
              </w:rPr>
            </w:pPr>
            <w:r w:rsidRPr="00EE4BE8">
              <w:rPr>
                <w:rFonts w:ascii="Arial" w:hAnsi="Arial" w:cs="Arial"/>
              </w:rPr>
              <w:t>Title of Proposal:</w:t>
            </w:r>
          </w:p>
        </w:tc>
        <w:tc>
          <w:tcPr>
            <w:tcW w:w="7921" w:type="dxa"/>
            <w:tcBorders>
              <w:bottom w:val="single" w:sz="4" w:space="0" w:color="auto"/>
            </w:tcBorders>
          </w:tcPr>
          <w:p w14:paraId="515DB28A" w14:textId="7B252DDD" w:rsidR="004737D0" w:rsidRPr="00A36D73" w:rsidRDefault="00B82DBF" w:rsidP="00B82DBF">
            <w:pPr>
              <w:pStyle w:val="FieldText"/>
              <w:jc w:val="center"/>
              <w:rPr>
                <w:rFonts w:ascii="Arial" w:hAnsi="Arial" w:cs="Arial"/>
                <w:sz w:val="20"/>
                <w:szCs w:val="20"/>
              </w:rPr>
            </w:pPr>
            <w:r>
              <w:rPr>
                <w:sz w:val="20"/>
                <w:szCs w:val="20"/>
              </w:rPr>
              <w:t>An E</w:t>
            </w:r>
            <w:r w:rsidR="00DB6F81">
              <w:rPr>
                <w:sz w:val="20"/>
                <w:szCs w:val="20"/>
              </w:rPr>
              <w:t xml:space="preserve">nd-to-end Machine Learning Based </w:t>
            </w:r>
            <w:r>
              <w:rPr>
                <w:sz w:val="20"/>
                <w:szCs w:val="20"/>
              </w:rPr>
              <w:t>Platform</w:t>
            </w:r>
            <w:r w:rsidR="00DB6F81">
              <w:rPr>
                <w:sz w:val="20"/>
                <w:szCs w:val="20"/>
              </w:rPr>
              <w:t xml:space="preserve"> to Monitor </w:t>
            </w:r>
            <w:r w:rsidR="00DB6F81" w:rsidRPr="00A36D73">
              <w:rPr>
                <w:sz w:val="20"/>
                <w:szCs w:val="20"/>
              </w:rPr>
              <w:t xml:space="preserve">Atrial Fibrillation </w:t>
            </w:r>
            <w:r w:rsidR="00DB6F81">
              <w:rPr>
                <w:sz w:val="20"/>
                <w:szCs w:val="20"/>
              </w:rPr>
              <w:t xml:space="preserve">Patients using a </w:t>
            </w:r>
            <w:r>
              <w:rPr>
                <w:sz w:val="20"/>
                <w:szCs w:val="20"/>
              </w:rPr>
              <w:t>N</w:t>
            </w:r>
            <w:r w:rsidR="00DB6F81">
              <w:rPr>
                <w:sz w:val="20"/>
                <w:szCs w:val="20"/>
              </w:rPr>
              <w:t xml:space="preserve">on-invasive Wearable </w:t>
            </w:r>
            <w:r>
              <w:rPr>
                <w:sz w:val="20"/>
                <w:szCs w:val="20"/>
              </w:rPr>
              <w:t>PPG</w:t>
            </w:r>
            <w:r w:rsidR="00DB6F81">
              <w:rPr>
                <w:sz w:val="20"/>
                <w:szCs w:val="20"/>
              </w:rPr>
              <w:t xml:space="preserve"> </w:t>
            </w:r>
            <w:r>
              <w:rPr>
                <w:sz w:val="20"/>
                <w:szCs w:val="20"/>
              </w:rPr>
              <w:t>Sensor</w:t>
            </w:r>
            <w:r w:rsidR="00DB6F81">
              <w:rPr>
                <w:sz w:val="20"/>
                <w:szCs w:val="20"/>
              </w:rPr>
              <w:t xml:space="preserve"> </w:t>
            </w:r>
          </w:p>
        </w:tc>
        <w:tc>
          <w:tcPr>
            <w:tcW w:w="21" w:type="dxa"/>
            <w:tcBorders>
              <w:bottom w:val="single" w:sz="4" w:space="0" w:color="auto"/>
            </w:tcBorders>
          </w:tcPr>
          <w:p w14:paraId="12972862" w14:textId="77777777" w:rsidR="004737D0" w:rsidRPr="00EE4BE8" w:rsidRDefault="004737D0" w:rsidP="001347D9">
            <w:pPr>
              <w:pStyle w:val="FieldText"/>
              <w:rPr>
                <w:rFonts w:ascii="Arial" w:hAnsi="Arial" w:cs="Arial"/>
              </w:rPr>
            </w:pPr>
          </w:p>
        </w:tc>
      </w:tr>
    </w:tbl>
    <w:p w14:paraId="083EA383" w14:textId="77777777" w:rsidR="000625B9" w:rsidRDefault="000625B9">
      <w:pPr>
        <w:rPr>
          <w:rFonts w:ascii="Arial" w:hAnsi="Arial" w:cs="Arial"/>
        </w:rPr>
      </w:pPr>
    </w:p>
    <w:p w14:paraId="66139AC0" w14:textId="77777777" w:rsidR="001220FB" w:rsidRDefault="001220FB">
      <w:pPr>
        <w:rPr>
          <w:rFonts w:ascii="Arial" w:hAnsi="Arial" w:cs="Arial"/>
        </w:rPr>
      </w:pPr>
      <w:bookmarkStart w:id="1" w:name="_GoBack"/>
    </w:p>
    <w:bookmarkEnd w:id="1"/>
    <w:p w14:paraId="1924A081" w14:textId="77777777" w:rsidR="001220FB" w:rsidRPr="00EE4BE8" w:rsidRDefault="001220FB">
      <w:pPr>
        <w:rPr>
          <w:rFonts w:ascii="Arial" w:hAnsi="Arial" w:cs="Arial"/>
        </w:rPr>
      </w:pPr>
    </w:p>
    <w:tbl>
      <w:tblPr>
        <w:tblW w:w="9360" w:type="dxa"/>
        <w:tblInd w:w="-15" w:type="dxa"/>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9422"/>
      </w:tblGrid>
      <w:tr w:rsidR="000625B9" w:rsidRPr="00EE4BE8" w14:paraId="5E6CA7AC" w14:textId="77777777" w:rsidTr="000625B9">
        <w:tc>
          <w:tcPr>
            <w:tcW w:w="9360" w:type="dxa"/>
            <w:tcBorders>
              <w:top w:val="double" w:sz="4" w:space="0" w:color="auto"/>
              <w:left w:val="double" w:sz="4" w:space="0" w:color="auto"/>
              <w:bottom w:val="double" w:sz="4" w:space="0" w:color="auto"/>
              <w:right w:val="double" w:sz="4" w:space="0" w:color="auto"/>
            </w:tcBorders>
            <w:shd w:val="clear" w:color="auto" w:fill="000000" w:themeFill="text1"/>
          </w:tcPr>
          <w:p w14:paraId="2D2E25CB" w14:textId="77777777" w:rsidR="000625B9" w:rsidRPr="001220FB" w:rsidRDefault="001220FB" w:rsidP="007407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
              <w:jc w:val="center"/>
              <w:rPr>
                <w:rFonts w:ascii="Arial" w:hAnsi="Arial" w:cs="Arial"/>
                <w:b/>
                <w:color w:val="0070C0"/>
                <w:sz w:val="22"/>
                <w:szCs w:val="22"/>
              </w:rPr>
            </w:pPr>
            <w:r w:rsidRPr="001220FB">
              <w:rPr>
                <w:rFonts w:ascii="Arial" w:hAnsi="Arial" w:cs="Arial"/>
                <w:b/>
                <w:sz w:val="22"/>
                <w:szCs w:val="22"/>
              </w:rPr>
              <w:t>Project Track</w:t>
            </w:r>
          </w:p>
        </w:tc>
      </w:tr>
      <w:tr w:rsidR="000625B9" w:rsidRPr="00EE4BE8" w14:paraId="1241A42F" w14:textId="77777777" w:rsidTr="001220FB">
        <w:trPr>
          <w:trHeight w:val="942"/>
        </w:trPr>
        <w:tc>
          <w:tcPr>
            <w:tcW w:w="9360" w:type="dxa"/>
            <w:tcBorders>
              <w:top w:val="double" w:sz="4" w:space="0" w:color="auto"/>
              <w:left w:val="double" w:sz="4" w:space="0" w:color="auto"/>
              <w:bottom w:val="double" w:sz="4" w:space="0" w:color="auto"/>
              <w:right w:val="double" w:sz="4" w:space="0" w:color="auto"/>
            </w:tcBorders>
          </w:tcPr>
          <w:p w14:paraId="096963E7" w14:textId="0EB54D5D" w:rsidR="001220FB" w:rsidRPr="001220FB" w:rsidRDefault="008E001F"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rPr>
            </w:pPr>
            <w:sdt>
              <w:sdtPr>
                <w:rPr>
                  <w:rFonts w:ascii="Arial" w:hAnsi="Arial" w:cs="Arial"/>
                  <w:sz w:val="20"/>
                  <w:szCs w:val="20"/>
                </w:rPr>
                <w:id w:val="-790662850"/>
                <w14:checkbox>
                  <w14:checked w14:val="0"/>
                  <w14:checkedState w14:val="2612" w14:font="MS Gothic"/>
                  <w14:uncheckedState w14:val="2610" w14:font="MS Gothic"/>
                </w14:checkbox>
              </w:sdtPr>
              <w:sdtEndPr/>
              <w:sdtContent>
                <w:r w:rsidR="009B6432">
                  <w:rPr>
                    <w:rFonts w:ascii="MS Gothic" w:eastAsia="MS Gothic" w:hAnsi="MS Gothic" w:cs="Arial" w:hint="eastAsia"/>
                    <w:sz w:val="20"/>
                    <w:szCs w:val="20"/>
                  </w:rPr>
                  <w:t>☐</w:t>
                </w:r>
              </w:sdtContent>
            </w:sdt>
            <w:r w:rsidR="001220FB" w:rsidRPr="001220FB">
              <w:rPr>
                <w:rFonts w:ascii="Arial" w:hAnsi="Arial" w:cs="Arial"/>
                <w:sz w:val="20"/>
                <w:szCs w:val="20"/>
              </w:rPr>
              <w:t xml:space="preserve"> Summer track (July 01 – August 31) </w:t>
            </w:r>
            <w:r w:rsidR="001220FB" w:rsidRPr="001220FB">
              <w:rPr>
                <w:rFonts w:ascii="Arial" w:hAnsi="Arial" w:cs="Arial"/>
                <w:sz w:val="20"/>
                <w:szCs w:val="20"/>
              </w:rPr>
              <w:tab/>
            </w:r>
          </w:p>
          <w:p w14:paraId="2B2A5668" w14:textId="40B58D2F" w:rsidR="001220FB" w:rsidRPr="001220FB" w:rsidRDefault="008E001F"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18"/>
              </w:rPr>
            </w:pPr>
            <w:sdt>
              <w:sdtPr>
                <w:rPr>
                  <w:rFonts w:ascii="Arial" w:hAnsi="Arial" w:cs="Arial"/>
                  <w:sz w:val="20"/>
                  <w:szCs w:val="20"/>
                </w:rPr>
                <w:id w:val="-1625217661"/>
                <w14:checkbox>
                  <w14:checked w14:val="1"/>
                  <w14:checkedState w14:val="2612" w14:font="MS Gothic"/>
                  <w14:uncheckedState w14:val="2610" w14:font="MS Gothic"/>
                </w14:checkbox>
              </w:sdtPr>
              <w:sdtEndPr/>
              <w:sdtContent>
                <w:r w:rsidR="009B6432">
                  <w:rPr>
                    <w:rFonts w:ascii="MS Gothic" w:eastAsia="MS Gothic" w:hAnsi="MS Gothic" w:cs="Arial" w:hint="eastAsia"/>
                    <w:sz w:val="20"/>
                    <w:szCs w:val="20"/>
                  </w:rPr>
                  <w:t>☒</w:t>
                </w:r>
              </w:sdtContent>
            </w:sdt>
            <w:r w:rsidR="001220FB" w:rsidRPr="001220FB">
              <w:rPr>
                <w:rFonts w:ascii="Arial" w:hAnsi="Arial" w:cs="Arial"/>
                <w:sz w:val="20"/>
                <w:szCs w:val="20"/>
              </w:rPr>
              <w:t xml:space="preserve"> Senior project track (July 01 – December 31)</w:t>
            </w:r>
            <w:r w:rsidR="001220FB" w:rsidRPr="001220FB">
              <w:rPr>
                <w:rFonts w:ascii="Arial" w:hAnsi="Arial" w:cs="Arial"/>
                <w:sz w:val="18"/>
              </w:rPr>
              <w:t xml:space="preserve"> </w:t>
            </w:r>
          </w:p>
        </w:tc>
      </w:tr>
      <w:tr w:rsidR="000625B9" w:rsidRPr="00EE4BE8" w14:paraId="0D834E4F" w14:textId="77777777" w:rsidTr="001220FB">
        <w:trPr>
          <w:trHeight w:val="3273"/>
        </w:trPr>
        <w:tc>
          <w:tcPr>
            <w:tcW w:w="9360" w:type="dxa"/>
            <w:tcBorders>
              <w:top w:val="double" w:sz="4" w:space="0" w:color="auto"/>
              <w:left w:val="double" w:sz="4" w:space="0" w:color="auto"/>
              <w:bottom w:val="double" w:sz="4" w:space="0" w:color="auto"/>
              <w:right w:val="double" w:sz="4" w:space="0" w:color="auto"/>
            </w:tcBorders>
          </w:tcPr>
          <w:p w14:paraId="7B444EBA" w14:textId="77777777" w:rsidR="001220FB" w:rsidRPr="001220FB" w:rsidRDefault="001220FB"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r w:rsidRPr="001220FB">
              <w:rPr>
                <w:rFonts w:ascii="Arial" w:hAnsi="Arial" w:cs="Arial"/>
                <w:b/>
                <w:sz w:val="20"/>
                <w:szCs w:val="20"/>
              </w:rPr>
              <w:t>Select the project domains to which you are applying:</w:t>
            </w:r>
          </w:p>
          <w:p w14:paraId="068D237E" w14:textId="718A18CC" w:rsidR="001220FB" w:rsidRPr="001220FB" w:rsidRDefault="008E001F"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18"/>
              </w:rPr>
            </w:pPr>
            <w:sdt>
              <w:sdtPr>
                <w:rPr>
                  <w:rFonts w:ascii="Arial" w:hAnsi="Arial" w:cs="Arial"/>
                  <w:sz w:val="20"/>
                  <w:szCs w:val="20"/>
                </w:rPr>
                <w:id w:val="1912504918"/>
                <w14:checkbox>
                  <w14:checked w14:val="1"/>
                  <w14:checkedState w14:val="2612" w14:font="MS Gothic"/>
                  <w14:uncheckedState w14:val="2610" w14:font="MS Gothic"/>
                </w14:checkbox>
              </w:sdtPr>
              <w:sdtEndPr/>
              <w:sdtContent>
                <w:r w:rsidR="009B6432">
                  <w:rPr>
                    <w:rFonts w:ascii="MS Gothic" w:eastAsia="MS Gothic" w:hAnsi="MS Gothic" w:cs="Arial" w:hint="eastAsia"/>
                    <w:sz w:val="20"/>
                    <w:szCs w:val="20"/>
                  </w:rPr>
                  <w:t>☒</w:t>
                </w:r>
              </w:sdtContent>
            </w:sdt>
            <w:r w:rsidR="001220FB" w:rsidRPr="001220FB">
              <w:rPr>
                <w:rFonts w:ascii="Arial" w:hAnsi="Arial" w:cs="Arial"/>
                <w:sz w:val="20"/>
                <w:szCs w:val="20"/>
              </w:rPr>
              <w:t xml:space="preserve"> </w:t>
            </w:r>
            <w:r w:rsidR="001220FB" w:rsidRPr="001220FB">
              <w:rPr>
                <w:rFonts w:ascii="Arial" w:hAnsi="Arial" w:cs="Arial"/>
                <w:sz w:val="18"/>
              </w:rPr>
              <w:t>Basic/Applied Research Project</w:t>
            </w:r>
          </w:p>
          <w:p w14:paraId="6F975E3B" w14:textId="440C27D3" w:rsidR="001220FB" w:rsidRPr="001220FB" w:rsidRDefault="008E001F"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18"/>
              </w:rPr>
            </w:pPr>
            <w:sdt>
              <w:sdtPr>
                <w:rPr>
                  <w:rFonts w:ascii="Arial" w:hAnsi="Arial" w:cs="Arial"/>
                  <w:sz w:val="20"/>
                  <w:szCs w:val="20"/>
                </w:rPr>
                <w:id w:val="-1973665397"/>
                <w14:checkbox>
                  <w14:checked w14:val="0"/>
                  <w14:checkedState w14:val="2612" w14:font="MS Gothic"/>
                  <w14:uncheckedState w14:val="2610" w14:font="MS Gothic"/>
                </w14:checkbox>
              </w:sdtPr>
              <w:sdtEndPr/>
              <w:sdtContent>
                <w:r w:rsidR="001220FB">
                  <w:rPr>
                    <w:rFonts w:ascii="MS Gothic" w:eastAsia="MS Gothic" w:hAnsi="MS Gothic" w:cs="Arial" w:hint="eastAsia"/>
                    <w:sz w:val="20"/>
                    <w:szCs w:val="20"/>
                  </w:rPr>
                  <w:t>☐</w:t>
                </w:r>
              </w:sdtContent>
            </w:sdt>
            <w:r w:rsidR="001220FB" w:rsidRPr="001220FB">
              <w:rPr>
                <w:rFonts w:ascii="Arial" w:hAnsi="Arial" w:cs="Arial"/>
                <w:sz w:val="20"/>
                <w:szCs w:val="20"/>
              </w:rPr>
              <w:t xml:space="preserve"> </w:t>
            </w:r>
            <w:r w:rsidR="001220FB" w:rsidRPr="001220FB">
              <w:rPr>
                <w:rFonts w:ascii="Arial" w:hAnsi="Arial" w:cs="Arial"/>
                <w:sz w:val="18"/>
              </w:rPr>
              <w:t>Policy Papers, Industry Analysis and Case Studies</w:t>
            </w:r>
          </w:p>
          <w:p w14:paraId="1D06E5E3" w14:textId="77777777" w:rsidR="001220FB" w:rsidRDefault="008E001F"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18"/>
              </w:rPr>
            </w:pPr>
            <w:sdt>
              <w:sdtPr>
                <w:rPr>
                  <w:rFonts w:ascii="Arial" w:hAnsi="Arial" w:cs="Arial"/>
                  <w:sz w:val="20"/>
                  <w:szCs w:val="20"/>
                </w:rPr>
                <w:id w:val="-764300096"/>
                <w14:checkbox>
                  <w14:checked w14:val="0"/>
                  <w14:checkedState w14:val="2612" w14:font="MS Gothic"/>
                  <w14:uncheckedState w14:val="2610" w14:font="MS Gothic"/>
                </w14:checkbox>
              </w:sdtPr>
              <w:sdtEndPr/>
              <w:sdtContent>
                <w:r w:rsidR="001220FB">
                  <w:rPr>
                    <w:rFonts w:ascii="MS Gothic" w:eastAsia="MS Gothic" w:hAnsi="MS Gothic" w:cs="Arial" w:hint="eastAsia"/>
                    <w:sz w:val="20"/>
                    <w:szCs w:val="20"/>
                  </w:rPr>
                  <w:t>☐</w:t>
                </w:r>
              </w:sdtContent>
            </w:sdt>
            <w:r w:rsidR="001220FB" w:rsidRPr="001220FB">
              <w:rPr>
                <w:rFonts w:ascii="Arial" w:hAnsi="Arial" w:cs="Arial"/>
                <w:sz w:val="20"/>
                <w:szCs w:val="20"/>
              </w:rPr>
              <w:t xml:space="preserve"> </w:t>
            </w:r>
            <w:r w:rsidR="001220FB" w:rsidRPr="001220FB">
              <w:rPr>
                <w:rFonts w:ascii="Arial" w:hAnsi="Arial" w:cs="Arial"/>
                <w:sz w:val="18"/>
              </w:rPr>
              <w:t>Pedagogical Research Project</w:t>
            </w:r>
          </w:p>
          <w:p w14:paraId="2CADF109" w14:textId="77777777" w:rsidR="001220FB" w:rsidRPr="001220FB" w:rsidRDefault="001220FB"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18"/>
              </w:rPr>
            </w:pPr>
          </w:p>
          <w:p w14:paraId="2804A942" w14:textId="77777777" w:rsidR="000625B9" w:rsidRDefault="001220FB"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r w:rsidRPr="001220FB">
              <w:rPr>
                <w:rFonts w:ascii="Arial" w:hAnsi="Arial" w:cs="Arial"/>
                <w:b/>
                <w:sz w:val="20"/>
                <w:szCs w:val="20"/>
              </w:rPr>
              <w:t>If you selected Pedagogical Research Project, further select the streams to which you are applying:</w:t>
            </w:r>
          </w:p>
          <w:p w14:paraId="55DE0B49" w14:textId="77777777" w:rsidR="001220FB" w:rsidRPr="001220FB" w:rsidRDefault="001220FB"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rPr>
            </w:pPr>
            <w:r w:rsidRPr="001220FB">
              <w:rPr>
                <w:rFonts w:ascii="Arial" w:hAnsi="Arial" w:cs="Arial"/>
                <w:b/>
                <w:sz w:val="20"/>
                <w:szCs w:val="20"/>
              </w:rPr>
              <w:t></w:t>
            </w:r>
            <w:r w:rsidRPr="001220FB">
              <w:rPr>
                <w:rFonts w:ascii="Arial" w:hAnsi="Arial" w:cs="Arial"/>
                <w:b/>
                <w:sz w:val="20"/>
                <w:szCs w:val="20"/>
              </w:rPr>
              <w:tab/>
            </w:r>
            <w:r w:rsidRPr="001220FB">
              <w:rPr>
                <w:rFonts w:ascii="Arial" w:hAnsi="Arial" w:cs="Arial"/>
                <w:sz w:val="20"/>
                <w:szCs w:val="20"/>
              </w:rPr>
              <w:t>Pedagogical Interactions</w:t>
            </w:r>
          </w:p>
          <w:p w14:paraId="4263E635" w14:textId="018A371B" w:rsidR="001220FB" w:rsidRPr="001220FB" w:rsidRDefault="008E001F" w:rsidP="00DB6F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sdt>
              <w:sdtPr>
                <w:rPr>
                  <w:rFonts w:ascii="Arial" w:hAnsi="Arial" w:cs="Arial"/>
                  <w:sz w:val="20"/>
                  <w:szCs w:val="20"/>
                </w:rPr>
                <w:id w:val="-1876605757"/>
                <w14:checkbox>
                  <w14:checked w14:val="0"/>
                  <w14:checkedState w14:val="2612" w14:font="MS Gothic"/>
                  <w14:uncheckedState w14:val="2610" w14:font="MS Gothic"/>
                </w14:checkbox>
              </w:sdtPr>
              <w:sdtEndPr/>
              <w:sdtContent>
                <w:r w:rsidR="00FD24E7">
                  <w:rPr>
                    <w:rFonts w:ascii="MS Gothic" w:eastAsia="MS Gothic" w:hAnsi="MS Gothic" w:cs="Arial" w:hint="eastAsia"/>
                    <w:sz w:val="20"/>
                    <w:szCs w:val="20"/>
                  </w:rPr>
                  <w:t>☐</w:t>
                </w:r>
              </w:sdtContent>
            </w:sdt>
            <w:r w:rsidR="001220FB" w:rsidRPr="001220FB">
              <w:rPr>
                <w:rFonts w:ascii="Arial" w:hAnsi="Arial" w:cs="Arial"/>
                <w:sz w:val="20"/>
                <w:szCs w:val="20"/>
              </w:rPr>
              <w:t>Developing and implementing innovations at the course level</w:t>
            </w:r>
          </w:p>
        </w:tc>
      </w:tr>
      <w:tr w:rsidR="000625B9" w:rsidRPr="00EE4BE8" w14:paraId="5408A876" w14:textId="77777777" w:rsidTr="000625B9">
        <w:tc>
          <w:tcPr>
            <w:tcW w:w="9360" w:type="dxa"/>
            <w:tcBorders>
              <w:top w:val="double" w:sz="4" w:space="0" w:color="auto"/>
              <w:left w:val="double" w:sz="4" w:space="0" w:color="auto"/>
              <w:bottom w:val="double" w:sz="4" w:space="0" w:color="auto"/>
              <w:right w:val="double" w:sz="4" w:space="0" w:color="auto"/>
            </w:tcBorders>
            <w:shd w:val="clear" w:color="auto" w:fill="000000" w:themeFill="text1"/>
          </w:tcPr>
          <w:p w14:paraId="015FD205" w14:textId="77777777" w:rsidR="000625B9" w:rsidRPr="00EE4BE8" w:rsidRDefault="000625B9" w:rsidP="00122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
              <w:jc w:val="center"/>
              <w:rPr>
                <w:rFonts w:ascii="Arial" w:hAnsi="Arial" w:cs="Arial"/>
                <w:b/>
                <w:color w:val="0070C0"/>
                <w:sz w:val="18"/>
              </w:rPr>
            </w:pPr>
            <w:r w:rsidRPr="001220FB">
              <w:rPr>
                <w:rFonts w:ascii="Arial" w:hAnsi="Arial" w:cs="Arial"/>
                <w:b/>
                <w:sz w:val="22"/>
                <w:szCs w:val="22"/>
              </w:rPr>
              <w:t>Description of the Project</w:t>
            </w:r>
            <w:r w:rsidRPr="00EE4BE8">
              <w:rPr>
                <w:rFonts w:ascii="Arial" w:hAnsi="Arial" w:cs="Arial"/>
                <w:b/>
                <w:sz w:val="20"/>
              </w:rPr>
              <w:t xml:space="preserve"> </w:t>
            </w:r>
          </w:p>
        </w:tc>
      </w:tr>
      <w:tr w:rsidR="000625B9" w:rsidRPr="00EE4BE8" w14:paraId="1F31CEF6" w14:textId="77777777" w:rsidTr="000625B9">
        <w:tc>
          <w:tcPr>
            <w:tcW w:w="9360" w:type="dxa"/>
            <w:tcBorders>
              <w:top w:val="double" w:sz="4" w:space="0" w:color="auto"/>
              <w:left w:val="double" w:sz="4" w:space="0" w:color="auto"/>
              <w:bottom w:val="double" w:sz="4" w:space="0" w:color="auto"/>
              <w:right w:val="double" w:sz="4" w:space="0" w:color="auto"/>
            </w:tcBorders>
          </w:tcPr>
          <w:p w14:paraId="6C47837E" w14:textId="2C339D1A" w:rsidR="00676A3F" w:rsidRPr="005C4A73" w:rsidRDefault="005C4A73" w:rsidP="00676A3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bCs/>
                <w:sz w:val="20"/>
                <w:szCs w:val="20"/>
              </w:rPr>
            </w:pPr>
            <w:r>
              <w:rPr>
                <w:rFonts w:ascii="Arial" w:hAnsi="Arial" w:cs="Arial"/>
                <w:b/>
                <w:bCs/>
                <w:sz w:val="20"/>
                <w:szCs w:val="20"/>
              </w:rPr>
              <w:t xml:space="preserve">Project Overview </w:t>
            </w:r>
          </w:p>
          <w:p w14:paraId="25D9646E" w14:textId="114C8DB5" w:rsidR="000625B9" w:rsidRPr="00676A3F" w:rsidRDefault="00676A3F" w:rsidP="00AE07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57" w:right="45" w:firstLine="561"/>
              <w:jc w:val="both"/>
              <w:rPr>
                <w:rFonts w:ascii="Arial" w:hAnsi="Arial" w:cs="Arial"/>
                <w:bCs/>
                <w:sz w:val="20"/>
                <w:szCs w:val="20"/>
              </w:rPr>
            </w:pPr>
            <w:r w:rsidRPr="00676A3F">
              <w:rPr>
                <w:rFonts w:ascii="Arial" w:hAnsi="Arial" w:cs="Arial"/>
                <w:bCs/>
                <w:sz w:val="20"/>
                <w:szCs w:val="20"/>
              </w:rPr>
              <w:t>Due to the advancements in technology in recent years, particularly in fields such as microelectronics, engineers have been able to construct embedded systems that are powerful enough to process and store large amounts of data, while also being portable. This combined with the development of data science and machine learning techniques over the past few years, allows us to extract relevant information from the data collected which can be used to predict future cases based in the data collected.  This project will involve the use of these innovations to identify arrhythmia, which is defined as irregular human heart behavior, and a common form of atrial fibrillation. Atrial fibrillation has numerous causes including, stress, hypertension and coronary heart disease and if not addressed can lead to a heart attack. However, its symptoms, such as chest pain heart palpitations and fatigue are either ignored or do not occur. With death resulting from heart failure on the rise in Pakistan, largely due to the delayed detection and diagnosis of patients with heart disease, the project we propose aims to create a</w:t>
            </w:r>
            <w:r w:rsidR="0064711A">
              <w:rPr>
                <w:rFonts w:ascii="Arial" w:hAnsi="Arial" w:cs="Arial"/>
                <w:bCs/>
                <w:sz w:val="20"/>
                <w:szCs w:val="20"/>
              </w:rPr>
              <w:t xml:space="preserve">n end-to-end </w:t>
            </w:r>
            <w:r w:rsidRPr="00676A3F">
              <w:rPr>
                <w:rFonts w:ascii="Arial" w:hAnsi="Arial" w:cs="Arial"/>
                <w:bCs/>
                <w:sz w:val="20"/>
                <w:szCs w:val="20"/>
              </w:rPr>
              <w:t xml:space="preserve">product that allows us to </w:t>
            </w:r>
            <w:r w:rsidR="008B0FC2">
              <w:rPr>
                <w:rFonts w:ascii="Arial" w:hAnsi="Arial" w:cs="Arial"/>
                <w:bCs/>
                <w:sz w:val="20"/>
                <w:szCs w:val="20"/>
              </w:rPr>
              <w:t xml:space="preserve">not only </w:t>
            </w:r>
            <w:r w:rsidRPr="00676A3F">
              <w:rPr>
                <w:rFonts w:ascii="Arial" w:hAnsi="Arial" w:cs="Arial"/>
                <w:bCs/>
                <w:sz w:val="20"/>
                <w:szCs w:val="20"/>
              </w:rPr>
              <w:t>detect irregularities in the human heartbeat, using machine learning techniques</w:t>
            </w:r>
            <w:r w:rsidR="008B0FC2">
              <w:rPr>
                <w:rFonts w:ascii="Arial" w:hAnsi="Arial" w:cs="Arial"/>
                <w:bCs/>
                <w:sz w:val="20"/>
                <w:szCs w:val="20"/>
              </w:rPr>
              <w:t xml:space="preserve"> but also monitor this behavior over a long time. We aim to </w:t>
            </w:r>
            <w:r w:rsidRPr="00676A3F">
              <w:rPr>
                <w:rFonts w:ascii="Arial" w:hAnsi="Arial" w:cs="Arial"/>
                <w:bCs/>
                <w:sz w:val="20"/>
                <w:szCs w:val="20"/>
              </w:rPr>
              <w:t xml:space="preserve">gather information from </w:t>
            </w:r>
            <w:r w:rsidR="008B0FC2">
              <w:rPr>
                <w:rFonts w:ascii="Arial" w:hAnsi="Arial" w:cs="Arial"/>
                <w:bCs/>
                <w:sz w:val="20"/>
                <w:szCs w:val="20"/>
              </w:rPr>
              <w:t xml:space="preserve">non-invasive </w:t>
            </w:r>
            <w:r w:rsidRPr="00676A3F">
              <w:rPr>
                <w:rFonts w:ascii="Arial" w:hAnsi="Arial" w:cs="Arial"/>
                <w:bCs/>
                <w:sz w:val="20"/>
                <w:szCs w:val="20"/>
              </w:rPr>
              <w:t xml:space="preserve">sensors </w:t>
            </w:r>
            <w:r w:rsidR="008B0FC2">
              <w:rPr>
                <w:rFonts w:ascii="Arial" w:hAnsi="Arial" w:cs="Arial"/>
                <w:bCs/>
                <w:sz w:val="20"/>
                <w:szCs w:val="20"/>
              </w:rPr>
              <w:t>like</w:t>
            </w:r>
            <w:r w:rsidRPr="00676A3F">
              <w:rPr>
                <w:rFonts w:ascii="Arial" w:hAnsi="Arial" w:cs="Arial"/>
                <w:bCs/>
                <w:sz w:val="20"/>
                <w:szCs w:val="20"/>
              </w:rPr>
              <w:t xml:space="preserve"> </w:t>
            </w:r>
            <w:proofErr w:type="spellStart"/>
            <w:r w:rsidRPr="00676A3F">
              <w:rPr>
                <w:rFonts w:ascii="Arial" w:hAnsi="Arial" w:cs="Arial"/>
                <w:bCs/>
                <w:sz w:val="20"/>
                <w:szCs w:val="20"/>
              </w:rPr>
              <w:t>photoplethysmogram</w:t>
            </w:r>
            <w:proofErr w:type="spellEnd"/>
            <w:r w:rsidRPr="00676A3F">
              <w:rPr>
                <w:rFonts w:ascii="Arial" w:hAnsi="Arial" w:cs="Arial"/>
                <w:bCs/>
                <w:sz w:val="20"/>
                <w:szCs w:val="20"/>
              </w:rPr>
              <w:t xml:space="preserve"> (PPG), a cheap and accurate substitute to the conventional electrocardiogram (ECG). The data gathered will first be processed to eliminate noise generated from movement, </w:t>
            </w:r>
            <w:r w:rsidRPr="00676A3F">
              <w:rPr>
                <w:rFonts w:ascii="Arial" w:hAnsi="Arial" w:cs="Arial"/>
                <w:bCs/>
                <w:sz w:val="20"/>
                <w:szCs w:val="20"/>
              </w:rPr>
              <w:lastRenderedPageBreak/>
              <w:t xml:space="preserve">analyzed to detect any irregularities present in the PPG waveform and then predict the possibility of whether the patient is exhibiting symptoms of potential heart failure. We also plan </w:t>
            </w:r>
            <w:r w:rsidR="008B0FC2">
              <w:rPr>
                <w:rFonts w:ascii="Arial" w:hAnsi="Arial" w:cs="Arial"/>
                <w:bCs/>
                <w:sz w:val="20"/>
                <w:szCs w:val="20"/>
              </w:rPr>
              <w:t xml:space="preserve">to </w:t>
            </w:r>
            <w:r w:rsidRPr="00676A3F">
              <w:rPr>
                <w:rFonts w:ascii="Arial" w:hAnsi="Arial" w:cs="Arial"/>
                <w:bCs/>
                <w:sz w:val="20"/>
                <w:szCs w:val="20"/>
              </w:rPr>
              <w:t>create a system which uploads the data collected from the patients to a cloud managed by the hospital and automatically informs the hospital when</w:t>
            </w:r>
            <w:r w:rsidR="008B0FC2">
              <w:rPr>
                <w:rFonts w:ascii="Arial" w:hAnsi="Arial" w:cs="Arial"/>
                <w:bCs/>
                <w:sz w:val="20"/>
                <w:szCs w:val="20"/>
              </w:rPr>
              <w:t xml:space="preserve"> such</w:t>
            </w:r>
            <w:r w:rsidRPr="00676A3F">
              <w:rPr>
                <w:rFonts w:ascii="Arial" w:hAnsi="Arial" w:cs="Arial"/>
                <w:bCs/>
                <w:sz w:val="20"/>
                <w:szCs w:val="20"/>
              </w:rPr>
              <w:t xml:space="preserve"> symptoms appear.</w:t>
            </w:r>
            <w:r w:rsidR="008B0FC2">
              <w:rPr>
                <w:rFonts w:ascii="Arial" w:hAnsi="Arial" w:cs="Arial"/>
                <w:bCs/>
                <w:sz w:val="20"/>
                <w:szCs w:val="20"/>
              </w:rPr>
              <w:t xml:space="preserve"> At the same time, the developed platform </w:t>
            </w:r>
            <w:r w:rsidR="00422807">
              <w:rPr>
                <w:rFonts w:ascii="Arial" w:hAnsi="Arial" w:cs="Arial"/>
                <w:bCs/>
                <w:sz w:val="20"/>
                <w:szCs w:val="20"/>
              </w:rPr>
              <w:t>alerts</w:t>
            </w:r>
            <w:r w:rsidR="008B0FC2">
              <w:rPr>
                <w:rFonts w:ascii="Arial" w:hAnsi="Arial" w:cs="Arial"/>
                <w:bCs/>
                <w:sz w:val="20"/>
                <w:szCs w:val="20"/>
              </w:rPr>
              <w:t xml:space="preserve"> the patient to get himself thoroughly checked and medically investigated for a potential heart disease. </w:t>
            </w:r>
          </w:p>
          <w:p w14:paraId="5FC629E9" w14:textId="77777777" w:rsidR="00081F3F" w:rsidRDefault="00081F3F" w:rsidP="007946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Cs/>
                <w:sz w:val="20"/>
              </w:rPr>
            </w:pPr>
          </w:p>
          <w:p w14:paraId="1FEE975F" w14:textId="41B90DEC" w:rsidR="00676A3F" w:rsidRPr="00676A3F" w:rsidRDefault="00676A3F" w:rsidP="007946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Cs/>
                <w:sz w:val="20"/>
              </w:rPr>
            </w:pPr>
          </w:p>
        </w:tc>
      </w:tr>
      <w:tr w:rsidR="00901896" w:rsidRPr="00EE4BE8" w14:paraId="33CCCB9F" w14:textId="77777777" w:rsidTr="000625B9">
        <w:tc>
          <w:tcPr>
            <w:tcW w:w="9360" w:type="dxa"/>
            <w:tcBorders>
              <w:top w:val="double" w:sz="4" w:space="0" w:color="auto"/>
              <w:left w:val="double" w:sz="4" w:space="0" w:color="auto"/>
              <w:bottom w:val="double" w:sz="4" w:space="0" w:color="auto"/>
              <w:right w:val="double" w:sz="4" w:space="0" w:color="auto"/>
            </w:tcBorders>
          </w:tcPr>
          <w:p w14:paraId="29BBF103" w14:textId="3EC7658B" w:rsidR="00CF149F" w:rsidRPr="005C4A73" w:rsidRDefault="00CE0DE2" w:rsidP="005C4A7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r w:rsidRPr="00676A3F">
              <w:rPr>
                <w:rFonts w:ascii="Arial" w:hAnsi="Arial" w:cs="Arial"/>
                <w:b/>
                <w:sz w:val="20"/>
                <w:szCs w:val="20"/>
              </w:rPr>
              <w:lastRenderedPageBreak/>
              <w:t>Intro</w:t>
            </w:r>
            <w:r w:rsidR="005C4A73">
              <w:rPr>
                <w:rFonts w:ascii="Arial" w:hAnsi="Arial" w:cs="Arial"/>
                <w:b/>
                <w:sz w:val="20"/>
                <w:szCs w:val="20"/>
              </w:rPr>
              <w:t>duction</w:t>
            </w:r>
            <w:r w:rsidR="00676A3F" w:rsidRPr="005C4A73">
              <w:rPr>
                <w:rFonts w:ascii="Arial" w:hAnsi="Arial" w:cs="Arial"/>
                <w:sz w:val="20"/>
              </w:rPr>
              <w:t xml:space="preserve">                              </w:t>
            </w:r>
          </w:p>
          <w:p w14:paraId="0BAE7BE2" w14:textId="307A296E" w:rsidR="00CF149F" w:rsidRDefault="0064711A" w:rsidP="00AE07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57" w:right="45" w:firstLine="561"/>
              <w:jc w:val="both"/>
              <w:rPr>
                <w:rFonts w:ascii="Arial" w:hAnsi="Arial" w:cs="Arial"/>
                <w:sz w:val="20"/>
              </w:rPr>
            </w:pPr>
            <w:r w:rsidRPr="0064711A">
              <w:rPr>
                <w:rFonts w:ascii="Arial" w:hAnsi="Arial" w:cs="Arial"/>
                <w:sz w:val="20"/>
              </w:rPr>
              <w:t>Cardiovascular diseases (CVDs) are disorders of the blood vessels and the heart which include but are not limited to; coronary heart disease (CHD), hypertension, angina, myocardial infarction, rheumatic heart disease and cardiac arrhythmias such as atrial fibrillation (AF) etc., resulting from sedentary behavior, poor dietary choices, smoking and pollution, brewing against a background of genetic susceptibility. According to the World Health Organization (WHO), CVDs are the primary cause of death world-wide among non-communicable diseases, and reasonable predictions state that the situation will become worse. In Pakistan, according to WHO statistics, more than one third (34%) of all deaths are caused by CVDs, making it the leading non-communicable disease in the country</w:t>
            </w:r>
            <w:r w:rsidR="003E1D63">
              <w:rPr>
                <w:rFonts w:ascii="Arial" w:hAnsi="Arial" w:cs="Arial"/>
                <w:sz w:val="20"/>
              </w:rPr>
              <w:t xml:space="preserve"> [1]-[7]</w:t>
            </w:r>
            <w:r w:rsidRPr="0064711A">
              <w:rPr>
                <w:rFonts w:ascii="Arial" w:hAnsi="Arial" w:cs="Arial"/>
                <w:sz w:val="20"/>
              </w:rPr>
              <w:t xml:space="preserve">. In this scenario, a growing demand of medical assistance implies a large number of population require assistance in hospitals where multi-lead Holter monitoring devices for Electrocardiogram (ECG) signal recording and imaging modalities remain the most prevalent clinical standards of care for cardiac health assessment and monitoring; however, they are susceptible to poor patient compliance due in part to their bulky form factor, wired connections to leads, high cost and availability issues in the hospitals. </w:t>
            </w:r>
            <w:r>
              <w:rPr>
                <w:rFonts w:ascii="Arial" w:hAnsi="Arial" w:cs="Arial"/>
                <w:sz w:val="20"/>
              </w:rPr>
              <w:t>Another main reason</w:t>
            </w:r>
            <w:r w:rsidR="00676A3F" w:rsidRPr="00676A3F">
              <w:rPr>
                <w:rFonts w:ascii="Arial" w:hAnsi="Arial" w:cs="Arial"/>
                <w:sz w:val="20"/>
              </w:rPr>
              <w:t xml:space="preserve"> that attribute to the large number of deaths is the fact that majority of the patients either ignore or experience little to no symptoms, resulting in a diagnosis only after a heart attack is experienced. Fortunately, recent technological developments and digitalization have allowed for real time monitoring of heart patients</w:t>
            </w:r>
            <w:r w:rsidR="003E1D63">
              <w:rPr>
                <w:rFonts w:ascii="Arial" w:hAnsi="Arial" w:cs="Arial"/>
                <w:sz w:val="20"/>
              </w:rPr>
              <w:t xml:space="preserve"> [8]-[12]</w:t>
            </w:r>
            <w:r w:rsidR="00676A3F" w:rsidRPr="00676A3F">
              <w:rPr>
                <w:rFonts w:ascii="Arial" w:hAnsi="Arial" w:cs="Arial"/>
                <w:sz w:val="20"/>
              </w:rPr>
              <w:t xml:space="preserve">. By having patients wear a wrist worn device which contains </w:t>
            </w:r>
            <w:proofErr w:type="spellStart"/>
            <w:r w:rsidR="00676A3F" w:rsidRPr="00676A3F">
              <w:rPr>
                <w:rFonts w:ascii="Arial" w:hAnsi="Arial" w:cs="Arial"/>
                <w:sz w:val="20"/>
              </w:rPr>
              <w:t>photoplethysmogram</w:t>
            </w:r>
            <w:proofErr w:type="spellEnd"/>
            <w:r w:rsidR="00676A3F" w:rsidRPr="00676A3F">
              <w:rPr>
                <w:rFonts w:ascii="Arial" w:hAnsi="Arial" w:cs="Arial"/>
                <w:sz w:val="20"/>
              </w:rPr>
              <w:t xml:space="preserve"> (PPG) sensors, data from the PPG signals can be collected and </w:t>
            </w:r>
            <w:r>
              <w:rPr>
                <w:rFonts w:ascii="Arial" w:hAnsi="Arial" w:cs="Arial"/>
                <w:sz w:val="20"/>
              </w:rPr>
              <w:t xml:space="preserve">analyzed </w:t>
            </w:r>
            <w:r w:rsidR="00676A3F" w:rsidRPr="00676A3F">
              <w:rPr>
                <w:rFonts w:ascii="Arial" w:hAnsi="Arial" w:cs="Arial"/>
                <w:sz w:val="20"/>
              </w:rPr>
              <w:t>us</w:t>
            </w:r>
            <w:r w:rsidR="00EC47E3">
              <w:rPr>
                <w:rFonts w:ascii="Arial" w:hAnsi="Arial" w:cs="Arial"/>
                <w:sz w:val="20"/>
              </w:rPr>
              <w:t>ing machine learning algorithms. Through this analysis,</w:t>
            </w:r>
            <w:r w:rsidR="00676A3F" w:rsidRPr="00676A3F">
              <w:rPr>
                <w:rFonts w:ascii="Arial" w:hAnsi="Arial" w:cs="Arial"/>
                <w:sz w:val="20"/>
              </w:rPr>
              <w:t xml:space="preserve"> abnormal heart rhythms (atrial fibrillation) can be detected. Previously, the </w:t>
            </w:r>
            <w:proofErr w:type="spellStart"/>
            <w:r w:rsidR="00676A3F" w:rsidRPr="00676A3F">
              <w:rPr>
                <w:rFonts w:ascii="Arial" w:hAnsi="Arial" w:cs="Arial"/>
                <w:sz w:val="20"/>
              </w:rPr>
              <w:t>Emaptica</w:t>
            </w:r>
            <w:proofErr w:type="spellEnd"/>
            <w:r w:rsidR="00676A3F" w:rsidRPr="00676A3F">
              <w:rPr>
                <w:rFonts w:ascii="Arial" w:hAnsi="Arial" w:cs="Arial"/>
                <w:sz w:val="20"/>
              </w:rPr>
              <w:t xml:space="preserve"> E4 smart physiological band, which contains a PPG sensor along with several other sensors, such as a temperature and heat sensor, however, this device is extremely expe</w:t>
            </w:r>
            <w:r w:rsidR="00EC47E3">
              <w:rPr>
                <w:rFonts w:ascii="Arial" w:hAnsi="Arial" w:cs="Arial"/>
                <w:sz w:val="20"/>
              </w:rPr>
              <w:t>nsive and therefore unfeasible f</w:t>
            </w:r>
            <w:r w:rsidR="00676A3F" w:rsidRPr="00676A3F">
              <w:rPr>
                <w:rFonts w:ascii="Arial" w:hAnsi="Arial" w:cs="Arial"/>
                <w:sz w:val="20"/>
              </w:rPr>
              <w:t>o</w:t>
            </w:r>
            <w:r w:rsidR="00EC47E3">
              <w:rPr>
                <w:rFonts w:ascii="Arial" w:hAnsi="Arial" w:cs="Arial"/>
                <w:sz w:val="20"/>
              </w:rPr>
              <w:t>r</w:t>
            </w:r>
            <w:r w:rsidR="00676A3F" w:rsidRPr="00676A3F">
              <w:rPr>
                <w:rFonts w:ascii="Arial" w:hAnsi="Arial" w:cs="Arial"/>
                <w:sz w:val="20"/>
              </w:rPr>
              <w:t xml:space="preserve"> mass produc</w:t>
            </w:r>
            <w:r w:rsidR="00EC47E3">
              <w:rPr>
                <w:rFonts w:ascii="Arial" w:hAnsi="Arial" w:cs="Arial"/>
                <w:sz w:val="20"/>
              </w:rPr>
              <w:t>tion</w:t>
            </w:r>
            <w:r w:rsidR="00676A3F" w:rsidRPr="00676A3F">
              <w:rPr>
                <w:rFonts w:ascii="Arial" w:hAnsi="Arial" w:cs="Arial"/>
                <w:sz w:val="20"/>
              </w:rPr>
              <w:t xml:space="preserve"> and us</w:t>
            </w:r>
            <w:r w:rsidR="00EC47E3">
              <w:rPr>
                <w:rFonts w:ascii="Arial" w:hAnsi="Arial" w:cs="Arial"/>
                <w:sz w:val="20"/>
              </w:rPr>
              <w:t>age</w:t>
            </w:r>
            <w:r w:rsidR="00676A3F" w:rsidRPr="00676A3F">
              <w:rPr>
                <w:rFonts w:ascii="Arial" w:hAnsi="Arial" w:cs="Arial"/>
                <w:sz w:val="20"/>
              </w:rPr>
              <w:t xml:space="preserve"> in a practical environment. Hence, </w:t>
            </w:r>
            <w:r w:rsidR="00EC47E3">
              <w:rPr>
                <w:rFonts w:ascii="Arial" w:hAnsi="Arial" w:cs="Arial"/>
                <w:sz w:val="20"/>
              </w:rPr>
              <w:t xml:space="preserve">in the proposed project, </w:t>
            </w:r>
            <w:r w:rsidR="00676A3F" w:rsidRPr="00676A3F">
              <w:rPr>
                <w:rFonts w:ascii="Arial" w:hAnsi="Arial" w:cs="Arial"/>
                <w:sz w:val="20"/>
              </w:rPr>
              <w:t xml:space="preserve">our aim is to create our own novel wrist device </w:t>
            </w:r>
            <w:r w:rsidR="00EC47E3">
              <w:rPr>
                <w:rFonts w:ascii="Arial" w:hAnsi="Arial" w:cs="Arial"/>
                <w:sz w:val="20"/>
              </w:rPr>
              <w:t xml:space="preserve">along with robust machine learning techniques </w:t>
            </w:r>
            <w:r w:rsidR="00676A3F" w:rsidRPr="00676A3F">
              <w:rPr>
                <w:rFonts w:ascii="Arial" w:hAnsi="Arial" w:cs="Arial"/>
                <w:sz w:val="20"/>
              </w:rPr>
              <w:t>which can obtain at least the same level of accuracy as th</w:t>
            </w:r>
            <w:r w:rsidR="00EC47E3">
              <w:rPr>
                <w:rFonts w:ascii="Arial" w:hAnsi="Arial" w:cs="Arial"/>
                <w:sz w:val="20"/>
              </w:rPr>
              <w:t>ose obtainable through a commercial and clinical grade device such as</w:t>
            </w:r>
            <w:r w:rsidR="00676A3F" w:rsidRPr="00676A3F">
              <w:rPr>
                <w:rFonts w:ascii="Arial" w:hAnsi="Arial" w:cs="Arial"/>
                <w:sz w:val="20"/>
              </w:rPr>
              <w:t xml:space="preserve"> E4 smart band. Moreover, the project also aims to develop machine learning algorithms to distinguish between changes in the heart rhythm of patients due to physical movement and atrial fibrillation, </w:t>
            </w:r>
            <w:r w:rsidR="00EC47E3">
              <w:rPr>
                <w:rFonts w:ascii="Arial" w:hAnsi="Arial" w:cs="Arial"/>
                <w:sz w:val="20"/>
              </w:rPr>
              <w:t>which currently is the main limitation in state-of-the-art</w:t>
            </w:r>
            <w:r w:rsidR="00676A3F" w:rsidRPr="00676A3F">
              <w:rPr>
                <w:rFonts w:ascii="Arial" w:hAnsi="Arial" w:cs="Arial"/>
                <w:sz w:val="20"/>
              </w:rPr>
              <w:t xml:space="preserve">. Lastly, the project aims to develop a warning/monitoring system that not only monitors the heart </w:t>
            </w:r>
            <w:r w:rsidR="00EC47E3">
              <w:rPr>
                <w:rFonts w:ascii="Arial" w:hAnsi="Arial" w:cs="Arial"/>
                <w:sz w:val="20"/>
              </w:rPr>
              <w:t xml:space="preserve">rhythm </w:t>
            </w:r>
            <w:r w:rsidR="00676A3F" w:rsidRPr="00676A3F">
              <w:rPr>
                <w:rFonts w:ascii="Arial" w:hAnsi="Arial" w:cs="Arial"/>
                <w:sz w:val="20"/>
              </w:rPr>
              <w:t>of the patient for abnormalities, but also, sends wirelessly the processed information to the cloud network of the hospital along with relevant patient details so that in the event an abnormality occurs, doctors are immediately informed and timely treatment can be provided.</w:t>
            </w:r>
            <w:r w:rsidR="00CF149F">
              <w:rPr>
                <w:rFonts w:ascii="Arial" w:hAnsi="Arial" w:cs="Arial"/>
                <w:sz w:val="20"/>
              </w:rPr>
              <w:t xml:space="preserve"> </w:t>
            </w:r>
            <w:r w:rsidR="00676A3F" w:rsidRPr="00676A3F">
              <w:rPr>
                <w:rFonts w:ascii="Arial" w:hAnsi="Arial" w:cs="Arial"/>
                <w:sz w:val="20"/>
              </w:rPr>
              <w:t xml:space="preserve">In the case an anomaly was detected, a warning message </w:t>
            </w:r>
            <w:r w:rsidR="00EC47E3">
              <w:rPr>
                <w:rFonts w:ascii="Arial" w:hAnsi="Arial" w:cs="Arial"/>
                <w:sz w:val="20"/>
              </w:rPr>
              <w:t>will be</w:t>
            </w:r>
            <w:r w:rsidR="00676A3F" w:rsidRPr="00676A3F">
              <w:rPr>
                <w:rFonts w:ascii="Arial" w:hAnsi="Arial" w:cs="Arial"/>
                <w:sz w:val="20"/>
              </w:rPr>
              <w:t xml:space="preserve"> generated </w:t>
            </w:r>
            <w:r w:rsidR="00EC47E3">
              <w:rPr>
                <w:rFonts w:ascii="Arial" w:hAnsi="Arial" w:cs="Arial"/>
                <w:sz w:val="20"/>
              </w:rPr>
              <w:t xml:space="preserve">for the patient and his/her immediate family as well. </w:t>
            </w:r>
          </w:p>
          <w:p w14:paraId="028F578C" w14:textId="77777777" w:rsidR="005C4A73" w:rsidRDefault="005C4A73" w:rsidP="006D0B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rPr>
            </w:pPr>
          </w:p>
          <w:p w14:paraId="43EB9E45" w14:textId="4C691B19" w:rsidR="00CF149F" w:rsidRPr="00676A3F" w:rsidRDefault="00EC47E3" w:rsidP="00CF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r>
              <w:rPr>
                <w:rFonts w:ascii="Arial" w:hAnsi="Arial" w:cs="Arial"/>
                <w:sz w:val="20"/>
              </w:rPr>
              <w:t>More specifically, we aim:</w:t>
            </w:r>
          </w:p>
          <w:p w14:paraId="177D27FB" w14:textId="4582BBA1" w:rsidR="00676A3F" w:rsidRDefault="00AE0759" w:rsidP="00676A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r>
              <w:rPr>
                <w:rFonts w:ascii="Arial" w:hAnsi="Arial" w:cs="Arial"/>
                <w:sz w:val="20"/>
              </w:rPr>
              <w:t>•</w:t>
            </w:r>
            <w:r>
              <w:rPr>
                <w:rFonts w:ascii="Arial" w:hAnsi="Arial" w:cs="Arial"/>
                <w:sz w:val="20"/>
              </w:rPr>
              <w:tab/>
              <w:t>T</w:t>
            </w:r>
            <w:r w:rsidR="00676A3F" w:rsidRPr="00676A3F">
              <w:rPr>
                <w:rFonts w:ascii="Arial" w:hAnsi="Arial" w:cs="Arial"/>
                <w:sz w:val="20"/>
              </w:rPr>
              <w:t>o design and create a device that can be attached to the wrist</w:t>
            </w:r>
            <w:r w:rsidR="00EC47E3">
              <w:rPr>
                <w:rFonts w:ascii="Arial" w:hAnsi="Arial" w:cs="Arial"/>
                <w:sz w:val="20"/>
              </w:rPr>
              <w:t xml:space="preserve"> as a wearable </w:t>
            </w:r>
            <w:proofErr w:type="gramStart"/>
            <w:r w:rsidR="00EC47E3">
              <w:rPr>
                <w:rFonts w:ascii="Arial" w:hAnsi="Arial" w:cs="Arial"/>
                <w:sz w:val="20"/>
              </w:rPr>
              <w:t>device, and</w:t>
            </w:r>
            <w:proofErr w:type="gramEnd"/>
            <w:r w:rsidR="00EC47E3">
              <w:rPr>
                <w:rFonts w:ascii="Arial" w:hAnsi="Arial" w:cs="Arial"/>
                <w:sz w:val="20"/>
              </w:rPr>
              <w:t xml:space="preserve"> collect data. </w:t>
            </w:r>
          </w:p>
          <w:p w14:paraId="0F8BDAFF" w14:textId="77777777" w:rsidR="00CF149F" w:rsidRPr="00676A3F" w:rsidRDefault="00CF149F" w:rsidP="00676A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p>
          <w:p w14:paraId="377378F6" w14:textId="2CC63F54" w:rsidR="00676A3F" w:rsidRDefault="00676A3F" w:rsidP="00676A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r w:rsidRPr="00676A3F">
              <w:rPr>
                <w:rFonts w:ascii="Arial" w:hAnsi="Arial" w:cs="Arial"/>
                <w:sz w:val="20"/>
              </w:rPr>
              <w:lastRenderedPageBreak/>
              <w:t>•</w:t>
            </w:r>
            <w:r w:rsidRPr="00676A3F">
              <w:rPr>
                <w:rFonts w:ascii="Arial" w:hAnsi="Arial" w:cs="Arial"/>
                <w:sz w:val="20"/>
              </w:rPr>
              <w:tab/>
              <w:t xml:space="preserve">Develop machine learning techniques that will </w:t>
            </w:r>
            <w:proofErr w:type="gramStart"/>
            <w:r w:rsidRPr="00676A3F">
              <w:rPr>
                <w:rFonts w:ascii="Arial" w:hAnsi="Arial" w:cs="Arial"/>
                <w:sz w:val="20"/>
              </w:rPr>
              <w:t>take into account</w:t>
            </w:r>
            <w:proofErr w:type="gramEnd"/>
            <w:r w:rsidRPr="00676A3F">
              <w:rPr>
                <w:rFonts w:ascii="Arial" w:hAnsi="Arial" w:cs="Arial"/>
                <w:sz w:val="20"/>
              </w:rPr>
              <w:t xml:space="preserve"> and adjust for physical movement of the patient</w:t>
            </w:r>
            <w:r w:rsidR="00EC47E3">
              <w:rPr>
                <w:rFonts w:ascii="Arial" w:hAnsi="Arial" w:cs="Arial"/>
                <w:sz w:val="20"/>
              </w:rPr>
              <w:t xml:space="preserve"> called motion artifacts. </w:t>
            </w:r>
          </w:p>
          <w:p w14:paraId="5CE97ABA" w14:textId="77777777" w:rsidR="00CF149F" w:rsidRPr="00676A3F" w:rsidRDefault="00CF149F" w:rsidP="00676A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p>
          <w:p w14:paraId="6CD578C1" w14:textId="44A62207" w:rsidR="00676A3F" w:rsidRPr="00676A3F" w:rsidRDefault="00676A3F"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jc w:val="both"/>
              <w:rPr>
                <w:rFonts w:ascii="Arial" w:hAnsi="Arial" w:cs="Arial"/>
                <w:sz w:val="20"/>
              </w:rPr>
            </w:pPr>
            <w:r w:rsidRPr="00676A3F">
              <w:rPr>
                <w:rFonts w:ascii="Arial" w:hAnsi="Arial" w:cs="Arial"/>
                <w:sz w:val="20"/>
              </w:rPr>
              <w:t>•</w:t>
            </w:r>
            <w:r w:rsidRPr="00676A3F">
              <w:rPr>
                <w:rFonts w:ascii="Arial" w:hAnsi="Arial" w:cs="Arial"/>
                <w:sz w:val="20"/>
              </w:rPr>
              <w:tab/>
              <w:t>Create a warning/monitoring system that continuously monitors the patient, uploads the collected data onto a cloud network and alerts the hospital should irregularities in the heart b</w:t>
            </w:r>
            <w:r w:rsidR="00EC47E3">
              <w:rPr>
                <w:rFonts w:ascii="Arial" w:hAnsi="Arial" w:cs="Arial"/>
                <w:sz w:val="20"/>
              </w:rPr>
              <w:t>e</w:t>
            </w:r>
            <w:r w:rsidRPr="00676A3F">
              <w:rPr>
                <w:rFonts w:ascii="Arial" w:hAnsi="Arial" w:cs="Arial"/>
                <w:sz w:val="20"/>
              </w:rPr>
              <w:t xml:space="preserve"> observed</w:t>
            </w:r>
            <w:r w:rsidR="00EC47E3">
              <w:rPr>
                <w:rFonts w:ascii="Arial" w:hAnsi="Arial" w:cs="Arial"/>
                <w:sz w:val="20"/>
              </w:rPr>
              <w:t xml:space="preserve">. </w:t>
            </w:r>
          </w:p>
          <w:p w14:paraId="0A943EFE" w14:textId="77777777" w:rsidR="00901896" w:rsidRDefault="00901896" w:rsidP="009018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rPr>
            </w:pPr>
          </w:p>
          <w:p w14:paraId="4FD18449" w14:textId="2C067755" w:rsidR="00676A3F" w:rsidRPr="00EE4BE8" w:rsidRDefault="00676A3F" w:rsidP="009018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rPr>
            </w:pPr>
          </w:p>
        </w:tc>
      </w:tr>
      <w:tr w:rsidR="00CE0DE2" w:rsidRPr="00EE4BE8" w14:paraId="359D01D7" w14:textId="77777777" w:rsidTr="000625B9">
        <w:tc>
          <w:tcPr>
            <w:tcW w:w="9360" w:type="dxa"/>
            <w:tcBorders>
              <w:top w:val="double" w:sz="4" w:space="0" w:color="auto"/>
              <w:left w:val="double" w:sz="4" w:space="0" w:color="auto"/>
              <w:bottom w:val="double" w:sz="4" w:space="0" w:color="auto"/>
              <w:right w:val="double" w:sz="4" w:space="0" w:color="auto"/>
            </w:tcBorders>
          </w:tcPr>
          <w:p w14:paraId="713CEA74" w14:textId="33A28FBE" w:rsidR="00FE4663" w:rsidRPr="005C4A73" w:rsidRDefault="00CE0DE2" w:rsidP="005C4A7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r w:rsidRPr="00CE0DE2">
              <w:rPr>
                <w:rFonts w:ascii="Arial" w:hAnsi="Arial" w:cs="Arial"/>
                <w:b/>
                <w:sz w:val="20"/>
                <w:szCs w:val="20"/>
              </w:rPr>
              <w:lastRenderedPageBreak/>
              <w:t>Clearly stated research question you are trying to answer through your project</w:t>
            </w:r>
            <w:r>
              <w:rPr>
                <w:rFonts w:ascii="Arial" w:hAnsi="Arial" w:cs="Arial"/>
                <w:b/>
                <w:sz w:val="20"/>
                <w:szCs w:val="20"/>
              </w:rPr>
              <w:t xml:space="preserve"> </w:t>
            </w:r>
          </w:p>
          <w:p w14:paraId="4FE03C65" w14:textId="277802F4" w:rsidR="000A021E" w:rsidRDefault="000A021E" w:rsidP="00AE07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57" w:right="45" w:firstLine="561"/>
              <w:rPr>
                <w:rFonts w:ascii="Arial" w:hAnsi="Arial" w:cs="Arial"/>
                <w:sz w:val="20"/>
                <w:szCs w:val="20"/>
              </w:rPr>
            </w:pPr>
            <w:r w:rsidRPr="000A021E">
              <w:rPr>
                <w:rFonts w:ascii="Arial" w:hAnsi="Arial" w:cs="Arial"/>
                <w:sz w:val="20"/>
                <w:szCs w:val="20"/>
              </w:rPr>
              <w:t xml:space="preserve">The precise nature of the proposed project is to deal with the problem of remote and ambulatory cardiac health monitoring and assessment using </w:t>
            </w:r>
            <w:r>
              <w:rPr>
                <w:rFonts w:ascii="Arial" w:hAnsi="Arial" w:cs="Arial"/>
                <w:sz w:val="20"/>
                <w:szCs w:val="20"/>
              </w:rPr>
              <w:t>machine</w:t>
            </w:r>
            <w:r w:rsidRPr="000A021E">
              <w:rPr>
                <w:rFonts w:ascii="Arial" w:hAnsi="Arial" w:cs="Arial"/>
                <w:sz w:val="20"/>
                <w:szCs w:val="20"/>
              </w:rPr>
              <w:t xml:space="preserve"> learning techniques by utilizing PPG signals as recorded by a wrist-worn wearable prototype device. More specifically, we will be focusing on atrial fibrillation (AF) which </w:t>
            </w:r>
            <w:r>
              <w:rPr>
                <w:rFonts w:ascii="Arial" w:hAnsi="Arial" w:cs="Arial"/>
                <w:sz w:val="20"/>
                <w:szCs w:val="20"/>
              </w:rPr>
              <w:t>is</w:t>
            </w:r>
            <w:r w:rsidRPr="000A021E">
              <w:rPr>
                <w:rFonts w:ascii="Arial" w:hAnsi="Arial" w:cs="Arial"/>
                <w:sz w:val="20"/>
                <w:szCs w:val="20"/>
              </w:rPr>
              <w:t xml:space="preserve"> the most dominating C</w:t>
            </w:r>
            <w:r w:rsidR="00422807">
              <w:rPr>
                <w:rFonts w:ascii="Arial" w:hAnsi="Arial" w:cs="Arial"/>
                <w:sz w:val="20"/>
                <w:szCs w:val="20"/>
              </w:rPr>
              <w:t>VD</w:t>
            </w:r>
            <w:r w:rsidRPr="000A021E">
              <w:rPr>
                <w:rFonts w:ascii="Arial" w:hAnsi="Arial" w:cs="Arial"/>
                <w:sz w:val="20"/>
                <w:szCs w:val="20"/>
              </w:rPr>
              <w:t xml:space="preserve"> in this study. The challenge in PPG based classification framework is that although the PPG based algorithms (for wearable devices) show a lot of potential, we need to consider the difficulties associated with the usage of such devices; first, PPG recordings from these devices can often be noisy due to the continuous movements of the users. Secondly, the occurrence of cardiac events can be </w:t>
            </w:r>
            <w:proofErr w:type="gramStart"/>
            <w:r w:rsidRPr="000A021E">
              <w:rPr>
                <w:rFonts w:ascii="Arial" w:hAnsi="Arial" w:cs="Arial"/>
                <w:sz w:val="20"/>
                <w:szCs w:val="20"/>
              </w:rPr>
              <w:t>rare</w:t>
            </w:r>
            <w:proofErr w:type="gramEnd"/>
            <w:r w:rsidRPr="000A021E">
              <w:rPr>
                <w:rFonts w:ascii="Arial" w:hAnsi="Arial" w:cs="Arial"/>
                <w:sz w:val="20"/>
                <w:szCs w:val="20"/>
              </w:rPr>
              <w:t xml:space="preserve"> and the noisy recordings can often mask such events. Thus, there is a need to develop signal processing and cleaning algorithms that account for the aforementioned factors for a robust detection and classification of any troubling cardiac event.</w:t>
            </w:r>
            <w:r>
              <w:rPr>
                <w:rFonts w:ascii="Arial" w:hAnsi="Arial" w:cs="Arial"/>
                <w:sz w:val="20"/>
                <w:szCs w:val="20"/>
              </w:rPr>
              <w:t xml:space="preserve"> </w:t>
            </w:r>
          </w:p>
          <w:p w14:paraId="5AEC4842" w14:textId="77777777" w:rsidR="00CE0DE2" w:rsidRPr="00CE0DE2" w:rsidRDefault="00CE0DE2" w:rsidP="000A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p>
        </w:tc>
      </w:tr>
      <w:tr w:rsidR="00CE0DE2" w:rsidRPr="00EE4BE8" w14:paraId="36F3851A" w14:textId="77777777" w:rsidTr="000625B9">
        <w:tc>
          <w:tcPr>
            <w:tcW w:w="9360" w:type="dxa"/>
            <w:tcBorders>
              <w:top w:val="double" w:sz="4" w:space="0" w:color="auto"/>
              <w:left w:val="double" w:sz="4" w:space="0" w:color="auto"/>
              <w:bottom w:val="double" w:sz="4" w:space="0" w:color="auto"/>
              <w:right w:val="double" w:sz="4" w:space="0" w:color="auto"/>
            </w:tcBorders>
          </w:tcPr>
          <w:p w14:paraId="24CF40E0" w14:textId="040B751C" w:rsidR="00D86C52" w:rsidRPr="005C4A73" w:rsidRDefault="00CE0DE2" w:rsidP="005C4A7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cstheme="minorHAnsi"/>
                <w:sz w:val="20"/>
              </w:rPr>
            </w:pPr>
            <w:r w:rsidRPr="00CE0DE2">
              <w:rPr>
                <w:rFonts w:ascii="Arial" w:hAnsi="Arial" w:cs="Arial"/>
                <w:b/>
                <w:sz w:val="20"/>
                <w:szCs w:val="20"/>
              </w:rPr>
              <w:t xml:space="preserve">Background/Literature Review </w:t>
            </w:r>
          </w:p>
          <w:p w14:paraId="4CEE8B84" w14:textId="3D83B72B" w:rsidR="003E1D63" w:rsidRPr="00DA031E" w:rsidRDefault="003E1D63" w:rsidP="00AE07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57" w:right="45" w:firstLine="561"/>
              <w:jc w:val="both"/>
              <w:rPr>
                <w:rFonts w:ascii="Arial" w:hAnsi="Arial" w:cs="Arial"/>
                <w:sz w:val="20"/>
                <w:szCs w:val="20"/>
              </w:rPr>
            </w:pPr>
            <w:r w:rsidRPr="00DA031E">
              <w:rPr>
                <w:rFonts w:ascii="Arial" w:hAnsi="Arial" w:cs="Arial"/>
                <w:sz w:val="20"/>
                <w:szCs w:val="20"/>
              </w:rPr>
              <w:t xml:space="preserve">In order to diagnose any CVD, there are two standard approaches: medical imaging such as MRI, CT scan, OCT, IVUS etc., [13-16] and bio-signal analysis obtained from heart. While medical imaging remains the </w:t>
            </w:r>
            <w:r w:rsidR="00422807" w:rsidRPr="00DA031E">
              <w:rPr>
                <w:rFonts w:ascii="Arial" w:hAnsi="Arial" w:cs="Arial"/>
                <w:sz w:val="20"/>
                <w:szCs w:val="20"/>
              </w:rPr>
              <w:t>choice,</w:t>
            </w:r>
            <w:r w:rsidRPr="00DA031E">
              <w:rPr>
                <w:rFonts w:ascii="Arial" w:hAnsi="Arial" w:cs="Arial"/>
                <w:sz w:val="20"/>
                <w:szCs w:val="20"/>
              </w:rPr>
              <w:t xml:space="preserve"> which can only be executed in hospitals by expert professionals using costly and bulky medical equipment, anomaly detection in bio-signals obtained from the heart, has drawn significant attention among researchers and practitioners. Four different types of bio-signals can be captured and observed in order to infer about the health of human type:</w:t>
            </w:r>
          </w:p>
          <w:p w14:paraId="4DE4CA19" w14:textId="77777777" w:rsidR="0098300E" w:rsidRDefault="003E1D63" w:rsidP="009830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ind w:right="43"/>
              <w:jc w:val="both"/>
              <w:rPr>
                <w:rFonts w:ascii="Arial" w:hAnsi="Arial" w:cs="Arial"/>
                <w:sz w:val="20"/>
                <w:szCs w:val="20"/>
              </w:rPr>
            </w:pPr>
            <w:r w:rsidRPr="00DA031E">
              <w:rPr>
                <w:rFonts w:ascii="Arial" w:hAnsi="Arial" w:cs="Arial"/>
                <w:b/>
                <w:sz w:val="20"/>
                <w:szCs w:val="20"/>
                <w:u w:val="single"/>
              </w:rPr>
              <w:t>Acoustical:</w:t>
            </w:r>
            <w:r w:rsidR="0098300E">
              <w:rPr>
                <w:rFonts w:ascii="Arial" w:hAnsi="Arial" w:cs="Arial"/>
                <w:sz w:val="20"/>
                <w:szCs w:val="20"/>
              </w:rPr>
              <w:t xml:space="preserve"> </w:t>
            </w:r>
          </w:p>
          <w:p w14:paraId="766B26EF" w14:textId="5D2A0A0E" w:rsidR="003E1D63" w:rsidRPr="00DA031E" w:rsidRDefault="0098300E" w:rsidP="0098300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240" w:line="276" w:lineRule="auto"/>
              <w:ind w:right="43"/>
              <w:jc w:val="both"/>
              <w:rPr>
                <w:rFonts w:ascii="Arial" w:hAnsi="Arial" w:cs="Arial"/>
                <w:sz w:val="20"/>
                <w:szCs w:val="20"/>
              </w:rPr>
            </w:pPr>
            <w:r>
              <w:rPr>
                <w:rFonts w:ascii="Arial" w:hAnsi="Arial" w:cs="Arial"/>
                <w:sz w:val="20"/>
                <w:szCs w:val="20"/>
              </w:rPr>
              <w:t>P</w:t>
            </w:r>
            <w:r w:rsidR="003E1D63" w:rsidRPr="00DA031E">
              <w:rPr>
                <w:rFonts w:ascii="Arial" w:hAnsi="Arial" w:cs="Arial"/>
                <w:sz w:val="20"/>
                <w:szCs w:val="20"/>
              </w:rPr>
              <w:t xml:space="preserve">roduced due to beating heart, pressure change in vessels and blood flow speed. Common techniques for heart condition monitoring based on acoustical signal analysis are Doppler Effect Sonography, Cardiac Auscultation and Phonocardiogram. </w:t>
            </w:r>
          </w:p>
          <w:p w14:paraId="30D0A749" w14:textId="77777777" w:rsidR="0098300E" w:rsidRDefault="003E1D63" w:rsidP="009830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ind w:right="43"/>
              <w:jc w:val="both"/>
              <w:rPr>
                <w:rFonts w:ascii="Arial" w:hAnsi="Arial" w:cs="Arial"/>
                <w:sz w:val="20"/>
                <w:szCs w:val="20"/>
              </w:rPr>
            </w:pPr>
            <w:r w:rsidRPr="00DA031E">
              <w:rPr>
                <w:rFonts w:ascii="Arial" w:hAnsi="Arial" w:cs="Arial"/>
                <w:b/>
                <w:sz w:val="20"/>
                <w:szCs w:val="20"/>
                <w:u w:val="single"/>
              </w:rPr>
              <w:t>Mechanical:</w:t>
            </w:r>
            <w:r w:rsidR="0098300E">
              <w:rPr>
                <w:rFonts w:ascii="Arial" w:hAnsi="Arial" w:cs="Arial"/>
                <w:sz w:val="20"/>
                <w:szCs w:val="20"/>
              </w:rPr>
              <w:t xml:space="preserve"> </w:t>
            </w:r>
          </w:p>
          <w:p w14:paraId="07C192D1" w14:textId="4FAE5A16" w:rsidR="003E1D63" w:rsidRPr="00DA031E" w:rsidRDefault="0098300E" w:rsidP="0098300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right="43"/>
              <w:jc w:val="both"/>
              <w:rPr>
                <w:rFonts w:ascii="Arial" w:hAnsi="Arial" w:cs="Arial"/>
                <w:sz w:val="20"/>
                <w:szCs w:val="20"/>
              </w:rPr>
            </w:pPr>
            <w:r>
              <w:rPr>
                <w:rFonts w:ascii="Arial" w:hAnsi="Arial" w:cs="Arial"/>
                <w:sz w:val="20"/>
                <w:szCs w:val="20"/>
              </w:rPr>
              <w:t>P</w:t>
            </w:r>
            <w:r w:rsidR="003E1D63" w:rsidRPr="00DA031E">
              <w:rPr>
                <w:rFonts w:ascii="Arial" w:hAnsi="Arial" w:cs="Arial"/>
                <w:sz w:val="20"/>
                <w:szCs w:val="20"/>
              </w:rPr>
              <w:t xml:space="preserve">roduced due to beating heart and surface artery dilation. Common techniques for heart condition monitoring based on mechanical signal analysis are </w:t>
            </w:r>
            <w:proofErr w:type="spellStart"/>
            <w:r w:rsidR="003E1D63" w:rsidRPr="00DA031E">
              <w:rPr>
                <w:rFonts w:ascii="Arial" w:hAnsi="Arial" w:cs="Arial"/>
                <w:sz w:val="20"/>
                <w:szCs w:val="20"/>
              </w:rPr>
              <w:t>Ballistocardiogram</w:t>
            </w:r>
            <w:proofErr w:type="spellEnd"/>
            <w:r w:rsidR="003E1D63" w:rsidRPr="00DA031E">
              <w:rPr>
                <w:rFonts w:ascii="Arial" w:hAnsi="Arial" w:cs="Arial"/>
                <w:sz w:val="20"/>
                <w:szCs w:val="20"/>
              </w:rPr>
              <w:t xml:space="preserve"> and </w:t>
            </w:r>
            <w:r w:rsidR="00422807" w:rsidRPr="00DA031E">
              <w:rPr>
                <w:rFonts w:ascii="Arial" w:hAnsi="Arial" w:cs="Arial"/>
                <w:sz w:val="20"/>
                <w:szCs w:val="20"/>
              </w:rPr>
              <w:t>Manometry</w:t>
            </w:r>
            <w:r w:rsidR="003E1D63" w:rsidRPr="00DA031E">
              <w:rPr>
                <w:rFonts w:ascii="Arial" w:hAnsi="Arial" w:cs="Arial"/>
                <w:sz w:val="20"/>
                <w:szCs w:val="20"/>
              </w:rPr>
              <w:t xml:space="preserve">. </w:t>
            </w:r>
          </w:p>
          <w:p w14:paraId="6EC2CB2A" w14:textId="77777777" w:rsidR="0098300E" w:rsidRDefault="003E1D63" w:rsidP="009830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ind w:right="43"/>
              <w:jc w:val="both"/>
              <w:rPr>
                <w:rFonts w:ascii="Arial" w:hAnsi="Arial" w:cs="Arial"/>
                <w:sz w:val="20"/>
                <w:szCs w:val="20"/>
              </w:rPr>
            </w:pPr>
            <w:r w:rsidRPr="00DA031E">
              <w:rPr>
                <w:rFonts w:ascii="Arial" w:hAnsi="Arial" w:cs="Arial"/>
                <w:b/>
                <w:sz w:val="20"/>
                <w:szCs w:val="20"/>
                <w:u w:val="single"/>
              </w:rPr>
              <w:t>Electrical:</w:t>
            </w:r>
            <w:r w:rsidR="0098300E">
              <w:rPr>
                <w:rFonts w:ascii="Arial" w:hAnsi="Arial" w:cs="Arial"/>
                <w:sz w:val="20"/>
                <w:szCs w:val="20"/>
              </w:rPr>
              <w:t xml:space="preserve"> </w:t>
            </w:r>
          </w:p>
          <w:p w14:paraId="282A164C" w14:textId="41F90DE8" w:rsidR="003E1D63" w:rsidRPr="00DA031E" w:rsidRDefault="0098300E" w:rsidP="0098300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right="43"/>
              <w:jc w:val="both"/>
              <w:rPr>
                <w:rFonts w:ascii="Arial" w:hAnsi="Arial" w:cs="Arial"/>
                <w:sz w:val="20"/>
                <w:szCs w:val="20"/>
              </w:rPr>
            </w:pPr>
            <w:r>
              <w:rPr>
                <w:rFonts w:ascii="Arial" w:hAnsi="Arial" w:cs="Arial"/>
                <w:sz w:val="20"/>
                <w:szCs w:val="20"/>
              </w:rPr>
              <w:t>P</w:t>
            </w:r>
            <w:r w:rsidR="003E1D63" w:rsidRPr="00DA031E">
              <w:rPr>
                <w:rFonts w:ascii="Arial" w:hAnsi="Arial" w:cs="Arial"/>
                <w:sz w:val="20"/>
                <w:szCs w:val="20"/>
              </w:rPr>
              <w:t xml:space="preserve">roduced by recording electrical activity of heart muscle as done by ECG, or due to change in impedance of tissue due to hemodynamic flow as done by Impedance </w:t>
            </w:r>
            <w:proofErr w:type="spellStart"/>
            <w:r w:rsidR="00422807" w:rsidRPr="00DA031E">
              <w:rPr>
                <w:rFonts w:ascii="Arial" w:hAnsi="Arial" w:cs="Arial"/>
                <w:sz w:val="20"/>
                <w:szCs w:val="20"/>
              </w:rPr>
              <w:t>Cardiograph</w:t>
            </w:r>
            <w:r w:rsidR="00422807">
              <w:rPr>
                <w:rFonts w:ascii="Arial" w:hAnsi="Arial" w:cs="Arial"/>
                <w:sz w:val="20"/>
                <w:szCs w:val="20"/>
              </w:rPr>
              <w:t>y</w:t>
            </w:r>
            <w:proofErr w:type="spellEnd"/>
            <w:r w:rsidR="003E1D63" w:rsidRPr="00DA031E">
              <w:rPr>
                <w:rFonts w:ascii="Arial" w:hAnsi="Arial" w:cs="Arial"/>
                <w:sz w:val="20"/>
                <w:szCs w:val="20"/>
              </w:rPr>
              <w:t xml:space="preserve"> (ICG). </w:t>
            </w:r>
          </w:p>
          <w:p w14:paraId="0A975CAB" w14:textId="77777777" w:rsidR="0098300E" w:rsidRDefault="003E1D63" w:rsidP="0098300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ind w:right="43"/>
              <w:jc w:val="both"/>
              <w:rPr>
                <w:rFonts w:ascii="Arial" w:hAnsi="Arial" w:cs="Arial"/>
                <w:sz w:val="20"/>
                <w:szCs w:val="20"/>
              </w:rPr>
            </w:pPr>
            <w:r w:rsidRPr="00DA031E">
              <w:rPr>
                <w:rFonts w:ascii="Arial" w:hAnsi="Arial" w:cs="Arial"/>
                <w:b/>
                <w:sz w:val="20"/>
                <w:szCs w:val="20"/>
                <w:u w:val="single"/>
              </w:rPr>
              <w:t>Optical:</w:t>
            </w:r>
            <w:r w:rsidR="0098300E">
              <w:rPr>
                <w:rFonts w:ascii="Arial" w:hAnsi="Arial" w:cs="Arial"/>
                <w:sz w:val="20"/>
                <w:szCs w:val="20"/>
              </w:rPr>
              <w:t xml:space="preserve"> </w:t>
            </w:r>
          </w:p>
          <w:p w14:paraId="7170D61E" w14:textId="7864402B" w:rsidR="00DB5606" w:rsidRDefault="0098300E" w:rsidP="0098300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right="43"/>
              <w:jc w:val="both"/>
              <w:rPr>
                <w:rFonts w:ascii="Arial" w:hAnsi="Arial" w:cs="Arial"/>
                <w:sz w:val="20"/>
                <w:szCs w:val="20"/>
              </w:rPr>
            </w:pPr>
            <w:r>
              <w:rPr>
                <w:rFonts w:ascii="Arial" w:hAnsi="Arial" w:cs="Arial"/>
                <w:sz w:val="20"/>
                <w:szCs w:val="20"/>
              </w:rPr>
              <w:t>P</w:t>
            </w:r>
            <w:r w:rsidR="003E1D63" w:rsidRPr="00DA031E">
              <w:rPr>
                <w:rFonts w:ascii="Arial" w:hAnsi="Arial" w:cs="Arial"/>
                <w:sz w:val="20"/>
                <w:szCs w:val="20"/>
              </w:rPr>
              <w:t xml:space="preserve">roduced due to change in optical density due to vessel dilation. PPG is based on this principle. </w:t>
            </w:r>
          </w:p>
          <w:p w14:paraId="0E60BDB0" w14:textId="54F95B0A" w:rsidR="003E1D63" w:rsidRPr="00DA031E" w:rsidRDefault="003E1D63" w:rsidP="00983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561" w:right="45" w:firstLine="561"/>
              <w:jc w:val="both"/>
              <w:rPr>
                <w:rFonts w:ascii="Arial" w:hAnsi="Arial" w:cs="Arial"/>
                <w:sz w:val="20"/>
                <w:szCs w:val="20"/>
              </w:rPr>
            </w:pPr>
            <w:r w:rsidRPr="00DA031E">
              <w:rPr>
                <w:rFonts w:ascii="Arial" w:hAnsi="Arial" w:cs="Arial"/>
                <w:sz w:val="20"/>
                <w:szCs w:val="20"/>
              </w:rPr>
              <w:t xml:space="preserve">These techniques based on heart signal analysis are </w:t>
            </w:r>
            <w:proofErr w:type="gramStart"/>
            <w:r w:rsidRPr="00DA031E">
              <w:rPr>
                <w:rFonts w:ascii="Arial" w:hAnsi="Arial" w:cs="Arial"/>
                <w:sz w:val="20"/>
                <w:szCs w:val="20"/>
              </w:rPr>
              <w:t>non-invasive</w:t>
            </w:r>
            <w:proofErr w:type="gramEnd"/>
            <w:r w:rsidRPr="00DA031E">
              <w:rPr>
                <w:rFonts w:ascii="Arial" w:hAnsi="Arial" w:cs="Arial"/>
                <w:sz w:val="20"/>
                <w:szCs w:val="20"/>
              </w:rPr>
              <w:t xml:space="preserve"> but they all have their own pros and cons. Such as cardiac auscultation, i.e., listening to the heartbeat with the aid of stethoscope, is used by physicians to diagnose CVDs [17]. The efficiency of cardiac auscultation </w:t>
            </w:r>
            <w:r w:rsidRPr="00DA031E">
              <w:rPr>
                <w:rFonts w:ascii="Arial" w:hAnsi="Arial" w:cs="Arial"/>
                <w:sz w:val="20"/>
                <w:szCs w:val="20"/>
              </w:rPr>
              <w:lastRenderedPageBreak/>
              <w:t>is often hindered due to lack of ability to hear or interpret the heartbeats by a physician and is prone to human errors or inaccuracies [18]. ECG is a non-invasive and efficient technique that represents the electrical activity of heart and ECG signals are useful to analyze and diagnose CVDs [10-12], [19]. It is widely used to monitor patients’ cardiovascular activities. Any deviation from the usual heart rhythm (60–100 beats per minute) including disturbances in the heart rate, regularity or conduction of the cardiac electrical impulse appears in ECG signal which is useful in CVDs diagnosis [20]. In addition to CVDs, analysis of ECG signal also helps in deriving conclusions about the lifestyle of the patient. For instance, a high-frequency cardiac rhythm disturbance indicates that a person is suffering from sleep disorders [21]</w:t>
            </w:r>
            <w:r w:rsidR="00BE0437">
              <w:rPr>
                <w:rFonts w:ascii="Arial" w:hAnsi="Arial" w:cs="Arial"/>
                <w:sz w:val="20"/>
                <w:szCs w:val="20"/>
              </w:rPr>
              <w:t xml:space="preserve"> </w:t>
            </w:r>
            <w:r w:rsidRPr="00DA031E">
              <w:rPr>
                <w:rFonts w:ascii="Arial" w:hAnsi="Arial" w:cs="Arial"/>
                <w:sz w:val="20"/>
                <w:szCs w:val="20"/>
              </w:rPr>
              <w:t xml:space="preserve">Capturing ECG signals for CVDs detection often demands special equipment and clinical setup along with expertise. At a large scale, this is not possible, especially in developing or under-developed countries, where the availability of medical experts, clinics, and medical devices is meager. Moreover, many people take standard ECG or medical image examination only when they have severe or obvious symptoms. Above factors might indicate that many patients with CVDs are not properly diagnosed. This fueled the need for automatic, low-cost, real-time, and efficient physiological monitoring that can be used in the home or under ambulatory settings alike. This gradually led to CVDs detection and health diagnosis by </w:t>
            </w:r>
            <w:r w:rsidR="00AE0759" w:rsidRPr="00DA031E">
              <w:rPr>
                <w:rFonts w:ascii="Arial" w:hAnsi="Arial" w:cs="Arial"/>
                <w:sz w:val="20"/>
                <w:szCs w:val="20"/>
              </w:rPr>
              <w:t>wearable</w:t>
            </w:r>
            <w:r w:rsidRPr="00DA031E">
              <w:rPr>
                <w:rFonts w:ascii="Arial" w:hAnsi="Arial" w:cs="Arial"/>
                <w:sz w:val="20"/>
                <w:szCs w:val="20"/>
              </w:rPr>
              <w:t xml:space="preserve"> devices and systems. PPG in this regard is a promising technology [22]. Developing a noninvasive ambulatory screening device for CVDs is one of the major purposes of this research study. </w:t>
            </w:r>
          </w:p>
          <w:p w14:paraId="3059D358" w14:textId="7E8F946B" w:rsidR="003E1D63" w:rsidRPr="00DA031E" w:rsidRDefault="003E1D63" w:rsidP="00983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561" w:right="45" w:firstLine="561"/>
              <w:jc w:val="both"/>
              <w:rPr>
                <w:rFonts w:ascii="Arial" w:hAnsi="Arial" w:cs="Arial"/>
                <w:sz w:val="20"/>
                <w:szCs w:val="20"/>
              </w:rPr>
            </w:pPr>
            <w:r w:rsidRPr="00DA031E">
              <w:rPr>
                <w:rFonts w:ascii="Arial" w:hAnsi="Arial" w:cs="Arial"/>
                <w:sz w:val="20"/>
                <w:szCs w:val="20"/>
              </w:rPr>
              <w:t xml:space="preserve">PPG is an optical measurement technique that can be used to detect blood volume changes in the </w:t>
            </w:r>
            <w:r w:rsidR="00AE0759" w:rsidRPr="00DA031E">
              <w:rPr>
                <w:rFonts w:ascii="Arial" w:hAnsi="Arial" w:cs="Arial"/>
                <w:sz w:val="20"/>
                <w:szCs w:val="20"/>
              </w:rPr>
              <w:t>micro vascular</w:t>
            </w:r>
            <w:r w:rsidRPr="00DA031E">
              <w:rPr>
                <w:rFonts w:ascii="Arial" w:hAnsi="Arial" w:cs="Arial"/>
                <w:sz w:val="20"/>
                <w:szCs w:val="20"/>
              </w:rPr>
              <w:t xml:space="preserve"> bed of tissue [23]. It has widespread clinical application, with the technology utilized in commercially available medical devices, for example in pulse oximeters, vascular diagnostics and digital beat-to-beat blood pressure measurement systems. The basic form of PPG technology requires only a few opto-electronic components: a light source to illuminate the tissue (e.g. skin), and a photodetector to measure the small variations in light intensity associated with changes in perfusion in the catchment volume. PPG is most often employed non-invasively and operates at a red or a near infrared wavelength. The most recognized waveform feature is the peripheral pulse, and it is synchronized to each heartbeat. Despite its simplicity the origins of the different components of the PPG signal are still not fully understood. It is generally accepted, however, that they can provide valuable information about the cardiovascular system [24]. A lot of work has already been performed to measure heart rate and blood pressure using wearable devices relying on PPG signals [25-26]. However, the accuracy of PPG signals is low enough to give good and reliable estimates of other cardiac events related to different CVDs [27]. At this point, researchers are exploring the ways to use the power of modern machine learning techniques such as deep learning to be used on PPG signals in order to increase the accuracy of CVDs detection and screening [28-30]. Early attempts leveraged hand-crafted features about inter-beat intervals in PPGs while recent approaches trained deep neural networks on PPGs to detect different CVDs. However, PPGs used in these studies were collected in controlled environments often inside a </w:t>
            </w:r>
            <w:proofErr w:type="gramStart"/>
            <w:r w:rsidRPr="00DA031E">
              <w:rPr>
                <w:rFonts w:ascii="Arial" w:hAnsi="Arial" w:cs="Arial"/>
                <w:sz w:val="20"/>
                <w:szCs w:val="20"/>
              </w:rPr>
              <w:t>hospital, or</w:t>
            </w:r>
            <w:proofErr w:type="gramEnd"/>
            <w:r w:rsidRPr="00DA031E">
              <w:rPr>
                <w:rFonts w:ascii="Arial" w:hAnsi="Arial" w:cs="Arial"/>
                <w:sz w:val="20"/>
                <w:szCs w:val="20"/>
              </w:rPr>
              <w:t xml:space="preserve"> were only a few minutes long.  As an example, for screening of AF, a few attempts were made to detect it from PPG in ambulatory free-living conditions for prolonged periods of time.  These approaches either obtained moderate performance [31</w:t>
            </w:r>
            <w:proofErr w:type="gramStart"/>
            <w:r w:rsidRPr="00DA031E">
              <w:rPr>
                <w:rFonts w:ascii="Arial" w:hAnsi="Arial" w:cs="Arial"/>
                <w:sz w:val="20"/>
                <w:szCs w:val="20"/>
              </w:rPr>
              <w:t>], or</w:t>
            </w:r>
            <w:proofErr w:type="gramEnd"/>
            <w:r w:rsidRPr="00DA031E">
              <w:rPr>
                <w:rFonts w:ascii="Arial" w:hAnsi="Arial" w:cs="Arial"/>
                <w:sz w:val="20"/>
                <w:szCs w:val="20"/>
              </w:rPr>
              <w:t xml:space="preserve"> deleted a significant portion of PPG segments – </w:t>
            </w:r>
            <w:r w:rsidR="0098300E" w:rsidRPr="00DA031E">
              <w:rPr>
                <w:rFonts w:ascii="Arial" w:hAnsi="Arial" w:cs="Arial"/>
                <w:sz w:val="20"/>
                <w:szCs w:val="20"/>
              </w:rPr>
              <w:t>e.g.</w:t>
            </w:r>
            <w:r w:rsidRPr="00DA031E">
              <w:rPr>
                <w:rFonts w:ascii="Arial" w:hAnsi="Arial" w:cs="Arial"/>
                <w:sz w:val="20"/>
                <w:szCs w:val="20"/>
              </w:rPr>
              <w:t xml:space="preserve"> at least 33% of PPGs in [32]. This is largely due to the presence of noise and motion artifacts which corrupt the PPG. As a result, previous attempts have not been able to accurately identify AF episodes in PPG collected in an ambulatory free-living setting for a prolonged </w:t>
            </w:r>
            <w:proofErr w:type="gramStart"/>
            <w:r w:rsidRPr="00DA031E">
              <w:rPr>
                <w:rFonts w:ascii="Arial" w:hAnsi="Arial" w:cs="Arial"/>
                <w:sz w:val="20"/>
                <w:szCs w:val="20"/>
              </w:rPr>
              <w:t>period of time</w:t>
            </w:r>
            <w:proofErr w:type="gramEnd"/>
            <w:r w:rsidRPr="00DA031E">
              <w:rPr>
                <w:rFonts w:ascii="Arial" w:hAnsi="Arial" w:cs="Arial"/>
                <w:sz w:val="20"/>
                <w:szCs w:val="20"/>
              </w:rPr>
              <w:t xml:space="preserve">. This constitutes the main scientific challenge and research hypothesis for the proposed research work to develop a prototype wearable device for PPG signal acquisition, processing and robust classification for the considered CVDs (CHD and AF) using advanced deep learning techniques in order to obtain a promising accuracy in the presence of different artifacts in the PPG signals such as motion, noise, sensor artifacts for false alarm reduction. </w:t>
            </w:r>
          </w:p>
          <w:p w14:paraId="0A94E7C2" w14:textId="77777777" w:rsidR="00422807" w:rsidRDefault="00422807"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b/>
                <w:sz w:val="20"/>
                <w:szCs w:val="20"/>
                <w:u w:val="single"/>
              </w:rPr>
            </w:pPr>
          </w:p>
          <w:p w14:paraId="010D989C" w14:textId="20D79C53"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b/>
                <w:sz w:val="20"/>
                <w:szCs w:val="20"/>
                <w:u w:val="single"/>
              </w:rPr>
            </w:pPr>
            <w:r w:rsidRPr="00DA031E">
              <w:rPr>
                <w:rFonts w:ascii="Arial" w:hAnsi="Arial" w:cs="Arial"/>
                <w:b/>
                <w:sz w:val="20"/>
                <w:szCs w:val="20"/>
                <w:u w:val="single"/>
              </w:rPr>
              <w:lastRenderedPageBreak/>
              <w:t>REFERENCES:</w:t>
            </w:r>
          </w:p>
          <w:p w14:paraId="01A450A6"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   E. J. Benjamin et al., "Heart disease and stroke statistics 2017 update: A report from the American heart association", Circulation, vol. 135, no. 10, pp. e146-e603, 2017. </w:t>
            </w:r>
          </w:p>
          <w:p w14:paraId="17B697B9"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   E. Wilkins et al., European Cardiovascular Disease Statistics, Brussels, </w:t>
            </w:r>
            <w:proofErr w:type="spellStart"/>
            <w:proofErr w:type="gramStart"/>
            <w:r w:rsidRPr="00DA031E">
              <w:rPr>
                <w:rFonts w:ascii="Arial" w:hAnsi="Arial" w:cs="Arial"/>
                <w:sz w:val="20"/>
                <w:szCs w:val="20"/>
              </w:rPr>
              <w:t>Belgium:European</w:t>
            </w:r>
            <w:proofErr w:type="spellEnd"/>
            <w:proofErr w:type="gramEnd"/>
            <w:r w:rsidRPr="00DA031E">
              <w:rPr>
                <w:rFonts w:ascii="Arial" w:hAnsi="Arial" w:cs="Arial"/>
                <w:sz w:val="20"/>
                <w:szCs w:val="20"/>
              </w:rPr>
              <w:t xml:space="preserve"> Heart </w:t>
            </w:r>
            <w:proofErr w:type="spellStart"/>
            <w:r w:rsidRPr="00DA031E">
              <w:rPr>
                <w:rFonts w:ascii="Arial" w:hAnsi="Arial" w:cs="Arial"/>
                <w:sz w:val="20"/>
                <w:szCs w:val="20"/>
              </w:rPr>
              <w:t>Netw</w:t>
            </w:r>
            <w:proofErr w:type="spellEnd"/>
            <w:r w:rsidRPr="00DA031E">
              <w:rPr>
                <w:rFonts w:ascii="Arial" w:hAnsi="Arial" w:cs="Arial"/>
                <w:sz w:val="20"/>
                <w:szCs w:val="20"/>
              </w:rPr>
              <w:t xml:space="preserve">. AISBL, 2017. </w:t>
            </w:r>
          </w:p>
          <w:p w14:paraId="52E741A6"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[3]   P. </w:t>
            </w:r>
            <w:proofErr w:type="spellStart"/>
            <w:r w:rsidRPr="00DA031E">
              <w:rPr>
                <w:rFonts w:ascii="Arial" w:hAnsi="Arial" w:cs="Arial"/>
                <w:sz w:val="20"/>
                <w:szCs w:val="20"/>
              </w:rPr>
              <w:t>Bizopoulos</w:t>
            </w:r>
            <w:proofErr w:type="spellEnd"/>
            <w:r w:rsidRPr="00DA031E">
              <w:rPr>
                <w:rFonts w:ascii="Arial" w:hAnsi="Arial" w:cs="Arial"/>
                <w:sz w:val="20"/>
                <w:szCs w:val="20"/>
              </w:rPr>
              <w:t xml:space="preserve"> and D. </w:t>
            </w:r>
            <w:proofErr w:type="spellStart"/>
            <w:r w:rsidRPr="00DA031E">
              <w:rPr>
                <w:rFonts w:ascii="Arial" w:hAnsi="Arial" w:cs="Arial"/>
                <w:sz w:val="20"/>
                <w:szCs w:val="20"/>
              </w:rPr>
              <w:t>Koutsouris</w:t>
            </w:r>
            <w:proofErr w:type="spellEnd"/>
            <w:r w:rsidRPr="00DA031E">
              <w:rPr>
                <w:rFonts w:ascii="Arial" w:hAnsi="Arial" w:cs="Arial"/>
                <w:sz w:val="20"/>
                <w:szCs w:val="20"/>
              </w:rPr>
              <w:t xml:space="preserve">, "Deep Learning in Cardiology," in IEEE Reviews in Biomedical Engineering, vol. 12, pp. 168-193, 2019. </w:t>
            </w:r>
          </w:p>
          <w:p w14:paraId="0CCE59A8"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[4]   M. </w:t>
            </w:r>
            <w:proofErr w:type="spellStart"/>
            <w:r w:rsidRPr="00DA031E">
              <w:rPr>
                <w:rFonts w:ascii="Arial" w:hAnsi="Arial" w:cs="Arial"/>
                <w:sz w:val="20"/>
                <w:szCs w:val="20"/>
              </w:rPr>
              <w:t>Naghavi</w:t>
            </w:r>
            <w:proofErr w:type="spellEnd"/>
            <w:r w:rsidRPr="00DA031E">
              <w:rPr>
                <w:rFonts w:ascii="Arial" w:hAnsi="Arial" w:cs="Arial"/>
                <w:sz w:val="20"/>
                <w:szCs w:val="20"/>
              </w:rPr>
              <w:t xml:space="preserve"> et al., "Global regional and national age-sex specific all-cause and cause-specific mortality for 240 causes of death 1990–2013: a systematic analysis for the global burden of disease study 2013", Lancet, vol. 385, pp. 117-171, 2015. </w:t>
            </w:r>
          </w:p>
          <w:p w14:paraId="635243D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[5]   R. </w:t>
            </w:r>
            <w:proofErr w:type="spellStart"/>
            <w:r w:rsidRPr="00DA031E">
              <w:rPr>
                <w:rFonts w:ascii="Arial" w:hAnsi="Arial" w:cs="Arial"/>
                <w:sz w:val="20"/>
                <w:szCs w:val="20"/>
              </w:rPr>
              <w:t>Detrano</w:t>
            </w:r>
            <w:proofErr w:type="spellEnd"/>
            <w:r w:rsidRPr="00DA031E">
              <w:rPr>
                <w:rFonts w:ascii="Arial" w:hAnsi="Arial" w:cs="Arial"/>
                <w:sz w:val="20"/>
                <w:szCs w:val="20"/>
              </w:rPr>
              <w:t xml:space="preserve"> et al., "A logical approach to screening for coronary artery disease", Annals of internal medicine, vol. 106, pp. 846-852, 1987. </w:t>
            </w:r>
          </w:p>
          <w:p w14:paraId="66009532"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[6]    W.B. </w:t>
            </w:r>
            <w:proofErr w:type="spellStart"/>
            <w:r w:rsidRPr="00DA031E">
              <w:rPr>
                <w:rFonts w:ascii="Arial" w:hAnsi="Arial" w:cs="Arial"/>
                <w:sz w:val="20"/>
                <w:szCs w:val="20"/>
              </w:rPr>
              <w:t>Meijboom</w:t>
            </w:r>
            <w:proofErr w:type="spellEnd"/>
            <w:r w:rsidRPr="00DA031E">
              <w:rPr>
                <w:rFonts w:ascii="Arial" w:hAnsi="Arial" w:cs="Arial"/>
                <w:sz w:val="20"/>
                <w:szCs w:val="20"/>
              </w:rPr>
              <w:t xml:space="preserve"> et al., "Diagnostic accuracy of 64-slice computed tomography coronary angiography: a prospective multicenter multivendor study", Journal of the American College of Cardiology, vol. 52, pp. 2135-2144, 2008.</w:t>
            </w:r>
          </w:p>
          <w:p w14:paraId="3F688B10"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[7]   N. </w:t>
            </w:r>
            <w:proofErr w:type="spellStart"/>
            <w:r w:rsidRPr="00DA031E">
              <w:rPr>
                <w:rFonts w:ascii="Arial" w:hAnsi="Arial" w:cs="Arial"/>
                <w:sz w:val="20"/>
                <w:szCs w:val="20"/>
              </w:rPr>
              <w:t>Paradkar</w:t>
            </w:r>
            <w:proofErr w:type="spellEnd"/>
            <w:r w:rsidRPr="00DA031E">
              <w:rPr>
                <w:rFonts w:ascii="Arial" w:hAnsi="Arial" w:cs="Arial"/>
                <w:sz w:val="20"/>
                <w:szCs w:val="20"/>
              </w:rPr>
              <w:t xml:space="preserve"> and S. Roy Chowdhury, "Coronary artery disease detection using photoplethysmography," 2017 39th Annual International Conference of the IEEE Engineering in Medicine and Biology Society (EMBC), </w:t>
            </w:r>
            <w:proofErr w:type="spellStart"/>
            <w:r w:rsidRPr="00DA031E">
              <w:rPr>
                <w:rFonts w:ascii="Arial" w:hAnsi="Arial" w:cs="Arial"/>
                <w:sz w:val="20"/>
                <w:szCs w:val="20"/>
              </w:rPr>
              <w:t>Seogwipo</w:t>
            </w:r>
            <w:proofErr w:type="spellEnd"/>
            <w:r w:rsidRPr="00DA031E">
              <w:rPr>
                <w:rFonts w:ascii="Arial" w:hAnsi="Arial" w:cs="Arial"/>
                <w:sz w:val="20"/>
                <w:szCs w:val="20"/>
              </w:rPr>
              <w:t>, 2017, pp. 100-103.</w:t>
            </w:r>
          </w:p>
          <w:p w14:paraId="28ABADDF"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[8]   </w:t>
            </w:r>
            <w:proofErr w:type="spellStart"/>
            <w:r w:rsidRPr="00DA031E">
              <w:rPr>
                <w:rFonts w:ascii="Arial" w:hAnsi="Arial" w:cs="Arial"/>
                <w:sz w:val="20"/>
                <w:szCs w:val="20"/>
              </w:rPr>
              <w:t>Piwek</w:t>
            </w:r>
            <w:proofErr w:type="spellEnd"/>
            <w:r w:rsidRPr="00DA031E">
              <w:rPr>
                <w:rFonts w:ascii="Arial" w:hAnsi="Arial" w:cs="Arial"/>
                <w:sz w:val="20"/>
                <w:szCs w:val="20"/>
              </w:rPr>
              <w:t xml:space="preserve">, L., Ellis, D. A., Andrews, S. &amp; </w:t>
            </w:r>
            <w:proofErr w:type="spellStart"/>
            <w:r w:rsidRPr="00DA031E">
              <w:rPr>
                <w:rFonts w:ascii="Arial" w:hAnsi="Arial" w:cs="Arial"/>
                <w:sz w:val="20"/>
                <w:szCs w:val="20"/>
              </w:rPr>
              <w:t>Joinson</w:t>
            </w:r>
            <w:proofErr w:type="spellEnd"/>
            <w:r w:rsidRPr="00DA031E">
              <w:rPr>
                <w:rFonts w:ascii="Arial" w:hAnsi="Arial" w:cs="Arial"/>
                <w:sz w:val="20"/>
                <w:szCs w:val="20"/>
              </w:rPr>
              <w:t xml:space="preserve">, A. The rise of consumer health </w:t>
            </w:r>
            <w:proofErr w:type="gramStart"/>
            <w:r w:rsidRPr="00DA031E">
              <w:rPr>
                <w:rFonts w:ascii="Arial" w:hAnsi="Arial" w:cs="Arial"/>
                <w:sz w:val="20"/>
                <w:szCs w:val="20"/>
              </w:rPr>
              <w:t>wearables:</w:t>
            </w:r>
            <w:proofErr w:type="gramEnd"/>
            <w:r w:rsidRPr="00DA031E">
              <w:rPr>
                <w:rFonts w:ascii="Arial" w:hAnsi="Arial" w:cs="Arial"/>
                <w:sz w:val="20"/>
                <w:szCs w:val="20"/>
              </w:rPr>
              <w:t xml:space="preserve"> promises and barriers. </w:t>
            </w:r>
            <w:proofErr w:type="spellStart"/>
            <w:r w:rsidRPr="00DA031E">
              <w:rPr>
                <w:rFonts w:ascii="Arial" w:hAnsi="Arial" w:cs="Arial"/>
                <w:sz w:val="20"/>
                <w:szCs w:val="20"/>
              </w:rPr>
              <w:t>PLoS</w:t>
            </w:r>
            <w:proofErr w:type="spellEnd"/>
            <w:r w:rsidRPr="00DA031E">
              <w:rPr>
                <w:rFonts w:ascii="Arial" w:hAnsi="Arial" w:cs="Arial"/>
                <w:sz w:val="20"/>
                <w:szCs w:val="20"/>
              </w:rPr>
              <w:t xml:space="preserve"> Med. 13, e1001953 (2016). </w:t>
            </w:r>
          </w:p>
          <w:p w14:paraId="5D39FB4F"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[9]   I. c. </w:t>
            </w:r>
            <w:proofErr w:type="spellStart"/>
            <w:r w:rsidRPr="00DA031E">
              <w:rPr>
                <w:rFonts w:ascii="Arial" w:hAnsi="Arial" w:cs="Arial"/>
                <w:sz w:val="20"/>
                <w:szCs w:val="20"/>
              </w:rPr>
              <w:t>Jeong</w:t>
            </w:r>
            <w:proofErr w:type="spellEnd"/>
            <w:r w:rsidRPr="00DA031E">
              <w:rPr>
                <w:rFonts w:ascii="Arial" w:hAnsi="Arial" w:cs="Arial"/>
                <w:sz w:val="20"/>
                <w:szCs w:val="20"/>
              </w:rPr>
              <w:t xml:space="preserve">, D. </w:t>
            </w:r>
            <w:proofErr w:type="spellStart"/>
            <w:r w:rsidRPr="00DA031E">
              <w:rPr>
                <w:rFonts w:ascii="Arial" w:hAnsi="Arial" w:cs="Arial"/>
                <w:sz w:val="20"/>
                <w:szCs w:val="20"/>
              </w:rPr>
              <w:t>Bychkov</w:t>
            </w:r>
            <w:proofErr w:type="spellEnd"/>
            <w:r w:rsidRPr="00DA031E">
              <w:rPr>
                <w:rFonts w:ascii="Arial" w:hAnsi="Arial" w:cs="Arial"/>
                <w:sz w:val="20"/>
                <w:szCs w:val="20"/>
              </w:rPr>
              <w:t xml:space="preserve"> and P. C. </w:t>
            </w:r>
            <w:proofErr w:type="spellStart"/>
            <w:r w:rsidRPr="00DA031E">
              <w:rPr>
                <w:rFonts w:ascii="Arial" w:hAnsi="Arial" w:cs="Arial"/>
                <w:sz w:val="20"/>
                <w:szCs w:val="20"/>
              </w:rPr>
              <w:t>Searson</w:t>
            </w:r>
            <w:proofErr w:type="spellEnd"/>
            <w:r w:rsidRPr="00DA031E">
              <w:rPr>
                <w:rFonts w:ascii="Arial" w:hAnsi="Arial" w:cs="Arial"/>
                <w:sz w:val="20"/>
                <w:szCs w:val="20"/>
              </w:rPr>
              <w:t>, "Wearable Devices for Precision Medicine and Health State Monitoring," in IEEE Transactions on Biomedical Engineering, vol. 66, no. 5, pp. 1242-1258, May 2019.</w:t>
            </w:r>
          </w:p>
          <w:p w14:paraId="146AE17D"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[10]   </w:t>
            </w:r>
            <w:proofErr w:type="spellStart"/>
            <w:r w:rsidRPr="00DA031E">
              <w:rPr>
                <w:rFonts w:ascii="Arial" w:hAnsi="Arial" w:cs="Arial"/>
                <w:sz w:val="20"/>
                <w:szCs w:val="20"/>
              </w:rPr>
              <w:t>Dilmac</w:t>
            </w:r>
            <w:proofErr w:type="spellEnd"/>
            <w:r w:rsidRPr="00DA031E">
              <w:rPr>
                <w:rFonts w:ascii="Arial" w:hAnsi="Arial" w:cs="Arial"/>
                <w:sz w:val="20"/>
                <w:szCs w:val="20"/>
              </w:rPr>
              <w:t xml:space="preserve">, Selim, and Mehmet </w:t>
            </w:r>
            <w:proofErr w:type="spellStart"/>
            <w:r w:rsidRPr="00DA031E">
              <w:rPr>
                <w:rFonts w:ascii="Arial" w:hAnsi="Arial" w:cs="Arial"/>
                <w:sz w:val="20"/>
                <w:szCs w:val="20"/>
              </w:rPr>
              <w:t>Korurek</w:t>
            </w:r>
            <w:proofErr w:type="spellEnd"/>
            <w:r w:rsidRPr="00DA031E">
              <w:rPr>
                <w:rFonts w:ascii="Arial" w:hAnsi="Arial" w:cs="Arial"/>
                <w:sz w:val="20"/>
                <w:szCs w:val="20"/>
              </w:rPr>
              <w:t xml:space="preserve">. "ECG </w:t>
            </w:r>
            <w:proofErr w:type="gramStart"/>
            <w:r w:rsidRPr="00DA031E">
              <w:rPr>
                <w:rFonts w:ascii="Arial" w:hAnsi="Arial" w:cs="Arial"/>
                <w:sz w:val="20"/>
                <w:szCs w:val="20"/>
              </w:rPr>
              <w:t>heart beat</w:t>
            </w:r>
            <w:proofErr w:type="gramEnd"/>
            <w:r w:rsidRPr="00DA031E">
              <w:rPr>
                <w:rFonts w:ascii="Arial" w:hAnsi="Arial" w:cs="Arial"/>
                <w:sz w:val="20"/>
                <w:szCs w:val="20"/>
              </w:rPr>
              <w:t xml:space="preserve"> classification method based on modified ABC algorithm." Applied Soft Computing 36 (2015): 641-655. </w:t>
            </w:r>
          </w:p>
          <w:p w14:paraId="63593F7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[11]   </w:t>
            </w:r>
            <w:proofErr w:type="spellStart"/>
            <w:r w:rsidRPr="00DA031E">
              <w:rPr>
                <w:rFonts w:ascii="Arial" w:hAnsi="Arial" w:cs="Arial"/>
                <w:sz w:val="20"/>
                <w:szCs w:val="20"/>
              </w:rPr>
              <w:t>Berkaya</w:t>
            </w:r>
            <w:proofErr w:type="spellEnd"/>
            <w:r w:rsidRPr="00DA031E">
              <w:rPr>
                <w:rFonts w:ascii="Arial" w:hAnsi="Arial" w:cs="Arial"/>
                <w:sz w:val="20"/>
                <w:szCs w:val="20"/>
              </w:rPr>
              <w:t xml:space="preserve">, </w:t>
            </w:r>
            <w:proofErr w:type="spellStart"/>
            <w:r w:rsidRPr="00DA031E">
              <w:rPr>
                <w:rFonts w:ascii="Arial" w:hAnsi="Arial" w:cs="Arial"/>
                <w:sz w:val="20"/>
                <w:szCs w:val="20"/>
              </w:rPr>
              <w:t>Selcan</w:t>
            </w:r>
            <w:proofErr w:type="spellEnd"/>
            <w:r w:rsidRPr="00DA031E">
              <w:rPr>
                <w:rFonts w:ascii="Arial" w:hAnsi="Arial" w:cs="Arial"/>
                <w:sz w:val="20"/>
                <w:szCs w:val="20"/>
              </w:rPr>
              <w:t xml:space="preserve"> Kaplan, et al. "A survey on ECG analysis." Biomedical Signal Processing and Control 43 (2018): 216-235. </w:t>
            </w:r>
          </w:p>
          <w:p w14:paraId="71E3B36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[12]   </w:t>
            </w:r>
            <w:proofErr w:type="spellStart"/>
            <w:r w:rsidRPr="00DA031E">
              <w:rPr>
                <w:rFonts w:ascii="Arial" w:hAnsi="Arial" w:cs="Arial"/>
                <w:sz w:val="20"/>
                <w:szCs w:val="20"/>
              </w:rPr>
              <w:t>Dinakarrao</w:t>
            </w:r>
            <w:proofErr w:type="spellEnd"/>
            <w:r w:rsidRPr="00DA031E">
              <w:rPr>
                <w:rFonts w:ascii="Arial" w:hAnsi="Arial" w:cs="Arial"/>
                <w:sz w:val="20"/>
                <w:szCs w:val="20"/>
              </w:rPr>
              <w:t xml:space="preserve">, Sai </w:t>
            </w:r>
            <w:proofErr w:type="spellStart"/>
            <w:r w:rsidRPr="00DA031E">
              <w:rPr>
                <w:rFonts w:ascii="Arial" w:hAnsi="Arial" w:cs="Arial"/>
                <w:sz w:val="20"/>
                <w:szCs w:val="20"/>
              </w:rPr>
              <w:t>Manoj</w:t>
            </w:r>
            <w:proofErr w:type="spellEnd"/>
            <w:r w:rsidRPr="00DA031E">
              <w:rPr>
                <w:rFonts w:ascii="Arial" w:hAnsi="Arial" w:cs="Arial"/>
                <w:sz w:val="20"/>
                <w:szCs w:val="20"/>
              </w:rPr>
              <w:t xml:space="preserve"> </w:t>
            </w:r>
            <w:proofErr w:type="spellStart"/>
            <w:r w:rsidRPr="00DA031E">
              <w:rPr>
                <w:rFonts w:ascii="Arial" w:hAnsi="Arial" w:cs="Arial"/>
                <w:sz w:val="20"/>
                <w:szCs w:val="20"/>
              </w:rPr>
              <w:t>Pudukotai</w:t>
            </w:r>
            <w:proofErr w:type="spellEnd"/>
            <w:r w:rsidRPr="00DA031E">
              <w:rPr>
                <w:rFonts w:ascii="Arial" w:hAnsi="Arial" w:cs="Arial"/>
                <w:sz w:val="20"/>
                <w:szCs w:val="20"/>
              </w:rPr>
              <w:t xml:space="preserve">, Axel Jantsch, and Muhammad Shafique. "Computer-aided Arrhythmia Diagnosis with Bio-signal Processing: A Survey of Trends and Techniques." ACM Computing Surveys (CSUR) 52.2 (2019): 23. </w:t>
            </w:r>
          </w:p>
          <w:p w14:paraId="47658E9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[13]   </w:t>
            </w:r>
            <w:proofErr w:type="spellStart"/>
            <w:r w:rsidRPr="00DA031E">
              <w:rPr>
                <w:rFonts w:ascii="Arial" w:hAnsi="Arial" w:cs="Arial"/>
                <w:sz w:val="20"/>
                <w:szCs w:val="20"/>
              </w:rPr>
              <w:t>Budoff</w:t>
            </w:r>
            <w:proofErr w:type="spellEnd"/>
            <w:r w:rsidRPr="00DA031E">
              <w:rPr>
                <w:rFonts w:ascii="Arial" w:hAnsi="Arial" w:cs="Arial"/>
                <w:sz w:val="20"/>
                <w:szCs w:val="20"/>
              </w:rPr>
              <w:t xml:space="preserve">, Matthew J., and Jerold S. </w:t>
            </w:r>
            <w:proofErr w:type="spellStart"/>
            <w:r w:rsidRPr="00DA031E">
              <w:rPr>
                <w:rFonts w:ascii="Arial" w:hAnsi="Arial" w:cs="Arial"/>
                <w:sz w:val="20"/>
                <w:szCs w:val="20"/>
              </w:rPr>
              <w:t>Shinbane</w:t>
            </w:r>
            <w:proofErr w:type="spellEnd"/>
            <w:r w:rsidRPr="00DA031E">
              <w:rPr>
                <w:rFonts w:ascii="Arial" w:hAnsi="Arial" w:cs="Arial"/>
                <w:sz w:val="20"/>
                <w:szCs w:val="20"/>
              </w:rPr>
              <w:t xml:space="preserve">, eds. Cardiac CT imaging: diagnosis of cardiovascular disease. Springer, 2016. </w:t>
            </w:r>
          </w:p>
          <w:p w14:paraId="1E1B341C"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[14]   Sanz, Javier, and </w:t>
            </w:r>
            <w:proofErr w:type="spellStart"/>
            <w:r w:rsidRPr="00DA031E">
              <w:rPr>
                <w:rFonts w:ascii="Arial" w:hAnsi="Arial" w:cs="Arial"/>
                <w:sz w:val="20"/>
                <w:szCs w:val="20"/>
              </w:rPr>
              <w:t>Zahi</w:t>
            </w:r>
            <w:proofErr w:type="spellEnd"/>
            <w:r w:rsidRPr="00DA031E">
              <w:rPr>
                <w:rFonts w:ascii="Arial" w:hAnsi="Arial" w:cs="Arial"/>
                <w:sz w:val="20"/>
                <w:szCs w:val="20"/>
              </w:rPr>
              <w:t xml:space="preserve"> A. </w:t>
            </w:r>
            <w:proofErr w:type="spellStart"/>
            <w:r w:rsidRPr="00DA031E">
              <w:rPr>
                <w:rFonts w:ascii="Arial" w:hAnsi="Arial" w:cs="Arial"/>
                <w:sz w:val="20"/>
                <w:szCs w:val="20"/>
              </w:rPr>
              <w:t>Fayad</w:t>
            </w:r>
            <w:proofErr w:type="spellEnd"/>
            <w:r w:rsidRPr="00DA031E">
              <w:rPr>
                <w:rFonts w:ascii="Arial" w:hAnsi="Arial" w:cs="Arial"/>
                <w:sz w:val="20"/>
                <w:szCs w:val="20"/>
              </w:rPr>
              <w:t xml:space="preserve">. "Imaging of atherosclerotic cardiovascular disease." Nature 451.7181 (2008): 953. </w:t>
            </w:r>
          </w:p>
          <w:p w14:paraId="14AACB13"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[15]    </w:t>
            </w:r>
            <w:proofErr w:type="spellStart"/>
            <w:r w:rsidRPr="00DA031E">
              <w:rPr>
                <w:rFonts w:ascii="Arial" w:hAnsi="Arial" w:cs="Arial"/>
                <w:sz w:val="20"/>
                <w:szCs w:val="20"/>
              </w:rPr>
              <w:t>Shung</w:t>
            </w:r>
            <w:proofErr w:type="spellEnd"/>
            <w:r w:rsidRPr="00DA031E">
              <w:rPr>
                <w:rFonts w:ascii="Arial" w:hAnsi="Arial" w:cs="Arial"/>
                <w:sz w:val="20"/>
                <w:szCs w:val="20"/>
              </w:rPr>
              <w:t xml:space="preserve">, K. Kirk. Diagnostic ultrasound: Imaging and blood flow measurements. CRC press, 2015. </w:t>
            </w:r>
          </w:p>
          <w:p w14:paraId="773D5484"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[16]    Schuster, Andreas, et al. "Cardiovascular magnetic resonance myocardial feature tracking: concepts and clinical applications." Circulation: Cardiovascular Imaging 9.4 (2016): e004077. </w:t>
            </w:r>
          </w:p>
          <w:p w14:paraId="06E04A23"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[17]   E. </w:t>
            </w:r>
            <w:proofErr w:type="spellStart"/>
            <w:r w:rsidRPr="00DA031E">
              <w:rPr>
                <w:rFonts w:ascii="Arial" w:hAnsi="Arial" w:cs="Arial"/>
                <w:sz w:val="20"/>
                <w:szCs w:val="20"/>
              </w:rPr>
              <w:t>Braunwald</w:t>
            </w:r>
            <w:proofErr w:type="spellEnd"/>
            <w:r w:rsidRPr="00DA031E">
              <w:rPr>
                <w:rFonts w:ascii="Arial" w:hAnsi="Arial" w:cs="Arial"/>
                <w:sz w:val="20"/>
                <w:szCs w:val="20"/>
              </w:rPr>
              <w:t xml:space="preserve">, D. P. Zipes, P. Libby, and R. </w:t>
            </w:r>
            <w:proofErr w:type="spellStart"/>
            <w:r w:rsidRPr="00DA031E">
              <w:rPr>
                <w:rFonts w:ascii="Arial" w:hAnsi="Arial" w:cs="Arial"/>
                <w:sz w:val="20"/>
                <w:szCs w:val="20"/>
              </w:rPr>
              <w:t>Bonow</w:t>
            </w:r>
            <w:proofErr w:type="spellEnd"/>
            <w:r w:rsidRPr="00DA031E">
              <w:rPr>
                <w:rFonts w:ascii="Arial" w:hAnsi="Arial" w:cs="Arial"/>
                <w:sz w:val="20"/>
                <w:szCs w:val="20"/>
              </w:rPr>
              <w:t xml:space="preserve">. 2011. </w:t>
            </w:r>
            <w:proofErr w:type="spellStart"/>
            <w:r w:rsidRPr="00DA031E">
              <w:rPr>
                <w:rFonts w:ascii="Arial" w:hAnsi="Arial" w:cs="Arial"/>
                <w:sz w:val="20"/>
                <w:szCs w:val="20"/>
              </w:rPr>
              <w:t>Braunwald’s</w:t>
            </w:r>
            <w:proofErr w:type="spellEnd"/>
            <w:r w:rsidRPr="00DA031E">
              <w:rPr>
                <w:rFonts w:ascii="Arial" w:hAnsi="Arial" w:cs="Arial"/>
                <w:sz w:val="20"/>
                <w:szCs w:val="20"/>
              </w:rPr>
              <w:t xml:space="preserve"> Heart Disease: A Textbook of Cardiovascular Medicine (9 ed.). Elsevier </w:t>
            </w:r>
          </w:p>
          <w:p w14:paraId="6588CFB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[18]   T. F. L. de Medeiros, E. V. C. de Lima Borges, B. S. Cavalcante, A. B. </w:t>
            </w:r>
            <w:proofErr w:type="spellStart"/>
            <w:r w:rsidRPr="00DA031E">
              <w:rPr>
                <w:rFonts w:ascii="Arial" w:hAnsi="Arial" w:cs="Arial"/>
                <w:sz w:val="20"/>
                <w:szCs w:val="20"/>
              </w:rPr>
              <w:t>Cavalvanti</w:t>
            </w:r>
            <w:proofErr w:type="spellEnd"/>
            <w:r w:rsidRPr="00DA031E">
              <w:rPr>
                <w:rFonts w:ascii="Arial" w:hAnsi="Arial" w:cs="Arial"/>
                <w:sz w:val="20"/>
                <w:szCs w:val="20"/>
              </w:rPr>
              <w:t xml:space="preserve">, I. L. P. </w:t>
            </w:r>
            <w:proofErr w:type="spellStart"/>
            <w:r w:rsidRPr="00DA031E">
              <w:rPr>
                <w:rFonts w:ascii="Arial" w:hAnsi="Arial" w:cs="Arial"/>
                <w:sz w:val="20"/>
                <w:szCs w:val="20"/>
              </w:rPr>
              <w:t>Andrezza</w:t>
            </w:r>
            <w:proofErr w:type="spellEnd"/>
            <w:r w:rsidRPr="00DA031E">
              <w:rPr>
                <w:rFonts w:ascii="Arial" w:hAnsi="Arial" w:cs="Arial"/>
                <w:sz w:val="20"/>
                <w:szCs w:val="20"/>
              </w:rPr>
              <w:t xml:space="preserve">, and L. V. Batista. 2011. </w:t>
            </w:r>
            <w:proofErr w:type="spellStart"/>
            <w:r w:rsidRPr="00DA031E">
              <w:rPr>
                <w:rFonts w:ascii="Arial" w:hAnsi="Arial" w:cs="Arial"/>
                <w:sz w:val="20"/>
                <w:szCs w:val="20"/>
              </w:rPr>
              <w:t>Heartarrhythmia</w:t>
            </w:r>
            <w:proofErr w:type="spellEnd"/>
            <w:r w:rsidRPr="00DA031E">
              <w:rPr>
                <w:rFonts w:ascii="Arial" w:hAnsi="Arial" w:cs="Arial"/>
                <w:sz w:val="20"/>
                <w:szCs w:val="20"/>
              </w:rPr>
              <w:t xml:space="preserve"> classification using the PPM algorithm. </w:t>
            </w:r>
            <w:proofErr w:type="spellStart"/>
            <w:r w:rsidRPr="00DA031E">
              <w:rPr>
                <w:rFonts w:ascii="Arial" w:hAnsi="Arial" w:cs="Arial"/>
                <w:sz w:val="20"/>
                <w:szCs w:val="20"/>
              </w:rPr>
              <w:t>InProceedings</w:t>
            </w:r>
            <w:proofErr w:type="spellEnd"/>
            <w:r w:rsidRPr="00DA031E">
              <w:rPr>
                <w:rFonts w:ascii="Arial" w:hAnsi="Arial" w:cs="Arial"/>
                <w:sz w:val="20"/>
                <w:szCs w:val="20"/>
              </w:rPr>
              <w:t xml:space="preserve"> of the ISSNIP </w:t>
            </w:r>
            <w:proofErr w:type="spellStart"/>
            <w:r w:rsidRPr="00DA031E">
              <w:rPr>
                <w:rFonts w:ascii="Arial" w:hAnsi="Arial" w:cs="Arial"/>
                <w:sz w:val="20"/>
                <w:szCs w:val="20"/>
              </w:rPr>
              <w:t>Biosignals</w:t>
            </w:r>
            <w:proofErr w:type="spellEnd"/>
            <w:r w:rsidRPr="00DA031E">
              <w:rPr>
                <w:rFonts w:ascii="Arial" w:hAnsi="Arial" w:cs="Arial"/>
                <w:sz w:val="20"/>
                <w:szCs w:val="20"/>
              </w:rPr>
              <w:t xml:space="preserve"> and </w:t>
            </w:r>
            <w:proofErr w:type="spellStart"/>
            <w:r w:rsidRPr="00DA031E">
              <w:rPr>
                <w:rFonts w:ascii="Arial" w:hAnsi="Arial" w:cs="Arial"/>
                <w:sz w:val="20"/>
                <w:szCs w:val="20"/>
              </w:rPr>
              <w:t>Biorobotics</w:t>
            </w:r>
            <w:proofErr w:type="spellEnd"/>
            <w:r w:rsidRPr="00DA031E">
              <w:rPr>
                <w:rFonts w:ascii="Arial" w:hAnsi="Arial" w:cs="Arial"/>
                <w:sz w:val="20"/>
                <w:szCs w:val="20"/>
              </w:rPr>
              <w:t xml:space="preserve"> Conference. </w:t>
            </w:r>
          </w:p>
          <w:p w14:paraId="4C94B53B" w14:textId="34459666"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lastRenderedPageBreak/>
              <w:t xml:space="preserve">[19]   A. L. </w:t>
            </w:r>
            <w:proofErr w:type="spellStart"/>
            <w:r w:rsidRPr="00DA031E">
              <w:rPr>
                <w:rFonts w:ascii="Arial" w:hAnsi="Arial" w:cs="Arial"/>
                <w:sz w:val="20"/>
                <w:szCs w:val="20"/>
              </w:rPr>
              <w:t>Goldeberger</w:t>
            </w:r>
            <w:proofErr w:type="spellEnd"/>
            <w:r w:rsidRPr="00DA031E">
              <w:rPr>
                <w:rFonts w:ascii="Arial" w:hAnsi="Arial" w:cs="Arial"/>
                <w:sz w:val="20"/>
                <w:szCs w:val="20"/>
              </w:rPr>
              <w:t xml:space="preserve">, Z. D. Goldberger, and A. </w:t>
            </w:r>
            <w:proofErr w:type="spellStart"/>
            <w:r w:rsidRPr="00DA031E">
              <w:rPr>
                <w:rFonts w:ascii="Arial" w:hAnsi="Arial" w:cs="Arial"/>
                <w:sz w:val="20"/>
                <w:szCs w:val="20"/>
              </w:rPr>
              <w:t>Shvilkin</w:t>
            </w:r>
            <w:proofErr w:type="spellEnd"/>
            <w:r w:rsidRPr="00DA031E">
              <w:rPr>
                <w:rFonts w:ascii="Arial" w:hAnsi="Arial" w:cs="Arial"/>
                <w:sz w:val="20"/>
                <w:szCs w:val="20"/>
              </w:rPr>
              <w:t>. 2012</w:t>
            </w:r>
            <w:r w:rsidR="00AE0759" w:rsidRPr="00DA031E">
              <w:rPr>
                <w:rFonts w:ascii="Arial" w:hAnsi="Arial" w:cs="Arial"/>
                <w:sz w:val="20"/>
                <w:szCs w:val="20"/>
              </w:rPr>
              <w:t>. Electrocardiography</w:t>
            </w:r>
            <w:r w:rsidRPr="00DA031E">
              <w:rPr>
                <w:rFonts w:ascii="Arial" w:hAnsi="Arial" w:cs="Arial"/>
                <w:sz w:val="20"/>
                <w:szCs w:val="20"/>
              </w:rPr>
              <w:t xml:space="preserve">: A Simplified Approach. Elsevier/Saunders </w:t>
            </w:r>
          </w:p>
          <w:p w14:paraId="7FF982E7" w14:textId="6EE3B9F3"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[20]   Malcolm S. Thaler. 2015</w:t>
            </w:r>
            <w:r w:rsidR="00AE0759" w:rsidRPr="00DA031E">
              <w:rPr>
                <w:rFonts w:ascii="Arial" w:hAnsi="Arial" w:cs="Arial"/>
                <w:sz w:val="20"/>
                <w:szCs w:val="20"/>
              </w:rPr>
              <w:t>. The</w:t>
            </w:r>
            <w:r w:rsidRPr="00DA031E">
              <w:rPr>
                <w:rFonts w:ascii="Arial" w:hAnsi="Arial" w:cs="Arial"/>
                <w:sz w:val="20"/>
                <w:szCs w:val="20"/>
              </w:rPr>
              <w:t xml:space="preserve"> Only EKG Book You’ll Ever </w:t>
            </w:r>
            <w:r w:rsidR="00AE0759" w:rsidRPr="00DA031E">
              <w:rPr>
                <w:rFonts w:ascii="Arial" w:hAnsi="Arial" w:cs="Arial"/>
                <w:sz w:val="20"/>
                <w:szCs w:val="20"/>
              </w:rPr>
              <w:t>Need (</w:t>
            </w:r>
            <w:r w:rsidRPr="00DA031E">
              <w:rPr>
                <w:rFonts w:ascii="Arial" w:hAnsi="Arial" w:cs="Arial"/>
                <w:sz w:val="20"/>
                <w:szCs w:val="20"/>
              </w:rPr>
              <w:t xml:space="preserve">8th ed.). Lippincott Williams &amp; Wilkins. </w:t>
            </w:r>
          </w:p>
          <w:p w14:paraId="221FDC65"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[21]   M. Migliorini, R. </w:t>
            </w:r>
            <w:proofErr w:type="spellStart"/>
            <w:r w:rsidRPr="00DA031E">
              <w:rPr>
                <w:rFonts w:ascii="Arial" w:hAnsi="Arial" w:cs="Arial"/>
                <w:sz w:val="20"/>
                <w:szCs w:val="20"/>
              </w:rPr>
              <w:t>Cabiddu</w:t>
            </w:r>
            <w:proofErr w:type="spellEnd"/>
            <w:r w:rsidRPr="00DA031E">
              <w:rPr>
                <w:rFonts w:ascii="Arial" w:hAnsi="Arial" w:cs="Arial"/>
                <w:sz w:val="20"/>
                <w:szCs w:val="20"/>
              </w:rPr>
              <w:t xml:space="preserve">, S. </w:t>
            </w:r>
            <w:proofErr w:type="spellStart"/>
            <w:r w:rsidRPr="00DA031E">
              <w:rPr>
                <w:rFonts w:ascii="Arial" w:hAnsi="Arial" w:cs="Arial"/>
                <w:sz w:val="20"/>
                <w:szCs w:val="20"/>
              </w:rPr>
              <w:t>Cerutti</w:t>
            </w:r>
            <w:proofErr w:type="spellEnd"/>
            <w:r w:rsidRPr="00DA031E">
              <w:rPr>
                <w:rFonts w:ascii="Arial" w:hAnsi="Arial" w:cs="Arial"/>
                <w:sz w:val="20"/>
                <w:szCs w:val="20"/>
              </w:rPr>
              <w:t xml:space="preserve">, L. T. </w:t>
            </w:r>
            <w:proofErr w:type="spellStart"/>
            <w:r w:rsidRPr="00DA031E">
              <w:rPr>
                <w:rFonts w:ascii="Arial" w:hAnsi="Arial" w:cs="Arial"/>
                <w:sz w:val="20"/>
                <w:szCs w:val="20"/>
              </w:rPr>
              <w:t>Mainardi</w:t>
            </w:r>
            <w:proofErr w:type="spellEnd"/>
            <w:r w:rsidRPr="00DA031E">
              <w:rPr>
                <w:rFonts w:ascii="Arial" w:hAnsi="Arial" w:cs="Arial"/>
                <w:sz w:val="20"/>
                <w:szCs w:val="20"/>
              </w:rPr>
              <w:t xml:space="preserve">, J. M. </w:t>
            </w:r>
            <w:proofErr w:type="spellStart"/>
            <w:r w:rsidRPr="00DA031E">
              <w:rPr>
                <w:rFonts w:ascii="Arial" w:hAnsi="Arial" w:cs="Arial"/>
                <w:sz w:val="20"/>
                <w:szCs w:val="20"/>
              </w:rPr>
              <w:t>Kortelainen</w:t>
            </w:r>
            <w:proofErr w:type="spellEnd"/>
            <w:r w:rsidRPr="00DA031E">
              <w:rPr>
                <w:rFonts w:ascii="Arial" w:hAnsi="Arial" w:cs="Arial"/>
                <w:sz w:val="20"/>
                <w:szCs w:val="20"/>
              </w:rPr>
              <w:t xml:space="preserve">, and A. M. Bianchi. 2011. Automatic arrhythmia detection based on </w:t>
            </w:r>
            <w:proofErr w:type="gramStart"/>
            <w:r w:rsidRPr="00DA031E">
              <w:rPr>
                <w:rFonts w:ascii="Arial" w:hAnsi="Arial" w:cs="Arial"/>
                <w:sz w:val="20"/>
                <w:szCs w:val="20"/>
              </w:rPr>
              <w:t>heart beat</w:t>
            </w:r>
            <w:proofErr w:type="gramEnd"/>
            <w:r w:rsidRPr="00DA031E">
              <w:rPr>
                <w:rFonts w:ascii="Arial" w:hAnsi="Arial" w:cs="Arial"/>
                <w:sz w:val="20"/>
                <w:szCs w:val="20"/>
              </w:rPr>
              <w:t xml:space="preserve"> interval series recorded through bed sensors during sleep. In Computing in Cardiology.</w:t>
            </w:r>
          </w:p>
          <w:p w14:paraId="3B56C790"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[22]   Shashikumar, </w:t>
            </w:r>
            <w:proofErr w:type="spellStart"/>
            <w:r w:rsidRPr="00DA031E">
              <w:rPr>
                <w:rFonts w:ascii="Arial" w:hAnsi="Arial" w:cs="Arial"/>
                <w:sz w:val="20"/>
                <w:szCs w:val="20"/>
              </w:rPr>
              <w:t>Supreeth</w:t>
            </w:r>
            <w:proofErr w:type="spellEnd"/>
            <w:r w:rsidRPr="00DA031E">
              <w:rPr>
                <w:rFonts w:ascii="Arial" w:hAnsi="Arial" w:cs="Arial"/>
                <w:sz w:val="20"/>
                <w:szCs w:val="20"/>
              </w:rPr>
              <w:t xml:space="preserve"> Prajwal, et al. "A deep learning approach to monitoring and detecting atrial fibrillation using wearable technology." 2017 IEEE EMBS International Conference on Biomedical &amp; Health Informatics (BHI). IEEE, 2017. </w:t>
            </w:r>
          </w:p>
          <w:p w14:paraId="0B32B3FC"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[23]   Challoner A V J 1979 Photoelectric plethysmography for estimating cutaneous blood flow Non-Invasive Physiological Measurements vol 1 ed P Rolfe (London: Academic) pp 125–51</w:t>
            </w:r>
          </w:p>
          <w:p w14:paraId="332F87C4"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[24]   Kamal A </w:t>
            </w:r>
            <w:proofErr w:type="spellStart"/>
            <w:r w:rsidRPr="00DA031E">
              <w:rPr>
                <w:rFonts w:ascii="Arial" w:hAnsi="Arial" w:cs="Arial"/>
                <w:sz w:val="20"/>
                <w:szCs w:val="20"/>
              </w:rPr>
              <w:t>A</w:t>
            </w:r>
            <w:proofErr w:type="spellEnd"/>
            <w:r w:rsidRPr="00DA031E">
              <w:rPr>
                <w:rFonts w:ascii="Arial" w:hAnsi="Arial" w:cs="Arial"/>
                <w:sz w:val="20"/>
                <w:szCs w:val="20"/>
              </w:rPr>
              <w:t xml:space="preserve">, Harness J B, Irving G and Mearns </w:t>
            </w:r>
            <w:proofErr w:type="gramStart"/>
            <w:r w:rsidRPr="00DA031E">
              <w:rPr>
                <w:rFonts w:ascii="Arial" w:hAnsi="Arial" w:cs="Arial"/>
                <w:sz w:val="20"/>
                <w:szCs w:val="20"/>
              </w:rPr>
              <w:t>A</w:t>
            </w:r>
            <w:proofErr w:type="gramEnd"/>
            <w:r w:rsidRPr="00DA031E">
              <w:rPr>
                <w:rFonts w:ascii="Arial" w:hAnsi="Arial" w:cs="Arial"/>
                <w:sz w:val="20"/>
                <w:szCs w:val="20"/>
              </w:rPr>
              <w:t xml:space="preserve"> J 1989 Skin photoplethysmography—a review Comp. Method. Prog. Biomed. 28 257–69</w:t>
            </w:r>
          </w:p>
          <w:p w14:paraId="41782D0A"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[25]   </w:t>
            </w:r>
            <w:proofErr w:type="spellStart"/>
            <w:r w:rsidRPr="00DA031E">
              <w:rPr>
                <w:rFonts w:ascii="Arial" w:hAnsi="Arial" w:cs="Arial"/>
                <w:sz w:val="20"/>
                <w:szCs w:val="20"/>
              </w:rPr>
              <w:t>Hermida</w:t>
            </w:r>
            <w:proofErr w:type="spellEnd"/>
            <w:r w:rsidRPr="00DA031E">
              <w:rPr>
                <w:rFonts w:ascii="Arial" w:hAnsi="Arial" w:cs="Arial"/>
                <w:sz w:val="20"/>
                <w:szCs w:val="20"/>
              </w:rPr>
              <w:t xml:space="preserve">, Ramón C., et al. "Asleep blood pressure: significant prognostic marker of vascular risk and therapeutic target for prevention." European heart journal 39.47 (2018): 4159-4171. </w:t>
            </w:r>
          </w:p>
          <w:p w14:paraId="3A64B35F"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[26]   Palatini, Paolo, et al. "Predictive value of night-time heart rate for cardiovascular events in hypertension. The ABP-International study." International journal of cardiology 168.2 (2013): 1490-1495. </w:t>
            </w:r>
          </w:p>
          <w:p w14:paraId="44421C14"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[27]    Wang, R., Blackburn, G., Desai, M., Phelan, D., </w:t>
            </w:r>
            <w:proofErr w:type="spellStart"/>
            <w:r w:rsidRPr="00DA031E">
              <w:rPr>
                <w:rFonts w:ascii="Arial" w:hAnsi="Arial" w:cs="Arial"/>
                <w:sz w:val="20"/>
                <w:szCs w:val="20"/>
              </w:rPr>
              <w:t>Gillinov</w:t>
            </w:r>
            <w:proofErr w:type="spellEnd"/>
            <w:r w:rsidRPr="00DA031E">
              <w:rPr>
                <w:rFonts w:ascii="Arial" w:hAnsi="Arial" w:cs="Arial"/>
                <w:sz w:val="20"/>
                <w:szCs w:val="20"/>
              </w:rPr>
              <w:t xml:space="preserve">, L., Houghtaling, P., &amp; </w:t>
            </w:r>
            <w:proofErr w:type="spellStart"/>
            <w:r w:rsidRPr="00DA031E">
              <w:rPr>
                <w:rFonts w:ascii="Arial" w:hAnsi="Arial" w:cs="Arial"/>
                <w:sz w:val="20"/>
                <w:szCs w:val="20"/>
              </w:rPr>
              <w:t>Gillinov</w:t>
            </w:r>
            <w:proofErr w:type="spellEnd"/>
            <w:r w:rsidRPr="00DA031E">
              <w:rPr>
                <w:rFonts w:ascii="Arial" w:hAnsi="Arial" w:cs="Arial"/>
                <w:sz w:val="20"/>
                <w:szCs w:val="20"/>
              </w:rPr>
              <w:t xml:space="preserve">, M. (2017). Accuracy of wrist-worn heart rate monitors. Jama cardiology, 2(1), 104-106. </w:t>
            </w:r>
          </w:p>
          <w:p w14:paraId="373BF991"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[28]   Faust, O., Hagiwara, Y., Hong, T. J., </w:t>
            </w:r>
            <w:proofErr w:type="spellStart"/>
            <w:r w:rsidRPr="00DA031E">
              <w:rPr>
                <w:rFonts w:ascii="Arial" w:hAnsi="Arial" w:cs="Arial"/>
                <w:sz w:val="20"/>
                <w:szCs w:val="20"/>
              </w:rPr>
              <w:t>Lih</w:t>
            </w:r>
            <w:proofErr w:type="spellEnd"/>
            <w:r w:rsidRPr="00DA031E">
              <w:rPr>
                <w:rFonts w:ascii="Arial" w:hAnsi="Arial" w:cs="Arial"/>
                <w:sz w:val="20"/>
                <w:szCs w:val="20"/>
              </w:rPr>
              <w:t xml:space="preserve">, O. S., &amp; Acharya, U. R. (2018). Deep learning for healthcare applications based on physiological signals: A review. Computer methods and programs in biomedicine, 161, 1-13. </w:t>
            </w:r>
          </w:p>
          <w:p w14:paraId="12E20266"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[29]   </w:t>
            </w:r>
            <w:proofErr w:type="spellStart"/>
            <w:r w:rsidRPr="00DA031E">
              <w:rPr>
                <w:rFonts w:ascii="Arial" w:hAnsi="Arial" w:cs="Arial"/>
                <w:sz w:val="20"/>
                <w:szCs w:val="20"/>
              </w:rPr>
              <w:t>Aliamiri</w:t>
            </w:r>
            <w:proofErr w:type="spellEnd"/>
            <w:r w:rsidRPr="00DA031E">
              <w:rPr>
                <w:rFonts w:ascii="Arial" w:hAnsi="Arial" w:cs="Arial"/>
                <w:sz w:val="20"/>
                <w:szCs w:val="20"/>
              </w:rPr>
              <w:t xml:space="preserve">, Alireza, and </w:t>
            </w:r>
            <w:proofErr w:type="spellStart"/>
            <w:r w:rsidRPr="00DA031E">
              <w:rPr>
                <w:rFonts w:ascii="Arial" w:hAnsi="Arial" w:cs="Arial"/>
                <w:sz w:val="20"/>
                <w:szCs w:val="20"/>
              </w:rPr>
              <w:t>Yichen</w:t>
            </w:r>
            <w:proofErr w:type="spellEnd"/>
            <w:r w:rsidRPr="00DA031E">
              <w:rPr>
                <w:rFonts w:ascii="Arial" w:hAnsi="Arial" w:cs="Arial"/>
                <w:sz w:val="20"/>
                <w:szCs w:val="20"/>
              </w:rPr>
              <w:t xml:space="preserve"> Shen. "Deep learning based atrial fibrillation detection using wearable photoplethysmography sensor." 2018 IEEE EMBS International Conference on Biomedical &amp; Health Informatics (BHI). IEEE, 2018. </w:t>
            </w:r>
          </w:p>
          <w:p w14:paraId="0382CAEA"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[30]   Yang, </w:t>
            </w:r>
            <w:proofErr w:type="spellStart"/>
            <w:r w:rsidRPr="00DA031E">
              <w:rPr>
                <w:rFonts w:ascii="Arial" w:hAnsi="Arial" w:cs="Arial"/>
                <w:sz w:val="20"/>
                <w:szCs w:val="20"/>
              </w:rPr>
              <w:t>Chengming</w:t>
            </w:r>
            <w:proofErr w:type="spellEnd"/>
            <w:r w:rsidRPr="00DA031E">
              <w:rPr>
                <w:rFonts w:ascii="Arial" w:hAnsi="Arial" w:cs="Arial"/>
                <w:sz w:val="20"/>
                <w:szCs w:val="20"/>
              </w:rPr>
              <w:t xml:space="preserve">, Cesar </w:t>
            </w:r>
            <w:proofErr w:type="spellStart"/>
            <w:r w:rsidRPr="00DA031E">
              <w:rPr>
                <w:rFonts w:ascii="Arial" w:hAnsi="Arial" w:cs="Arial"/>
                <w:sz w:val="20"/>
                <w:szCs w:val="20"/>
              </w:rPr>
              <w:t>Veiga</w:t>
            </w:r>
            <w:proofErr w:type="spellEnd"/>
            <w:r w:rsidRPr="00DA031E">
              <w:rPr>
                <w:rFonts w:ascii="Arial" w:hAnsi="Arial" w:cs="Arial"/>
                <w:sz w:val="20"/>
                <w:szCs w:val="20"/>
              </w:rPr>
              <w:t xml:space="preserve"> Garcia, Juan J. Rodriguez-Andina, Jose Farina, Andres Iniguez, and Shen Yin. "Using PPG Signals and Wearable Devices for Atrial Fibrillation Screening." IEEE Transactions on Industrial Electronics (2019).</w:t>
            </w:r>
          </w:p>
          <w:p w14:paraId="4BAF2DE7" w14:textId="77777777" w:rsidR="003E1D63" w:rsidRPr="00DA031E" w:rsidRDefault="003E1D63" w:rsidP="005C4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[31]    </w:t>
            </w:r>
            <w:proofErr w:type="gramStart"/>
            <w:r w:rsidRPr="00DA031E">
              <w:rPr>
                <w:rFonts w:ascii="Arial" w:hAnsi="Arial" w:cs="Arial"/>
                <w:sz w:val="20"/>
                <w:szCs w:val="20"/>
              </w:rPr>
              <w:t>Geoffrey  H</w:t>
            </w:r>
            <w:proofErr w:type="gramEnd"/>
            <w:r w:rsidRPr="00DA031E">
              <w:rPr>
                <w:rFonts w:ascii="Arial" w:hAnsi="Arial" w:cs="Arial"/>
                <w:sz w:val="20"/>
                <w:szCs w:val="20"/>
              </w:rPr>
              <w:t xml:space="preserve">  </w:t>
            </w:r>
            <w:proofErr w:type="spellStart"/>
            <w:r w:rsidRPr="00DA031E">
              <w:rPr>
                <w:rFonts w:ascii="Arial" w:hAnsi="Arial" w:cs="Arial"/>
                <w:sz w:val="20"/>
                <w:szCs w:val="20"/>
              </w:rPr>
              <w:t>Tison</w:t>
            </w:r>
            <w:proofErr w:type="spellEnd"/>
            <w:r w:rsidRPr="00DA031E">
              <w:rPr>
                <w:rFonts w:ascii="Arial" w:hAnsi="Arial" w:cs="Arial"/>
                <w:sz w:val="20"/>
                <w:szCs w:val="20"/>
              </w:rPr>
              <w:t xml:space="preserve">,  Jos ́e  M  Sanchez,  Brandon  Ballinger,  </w:t>
            </w:r>
            <w:proofErr w:type="spellStart"/>
            <w:r w:rsidRPr="00DA031E">
              <w:rPr>
                <w:rFonts w:ascii="Arial" w:hAnsi="Arial" w:cs="Arial"/>
                <w:sz w:val="20"/>
                <w:szCs w:val="20"/>
              </w:rPr>
              <w:t>Avesh</w:t>
            </w:r>
            <w:proofErr w:type="spellEnd"/>
            <w:r w:rsidRPr="00DA031E">
              <w:rPr>
                <w:rFonts w:ascii="Arial" w:hAnsi="Arial" w:cs="Arial"/>
                <w:sz w:val="20"/>
                <w:szCs w:val="20"/>
              </w:rPr>
              <w:t xml:space="preserve">  Singh,  Jeffrey  E  </w:t>
            </w:r>
            <w:proofErr w:type="spellStart"/>
            <w:r w:rsidRPr="00DA031E">
              <w:rPr>
                <w:rFonts w:ascii="Arial" w:hAnsi="Arial" w:cs="Arial"/>
                <w:sz w:val="20"/>
                <w:szCs w:val="20"/>
              </w:rPr>
              <w:t>Olgin</w:t>
            </w:r>
            <w:proofErr w:type="spellEnd"/>
            <w:r w:rsidRPr="00DA031E">
              <w:rPr>
                <w:rFonts w:ascii="Arial" w:hAnsi="Arial" w:cs="Arial"/>
                <w:sz w:val="20"/>
                <w:szCs w:val="20"/>
              </w:rPr>
              <w:t xml:space="preserve">,  Mark  J  Pletcher,  </w:t>
            </w:r>
            <w:proofErr w:type="spellStart"/>
            <w:r w:rsidRPr="00DA031E">
              <w:rPr>
                <w:rFonts w:ascii="Arial" w:hAnsi="Arial" w:cs="Arial"/>
                <w:sz w:val="20"/>
                <w:szCs w:val="20"/>
              </w:rPr>
              <w:t>EricVittinghoff</w:t>
            </w:r>
            <w:proofErr w:type="spellEnd"/>
            <w:r w:rsidRPr="00DA031E">
              <w:rPr>
                <w:rFonts w:ascii="Arial" w:hAnsi="Arial" w:cs="Arial"/>
                <w:sz w:val="20"/>
                <w:szCs w:val="20"/>
              </w:rPr>
              <w:t xml:space="preserve">, Emily S Lee, Shannon M Fan, Rachel A Gladstone, et al.   Passive detection of atrial </w:t>
            </w:r>
            <w:proofErr w:type="spellStart"/>
            <w:r w:rsidRPr="00DA031E">
              <w:rPr>
                <w:rFonts w:ascii="Arial" w:hAnsi="Arial" w:cs="Arial"/>
                <w:sz w:val="20"/>
                <w:szCs w:val="20"/>
              </w:rPr>
              <w:t>fibrillationusing</w:t>
            </w:r>
            <w:proofErr w:type="spellEnd"/>
            <w:r w:rsidRPr="00DA031E">
              <w:rPr>
                <w:rFonts w:ascii="Arial" w:hAnsi="Arial" w:cs="Arial"/>
                <w:sz w:val="20"/>
                <w:szCs w:val="20"/>
              </w:rPr>
              <w:t xml:space="preserve"> a commercially available </w:t>
            </w:r>
            <w:proofErr w:type="spellStart"/>
            <w:proofErr w:type="gramStart"/>
            <w:r w:rsidRPr="00DA031E">
              <w:rPr>
                <w:rFonts w:ascii="Arial" w:hAnsi="Arial" w:cs="Arial"/>
                <w:sz w:val="20"/>
                <w:szCs w:val="20"/>
              </w:rPr>
              <w:t>smartwatch.JAMA</w:t>
            </w:r>
            <w:proofErr w:type="spellEnd"/>
            <w:proofErr w:type="gramEnd"/>
            <w:r w:rsidRPr="00DA031E">
              <w:rPr>
                <w:rFonts w:ascii="Arial" w:hAnsi="Arial" w:cs="Arial"/>
                <w:sz w:val="20"/>
                <w:szCs w:val="20"/>
              </w:rPr>
              <w:t xml:space="preserve"> cardiology, 3(5):409–416, 2018. </w:t>
            </w:r>
          </w:p>
          <w:p w14:paraId="13B63DC1" w14:textId="13BB594B" w:rsidR="00704DEB" w:rsidRDefault="003E1D63" w:rsidP="006D0B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jc w:val="both"/>
              <w:rPr>
                <w:rFonts w:ascii="Arial" w:hAnsi="Arial" w:cs="Arial"/>
                <w:sz w:val="20"/>
                <w:szCs w:val="20"/>
              </w:rPr>
            </w:pPr>
            <w:r w:rsidRPr="00DA031E">
              <w:rPr>
                <w:rFonts w:ascii="Arial" w:hAnsi="Arial" w:cs="Arial"/>
                <w:sz w:val="20"/>
                <w:szCs w:val="20"/>
              </w:rPr>
              <w:t xml:space="preserve">[32]    Alberto G Bonomi, </w:t>
            </w:r>
            <w:proofErr w:type="spellStart"/>
            <w:r w:rsidRPr="00DA031E">
              <w:rPr>
                <w:rFonts w:ascii="Arial" w:hAnsi="Arial" w:cs="Arial"/>
                <w:sz w:val="20"/>
                <w:szCs w:val="20"/>
              </w:rPr>
              <w:t>Fons</w:t>
            </w:r>
            <w:proofErr w:type="spellEnd"/>
            <w:r w:rsidRPr="00DA031E">
              <w:rPr>
                <w:rFonts w:ascii="Arial" w:hAnsi="Arial" w:cs="Arial"/>
                <w:sz w:val="20"/>
                <w:szCs w:val="20"/>
              </w:rPr>
              <w:t xml:space="preserve"> Schipper, Linda M </w:t>
            </w:r>
            <w:proofErr w:type="spellStart"/>
            <w:r w:rsidRPr="00DA031E">
              <w:rPr>
                <w:rFonts w:ascii="Arial" w:hAnsi="Arial" w:cs="Arial"/>
                <w:sz w:val="20"/>
                <w:szCs w:val="20"/>
              </w:rPr>
              <w:t>Eerik</w:t>
            </w:r>
            <w:proofErr w:type="spellEnd"/>
            <w:r w:rsidRPr="00DA031E">
              <w:rPr>
                <w:rFonts w:ascii="Arial" w:hAnsi="Arial" w:cs="Arial"/>
                <w:sz w:val="20"/>
                <w:szCs w:val="20"/>
              </w:rPr>
              <w:t xml:space="preserve"> ̈</w:t>
            </w:r>
            <w:proofErr w:type="spellStart"/>
            <w:r w:rsidRPr="00DA031E">
              <w:rPr>
                <w:rFonts w:ascii="Arial" w:hAnsi="Arial" w:cs="Arial"/>
                <w:sz w:val="20"/>
                <w:szCs w:val="20"/>
              </w:rPr>
              <w:t>ainen</w:t>
            </w:r>
            <w:proofErr w:type="spellEnd"/>
            <w:r w:rsidRPr="00DA031E">
              <w:rPr>
                <w:rFonts w:ascii="Arial" w:hAnsi="Arial" w:cs="Arial"/>
                <w:sz w:val="20"/>
                <w:szCs w:val="20"/>
              </w:rPr>
              <w:t xml:space="preserve">, Jenny Margarito, Ronald M </w:t>
            </w:r>
            <w:proofErr w:type="spellStart"/>
            <w:r w:rsidRPr="00DA031E">
              <w:rPr>
                <w:rFonts w:ascii="Arial" w:hAnsi="Arial" w:cs="Arial"/>
                <w:sz w:val="20"/>
                <w:szCs w:val="20"/>
              </w:rPr>
              <w:t>Aarts</w:t>
            </w:r>
            <w:proofErr w:type="spellEnd"/>
            <w:r w:rsidRPr="00DA031E">
              <w:rPr>
                <w:rFonts w:ascii="Arial" w:hAnsi="Arial" w:cs="Arial"/>
                <w:sz w:val="20"/>
                <w:szCs w:val="20"/>
              </w:rPr>
              <w:t xml:space="preserve">, Saeed </w:t>
            </w:r>
            <w:proofErr w:type="spellStart"/>
            <w:proofErr w:type="gramStart"/>
            <w:r w:rsidRPr="00DA031E">
              <w:rPr>
                <w:rFonts w:ascii="Arial" w:hAnsi="Arial" w:cs="Arial"/>
                <w:sz w:val="20"/>
                <w:szCs w:val="20"/>
              </w:rPr>
              <w:t>Babaeizadeh,Helma</w:t>
            </w:r>
            <w:proofErr w:type="spellEnd"/>
            <w:proofErr w:type="gramEnd"/>
            <w:r w:rsidRPr="00DA031E">
              <w:rPr>
                <w:rFonts w:ascii="Arial" w:hAnsi="Arial" w:cs="Arial"/>
                <w:sz w:val="20"/>
                <w:szCs w:val="20"/>
              </w:rPr>
              <w:t xml:space="preserve"> M de </w:t>
            </w:r>
            <w:proofErr w:type="spellStart"/>
            <w:r w:rsidRPr="00DA031E">
              <w:rPr>
                <w:rFonts w:ascii="Arial" w:hAnsi="Arial" w:cs="Arial"/>
                <w:sz w:val="20"/>
                <w:szCs w:val="20"/>
              </w:rPr>
              <w:t>Morree</w:t>
            </w:r>
            <w:proofErr w:type="spellEnd"/>
            <w:r w:rsidRPr="00DA031E">
              <w:rPr>
                <w:rFonts w:ascii="Arial" w:hAnsi="Arial" w:cs="Arial"/>
                <w:sz w:val="20"/>
                <w:szCs w:val="20"/>
              </w:rPr>
              <w:t xml:space="preserve">, and Lukas Dekker. Atrial fibrillation detection using photo-plethysmography and </w:t>
            </w:r>
            <w:proofErr w:type="spellStart"/>
            <w:r w:rsidRPr="00DA031E">
              <w:rPr>
                <w:rFonts w:ascii="Arial" w:hAnsi="Arial" w:cs="Arial"/>
                <w:sz w:val="20"/>
                <w:szCs w:val="20"/>
              </w:rPr>
              <w:t>acceler-ation</w:t>
            </w:r>
            <w:proofErr w:type="spellEnd"/>
            <w:r w:rsidRPr="00DA031E">
              <w:rPr>
                <w:rFonts w:ascii="Arial" w:hAnsi="Arial" w:cs="Arial"/>
                <w:sz w:val="20"/>
                <w:szCs w:val="20"/>
              </w:rPr>
              <w:t xml:space="preserve"> data at the wrist. </w:t>
            </w:r>
            <w:proofErr w:type="spellStart"/>
            <w:r w:rsidRPr="00DA031E">
              <w:rPr>
                <w:rFonts w:ascii="Arial" w:hAnsi="Arial" w:cs="Arial"/>
                <w:sz w:val="20"/>
                <w:szCs w:val="20"/>
              </w:rPr>
              <w:t>InComputing</w:t>
            </w:r>
            <w:proofErr w:type="spellEnd"/>
            <w:r w:rsidRPr="00DA031E">
              <w:rPr>
                <w:rFonts w:ascii="Arial" w:hAnsi="Arial" w:cs="Arial"/>
                <w:sz w:val="20"/>
                <w:szCs w:val="20"/>
              </w:rPr>
              <w:t xml:space="preserve"> in Cardiology Conference (</w:t>
            </w:r>
            <w:proofErr w:type="spellStart"/>
            <w:r w:rsidRPr="00DA031E">
              <w:rPr>
                <w:rFonts w:ascii="Arial" w:hAnsi="Arial" w:cs="Arial"/>
                <w:sz w:val="20"/>
                <w:szCs w:val="20"/>
              </w:rPr>
              <w:t>CinC</w:t>
            </w:r>
            <w:proofErr w:type="spellEnd"/>
            <w:r w:rsidRPr="00DA031E">
              <w:rPr>
                <w:rFonts w:ascii="Arial" w:hAnsi="Arial" w:cs="Arial"/>
                <w:sz w:val="20"/>
                <w:szCs w:val="20"/>
              </w:rPr>
              <w:t xml:space="preserve">), 2016, pp. 277–280. IEEE, 2016. </w:t>
            </w:r>
          </w:p>
          <w:p w14:paraId="2956E532" w14:textId="77777777" w:rsidR="00422807" w:rsidRDefault="0042280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05A3832A" w14:textId="77777777" w:rsidR="006D0B47" w:rsidRDefault="006D0B4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6CEB871F" w14:textId="77777777" w:rsidR="006D0B47" w:rsidRDefault="006D0B4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22AB9830" w14:textId="77777777" w:rsidR="006D0B47" w:rsidRDefault="006D0B4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2BFA40E1" w14:textId="77777777" w:rsidR="006D0B47" w:rsidRDefault="006D0B4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45931759" w14:textId="0D8BBB85" w:rsidR="006D0B47" w:rsidRPr="00691B5C" w:rsidRDefault="006D0B47" w:rsidP="004228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tc>
      </w:tr>
      <w:tr w:rsidR="00CE0DE2" w:rsidRPr="00EE4BE8" w14:paraId="59CAB241" w14:textId="77777777" w:rsidTr="000625B9">
        <w:tc>
          <w:tcPr>
            <w:tcW w:w="9360" w:type="dxa"/>
            <w:tcBorders>
              <w:top w:val="double" w:sz="4" w:space="0" w:color="auto"/>
              <w:left w:val="double" w:sz="4" w:space="0" w:color="auto"/>
              <w:bottom w:val="double" w:sz="4" w:space="0" w:color="auto"/>
              <w:right w:val="double" w:sz="4" w:space="0" w:color="auto"/>
            </w:tcBorders>
          </w:tcPr>
          <w:p w14:paraId="287B1F54" w14:textId="6D2A8E1E" w:rsidR="00AE0759" w:rsidRDefault="006D0B47" w:rsidP="00AD608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r>
              <w:rPr>
                <w:rFonts w:ascii="Arial" w:hAnsi="Arial" w:cs="Arial"/>
                <w:b/>
                <w:sz w:val="20"/>
                <w:szCs w:val="20"/>
              </w:rPr>
              <w:lastRenderedPageBreak/>
              <w:t>R</w:t>
            </w:r>
            <w:r w:rsidR="00CE0DE2" w:rsidRPr="00CE0DE2">
              <w:rPr>
                <w:rFonts w:ascii="Arial" w:hAnsi="Arial" w:cs="Arial"/>
                <w:b/>
                <w:sz w:val="20"/>
                <w:szCs w:val="20"/>
              </w:rPr>
              <w:t xml:space="preserve">esearch Design </w:t>
            </w:r>
          </w:p>
          <w:p w14:paraId="0536AD65" w14:textId="77777777" w:rsidR="00AE0759" w:rsidRDefault="00AE0759" w:rsidP="00AE07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p>
          <w:p w14:paraId="297926AA" w14:textId="166D9696" w:rsidR="00AD6080" w:rsidRPr="0098300E" w:rsidRDefault="00AD6080" w:rsidP="00983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r w:rsidRPr="0098300E">
              <w:rPr>
                <w:rFonts w:ascii="Arial" w:hAnsi="Arial" w:cs="Arial"/>
                <w:sz w:val="20"/>
                <w:szCs w:val="20"/>
              </w:rPr>
              <w:t>The overall model of this system can be simplified using the following diagram</w:t>
            </w:r>
            <w:r w:rsidRPr="0098300E">
              <w:rPr>
                <w:rFonts w:ascii="Times New Roman" w:hAnsi="Times New Roman"/>
                <w:sz w:val="24"/>
              </w:rPr>
              <w:t xml:space="preserve">: </w:t>
            </w:r>
          </w:p>
          <w:p w14:paraId="27CD10BD" w14:textId="36DB5F0C" w:rsidR="00AD6080" w:rsidRDefault="00AD6080" w:rsidP="00AD6080">
            <w:pPr>
              <w:rPr>
                <w:rFonts w:ascii="Times New Roman" w:hAnsi="Times New Roman"/>
                <w:sz w:val="24"/>
              </w:rPr>
            </w:pPr>
            <w:r>
              <w:rPr>
                <w:rFonts w:ascii="Times New Roman" w:hAnsi="Times New Roman"/>
                <w:sz w:val="24"/>
              </w:rPr>
              <w:t xml:space="preserve">                      </w:t>
            </w:r>
            <w:r>
              <w:rPr>
                <w:rFonts w:ascii="Times New Roman" w:hAnsi="Times New Roman"/>
                <w:noProof/>
                <w:sz w:val="24"/>
              </w:rPr>
              <w:drawing>
                <wp:inline distT="0" distB="0" distL="0" distR="0" wp14:anchorId="18DA2F0C" wp14:editId="054B911E">
                  <wp:extent cx="573405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4B6980A5" w14:textId="77777777" w:rsidR="00AD6080" w:rsidRPr="00CE0DE2" w:rsidRDefault="00AD6080" w:rsidP="00AD608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p>
          <w:p w14:paraId="3EAB3DAA" w14:textId="77777777" w:rsidR="00AD6080" w:rsidRDefault="00AD6080" w:rsidP="00AD6080">
            <w:pPr>
              <w:jc w:val="center"/>
              <w:rPr>
                <w:rFonts w:ascii="Times New Roman" w:hAnsi="Times New Roman"/>
                <w:sz w:val="24"/>
              </w:rPr>
            </w:pPr>
          </w:p>
          <w:p w14:paraId="4A698B48" w14:textId="4051C329" w:rsidR="00AD6080" w:rsidRPr="00AD6080" w:rsidRDefault="00AD6080" w:rsidP="00AE0759">
            <w:pPr>
              <w:spacing w:line="360" w:lineRule="auto"/>
              <w:rPr>
                <w:rFonts w:ascii="Arial" w:hAnsi="Arial" w:cs="Arial"/>
                <w:sz w:val="20"/>
                <w:szCs w:val="20"/>
              </w:rPr>
            </w:pPr>
            <w:r>
              <w:rPr>
                <w:rFonts w:ascii="Arial" w:hAnsi="Arial" w:cs="Arial"/>
                <w:sz w:val="20"/>
                <w:szCs w:val="20"/>
              </w:rPr>
              <w:t xml:space="preserve">      </w:t>
            </w:r>
            <w:r w:rsidRPr="00AD6080">
              <w:rPr>
                <w:rFonts w:ascii="Arial" w:hAnsi="Arial" w:cs="Arial"/>
                <w:sz w:val="20"/>
                <w:szCs w:val="20"/>
              </w:rPr>
              <w:t xml:space="preserve">For our project we intend to: </w:t>
            </w:r>
          </w:p>
          <w:p w14:paraId="4E1131E8" w14:textId="77777777" w:rsidR="00AD6080" w:rsidRPr="00AD6080" w:rsidRDefault="00AD6080" w:rsidP="00AD6080">
            <w:pPr>
              <w:pStyle w:val="ListParagraph"/>
              <w:numPr>
                <w:ilvl w:val="0"/>
                <w:numId w:val="7"/>
              </w:numPr>
              <w:rPr>
                <w:rFonts w:ascii="Arial" w:hAnsi="Arial" w:cs="Arial"/>
                <w:sz w:val="20"/>
                <w:szCs w:val="20"/>
              </w:rPr>
            </w:pPr>
            <w:r w:rsidRPr="00AD6080">
              <w:rPr>
                <w:rFonts w:ascii="Arial" w:hAnsi="Arial" w:cs="Arial"/>
                <w:sz w:val="20"/>
                <w:szCs w:val="20"/>
              </w:rPr>
              <w:t xml:space="preserve">Create a smart and relatively cheaper physiological band that continuously monitors the hearth rhythms of the patient with the help of PPG signals. </w:t>
            </w:r>
          </w:p>
          <w:p w14:paraId="04B46894" w14:textId="77777777" w:rsidR="00AD6080" w:rsidRPr="00AD6080" w:rsidRDefault="00AD6080" w:rsidP="00AD6080">
            <w:pPr>
              <w:pStyle w:val="ListParagraph"/>
              <w:numPr>
                <w:ilvl w:val="0"/>
                <w:numId w:val="7"/>
              </w:numPr>
              <w:rPr>
                <w:rFonts w:ascii="Arial" w:hAnsi="Arial" w:cs="Arial"/>
                <w:sz w:val="20"/>
                <w:szCs w:val="20"/>
              </w:rPr>
            </w:pPr>
            <w:r w:rsidRPr="00AD6080">
              <w:rPr>
                <w:rFonts w:ascii="Arial" w:hAnsi="Arial" w:cs="Arial"/>
                <w:sz w:val="20"/>
                <w:szCs w:val="20"/>
              </w:rPr>
              <w:t xml:space="preserve">Ensure continuous transfer and storage of data both locally and on server using a Diagnosis App developed for smartphone which will have receive data from the device through a Bluetooth connection. </w:t>
            </w:r>
          </w:p>
          <w:p w14:paraId="181C9A55" w14:textId="77777777" w:rsidR="00AD6080" w:rsidRPr="00AD6080" w:rsidRDefault="00AD6080" w:rsidP="00AD6080">
            <w:pPr>
              <w:pStyle w:val="ListParagraph"/>
              <w:numPr>
                <w:ilvl w:val="0"/>
                <w:numId w:val="7"/>
              </w:numPr>
              <w:rPr>
                <w:rFonts w:ascii="Arial" w:hAnsi="Arial" w:cs="Arial"/>
                <w:sz w:val="20"/>
                <w:szCs w:val="20"/>
              </w:rPr>
            </w:pPr>
            <w:r w:rsidRPr="00AD6080">
              <w:rPr>
                <w:rFonts w:ascii="Arial" w:hAnsi="Arial" w:cs="Arial"/>
                <w:sz w:val="20"/>
                <w:szCs w:val="20"/>
              </w:rPr>
              <w:t xml:space="preserve">Real time Alert for the prescribed Doctors as well as Emergency Alert to the patient in case a warning symptom is detected. The alerts will enable both the medical staff as well as the patient to carry out preventive measures. </w:t>
            </w:r>
          </w:p>
          <w:p w14:paraId="1C597AEF" w14:textId="77777777" w:rsidR="00AD6080" w:rsidRPr="00AD6080" w:rsidRDefault="00AD6080" w:rsidP="00AD6080">
            <w:pPr>
              <w:pStyle w:val="ListParagraph"/>
              <w:numPr>
                <w:ilvl w:val="0"/>
                <w:numId w:val="7"/>
              </w:numPr>
              <w:rPr>
                <w:rFonts w:ascii="Arial" w:hAnsi="Arial" w:cs="Arial"/>
                <w:sz w:val="20"/>
                <w:szCs w:val="20"/>
              </w:rPr>
            </w:pPr>
            <w:r w:rsidRPr="00AD6080">
              <w:rPr>
                <w:rFonts w:ascii="Arial" w:hAnsi="Arial" w:cs="Arial"/>
                <w:sz w:val="20"/>
                <w:szCs w:val="20"/>
              </w:rPr>
              <w:t>Collect more data from known patients for increased accuracy and reliability of our research.</w:t>
            </w:r>
          </w:p>
          <w:p w14:paraId="2FCDE450" w14:textId="77777777" w:rsidR="00AD6080" w:rsidRPr="00AD6080" w:rsidRDefault="00AD6080" w:rsidP="00AD6080">
            <w:pPr>
              <w:pStyle w:val="ListParagraph"/>
              <w:numPr>
                <w:ilvl w:val="0"/>
                <w:numId w:val="7"/>
              </w:numPr>
              <w:rPr>
                <w:rFonts w:ascii="Arial" w:hAnsi="Arial" w:cs="Arial"/>
                <w:sz w:val="20"/>
                <w:szCs w:val="20"/>
              </w:rPr>
            </w:pPr>
            <w:r w:rsidRPr="00AD6080">
              <w:rPr>
                <w:rFonts w:ascii="Arial" w:hAnsi="Arial" w:cs="Arial"/>
                <w:sz w:val="20"/>
                <w:szCs w:val="20"/>
              </w:rPr>
              <w:t xml:space="preserve">For real time monitoring, work on motion artifacts and figure out a way to remove these artifacts in the processing stage of the signal. </w:t>
            </w:r>
          </w:p>
          <w:p w14:paraId="478B01E2" w14:textId="63F77ED7" w:rsidR="00AD6080" w:rsidRDefault="00AD6080" w:rsidP="00AD6080">
            <w:pPr>
              <w:rPr>
                <w:rFonts w:ascii="Times New Roman" w:hAnsi="Times New Roman"/>
                <w:sz w:val="24"/>
              </w:rPr>
            </w:pPr>
          </w:p>
          <w:p w14:paraId="1658CD48" w14:textId="3CF660F0" w:rsidR="00CE0DE2" w:rsidRDefault="00AD6080" w:rsidP="00AD608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r w:rsidRPr="00AD6080">
              <w:rPr>
                <w:rFonts w:ascii="Arial" w:hAnsi="Arial" w:cs="Arial"/>
                <w:sz w:val="20"/>
                <w:szCs w:val="20"/>
              </w:rPr>
              <w:t xml:space="preserve">Considering the complexities and the high work load involved in this project, it will be extended to our </w:t>
            </w:r>
            <w:proofErr w:type="spellStart"/>
            <w:r w:rsidRPr="00AD6080">
              <w:rPr>
                <w:rFonts w:ascii="Arial" w:hAnsi="Arial" w:cs="Arial"/>
                <w:sz w:val="20"/>
                <w:szCs w:val="20"/>
              </w:rPr>
              <w:t>SProj</w:t>
            </w:r>
            <w:proofErr w:type="spellEnd"/>
            <w:r w:rsidRPr="00AD6080">
              <w:rPr>
                <w:rFonts w:ascii="Arial" w:hAnsi="Arial" w:cs="Arial"/>
                <w:sz w:val="20"/>
                <w:szCs w:val="20"/>
              </w:rPr>
              <w:t xml:space="preserve"> 1 and 2. For the summers, due to unforeseen circumstances led by </w:t>
            </w:r>
            <w:proofErr w:type="spellStart"/>
            <w:r w:rsidRPr="00AD6080">
              <w:rPr>
                <w:rFonts w:ascii="Arial" w:hAnsi="Arial" w:cs="Arial"/>
                <w:sz w:val="20"/>
                <w:szCs w:val="20"/>
              </w:rPr>
              <w:t>Covid</w:t>
            </w:r>
            <w:proofErr w:type="spellEnd"/>
            <w:r w:rsidRPr="00AD6080">
              <w:rPr>
                <w:rFonts w:ascii="Arial" w:hAnsi="Arial" w:cs="Arial"/>
                <w:sz w:val="20"/>
                <w:szCs w:val="20"/>
              </w:rPr>
              <w:t xml:space="preserve"> 19, we will rely on already available data and work on to devise up with a computer design and simulation for our hardware i.e. Smart physiological band. For that to be successful, we will have to go through the previously completed progress of this project which includes understanding the system level design as well as the instruments and tools which includes software packages and their code for signal processing in python language as well as the working principle behind the </w:t>
            </w:r>
            <w:proofErr w:type="spellStart"/>
            <w:r w:rsidRPr="00AD6080">
              <w:rPr>
                <w:rFonts w:ascii="Arial" w:hAnsi="Arial" w:cs="Arial"/>
                <w:sz w:val="20"/>
                <w:szCs w:val="20"/>
              </w:rPr>
              <w:t>Emaptica</w:t>
            </w:r>
            <w:proofErr w:type="spellEnd"/>
            <w:r w:rsidRPr="00AD6080">
              <w:rPr>
                <w:rFonts w:ascii="Arial" w:hAnsi="Arial" w:cs="Arial"/>
                <w:sz w:val="20"/>
                <w:szCs w:val="20"/>
              </w:rPr>
              <w:t xml:space="preserve"> E4 smart band</w:t>
            </w:r>
          </w:p>
          <w:p w14:paraId="6F6A631E" w14:textId="77777777" w:rsidR="00CE0DE2" w:rsidRDefault="00676A3F" w:rsidP="00D76DD2">
            <w:pPr>
              <w:rPr>
                <w:rFonts w:ascii="Arial" w:hAnsi="Arial" w:cs="Arial"/>
                <w:sz w:val="20"/>
                <w:szCs w:val="20"/>
              </w:rPr>
            </w:pPr>
            <w:r w:rsidRPr="00AD6080">
              <w:rPr>
                <w:rFonts w:ascii="Arial" w:hAnsi="Arial" w:cs="Arial"/>
                <w:sz w:val="20"/>
                <w:szCs w:val="20"/>
              </w:rPr>
              <w:t xml:space="preserve">. </w:t>
            </w:r>
          </w:p>
          <w:p w14:paraId="6776F610" w14:textId="08159801" w:rsidR="00B03EE4" w:rsidRPr="00D76DD2" w:rsidRDefault="00B03EE4" w:rsidP="00D76DD2">
            <w:pPr>
              <w:rPr>
                <w:rFonts w:ascii="Arial" w:hAnsi="Arial" w:cs="Arial"/>
                <w:sz w:val="20"/>
                <w:szCs w:val="20"/>
              </w:rPr>
            </w:pPr>
          </w:p>
        </w:tc>
      </w:tr>
      <w:tr w:rsidR="00CE0DE2" w:rsidRPr="00EE4BE8" w14:paraId="0F56ACDC" w14:textId="77777777" w:rsidTr="000625B9">
        <w:tc>
          <w:tcPr>
            <w:tcW w:w="9360" w:type="dxa"/>
            <w:tcBorders>
              <w:top w:val="double" w:sz="4" w:space="0" w:color="auto"/>
              <w:left w:val="double" w:sz="4" w:space="0" w:color="auto"/>
              <w:bottom w:val="double" w:sz="4" w:space="0" w:color="auto"/>
              <w:right w:val="double" w:sz="4" w:space="0" w:color="auto"/>
            </w:tcBorders>
          </w:tcPr>
          <w:p w14:paraId="50255DC6" w14:textId="50121FEF" w:rsidR="00CE0DE2" w:rsidRPr="00CE0DE2" w:rsidRDefault="00CE0DE2" w:rsidP="00CE0DE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b/>
                <w:sz w:val="20"/>
                <w:szCs w:val="20"/>
              </w:rPr>
            </w:pPr>
            <w:r w:rsidRPr="00CE0DE2">
              <w:rPr>
                <w:rFonts w:ascii="Arial" w:hAnsi="Arial" w:cs="Arial"/>
                <w:b/>
                <w:sz w:val="20"/>
                <w:szCs w:val="20"/>
              </w:rPr>
              <w:lastRenderedPageBreak/>
              <w:t>Proposed project team:</w:t>
            </w:r>
          </w:p>
          <w:p w14:paraId="448B5FED" w14:textId="76965289" w:rsidR="00CE0DE2" w:rsidRPr="005C4A73"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u w:val="single"/>
              </w:rPr>
            </w:pPr>
            <w:r w:rsidRPr="005C4A73">
              <w:rPr>
                <w:rFonts w:ascii="Arial" w:hAnsi="Arial" w:cs="Arial"/>
                <w:sz w:val="20"/>
                <w:szCs w:val="20"/>
                <w:u w:val="single"/>
              </w:rPr>
              <w:t>Project lead</w:t>
            </w:r>
            <w:r w:rsidR="0098300E">
              <w:rPr>
                <w:rFonts w:ascii="Arial" w:hAnsi="Arial" w:cs="Arial"/>
                <w:sz w:val="20"/>
                <w:szCs w:val="20"/>
                <w:u w:val="single"/>
              </w:rPr>
              <w:t>:</w:t>
            </w:r>
          </w:p>
          <w:p w14:paraId="1B0F4B0D" w14:textId="43145933" w:rsidR="00A25608" w:rsidRDefault="00AE0759"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rPr>
            </w:pPr>
            <w:r>
              <w:rPr>
                <w:rFonts w:ascii="Arial" w:hAnsi="Arial" w:cs="Arial"/>
                <w:sz w:val="20"/>
                <w:szCs w:val="20"/>
              </w:rPr>
              <w:t xml:space="preserve">Mohammad Afaq – </w:t>
            </w:r>
            <w:r w:rsidR="00A25608">
              <w:rPr>
                <w:rFonts w:ascii="Arial" w:hAnsi="Arial" w:cs="Arial"/>
                <w:sz w:val="20"/>
                <w:szCs w:val="20"/>
              </w:rPr>
              <w:t>21100214</w:t>
            </w:r>
            <w:r>
              <w:rPr>
                <w:rFonts w:ascii="Arial" w:hAnsi="Arial" w:cs="Arial"/>
                <w:sz w:val="20"/>
                <w:szCs w:val="20"/>
              </w:rPr>
              <w:t xml:space="preserve"> </w:t>
            </w:r>
          </w:p>
          <w:p w14:paraId="31EBEFA0" w14:textId="7FE93904" w:rsidR="00CE0DE2" w:rsidRPr="005C4A73"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u w:val="single"/>
              </w:rPr>
            </w:pPr>
            <w:r w:rsidRPr="005C4A73">
              <w:rPr>
                <w:rFonts w:ascii="Arial" w:hAnsi="Arial" w:cs="Arial"/>
                <w:sz w:val="20"/>
                <w:szCs w:val="20"/>
                <w:u w:val="single"/>
              </w:rPr>
              <w:t>Co-investigators</w:t>
            </w:r>
            <w:r w:rsidR="0098300E">
              <w:rPr>
                <w:rFonts w:ascii="Arial" w:hAnsi="Arial" w:cs="Arial"/>
                <w:sz w:val="20"/>
                <w:szCs w:val="20"/>
                <w:u w:val="single"/>
              </w:rPr>
              <w:t>:</w:t>
            </w:r>
          </w:p>
          <w:p w14:paraId="43548F83" w14:textId="22595829" w:rsidR="00CE0DE2" w:rsidRDefault="00A25608"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rPr>
            </w:pPr>
            <w:proofErr w:type="spellStart"/>
            <w:r>
              <w:rPr>
                <w:rFonts w:ascii="Arial" w:hAnsi="Arial" w:cs="Arial"/>
                <w:sz w:val="20"/>
                <w:szCs w:val="20"/>
              </w:rPr>
              <w:t>Sheraz</w:t>
            </w:r>
            <w:proofErr w:type="spellEnd"/>
            <w:r>
              <w:rPr>
                <w:rFonts w:ascii="Arial" w:hAnsi="Arial" w:cs="Arial"/>
                <w:sz w:val="20"/>
                <w:szCs w:val="20"/>
              </w:rPr>
              <w:t xml:space="preserve"> Hassan </w:t>
            </w:r>
            <w:r w:rsidR="005F3D4F">
              <w:rPr>
                <w:rFonts w:ascii="Arial" w:hAnsi="Arial" w:cs="Arial"/>
                <w:sz w:val="20"/>
                <w:szCs w:val="20"/>
              </w:rPr>
              <w:t>–</w:t>
            </w:r>
            <w:r>
              <w:rPr>
                <w:rFonts w:ascii="Arial" w:hAnsi="Arial" w:cs="Arial"/>
                <w:sz w:val="20"/>
                <w:szCs w:val="20"/>
              </w:rPr>
              <w:t xml:space="preserve"> </w:t>
            </w:r>
            <w:r w:rsidR="005F3D4F" w:rsidRPr="005F3D4F">
              <w:rPr>
                <w:rFonts w:ascii="Arial" w:hAnsi="Arial" w:cs="Arial"/>
                <w:sz w:val="20"/>
                <w:szCs w:val="20"/>
              </w:rPr>
              <w:t>21100285</w:t>
            </w:r>
          </w:p>
          <w:p w14:paraId="67407089" w14:textId="649241D9" w:rsidR="005F3D4F" w:rsidRDefault="00AE0759"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sz w:val="20"/>
                <w:szCs w:val="20"/>
              </w:rPr>
            </w:pPr>
            <w:proofErr w:type="spellStart"/>
            <w:r>
              <w:rPr>
                <w:rFonts w:ascii="Arial" w:hAnsi="Arial" w:cs="Arial"/>
                <w:sz w:val="20"/>
                <w:szCs w:val="20"/>
              </w:rPr>
              <w:t>Salaar</w:t>
            </w:r>
            <w:proofErr w:type="spellEnd"/>
            <w:r>
              <w:rPr>
                <w:rFonts w:ascii="Arial" w:hAnsi="Arial" w:cs="Arial"/>
                <w:sz w:val="20"/>
                <w:szCs w:val="20"/>
              </w:rPr>
              <w:t xml:space="preserve"> Ali Assad – </w:t>
            </w:r>
            <w:r w:rsidR="000E5CEC" w:rsidRPr="000E5CEC">
              <w:rPr>
                <w:rFonts w:ascii="Arial" w:hAnsi="Arial" w:cs="Arial"/>
                <w:sz w:val="20"/>
                <w:szCs w:val="20"/>
              </w:rPr>
              <w:t>21100087</w:t>
            </w:r>
            <w:r>
              <w:rPr>
                <w:rFonts w:ascii="Arial" w:hAnsi="Arial" w:cs="Arial"/>
                <w:sz w:val="20"/>
                <w:szCs w:val="20"/>
              </w:rPr>
              <w:t xml:space="preserve"> </w:t>
            </w:r>
            <w:r w:rsidR="00E337B0">
              <w:rPr>
                <w:rFonts w:ascii="Arial" w:hAnsi="Arial" w:cs="Arial"/>
                <w:sz w:val="20"/>
                <w:szCs w:val="20"/>
              </w:rPr>
              <w:t xml:space="preserve"> </w:t>
            </w:r>
          </w:p>
          <w:p w14:paraId="728C66F5" w14:textId="3C05A32E" w:rsidR="00BE0437" w:rsidRPr="00CE0DE2" w:rsidRDefault="00BE0437" w:rsidP="0098300E">
            <w:pPr>
              <w:widowControl w:val="0"/>
              <w:tabs>
                <w:tab w:val="left" w:pos="720"/>
                <w:tab w:val="left" w:pos="1440"/>
              </w:tabs>
              <w:autoSpaceDE w:val="0"/>
              <w:autoSpaceDN w:val="0"/>
              <w:adjustRightInd w:val="0"/>
              <w:spacing w:before="120"/>
              <w:ind w:right="43"/>
              <w:rPr>
                <w:rFonts w:ascii="Arial" w:hAnsi="Arial" w:cs="Arial"/>
                <w:sz w:val="20"/>
                <w:szCs w:val="20"/>
              </w:rPr>
            </w:pPr>
          </w:p>
        </w:tc>
      </w:tr>
      <w:tr w:rsidR="00CE0DE2" w:rsidRPr="00EE4BE8" w14:paraId="0371A6C4" w14:textId="77777777" w:rsidTr="000625B9">
        <w:tc>
          <w:tcPr>
            <w:tcW w:w="9360" w:type="dxa"/>
            <w:tcBorders>
              <w:top w:val="double" w:sz="4" w:space="0" w:color="auto"/>
              <w:left w:val="double" w:sz="4" w:space="0" w:color="auto"/>
              <w:bottom w:val="double" w:sz="4" w:space="0" w:color="auto"/>
              <w:right w:val="double" w:sz="4" w:space="0" w:color="auto"/>
            </w:tcBorders>
          </w:tcPr>
          <w:p w14:paraId="38BC384E" w14:textId="066E1C3C" w:rsidR="00AE0759" w:rsidRDefault="00CE0DE2" w:rsidP="00AE075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firstLine="0"/>
              <w:rPr>
                <w:rFonts w:ascii="Arial" w:hAnsi="Arial" w:cs="Arial"/>
                <w:b/>
                <w:sz w:val="20"/>
                <w:szCs w:val="20"/>
              </w:rPr>
            </w:pPr>
            <w:r w:rsidRPr="00CE0DE2">
              <w:rPr>
                <w:rFonts w:ascii="Arial" w:hAnsi="Arial" w:cs="Arial"/>
                <w:b/>
                <w:sz w:val="20"/>
                <w:szCs w:val="20"/>
              </w:rPr>
              <w:t>Overall timeline o</w:t>
            </w:r>
            <w:r w:rsidR="00AE0759">
              <w:rPr>
                <w:rFonts w:ascii="Arial" w:hAnsi="Arial" w:cs="Arial"/>
                <w:b/>
                <w:sz w:val="20"/>
                <w:szCs w:val="20"/>
              </w:rPr>
              <w:t>f planned activities:</w:t>
            </w:r>
          </w:p>
          <w:p w14:paraId="5C3428AD" w14:textId="77777777" w:rsidR="00AE0759" w:rsidRPr="00AE0759" w:rsidRDefault="00AE0759" w:rsidP="00AE07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43"/>
              <w:rPr>
                <w:rFonts w:ascii="Arial" w:hAnsi="Arial" w:cs="Arial"/>
                <w:b/>
                <w:sz w:val="20"/>
                <w:szCs w:val="20"/>
              </w:rPr>
            </w:pPr>
          </w:p>
          <w:p w14:paraId="02FC1D1A" w14:textId="1AF6B489" w:rsidR="00AE0759" w:rsidRPr="00AE0759" w:rsidRDefault="00AE0759" w:rsidP="00AE07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u w:val="single"/>
              </w:rPr>
            </w:pPr>
            <w:r w:rsidRPr="00AE0759">
              <w:rPr>
                <w:rFonts w:ascii="Arial" w:hAnsi="Arial" w:cs="Arial"/>
                <w:sz w:val="20"/>
                <w:szCs w:val="20"/>
                <w:u w:val="single"/>
              </w:rPr>
              <w:t>Summer and Senior Year Project Track (August 2020 – Dec 2020):</w:t>
            </w:r>
          </w:p>
          <w:p w14:paraId="451ACCD1" w14:textId="17E4E745" w:rsidR="00BD175D" w:rsidRPr="00BD175D" w:rsidRDefault="00BD175D" w:rsidP="00BD1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p w14:paraId="2A2046A5" w14:textId="77777777" w:rsidR="00AE0759" w:rsidRDefault="00AE0759"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noProof/>
                <w:sz w:val="20"/>
                <w:szCs w:val="20"/>
              </w:rPr>
            </w:pPr>
          </w:p>
          <w:p w14:paraId="3342F172" w14:textId="110AF7F8" w:rsidR="00AE0759" w:rsidRDefault="00AE0759"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noProof/>
                <w:sz w:val="20"/>
                <w:szCs w:val="20"/>
              </w:rPr>
            </w:pPr>
            <w:r>
              <w:rPr>
                <w:noProof/>
              </w:rPr>
              <w:drawing>
                <wp:inline distT="0" distB="0" distL="0" distR="0" wp14:anchorId="6CD7B08B" wp14:editId="5B1354ED">
                  <wp:extent cx="5818505" cy="275705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A358386" w14:textId="77777777" w:rsidR="00AE0759" w:rsidRDefault="00AE0759"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noProof/>
                <w:sz w:val="20"/>
                <w:szCs w:val="20"/>
              </w:rPr>
            </w:pPr>
          </w:p>
          <w:p w14:paraId="62036EBD" w14:textId="77777777" w:rsidR="00AE0759" w:rsidRDefault="00AE0759"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noProof/>
                <w:sz w:val="20"/>
                <w:szCs w:val="20"/>
              </w:rPr>
            </w:pPr>
          </w:p>
          <w:p w14:paraId="33A09CA7" w14:textId="3F51FB8B" w:rsidR="00BE0437" w:rsidRPr="00BE0437" w:rsidRDefault="00BD175D"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noProof/>
                <w:sz w:val="20"/>
                <w:szCs w:val="20"/>
              </w:rPr>
            </w:pPr>
            <w:r w:rsidRPr="00BE0437">
              <w:rPr>
                <w:rFonts w:ascii="Arial" w:hAnsi="Arial" w:cs="Arial"/>
                <w:noProof/>
                <w:sz w:val="20"/>
                <w:szCs w:val="20"/>
              </w:rPr>
              <w:t>The timeline may be subject to change as per the current working situation at the time.</w:t>
            </w:r>
          </w:p>
          <w:p w14:paraId="40DD4375" w14:textId="33A66EFC" w:rsidR="00BE0437" w:rsidRPr="000907A5" w:rsidRDefault="00BE0437" w:rsidP="00090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43"/>
              <w:rPr>
                <w:rFonts w:ascii="Arial" w:hAnsi="Arial" w:cs="Arial"/>
                <w:sz w:val="20"/>
                <w:szCs w:val="20"/>
              </w:rPr>
            </w:pPr>
          </w:p>
        </w:tc>
      </w:tr>
      <w:tr w:rsidR="00CE0DE2" w:rsidRPr="00EE4BE8" w14:paraId="7A5860BA" w14:textId="77777777" w:rsidTr="000625B9">
        <w:tc>
          <w:tcPr>
            <w:tcW w:w="9360" w:type="dxa"/>
            <w:tcBorders>
              <w:top w:val="double" w:sz="4" w:space="0" w:color="auto"/>
              <w:left w:val="double" w:sz="4" w:space="0" w:color="auto"/>
              <w:bottom w:val="double" w:sz="4" w:space="0" w:color="auto"/>
              <w:right w:val="double" w:sz="4" w:space="0" w:color="auto"/>
            </w:tcBorders>
          </w:tcPr>
          <w:p w14:paraId="71CCE808" w14:textId="4E723C22" w:rsidR="00CE0DE2" w:rsidRPr="00AE0759" w:rsidRDefault="00AE0759" w:rsidP="00AE075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ind w:left="360" w:right="-950" w:firstLine="0"/>
              <w:rPr>
                <w:rFonts w:ascii="Arial" w:hAnsi="Arial" w:cs="Arial"/>
                <w:sz w:val="20"/>
              </w:rPr>
            </w:pPr>
            <w:r>
              <w:rPr>
                <w:rFonts w:ascii="Arial" w:hAnsi="Arial" w:cs="Arial"/>
                <w:b/>
                <w:sz w:val="20"/>
                <w:szCs w:val="20"/>
              </w:rPr>
              <w:t>Expected Outcome:</w:t>
            </w:r>
          </w:p>
          <w:p w14:paraId="5CEE6407" w14:textId="77777777" w:rsidR="00CE0DE2" w:rsidRPr="00EE4BE8" w:rsidRDefault="008E001F" w:rsidP="00CE0DE2">
            <w:pPr>
              <w:widowControl w:val="0"/>
              <w:autoSpaceDE w:val="0"/>
              <w:autoSpaceDN w:val="0"/>
              <w:adjustRightInd w:val="0"/>
              <w:ind w:left="360" w:right="-950"/>
              <w:rPr>
                <w:rFonts w:ascii="Arial" w:hAnsi="Arial" w:cs="Arial"/>
                <w:sz w:val="20"/>
              </w:rPr>
            </w:pPr>
            <w:sdt>
              <w:sdtPr>
                <w:rPr>
                  <w:rFonts w:ascii="Arial" w:hAnsi="Arial" w:cs="Arial"/>
                  <w:sz w:val="20"/>
                </w:rPr>
                <w:id w:val="-1509978818"/>
                <w14:checkbox>
                  <w14:checked w14:val="0"/>
                  <w14:checkedState w14:val="2612" w14:font="MS Gothic"/>
                  <w14:uncheckedState w14:val="2610" w14:font="MS Gothic"/>
                </w14:checkbox>
              </w:sdtPr>
              <w:sdtEndPr/>
              <w:sdtContent>
                <w:r w:rsidR="00CE0DE2">
                  <w:rPr>
                    <w:rFonts w:ascii="MS Gothic" w:eastAsia="MS Gothic" w:hAnsi="MS Gothic" w:cs="Arial" w:hint="eastAsia"/>
                    <w:sz w:val="20"/>
                  </w:rPr>
                  <w:t>☐</w:t>
                </w:r>
              </w:sdtContent>
            </w:sdt>
            <w:r w:rsidR="00CE0DE2" w:rsidRPr="00EE4BE8">
              <w:rPr>
                <w:rFonts w:ascii="Arial" w:hAnsi="Arial" w:cs="Arial"/>
                <w:sz w:val="20"/>
              </w:rPr>
              <w:t xml:space="preserve"> Research Paper</w:t>
            </w:r>
          </w:p>
          <w:p w14:paraId="40805AC0" w14:textId="77777777" w:rsidR="00CE0DE2" w:rsidRPr="00EE4BE8" w:rsidRDefault="008E001F" w:rsidP="00CE0DE2">
            <w:pPr>
              <w:widowControl w:val="0"/>
              <w:autoSpaceDE w:val="0"/>
              <w:autoSpaceDN w:val="0"/>
              <w:adjustRightInd w:val="0"/>
              <w:ind w:left="360" w:right="-950"/>
              <w:rPr>
                <w:rFonts w:ascii="Arial" w:hAnsi="Arial" w:cs="Arial"/>
                <w:sz w:val="20"/>
              </w:rPr>
            </w:pPr>
            <w:sdt>
              <w:sdtPr>
                <w:rPr>
                  <w:rFonts w:ascii="Arial" w:hAnsi="Arial" w:cs="Arial"/>
                  <w:sz w:val="20"/>
                </w:rPr>
                <w:id w:val="-449250621"/>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Conference Paper</w:t>
            </w:r>
          </w:p>
          <w:p w14:paraId="17265B68" w14:textId="77777777" w:rsidR="00CE0DE2" w:rsidRPr="00EE4BE8" w:rsidRDefault="008E001F" w:rsidP="00CE0DE2">
            <w:pPr>
              <w:widowControl w:val="0"/>
              <w:tabs>
                <w:tab w:val="left" w:pos="1967"/>
              </w:tabs>
              <w:autoSpaceDE w:val="0"/>
              <w:autoSpaceDN w:val="0"/>
              <w:adjustRightInd w:val="0"/>
              <w:ind w:left="360" w:right="-950"/>
              <w:rPr>
                <w:rFonts w:ascii="Arial" w:hAnsi="Arial" w:cs="Arial"/>
                <w:sz w:val="20"/>
              </w:rPr>
            </w:pPr>
            <w:sdt>
              <w:sdtPr>
                <w:rPr>
                  <w:rFonts w:ascii="Arial" w:hAnsi="Arial" w:cs="Arial"/>
                  <w:sz w:val="20"/>
                </w:rPr>
                <w:id w:val="1582868510"/>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Book</w:t>
            </w:r>
          </w:p>
          <w:p w14:paraId="358D6E96" w14:textId="77777777" w:rsidR="00CE0DE2" w:rsidRPr="00EE4BE8" w:rsidRDefault="008E001F" w:rsidP="00CE0DE2">
            <w:pPr>
              <w:widowControl w:val="0"/>
              <w:autoSpaceDE w:val="0"/>
              <w:autoSpaceDN w:val="0"/>
              <w:adjustRightInd w:val="0"/>
              <w:ind w:left="360" w:right="-950"/>
              <w:rPr>
                <w:rFonts w:ascii="Arial" w:hAnsi="Arial" w:cs="Arial"/>
                <w:sz w:val="20"/>
              </w:rPr>
            </w:pPr>
            <w:sdt>
              <w:sdtPr>
                <w:rPr>
                  <w:rFonts w:ascii="Arial" w:hAnsi="Arial" w:cs="Arial"/>
                  <w:sz w:val="20"/>
                </w:rPr>
                <w:id w:val="2052028485"/>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Book Chapter</w:t>
            </w:r>
          </w:p>
          <w:p w14:paraId="0DD8471D" w14:textId="0B932D22" w:rsidR="00CE0DE2" w:rsidRPr="00EE4BE8" w:rsidRDefault="008E001F" w:rsidP="00CE0DE2">
            <w:pPr>
              <w:widowControl w:val="0"/>
              <w:autoSpaceDE w:val="0"/>
              <w:autoSpaceDN w:val="0"/>
              <w:adjustRightInd w:val="0"/>
              <w:ind w:left="360" w:right="-950"/>
              <w:rPr>
                <w:rFonts w:ascii="Arial" w:hAnsi="Arial" w:cs="Arial"/>
                <w:sz w:val="20"/>
              </w:rPr>
            </w:pPr>
            <w:sdt>
              <w:sdtPr>
                <w:rPr>
                  <w:rFonts w:ascii="Arial" w:hAnsi="Arial" w:cs="Arial"/>
                  <w:sz w:val="20"/>
                </w:rPr>
                <w:id w:val="1339968772"/>
                <w14:checkbox>
                  <w14:checked w14:val="1"/>
                  <w14:checkedState w14:val="2612" w14:font="MS Gothic"/>
                  <w14:uncheckedState w14:val="2610" w14:font="MS Gothic"/>
                </w14:checkbox>
              </w:sdtPr>
              <w:sdtEndPr/>
              <w:sdtContent>
                <w:r w:rsidR="0079636A">
                  <w:rPr>
                    <w:rFonts w:ascii="MS Gothic" w:eastAsia="MS Gothic" w:hAnsi="MS Gothic" w:cs="Arial" w:hint="eastAsia"/>
                    <w:sz w:val="20"/>
                  </w:rPr>
                  <w:t>☒</w:t>
                </w:r>
              </w:sdtContent>
            </w:sdt>
            <w:r w:rsidR="00CE0DE2" w:rsidRPr="00EE4BE8">
              <w:rPr>
                <w:rFonts w:ascii="Arial" w:hAnsi="Arial" w:cs="Arial"/>
                <w:sz w:val="20"/>
              </w:rPr>
              <w:t xml:space="preserve"> Report</w:t>
            </w:r>
          </w:p>
          <w:p w14:paraId="3D2CD61D" w14:textId="77777777"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2111154579"/>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Case</w:t>
            </w:r>
          </w:p>
          <w:p w14:paraId="7C1EE14F" w14:textId="3877D37A"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1037344721"/>
                <w14:checkbox>
                  <w14:checked w14:val="0"/>
                  <w14:checkedState w14:val="2612" w14:font="MS Gothic"/>
                  <w14:uncheckedState w14:val="2610" w14:font="MS Gothic"/>
                </w14:checkbox>
              </w:sdtPr>
              <w:sdtEndPr/>
              <w:sdtContent>
                <w:r w:rsidR="009B6432">
                  <w:rPr>
                    <w:rFonts w:ascii="MS Gothic" w:eastAsia="MS Gothic" w:hAnsi="MS Gothic" w:cs="Arial" w:hint="eastAsia"/>
                    <w:sz w:val="20"/>
                  </w:rPr>
                  <w:t>☐</w:t>
                </w:r>
              </w:sdtContent>
            </w:sdt>
            <w:r w:rsidR="00CE0DE2" w:rsidRPr="00EE4BE8">
              <w:rPr>
                <w:rFonts w:ascii="Arial" w:hAnsi="Arial" w:cs="Arial"/>
                <w:sz w:val="20"/>
              </w:rPr>
              <w:t xml:space="preserve"> Documentary</w:t>
            </w:r>
          </w:p>
          <w:p w14:paraId="47B69E8B" w14:textId="3D7A2186"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876749465"/>
                <w14:checkbox>
                  <w14:checked w14:val="1"/>
                  <w14:checkedState w14:val="2612" w14:font="MS Gothic"/>
                  <w14:uncheckedState w14:val="2610" w14:font="MS Gothic"/>
                </w14:checkbox>
              </w:sdtPr>
              <w:sdtEndPr/>
              <w:sdtContent>
                <w:r w:rsidR="009B6432">
                  <w:rPr>
                    <w:rFonts w:ascii="MS Gothic" w:eastAsia="MS Gothic" w:hAnsi="MS Gothic" w:cs="Arial" w:hint="eastAsia"/>
                    <w:sz w:val="20"/>
                  </w:rPr>
                  <w:t>☒</w:t>
                </w:r>
              </w:sdtContent>
            </w:sdt>
            <w:r w:rsidR="00CE0DE2" w:rsidRPr="00EE4BE8">
              <w:rPr>
                <w:rFonts w:ascii="Arial" w:hAnsi="Arial" w:cs="Arial"/>
                <w:sz w:val="20"/>
              </w:rPr>
              <w:t xml:space="preserve"> Hardware</w:t>
            </w:r>
          </w:p>
          <w:p w14:paraId="43ED044D" w14:textId="77777777"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1803072297"/>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Software</w:t>
            </w:r>
          </w:p>
          <w:p w14:paraId="76CAD496" w14:textId="59D21104"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518132592"/>
                <w14:checkbox>
                  <w14:checked w14:val="1"/>
                  <w14:checkedState w14:val="2612" w14:font="MS Gothic"/>
                  <w14:uncheckedState w14:val="2610" w14:font="MS Gothic"/>
                </w14:checkbox>
              </w:sdtPr>
              <w:sdtEndPr/>
              <w:sdtContent>
                <w:r w:rsidR="009B6432">
                  <w:rPr>
                    <w:rFonts w:ascii="MS Gothic" w:eastAsia="MS Gothic" w:hAnsi="MS Gothic" w:cs="Arial" w:hint="eastAsia"/>
                    <w:sz w:val="20"/>
                  </w:rPr>
                  <w:t>☒</w:t>
                </w:r>
              </w:sdtContent>
            </w:sdt>
            <w:r w:rsidR="00CE0DE2" w:rsidRPr="00EE4BE8">
              <w:rPr>
                <w:rFonts w:ascii="Arial" w:hAnsi="Arial" w:cs="Arial"/>
                <w:sz w:val="20"/>
              </w:rPr>
              <w:t xml:space="preserve"> Prototype</w:t>
            </w:r>
          </w:p>
          <w:p w14:paraId="5E4A7DCB" w14:textId="6EBE5ED9"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137690132"/>
                <w14:checkbox>
                  <w14:checked w14:val="1"/>
                  <w14:checkedState w14:val="2612" w14:font="MS Gothic"/>
                  <w14:uncheckedState w14:val="2610" w14:font="MS Gothic"/>
                </w14:checkbox>
              </w:sdtPr>
              <w:sdtEndPr/>
              <w:sdtContent>
                <w:r w:rsidR="009B6432">
                  <w:rPr>
                    <w:rFonts w:ascii="MS Gothic" w:eastAsia="MS Gothic" w:hAnsi="MS Gothic" w:cs="Arial" w:hint="eastAsia"/>
                    <w:sz w:val="20"/>
                  </w:rPr>
                  <w:t>☒</w:t>
                </w:r>
              </w:sdtContent>
            </w:sdt>
            <w:r w:rsidR="00CE0DE2" w:rsidRPr="00EE4BE8">
              <w:rPr>
                <w:rFonts w:ascii="Arial" w:hAnsi="Arial" w:cs="Arial"/>
                <w:sz w:val="20"/>
              </w:rPr>
              <w:t xml:space="preserve"> Design</w:t>
            </w:r>
          </w:p>
          <w:p w14:paraId="6AC8C5F6" w14:textId="77777777" w:rsidR="00CE0DE2" w:rsidRPr="00EE4BE8" w:rsidRDefault="008E001F"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ight="-950"/>
              <w:rPr>
                <w:rFonts w:ascii="Arial" w:hAnsi="Arial" w:cs="Arial"/>
                <w:sz w:val="20"/>
              </w:rPr>
            </w:pPr>
            <w:sdt>
              <w:sdtPr>
                <w:rPr>
                  <w:rFonts w:ascii="Arial" w:hAnsi="Arial" w:cs="Arial"/>
                  <w:sz w:val="20"/>
                </w:rPr>
                <w:id w:val="-613517011"/>
                <w14:checkbox>
                  <w14:checked w14:val="0"/>
                  <w14:checkedState w14:val="2612" w14:font="MS Gothic"/>
                  <w14:uncheckedState w14:val="2610" w14:font="MS Gothic"/>
                </w14:checkbox>
              </w:sdtPr>
              <w:sdtEndPr/>
              <w:sdtContent>
                <w:r w:rsidR="00CE0DE2" w:rsidRPr="00EE4BE8">
                  <w:rPr>
                    <w:rFonts w:ascii="Segoe UI Symbol" w:eastAsia="MS Gothic" w:hAnsi="Segoe UI Symbol" w:cs="Segoe UI Symbol"/>
                    <w:sz w:val="20"/>
                  </w:rPr>
                  <w:t>☐</w:t>
                </w:r>
              </w:sdtContent>
            </w:sdt>
            <w:r w:rsidR="00CE0DE2" w:rsidRPr="00EE4BE8">
              <w:rPr>
                <w:rFonts w:ascii="Arial" w:hAnsi="Arial" w:cs="Arial"/>
                <w:sz w:val="20"/>
              </w:rPr>
              <w:t xml:space="preserve"> Other _________________________________________________________________</w:t>
            </w:r>
          </w:p>
          <w:p w14:paraId="335F59D1" w14:textId="77777777" w:rsidR="00CE0DE2" w:rsidRPr="00EE4BE8"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950"/>
              <w:rPr>
                <w:rFonts w:ascii="Arial" w:hAnsi="Arial" w:cs="Arial"/>
                <w:sz w:val="20"/>
              </w:rPr>
            </w:pPr>
          </w:p>
          <w:p w14:paraId="6C056CAF" w14:textId="4F133A1B" w:rsidR="00CE0DE2"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950"/>
              <w:rPr>
                <w:rFonts w:ascii="Arial" w:hAnsi="Arial" w:cs="Arial"/>
                <w:sz w:val="16"/>
              </w:rPr>
            </w:pPr>
            <w:r w:rsidRPr="00EE4BE8">
              <w:rPr>
                <w:rFonts w:ascii="Arial" w:hAnsi="Arial" w:cs="Arial"/>
                <w:sz w:val="16"/>
              </w:rPr>
              <w:t xml:space="preserve"> (Details):</w:t>
            </w:r>
          </w:p>
          <w:p w14:paraId="2FA8FF5E" w14:textId="44E0AA3B" w:rsidR="00BE0437" w:rsidRPr="00EE4BE8" w:rsidRDefault="00BE0437"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360" w:right="-950"/>
              <w:rPr>
                <w:rFonts w:ascii="Arial" w:hAnsi="Arial" w:cs="Arial"/>
                <w:sz w:val="16"/>
              </w:rPr>
            </w:pPr>
            <w:r w:rsidRPr="00BE0437">
              <w:rPr>
                <w:rFonts w:ascii="Arial" w:hAnsi="Arial" w:cs="Arial"/>
                <w:sz w:val="20"/>
                <w:szCs w:val="32"/>
              </w:rPr>
              <w:t xml:space="preserve">We </w:t>
            </w:r>
            <w:r w:rsidR="00DB5606">
              <w:rPr>
                <w:rFonts w:ascii="Arial" w:hAnsi="Arial" w:cs="Arial"/>
                <w:sz w:val="20"/>
                <w:szCs w:val="32"/>
              </w:rPr>
              <w:t>are aiming</w:t>
            </w:r>
            <w:r w:rsidRPr="00BE0437">
              <w:rPr>
                <w:rFonts w:ascii="Arial" w:hAnsi="Arial" w:cs="Arial"/>
                <w:sz w:val="20"/>
                <w:szCs w:val="32"/>
              </w:rPr>
              <w:t xml:space="preserve"> to design and give a prototype</w:t>
            </w:r>
            <w:r w:rsidR="00DB5606">
              <w:rPr>
                <w:rFonts w:ascii="Arial" w:hAnsi="Arial" w:cs="Arial"/>
                <w:sz w:val="20"/>
                <w:szCs w:val="32"/>
              </w:rPr>
              <w:t xml:space="preserve"> </w:t>
            </w:r>
            <w:r w:rsidR="00DF18B6">
              <w:rPr>
                <w:rFonts w:ascii="Arial" w:hAnsi="Arial" w:cs="Arial"/>
                <w:sz w:val="20"/>
                <w:szCs w:val="32"/>
              </w:rPr>
              <w:t xml:space="preserve">as the </w:t>
            </w:r>
            <w:proofErr w:type="gramStart"/>
            <w:r w:rsidR="00DF18B6">
              <w:rPr>
                <w:rFonts w:ascii="Arial" w:hAnsi="Arial" w:cs="Arial"/>
                <w:sz w:val="20"/>
                <w:szCs w:val="32"/>
              </w:rPr>
              <w:t>end product</w:t>
            </w:r>
            <w:proofErr w:type="gramEnd"/>
            <w:r>
              <w:rPr>
                <w:rFonts w:ascii="Arial" w:hAnsi="Arial" w:cs="Arial"/>
                <w:sz w:val="16"/>
              </w:rPr>
              <w:t>.</w:t>
            </w:r>
          </w:p>
          <w:p w14:paraId="1C8FA8D5" w14:textId="77777777" w:rsidR="00CE0DE2" w:rsidRPr="00EE4BE8"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950"/>
              <w:rPr>
                <w:rFonts w:ascii="Arial" w:hAnsi="Arial" w:cs="Arial"/>
                <w:sz w:val="16"/>
              </w:rPr>
            </w:pPr>
          </w:p>
          <w:p w14:paraId="6DC6AFEF" w14:textId="3B63718C" w:rsidR="00CE0DE2" w:rsidRPr="00EE4BE8" w:rsidRDefault="00CE0DE2" w:rsidP="00CE0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right="-950"/>
              <w:rPr>
                <w:rFonts w:ascii="Arial" w:hAnsi="Arial" w:cs="Arial"/>
                <w:sz w:val="20"/>
              </w:rPr>
            </w:pPr>
          </w:p>
        </w:tc>
      </w:tr>
    </w:tbl>
    <w:p w14:paraId="2B83B7FB" w14:textId="77777777" w:rsidR="000625B9" w:rsidRPr="00EE4BE8" w:rsidRDefault="000625B9">
      <w:pPr>
        <w:rPr>
          <w:rFonts w:ascii="Arial" w:hAnsi="Arial" w:cs="Arial"/>
        </w:rPr>
      </w:pPr>
    </w:p>
    <w:sectPr w:rsidR="000625B9" w:rsidRPr="00EE4BE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8B0F" w14:textId="77777777" w:rsidR="008A54CD" w:rsidRDefault="008A54CD" w:rsidP="004737D0">
      <w:r>
        <w:separator/>
      </w:r>
    </w:p>
  </w:endnote>
  <w:endnote w:type="continuationSeparator" w:id="0">
    <w:p w14:paraId="5C60AD8B" w14:textId="77777777" w:rsidR="008A54CD" w:rsidRDefault="008A54CD" w:rsidP="0047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9EB5" w14:textId="77777777" w:rsidR="00F67EC0" w:rsidRPr="00056952" w:rsidRDefault="00F67EC0" w:rsidP="00F67EC0">
    <w:pPr>
      <w:pStyle w:val="Footer"/>
      <w:jc w:val="right"/>
      <w:rPr>
        <w:rFonts w:ascii="Arial" w:hAnsi="Arial" w:cs="Arial"/>
        <w:sz w:val="16"/>
        <w:szCs w:val="16"/>
      </w:rPr>
    </w:pPr>
    <w:r w:rsidRPr="00056952">
      <w:rPr>
        <w:rFonts w:ascii="Arial" w:hAnsi="Arial" w:cs="Arial"/>
        <w:sz w:val="16"/>
        <w:szCs w:val="16"/>
      </w:rPr>
      <w:t xml:space="preserve">Last Updated: May </w:t>
    </w:r>
    <w:r w:rsidR="00CE0DE2" w:rsidRPr="00056952">
      <w:rPr>
        <w:rFonts w:ascii="Arial" w:hAnsi="Arial" w:cs="Arial"/>
        <w:sz w:val="16"/>
        <w:szCs w:val="16"/>
      </w:rPr>
      <w:t>29</w:t>
    </w:r>
    <w:r w:rsidRPr="00056952">
      <w:rPr>
        <w:rFonts w:ascii="Arial" w:hAnsi="Arial" w:cs="Arial"/>
        <w:sz w:val="16"/>
        <w:szCs w:val="16"/>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AF60" w14:textId="77777777" w:rsidR="008A54CD" w:rsidRDefault="008A54CD" w:rsidP="004737D0">
      <w:r>
        <w:separator/>
      </w:r>
    </w:p>
  </w:footnote>
  <w:footnote w:type="continuationSeparator" w:id="0">
    <w:p w14:paraId="714F68C2" w14:textId="77777777" w:rsidR="008A54CD" w:rsidRDefault="008A54CD" w:rsidP="00473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A89D2" w14:textId="77777777" w:rsidR="008E7C7B" w:rsidRPr="00056952" w:rsidRDefault="008E7C7B" w:rsidP="008E7C7B">
    <w:pPr>
      <w:pStyle w:val="Default"/>
      <w:jc w:val="right"/>
      <w:rPr>
        <w:rFonts w:ascii="Arial" w:hAnsi="Arial" w:cs="Arial"/>
        <w:sz w:val="18"/>
        <w:szCs w:val="18"/>
      </w:rPr>
    </w:pPr>
    <w:r w:rsidRPr="0028235D">
      <w:rPr>
        <w:rFonts w:ascii="Arial" w:hAnsi="Arial" w:cs="Arial"/>
        <w:noProof/>
        <w:sz w:val="20"/>
        <w:szCs w:val="20"/>
      </w:rPr>
      <w:drawing>
        <wp:anchor distT="0" distB="0" distL="0" distR="0" simplePos="0" relativeHeight="251659264" behindDoc="1" locked="0" layoutInCell="1" allowOverlap="1" wp14:anchorId="1ADB97E4" wp14:editId="755EBD32">
          <wp:simplePos x="0" y="0"/>
          <wp:positionH relativeFrom="column">
            <wp:posOffset>-231775</wp:posOffset>
          </wp:positionH>
          <wp:positionV relativeFrom="paragraph">
            <wp:posOffset>-147648</wp:posOffset>
          </wp:positionV>
          <wp:extent cx="1094132" cy="834887"/>
          <wp:effectExtent l="1905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094132" cy="834887"/>
                  </a:xfrm>
                  <a:prstGeom prst="rect">
                    <a:avLst/>
                  </a:prstGeom>
                  <a:solidFill>
                    <a:srgbClr val="FFFFFF"/>
                  </a:solidFill>
                  <a:ln w="9525">
                    <a:noFill/>
                    <a:miter lim="800000"/>
                    <a:headEnd/>
                    <a:tailEnd/>
                  </a:ln>
                </pic:spPr>
              </pic:pic>
            </a:graphicData>
          </a:graphic>
        </wp:anchor>
      </w:drawing>
    </w:r>
    <w:r>
      <w:rPr>
        <w:rFonts w:ascii="Arial" w:hAnsi="Arial" w:cs="Arial"/>
        <w:sz w:val="20"/>
        <w:szCs w:val="20"/>
      </w:rPr>
      <w:tab/>
    </w:r>
    <w:r w:rsidRPr="00056952">
      <w:rPr>
        <w:rFonts w:ascii="Arial" w:hAnsi="Arial" w:cs="Arial"/>
        <w:sz w:val="18"/>
        <w:szCs w:val="18"/>
      </w:rPr>
      <w:t xml:space="preserve">         Students as Co-Researchers (</w:t>
    </w:r>
    <w:proofErr w:type="spellStart"/>
    <w:r w:rsidRPr="00056952">
      <w:rPr>
        <w:rFonts w:ascii="Arial" w:hAnsi="Arial" w:cs="Arial"/>
        <w:sz w:val="18"/>
        <w:szCs w:val="18"/>
      </w:rPr>
      <w:t>ScR</w:t>
    </w:r>
    <w:proofErr w:type="spellEnd"/>
    <w:r w:rsidRPr="00056952">
      <w:rPr>
        <w:rFonts w:ascii="Arial" w:hAnsi="Arial" w:cs="Arial"/>
        <w:sz w:val="18"/>
        <w:szCs w:val="18"/>
      </w:rPr>
      <w:t xml:space="preserve">) | Application Form      </w:t>
    </w:r>
  </w:p>
  <w:p w14:paraId="77C5F316" w14:textId="77777777" w:rsidR="008E7C7B" w:rsidRPr="00056952" w:rsidRDefault="008E7C7B" w:rsidP="008E7C7B">
    <w:pPr>
      <w:pStyle w:val="Header"/>
      <w:tabs>
        <w:tab w:val="clear" w:pos="4680"/>
        <w:tab w:val="clear" w:pos="9360"/>
        <w:tab w:val="left" w:pos="1260"/>
      </w:tabs>
      <w:jc w:val="right"/>
      <w:rPr>
        <w:rFonts w:ascii="Arial" w:hAnsi="Arial" w:cs="Arial"/>
        <w:sz w:val="18"/>
        <w:szCs w:val="18"/>
      </w:rPr>
    </w:pPr>
    <w:r w:rsidRPr="00056952">
      <w:rPr>
        <w:rFonts w:ascii="Arial" w:hAnsi="Arial" w:cs="Arial"/>
        <w:sz w:val="18"/>
        <w:szCs w:val="18"/>
      </w:rPr>
      <w:t>OR-14-01/</w:t>
    </w:r>
    <w:proofErr w:type="spellStart"/>
    <w:r w:rsidRPr="00056952">
      <w:rPr>
        <w:rFonts w:ascii="Arial" w:hAnsi="Arial" w:cs="Arial"/>
        <w:sz w:val="18"/>
        <w:szCs w:val="18"/>
      </w:rPr>
      <w:t>ScR</w:t>
    </w:r>
    <w:proofErr w:type="spellEnd"/>
  </w:p>
  <w:p w14:paraId="000B7CDF" w14:textId="77777777" w:rsidR="008E7C7B" w:rsidRDefault="008E7C7B" w:rsidP="008E7C7B">
    <w:pPr>
      <w:pStyle w:val="Default"/>
      <w:tabs>
        <w:tab w:val="left" w:pos="627"/>
      </w:tabs>
      <w:rPr>
        <w:rFonts w:ascii="Arial" w:hAnsi="Arial" w:cs="Arial"/>
        <w:sz w:val="20"/>
        <w:szCs w:val="20"/>
      </w:rPr>
    </w:pPr>
    <w:r>
      <w:rPr>
        <w:rFonts w:ascii="Arial" w:hAnsi="Arial" w:cs="Arial"/>
        <w:sz w:val="20"/>
        <w:szCs w:val="20"/>
      </w:rPr>
      <w:t xml:space="preserve">                     </w:t>
    </w:r>
    <w:r>
      <w:rPr>
        <w:rFonts w:ascii="Arial" w:hAnsi="Arial" w:cs="Arial"/>
        <w:smallCaps/>
        <w:sz w:val="28"/>
      </w:rPr>
      <w:t>OFFICE OF RESEARCH</w:t>
    </w:r>
  </w:p>
  <w:p w14:paraId="53C23461" w14:textId="77777777" w:rsidR="004737D0" w:rsidRPr="008E7C7B" w:rsidRDefault="008E7C7B" w:rsidP="008E7C7B">
    <w:pPr>
      <w:pStyle w:val="Default"/>
      <w:tabs>
        <w:tab w:val="left" w:pos="813"/>
        <w:tab w:val="right" w:pos="9360"/>
      </w:tabs>
      <w:rPr>
        <w:rFonts w:ascii="Arial" w:hAnsi="Arial" w:cs="Arial"/>
        <w:sz w:val="18"/>
        <w:szCs w:val="20"/>
      </w:rPr>
    </w:pPr>
    <w:r>
      <w:rPr>
        <w:rFonts w:ascii="Arial" w:hAnsi="Arial" w:cs="Arial"/>
        <w:sz w:val="20"/>
        <w:szCs w:val="20"/>
      </w:rPr>
      <w:tab/>
      <w:t xml:space="preserve">                                         </w:t>
    </w:r>
  </w:p>
  <w:p w14:paraId="5C603E03" w14:textId="77777777" w:rsidR="004737D0" w:rsidRPr="0028235D" w:rsidRDefault="004737D0" w:rsidP="004737D0">
    <w:pPr>
      <w:pStyle w:val="Header"/>
      <w:tabs>
        <w:tab w:val="clear" w:pos="4680"/>
        <w:tab w:val="clear" w:pos="9360"/>
        <w:tab w:val="left" w:pos="9270"/>
      </w:tabs>
      <w:rPr>
        <w:rFonts w:ascii="Arial" w:hAnsi="Arial" w:cs="Arial"/>
        <w:sz w:val="20"/>
        <w:szCs w:val="20"/>
      </w:rPr>
    </w:pPr>
    <w:r w:rsidRPr="0028235D">
      <w:rPr>
        <w:rFonts w:ascii="Arial" w:hAnsi="Arial" w:cs="Arial"/>
        <w:smallCaps/>
        <w:noProof/>
        <w:sz w:val="36"/>
      </w:rPr>
      <mc:AlternateContent>
        <mc:Choice Requires="wps">
          <w:drawing>
            <wp:anchor distT="0" distB="0" distL="114300" distR="114300" simplePos="0" relativeHeight="251660288" behindDoc="0" locked="0" layoutInCell="1" allowOverlap="1" wp14:anchorId="4E8D3048" wp14:editId="19822395">
              <wp:simplePos x="0" y="0"/>
              <wp:positionH relativeFrom="column">
                <wp:posOffset>-508000</wp:posOffset>
              </wp:positionH>
              <wp:positionV relativeFrom="paragraph">
                <wp:posOffset>116205</wp:posOffset>
              </wp:positionV>
              <wp:extent cx="7048500" cy="0"/>
              <wp:effectExtent l="6350" t="6985" r="12700" b="1206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41AAB" id="_x0000_t32" coordsize="21600,21600" o:spt="32" o:oned="t" path="m,l21600,21600e" filled="f">
              <v:path arrowok="t" fillok="f" o:connecttype="none"/>
              <o:lock v:ext="edit" shapetype="t"/>
            </v:shapetype>
            <v:shape id="AutoShape 2" o:spid="_x0000_s1026" type="#_x0000_t32" style="position:absolute;margin-left:-40pt;margin-top:9.15pt;width:5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n1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4c4W8xiUI6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"/>
          </w:pict>
        </mc:Fallback>
      </mc:AlternateContent>
    </w:r>
  </w:p>
  <w:p w14:paraId="7337D938" w14:textId="77777777" w:rsidR="004737D0" w:rsidRDefault="00473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534"/>
    <w:multiLevelType w:val="hybridMultilevel"/>
    <w:tmpl w:val="10D04176"/>
    <w:lvl w:ilvl="0" w:tplc="3E383E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97E3B"/>
    <w:multiLevelType w:val="hybridMultilevel"/>
    <w:tmpl w:val="9E9A1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732DF"/>
    <w:multiLevelType w:val="hybridMultilevel"/>
    <w:tmpl w:val="84B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D138A"/>
    <w:multiLevelType w:val="hybridMultilevel"/>
    <w:tmpl w:val="C83C3F0E"/>
    <w:lvl w:ilvl="0" w:tplc="3E383E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0D3A4C"/>
    <w:multiLevelType w:val="hybridMultilevel"/>
    <w:tmpl w:val="BAE8FB9A"/>
    <w:lvl w:ilvl="0" w:tplc="DFA082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C2E35"/>
    <w:multiLevelType w:val="hybridMultilevel"/>
    <w:tmpl w:val="BC024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BE0844"/>
    <w:multiLevelType w:val="hybridMultilevel"/>
    <w:tmpl w:val="63649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A7235"/>
    <w:multiLevelType w:val="hybridMultilevel"/>
    <w:tmpl w:val="725A45AA"/>
    <w:lvl w:ilvl="0" w:tplc="F62232C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C7B2B"/>
    <w:multiLevelType w:val="hybridMultilevel"/>
    <w:tmpl w:val="EAF8CE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D0"/>
    <w:rsid w:val="0000292B"/>
    <w:rsid w:val="00056952"/>
    <w:rsid w:val="000625B9"/>
    <w:rsid w:val="00081F3F"/>
    <w:rsid w:val="000907A5"/>
    <w:rsid w:val="000A021E"/>
    <w:rsid w:val="000E5CEC"/>
    <w:rsid w:val="000F2983"/>
    <w:rsid w:val="0010634C"/>
    <w:rsid w:val="001220FB"/>
    <w:rsid w:val="001237FF"/>
    <w:rsid w:val="001347D9"/>
    <w:rsid w:val="0015615D"/>
    <w:rsid w:val="0015675C"/>
    <w:rsid w:val="00171989"/>
    <w:rsid w:val="00180887"/>
    <w:rsid w:val="001F3C13"/>
    <w:rsid w:val="0025079D"/>
    <w:rsid w:val="0028497E"/>
    <w:rsid w:val="002960D8"/>
    <w:rsid w:val="002D433C"/>
    <w:rsid w:val="00322376"/>
    <w:rsid w:val="00326947"/>
    <w:rsid w:val="003D6C31"/>
    <w:rsid w:val="003E1D63"/>
    <w:rsid w:val="00422807"/>
    <w:rsid w:val="00456C13"/>
    <w:rsid w:val="004737D0"/>
    <w:rsid w:val="004A63D3"/>
    <w:rsid w:val="00510B8F"/>
    <w:rsid w:val="005C26B8"/>
    <w:rsid w:val="005C4A73"/>
    <w:rsid w:val="005F3D4F"/>
    <w:rsid w:val="00634C87"/>
    <w:rsid w:val="0064711A"/>
    <w:rsid w:val="00657487"/>
    <w:rsid w:val="00676A3F"/>
    <w:rsid w:val="00687CD0"/>
    <w:rsid w:val="00691B5C"/>
    <w:rsid w:val="006D0B47"/>
    <w:rsid w:val="006D1E31"/>
    <w:rsid w:val="00704DEB"/>
    <w:rsid w:val="0074079F"/>
    <w:rsid w:val="00774812"/>
    <w:rsid w:val="0079636A"/>
    <w:rsid w:val="007974EE"/>
    <w:rsid w:val="007C2F5C"/>
    <w:rsid w:val="007C7C78"/>
    <w:rsid w:val="008A54CD"/>
    <w:rsid w:val="008B0FC2"/>
    <w:rsid w:val="008E001F"/>
    <w:rsid w:val="008E7C7B"/>
    <w:rsid w:val="00901896"/>
    <w:rsid w:val="009714CC"/>
    <w:rsid w:val="009729B7"/>
    <w:rsid w:val="0098300E"/>
    <w:rsid w:val="009A5517"/>
    <w:rsid w:val="009B6432"/>
    <w:rsid w:val="009E1553"/>
    <w:rsid w:val="00A25608"/>
    <w:rsid w:val="00A36D73"/>
    <w:rsid w:val="00A812E4"/>
    <w:rsid w:val="00A92E41"/>
    <w:rsid w:val="00AD4764"/>
    <w:rsid w:val="00AD6080"/>
    <w:rsid w:val="00AE0759"/>
    <w:rsid w:val="00AF1317"/>
    <w:rsid w:val="00B03EE4"/>
    <w:rsid w:val="00B06988"/>
    <w:rsid w:val="00B121FB"/>
    <w:rsid w:val="00B47C96"/>
    <w:rsid w:val="00B5073C"/>
    <w:rsid w:val="00B82DBF"/>
    <w:rsid w:val="00BD175D"/>
    <w:rsid w:val="00BE0437"/>
    <w:rsid w:val="00BE6A66"/>
    <w:rsid w:val="00C11CAE"/>
    <w:rsid w:val="00CE0DE2"/>
    <w:rsid w:val="00CF149F"/>
    <w:rsid w:val="00D12C26"/>
    <w:rsid w:val="00D6571F"/>
    <w:rsid w:val="00D66778"/>
    <w:rsid w:val="00D768A9"/>
    <w:rsid w:val="00D76DD2"/>
    <w:rsid w:val="00D86C52"/>
    <w:rsid w:val="00DA031E"/>
    <w:rsid w:val="00DB2DA9"/>
    <w:rsid w:val="00DB5606"/>
    <w:rsid w:val="00DB6F81"/>
    <w:rsid w:val="00DF18B6"/>
    <w:rsid w:val="00E016C7"/>
    <w:rsid w:val="00E337B0"/>
    <w:rsid w:val="00E47740"/>
    <w:rsid w:val="00EC47E3"/>
    <w:rsid w:val="00EE4BE8"/>
    <w:rsid w:val="00EF0EED"/>
    <w:rsid w:val="00F06DE7"/>
    <w:rsid w:val="00F67EC0"/>
    <w:rsid w:val="00F73AE8"/>
    <w:rsid w:val="00FD24E7"/>
    <w:rsid w:val="00FE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08C58"/>
  <w15:chartTrackingRefBased/>
  <w15:docId w15:val="{7C770E10-B071-426D-982C-44D6BBD0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37D0"/>
    <w:pPr>
      <w:spacing w:after="0" w:line="240" w:lineRule="auto"/>
    </w:pPr>
    <w:rPr>
      <w:rFonts w:eastAsia="Times New Roman" w:cs="Times New Roman"/>
      <w:sz w:val="19"/>
      <w:szCs w:val="24"/>
    </w:rPr>
  </w:style>
  <w:style w:type="paragraph" w:styleId="Heading1">
    <w:name w:val="heading 1"/>
    <w:basedOn w:val="Normal"/>
    <w:next w:val="Normal"/>
    <w:link w:val="Heading1Char"/>
    <w:qFormat/>
    <w:rsid w:val="004737D0"/>
    <w:pPr>
      <w:spacing w:before="200" w:after="120"/>
      <w:outlineLvl w:val="0"/>
    </w:pPr>
    <w:rPr>
      <w:rFonts w:asciiTheme="majorHAnsi" w:hAnsiTheme="majorHAnsi"/>
      <w:b/>
      <w:sz w:val="24"/>
    </w:rPr>
  </w:style>
  <w:style w:type="paragraph" w:styleId="Heading2">
    <w:name w:val="heading 2"/>
    <w:basedOn w:val="Normal"/>
    <w:next w:val="Normal"/>
    <w:link w:val="Heading2Char"/>
    <w:qFormat/>
    <w:rsid w:val="004737D0"/>
    <w:pPr>
      <w:keepNext/>
      <w:shd w:val="clear" w:color="auto" w:fill="595959" w:themeFill="text1" w:themeFillTint="A6"/>
      <w:spacing w:before="200"/>
      <w:jc w:val="center"/>
      <w:outlineLvl w:val="1"/>
    </w:pPr>
    <w:rPr>
      <w:rFonts w:asciiTheme="majorHAnsi" w:hAnsiTheme="majorHAnsi"/>
      <w:b/>
      <w:color w:val="FFFFFF" w:themeColor="background1"/>
      <w:sz w:val="22"/>
    </w:rPr>
  </w:style>
  <w:style w:type="paragraph" w:styleId="Heading3">
    <w:name w:val="heading 3"/>
    <w:basedOn w:val="Normal"/>
    <w:next w:val="Normal"/>
    <w:link w:val="Heading3Char"/>
    <w:qFormat/>
    <w:rsid w:val="004737D0"/>
    <w:pPr>
      <w:outlineLvl w:val="2"/>
    </w:pPr>
    <w:rPr>
      <w:i/>
      <w:sz w:val="16"/>
    </w:rPr>
  </w:style>
  <w:style w:type="paragraph" w:styleId="Heading4">
    <w:name w:val="heading 4"/>
    <w:basedOn w:val="Normal"/>
    <w:next w:val="Normal"/>
    <w:link w:val="Heading4Char"/>
    <w:uiPriority w:val="9"/>
    <w:unhideWhenUsed/>
    <w:qFormat/>
    <w:rsid w:val="004737D0"/>
    <w:pPr>
      <w:jc w:val="righ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7D0"/>
    <w:rPr>
      <w:rFonts w:asciiTheme="majorHAnsi" w:eastAsia="Times New Roman" w:hAnsiTheme="majorHAnsi" w:cs="Times New Roman"/>
      <w:b/>
      <w:sz w:val="24"/>
      <w:szCs w:val="24"/>
    </w:rPr>
  </w:style>
  <w:style w:type="character" w:customStyle="1" w:styleId="Heading2Char">
    <w:name w:val="Heading 2 Char"/>
    <w:basedOn w:val="DefaultParagraphFont"/>
    <w:link w:val="Heading2"/>
    <w:rsid w:val="004737D0"/>
    <w:rPr>
      <w:rFonts w:asciiTheme="majorHAnsi" w:eastAsia="Times New Roman" w:hAnsiTheme="majorHAnsi" w:cs="Times New Roman"/>
      <w:b/>
      <w:color w:val="FFFFFF" w:themeColor="background1"/>
      <w:szCs w:val="24"/>
      <w:shd w:val="clear" w:color="auto" w:fill="595959" w:themeFill="text1" w:themeFillTint="A6"/>
    </w:rPr>
  </w:style>
  <w:style w:type="character" w:customStyle="1" w:styleId="Heading3Char">
    <w:name w:val="Heading 3 Char"/>
    <w:basedOn w:val="DefaultParagraphFont"/>
    <w:link w:val="Heading3"/>
    <w:rsid w:val="004737D0"/>
    <w:rPr>
      <w:rFonts w:eastAsia="Times New Roman" w:cs="Times New Roman"/>
      <w:i/>
      <w:sz w:val="16"/>
      <w:szCs w:val="24"/>
    </w:rPr>
  </w:style>
  <w:style w:type="character" w:customStyle="1" w:styleId="Heading4Char">
    <w:name w:val="Heading 4 Char"/>
    <w:basedOn w:val="DefaultParagraphFont"/>
    <w:link w:val="Heading4"/>
    <w:uiPriority w:val="9"/>
    <w:rsid w:val="004737D0"/>
    <w:rPr>
      <w:rFonts w:eastAsia="Times New Roman" w:cs="Times New Roman"/>
      <w:sz w:val="19"/>
      <w:szCs w:val="24"/>
    </w:rPr>
  </w:style>
  <w:style w:type="paragraph" w:customStyle="1" w:styleId="FieldText">
    <w:name w:val="Field Text"/>
    <w:basedOn w:val="Normal"/>
    <w:link w:val="FieldTextChar"/>
    <w:qFormat/>
    <w:rsid w:val="004737D0"/>
    <w:rPr>
      <w:b/>
      <w:szCs w:val="19"/>
    </w:rPr>
  </w:style>
  <w:style w:type="character" w:customStyle="1" w:styleId="FieldTextChar">
    <w:name w:val="Field Text Char"/>
    <w:basedOn w:val="DefaultParagraphFont"/>
    <w:link w:val="FieldText"/>
    <w:rsid w:val="004737D0"/>
    <w:rPr>
      <w:rFonts w:eastAsia="Times New Roman" w:cs="Times New Roman"/>
      <w:b/>
      <w:sz w:val="19"/>
      <w:szCs w:val="19"/>
    </w:rPr>
  </w:style>
  <w:style w:type="paragraph" w:customStyle="1" w:styleId="CompanyName">
    <w:name w:val="Company Name"/>
    <w:basedOn w:val="Normal"/>
    <w:qFormat/>
    <w:rsid w:val="004737D0"/>
    <w:pPr>
      <w:jc w:val="right"/>
    </w:pPr>
    <w:rPr>
      <w:rFonts w:asciiTheme="majorHAnsi" w:hAnsiTheme="majorHAnsi"/>
      <w:b/>
      <w:color w:val="595959" w:themeColor="text1" w:themeTint="A6"/>
      <w:sz w:val="36"/>
    </w:rPr>
  </w:style>
  <w:style w:type="table" w:styleId="TableGridLight">
    <w:name w:val="Grid Table Light"/>
    <w:basedOn w:val="TableNormal"/>
    <w:uiPriority w:val="40"/>
    <w:rsid w:val="004737D0"/>
    <w:pPr>
      <w:spacing w:after="0" w:line="240" w:lineRule="auto"/>
    </w:pPr>
    <w:rPr>
      <w:rFonts w:ascii="Times New Roman" w:eastAsia="Times New Roman" w:hAnsi="Times New Roman" w:cs="Times New Roman"/>
      <w:sz w:val="20"/>
      <w:szCs w:val="20"/>
    </w:rPr>
    <w:tblPr>
      <w:tblCellMar>
        <w:left w:w="0" w:type="dxa"/>
        <w:right w:w="0" w:type="dxa"/>
      </w:tblCellMar>
    </w:tblPr>
    <w:tblStylePr w:type="firstRow">
      <w:rPr>
        <w:b w:val="0"/>
        <w:i w:val="0"/>
      </w:rPr>
    </w:tblStylePr>
  </w:style>
  <w:style w:type="table" w:styleId="PlainTable3">
    <w:name w:val="Plain Table 3"/>
    <w:basedOn w:val="TableNormal"/>
    <w:uiPriority w:val="43"/>
    <w:rsid w:val="004737D0"/>
    <w:pPr>
      <w:spacing w:after="0" w:line="240" w:lineRule="auto"/>
    </w:pPr>
    <w:rPr>
      <w:rFonts w:ascii="Times New Roman" w:eastAsia="Times New Roman" w:hAnsi="Times New Roman" w:cs="Times New Roman"/>
      <w:sz w:val="20"/>
      <w:szCs w:val="20"/>
    </w:rPr>
    <w:tblPr>
      <w:tblStyleRowBandSize w:val="1"/>
      <w:tblStyleColBandSize w:val="1"/>
      <w:tblCellMar>
        <w:left w:w="0" w:type="dxa"/>
        <w:right w:w="0"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val="0"/>
        <w:bCs/>
        <w:i w:val="0"/>
        <w:caps w:val="0"/>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737D0"/>
    <w:pPr>
      <w:tabs>
        <w:tab w:val="center" w:pos="4680"/>
        <w:tab w:val="right" w:pos="9360"/>
      </w:tabs>
    </w:pPr>
  </w:style>
  <w:style w:type="character" w:customStyle="1" w:styleId="HeaderChar">
    <w:name w:val="Header Char"/>
    <w:basedOn w:val="DefaultParagraphFont"/>
    <w:link w:val="Header"/>
    <w:uiPriority w:val="99"/>
    <w:rsid w:val="004737D0"/>
    <w:rPr>
      <w:rFonts w:eastAsia="Times New Roman" w:cs="Times New Roman"/>
      <w:sz w:val="19"/>
      <w:szCs w:val="24"/>
    </w:rPr>
  </w:style>
  <w:style w:type="paragraph" w:styleId="Footer">
    <w:name w:val="footer"/>
    <w:basedOn w:val="Normal"/>
    <w:link w:val="FooterChar"/>
    <w:uiPriority w:val="99"/>
    <w:unhideWhenUsed/>
    <w:rsid w:val="004737D0"/>
    <w:pPr>
      <w:tabs>
        <w:tab w:val="center" w:pos="4680"/>
        <w:tab w:val="right" w:pos="9360"/>
      </w:tabs>
    </w:pPr>
  </w:style>
  <w:style w:type="character" w:customStyle="1" w:styleId="FooterChar">
    <w:name w:val="Footer Char"/>
    <w:basedOn w:val="DefaultParagraphFont"/>
    <w:link w:val="Footer"/>
    <w:uiPriority w:val="99"/>
    <w:rsid w:val="004737D0"/>
    <w:rPr>
      <w:rFonts w:eastAsia="Times New Roman" w:cs="Times New Roman"/>
      <w:sz w:val="19"/>
      <w:szCs w:val="24"/>
    </w:rPr>
  </w:style>
  <w:style w:type="table" w:styleId="TableGrid">
    <w:name w:val="Table Grid"/>
    <w:basedOn w:val="TableNormal"/>
    <w:uiPriority w:val="59"/>
    <w:rsid w:val="001347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box">
    <w:name w:val="Checkbox"/>
    <w:basedOn w:val="Normal"/>
    <w:next w:val="Normal"/>
    <w:qFormat/>
    <w:rsid w:val="000625B9"/>
    <w:pPr>
      <w:jc w:val="center"/>
    </w:pPr>
    <w:rPr>
      <w:sz w:val="17"/>
      <w:szCs w:val="19"/>
    </w:rPr>
  </w:style>
  <w:style w:type="paragraph" w:customStyle="1" w:styleId="Italic">
    <w:name w:val="Italic"/>
    <w:basedOn w:val="Normal"/>
    <w:qFormat/>
    <w:rsid w:val="00E016C7"/>
    <w:pPr>
      <w:spacing w:before="120" w:after="60"/>
    </w:pPr>
    <w:rPr>
      <w:i/>
      <w:sz w:val="20"/>
      <w:szCs w:val="20"/>
    </w:rPr>
  </w:style>
  <w:style w:type="paragraph" w:styleId="ListParagraph">
    <w:name w:val="List Paragraph"/>
    <w:basedOn w:val="Normal"/>
    <w:uiPriority w:val="34"/>
    <w:qFormat/>
    <w:rsid w:val="001237FF"/>
    <w:pPr>
      <w:ind w:left="720"/>
      <w:contextualSpacing/>
    </w:pPr>
  </w:style>
  <w:style w:type="paragraph" w:customStyle="1" w:styleId="Normal1">
    <w:name w:val="Normal1"/>
    <w:rsid w:val="001220FB"/>
    <w:pPr>
      <w:spacing w:line="256" w:lineRule="auto"/>
    </w:pPr>
    <w:rPr>
      <w:rFonts w:ascii="Calibri" w:eastAsia="Calibri" w:hAnsi="Calibri" w:cs="Calibri"/>
      <w:color w:val="000000"/>
      <w:lang w:val="en-CA"/>
    </w:rPr>
  </w:style>
  <w:style w:type="paragraph" w:styleId="BalloonText">
    <w:name w:val="Balloon Text"/>
    <w:basedOn w:val="Normal"/>
    <w:link w:val="BalloonTextChar"/>
    <w:uiPriority w:val="99"/>
    <w:semiHidden/>
    <w:unhideWhenUsed/>
    <w:rsid w:val="00CE0DE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E0DE2"/>
    <w:rPr>
      <w:rFonts w:ascii="Tahoma" w:hAnsi="Tahoma" w:cs="Tahoma"/>
      <w:sz w:val="16"/>
      <w:szCs w:val="16"/>
    </w:rPr>
  </w:style>
  <w:style w:type="paragraph" w:customStyle="1" w:styleId="Default">
    <w:name w:val="Default"/>
    <w:rsid w:val="008E7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0521">
      <w:bodyDiv w:val="1"/>
      <w:marLeft w:val="0"/>
      <w:marRight w:val="0"/>
      <w:marTop w:val="0"/>
      <w:marBottom w:val="0"/>
      <w:divBdr>
        <w:top w:val="none" w:sz="0" w:space="0" w:color="auto"/>
        <w:left w:val="none" w:sz="0" w:space="0" w:color="auto"/>
        <w:bottom w:val="none" w:sz="0" w:space="0" w:color="auto"/>
        <w:right w:val="none" w:sz="0" w:space="0" w:color="auto"/>
      </w:divBdr>
      <w:divsChild>
        <w:div w:id="1717700672">
          <w:marLeft w:val="0"/>
          <w:marRight w:val="0"/>
          <w:marTop w:val="0"/>
          <w:marBottom w:val="0"/>
          <w:divBdr>
            <w:top w:val="none" w:sz="0" w:space="0" w:color="auto"/>
            <w:left w:val="none" w:sz="0" w:space="0" w:color="auto"/>
            <w:bottom w:val="none" w:sz="0" w:space="0" w:color="auto"/>
            <w:right w:val="none" w:sz="0" w:space="0" w:color="auto"/>
          </w:divBdr>
        </w:div>
      </w:divsChild>
    </w:div>
    <w:div w:id="322393761">
      <w:bodyDiv w:val="1"/>
      <w:marLeft w:val="0"/>
      <w:marRight w:val="0"/>
      <w:marTop w:val="0"/>
      <w:marBottom w:val="0"/>
      <w:divBdr>
        <w:top w:val="none" w:sz="0" w:space="0" w:color="auto"/>
        <w:left w:val="none" w:sz="0" w:space="0" w:color="auto"/>
        <w:bottom w:val="none" w:sz="0" w:space="0" w:color="auto"/>
        <w:right w:val="none" w:sz="0" w:space="0" w:color="auto"/>
      </w:divBdr>
    </w:div>
    <w:div w:id="4215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0214AB-81E0-44F3-BC90-A2EB5B0DF056}"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US"/>
        </a:p>
      </dgm:t>
    </dgm:pt>
    <dgm:pt modelId="{C78472D3-AEED-47CC-A987-4FC34A6EE747}">
      <dgm:prSet phldrT="[Text]" custT="1"/>
      <dgm:spPr/>
      <dgm:t>
        <a:bodyPr/>
        <a:lstStyle/>
        <a:p>
          <a:r>
            <a:rPr lang="en-US" sz="1300" b="1"/>
            <a:t>July</a:t>
          </a:r>
        </a:p>
      </dgm:t>
    </dgm:pt>
    <dgm:pt modelId="{76EE2CCB-6B5F-49DF-8966-420512B7A733}" type="parTrans" cxnId="{E3072264-BBF3-4A89-86D0-757F4A43AC4F}">
      <dgm:prSet/>
      <dgm:spPr/>
      <dgm:t>
        <a:bodyPr/>
        <a:lstStyle/>
        <a:p>
          <a:endParaRPr lang="en-US"/>
        </a:p>
      </dgm:t>
    </dgm:pt>
    <dgm:pt modelId="{EE5FAFCE-5ADC-44C9-9B14-2270FDBAFCD2}" type="sibTrans" cxnId="{E3072264-BBF3-4A89-86D0-757F4A43AC4F}">
      <dgm:prSet/>
      <dgm:spPr/>
      <dgm:t>
        <a:bodyPr/>
        <a:lstStyle/>
        <a:p>
          <a:endParaRPr lang="en-US"/>
        </a:p>
      </dgm:t>
    </dgm:pt>
    <dgm:pt modelId="{4C2E326D-53D4-4D84-9C41-1B61E920B8E5}">
      <dgm:prSet phldrT="[Text]" custT="1"/>
      <dgm:spPr/>
      <dgm:t>
        <a:bodyPr/>
        <a:lstStyle/>
        <a:p>
          <a:r>
            <a:rPr lang="en-US" sz="1300" b="1"/>
            <a:t>August -September</a:t>
          </a:r>
        </a:p>
      </dgm:t>
    </dgm:pt>
    <dgm:pt modelId="{4A213AF1-ED4A-47E4-A195-83E9B99E9779}" type="parTrans" cxnId="{38FB9BB0-87E4-4F24-88CC-FE1076A81958}">
      <dgm:prSet/>
      <dgm:spPr/>
      <dgm:t>
        <a:bodyPr/>
        <a:lstStyle/>
        <a:p>
          <a:endParaRPr lang="en-US"/>
        </a:p>
      </dgm:t>
    </dgm:pt>
    <dgm:pt modelId="{E1E795CD-76B5-4A2D-9F0B-F0E78A087296}" type="sibTrans" cxnId="{38FB9BB0-87E4-4F24-88CC-FE1076A81958}">
      <dgm:prSet/>
      <dgm:spPr/>
      <dgm:t>
        <a:bodyPr/>
        <a:lstStyle/>
        <a:p>
          <a:endParaRPr lang="en-US"/>
        </a:p>
      </dgm:t>
    </dgm:pt>
    <dgm:pt modelId="{DE39FB28-702A-4920-8ACD-03179CF2C91E}">
      <dgm:prSet phldrT="[Text]"/>
      <dgm:spPr/>
      <dgm:t>
        <a:bodyPr/>
        <a:lstStyle/>
        <a:p>
          <a:r>
            <a:rPr lang="en-US" b="1"/>
            <a:t>October - November </a:t>
          </a:r>
        </a:p>
      </dgm:t>
    </dgm:pt>
    <dgm:pt modelId="{AC36CF06-7B5B-46AB-919A-AD85302F04D0}" type="parTrans" cxnId="{C5FE8F19-ECEC-4FC0-8C5F-060A6DC4F85A}">
      <dgm:prSet/>
      <dgm:spPr/>
      <dgm:t>
        <a:bodyPr/>
        <a:lstStyle/>
        <a:p>
          <a:endParaRPr lang="en-US"/>
        </a:p>
      </dgm:t>
    </dgm:pt>
    <dgm:pt modelId="{8B782B89-A971-4BA0-AA66-ED3070E91E65}" type="sibTrans" cxnId="{C5FE8F19-ECEC-4FC0-8C5F-060A6DC4F85A}">
      <dgm:prSet/>
      <dgm:spPr/>
      <dgm:t>
        <a:bodyPr/>
        <a:lstStyle/>
        <a:p>
          <a:endParaRPr lang="en-US"/>
        </a:p>
      </dgm:t>
    </dgm:pt>
    <dgm:pt modelId="{84C3FA1D-3947-4283-BA64-52AA3269A904}">
      <dgm:prSet phldrT="[Text]" custT="1"/>
      <dgm:spPr/>
      <dgm:t>
        <a:bodyPr/>
        <a:lstStyle/>
        <a:p>
          <a:r>
            <a:rPr lang="en-US" sz="900"/>
            <a:t> Analyze existing Data</a:t>
          </a:r>
        </a:p>
      </dgm:t>
    </dgm:pt>
    <dgm:pt modelId="{E2D00009-1AC5-4C2D-A7D4-7AB5488F5A74}" type="sibTrans" cxnId="{2749D550-EDF0-4361-B55C-3D01051AEC75}">
      <dgm:prSet/>
      <dgm:spPr/>
      <dgm:t>
        <a:bodyPr/>
        <a:lstStyle/>
        <a:p>
          <a:endParaRPr lang="en-US"/>
        </a:p>
      </dgm:t>
    </dgm:pt>
    <dgm:pt modelId="{0497CE65-94BA-4C6D-ACF3-97E1EE4EF759}" type="parTrans" cxnId="{2749D550-EDF0-4361-B55C-3D01051AEC75}">
      <dgm:prSet/>
      <dgm:spPr/>
      <dgm:t>
        <a:bodyPr/>
        <a:lstStyle/>
        <a:p>
          <a:endParaRPr lang="en-US"/>
        </a:p>
      </dgm:t>
    </dgm:pt>
    <dgm:pt modelId="{73967BA0-2E5A-45E8-959A-89A66A500A93}">
      <dgm:prSet custT="1"/>
      <dgm:spPr/>
      <dgm:t>
        <a:bodyPr/>
        <a:lstStyle/>
        <a:p>
          <a:r>
            <a:rPr lang="en-US" sz="900"/>
            <a:t> Product design   research and simulation</a:t>
          </a:r>
        </a:p>
      </dgm:t>
    </dgm:pt>
    <dgm:pt modelId="{CF2864C0-782A-42C5-8AAC-BD3758C6F4CA}" type="parTrans" cxnId="{EFAE63AB-47C7-4AB5-81C5-5A433E985BD4}">
      <dgm:prSet/>
      <dgm:spPr/>
      <dgm:t>
        <a:bodyPr/>
        <a:lstStyle/>
        <a:p>
          <a:endParaRPr lang="en-US"/>
        </a:p>
      </dgm:t>
    </dgm:pt>
    <dgm:pt modelId="{E7292E51-9AE1-4027-8DAD-FCFC3BAB5236}" type="sibTrans" cxnId="{EFAE63AB-47C7-4AB5-81C5-5A433E985BD4}">
      <dgm:prSet/>
      <dgm:spPr/>
      <dgm:t>
        <a:bodyPr/>
        <a:lstStyle/>
        <a:p>
          <a:endParaRPr lang="en-US"/>
        </a:p>
      </dgm:t>
    </dgm:pt>
    <dgm:pt modelId="{720405EF-0FEC-4235-B7F5-0E56730502EB}">
      <dgm:prSet phldrT="[Text]" custT="1"/>
      <dgm:spPr/>
      <dgm:t>
        <a:bodyPr/>
        <a:lstStyle/>
        <a:p>
          <a:r>
            <a:rPr lang="en-US" sz="900"/>
            <a:t> Implentation of product design</a:t>
          </a:r>
        </a:p>
      </dgm:t>
    </dgm:pt>
    <dgm:pt modelId="{165530FF-97D7-4B5F-ACF2-1FF89E8BCC06}" type="sibTrans" cxnId="{34EE7FB1-1CCE-4D7A-848B-05A619558A67}">
      <dgm:prSet/>
      <dgm:spPr/>
      <dgm:t>
        <a:bodyPr/>
        <a:lstStyle/>
        <a:p>
          <a:endParaRPr lang="en-US"/>
        </a:p>
      </dgm:t>
    </dgm:pt>
    <dgm:pt modelId="{30590E7F-8F49-4478-85D4-F5FFBDDDB7FF}" type="parTrans" cxnId="{34EE7FB1-1CCE-4D7A-848B-05A619558A67}">
      <dgm:prSet/>
      <dgm:spPr/>
      <dgm:t>
        <a:bodyPr/>
        <a:lstStyle/>
        <a:p>
          <a:endParaRPr lang="en-US"/>
        </a:p>
      </dgm:t>
    </dgm:pt>
    <dgm:pt modelId="{293937DC-36F7-4083-A8B7-4BDCB1E60540}">
      <dgm:prSet/>
      <dgm:spPr/>
      <dgm:t>
        <a:bodyPr/>
        <a:lstStyle/>
        <a:p>
          <a:r>
            <a:rPr lang="en-US" b="1"/>
            <a:t>December</a:t>
          </a:r>
        </a:p>
      </dgm:t>
    </dgm:pt>
    <dgm:pt modelId="{D9D17F7C-975A-4A79-AC33-C405524EE083}" type="parTrans" cxnId="{01D3C09E-0707-4777-A0E1-F5B9CC5C07E4}">
      <dgm:prSet/>
      <dgm:spPr/>
      <dgm:t>
        <a:bodyPr/>
        <a:lstStyle/>
        <a:p>
          <a:endParaRPr lang="en-US"/>
        </a:p>
      </dgm:t>
    </dgm:pt>
    <dgm:pt modelId="{C1871CE1-DFEB-48B3-B9BA-EA619EBAAC6A}" type="sibTrans" cxnId="{01D3C09E-0707-4777-A0E1-F5B9CC5C07E4}">
      <dgm:prSet/>
      <dgm:spPr/>
      <dgm:t>
        <a:bodyPr/>
        <a:lstStyle/>
        <a:p>
          <a:endParaRPr lang="en-US"/>
        </a:p>
      </dgm:t>
    </dgm:pt>
    <dgm:pt modelId="{C2126F3F-20F6-44E2-9401-B9A88902E572}">
      <dgm:prSet custT="1"/>
      <dgm:spPr/>
      <dgm:t>
        <a:bodyPr/>
        <a:lstStyle/>
        <a:p>
          <a:r>
            <a:rPr lang="en-US" sz="900"/>
            <a:t> Testing first prototype</a:t>
          </a:r>
        </a:p>
      </dgm:t>
    </dgm:pt>
    <dgm:pt modelId="{976D5AC8-C8DB-46CA-B45E-67F413120994}" type="parTrans" cxnId="{C7C0754F-73E6-43F9-BE74-0F469937F74A}">
      <dgm:prSet/>
      <dgm:spPr/>
      <dgm:t>
        <a:bodyPr/>
        <a:lstStyle/>
        <a:p>
          <a:endParaRPr lang="en-US"/>
        </a:p>
      </dgm:t>
    </dgm:pt>
    <dgm:pt modelId="{CAB75993-2024-495C-A891-A234C7126B8E}" type="sibTrans" cxnId="{C7C0754F-73E6-43F9-BE74-0F469937F74A}">
      <dgm:prSet/>
      <dgm:spPr/>
      <dgm:t>
        <a:bodyPr/>
        <a:lstStyle/>
        <a:p>
          <a:endParaRPr lang="en-US"/>
        </a:p>
      </dgm:t>
    </dgm:pt>
    <dgm:pt modelId="{C799E305-77BC-4A9E-91FD-099FE1D8B861}">
      <dgm:prSet custT="1"/>
      <dgm:spPr/>
      <dgm:t>
        <a:bodyPr/>
        <a:lstStyle/>
        <a:p>
          <a:r>
            <a:rPr lang="en-US" sz="900"/>
            <a:t> Start software implementation to improve accuracy</a:t>
          </a:r>
        </a:p>
      </dgm:t>
    </dgm:pt>
    <dgm:pt modelId="{0105A035-5365-403F-8A8A-E9C54050D82B}" type="parTrans" cxnId="{BBFEDA06-2040-4ADD-8070-E0C03FD62D93}">
      <dgm:prSet/>
      <dgm:spPr/>
      <dgm:t>
        <a:bodyPr/>
        <a:lstStyle/>
        <a:p>
          <a:endParaRPr lang="en-US"/>
        </a:p>
      </dgm:t>
    </dgm:pt>
    <dgm:pt modelId="{D33ABDCA-4E82-4A6A-8237-358A47A939D6}" type="sibTrans" cxnId="{BBFEDA06-2040-4ADD-8070-E0C03FD62D93}">
      <dgm:prSet/>
      <dgm:spPr/>
      <dgm:t>
        <a:bodyPr/>
        <a:lstStyle/>
        <a:p>
          <a:endParaRPr lang="en-US"/>
        </a:p>
      </dgm:t>
    </dgm:pt>
    <dgm:pt modelId="{A31178D6-465A-45F0-91B7-8A874D770B00}" type="pres">
      <dgm:prSet presAssocID="{520214AB-81E0-44F3-BC90-A2EB5B0DF056}" presName="Name0" presStyleCnt="0">
        <dgm:presLayoutVars>
          <dgm:chMax val="11"/>
          <dgm:chPref val="11"/>
          <dgm:dir/>
          <dgm:resizeHandles/>
        </dgm:presLayoutVars>
      </dgm:prSet>
      <dgm:spPr/>
    </dgm:pt>
    <dgm:pt modelId="{AA9C70AB-90CC-4A42-88F0-CF4961E69B95}" type="pres">
      <dgm:prSet presAssocID="{293937DC-36F7-4083-A8B7-4BDCB1E60540}" presName="Accent4" presStyleCnt="0"/>
      <dgm:spPr/>
    </dgm:pt>
    <dgm:pt modelId="{0404E7DF-2E13-4689-9A65-B2BBF48F2145}" type="pres">
      <dgm:prSet presAssocID="{293937DC-36F7-4083-A8B7-4BDCB1E60540}" presName="Accent" presStyleLbl="node1" presStyleIdx="0" presStyleCnt="4"/>
      <dgm:spPr/>
    </dgm:pt>
    <dgm:pt modelId="{4E93DD4D-3679-4180-8A7F-EA0614FA7C20}" type="pres">
      <dgm:prSet presAssocID="{293937DC-36F7-4083-A8B7-4BDCB1E60540}" presName="ParentBackground4" presStyleCnt="0"/>
      <dgm:spPr/>
    </dgm:pt>
    <dgm:pt modelId="{683C8203-3F28-4141-B1E2-34651A586B96}" type="pres">
      <dgm:prSet presAssocID="{293937DC-36F7-4083-A8B7-4BDCB1E60540}" presName="ParentBackground" presStyleLbl="fgAcc1" presStyleIdx="0" presStyleCnt="4"/>
      <dgm:spPr/>
    </dgm:pt>
    <dgm:pt modelId="{E98F7C2E-1FF1-44C6-80D8-0C96980D0776}" type="pres">
      <dgm:prSet presAssocID="{293937DC-36F7-4083-A8B7-4BDCB1E60540}" presName="Child4" presStyleLbl="revTx" presStyleIdx="0" presStyleCnt="4">
        <dgm:presLayoutVars>
          <dgm:chMax val="0"/>
          <dgm:chPref val="0"/>
          <dgm:bulletEnabled val="1"/>
        </dgm:presLayoutVars>
      </dgm:prSet>
      <dgm:spPr/>
    </dgm:pt>
    <dgm:pt modelId="{59DA5455-E441-4168-8EA1-115F9293F1E5}" type="pres">
      <dgm:prSet presAssocID="{293937DC-36F7-4083-A8B7-4BDCB1E60540}" presName="Parent4" presStyleLbl="revTx" presStyleIdx="0" presStyleCnt="4">
        <dgm:presLayoutVars>
          <dgm:chMax val="1"/>
          <dgm:chPref val="1"/>
          <dgm:bulletEnabled val="1"/>
        </dgm:presLayoutVars>
      </dgm:prSet>
      <dgm:spPr/>
    </dgm:pt>
    <dgm:pt modelId="{5CCD3B83-3500-474C-A1DC-C2D74C4F3A97}" type="pres">
      <dgm:prSet presAssocID="{DE39FB28-702A-4920-8ACD-03179CF2C91E}" presName="Accent3" presStyleCnt="0"/>
      <dgm:spPr/>
    </dgm:pt>
    <dgm:pt modelId="{E78B270A-DC46-4F63-AC42-2D99FA08B5E2}" type="pres">
      <dgm:prSet presAssocID="{DE39FB28-702A-4920-8ACD-03179CF2C91E}" presName="Accent" presStyleLbl="node1" presStyleIdx="1" presStyleCnt="4"/>
      <dgm:spPr/>
    </dgm:pt>
    <dgm:pt modelId="{8A9CDB83-0DB1-4F87-92E0-BF91092F95C6}" type="pres">
      <dgm:prSet presAssocID="{DE39FB28-702A-4920-8ACD-03179CF2C91E}" presName="ParentBackground3" presStyleCnt="0"/>
      <dgm:spPr/>
    </dgm:pt>
    <dgm:pt modelId="{AA0642C0-BFCC-46D6-A837-A9A44400A7EE}" type="pres">
      <dgm:prSet presAssocID="{DE39FB28-702A-4920-8ACD-03179CF2C91E}" presName="ParentBackground" presStyleLbl="fgAcc1" presStyleIdx="1" presStyleCnt="4"/>
      <dgm:spPr/>
    </dgm:pt>
    <dgm:pt modelId="{EB7B3CDF-A185-4D89-8DE8-7D0F5565528A}" type="pres">
      <dgm:prSet presAssocID="{DE39FB28-702A-4920-8ACD-03179CF2C91E}" presName="Child3" presStyleLbl="revTx" presStyleIdx="1" presStyleCnt="4">
        <dgm:presLayoutVars>
          <dgm:chMax val="0"/>
          <dgm:chPref val="0"/>
          <dgm:bulletEnabled val="1"/>
        </dgm:presLayoutVars>
      </dgm:prSet>
      <dgm:spPr/>
    </dgm:pt>
    <dgm:pt modelId="{CB175834-9785-4EE6-8D67-585E5D497692}" type="pres">
      <dgm:prSet presAssocID="{DE39FB28-702A-4920-8ACD-03179CF2C91E}" presName="Parent3" presStyleLbl="revTx" presStyleIdx="1" presStyleCnt="4">
        <dgm:presLayoutVars>
          <dgm:chMax val="1"/>
          <dgm:chPref val="1"/>
          <dgm:bulletEnabled val="1"/>
        </dgm:presLayoutVars>
      </dgm:prSet>
      <dgm:spPr/>
    </dgm:pt>
    <dgm:pt modelId="{283A5684-5AD5-4985-A2C5-A414FF3CC55E}" type="pres">
      <dgm:prSet presAssocID="{4C2E326D-53D4-4D84-9C41-1B61E920B8E5}" presName="Accent2" presStyleCnt="0"/>
      <dgm:spPr/>
    </dgm:pt>
    <dgm:pt modelId="{DD9AC664-F6C6-4E61-8388-9E0CE0382628}" type="pres">
      <dgm:prSet presAssocID="{4C2E326D-53D4-4D84-9C41-1B61E920B8E5}" presName="Accent" presStyleLbl="node1" presStyleIdx="2" presStyleCnt="4"/>
      <dgm:spPr/>
    </dgm:pt>
    <dgm:pt modelId="{6981A900-5CA9-49EE-B652-BE03446CFA0F}" type="pres">
      <dgm:prSet presAssocID="{4C2E326D-53D4-4D84-9C41-1B61E920B8E5}" presName="ParentBackground2" presStyleCnt="0"/>
      <dgm:spPr/>
    </dgm:pt>
    <dgm:pt modelId="{46690065-D96C-4395-97BC-C683CB83D034}" type="pres">
      <dgm:prSet presAssocID="{4C2E326D-53D4-4D84-9C41-1B61E920B8E5}" presName="ParentBackground" presStyleLbl="fgAcc1" presStyleIdx="2" presStyleCnt="4"/>
      <dgm:spPr/>
    </dgm:pt>
    <dgm:pt modelId="{DC287CED-1680-40D2-93DF-7379E65B34C7}" type="pres">
      <dgm:prSet presAssocID="{4C2E326D-53D4-4D84-9C41-1B61E920B8E5}" presName="Child2" presStyleLbl="revTx" presStyleIdx="2" presStyleCnt="4">
        <dgm:presLayoutVars>
          <dgm:chMax val="0"/>
          <dgm:chPref val="0"/>
          <dgm:bulletEnabled val="1"/>
        </dgm:presLayoutVars>
      </dgm:prSet>
      <dgm:spPr/>
    </dgm:pt>
    <dgm:pt modelId="{3BD41675-0BF2-4145-9E31-6A09B423E4F3}" type="pres">
      <dgm:prSet presAssocID="{4C2E326D-53D4-4D84-9C41-1B61E920B8E5}" presName="Parent2" presStyleLbl="revTx" presStyleIdx="2" presStyleCnt="4">
        <dgm:presLayoutVars>
          <dgm:chMax val="1"/>
          <dgm:chPref val="1"/>
          <dgm:bulletEnabled val="1"/>
        </dgm:presLayoutVars>
      </dgm:prSet>
      <dgm:spPr/>
    </dgm:pt>
    <dgm:pt modelId="{B5C7151C-BC5A-45D8-8F3D-E84478452CC6}" type="pres">
      <dgm:prSet presAssocID="{C78472D3-AEED-47CC-A987-4FC34A6EE747}" presName="Accent1" presStyleCnt="0"/>
      <dgm:spPr/>
    </dgm:pt>
    <dgm:pt modelId="{7C275EFD-BA17-4A66-8FB5-A0BD73B596E1}" type="pres">
      <dgm:prSet presAssocID="{C78472D3-AEED-47CC-A987-4FC34A6EE747}" presName="Accent" presStyleLbl="node1" presStyleIdx="3" presStyleCnt="4"/>
      <dgm:spPr/>
    </dgm:pt>
    <dgm:pt modelId="{88325F53-057C-407E-8510-F3A490C4764D}" type="pres">
      <dgm:prSet presAssocID="{C78472D3-AEED-47CC-A987-4FC34A6EE747}" presName="ParentBackground1" presStyleCnt="0"/>
      <dgm:spPr/>
    </dgm:pt>
    <dgm:pt modelId="{589BB373-BD3C-4644-8C9A-D30F8B33DF3A}" type="pres">
      <dgm:prSet presAssocID="{C78472D3-AEED-47CC-A987-4FC34A6EE747}" presName="ParentBackground" presStyleLbl="fgAcc1" presStyleIdx="3" presStyleCnt="4"/>
      <dgm:spPr/>
    </dgm:pt>
    <dgm:pt modelId="{ADE042B5-5EE4-40D5-9BA3-6B78E692D99C}" type="pres">
      <dgm:prSet presAssocID="{C78472D3-AEED-47CC-A987-4FC34A6EE747}" presName="Child1" presStyleLbl="revTx" presStyleIdx="3" presStyleCnt="4">
        <dgm:presLayoutVars>
          <dgm:chMax val="0"/>
          <dgm:chPref val="0"/>
          <dgm:bulletEnabled val="1"/>
        </dgm:presLayoutVars>
      </dgm:prSet>
      <dgm:spPr/>
    </dgm:pt>
    <dgm:pt modelId="{FD25B472-368D-4F6D-8209-20A637CBF2F5}" type="pres">
      <dgm:prSet presAssocID="{C78472D3-AEED-47CC-A987-4FC34A6EE747}" presName="Parent1" presStyleLbl="revTx" presStyleIdx="3" presStyleCnt="4">
        <dgm:presLayoutVars>
          <dgm:chMax val="1"/>
          <dgm:chPref val="1"/>
          <dgm:bulletEnabled val="1"/>
        </dgm:presLayoutVars>
      </dgm:prSet>
      <dgm:spPr/>
    </dgm:pt>
  </dgm:ptLst>
  <dgm:cxnLst>
    <dgm:cxn modelId="{0D848E02-2AD1-48B5-82D2-0AA964A07C71}" type="presOf" srcId="{C2126F3F-20F6-44E2-9401-B9A88902E572}" destId="{E98F7C2E-1FF1-44C6-80D8-0C96980D0776}" srcOrd="0" destOrd="0" presId="urn:microsoft.com/office/officeart/2011/layout/CircleProcess"/>
    <dgm:cxn modelId="{BBFEDA06-2040-4ADD-8070-E0C03FD62D93}" srcId="{293937DC-36F7-4083-A8B7-4BDCB1E60540}" destId="{C799E305-77BC-4A9E-91FD-099FE1D8B861}" srcOrd="1" destOrd="0" parTransId="{0105A035-5365-403F-8A8A-E9C54050D82B}" sibTransId="{D33ABDCA-4E82-4A6A-8237-358A47A939D6}"/>
    <dgm:cxn modelId="{14A7FA0B-B1C0-4C58-A76B-92FB313160CC}" type="presOf" srcId="{73967BA0-2E5A-45E8-959A-89A66A500A93}" destId="{DC287CED-1680-40D2-93DF-7379E65B34C7}" srcOrd="0" destOrd="0" presId="urn:microsoft.com/office/officeart/2011/layout/CircleProcess"/>
    <dgm:cxn modelId="{929DF210-308B-4339-9B25-2C2E0B9B917D}" type="presOf" srcId="{C78472D3-AEED-47CC-A987-4FC34A6EE747}" destId="{589BB373-BD3C-4644-8C9A-D30F8B33DF3A}" srcOrd="0" destOrd="0" presId="urn:microsoft.com/office/officeart/2011/layout/CircleProcess"/>
    <dgm:cxn modelId="{C5FE8F19-ECEC-4FC0-8C5F-060A6DC4F85A}" srcId="{520214AB-81E0-44F3-BC90-A2EB5B0DF056}" destId="{DE39FB28-702A-4920-8ACD-03179CF2C91E}" srcOrd="2" destOrd="0" parTransId="{AC36CF06-7B5B-46AB-919A-AD85302F04D0}" sibTransId="{8B782B89-A971-4BA0-AA66-ED3070E91E65}"/>
    <dgm:cxn modelId="{12FE7124-7E13-4FD4-B661-059B86855EA6}" type="presOf" srcId="{520214AB-81E0-44F3-BC90-A2EB5B0DF056}" destId="{A31178D6-465A-45F0-91B7-8A874D770B00}" srcOrd="0" destOrd="0" presId="urn:microsoft.com/office/officeart/2011/layout/CircleProcess"/>
    <dgm:cxn modelId="{1A3C1927-F70B-4AF2-95F0-A48C7FB6F3CF}" type="presOf" srcId="{293937DC-36F7-4083-A8B7-4BDCB1E60540}" destId="{59DA5455-E441-4168-8EA1-115F9293F1E5}" srcOrd="1" destOrd="0" presId="urn:microsoft.com/office/officeart/2011/layout/CircleProcess"/>
    <dgm:cxn modelId="{D3DCAA39-DA84-4A8D-90BC-304EA8ED97F8}" type="presOf" srcId="{293937DC-36F7-4083-A8B7-4BDCB1E60540}" destId="{683C8203-3F28-4141-B1E2-34651A586B96}" srcOrd="0" destOrd="0" presId="urn:microsoft.com/office/officeart/2011/layout/CircleProcess"/>
    <dgm:cxn modelId="{3D581644-71A2-4E03-A4CE-2E2FED1FE43D}" type="presOf" srcId="{720405EF-0FEC-4235-B7F5-0E56730502EB}" destId="{EB7B3CDF-A185-4D89-8DE8-7D0F5565528A}" srcOrd="0" destOrd="0" presId="urn:microsoft.com/office/officeart/2011/layout/CircleProcess"/>
    <dgm:cxn modelId="{E3072264-BBF3-4A89-86D0-757F4A43AC4F}" srcId="{520214AB-81E0-44F3-BC90-A2EB5B0DF056}" destId="{C78472D3-AEED-47CC-A987-4FC34A6EE747}" srcOrd="0" destOrd="0" parTransId="{76EE2CCB-6B5F-49DF-8966-420512B7A733}" sibTransId="{EE5FAFCE-5ADC-44C9-9B14-2270FDBAFCD2}"/>
    <dgm:cxn modelId="{C7C0754F-73E6-43F9-BE74-0F469937F74A}" srcId="{293937DC-36F7-4083-A8B7-4BDCB1E60540}" destId="{C2126F3F-20F6-44E2-9401-B9A88902E572}" srcOrd="0" destOrd="0" parTransId="{976D5AC8-C8DB-46CA-B45E-67F413120994}" sibTransId="{CAB75993-2024-495C-A891-A234C7126B8E}"/>
    <dgm:cxn modelId="{2749D550-EDF0-4361-B55C-3D01051AEC75}" srcId="{C78472D3-AEED-47CC-A987-4FC34A6EE747}" destId="{84C3FA1D-3947-4283-BA64-52AA3269A904}" srcOrd="0" destOrd="0" parTransId="{0497CE65-94BA-4C6D-ACF3-97E1EE4EF759}" sibTransId="{E2D00009-1AC5-4C2D-A7D4-7AB5488F5A74}"/>
    <dgm:cxn modelId="{0B9CAF52-82E7-4EFF-9EDE-54838B158C8C}" type="presOf" srcId="{DE39FB28-702A-4920-8ACD-03179CF2C91E}" destId="{CB175834-9785-4EE6-8D67-585E5D497692}" srcOrd="1" destOrd="0" presId="urn:microsoft.com/office/officeart/2011/layout/CircleProcess"/>
    <dgm:cxn modelId="{1207FD52-210A-41E1-91A3-6D3C2B2DF8FF}" type="presOf" srcId="{4C2E326D-53D4-4D84-9C41-1B61E920B8E5}" destId="{46690065-D96C-4395-97BC-C683CB83D034}" srcOrd="0" destOrd="0" presId="urn:microsoft.com/office/officeart/2011/layout/CircleProcess"/>
    <dgm:cxn modelId="{302DD193-6DF6-475F-BF34-0EC90992397C}" type="presOf" srcId="{C799E305-77BC-4A9E-91FD-099FE1D8B861}" destId="{E98F7C2E-1FF1-44C6-80D8-0C96980D0776}" srcOrd="0" destOrd="1" presId="urn:microsoft.com/office/officeart/2011/layout/CircleProcess"/>
    <dgm:cxn modelId="{01D3C09E-0707-4777-A0E1-F5B9CC5C07E4}" srcId="{520214AB-81E0-44F3-BC90-A2EB5B0DF056}" destId="{293937DC-36F7-4083-A8B7-4BDCB1E60540}" srcOrd="3" destOrd="0" parTransId="{D9D17F7C-975A-4A79-AC33-C405524EE083}" sibTransId="{C1871CE1-DFEB-48B3-B9BA-EA619EBAAC6A}"/>
    <dgm:cxn modelId="{D37020A1-8006-4AA8-A548-877A7C6915FF}" type="presOf" srcId="{84C3FA1D-3947-4283-BA64-52AA3269A904}" destId="{ADE042B5-5EE4-40D5-9BA3-6B78E692D99C}" srcOrd="0" destOrd="0" presId="urn:microsoft.com/office/officeart/2011/layout/CircleProcess"/>
    <dgm:cxn modelId="{EFAE63AB-47C7-4AB5-81C5-5A433E985BD4}" srcId="{4C2E326D-53D4-4D84-9C41-1B61E920B8E5}" destId="{73967BA0-2E5A-45E8-959A-89A66A500A93}" srcOrd="0" destOrd="0" parTransId="{CF2864C0-782A-42C5-8AAC-BD3758C6F4CA}" sibTransId="{E7292E51-9AE1-4027-8DAD-FCFC3BAB5236}"/>
    <dgm:cxn modelId="{38FB9BB0-87E4-4F24-88CC-FE1076A81958}" srcId="{520214AB-81E0-44F3-BC90-A2EB5B0DF056}" destId="{4C2E326D-53D4-4D84-9C41-1B61E920B8E5}" srcOrd="1" destOrd="0" parTransId="{4A213AF1-ED4A-47E4-A195-83E9B99E9779}" sibTransId="{E1E795CD-76B5-4A2D-9F0B-F0E78A087296}"/>
    <dgm:cxn modelId="{34EE7FB1-1CCE-4D7A-848B-05A619558A67}" srcId="{DE39FB28-702A-4920-8ACD-03179CF2C91E}" destId="{720405EF-0FEC-4235-B7F5-0E56730502EB}" srcOrd="0" destOrd="0" parTransId="{30590E7F-8F49-4478-85D4-F5FFBDDDB7FF}" sibTransId="{165530FF-97D7-4B5F-ACF2-1FF89E8BCC06}"/>
    <dgm:cxn modelId="{31BD67D2-D024-4D2E-8BD9-1E3FD4132A59}" type="presOf" srcId="{C78472D3-AEED-47CC-A987-4FC34A6EE747}" destId="{FD25B472-368D-4F6D-8209-20A637CBF2F5}" srcOrd="1" destOrd="0" presId="urn:microsoft.com/office/officeart/2011/layout/CircleProcess"/>
    <dgm:cxn modelId="{09D902E8-9177-4387-AFCC-A17981E7E0E3}" type="presOf" srcId="{4C2E326D-53D4-4D84-9C41-1B61E920B8E5}" destId="{3BD41675-0BF2-4145-9E31-6A09B423E4F3}" srcOrd="1" destOrd="0" presId="urn:microsoft.com/office/officeart/2011/layout/CircleProcess"/>
    <dgm:cxn modelId="{0A41BCF9-DD40-4358-9FAD-AE9F054702C2}" type="presOf" srcId="{DE39FB28-702A-4920-8ACD-03179CF2C91E}" destId="{AA0642C0-BFCC-46D6-A837-A9A44400A7EE}" srcOrd="0" destOrd="0" presId="urn:microsoft.com/office/officeart/2011/layout/CircleProcess"/>
    <dgm:cxn modelId="{9FB90813-DDAB-4C2F-A88E-ACBB6E1E57D3}" type="presParOf" srcId="{A31178D6-465A-45F0-91B7-8A874D770B00}" destId="{AA9C70AB-90CC-4A42-88F0-CF4961E69B95}" srcOrd="0" destOrd="0" presId="urn:microsoft.com/office/officeart/2011/layout/CircleProcess"/>
    <dgm:cxn modelId="{6C26A511-0026-427D-9132-0F491FBAF54C}" type="presParOf" srcId="{AA9C70AB-90CC-4A42-88F0-CF4961E69B95}" destId="{0404E7DF-2E13-4689-9A65-B2BBF48F2145}" srcOrd="0" destOrd="0" presId="urn:microsoft.com/office/officeart/2011/layout/CircleProcess"/>
    <dgm:cxn modelId="{DDEF2DB5-F8E8-4C93-9336-0D7FBB3C66C6}" type="presParOf" srcId="{A31178D6-465A-45F0-91B7-8A874D770B00}" destId="{4E93DD4D-3679-4180-8A7F-EA0614FA7C20}" srcOrd="1" destOrd="0" presId="urn:microsoft.com/office/officeart/2011/layout/CircleProcess"/>
    <dgm:cxn modelId="{07A227A4-C71D-4895-8565-9750F2E07E20}" type="presParOf" srcId="{4E93DD4D-3679-4180-8A7F-EA0614FA7C20}" destId="{683C8203-3F28-4141-B1E2-34651A586B96}" srcOrd="0" destOrd="0" presId="urn:microsoft.com/office/officeart/2011/layout/CircleProcess"/>
    <dgm:cxn modelId="{44ECCFDF-22BC-4760-B25F-E28C8FFA95AB}" type="presParOf" srcId="{A31178D6-465A-45F0-91B7-8A874D770B00}" destId="{E98F7C2E-1FF1-44C6-80D8-0C96980D0776}" srcOrd="2" destOrd="0" presId="urn:microsoft.com/office/officeart/2011/layout/CircleProcess"/>
    <dgm:cxn modelId="{E640F7F4-6425-406B-B03F-211AC03236FE}" type="presParOf" srcId="{A31178D6-465A-45F0-91B7-8A874D770B00}" destId="{59DA5455-E441-4168-8EA1-115F9293F1E5}" srcOrd="3" destOrd="0" presId="urn:microsoft.com/office/officeart/2011/layout/CircleProcess"/>
    <dgm:cxn modelId="{FB62CB73-B074-4C5C-A15C-552311A73442}" type="presParOf" srcId="{A31178D6-465A-45F0-91B7-8A874D770B00}" destId="{5CCD3B83-3500-474C-A1DC-C2D74C4F3A97}" srcOrd="4" destOrd="0" presId="urn:microsoft.com/office/officeart/2011/layout/CircleProcess"/>
    <dgm:cxn modelId="{FBE38D07-CFAB-4F1F-972C-0A12500041E0}" type="presParOf" srcId="{5CCD3B83-3500-474C-A1DC-C2D74C4F3A97}" destId="{E78B270A-DC46-4F63-AC42-2D99FA08B5E2}" srcOrd="0" destOrd="0" presId="urn:microsoft.com/office/officeart/2011/layout/CircleProcess"/>
    <dgm:cxn modelId="{0A1CBD1F-F557-4AD4-9690-E399239FA9BD}" type="presParOf" srcId="{A31178D6-465A-45F0-91B7-8A874D770B00}" destId="{8A9CDB83-0DB1-4F87-92E0-BF91092F95C6}" srcOrd="5" destOrd="0" presId="urn:microsoft.com/office/officeart/2011/layout/CircleProcess"/>
    <dgm:cxn modelId="{45EC8457-CFC0-4B87-97DF-3B9EDCC237C3}" type="presParOf" srcId="{8A9CDB83-0DB1-4F87-92E0-BF91092F95C6}" destId="{AA0642C0-BFCC-46D6-A837-A9A44400A7EE}" srcOrd="0" destOrd="0" presId="urn:microsoft.com/office/officeart/2011/layout/CircleProcess"/>
    <dgm:cxn modelId="{1AA4DB3D-A798-4227-87DF-CEC763520B96}" type="presParOf" srcId="{A31178D6-465A-45F0-91B7-8A874D770B00}" destId="{EB7B3CDF-A185-4D89-8DE8-7D0F5565528A}" srcOrd="6" destOrd="0" presId="urn:microsoft.com/office/officeart/2011/layout/CircleProcess"/>
    <dgm:cxn modelId="{1269C422-845B-42F3-A7FF-95A73AE57DA5}" type="presParOf" srcId="{A31178D6-465A-45F0-91B7-8A874D770B00}" destId="{CB175834-9785-4EE6-8D67-585E5D497692}" srcOrd="7" destOrd="0" presId="urn:microsoft.com/office/officeart/2011/layout/CircleProcess"/>
    <dgm:cxn modelId="{7ED2B85C-F9EA-4423-9B6B-A51F85798178}" type="presParOf" srcId="{A31178D6-465A-45F0-91B7-8A874D770B00}" destId="{283A5684-5AD5-4985-A2C5-A414FF3CC55E}" srcOrd="8" destOrd="0" presId="urn:microsoft.com/office/officeart/2011/layout/CircleProcess"/>
    <dgm:cxn modelId="{7741BA0E-EFC4-4DEB-BBF8-83112D2B4187}" type="presParOf" srcId="{283A5684-5AD5-4985-A2C5-A414FF3CC55E}" destId="{DD9AC664-F6C6-4E61-8388-9E0CE0382628}" srcOrd="0" destOrd="0" presId="urn:microsoft.com/office/officeart/2011/layout/CircleProcess"/>
    <dgm:cxn modelId="{446C4FF8-FE9C-49BC-BD8B-51E5D8962158}" type="presParOf" srcId="{A31178D6-465A-45F0-91B7-8A874D770B00}" destId="{6981A900-5CA9-49EE-B652-BE03446CFA0F}" srcOrd="9" destOrd="0" presId="urn:microsoft.com/office/officeart/2011/layout/CircleProcess"/>
    <dgm:cxn modelId="{9DC5D3BF-43E5-491C-AB51-231C5E34F223}" type="presParOf" srcId="{6981A900-5CA9-49EE-B652-BE03446CFA0F}" destId="{46690065-D96C-4395-97BC-C683CB83D034}" srcOrd="0" destOrd="0" presId="urn:microsoft.com/office/officeart/2011/layout/CircleProcess"/>
    <dgm:cxn modelId="{90AA3F42-8CD1-4496-BED6-D591ED10C9E5}" type="presParOf" srcId="{A31178D6-465A-45F0-91B7-8A874D770B00}" destId="{DC287CED-1680-40D2-93DF-7379E65B34C7}" srcOrd="10" destOrd="0" presId="urn:microsoft.com/office/officeart/2011/layout/CircleProcess"/>
    <dgm:cxn modelId="{C977190B-7A06-45F8-9217-0C7A148EB8F1}" type="presParOf" srcId="{A31178D6-465A-45F0-91B7-8A874D770B00}" destId="{3BD41675-0BF2-4145-9E31-6A09B423E4F3}" srcOrd="11" destOrd="0" presId="urn:microsoft.com/office/officeart/2011/layout/CircleProcess"/>
    <dgm:cxn modelId="{F8977523-3150-4E2D-A525-A401F6CC428D}" type="presParOf" srcId="{A31178D6-465A-45F0-91B7-8A874D770B00}" destId="{B5C7151C-BC5A-45D8-8F3D-E84478452CC6}" srcOrd="12" destOrd="0" presId="urn:microsoft.com/office/officeart/2011/layout/CircleProcess"/>
    <dgm:cxn modelId="{BB88A303-1752-4737-A652-8D9FA7534C57}" type="presParOf" srcId="{B5C7151C-BC5A-45D8-8F3D-E84478452CC6}" destId="{7C275EFD-BA17-4A66-8FB5-A0BD73B596E1}" srcOrd="0" destOrd="0" presId="urn:microsoft.com/office/officeart/2011/layout/CircleProcess"/>
    <dgm:cxn modelId="{4B36C482-C3AA-4C32-B228-E2D1ED8DF5AB}" type="presParOf" srcId="{A31178D6-465A-45F0-91B7-8A874D770B00}" destId="{88325F53-057C-407E-8510-F3A490C4764D}" srcOrd="13" destOrd="0" presId="urn:microsoft.com/office/officeart/2011/layout/CircleProcess"/>
    <dgm:cxn modelId="{8501D91D-B125-49E0-944F-A81EDD379E5F}" type="presParOf" srcId="{88325F53-057C-407E-8510-F3A490C4764D}" destId="{589BB373-BD3C-4644-8C9A-D30F8B33DF3A}" srcOrd="0" destOrd="0" presId="urn:microsoft.com/office/officeart/2011/layout/CircleProcess"/>
    <dgm:cxn modelId="{A472BF27-1074-48B6-931F-BF104ABBFA87}" type="presParOf" srcId="{A31178D6-465A-45F0-91B7-8A874D770B00}" destId="{ADE042B5-5EE4-40D5-9BA3-6B78E692D99C}" srcOrd="14" destOrd="0" presId="urn:microsoft.com/office/officeart/2011/layout/CircleProcess"/>
    <dgm:cxn modelId="{D20AE403-5D5B-4F7E-A220-205874F13B40}" type="presParOf" srcId="{A31178D6-465A-45F0-91B7-8A874D770B00}" destId="{FD25B472-368D-4F6D-8209-20A637CBF2F5}" srcOrd="15"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4E7DF-2E13-4689-9A65-B2BBF48F2145}">
      <dsp:nvSpPr>
        <dsp:cNvPr id="0" name=""/>
        <dsp:cNvSpPr/>
      </dsp:nvSpPr>
      <dsp:spPr>
        <a:xfrm>
          <a:off x="4436204" y="478930"/>
          <a:ext cx="1323490" cy="132355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3C8203-3F28-4141-B1E2-34651A586B96}">
      <dsp:nvSpPr>
        <dsp:cNvPr id="0" name=""/>
        <dsp:cNvSpPr/>
      </dsp:nvSpPr>
      <dsp:spPr>
        <a:xfrm>
          <a:off x="4480472" y="523056"/>
          <a:ext cx="1235522" cy="1235305"/>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b="1" kern="1200"/>
            <a:t>December</a:t>
          </a:r>
        </a:p>
      </dsp:txBody>
      <dsp:txXfrm>
        <a:off x="4656975" y="699562"/>
        <a:ext cx="882516" cy="882294"/>
      </dsp:txXfrm>
    </dsp:sp>
    <dsp:sp modelId="{E98F7C2E-1FF1-44C6-80D8-0C96980D0776}">
      <dsp:nvSpPr>
        <dsp:cNvPr id="0" name=""/>
        <dsp:cNvSpPr/>
      </dsp:nvSpPr>
      <dsp:spPr>
        <a:xfrm>
          <a:off x="4480472" y="1826874"/>
          <a:ext cx="1235522" cy="725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 Testing first prototype</a:t>
          </a:r>
        </a:p>
        <a:p>
          <a:pPr marL="57150" lvl="1" indent="-57150" algn="l" defTabSz="400050">
            <a:lnSpc>
              <a:spcPct val="90000"/>
            </a:lnSpc>
            <a:spcBef>
              <a:spcPct val="0"/>
            </a:spcBef>
            <a:spcAft>
              <a:spcPct val="15000"/>
            </a:spcAft>
            <a:buChar char="•"/>
          </a:pPr>
          <a:r>
            <a:rPr lang="en-US" sz="900" kern="1200"/>
            <a:t> Start software implementation to improve accuracy</a:t>
          </a:r>
        </a:p>
      </dsp:txBody>
      <dsp:txXfrm>
        <a:off x="4480472" y="1826874"/>
        <a:ext cx="1235522" cy="725530"/>
      </dsp:txXfrm>
    </dsp:sp>
    <dsp:sp modelId="{E78B270A-DC46-4F63-AC42-2D99FA08B5E2}">
      <dsp:nvSpPr>
        <dsp:cNvPr id="0" name=""/>
        <dsp:cNvSpPr/>
      </dsp:nvSpPr>
      <dsp:spPr>
        <a:xfrm rot="2700000">
          <a:off x="3062759" y="478837"/>
          <a:ext cx="1323512" cy="1323512"/>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642C0-BFCC-46D6-A837-A9A44400A7EE}">
      <dsp:nvSpPr>
        <dsp:cNvPr id="0" name=""/>
        <dsp:cNvSpPr/>
      </dsp:nvSpPr>
      <dsp:spPr>
        <a:xfrm>
          <a:off x="3112713" y="523056"/>
          <a:ext cx="1235522" cy="1235305"/>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b="1" kern="1200"/>
            <a:t>October - November </a:t>
          </a:r>
        </a:p>
      </dsp:txBody>
      <dsp:txXfrm>
        <a:off x="3289216" y="699562"/>
        <a:ext cx="882516" cy="882294"/>
      </dsp:txXfrm>
    </dsp:sp>
    <dsp:sp modelId="{EB7B3CDF-A185-4D89-8DE8-7D0F5565528A}">
      <dsp:nvSpPr>
        <dsp:cNvPr id="0" name=""/>
        <dsp:cNvSpPr/>
      </dsp:nvSpPr>
      <dsp:spPr>
        <a:xfrm>
          <a:off x="3112713" y="1826874"/>
          <a:ext cx="1235522" cy="725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 Implentation of product design</a:t>
          </a:r>
        </a:p>
      </dsp:txBody>
      <dsp:txXfrm>
        <a:off x="3112713" y="1826874"/>
        <a:ext cx="1235522" cy="725530"/>
      </dsp:txXfrm>
    </dsp:sp>
    <dsp:sp modelId="{DD9AC664-F6C6-4E61-8388-9E0CE0382628}">
      <dsp:nvSpPr>
        <dsp:cNvPr id="0" name=""/>
        <dsp:cNvSpPr/>
      </dsp:nvSpPr>
      <dsp:spPr>
        <a:xfrm rot="2700000">
          <a:off x="1700676" y="478837"/>
          <a:ext cx="1323512" cy="1323512"/>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690065-D96C-4395-97BC-C683CB83D034}">
      <dsp:nvSpPr>
        <dsp:cNvPr id="0" name=""/>
        <dsp:cNvSpPr/>
      </dsp:nvSpPr>
      <dsp:spPr>
        <a:xfrm>
          <a:off x="1744955" y="523056"/>
          <a:ext cx="1235522" cy="1235305"/>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b="1" kern="1200"/>
            <a:t>August -September</a:t>
          </a:r>
        </a:p>
      </dsp:txBody>
      <dsp:txXfrm>
        <a:off x="1921458" y="699562"/>
        <a:ext cx="882516" cy="882294"/>
      </dsp:txXfrm>
    </dsp:sp>
    <dsp:sp modelId="{DC287CED-1680-40D2-93DF-7379E65B34C7}">
      <dsp:nvSpPr>
        <dsp:cNvPr id="0" name=""/>
        <dsp:cNvSpPr/>
      </dsp:nvSpPr>
      <dsp:spPr>
        <a:xfrm>
          <a:off x="1744955" y="1826874"/>
          <a:ext cx="1235522" cy="725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 Product design   research and simulation</a:t>
          </a:r>
        </a:p>
      </dsp:txBody>
      <dsp:txXfrm>
        <a:off x="1744955" y="1826874"/>
        <a:ext cx="1235522" cy="725530"/>
      </dsp:txXfrm>
    </dsp:sp>
    <dsp:sp modelId="{7C275EFD-BA17-4A66-8FB5-A0BD73B596E1}">
      <dsp:nvSpPr>
        <dsp:cNvPr id="0" name=""/>
        <dsp:cNvSpPr/>
      </dsp:nvSpPr>
      <dsp:spPr>
        <a:xfrm rot="2700000">
          <a:off x="332918" y="478837"/>
          <a:ext cx="1323512" cy="1323512"/>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9BB373-BD3C-4644-8C9A-D30F8B33DF3A}">
      <dsp:nvSpPr>
        <dsp:cNvPr id="0" name=""/>
        <dsp:cNvSpPr/>
      </dsp:nvSpPr>
      <dsp:spPr>
        <a:xfrm>
          <a:off x="377196" y="523056"/>
          <a:ext cx="1235522" cy="1235305"/>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b="1" kern="1200"/>
            <a:t>July</a:t>
          </a:r>
        </a:p>
      </dsp:txBody>
      <dsp:txXfrm>
        <a:off x="553700" y="699562"/>
        <a:ext cx="882516" cy="882294"/>
      </dsp:txXfrm>
    </dsp:sp>
    <dsp:sp modelId="{ADE042B5-5EE4-40D5-9BA3-6B78E692D99C}">
      <dsp:nvSpPr>
        <dsp:cNvPr id="0" name=""/>
        <dsp:cNvSpPr/>
      </dsp:nvSpPr>
      <dsp:spPr>
        <a:xfrm>
          <a:off x="377196" y="1826874"/>
          <a:ext cx="1235522" cy="725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 Analyze existing Data</a:t>
          </a:r>
        </a:p>
      </dsp:txBody>
      <dsp:txXfrm>
        <a:off x="377196" y="1826874"/>
        <a:ext cx="1235522" cy="725530"/>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Habib</dc:creator>
  <cp:keywords/>
  <dc:description/>
  <cp:lastModifiedBy>Mohammad Afaq</cp:lastModifiedBy>
  <cp:revision>2</cp:revision>
  <dcterms:created xsi:type="dcterms:W3CDTF">2020-06-11T08:09:00Z</dcterms:created>
  <dcterms:modified xsi:type="dcterms:W3CDTF">2020-06-11T08:09:00Z</dcterms:modified>
</cp:coreProperties>
</file>