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797" w:rsidRPr="00C45338" w:rsidRDefault="00C4533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C45338">
        <w:rPr>
          <w:rFonts w:ascii="Times New Roman" w:hAnsi="Times New Roman" w:cs="Times New Roman"/>
          <w:b/>
          <w:sz w:val="30"/>
        </w:rPr>
        <w:t>Project Design Phase-II</w:t>
      </w:r>
    </w:p>
    <w:p w:rsidR="00205797" w:rsidRPr="00C45338" w:rsidRDefault="00C4533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5338">
        <w:rPr>
          <w:rFonts w:ascii="Times New Roman" w:hAnsi="Times New Roman" w:cs="Times New Roman"/>
          <w:b/>
          <w:sz w:val="28"/>
        </w:rPr>
        <w:t>Solution Requirements (Functional &amp; Non-functional)</w:t>
      </w:r>
    </w:p>
    <w:p w:rsidR="00205797" w:rsidRPr="00C45338" w:rsidRDefault="00205797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05797" w:rsidRPr="00C45338">
        <w:tc>
          <w:tcPr>
            <w:tcW w:w="4508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Date</w:t>
            </w:r>
          </w:p>
        </w:tc>
        <w:tc>
          <w:tcPr>
            <w:tcW w:w="4843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5 September 2026</w:t>
            </w:r>
          </w:p>
        </w:tc>
      </w:tr>
      <w:tr w:rsidR="00205797" w:rsidRPr="00C45338">
        <w:tc>
          <w:tcPr>
            <w:tcW w:w="4508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Team ID</w:t>
            </w:r>
          </w:p>
        </w:tc>
        <w:tc>
          <w:tcPr>
            <w:tcW w:w="4843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SWUID2026190376</w:t>
            </w:r>
          </w:p>
        </w:tc>
      </w:tr>
      <w:tr w:rsidR="00205797" w:rsidRPr="00C45338">
        <w:tc>
          <w:tcPr>
            <w:tcW w:w="4508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Project Name</w:t>
            </w:r>
          </w:p>
        </w:tc>
        <w:tc>
          <w:tcPr>
            <w:tcW w:w="4843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 xml:space="preserve">Metro Ticket Generating System in </w:t>
            </w:r>
            <w:proofErr w:type="spellStart"/>
            <w:r w:rsidRPr="00C45338">
              <w:rPr>
                <w:rFonts w:ascii="Times New Roman" w:hAnsi="Times New Roman" w:cs="Times New Roman"/>
                <w:sz w:val="20"/>
              </w:rPr>
              <w:t>ServiceNow</w:t>
            </w:r>
            <w:proofErr w:type="spellEnd"/>
          </w:p>
        </w:tc>
      </w:tr>
      <w:tr w:rsidR="00205797" w:rsidRPr="00C45338">
        <w:tc>
          <w:tcPr>
            <w:tcW w:w="4508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Maximum Marks</w:t>
            </w:r>
          </w:p>
        </w:tc>
        <w:tc>
          <w:tcPr>
            <w:tcW w:w="4843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20"/>
              </w:rPr>
              <w:t>4 Marks</w:t>
            </w:r>
          </w:p>
        </w:tc>
      </w:tr>
    </w:tbl>
    <w:p w:rsidR="00205797" w:rsidRPr="00C45338" w:rsidRDefault="00205797">
      <w:pPr>
        <w:rPr>
          <w:rFonts w:ascii="Times New Roman" w:hAnsi="Times New Roman" w:cs="Times New Roman"/>
          <w:b/>
        </w:rPr>
      </w:pPr>
    </w:p>
    <w:p w:rsidR="00205797" w:rsidRPr="00C45338" w:rsidRDefault="00C45338">
      <w:pPr>
        <w:rPr>
          <w:rFonts w:ascii="Times New Roman" w:hAnsi="Times New Roman" w:cs="Times New Roman"/>
          <w:b/>
        </w:rPr>
      </w:pPr>
      <w:r w:rsidRPr="00C45338">
        <w:rPr>
          <w:rFonts w:ascii="Times New Roman" w:hAnsi="Times New Roman" w:cs="Times New Roman"/>
          <w:b/>
        </w:rPr>
        <w:t>Functional Requirements:</w:t>
      </w:r>
    </w:p>
    <w:p w:rsidR="00205797" w:rsidRPr="00C45338" w:rsidRDefault="00C45338">
      <w:pPr>
        <w:rPr>
          <w:rFonts w:ascii="Times New Roman" w:hAnsi="Times New Roman" w:cs="Times New Roman"/>
        </w:rPr>
      </w:pPr>
      <w:r w:rsidRPr="00C45338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8"/>
        <w:gridCol w:w="2419"/>
        <w:gridCol w:w="5887"/>
      </w:tblGrid>
      <w:tr w:rsidR="00205797" w:rsidRPr="00C45338">
        <w:trPr>
          <w:trHeight w:val="333"/>
        </w:trPr>
        <w:tc>
          <w:tcPr>
            <w:tcW w:w="108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b/>
                <w:sz w:val="18"/>
              </w:rPr>
              <w:t>FR No.</w:t>
            </w:r>
          </w:p>
        </w:tc>
        <w:tc>
          <w:tcPr>
            <w:tcW w:w="2592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b/>
                <w:sz w:val="18"/>
              </w:rPr>
              <w:t>Functional Requirement (Epic)</w:t>
            </w:r>
          </w:p>
        </w:tc>
        <w:tc>
          <w:tcPr>
            <w:tcW w:w="6336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b/>
                <w:sz w:val="18"/>
              </w:rPr>
              <w:t>Sub Requirement (Story / Sub-Task)</w:t>
            </w:r>
          </w:p>
        </w:tc>
      </w:tr>
      <w:tr w:rsidR="00205797" w:rsidRPr="00C45338">
        <w:trPr>
          <w:trHeight w:val="489"/>
        </w:trPr>
        <w:tc>
          <w:tcPr>
            <w:tcW w:w="108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FR-1</w:t>
            </w:r>
          </w:p>
        </w:tc>
        <w:tc>
          <w:tcPr>
            <w:tcW w:w="2592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Station Selection</w:t>
            </w:r>
          </w:p>
        </w:tc>
        <w:tc>
          <w:tcPr>
            <w:tcW w:w="6336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Select Starting From station</w:t>
            </w:r>
            <w:r w:rsidRPr="00C45338">
              <w:rPr>
                <w:rFonts w:ascii="Times New Roman" w:hAnsi="Times New Roman" w:cs="Times New Roman"/>
                <w:sz w:val="18"/>
              </w:rPr>
              <w:br/>
              <w:t>Select Going To station</w:t>
            </w:r>
          </w:p>
        </w:tc>
      </w:tr>
      <w:tr w:rsidR="00205797" w:rsidRPr="00C45338">
        <w:trPr>
          <w:trHeight w:val="489"/>
        </w:trPr>
        <w:tc>
          <w:tcPr>
            <w:tcW w:w="108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FR-2</w:t>
            </w:r>
          </w:p>
        </w:tc>
        <w:tc>
          <w:tcPr>
            <w:tcW w:w="2592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Journey Selection</w:t>
            </w:r>
          </w:p>
        </w:tc>
        <w:tc>
          <w:tcPr>
            <w:tcW w:w="6336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 xml:space="preserve">Select Single </w:t>
            </w:r>
            <w:r w:rsidRPr="00C45338">
              <w:rPr>
                <w:rFonts w:ascii="Times New Roman" w:hAnsi="Times New Roman" w:cs="Times New Roman"/>
                <w:sz w:val="18"/>
              </w:rPr>
              <w:t>Journey or Return Journey</w:t>
            </w:r>
          </w:p>
        </w:tc>
      </w:tr>
      <w:tr w:rsidR="00205797" w:rsidRPr="00C45338">
        <w:trPr>
          <w:trHeight w:val="470"/>
        </w:trPr>
        <w:tc>
          <w:tcPr>
            <w:tcW w:w="108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FR-3</w:t>
            </w:r>
          </w:p>
        </w:tc>
        <w:tc>
          <w:tcPr>
            <w:tcW w:w="2592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Passenger Selection</w:t>
            </w:r>
          </w:p>
        </w:tc>
        <w:tc>
          <w:tcPr>
            <w:tcW w:w="6336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Select number of passengers for the ticket</w:t>
            </w:r>
          </w:p>
        </w:tc>
      </w:tr>
      <w:tr w:rsidR="00205797" w:rsidRPr="00C45338">
        <w:trPr>
          <w:trHeight w:val="489"/>
        </w:trPr>
        <w:tc>
          <w:tcPr>
            <w:tcW w:w="108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FR-4</w:t>
            </w:r>
          </w:p>
        </w:tc>
        <w:tc>
          <w:tcPr>
            <w:tcW w:w="2592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Fare Calculation</w:t>
            </w:r>
          </w:p>
        </w:tc>
        <w:tc>
          <w:tcPr>
            <w:tcW w:w="6336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Automatically calculate fare based on journey and passenger details</w:t>
            </w:r>
          </w:p>
        </w:tc>
      </w:tr>
      <w:tr w:rsidR="00205797" w:rsidRPr="00C45338">
        <w:trPr>
          <w:trHeight w:val="489"/>
        </w:trPr>
        <w:tc>
          <w:tcPr>
            <w:tcW w:w="108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FR-5</w:t>
            </w:r>
          </w:p>
        </w:tc>
        <w:tc>
          <w:tcPr>
            <w:tcW w:w="2592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Payment Selection</w:t>
            </w:r>
          </w:p>
        </w:tc>
        <w:tc>
          <w:tcPr>
            <w:tcW w:w="6336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Select payment mode: UPI, Card, or Others</w:t>
            </w:r>
          </w:p>
        </w:tc>
      </w:tr>
      <w:tr w:rsidR="00205797" w:rsidRPr="00C45338">
        <w:trPr>
          <w:trHeight w:val="489"/>
        </w:trPr>
        <w:tc>
          <w:tcPr>
            <w:tcW w:w="108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FR-6</w:t>
            </w:r>
          </w:p>
        </w:tc>
        <w:tc>
          <w:tcPr>
            <w:tcW w:w="2592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Ticket Booking</w:t>
            </w:r>
          </w:p>
        </w:tc>
        <w:tc>
          <w:tcPr>
            <w:tcW w:w="6336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 xml:space="preserve">Submit metro ticket booking request through the </w:t>
            </w:r>
            <w:proofErr w:type="spellStart"/>
            <w:r w:rsidRPr="00C45338">
              <w:rPr>
                <w:rFonts w:ascii="Times New Roman" w:hAnsi="Times New Roman" w:cs="Times New Roman"/>
                <w:sz w:val="18"/>
              </w:rPr>
              <w:t>ServiceNow</w:t>
            </w:r>
            <w:proofErr w:type="spellEnd"/>
            <w:r w:rsidRPr="00C45338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C45338">
              <w:rPr>
                <w:rFonts w:ascii="Times New Roman" w:hAnsi="Times New Roman" w:cs="Times New Roman"/>
                <w:sz w:val="18"/>
              </w:rPr>
              <w:t>Catalog</w:t>
            </w:r>
            <w:proofErr w:type="spellEnd"/>
            <w:r w:rsidRPr="00C45338">
              <w:rPr>
                <w:rFonts w:ascii="Times New Roman" w:hAnsi="Times New Roman" w:cs="Times New Roman"/>
                <w:sz w:val="18"/>
              </w:rPr>
              <w:t xml:space="preserve"> Item</w:t>
            </w:r>
          </w:p>
        </w:tc>
      </w:tr>
      <w:tr w:rsidR="00205797" w:rsidRPr="00C45338">
        <w:tc>
          <w:tcPr>
            <w:tcW w:w="108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FR-7</w:t>
            </w:r>
          </w:p>
        </w:tc>
        <w:tc>
          <w:tcPr>
            <w:tcW w:w="2592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QR Ticket Generation</w:t>
            </w:r>
          </w:p>
        </w:tc>
        <w:tc>
          <w:tcPr>
            <w:tcW w:w="6336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Generate and display a QR code for the metro ticket</w:t>
            </w:r>
          </w:p>
        </w:tc>
      </w:tr>
      <w:tr w:rsidR="00205797" w:rsidRPr="00C45338">
        <w:tc>
          <w:tcPr>
            <w:tcW w:w="108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FR-8</w:t>
            </w:r>
          </w:p>
        </w:tc>
        <w:tc>
          <w:tcPr>
            <w:tcW w:w="2592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Station Details Management</w:t>
            </w:r>
          </w:p>
        </w:tc>
        <w:tc>
          <w:tcPr>
            <w:tcW w:w="6336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 xml:space="preserve">Store and maintain metro station details in the </w:t>
            </w:r>
            <w:r w:rsidRPr="00C45338">
              <w:rPr>
                <w:rFonts w:ascii="Times New Roman" w:hAnsi="Times New Roman" w:cs="Times New Roman"/>
                <w:sz w:val="18"/>
              </w:rPr>
              <w:t>Station Details table</w:t>
            </w:r>
          </w:p>
        </w:tc>
      </w:tr>
      <w:tr w:rsidR="00205797" w:rsidRPr="00C45338">
        <w:tc>
          <w:tcPr>
            <w:tcW w:w="108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FR-9</w:t>
            </w:r>
          </w:p>
        </w:tc>
        <w:tc>
          <w:tcPr>
            <w:tcW w:w="2592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Ticket Record Management</w:t>
            </w:r>
          </w:p>
        </w:tc>
        <w:tc>
          <w:tcPr>
            <w:tcW w:w="6336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 xml:space="preserve">Create and maintain ticket/request information in </w:t>
            </w:r>
            <w:proofErr w:type="spellStart"/>
            <w:r w:rsidRPr="00C45338">
              <w:rPr>
                <w:rFonts w:ascii="Times New Roman" w:hAnsi="Times New Roman" w:cs="Times New Roman"/>
                <w:sz w:val="18"/>
              </w:rPr>
              <w:t>ServiceNow</w:t>
            </w:r>
            <w:proofErr w:type="spellEnd"/>
          </w:p>
        </w:tc>
      </w:tr>
      <w:tr w:rsidR="00205797" w:rsidRPr="00C45338">
        <w:tc>
          <w:tcPr>
            <w:tcW w:w="108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FR-10</w:t>
            </w:r>
          </w:p>
        </w:tc>
        <w:tc>
          <w:tcPr>
            <w:tcW w:w="2592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Access Control</w:t>
            </w:r>
          </w:p>
        </w:tc>
        <w:tc>
          <w:tcPr>
            <w:tcW w:w="6336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Allow authorized users to perform permitted operations on project records</w:t>
            </w:r>
          </w:p>
        </w:tc>
      </w:tr>
    </w:tbl>
    <w:p w:rsidR="00205797" w:rsidRPr="00C45338" w:rsidRDefault="00205797">
      <w:pPr>
        <w:rPr>
          <w:rFonts w:ascii="Times New Roman" w:hAnsi="Times New Roman" w:cs="Times New Roman"/>
        </w:rPr>
      </w:pPr>
    </w:p>
    <w:p w:rsidR="00205797" w:rsidRPr="00C45338" w:rsidRDefault="00205797">
      <w:pPr>
        <w:rPr>
          <w:rFonts w:ascii="Times New Roman" w:hAnsi="Times New Roman" w:cs="Times New Roman"/>
          <w:b/>
        </w:rPr>
      </w:pPr>
    </w:p>
    <w:p w:rsidR="00205797" w:rsidRPr="00C45338" w:rsidRDefault="00205797">
      <w:pPr>
        <w:rPr>
          <w:rFonts w:ascii="Times New Roman" w:hAnsi="Times New Roman" w:cs="Times New Roman"/>
          <w:b/>
        </w:rPr>
      </w:pPr>
    </w:p>
    <w:p w:rsidR="00205797" w:rsidRPr="00C45338" w:rsidRDefault="00C45338">
      <w:pPr>
        <w:rPr>
          <w:rFonts w:ascii="Times New Roman" w:hAnsi="Times New Roman" w:cs="Times New Roman"/>
          <w:b/>
        </w:rPr>
      </w:pPr>
      <w:r w:rsidRPr="00C45338">
        <w:rPr>
          <w:rFonts w:ascii="Times New Roman" w:hAnsi="Times New Roman" w:cs="Times New Roman"/>
          <w:b/>
        </w:rPr>
        <w:t>Non-functional Requirements:</w:t>
      </w:r>
    </w:p>
    <w:p w:rsidR="00205797" w:rsidRPr="00C45338" w:rsidRDefault="00C45338">
      <w:pPr>
        <w:rPr>
          <w:rFonts w:ascii="Times New Roman" w:hAnsi="Times New Roman" w:cs="Times New Roman"/>
        </w:rPr>
      </w:pPr>
      <w:r w:rsidRPr="00C45338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8"/>
        <w:gridCol w:w="2018"/>
        <w:gridCol w:w="6288"/>
      </w:tblGrid>
      <w:tr w:rsidR="00205797" w:rsidRPr="00C45338">
        <w:trPr>
          <w:trHeight w:val="333"/>
        </w:trPr>
        <w:tc>
          <w:tcPr>
            <w:tcW w:w="108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b/>
                <w:sz w:val="18"/>
              </w:rPr>
              <w:t>NFR No.</w:t>
            </w:r>
          </w:p>
        </w:tc>
        <w:tc>
          <w:tcPr>
            <w:tcW w:w="216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b/>
                <w:sz w:val="18"/>
              </w:rPr>
              <w:t>Non-Functional Requirement</w:t>
            </w:r>
          </w:p>
        </w:tc>
        <w:tc>
          <w:tcPr>
            <w:tcW w:w="6768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</w:tr>
      <w:tr w:rsidR="00205797" w:rsidRPr="00C45338">
        <w:trPr>
          <w:trHeight w:val="489"/>
        </w:trPr>
        <w:tc>
          <w:tcPr>
            <w:tcW w:w="108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NFR-1</w:t>
            </w:r>
          </w:p>
        </w:tc>
        <w:tc>
          <w:tcPr>
            <w:tcW w:w="216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Usability</w:t>
            </w:r>
          </w:p>
        </w:tc>
        <w:tc>
          <w:tcPr>
            <w:tcW w:w="6768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 xml:space="preserve">The ticket booking form should be simple and easy to use, allowing passengers to select stations, journey type, </w:t>
            </w:r>
            <w:r w:rsidRPr="00C45338">
              <w:rPr>
                <w:rFonts w:ascii="Times New Roman" w:hAnsi="Times New Roman" w:cs="Times New Roman"/>
                <w:sz w:val="18"/>
              </w:rPr>
              <w:t>passengers, payment mode, and submit the request with minimal steps.</w:t>
            </w:r>
          </w:p>
        </w:tc>
      </w:tr>
      <w:tr w:rsidR="00205797" w:rsidRPr="00C45338">
        <w:trPr>
          <w:trHeight w:val="489"/>
        </w:trPr>
        <w:tc>
          <w:tcPr>
            <w:tcW w:w="108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NFR-2</w:t>
            </w:r>
          </w:p>
        </w:tc>
        <w:tc>
          <w:tcPr>
            <w:tcW w:w="216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Security</w:t>
            </w:r>
          </w:p>
        </w:tc>
        <w:tc>
          <w:tcPr>
            <w:tcW w:w="6768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proofErr w:type="spellStart"/>
            <w:r w:rsidRPr="00C45338">
              <w:rPr>
                <w:rFonts w:ascii="Times New Roman" w:hAnsi="Times New Roman" w:cs="Times New Roman"/>
                <w:sz w:val="18"/>
              </w:rPr>
              <w:t>ServiceNow</w:t>
            </w:r>
            <w:proofErr w:type="spellEnd"/>
            <w:r w:rsidRPr="00C45338">
              <w:rPr>
                <w:rFonts w:ascii="Times New Roman" w:hAnsi="Times New Roman" w:cs="Times New Roman"/>
                <w:sz w:val="18"/>
              </w:rPr>
              <w:t xml:space="preserve"> access controls should protect station and ticket-related records and restrict operations to authorized users.</w:t>
            </w:r>
          </w:p>
        </w:tc>
      </w:tr>
      <w:tr w:rsidR="00205797" w:rsidRPr="00C45338">
        <w:trPr>
          <w:trHeight w:val="470"/>
        </w:trPr>
        <w:tc>
          <w:tcPr>
            <w:tcW w:w="108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NFR-3</w:t>
            </w:r>
          </w:p>
        </w:tc>
        <w:tc>
          <w:tcPr>
            <w:tcW w:w="216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Reliability</w:t>
            </w:r>
          </w:p>
        </w:tc>
        <w:tc>
          <w:tcPr>
            <w:tcW w:w="6768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The system should consistently</w:t>
            </w:r>
            <w:r w:rsidRPr="00C45338">
              <w:rPr>
                <w:rFonts w:ascii="Times New Roman" w:hAnsi="Times New Roman" w:cs="Times New Roman"/>
                <w:sz w:val="18"/>
              </w:rPr>
              <w:t xml:space="preserve"> calculate fares, process ticket requests, and display the generated QR ticket without unexpected failures.</w:t>
            </w:r>
          </w:p>
        </w:tc>
      </w:tr>
      <w:tr w:rsidR="00205797" w:rsidRPr="00C45338">
        <w:trPr>
          <w:trHeight w:val="489"/>
        </w:trPr>
        <w:tc>
          <w:tcPr>
            <w:tcW w:w="108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NFR-4</w:t>
            </w:r>
          </w:p>
        </w:tc>
        <w:tc>
          <w:tcPr>
            <w:tcW w:w="216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Performance</w:t>
            </w:r>
          </w:p>
        </w:tc>
        <w:tc>
          <w:tcPr>
            <w:tcW w:w="6768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The booking form, fare calculation, and QR display should respond quickly to provide a smooth ticket-booking experience.</w:t>
            </w:r>
          </w:p>
        </w:tc>
      </w:tr>
      <w:tr w:rsidR="00205797" w:rsidRPr="00C45338">
        <w:trPr>
          <w:trHeight w:val="489"/>
        </w:trPr>
        <w:tc>
          <w:tcPr>
            <w:tcW w:w="108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NFR-5</w:t>
            </w:r>
          </w:p>
        </w:tc>
        <w:tc>
          <w:tcPr>
            <w:tcW w:w="216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A</w:t>
            </w:r>
            <w:r w:rsidRPr="00C45338">
              <w:rPr>
                <w:rFonts w:ascii="Times New Roman" w:hAnsi="Times New Roman" w:cs="Times New Roman"/>
                <w:sz w:val="18"/>
              </w:rPr>
              <w:t>vailability</w:t>
            </w:r>
          </w:p>
        </w:tc>
        <w:tc>
          <w:tcPr>
            <w:tcW w:w="6768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 xml:space="preserve">The solution should be available through the </w:t>
            </w:r>
            <w:proofErr w:type="spellStart"/>
            <w:r w:rsidRPr="00C45338">
              <w:rPr>
                <w:rFonts w:ascii="Times New Roman" w:hAnsi="Times New Roman" w:cs="Times New Roman"/>
                <w:sz w:val="18"/>
              </w:rPr>
              <w:t>ServiceNow</w:t>
            </w:r>
            <w:proofErr w:type="spellEnd"/>
            <w:r w:rsidRPr="00C45338">
              <w:rPr>
                <w:rFonts w:ascii="Times New Roman" w:hAnsi="Times New Roman" w:cs="Times New Roman"/>
                <w:sz w:val="18"/>
              </w:rPr>
              <w:t xml:space="preserve"> platform whenever the </w:t>
            </w:r>
            <w:proofErr w:type="spellStart"/>
            <w:r w:rsidRPr="00C45338">
              <w:rPr>
                <w:rFonts w:ascii="Times New Roman" w:hAnsi="Times New Roman" w:cs="Times New Roman"/>
                <w:sz w:val="18"/>
              </w:rPr>
              <w:t>ServiceNow</w:t>
            </w:r>
            <w:proofErr w:type="spellEnd"/>
            <w:r w:rsidRPr="00C45338">
              <w:rPr>
                <w:rFonts w:ascii="Times New Roman" w:hAnsi="Times New Roman" w:cs="Times New Roman"/>
                <w:sz w:val="18"/>
              </w:rPr>
              <w:t xml:space="preserve"> instance and required services are operational.</w:t>
            </w:r>
          </w:p>
        </w:tc>
      </w:tr>
      <w:tr w:rsidR="00205797" w:rsidRPr="00C45338">
        <w:trPr>
          <w:trHeight w:val="489"/>
        </w:trPr>
        <w:tc>
          <w:tcPr>
            <w:tcW w:w="108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NFR-6</w:t>
            </w:r>
          </w:p>
        </w:tc>
        <w:tc>
          <w:tcPr>
            <w:tcW w:w="2160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Scalability</w:t>
            </w:r>
          </w:p>
        </w:tc>
        <w:tc>
          <w:tcPr>
            <w:tcW w:w="6768" w:type="dxa"/>
            <w:vAlign w:val="center"/>
          </w:tcPr>
          <w:p w:rsidR="00205797" w:rsidRPr="00C45338" w:rsidRDefault="00C45338">
            <w:pPr>
              <w:rPr>
                <w:rFonts w:ascii="Times New Roman" w:hAnsi="Times New Roman" w:cs="Times New Roman"/>
              </w:rPr>
            </w:pPr>
            <w:r w:rsidRPr="00C45338">
              <w:rPr>
                <w:rFonts w:ascii="Times New Roman" w:hAnsi="Times New Roman" w:cs="Times New Roman"/>
                <w:sz w:val="18"/>
              </w:rPr>
              <w:t>The solution should support increasing numbers of stations, passengers, ticket requests,</w:t>
            </w:r>
            <w:r w:rsidRPr="00C45338">
              <w:rPr>
                <w:rFonts w:ascii="Times New Roman" w:hAnsi="Times New Roman" w:cs="Times New Roman"/>
                <w:sz w:val="18"/>
              </w:rPr>
              <w:t xml:space="preserve"> and transaction records without requiring major changes to the basic design.</w:t>
            </w:r>
          </w:p>
        </w:tc>
      </w:tr>
      <w:bookmarkEnd w:id="0"/>
    </w:tbl>
    <w:p w:rsidR="00205797" w:rsidRPr="00C45338" w:rsidRDefault="00205797">
      <w:pPr>
        <w:rPr>
          <w:rFonts w:ascii="Times New Roman" w:hAnsi="Times New Roman" w:cs="Times New Roman"/>
        </w:rPr>
      </w:pPr>
    </w:p>
    <w:sectPr w:rsidR="00205797" w:rsidRPr="00C4533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05797"/>
    <w:rsid w:val="00205797"/>
    <w:rsid w:val="00C4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NC</cp:lastModifiedBy>
  <cp:revision>2</cp:revision>
  <dcterms:created xsi:type="dcterms:W3CDTF">2026-09-05T10:42:00Z</dcterms:created>
  <dcterms:modified xsi:type="dcterms:W3CDTF">2026-09-05T10:42:00Z</dcterms:modified>
</cp:coreProperties>
</file>