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E033" w14:textId="77A169A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8"/>
          <w:szCs w:val="28"/>
          <w:rtl/>
        </w:rPr>
        <w:t>گردآورندگان: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14D072E7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4CFD4E27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60DE2DD3" w14:textId="77777777" w:rsidR="00307082" w:rsidRDefault="00307082" w:rsidP="00307082">
      <w:pPr>
        <w:bidi/>
        <w:jc w:val="center"/>
        <w:rPr>
          <w:rFonts w:cs="B Koodak"/>
          <w:sz w:val="28"/>
          <w:szCs w:val="28"/>
          <w:rtl/>
        </w:rPr>
      </w:pPr>
    </w:p>
    <w:p w14:paraId="534121ED" w14:textId="77777777" w:rsidR="00700CB7" w:rsidRDefault="00700CB7" w:rsidP="00700CB7">
      <w:pPr>
        <w:bidi/>
        <w:jc w:val="center"/>
        <w:rPr>
          <w:rFonts w:cs="B Koodak"/>
          <w:sz w:val="28"/>
          <w:szCs w:val="28"/>
          <w:rtl/>
        </w:rPr>
      </w:pPr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70191AB4" w:rsidR="0020542B" w:rsidRPr="0020542B" w:rsidRDefault="0020542B" w:rsidP="0020542B">
      <w:pPr>
        <w:bidi/>
        <w:jc w:val="center"/>
        <w:rPr>
          <w:rFonts w:cs="B Koodak" w:hint="cs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نیم سال دوم سال تحصیلی </w:t>
      </w:r>
      <w:r w:rsidR="00D94C64">
        <w:rPr>
          <w:rFonts w:cs="B Koodak" w:hint="cs"/>
          <w:sz w:val="24"/>
          <w:szCs w:val="24"/>
          <w:rtl/>
        </w:rPr>
        <w:t>۱۴۰۳ - ۱۴۰۴</w:t>
      </w:r>
    </w:p>
    <w:p w14:paraId="115DCE68" w14:textId="77777777" w:rsidR="00FB21E5" w:rsidRPr="000C259D" w:rsidRDefault="00FB21E5" w:rsidP="00FB21E5">
      <w:pPr>
        <w:bidi/>
        <w:jc w:val="center"/>
        <w:rPr>
          <w:rFonts w:cs="B Koodak"/>
          <w:sz w:val="28"/>
          <w:szCs w:val="28"/>
        </w:rPr>
      </w:pPr>
    </w:p>
    <w:sectPr w:rsidR="00FB21E5" w:rsidRPr="000C259D" w:rsidSect="00210B9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F7A11" w14:textId="77777777" w:rsidR="0016349B" w:rsidRDefault="0016349B" w:rsidP="00F20612">
      <w:pPr>
        <w:spacing w:after="0" w:line="240" w:lineRule="auto"/>
      </w:pPr>
      <w:r>
        <w:separator/>
      </w:r>
    </w:p>
  </w:endnote>
  <w:endnote w:type="continuationSeparator" w:id="0">
    <w:p w14:paraId="1DA11475" w14:textId="77777777" w:rsidR="0016349B" w:rsidRDefault="0016349B" w:rsidP="00F2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2560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ED4EE" w14:textId="21BC8BB9" w:rsidR="00F20612" w:rsidRDefault="00F206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8C4A7" w14:textId="77777777" w:rsidR="0016349B" w:rsidRDefault="0016349B" w:rsidP="00F20612">
      <w:pPr>
        <w:spacing w:after="0" w:line="240" w:lineRule="auto"/>
      </w:pPr>
      <w:r>
        <w:separator/>
      </w:r>
    </w:p>
  </w:footnote>
  <w:footnote w:type="continuationSeparator" w:id="0">
    <w:p w14:paraId="53C7E2DC" w14:textId="77777777" w:rsidR="0016349B" w:rsidRDefault="0016349B" w:rsidP="00F20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C259D"/>
    <w:rsid w:val="000F30EA"/>
    <w:rsid w:val="0016349B"/>
    <w:rsid w:val="0020542B"/>
    <w:rsid w:val="00210B95"/>
    <w:rsid w:val="00307082"/>
    <w:rsid w:val="00362522"/>
    <w:rsid w:val="003E567F"/>
    <w:rsid w:val="00663C0E"/>
    <w:rsid w:val="00700CB7"/>
    <w:rsid w:val="007B0382"/>
    <w:rsid w:val="007F329E"/>
    <w:rsid w:val="00863D90"/>
    <w:rsid w:val="00886E4C"/>
    <w:rsid w:val="009876B1"/>
    <w:rsid w:val="00A236D1"/>
    <w:rsid w:val="00B83B19"/>
    <w:rsid w:val="00D33937"/>
    <w:rsid w:val="00D70B1D"/>
    <w:rsid w:val="00D94C64"/>
    <w:rsid w:val="00DB31EC"/>
    <w:rsid w:val="00E078CE"/>
    <w:rsid w:val="00EB62F8"/>
    <w:rsid w:val="00EF210C"/>
    <w:rsid w:val="00EF382D"/>
    <w:rsid w:val="00F20612"/>
    <w:rsid w:val="00F92918"/>
    <w:rsid w:val="00FB21E5"/>
    <w:rsid w:val="00FC0033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mohammadi</dc:creator>
  <cp:keywords/>
  <dc:description/>
  <cp:lastModifiedBy>mohammad mohammadi</cp:lastModifiedBy>
  <cp:revision>25</cp:revision>
  <dcterms:created xsi:type="dcterms:W3CDTF">2025-03-10T19:02:00Z</dcterms:created>
  <dcterms:modified xsi:type="dcterms:W3CDTF">2025-03-10T19:30:00Z</dcterms:modified>
</cp:coreProperties>
</file>