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CCCCC" w:sz="4"/>
        </w:pBdr>
        <w:spacing w:after="200"/>
      </w:pPr>
      <w:r>
        <w:rPr>
          <w:rFonts w:ascii="Times New Roman" w:cs="Times New Roman" w:eastAsia="Times New Roman" w:hAnsi="Times New Roman"/>
          <w:i/>
          <w:iCs/>
          <w:color w:val="8B0000"/>
          <w:sz w:val="18"/>
          <w:szCs w:val="18"/>
        </w:rPr>
        <w:t xml:space="preserve">Note: Do not include author names or affiliations in the main manuscript file. Author details must be submitted in a separate file.</w:t>
      </w:r>
    </w:p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[Article Title in English]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[عنوان مقاله به فارسی / Название на русском (if applicable)]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[English abstract, 150–250 words, Times New Roman 11–12 pt]</w:t>
      </w:r>
    </w:p>
    <w:p>
      <w:pP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Keywords: </w:t>
      </w: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[4–6 keywords, separated by semicolons]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Introduction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[State the problem, aims, and research question. Main text: 4,000–8,000 words. Times New Roman 12 pt, single spacing. In-text citations: (Author, Year, p. N).]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Literature Review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[Review of previous research...]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Methodology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[Research design and methods...]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Theoretical Framework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[Theoretical foundations...]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Data Analysis / Discussion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[Analysis and discussion...]</w:t>
      </w:r>
    </w:p>
    <w:p>
      <w:pPr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Conclusion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[Full conclusion and implications...]</w:t>
      </w:r>
    </w:p>
    <w:p>
      <w:pPr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666666"/>
          <w:sz w:val="22"/>
          <w:szCs w:val="22"/>
        </w:rPr>
        <w:t xml:space="preserve">[Alphabetical order — APA style / journal guidelines]</w:t>
      </w:r>
    </w:p>
    <w:p>
      <w:pPr>
        <w:spacing w:after="6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Book: 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Surname, N. (Year). </w:t>
      </w: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Title of the book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. Publisher.</w:t>
      </w:r>
    </w:p>
    <w:p>
      <w:pPr>
        <w:spacing w:after="6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Article: 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Surname, N. (Year). Title of the article. </w:t>
      </w: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Journal Name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, Volume(Issue), pages. https://doi.org/...</w:t>
      </w:r>
    </w:p>
    <w:p>
      <w:pPr>
        <w:spacing w:after="100" w:befor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Declarations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Funding: 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[Declare funding or “The author received no external funding.”]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Conflict of interest: 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[Declare any conflict of interest.]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 availability: 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[State data availability or “Not applicable.”]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Author contribution: 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[CRediT roles — do not put names in the blinded manuscript.]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Times New Roman" w:hAnsi="Times New Roman"/>
        <w:color w:val="666666"/>
        <w:sz w:val="13"/>
        <w:szCs w:val="13"/>
      </w:rPr>
      <w:t>Russian Language Studies  ·  دوفصلنامه مطالعات زبان روسی</w:t>
    </w:r>
  </w:p>
  <w:p>
    <w:pPr>
      <w:spacing w:before="30"/>
      <w:jc w:val="center"/>
    </w:pPr>
    <w:r>
      <w:rPr>
        <w:rFonts w:ascii="Times New Roman" w:hAnsi="Times New Roman"/>
        <w:color w:val="666666"/>
        <w:sz w:val="13"/>
        <w:szCs w:val="13"/>
      </w:rPr>
      <w:t>Ministry License No. 94254</w:t>
    </w:r>
  </w:p>
  <w:p>
    <w:pPr>
      <w:spacing w:before="30"/>
      <w:jc w:val="center"/>
    </w:pPr>
    <w:r>
      <w:rPr>
        <w:rFonts w:ascii="Times New Roman" w:hAnsi="Times New Roman"/>
        <w:color w:val="666666"/>
        <w:sz w:val="13"/>
        <w:szCs w:val="13"/>
      </w:rPr>
      <w:t>ISSN: ................</w:t>
    </w:r>
    <w:r>
      <w:rPr>
        <w:rFonts w:ascii="Times New Roman" w:hAnsi="Times New Roman"/>
        <w:color w:val="666666"/>
        <w:sz w:val="13"/>
        <w:szCs w:val="13"/>
      </w:rPr>
      <w:t xml:space="preserve">     |     </w:t>
    </w:r>
    <w:r>
      <w:rPr>
        <w:rFonts w:ascii="Times New Roman" w:hAnsi="Times New Roman"/>
        <w:color w:val="666666"/>
        <w:sz w:val="13"/>
        <w:szCs w:val="13"/>
      </w:rPr>
      <w:t xml:space="preserve">Page </w:t>
    </w:r>
    <w:r>
      <w:rPr>
        <w:rFonts w:ascii="Times New Roman" w:hAnsi="Times New Roman"/>
        <w:color w:val="666666"/>
        <w:sz w:val="13"/>
        <w:szCs w:val="13"/>
      </w:rPr>
      <w:fldChar w:fldCharType="begin"/>
    </w:r>
    <w:r>
      <w:rPr>
        <w:rFonts w:ascii="Times New Roman" w:hAnsi="Times New Roman"/>
        <w:color w:val="666666"/>
        <w:sz w:val="13"/>
        <w:szCs w:val="13"/>
      </w:rPr>
      <w:instrText xml:space="preserve"> PAGE </w:instrText>
    </w:r>
    <w:r>
      <w:rPr>
        <w:rFonts w:ascii="Times New Roman" w:hAnsi="Times New Roman"/>
        <w:color w:val="666666"/>
        <w:sz w:val="13"/>
        <w:szCs w:val="13"/>
      </w:rPr>
      <w:fldChar w:fldCharType="separate"/>
    </w:r>
    <w:r>
      <w:rPr>
        <w:rFonts w:ascii="Times New Roman" w:hAnsi="Times New Roman"/>
        <w:color w:val="666666"/>
        <w:sz w:val="13"/>
        <w:szCs w:val="13"/>
      </w:rPr>
      <w:t>1</w:t>
    </w:r>
    <w:r>
      <w:rPr>
        <w:rFonts w:ascii="Times New Roman" w:hAnsi="Times New Roman"/>
        <w:color w:val="666666"/>
        <w:sz w:val="13"/>
        <w:szCs w:val="13"/>
      </w:rPr>
      <w:fldChar w:fldCharType="end"/>
    </w:r>
    <w:r>
      <w:rPr>
        <w:rFonts w:ascii="Times New Roman" w:hAnsi="Times New Roman"/>
        <w:color w:val="666666"/>
        <w:sz w:val="13"/>
        <w:szCs w:val="13"/>
      </w:rPr>
      <w:t xml:space="preserve"> of </w:t>
    </w:r>
    <w:r>
      <w:rPr>
        <w:rFonts w:ascii="Times New Roman" w:hAnsi="Times New Roman"/>
        <w:color w:val="666666"/>
        <w:sz w:val="13"/>
        <w:szCs w:val="13"/>
      </w:rPr>
      <w:fldChar w:fldCharType="begin"/>
    </w:r>
    <w:r>
      <w:rPr>
        <w:rFonts w:ascii="Times New Roman" w:hAnsi="Times New Roman"/>
        <w:color w:val="666666"/>
        <w:sz w:val="13"/>
        <w:szCs w:val="13"/>
      </w:rPr>
      <w:instrText xml:space="preserve"> NUMPAGES </w:instrText>
    </w:r>
    <w:r>
      <w:rPr>
        <w:rFonts w:ascii="Times New Roman" w:hAnsi="Times New Roman"/>
        <w:color w:val="666666"/>
        <w:sz w:val="13"/>
        <w:szCs w:val="13"/>
      </w:rPr>
      <w:fldChar w:fldCharType="separate"/>
    </w:r>
    <w:r>
      <w:rPr>
        <w:rFonts w:ascii="Times New Roman" w:hAnsi="Times New Roman"/>
        <w:color w:val="666666"/>
        <w:sz w:val="13"/>
        <w:szCs w:val="13"/>
      </w:rPr>
      <w:t>1</w:t>
    </w:r>
    <w:r>
      <w:rPr>
        <w:rFonts w:ascii="Times New Roman" w:hAnsi="Times New Roman"/>
        <w:color w:val="666666"/>
        <w:sz w:val="13"/>
        <w:szCs w:val="13"/>
      </w:rPr>
      <w:fldChar w:fldCharType="end"/>
    </w:r>
    <w:r>
      <w:rPr>
        <w:rFonts w:ascii="Times New Roman" w:hAnsi="Times New Roman"/>
        <w:color w:val="666666"/>
        <w:sz w:val="13"/>
        <w:szCs w:val="13"/>
      </w:rPr>
      <w:t xml:space="preserve">     |     </w:t>
    </w:r>
    <w:r>
      <w:rPr>
        <w:rFonts w:ascii="Times New Roman" w:hAnsi="Times New Roman"/>
        <w:color w:val="666666"/>
        <w:sz w:val="13"/>
        <w:szCs w:val="13"/>
      </w:rPr>
      <w:t>DOI: ................</w:t>
    </w:r>
  </w:p>
  <w:p>
    <w:pPr>
      <w:spacing w:before="30"/>
      <w:jc w:val="center"/>
    </w:pPr>
    <w:r>
      <w:rPr>
        <w:rFonts w:ascii="Times New Roman" w:hAnsi="Times New Roman"/>
        <w:color w:val="666666"/>
        <w:sz w:val="13"/>
        <w:szCs w:val="13"/>
      </w:rPr>
      <w:t>https://rlsj.ir  ·  © 2026 RLS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rPr>
        <w:rFonts w:ascii="Times New Roman" w:cs="Times New Roman" w:eastAsia="Times New Roman" w:hAnsi="Times New Roman"/>
        <w:b/>
        <w:bCs/>
        <w:color w:val="8B1A1A"/>
        <w:sz w:val="18"/>
        <w:szCs w:val="18"/>
      </w:rPr>
      <w:t xml:space="preserve">Russian Language Studies (RLS)</w:t>
    </w: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  |  </w:t>
    </w: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دوفصلنامه مطالعات زبان روسی</w:t>
    </w:r>
  </w:p>
  <w:p>
    <w:pPr>
      <w:pBdr>
        <w:bottom w:val="single" w:color="8B1A1A" w:sz="6"/>
      </w:pBdr>
      <w:spacing w:after="60"/>
      <w:jc w:val="center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Vol. .....  ·  Issue .....  ·  Year .....</w:t>
    </w:r>
    <w:r>
      <w:rPr>
        <w:rFonts w:ascii="Times New Roman" w:cs="Times New Roman" w:eastAsia="Times New Roman" w:hAnsi="Times New Roman"/>
        <w:sz w:val="16"/>
        <w:szCs w:val="16"/>
      </w:rPr>
      <w:t xml:space="preserve">     </w:t>
    </w: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pp. ..... – .....</w:t>
    </w:r>
  </w:p>
  <w:p>
    <w:pPr>
      <w:spacing w:after="80"/>
      <w:jc w:val="center"/>
    </w:pPr>
    <w:r>
      <w:rPr>
        <w:rFonts w:ascii="Times New Roman" w:cs="Times New Roman" w:eastAsia="Times New Roman" w:hAnsi="Times New Roman"/>
        <w:color w:val="666666"/>
        <w:sz w:val="15"/>
        <w:szCs w:val="15"/>
      </w:rPr>
      <w:t xml:space="preserve">Article type: [Research Article]</w:t>
    </w:r>
    <w:r>
      <w:rPr>
        <w:rFonts w:ascii="Times New Roman" w:cs="Times New Roman" w:eastAsia="Times New Roman" w:hAnsi="Times New Roman"/>
        <w:color w:val="666666"/>
        <w:sz w:val="15"/>
        <w:szCs w:val="15"/>
      </w:rPr>
      <w:t xml:space="preserve">  ·  </w:t>
    </w:r>
    <w:r>
      <w:rPr>
        <w:rFonts w:ascii="Times New Roman" w:cs="Times New Roman" w:eastAsia="Times New Roman" w:hAnsi="Times New Roman"/>
        <w:color w:val="666666"/>
        <w:sz w:val="15"/>
        <w:szCs w:val="15"/>
      </w:rPr>
      <w:t xml:space="preserve">Received: ..../..../....  ·  Accepted: ..../..../....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2026-09-26T12:48:08.215Z</dcterms:created>
  <dcterms:modified xsi:type="dcterms:W3CDTF">2026-09-26T12:48:08.216Z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