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0C040" w14:textId="77777777" w:rsidR="004D35BF" w:rsidRPr="0094014B" w:rsidRDefault="004D35BF" w:rsidP="004D35BF">
      <w:pPr>
        <w:jc w:val="center"/>
        <w:rPr>
          <w:sz w:val="48"/>
          <w:szCs w:val="48"/>
          <w:lang w:bidi="fa-IR"/>
        </w:rPr>
      </w:pPr>
      <w:r>
        <w:rPr>
          <w:noProof/>
          <w:sz w:val="48"/>
          <w:szCs w:val="48"/>
        </w:rPr>
        <w:drawing>
          <wp:inline distT="0" distB="0" distL="0" distR="0" wp14:anchorId="55C0CFEE" wp14:editId="1023D548">
            <wp:extent cx="1045634" cy="1045634"/>
            <wp:effectExtent l="0" t="0" r="2540" b="2540"/>
            <wp:docPr id="1059743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43664" name="Picture 10597436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7501" cy="1057501"/>
                    </a:xfrm>
                    <a:prstGeom prst="rect">
                      <a:avLst/>
                    </a:prstGeom>
                  </pic:spPr>
                </pic:pic>
              </a:graphicData>
            </a:graphic>
          </wp:inline>
        </w:drawing>
      </w:r>
    </w:p>
    <w:p w14:paraId="147C300B" w14:textId="77777777" w:rsidR="0094014B" w:rsidRPr="00AF2012" w:rsidRDefault="0094014B" w:rsidP="0094014B">
      <w:pPr>
        <w:jc w:val="center"/>
        <w:rPr>
          <w:rFonts w:ascii="Arial Black" w:hAnsi="Arial Black" w:cs="B Titr"/>
          <w:sz w:val="48"/>
          <w:szCs w:val="48"/>
          <w:rtl/>
          <w:lang w:bidi="fa-IR"/>
        </w:rPr>
      </w:pPr>
      <w:r>
        <w:rPr>
          <w:rFonts w:ascii="Arial Black" w:hAnsi="Arial Black" w:cs="B Titr"/>
          <w:sz w:val="48"/>
          <w:szCs w:val="48"/>
          <w:rtl/>
          <w:lang w:bidi="fa-IR"/>
        </w:rPr>
        <w:t>آزمایشگاه مدارهای منطقی</w:t>
      </w:r>
    </w:p>
    <w:p w14:paraId="7B4BD2D6" w14:textId="77777777" w:rsidR="0094014B" w:rsidRPr="00AF2012" w:rsidRDefault="0094014B" w:rsidP="0094014B">
      <w:pPr>
        <w:jc w:val="center"/>
        <w:rPr>
          <w:rFonts w:cs="B Nazanin"/>
          <w:sz w:val="28"/>
          <w:szCs w:val="28"/>
          <w:rtl/>
          <w:lang w:bidi="fa-IR"/>
        </w:rPr>
      </w:pPr>
      <w:r w:rsidRPr="00AF2012">
        <w:rPr>
          <w:rFonts w:cs="B Nazanin" w:hint="cs"/>
          <w:sz w:val="28"/>
          <w:szCs w:val="28"/>
          <w:rtl/>
          <w:lang w:bidi="fa-IR"/>
        </w:rPr>
        <w:t>دانشکده مهندسی کامپیوتر دانشگاه صنعتی شریف</w:t>
      </w:r>
    </w:p>
    <w:p w14:paraId="26E44877" w14:textId="77777777" w:rsidR="0094014B" w:rsidRPr="00AF2012" w:rsidRDefault="0094014B" w:rsidP="00AF2012">
      <w:pPr>
        <w:jc w:val="center"/>
        <w:rPr>
          <w:rFonts w:ascii="IranNastaliq" w:hAnsi="IranNastaliq" w:cs="IranNastaliq"/>
          <w:sz w:val="28"/>
          <w:szCs w:val="28"/>
          <w:lang w:bidi="fa-IR"/>
        </w:rPr>
      </w:pPr>
      <w:r w:rsidRPr="00AF2012">
        <w:rPr>
          <w:rFonts w:cs="B Yekan" w:hint="cs"/>
          <w:sz w:val="28"/>
          <w:szCs w:val="28"/>
          <w:rtl/>
          <w:lang w:bidi="fa-IR"/>
        </w:rPr>
        <w:t>تابستان 1405</w:t>
      </w:r>
      <w:r w:rsidR="00AF2012">
        <w:rPr>
          <w:rFonts w:ascii="IranNastaliq" w:hAnsi="IranNastaliq" w:cs="IranNastaliq"/>
          <w:sz w:val="28"/>
          <w:szCs w:val="28"/>
          <w:lang w:bidi="fa-IR"/>
        </w:rPr>
        <w:t xml:space="preserve"> </w:t>
      </w:r>
    </w:p>
    <w:p w14:paraId="1EBCC64A" w14:textId="77777777" w:rsidR="00AF2012" w:rsidRDefault="00AF2012" w:rsidP="0094014B">
      <w:pPr>
        <w:jc w:val="center"/>
      </w:pPr>
    </w:p>
    <w:p w14:paraId="4B0FBC2E" w14:textId="77777777" w:rsidR="00AF2012" w:rsidRDefault="00AF2012" w:rsidP="0094014B">
      <w:pPr>
        <w:jc w:val="center"/>
      </w:pPr>
    </w:p>
    <w:p w14:paraId="35B30C80" w14:textId="77777777" w:rsidR="00AF2012" w:rsidRDefault="00AF2012" w:rsidP="0094014B">
      <w:pPr>
        <w:jc w:val="center"/>
      </w:pPr>
    </w:p>
    <w:p w14:paraId="30F35189" w14:textId="77777777" w:rsidR="00AF2012" w:rsidRDefault="00AF2012" w:rsidP="0094014B">
      <w:pPr>
        <w:jc w:val="center"/>
      </w:pPr>
    </w:p>
    <w:p w14:paraId="018BAFBE" w14:textId="77777777" w:rsidR="00AF2012" w:rsidRDefault="00AF2012" w:rsidP="0094014B">
      <w:pPr>
        <w:jc w:val="center"/>
      </w:pPr>
    </w:p>
    <w:p w14:paraId="66E1BDA0" w14:textId="77777777" w:rsidR="00AF2012" w:rsidRDefault="00AF2012" w:rsidP="0094014B">
      <w:pPr>
        <w:jc w:val="center"/>
      </w:pPr>
    </w:p>
    <w:p w14:paraId="7D348667" w14:textId="77777777" w:rsidR="00AF2012" w:rsidRDefault="00AF2012" w:rsidP="0094014B">
      <w:pPr>
        <w:jc w:val="center"/>
      </w:pPr>
    </w:p>
    <w:p w14:paraId="63151C92" w14:textId="77777777" w:rsidR="00AF2012" w:rsidRDefault="00AF2012" w:rsidP="0094014B">
      <w:pPr>
        <w:jc w:val="center"/>
      </w:pPr>
    </w:p>
    <w:p w14:paraId="3BF5F052" w14:textId="77777777" w:rsidR="00AF2012" w:rsidRDefault="00AF2012" w:rsidP="0094014B">
      <w:pPr>
        <w:jc w:val="center"/>
      </w:pPr>
    </w:p>
    <w:p w14:paraId="6511471D" w14:textId="77777777" w:rsidR="00AF2012" w:rsidRDefault="00AF2012" w:rsidP="0094014B">
      <w:pPr>
        <w:jc w:val="center"/>
      </w:pPr>
    </w:p>
    <w:p w14:paraId="62E20EC1" w14:textId="77777777" w:rsidR="00AF2012" w:rsidRDefault="00AF2012" w:rsidP="0094014B">
      <w:pPr>
        <w:jc w:val="center"/>
      </w:pPr>
    </w:p>
    <w:p w14:paraId="155CFF8C" w14:textId="77777777" w:rsidR="00AF2012" w:rsidRDefault="00AF2012" w:rsidP="0094014B">
      <w:pPr>
        <w:jc w:val="center"/>
      </w:pPr>
    </w:p>
    <w:p w14:paraId="2BC453E2" w14:textId="77777777" w:rsidR="00AF2012" w:rsidRDefault="00AF2012" w:rsidP="0094014B">
      <w:pPr>
        <w:jc w:val="center"/>
      </w:pPr>
    </w:p>
    <w:p w14:paraId="25D2DD85" w14:textId="77777777" w:rsidR="00AF2012" w:rsidRDefault="00AF2012" w:rsidP="004079CA"/>
    <w:p w14:paraId="2588F7AF" w14:textId="77777777" w:rsidR="004079CA" w:rsidRDefault="00AF2012" w:rsidP="004079CA">
      <w:pPr>
        <w:jc w:val="center"/>
        <w:rPr>
          <w:rFonts w:cs="B Yekan"/>
          <w:sz w:val="28"/>
          <w:szCs w:val="28"/>
          <w:lang w:bidi="fa-IR"/>
        </w:rPr>
      </w:pPr>
      <w:r>
        <w:rPr>
          <w:rFonts w:cs="B Yekan" w:hint="cs"/>
          <w:sz w:val="28"/>
          <w:szCs w:val="28"/>
          <w:rtl/>
          <w:lang w:bidi="fa-IR"/>
        </w:rPr>
        <w:t>گروه شماره 7</w:t>
      </w:r>
    </w:p>
    <w:p w14:paraId="1292A92D" w14:textId="77777777" w:rsidR="004079CA" w:rsidRDefault="004079CA" w:rsidP="004079CA">
      <w:pPr>
        <w:jc w:val="center"/>
        <w:rPr>
          <w:rFonts w:cs="B Yekan"/>
          <w:sz w:val="20"/>
          <w:szCs w:val="20"/>
          <w:rtl/>
          <w:lang w:bidi="fa-IR"/>
        </w:rPr>
      </w:pPr>
      <w:r>
        <w:rPr>
          <w:rFonts w:cs="B Yekan" w:hint="cs"/>
          <w:sz w:val="20"/>
          <w:szCs w:val="20"/>
          <w:rtl/>
          <w:lang w:bidi="fa-IR"/>
        </w:rPr>
        <w:t>محمدرضا اژدری                 -                   404105434</w:t>
      </w:r>
    </w:p>
    <w:p w14:paraId="1F70EA75" w14:textId="77777777" w:rsidR="004079CA" w:rsidRDefault="002961D7" w:rsidP="004079CA">
      <w:pPr>
        <w:jc w:val="center"/>
        <w:rPr>
          <w:rFonts w:cs="B Yekan"/>
          <w:sz w:val="20"/>
          <w:szCs w:val="20"/>
          <w:lang w:bidi="fa-IR"/>
        </w:rPr>
      </w:pPr>
      <w:r>
        <w:rPr>
          <w:rFonts w:cs="B Yekan" w:hint="cs"/>
          <w:sz w:val="20"/>
          <w:szCs w:val="20"/>
          <w:rtl/>
          <w:lang w:bidi="fa-IR"/>
        </w:rPr>
        <w:t xml:space="preserve">رضا قضاوی       </w:t>
      </w:r>
      <w:r w:rsidR="004079CA">
        <w:rPr>
          <w:rFonts w:cs="B Yekan" w:hint="cs"/>
          <w:sz w:val="20"/>
          <w:szCs w:val="20"/>
          <w:rtl/>
          <w:lang w:bidi="fa-IR"/>
        </w:rPr>
        <w:t xml:space="preserve">                 -                   </w:t>
      </w:r>
      <w:r>
        <w:rPr>
          <w:rFonts w:cs="B Yekan" w:hint="cs"/>
          <w:sz w:val="20"/>
          <w:szCs w:val="20"/>
          <w:rtl/>
          <w:lang w:bidi="fa-IR"/>
        </w:rPr>
        <w:t>404106236</w:t>
      </w:r>
    </w:p>
    <w:tbl>
      <w:tblPr>
        <w:tblStyle w:val="TableGrid"/>
        <w:tblpPr w:leftFromText="180" w:rightFromText="180" w:vertAnchor="page" w:horzAnchor="margin" w:tblpXSpec="center" w:tblpY="553"/>
        <w:tblW w:w="11160" w:type="dxa"/>
        <w:tblBorders>
          <w:top w:val="none" w:sz="0" w:space="0" w:color="auto"/>
          <w:left w:val="none" w:sz="0" w:space="0" w:color="auto"/>
          <w:bottom w:val="double" w:sz="12" w:space="0" w:color="auto"/>
          <w:right w:val="none" w:sz="0" w:space="0" w:color="auto"/>
          <w:insideH w:val="none" w:sz="0" w:space="0" w:color="auto"/>
          <w:insideV w:val="none" w:sz="0" w:space="0" w:color="auto"/>
        </w:tblBorders>
        <w:tblLook w:val="04A0" w:firstRow="1" w:lastRow="0" w:firstColumn="1" w:lastColumn="0" w:noHBand="0" w:noVBand="1"/>
      </w:tblPr>
      <w:tblGrid>
        <w:gridCol w:w="3237"/>
        <w:gridCol w:w="2338"/>
        <w:gridCol w:w="5585"/>
      </w:tblGrid>
      <w:tr w:rsidR="00ED2685" w:rsidRPr="00E86569" w14:paraId="065F00A4" w14:textId="77777777" w:rsidTr="00ED2685">
        <w:tc>
          <w:tcPr>
            <w:tcW w:w="3237" w:type="dxa"/>
          </w:tcPr>
          <w:p w14:paraId="49DF4C71" w14:textId="77777777" w:rsidR="00ED2685" w:rsidRPr="00E86569" w:rsidRDefault="00ED2685" w:rsidP="00ED2685">
            <w:pPr>
              <w:jc w:val="right"/>
              <w:rPr>
                <w:rFonts w:cs="B Yekan"/>
                <w:sz w:val="20"/>
                <w:szCs w:val="20"/>
                <w:rtl/>
                <w:lang w:bidi="fa-IR"/>
              </w:rPr>
            </w:pPr>
            <w:r>
              <w:rPr>
                <w:rFonts w:cs="B Yekan" w:hint="cs"/>
                <w:sz w:val="20"/>
                <w:szCs w:val="20"/>
                <w:rtl/>
                <w:lang w:bidi="fa-IR"/>
              </w:rPr>
              <w:lastRenderedPageBreak/>
              <w:t>گزارش کار آزمایش شماره 2</w:t>
            </w:r>
          </w:p>
        </w:tc>
        <w:tc>
          <w:tcPr>
            <w:tcW w:w="2338" w:type="dxa"/>
          </w:tcPr>
          <w:p w14:paraId="16845EE6" w14:textId="77777777" w:rsidR="00ED2685" w:rsidRPr="00E86569" w:rsidRDefault="00ED2685" w:rsidP="00ED2685">
            <w:pPr>
              <w:jc w:val="center"/>
              <w:rPr>
                <w:rFonts w:cs="B Yekan"/>
                <w:sz w:val="20"/>
                <w:szCs w:val="20"/>
                <w:rtl/>
                <w:lang w:bidi="fa-IR"/>
              </w:rPr>
            </w:pPr>
          </w:p>
        </w:tc>
        <w:tc>
          <w:tcPr>
            <w:tcW w:w="5585" w:type="dxa"/>
          </w:tcPr>
          <w:p w14:paraId="6F395AD8" w14:textId="77777777" w:rsidR="00ED2685" w:rsidRPr="00E86569" w:rsidRDefault="00ED2685" w:rsidP="00ED2685">
            <w:pPr>
              <w:jc w:val="right"/>
              <w:rPr>
                <w:rFonts w:cs="B Yekan"/>
                <w:sz w:val="20"/>
                <w:szCs w:val="20"/>
                <w:rtl/>
                <w:lang w:bidi="fa-IR"/>
              </w:rPr>
            </w:pPr>
            <w:r>
              <w:rPr>
                <w:rFonts w:cs="B Yekan" w:hint="cs"/>
                <w:sz w:val="20"/>
                <w:szCs w:val="20"/>
                <w:rtl/>
                <w:lang w:bidi="fa-IR"/>
              </w:rPr>
              <w:t>آزمایشگاه مدارهای منطقی – گروه شماره 7</w:t>
            </w:r>
          </w:p>
        </w:tc>
      </w:tr>
    </w:tbl>
    <w:p w14:paraId="15A99DA2" w14:textId="3C9DFCE2" w:rsidR="00097D07" w:rsidRDefault="00AF4764" w:rsidP="00AF4764">
      <w:pPr>
        <w:bidi/>
        <w:rPr>
          <w:rFonts w:cs="B Yekan"/>
          <w:sz w:val="28"/>
          <w:szCs w:val="28"/>
          <w:lang w:bidi="fa-IR"/>
        </w:rPr>
      </w:pPr>
      <w:r>
        <w:rPr>
          <w:rFonts w:cs="B Yekan" w:hint="cs"/>
          <w:sz w:val="28"/>
          <w:szCs w:val="28"/>
          <w:rtl/>
          <w:lang w:bidi="fa-IR"/>
        </w:rPr>
        <w:t>1.</w:t>
      </w:r>
      <w:r w:rsidR="00097D07">
        <w:rPr>
          <w:rFonts w:cs="B Yekan" w:hint="cs"/>
          <w:sz w:val="28"/>
          <w:szCs w:val="28"/>
          <w:rtl/>
          <w:lang w:bidi="fa-IR"/>
        </w:rPr>
        <w:t>مقدمه آزمایش:</w:t>
      </w:r>
    </w:p>
    <w:p w14:paraId="28454411" w14:textId="77777777" w:rsidR="00460E6A" w:rsidRDefault="00460E6A" w:rsidP="00460E6A">
      <w:pPr>
        <w:bidi/>
        <w:rPr>
          <w:rFonts w:cs="B Nazanin"/>
          <w:rtl/>
        </w:rPr>
      </w:pPr>
      <w:r w:rsidRPr="00460E6A">
        <w:rPr>
          <w:rFonts w:cs="B Nazanin"/>
          <w:rtl/>
        </w:rPr>
        <w:t>در این آزمایش به بررسی، تحلیل و پیاده‌سازی انواع شمارنده‌های دیجیتال پرداخته می‌شود. ابتدا ساختار پایه‌ای شمارنده‌های دودویی ناهمگام</w:t>
      </w:r>
      <w:r w:rsidRPr="00460E6A">
        <w:rPr>
          <w:rFonts w:cs="B Nazanin"/>
          <w:lang w:bidi="fa-IR"/>
        </w:rPr>
        <w:t xml:space="preserve"> (Asynchronous) </w:t>
      </w:r>
      <w:r w:rsidRPr="00460E6A">
        <w:rPr>
          <w:rFonts w:cs="B Nazanin"/>
          <w:rtl/>
        </w:rPr>
        <w:t xml:space="preserve">با قابلیت شمارش به سمت بالا و پایین با استفاده از فلیپ‌فلاپ‌های </w:t>
      </w:r>
      <w:r>
        <w:rPr>
          <w:rFonts w:cs="B Nazanin"/>
          <w:lang w:bidi="fa-IR"/>
        </w:rPr>
        <w:t>JK</w:t>
      </w:r>
      <w:r w:rsidRPr="00460E6A">
        <w:rPr>
          <w:rFonts w:cs="B Nazanin"/>
          <w:rtl/>
        </w:rPr>
        <w:t xml:space="preserve"> مورد بررسی قرار می‌گیرد. سپس افزودن مدار کنترلی برای بارگذاری موازی</w:t>
      </w:r>
      <w:r w:rsidRPr="00460E6A">
        <w:rPr>
          <w:rFonts w:cs="B Nazanin"/>
          <w:lang w:bidi="fa-IR"/>
        </w:rPr>
        <w:t xml:space="preserve"> </w:t>
      </w:r>
      <w:r w:rsidRPr="00460E6A">
        <w:rPr>
          <w:rFonts w:cs="B Nazanin"/>
          <w:rtl/>
        </w:rPr>
        <w:t>و توقف شمارش به این مدارها اضافه می‌شود.</w:t>
      </w:r>
    </w:p>
    <w:p w14:paraId="54D3F358" w14:textId="77777777" w:rsidR="00460E6A" w:rsidRDefault="00460E6A" w:rsidP="00460E6A">
      <w:pPr>
        <w:bidi/>
        <w:rPr>
          <w:rFonts w:cs="B Nazanin"/>
          <w:rtl/>
        </w:rPr>
      </w:pPr>
      <w:r w:rsidRPr="00460E6A">
        <w:rPr>
          <w:rFonts w:cs="B Nazanin"/>
          <w:rtl/>
        </w:rPr>
        <w:t xml:space="preserve"> در بخش‌های بعدی، رویکرد طراحی به همگام</w:t>
      </w:r>
      <w:r w:rsidRPr="00460E6A">
        <w:rPr>
          <w:rFonts w:cs="B Nazanin"/>
          <w:lang w:bidi="fa-IR"/>
        </w:rPr>
        <w:t xml:space="preserve"> (Synchronous) </w:t>
      </w:r>
      <w:r w:rsidRPr="00460E6A">
        <w:rPr>
          <w:rFonts w:cs="B Nazanin"/>
          <w:rtl/>
        </w:rPr>
        <w:t xml:space="preserve">تغییر </w:t>
      </w:r>
      <w:r>
        <w:rPr>
          <w:rFonts w:cs="B Nazanin" w:hint="cs"/>
          <w:rtl/>
        </w:rPr>
        <w:t>می کند</w:t>
      </w:r>
      <w:r w:rsidRPr="00460E6A">
        <w:rPr>
          <w:rFonts w:cs="B Nazanin"/>
          <w:rtl/>
        </w:rPr>
        <w:t xml:space="preserve"> و طراحی یک شمارنده با توالی </w:t>
      </w:r>
      <w:r>
        <w:rPr>
          <w:rFonts w:cs="B Nazanin" w:hint="cs"/>
          <w:rtl/>
        </w:rPr>
        <w:t>سه تایی انجام می گیرد</w:t>
      </w:r>
    </w:p>
    <w:p w14:paraId="033A470C" w14:textId="69C462E0" w:rsidR="00460E6A" w:rsidRDefault="00460E6A" w:rsidP="00460E6A">
      <w:pPr>
        <w:bidi/>
        <w:rPr>
          <w:rFonts w:cs="B Yekan"/>
          <w:sz w:val="28"/>
          <w:szCs w:val="28"/>
          <w:rtl/>
          <w:lang w:bidi="fa-IR"/>
        </w:rPr>
      </w:pPr>
      <w:r w:rsidRPr="00460E6A">
        <w:rPr>
          <w:rFonts w:cs="B Nazanin"/>
          <w:rtl/>
        </w:rPr>
        <w:t xml:space="preserve">. در نهایت، </w:t>
      </w:r>
      <w:r>
        <w:rPr>
          <w:rFonts w:cs="B Nazanin" w:hint="cs"/>
          <w:rtl/>
        </w:rPr>
        <w:t xml:space="preserve">با استفاده از </w:t>
      </w:r>
      <w:r w:rsidRPr="00460E6A">
        <w:rPr>
          <w:rFonts w:cs="B Nazanin"/>
          <w:rtl/>
        </w:rPr>
        <w:t>تراشه‌های</w:t>
      </w:r>
      <w:r>
        <w:rPr>
          <w:rFonts w:cs="B Nazanin" w:hint="cs"/>
          <w:rtl/>
        </w:rPr>
        <w:t xml:space="preserve">ی </w:t>
      </w:r>
      <w:r w:rsidRPr="00460E6A">
        <w:rPr>
          <w:rFonts w:cs="B Nazanin"/>
          <w:rtl/>
        </w:rPr>
        <w:t xml:space="preserve">مانند 74190 و 4511 </w:t>
      </w:r>
      <w:r>
        <w:rPr>
          <w:rFonts w:cs="B Nazanin" w:hint="cs"/>
          <w:rtl/>
        </w:rPr>
        <w:t xml:space="preserve"> یک شمارنده</w:t>
      </w:r>
      <w:r w:rsidRPr="00460E6A">
        <w:rPr>
          <w:rFonts w:cs="B Nazanin"/>
          <w:lang w:bidi="fa-IR"/>
        </w:rPr>
        <w:t xml:space="preserve">BCD </w:t>
      </w:r>
      <w:r w:rsidRPr="00460E6A">
        <w:rPr>
          <w:rFonts w:cs="B Nazanin"/>
          <w:rtl/>
        </w:rPr>
        <w:t>با بازه محدود (</w:t>
      </w:r>
      <w:r w:rsidRPr="00460E6A">
        <w:rPr>
          <w:rFonts w:cs="B Nazanin"/>
          <w:rtl/>
          <w:lang w:bidi="fa-IR"/>
        </w:rPr>
        <w:t>۰</w:t>
      </w:r>
      <w:r w:rsidRPr="00460E6A">
        <w:rPr>
          <w:rFonts w:cs="B Nazanin"/>
          <w:rtl/>
        </w:rPr>
        <w:t xml:space="preserve"> تا </w:t>
      </w:r>
      <w:r w:rsidRPr="00460E6A">
        <w:rPr>
          <w:rFonts w:cs="B Nazanin"/>
          <w:rtl/>
          <w:lang w:bidi="fa-IR"/>
        </w:rPr>
        <w:t xml:space="preserve">۶۳) </w:t>
      </w:r>
      <w:r w:rsidRPr="00460E6A">
        <w:rPr>
          <w:rFonts w:cs="B Nazanin"/>
          <w:rtl/>
        </w:rPr>
        <w:t xml:space="preserve">همراه با نمایشگر هفت‌قطعه‌ای </w:t>
      </w:r>
      <w:r>
        <w:rPr>
          <w:rFonts w:cs="B Nazanin" w:hint="cs"/>
          <w:rtl/>
        </w:rPr>
        <w:t>ساخته می شود</w:t>
      </w:r>
      <w:r w:rsidRPr="00460E6A">
        <w:rPr>
          <w:rFonts w:cs="B Yekan"/>
          <w:sz w:val="28"/>
          <w:szCs w:val="28"/>
          <w:lang w:bidi="fa-IR"/>
        </w:rPr>
        <w:t>.</w:t>
      </w:r>
    </w:p>
    <w:p w14:paraId="3318F4C9" w14:textId="398CD2A4" w:rsidR="00097D07" w:rsidRDefault="00AF4764" w:rsidP="00AF4764">
      <w:pPr>
        <w:bidi/>
        <w:rPr>
          <w:rFonts w:cs="B Yekan"/>
          <w:sz w:val="28"/>
          <w:szCs w:val="28"/>
          <w:rtl/>
          <w:lang w:bidi="fa-IR"/>
        </w:rPr>
      </w:pPr>
      <w:r>
        <w:rPr>
          <w:rFonts w:cs="B Yekan" w:hint="cs"/>
          <w:sz w:val="28"/>
          <w:szCs w:val="28"/>
          <w:rtl/>
          <w:lang w:bidi="fa-IR"/>
        </w:rPr>
        <w:t>2.اهداف آزمایش:</w:t>
      </w:r>
    </w:p>
    <w:p w14:paraId="2A7EBE3C" w14:textId="0F848F05" w:rsidR="00460E6A" w:rsidRPr="00460E6A" w:rsidRDefault="00460E6A" w:rsidP="00460E6A">
      <w:pPr>
        <w:bidi/>
        <w:rPr>
          <w:rFonts w:cs="B Nazanin"/>
          <w:lang w:bidi="fa-IR"/>
        </w:rPr>
      </w:pPr>
      <w:r w:rsidRPr="00460E6A">
        <w:rPr>
          <w:rFonts w:cs="B Nazanin"/>
          <w:rtl/>
        </w:rPr>
        <w:t>آشنایی با نحوه اتصال فلیپ‌فلاپ‌های</w:t>
      </w:r>
      <w:r w:rsidRPr="00460E6A">
        <w:rPr>
          <w:rFonts w:cs="B Nazanin"/>
          <w:lang w:bidi="fa-IR"/>
        </w:rPr>
        <w:t xml:space="preserve"> JK </w:t>
      </w:r>
      <w:r w:rsidRPr="00460E6A">
        <w:rPr>
          <w:rFonts w:cs="B Nazanin"/>
          <w:rtl/>
        </w:rPr>
        <w:t>برای ساخت فلیپ‌فلاپ</w:t>
      </w:r>
      <w:r w:rsidRPr="00460E6A">
        <w:rPr>
          <w:rFonts w:cs="B Nazanin"/>
          <w:lang w:bidi="fa-IR"/>
        </w:rPr>
        <w:t xml:space="preserve"> T </w:t>
      </w:r>
      <w:r w:rsidRPr="00460E6A">
        <w:rPr>
          <w:rFonts w:cs="B Nazanin"/>
          <w:rtl/>
        </w:rPr>
        <w:t>و پیاده‌سازی شمارنده‌های ناهمگام بالا‌شمار و پایین‌شمار</w:t>
      </w:r>
      <w:r w:rsidRPr="00460E6A">
        <w:rPr>
          <w:rFonts w:cs="B Nazanin"/>
          <w:lang w:bidi="fa-IR"/>
        </w:rPr>
        <w:t xml:space="preserve">. </w:t>
      </w:r>
    </w:p>
    <w:p w14:paraId="5B54C32F" w14:textId="20280311" w:rsidR="00460E6A" w:rsidRPr="00460E6A" w:rsidRDefault="00460E6A" w:rsidP="00460E6A">
      <w:pPr>
        <w:bidi/>
        <w:rPr>
          <w:rFonts w:cs="B Nazanin"/>
          <w:lang w:bidi="fa-IR"/>
        </w:rPr>
      </w:pPr>
      <w:r w:rsidRPr="00460E6A">
        <w:rPr>
          <w:rFonts w:cs="B Nazanin"/>
          <w:rtl/>
        </w:rPr>
        <w:t>طراحی و پیاده‌سازی مدارات ترکیبی کنترلی جهت تعیین وضعیت مدار (شمارش بالا، شمارش پایین، بارگذاری موازی و توقف) بر اساس سیگنال‌های ورودی</w:t>
      </w:r>
      <w:r w:rsidRPr="00460E6A">
        <w:rPr>
          <w:rFonts w:cs="B Nazanin"/>
          <w:lang w:bidi="fa-IR"/>
        </w:rPr>
        <w:t xml:space="preserve">. </w:t>
      </w:r>
    </w:p>
    <w:p w14:paraId="0EF85A4C" w14:textId="77777777" w:rsidR="00B133E8" w:rsidRDefault="00460E6A" w:rsidP="00B133E8">
      <w:pPr>
        <w:bidi/>
        <w:rPr>
          <w:rFonts w:cs="B Nazanin"/>
          <w:rtl/>
          <w:lang w:bidi="fa-IR"/>
        </w:rPr>
      </w:pPr>
      <w:r w:rsidRPr="00460E6A">
        <w:rPr>
          <w:rFonts w:cs="B Nazanin"/>
          <w:rtl/>
        </w:rPr>
        <w:t xml:space="preserve">طراحی مدارهای ترتیبی همگام با توالی‌های غیرمتوالی و دلخواه (مانند شمارش با گام </w:t>
      </w:r>
      <w:r w:rsidRPr="00460E6A">
        <w:rPr>
          <w:rFonts w:cs="B Nazanin"/>
          <w:rtl/>
          <w:lang w:bidi="fa-IR"/>
        </w:rPr>
        <w:t xml:space="preserve">۳) </w:t>
      </w:r>
      <w:r w:rsidRPr="00460E6A">
        <w:rPr>
          <w:rFonts w:cs="B Nazanin"/>
          <w:rtl/>
        </w:rPr>
        <w:t>با استفاده از جداول تحریک، جداول کارن</w:t>
      </w:r>
      <w:r w:rsidR="00B133E8">
        <w:rPr>
          <w:rFonts w:cs="B Nazanin" w:hint="cs"/>
          <w:rtl/>
          <w:lang w:bidi="fa-IR"/>
        </w:rPr>
        <w:t>و</w:t>
      </w:r>
      <w:r w:rsidRPr="00460E6A">
        <w:rPr>
          <w:rFonts w:cs="B Nazanin"/>
          <w:lang w:bidi="fa-IR"/>
        </w:rPr>
        <w:t xml:space="preserve">. </w:t>
      </w:r>
    </w:p>
    <w:p w14:paraId="084AFF1B" w14:textId="466EF0E4" w:rsidR="00DB372B" w:rsidRPr="00B133E8" w:rsidRDefault="00B133E8" w:rsidP="00B133E8">
      <w:pPr>
        <w:bidi/>
        <w:rPr>
          <w:rFonts w:cs="B Nazanin"/>
          <w:rtl/>
          <w:lang w:bidi="fa-IR"/>
        </w:rPr>
      </w:pPr>
      <w:r>
        <w:rPr>
          <w:rFonts w:cs="B Yekan" w:hint="cs"/>
          <w:sz w:val="28"/>
          <w:szCs w:val="28"/>
          <w:rtl/>
          <w:lang w:bidi="fa-IR"/>
        </w:rPr>
        <w:t>3</w:t>
      </w:r>
      <w:r w:rsidR="00DB372B">
        <w:rPr>
          <w:rFonts w:cs="B Yekan" w:hint="cs"/>
          <w:sz w:val="28"/>
          <w:szCs w:val="28"/>
          <w:rtl/>
          <w:lang w:bidi="fa-IR"/>
        </w:rPr>
        <w:t>.روند آزمایش :</w:t>
      </w:r>
    </w:p>
    <w:p w14:paraId="3B53F34F" w14:textId="38FDE2BA" w:rsidR="00DB372B" w:rsidRPr="00DB372B" w:rsidRDefault="00B133E8" w:rsidP="00DB372B">
      <w:pPr>
        <w:bidi/>
        <w:rPr>
          <w:rFonts w:cs="B Nazanin"/>
          <w:sz w:val="28"/>
          <w:szCs w:val="28"/>
          <w:rtl/>
          <w:lang w:bidi="fa-IR"/>
        </w:rPr>
      </w:pPr>
      <w:r>
        <w:rPr>
          <w:rFonts w:cs="B Nazanin" w:hint="cs"/>
          <w:sz w:val="28"/>
          <w:szCs w:val="28"/>
          <w:rtl/>
          <w:lang w:bidi="fa-IR"/>
        </w:rPr>
        <w:t>3</w:t>
      </w:r>
      <w:r w:rsidR="00DB372B" w:rsidRPr="00DB372B">
        <w:rPr>
          <w:rFonts w:cs="B Nazanin" w:hint="cs"/>
          <w:sz w:val="28"/>
          <w:szCs w:val="28"/>
          <w:rtl/>
          <w:lang w:bidi="fa-IR"/>
        </w:rPr>
        <w:t>-1. ساخت شمارنده دودویی ناهمگام :</w:t>
      </w:r>
    </w:p>
    <w:p w14:paraId="5F7390B8" w14:textId="77777777" w:rsidR="00097D07" w:rsidRPr="00755F3E" w:rsidRDefault="00097D07" w:rsidP="00097D07">
      <w:pPr>
        <w:bidi/>
        <w:rPr>
          <w:rFonts w:cs="B Yekan"/>
          <w:b/>
          <w:bCs/>
          <w:rtl/>
          <w:lang w:bidi="fa-IR"/>
        </w:rPr>
      </w:pPr>
      <w:r w:rsidRPr="00DB372B">
        <w:rPr>
          <w:rFonts w:cs="B Nazanin" w:hint="cs"/>
          <w:b/>
          <w:bCs/>
          <w:rtl/>
          <w:lang w:bidi="fa-IR"/>
        </w:rPr>
        <w:t>قطعات استفاده‌شده</w:t>
      </w:r>
      <w:r>
        <w:rPr>
          <w:rFonts w:cs="B Yekan" w:hint="cs"/>
          <w:b/>
          <w:bCs/>
          <w:rtl/>
          <w:lang w:bidi="fa-IR"/>
        </w:rPr>
        <w:t>:</w:t>
      </w:r>
    </w:p>
    <w:p w14:paraId="6F83CA8B" w14:textId="2A09EC0F" w:rsidR="00097D07" w:rsidRDefault="00DB372B" w:rsidP="00097D07">
      <w:pPr>
        <w:pStyle w:val="ListParagraph"/>
        <w:numPr>
          <w:ilvl w:val="0"/>
          <w:numId w:val="4"/>
        </w:numPr>
        <w:bidi/>
        <w:rPr>
          <w:rFonts w:cs="B Nazanin"/>
          <w:lang w:bidi="fa-IR"/>
        </w:rPr>
      </w:pPr>
      <w:r>
        <w:rPr>
          <w:rFonts w:cs="B Nazanin" w:hint="cs"/>
          <w:rtl/>
          <w:lang w:bidi="fa-IR"/>
        </w:rPr>
        <w:t xml:space="preserve">چهار فلیپ فلاپ نوع </w:t>
      </w:r>
      <w:r>
        <w:rPr>
          <w:rFonts w:cs="B Nazanin"/>
          <w:lang w:bidi="fa-IR"/>
        </w:rPr>
        <w:t>JK</w:t>
      </w:r>
    </w:p>
    <w:p w14:paraId="2DFE1F52" w14:textId="60B8ABED" w:rsidR="00097D07" w:rsidRDefault="00DB372B" w:rsidP="00097D07">
      <w:pPr>
        <w:pStyle w:val="ListParagraph"/>
        <w:numPr>
          <w:ilvl w:val="0"/>
          <w:numId w:val="4"/>
        </w:numPr>
        <w:bidi/>
        <w:rPr>
          <w:rFonts w:cs="B Nazanin"/>
          <w:lang w:bidi="fa-IR"/>
        </w:rPr>
      </w:pPr>
      <w:r>
        <w:rPr>
          <w:rFonts w:cs="B Nazanin" w:hint="cs"/>
          <w:rtl/>
          <w:lang w:bidi="fa-IR"/>
        </w:rPr>
        <w:t>هفت</w:t>
      </w:r>
      <w:r w:rsidR="00097D07">
        <w:rPr>
          <w:rFonts w:cs="B Nazanin" w:hint="cs"/>
          <w:rtl/>
          <w:lang w:bidi="fa-IR"/>
        </w:rPr>
        <w:t xml:space="preserve"> گیت </w:t>
      </w:r>
      <w:r>
        <w:rPr>
          <w:rFonts w:cs="B Nazanin"/>
          <w:lang w:bidi="fa-IR"/>
        </w:rPr>
        <w:t>AND</w:t>
      </w:r>
    </w:p>
    <w:p w14:paraId="09046B21" w14:textId="7010F4B2" w:rsidR="00097D07" w:rsidRDefault="0067102D" w:rsidP="00097D07">
      <w:pPr>
        <w:pStyle w:val="ListParagraph"/>
        <w:numPr>
          <w:ilvl w:val="0"/>
          <w:numId w:val="4"/>
        </w:numPr>
        <w:bidi/>
        <w:rPr>
          <w:rFonts w:cs="B Nazanin"/>
          <w:lang w:bidi="fa-IR"/>
        </w:rPr>
      </w:pPr>
      <w:r>
        <w:rPr>
          <w:rFonts w:cs="B Nazanin" w:hint="cs"/>
          <w:rtl/>
          <w:lang w:bidi="fa-IR"/>
        </w:rPr>
        <w:t>سه</w:t>
      </w:r>
      <w:r w:rsidR="00097D07">
        <w:rPr>
          <w:rFonts w:cs="B Nazanin" w:hint="cs"/>
          <w:rtl/>
          <w:lang w:bidi="fa-IR"/>
        </w:rPr>
        <w:t xml:space="preserve"> </w:t>
      </w:r>
      <w:r>
        <w:rPr>
          <w:rFonts w:cs="B Nazanin" w:hint="cs"/>
          <w:rtl/>
          <w:lang w:bidi="fa-IR"/>
        </w:rPr>
        <w:t>گیت</w:t>
      </w:r>
      <w:r w:rsidR="00097D07">
        <w:rPr>
          <w:rFonts w:cs="B Nazanin" w:hint="cs"/>
          <w:rtl/>
          <w:lang w:bidi="fa-IR"/>
        </w:rPr>
        <w:t xml:space="preserve"> </w:t>
      </w:r>
      <w:r>
        <w:rPr>
          <w:rFonts w:cs="B Nazanin"/>
          <w:lang w:bidi="fa-IR"/>
        </w:rPr>
        <w:t>OR</w:t>
      </w:r>
    </w:p>
    <w:p w14:paraId="6620AE05" w14:textId="483AABCF" w:rsidR="0067102D" w:rsidRDefault="0067102D" w:rsidP="0067102D">
      <w:pPr>
        <w:pStyle w:val="ListParagraph"/>
        <w:numPr>
          <w:ilvl w:val="0"/>
          <w:numId w:val="4"/>
        </w:numPr>
        <w:bidi/>
        <w:rPr>
          <w:rFonts w:cs="B Nazanin"/>
          <w:lang w:bidi="fa-IR"/>
        </w:rPr>
      </w:pPr>
      <w:r>
        <w:rPr>
          <w:rFonts w:cs="B Nazanin" w:hint="cs"/>
          <w:rtl/>
          <w:lang w:bidi="fa-IR"/>
        </w:rPr>
        <w:t xml:space="preserve">یک گیت </w:t>
      </w:r>
      <w:r>
        <w:rPr>
          <w:rFonts w:cs="B Nazanin"/>
          <w:lang w:bidi="fa-IR"/>
        </w:rPr>
        <w:t>XOR</w:t>
      </w:r>
    </w:p>
    <w:p w14:paraId="19140F8C" w14:textId="44F09BA1" w:rsidR="0067102D" w:rsidRDefault="0067102D" w:rsidP="0067102D">
      <w:pPr>
        <w:pStyle w:val="ListParagraph"/>
        <w:numPr>
          <w:ilvl w:val="0"/>
          <w:numId w:val="4"/>
        </w:numPr>
        <w:bidi/>
        <w:rPr>
          <w:rFonts w:cs="B Nazanin"/>
          <w:lang w:bidi="fa-IR"/>
        </w:rPr>
      </w:pPr>
      <w:r>
        <w:rPr>
          <w:rFonts w:cs="B Nazanin" w:hint="cs"/>
          <w:rtl/>
          <w:lang w:bidi="fa-IR"/>
        </w:rPr>
        <w:t>سه دکمه برای ساعت ، شروع دوباره (</w:t>
      </w:r>
      <w:r>
        <w:rPr>
          <w:rFonts w:cs="B Nazanin"/>
          <w:lang w:bidi="fa-IR"/>
        </w:rPr>
        <w:t>reset</w:t>
      </w:r>
      <w:r>
        <w:rPr>
          <w:rFonts w:cs="B Nazanin" w:hint="cs"/>
          <w:rtl/>
          <w:lang w:bidi="fa-IR"/>
        </w:rPr>
        <w:t>) و مقدار یک دادن به تمام مدار (</w:t>
      </w:r>
      <w:r>
        <w:rPr>
          <w:rFonts w:cs="B Nazanin"/>
          <w:lang w:bidi="fa-IR"/>
        </w:rPr>
        <w:t>set</w:t>
      </w:r>
      <w:r>
        <w:rPr>
          <w:rFonts w:cs="B Nazanin" w:hint="cs"/>
          <w:rtl/>
          <w:lang w:bidi="fa-IR"/>
        </w:rPr>
        <w:t>)</w:t>
      </w:r>
    </w:p>
    <w:p w14:paraId="1CCFE2D5" w14:textId="77777777" w:rsidR="00DB372B" w:rsidRDefault="00DB372B" w:rsidP="00DB372B">
      <w:pPr>
        <w:pStyle w:val="ListParagraph"/>
        <w:bidi/>
        <w:rPr>
          <w:rFonts w:cs="B Nazanin"/>
          <w:rtl/>
          <w:lang w:bidi="fa-IR"/>
        </w:rPr>
      </w:pPr>
    </w:p>
    <w:p w14:paraId="02B91ED8" w14:textId="77777777" w:rsidR="00DB372B" w:rsidRDefault="00DB372B" w:rsidP="00DB372B">
      <w:pPr>
        <w:pStyle w:val="ListParagraph"/>
        <w:bidi/>
        <w:rPr>
          <w:rFonts w:cs="B Nazanin"/>
          <w:lang w:bidi="fa-IR"/>
        </w:rPr>
      </w:pPr>
    </w:p>
    <w:p w14:paraId="12E1000A" w14:textId="77777777" w:rsidR="00DB372B" w:rsidRDefault="00DB372B" w:rsidP="00DB372B">
      <w:pPr>
        <w:bidi/>
        <w:rPr>
          <w:rFonts w:cs="B Nazanin"/>
          <w:rtl/>
          <w:lang w:bidi="fa-IR"/>
        </w:rPr>
      </w:pPr>
      <w:r>
        <w:rPr>
          <w:rFonts w:cs="B Nazanin" w:hint="cs"/>
          <w:rtl/>
          <w:lang w:bidi="fa-IR"/>
        </w:rPr>
        <w:t>شرح آزمایش :</w:t>
      </w:r>
    </w:p>
    <w:p w14:paraId="39ADCFB9" w14:textId="54BB5E7E" w:rsidR="00097D07" w:rsidRDefault="0067102D" w:rsidP="00097D07">
      <w:pPr>
        <w:bidi/>
        <w:rPr>
          <w:rFonts w:cs="B Nazanin"/>
          <w:rtl/>
          <w:lang w:bidi="fa-IR"/>
        </w:rPr>
      </w:pPr>
      <w:r>
        <w:rPr>
          <w:rFonts w:cs="B Nazanin" w:hint="cs"/>
          <w:rtl/>
          <w:lang w:bidi="fa-IR"/>
        </w:rPr>
        <w:lastRenderedPageBreak/>
        <w:t xml:space="preserve">ابتدا فلیپ فلاپ ها را به صورت زنجیره ای به همدیگر متصل می کنیم تا مداری ناهمگام داشته باشیم و ورودی ساعت هر فلیپ فلاپ به خروجی فلیپ فلاپ قبلی متصل </w:t>
      </w:r>
      <w:r w:rsidR="008459C8">
        <w:rPr>
          <w:rFonts w:cs="B Nazanin" w:hint="cs"/>
          <w:rtl/>
          <w:lang w:bidi="fa-IR"/>
        </w:rPr>
        <w:t xml:space="preserve">باشد تا بتوان حالت شمردن را شبیه سازی کرد. </w:t>
      </w:r>
    </w:p>
    <w:p w14:paraId="2FF5DFC7" w14:textId="77777777" w:rsidR="00D36EE4" w:rsidRDefault="008459C8" w:rsidP="008459C8">
      <w:pPr>
        <w:bidi/>
        <w:rPr>
          <w:rFonts w:cs="B Nazanin"/>
          <w:rtl/>
          <w:lang w:bidi="fa-IR"/>
        </w:rPr>
      </w:pPr>
      <w:r>
        <w:rPr>
          <w:rFonts w:cs="B Nazanin" w:hint="cs"/>
          <w:rtl/>
          <w:lang w:bidi="fa-IR"/>
        </w:rPr>
        <w:t xml:space="preserve">سپس ورودی های </w:t>
      </w:r>
      <w:r>
        <w:rPr>
          <w:rFonts w:cs="B Nazanin"/>
          <w:lang w:bidi="fa-IR"/>
        </w:rPr>
        <w:t>J</w:t>
      </w:r>
      <w:r>
        <w:rPr>
          <w:rFonts w:cs="B Nazanin" w:hint="cs"/>
          <w:rtl/>
          <w:lang w:bidi="fa-IR"/>
        </w:rPr>
        <w:t xml:space="preserve"> و </w:t>
      </w:r>
      <w:r>
        <w:rPr>
          <w:rFonts w:cs="B Nazanin"/>
          <w:lang w:bidi="fa-IR"/>
        </w:rPr>
        <w:t>K</w:t>
      </w:r>
      <w:r>
        <w:rPr>
          <w:rFonts w:cs="B Nazanin" w:hint="cs"/>
          <w:rtl/>
          <w:lang w:bidi="fa-IR"/>
        </w:rPr>
        <w:t xml:space="preserve"> را در تمام فلیپ فلاپ ها به همدیگر و به ولتاژ بالا متصل می کنیم، این کار باعث می شود عملکرد این فلیپ فلاپ ها کاملا شبیه فلیپ فلاپ </w:t>
      </w:r>
      <w:r>
        <w:rPr>
          <w:rFonts w:cs="B Nazanin"/>
          <w:lang w:bidi="fa-IR"/>
        </w:rPr>
        <w:t>T</w:t>
      </w:r>
      <w:r>
        <w:rPr>
          <w:rFonts w:cs="B Nazanin" w:hint="cs"/>
          <w:rtl/>
          <w:lang w:bidi="fa-IR"/>
        </w:rPr>
        <w:t xml:space="preserve"> باشد و با توجه به اینکه هر دو ورودی به ولتاژ بالا متصل هستند پس با هر پالس </w:t>
      </w:r>
      <w:r w:rsidR="00D36EE4">
        <w:rPr>
          <w:rFonts w:cs="B Nazanin" w:hint="cs"/>
          <w:rtl/>
          <w:lang w:bidi="fa-IR"/>
        </w:rPr>
        <w:t>ساعت برای هر فلیپ فلاپ خروجی تغییر می کند.</w:t>
      </w:r>
    </w:p>
    <w:p w14:paraId="636A0092" w14:textId="74A4D6D3" w:rsidR="00D36EE4" w:rsidRDefault="00D36EE4" w:rsidP="00D36EE4">
      <w:pPr>
        <w:bidi/>
        <w:rPr>
          <w:rFonts w:cs="B Nazanin"/>
          <w:rtl/>
          <w:lang w:bidi="fa-IR"/>
        </w:rPr>
      </w:pPr>
      <w:r>
        <w:rPr>
          <w:rFonts w:cs="B Nazanin" w:hint="cs"/>
          <w:rtl/>
          <w:lang w:bidi="fa-IR"/>
        </w:rPr>
        <w:t xml:space="preserve"> همچنین با توجه به اینکه ورودی ساعت ها به صورت فعال پایین (</w:t>
      </w:r>
      <w:r>
        <w:rPr>
          <w:rFonts w:cs="B Nazanin"/>
          <w:lang w:bidi="fa-IR"/>
        </w:rPr>
        <w:t>Active low</w:t>
      </w:r>
      <w:r>
        <w:rPr>
          <w:rFonts w:cs="B Nazanin" w:hint="cs"/>
          <w:rtl/>
          <w:lang w:bidi="fa-IR"/>
        </w:rPr>
        <w:t>) هستند پس هرگاه ورودی کلاک از یک به صفر (0</w:t>
      </w:r>
      <w:r w:rsidRPr="00D36EE4">
        <w:rPr>
          <w:rFonts w:cs="Calibri"/>
          <w:lang w:bidi="fa-IR"/>
        </w:rPr>
        <w:sym w:font="Wingdings" w:char="F0E0"/>
      </w:r>
      <w:r>
        <w:rPr>
          <w:rFonts w:cs="Calibri" w:hint="cs"/>
          <w:rtl/>
          <w:lang w:bidi="fa-IR"/>
        </w:rPr>
        <w:t>1</w:t>
      </w:r>
      <w:r>
        <w:rPr>
          <w:rFonts w:cs="B Nazanin" w:hint="cs"/>
          <w:rtl/>
          <w:lang w:bidi="fa-IR"/>
        </w:rPr>
        <w:t>) تغییر کند فعال خواهند شد.</w:t>
      </w:r>
    </w:p>
    <w:p w14:paraId="551D0F43" w14:textId="753D5DCC" w:rsidR="00F90006" w:rsidRDefault="00F90006" w:rsidP="00F90006">
      <w:pPr>
        <w:bidi/>
        <w:rPr>
          <w:rFonts w:cs="B Nazanin"/>
          <w:rtl/>
          <w:lang w:bidi="fa-IR"/>
        </w:rPr>
      </w:pPr>
      <w:r>
        <w:rPr>
          <w:rFonts w:cs="B Nazanin" w:hint="cs"/>
          <w:rtl/>
          <w:lang w:bidi="fa-IR"/>
        </w:rPr>
        <w:t>ابتدا قبل از شروع آزمایش دکمه شروع دوباره (</w:t>
      </w:r>
      <w:r>
        <w:rPr>
          <w:rFonts w:cs="B Nazanin"/>
          <w:lang w:bidi="fa-IR"/>
        </w:rPr>
        <w:t>Reset</w:t>
      </w:r>
      <w:r>
        <w:rPr>
          <w:rFonts w:cs="B Nazanin" w:hint="cs"/>
          <w:rtl/>
          <w:lang w:bidi="fa-IR"/>
        </w:rPr>
        <w:t>) را فشار می دهیم تا مدار در حالت اولیه 0000 قرار بگیرد.</w:t>
      </w:r>
    </w:p>
    <w:p w14:paraId="1902E15E" w14:textId="49516857" w:rsidR="00D36EE4" w:rsidRDefault="00D36EE4" w:rsidP="00D36EE4">
      <w:pPr>
        <w:bidi/>
        <w:rPr>
          <w:rFonts w:cs="B Nazanin"/>
          <w:rtl/>
          <w:lang w:bidi="fa-IR"/>
        </w:rPr>
      </w:pPr>
      <w:r>
        <w:rPr>
          <w:rFonts w:cs="B Nazanin" w:hint="cs"/>
          <w:rtl/>
          <w:lang w:bidi="fa-IR"/>
        </w:rPr>
        <w:t xml:space="preserve">هرگاه ورودی </w:t>
      </w:r>
      <w:r>
        <w:rPr>
          <w:rFonts w:cs="B Nazanin"/>
          <w:lang w:bidi="fa-IR"/>
        </w:rPr>
        <w:t>count up</w:t>
      </w:r>
      <w:r>
        <w:rPr>
          <w:rFonts w:cs="B Nazanin" w:hint="cs"/>
          <w:rtl/>
          <w:lang w:bidi="fa-IR"/>
        </w:rPr>
        <w:t xml:space="preserve"> مقدار یک داشته باشد، گیت های </w:t>
      </w:r>
      <w:r>
        <w:rPr>
          <w:rFonts w:cs="B Nazanin"/>
          <w:lang w:bidi="fa-IR"/>
        </w:rPr>
        <w:t>AND</w:t>
      </w:r>
      <w:r>
        <w:rPr>
          <w:rFonts w:cs="B Nazanin" w:hint="cs"/>
          <w:rtl/>
          <w:lang w:bidi="fa-IR"/>
        </w:rPr>
        <w:t xml:space="preserve"> ردیف بالا فعال هستند</w:t>
      </w:r>
      <w:r w:rsidR="00F90006">
        <w:rPr>
          <w:rFonts w:cs="B Nazanin" w:hint="cs"/>
          <w:rtl/>
          <w:lang w:bidi="fa-IR"/>
        </w:rPr>
        <w:t xml:space="preserve"> و خروجی های فلیپ فلاپ های قبلی به ورودی ساعت فلیپ فلاپ بعدی متصل هستند همچنین با توجه به اینکه ساعت ها فعال پایین هستند ، پس ترتیب شمارش در این حالت به صورت زیر است :</w:t>
      </w:r>
    </w:p>
    <w:p w14:paraId="0BA84015" w14:textId="1C0EB2BC" w:rsidR="00F90006" w:rsidRPr="00F90006" w:rsidRDefault="00F90006" w:rsidP="00F90006">
      <w:pPr>
        <w:bidi/>
        <w:jc w:val="right"/>
        <w:rPr>
          <w:rFonts w:cs="Calibri"/>
          <w:sz w:val="28"/>
          <w:szCs w:val="28"/>
          <w:rtl/>
          <w:lang w:bidi="fa-IR"/>
        </w:rPr>
      </w:pPr>
      <w:r>
        <w:rPr>
          <w:rFonts w:cs="Calibri" w:hint="cs"/>
          <w:rtl/>
          <w:lang w:bidi="fa-IR"/>
        </w:rPr>
        <w:t>0000</w:t>
      </w:r>
      <w:r w:rsidRPr="00F90006">
        <w:rPr>
          <w:rFonts w:cs="Calibri"/>
          <w:lang w:bidi="fa-IR"/>
        </w:rPr>
        <w:sym w:font="Wingdings" w:char="F0E0"/>
      </w:r>
      <w:r>
        <w:rPr>
          <w:rFonts w:cs="B Nazanin" w:hint="cs"/>
          <w:rtl/>
          <w:lang w:bidi="fa-IR"/>
        </w:rPr>
        <w:t>1111</w:t>
      </w:r>
      <w:r w:rsidRPr="00F90006">
        <w:rPr>
          <w:rFonts w:cs="Calibri"/>
          <w:lang w:bidi="fa-IR"/>
        </w:rPr>
        <w:sym w:font="Wingdings" w:char="F0E0"/>
      </w:r>
      <w:r>
        <w:rPr>
          <w:rFonts w:cs="Calibri" w:hint="cs"/>
          <w:rtl/>
          <w:lang w:bidi="fa-IR"/>
        </w:rPr>
        <w:t>1110</w:t>
      </w:r>
      <w:r w:rsidRPr="00F90006">
        <w:rPr>
          <w:rFonts w:cs="Calibri"/>
          <w:lang w:bidi="fa-IR"/>
        </w:rPr>
        <w:sym w:font="Wingdings" w:char="F0E0"/>
      </w:r>
      <w:r>
        <w:rPr>
          <w:rFonts w:cs="Calibri" w:hint="cs"/>
          <w:rtl/>
          <w:lang w:bidi="fa-IR"/>
        </w:rPr>
        <w:t xml:space="preserve">... </w:t>
      </w:r>
      <w:r w:rsidRPr="00F90006">
        <w:rPr>
          <w:rFonts w:cs="Calibri"/>
          <w:lang w:bidi="fa-IR"/>
        </w:rPr>
        <w:sym w:font="Wingdings" w:char="F0E0"/>
      </w:r>
      <w:r>
        <w:rPr>
          <w:rFonts w:cs="Calibri" w:hint="cs"/>
          <w:rtl/>
          <w:lang w:bidi="fa-IR"/>
        </w:rPr>
        <w:t>0011</w:t>
      </w:r>
      <w:r w:rsidRPr="00F90006">
        <w:rPr>
          <w:rFonts w:cs="Calibri"/>
          <w:lang w:bidi="fa-IR"/>
        </w:rPr>
        <w:sym w:font="Wingdings" w:char="F0E0"/>
      </w:r>
      <w:r>
        <w:rPr>
          <w:rFonts w:cs="Calibri" w:hint="cs"/>
          <w:rtl/>
          <w:lang w:bidi="fa-IR"/>
        </w:rPr>
        <w:t>0010</w:t>
      </w:r>
      <w:r w:rsidRPr="00F90006">
        <w:rPr>
          <w:rFonts w:cs="Calibri"/>
          <w:lang w:bidi="fa-IR"/>
        </w:rPr>
        <w:sym w:font="Wingdings" w:char="F0E0"/>
      </w:r>
      <w:r>
        <w:rPr>
          <w:rFonts w:cs="Calibri" w:hint="cs"/>
          <w:rtl/>
          <w:lang w:bidi="fa-IR"/>
        </w:rPr>
        <w:t>0001</w:t>
      </w:r>
      <w:r w:rsidRPr="00F90006">
        <w:rPr>
          <w:rFonts w:cs="Calibri"/>
          <w:lang w:bidi="fa-IR"/>
        </w:rPr>
        <w:sym w:font="Wingdings" w:char="F0E0"/>
      </w:r>
      <w:r>
        <w:rPr>
          <w:rFonts w:cs="Calibri" w:hint="cs"/>
          <w:rtl/>
          <w:lang w:bidi="fa-IR"/>
        </w:rPr>
        <w:t>0000</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000"/>
      </w:tblGrid>
      <w:tr w:rsidR="00965C87" w14:paraId="20319AA9" w14:textId="77777777">
        <w:trPr>
          <w:cantSplit/>
          <w:jc w:val="center"/>
        </w:trPr>
        <w:tc>
          <w:tcPr>
            <w:tcW w:w="9000" w:type="dxa"/>
            <w:tcMar>
              <w:top w:w="50" w:type="dxa"/>
              <w:left w:w="60" w:type="dxa"/>
              <w:bottom w:w="50" w:type="dxa"/>
              <w:right w:w="60" w:type="dxa"/>
            </w:tcMar>
            <w:vAlign w:val="center"/>
          </w:tcPr>
          <w:p w14:paraId="5462F5D0" w14:textId="77777777" w:rsidR="00965C87" w:rsidRDefault="00965C87" w:rsidP="00DB372B">
            <w:pPr>
              <w:spacing w:after="20"/>
            </w:pPr>
          </w:p>
          <w:p w14:paraId="7B271388" w14:textId="77777777" w:rsidR="00F90006" w:rsidRDefault="00F90006" w:rsidP="00F90006">
            <w:pPr>
              <w:pStyle w:val="Caption"/>
              <w:keepNext/>
              <w:keepLines/>
              <w:bidi/>
              <w:spacing w:before="40" w:after="60"/>
              <w:jc w:val="center"/>
            </w:pPr>
            <w:r>
              <w:rPr>
                <w:noProof/>
              </w:rPr>
              <w:drawing>
                <wp:inline distT="0" distB="0" distL="0" distR="0" wp14:anchorId="0BB5E042" wp14:editId="59759D63">
                  <wp:extent cx="5638800" cy="2160905"/>
                  <wp:effectExtent l="0" t="0" r="0" b="0"/>
                  <wp:docPr id="5833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8800" cy="2160905"/>
                          </a:xfrm>
                          <a:prstGeom prst="rect">
                            <a:avLst/>
                          </a:prstGeom>
                          <a:noFill/>
                          <a:ln>
                            <a:noFill/>
                          </a:ln>
                        </pic:spPr>
                      </pic:pic>
                    </a:graphicData>
                  </a:graphic>
                </wp:inline>
              </w:drawing>
            </w:r>
          </w:p>
          <w:p w14:paraId="737D123D" w14:textId="593F866E" w:rsidR="00965C87" w:rsidRDefault="000F2C0D" w:rsidP="00F90006">
            <w:pPr>
              <w:pStyle w:val="Caption"/>
              <w:bidi/>
              <w:jc w:val="center"/>
            </w:pPr>
            <w:r>
              <w:rPr>
                <w:rFonts w:hint="cs"/>
                <w:rtl/>
              </w:rPr>
              <w:t xml:space="preserve"> شکل 1-1</w:t>
            </w:r>
            <w:r w:rsidR="00F90006">
              <w:rPr>
                <w:rFonts w:hint="cs"/>
                <w:rtl/>
                <w:lang w:bidi="fa-IR"/>
              </w:rPr>
              <w:t>شمارنده ناهمگام بالاشمار - قبل از پالس ساعت</w:t>
            </w:r>
          </w:p>
        </w:tc>
      </w:tr>
    </w:tbl>
    <w:p w14:paraId="4E80BEF9" w14:textId="77777777" w:rsidR="000F2C0D" w:rsidRDefault="000F2C0D" w:rsidP="000F2C0D">
      <w:pPr>
        <w:bidi/>
        <w:rPr>
          <w:rtl/>
          <w:lang w:bidi="fa-IR"/>
        </w:rPr>
      </w:pPr>
    </w:p>
    <w:p w14:paraId="5F75AA74" w14:textId="77777777" w:rsidR="000F2C0D" w:rsidRDefault="000F2C0D" w:rsidP="000F2C0D">
      <w:pPr>
        <w:bidi/>
        <w:jc w:val="center"/>
        <w:rPr>
          <w:rtl/>
          <w:lang w:bidi="fa-IR"/>
        </w:rPr>
      </w:pPr>
    </w:p>
    <w:p w14:paraId="1CB59951" w14:textId="77777777" w:rsidR="000F2C0D" w:rsidRDefault="000F2C0D" w:rsidP="000F2C0D">
      <w:pPr>
        <w:keepNext/>
        <w:bidi/>
        <w:jc w:val="center"/>
      </w:pPr>
      <w:r>
        <w:rPr>
          <w:noProof/>
        </w:rPr>
        <w:lastRenderedPageBreak/>
        <w:drawing>
          <wp:inline distT="0" distB="0" distL="0" distR="0" wp14:anchorId="34EF92B8" wp14:editId="75124889">
            <wp:extent cx="5943600" cy="2287270"/>
            <wp:effectExtent l="0" t="0" r="0" b="0"/>
            <wp:docPr id="1823297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287270"/>
                    </a:xfrm>
                    <a:prstGeom prst="rect">
                      <a:avLst/>
                    </a:prstGeom>
                    <a:noFill/>
                    <a:ln>
                      <a:noFill/>
                    </a:ln>
                  </pic:spPr>
                </pic:pic>
              </a:graphicData>
            </a:graphic>
          </wp:inline>
        </w:drawing>
      </w:r>
    </w:p>
    <w:p w14:paraId="1B7804FA" w14:textId="51E6A5F9" w:rsidR="000F2C0D" w:rsidRDefault="000F2C0D" w:rsidP="000F2C0D">
      <w:pPr>
        <w:pStyle w:val="Caption"/>
        <w:bidi/>
        <w:jc w:val="center"/>
        <w:rPr>
          <w:rtl/>
          <w:lang w:bidi="fa-IR"/>
        </w:rPr>
      </w:pPr>
      <w:r>
        <w:rPr>
          <w:rFonts w:hint="cs"/>
          <w:rtl/>
        </w:rPr>
        <w:t>شکل 2-1</w:t>
      </w:r>
      <w:r>
        <w:rPr>
          <w:rFonts w:hint="cs"/>
          <w:rtl/>
          <w:lang w:bidi="fa-IR"/>
        </w:rPr>
        <w:t>شمارنده ناهمگام بالاشمار -بعد از پالس ساعت</w:t>
      </w:r>
    </w:p>
    <w:p w14:paraId="187A1980" w14:textId="51FE4EBF" w:rsidR="000F2C0D" w:rsidRDefault="000F2C0D">
      <w:pPr>
        <w:rPr>
          <w:i/>
          <w:iCs/>
          <w:color w:val="0E2841" w:themeColor="text2"/>
          <w:sz w:val="18"/>
          <w:szCs w:val="18"/>
          <w:rtl/>
          <w:lang w:bidi="fa-IR"/>
        </w:rPr>
      </w:pPr>
    </w:p>
    <w:p w14:paraId="765F9F37" w14:textId="601C5E5F" w:rsidR="000F2C0D" w:rsidRDefault="000F2C0D" w:rsidP="000F2C0D">
      <w:pPr>
        <w:bidi/>
        <w:rPr>
          <w:rFonts w:cs="B Nazanin"/>
          <w:rtl/>
          <w:lang w:bidi="fa-IR"/>
        </w:rPr>
      </w:pPr>
      <w:r>
        <w:rPr>
          <w:rFonts w:cs="B Nazanin" w:hint="cs"/>
          <w:rtl/>
          <w:lang w:bidi="fa-IR"/>
        </w:rPr>
        <w:t xml:space="preserve">هرگاه هم ورودی </w:t>
      </w:r>
      <w:r>
        <w:rPr>
          <w:rFonts w:cs="B Nazanin"/>
          <w:lang w:bidi="fa-IR"/>
        </w:rPr>
        <w:t>count down</w:t>
      </w:r>
      <w:r>
        <w:rPr>
          <w:rFonts w:cs="B Nazanin" w:hint="cs"/>
          <w:rtl/>
          <w:lang w:bidi="fa-IR"/>
        </w:rPr>
        <w:t xml:space="preserve"> مقدار یک داشته باشد، گیت های </w:t>
      </w:r>
      <w:r>
        <w:rPr>
          <w:rFonts w:cs="B Nazanin"/>
          <w:lang w:bidi="fa-IR"/>
        </w:rPr>
        <w:t>AND</w:t>
      </w:r>
      <w:r>
        <w:rPr>
          <w:rFonts w:cs="B Nazanin" w:hint="cs"/>
          <w:rtl/>
          <w:lang w:bidi="fa-IR"/>
        </w:rPr>
        <w:t xml:space="preserve"> ردیف پایین فعال هستند و نقیض خروجی های فلیپ فلاپ های قبلی به ورودی ساعت فلیپ فلاپ بعدی متصل هستند . اگر ابتدا با استفاده از دکمه </w:t>
      </w:r>
      <w:r>
        <w:rPr>
          <w:rFonts w:cs="B Nazanin"/>
          <w:lang w:bidi="fa-IR"/>
        </w:rPr>
        <w:t>set</w:t>
      </w:r>
      <w:r>
        <w:rPr>
          <w:rFonts w:cs="B Nazanin" w:hint="cs"/>
          <w:rtl/>
          <w:lang w:bidi="fa-IR"/>
        </w:rPr>
        <w:t xml:space="preserve"> مقدار تمام فلیپ فلاپ ها را یک بکنیم سپس با هر پالس ساعت ترتیب زیر را مشاهده خواهیم کرد :</w:t>
      </w:r>
    </w:p>
    <w:p w14:paraId="02CFDB26" w14:textId="5BE8AD02" w:rsidR="000F2C0D" w:rsidRPr="000F2C0D" w:rsidRDefault="000F2C0D" w:rsidP="000F2C0D">
      <w:pPr>
        <w:bidi/>
        <w:jc w:val="right"/>
        <w:rPr>
          <w:rFonts w:cs="Calibri"/>
          <w:rtl/>
          <w:lang w:bidi="fa-IR"/>
        </w:rPr>
      </w:pPr>
      <w:r>
        <w:rPr>
          <w:rFonts w:cs="Calibri" w:hint="cs"/>
          <w:rtl/>
          <w:lang w:bidi="fa-IR"/>
        </w:rPr>
        <w:t xml:space="preserve"> 1111 </w:t>
      </w:r>
      <w:r w:rsidRPr="000F2C0D">
        <w:rPr>
          <w:rFonts w:cs="Calibri"/>
          <w:lang w:bidi="fa-IR"/>
        </w:rPr>
        <w:sym w:font="Wingdings" w:char="F0E0"/>
      </w:r>
      <w:r>
        <w:rPr>
          <w:rFonts w:cs="B Nazanin" w:hint="cs"/>
          <w:rtl/>
          <w:lang w:bidi="fa-IR"/>
        </w:rPr>
        <w:t xml:space="preserve">0000 </w:t>
      </w:r>
      <w:r w:rsidRPr="000F2C0D">
        <w:rPr>
          <w:rFonts w:cs="Calibri"/>
          <w:lang w:bidi="fa-IR"/>
        </w:rPr>
        <w:sym w:font="Wingdings" w:char="F0E0"/>
      </w:r>
      <w:r>
        <w:rPr>
          <w:rFonts w:cs="Calibri" w:hint="cs"/>
          <w:rtl/>
          <w:lang w:bidi="fa-IR"/>
        </w:rPr>
        <w:t xml:space="preserve"> 0001 </w:t>
      </w:r>
      <w:r w:rsidRPr="000F2C0D">
        <w:rPr>
          <w:rFonts w:cs="Calibri"/>
          <w:lang w:bidi="fa-IR"/>
        </w:rPr>
        <w:sym w:font="Wingdings" w:char="F0E0"/>
      </w:r>
      <w:r>
        <w:rPr>
          <w:rFonts w:cs="Calibri" w:hint="cs"/>
          <w:rtl/>
          <w:lang w:bidi="fa-IR"/>
        </w:rPr>
        <w:t xml:space="preserve"> ... </w:t>
      </w:r>
      <w:r w:rsidRPr="000F2C0D">
        <w:rPr>
          <w:rFonts w:cs="Calibri"/>
          <w:lang w:bidi="fa-IR"/>
        </w:rPr>
        <w:sym w:font="Wingdings" w:char="F0E0"/>
      </w:r>
      <w:r>
        <w:rPr>
          <w:rFonts w:cs="Calibri" w:hint="cs"/>
          <w:rtl/>
          <w:lang w:bidi="fa-IR"/>
        </w:rPr>
        <w:t xml:space="preserve"> 1101 </w:t>
      </w:r>
      <w:r w:rsidRPr="000F2C0D">
        <w:rPr>
          <w:rFonts w:cs="Calibri"/>
          <w:lang w:bidi="fa-IR"/>
        </w:rPr>
        <w:sym w:font="Wingdings" w:char="F0E0"/>
      </w:r>
      <w:r>
        <w:rPr>
          <w:rFonts w:cs="Calibri" w:hint="cs"/>
          <w:rtl/>
          <w:lang w:bidi="fa-IR"/>
        </w:rPr>
        <w:t xml:space="preserve"> 1110 </w:t>
      </w:r>
      <w:r w:rsidRPr="000F2C0D">
        <w:rPr>
          <w:rFonts w:cs="Calibri"/>
          <w:lang w:bidi="fa-IR"/>
        </w:rPr>
        <w:sym w:font="Wingdings" w:char="F0E0"/>
      </w:r>
      <w:r>
        <w:rPr>
          <w:rFonts w:cs="Calibri" w:hint="cs"/>
          <w:rtl/>
          <w:lang w:bidi="fa-IR"/>
        </w:rPr>
        <w:t xml:space="preserve"> 1111</w:t>
      </w:r>
    </w:p>
    <w:p w14:paraId="2078B5E4" w14:textId="77777777" w:rsidR="000F2C0D" w:rsidRDefault="000F2C0D" w:rsidP="000F2C0D">
      <w:pPr>
        <w:pStyle w:val="Caption"/>
        <w:bidi/>
        <w:rPr>
          <w:rtl/>
          <w:lang w:bidi="fa-IR"/>
        </w:rPr>
      </w:pPr>
    </w:p>
    <w:p w14:paraId="019DCA17" w14:textId="77777777" w:rsidR="000F2C0D" w:rsidRDefault="000F2C0D" w:rsidP="000F2C0D">
      <w:pPr>
        <w:keepNext/>
        <w:bidi/>
      </w:pPr>
      <w:r>
        <w:rPr>
          <w:noProof/>
        </w:rPr>
        <w:drawing>
          <wp:inline distT="0" distB="0" distL="0" distR="0" wp14:anchorId="3790A946" wp14:editId="1450A68E">
            <wp:extent cx="5943600" cy="2275840"/>
            <wp:effectExtent l="0" t="0" r="0" b="0"/>
            <wp:docPr id="1310469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275840"/>
                    </a:xfrm>
                    <a:prstGeom prst="rect">
                      <a:avLst/>
                    </a:prstGeom>
                    <a:noFill/>
                    <a:ln>
                      <a:noFill/>
                    </a:ln>
                  </pic:spPr>
                </pic:pic>
              </a:graphicData>
            </a:graphic>
          </wp:inline>
        </w:drawing>
      </w:r>
    </w:p>
    <w:p w14:paraId="56CE58EF" w14:textId="34101324" w:rsidR="000F2C0D" w:rsidRDefault="000F2C0D" w:rsidP="000F2C0D">
      <w:pPr>
        <w:pStyle w:val="Caption"/>
        <w:bidi/>
        <w:jc w:val="center"/>
        <w:rPr>
          <w:rtl/>
          <w:lang w:bidi="fa-IR"/>
        </w:rPr>
      </w:pPr>
      <w:r>
        <w:rPr>
          <w:rFonts w:hint="cs"/>
          <w:rtl/>
        </w:rPr>
        <w:t>شکل 3-1</w:t>
      </w:r>
      <w:r>
        <w:rPr>
          <w:rFonts w:hint="cs"/>
          <w:rtl/>
          <w:lang w:bidi="fa-IR"/>
        </w:rPr>
        <w:t>شمارنده ناهمگام پایین شمار -قبل از پالس ساعت</w:t>
      </w:r>
    </w:p>
    <w:p w14:paraId="5C071901" w14:textId="77717625" w:rsidR="000F2C0D" w:rsidRDefault="000F2C0D" w:rsidP="000F2C0D">
      <w:pPr>
        <w:pStyle w:val="Caption"/>
        <w:bidi/>
        <w:jc w:val="center"/>
        <w:rPr>
          <w:rtl/>
          <w:lang w:bidi="fa-IR"/>
        </w:rPr>
      </w:pPr>
    </w:p>
    <w:p w14:paraId="7DE08B32" w14:textId="77777777" w:rsidR="000F2C0D" w:rsidRDefault="000F2C0D" w:rsidP="000F2C0D">
      <w:pPr>
        <w:keepNext/>
        <w:bidi/>
      </w:pPr>
      <w:r>
        <w:rPr>
          <w:noProof/>
        </w:rPr>
        <w:lastRenderedPageBreak/>
        <w:drawing>
          <wp:inline distT="0" distB="0" distL="0" distR="0" wp14:anchorId="79DF48F6" wp14:editId="06480767">
            <wp:extent cx="5943600" cy="2270125"/>
            <wp:effectExtent l="0" t="0" r="0" b="0"/>
            <wp:docPr id="302460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270125"/>
                    </a:xfrm>
                    <a:prstGeom prst="rect">
                      <a:avLst/>
                    </a:prstGeom>
                    <a:noFill/>
                    <a:ln>
                      <a:noFill/>
                    </a:ln>
                  </pic:spPr>
                </pic:pic>
              </a:graphicData>
            </a:graphic>
          </wp:inline>
        </w:drawing>
      </w:r>
    </w:p>
    <w:p w14:paraId="15667CBF" w14:textId="77317B0A" w:rsidR="000F2C0D" w:rsidRDefault="000F2C0D" w:rsidP="000F2C0D">
      <w:pPr>
        <w:pStyle w:val="Caption"/>
        <w:bidi/>
        <w:jc w:val="center"/>
        <w:rPr>
          <w:rtl/>
          <w:lang w:bidi="fa-IR"/>
        </w:rPr>
      </w:pPr>
      <w:r>
        <w:rPr>
          <w:rFonts w:hint="cs"/>
          <w:rtl/>
        </w:rPr>
        <w:t>شکل</w:t>
      </w:r>
      <w:r w:rsidR="00704127">
        <w:rPr>
          <w:rFonts w:hint="cs"/>
          <w:rtl/>
        </w:rPr>
        <w:t xml:space="preserve"> 4</w:t>
      </w:r>
      <w:r>
        <w:rPr>
          <w:rFonts w:hint="cs"/>
          <w:rtl/>
        </w:rPr>
        <w:t>-1</w:t>
      </w:r>
      <w:r>
        <w:rPr>
          <w:rFonts w:hint="cs"/>
          <w:rtl/>
          <w:lang w:bidi="fa-IR"/>
        </w:rPr>
        <w:t>شمارنده ناهمگام پایین شمار -</w:t>
      </w:r>
      <w:r w:rsidR="00704127">
        <w:rPr>
          <w:rFonts w:hint="cs"/>
          <w:rtl/>
          <w:lang w:bidi="fa-IR"/>
        </w:rPr>
        <w:t>بعد</w:t>
      </w:r>
      <w:r>
        <w:rPr>
          <w:rFonts w:hint="cs"/>
          <w:rtl/>
          <w:lang w:bidi="fa-IR"/>
        </w:rPr>
        <w:t xml:space="preserve"> از پالس ساعت</w:t>
      </w:r>
    </w:p>
    <w:p w14:paraId="0D634B52" w14:textId="0149ACDA" w:rsidR="00704127" w:rsidRDefault="00704127" w:rsidP="000F2C0D">
      <w:pPr>
        <w:pStyle w:val="Caption"/>
        <w:bidi/>
        <w:jc w:val="center"/>
        <w:rPr>
          <w:rtl/>
          <w:lang w:bidi="fa-IR"/>
        </w:rPr>
      </w:pPr>
    </w:p>
    <w:p w14:paraId="0278D37B" w14:textId="77777777" w:rsidR="00704127" w:rsidRDefault="00704127">
      <w:pPr>
        <w:rPr>
          <w:i/>
          <w:iCs/>
          <w:color w:val="0E2841" w:themeColor="text2"/>
          <w:sz w:val="18"/>
          <w:szCs w:val="18"/>
          <w:rtl/>
          <w:lang w:bidi="fa-IR"/>
        </w:rPr>
      </w:pPr>
      <w:r>
        <w:rPr>
          <w:rtl/>
          <w:lang w:bidi="fa-IR"/>
        </w:rPr>
        <w:br w:type="page"/>
      </w:r>
    </w:p>
    <w:p w14:paraId="49CB32F8" w14:textId="500186AA" w:rsidR="00704127" w:rsidRPr="00D94DC5" w:rsidRDefault="00B133E8" w:rsidP="00D94DC5">
      <w:pPr>
        <w:bidi/>
        <w:rPr>
          <w:rFonts w:cs="B Nazanin"/>
          <w:sz w:val="28"/>
          <w:szCs w:val="28"/>
          <w:lang w:bidi="fa-IR"/>
        </w:rPr>
      </w:pPr>
      <w:r>
        <w:rPr>
          <w:rFonts w:cs="B Nazanin" w:hint="cs"/>
          <w:sz w:val="28"/>
          <w:szCs w:val="28"/>
          <w:rtl/>
          <w:lang w:bidi="fa-IR"/>
        </w:rPr>
        <w:lastRenderedPageBreak/>
        <w:t>3</w:t>
      </w:r>
      <w:r w:rsidR="00704127">
        <w:rPr>
          <w:rFonts w:cs="B Nazanin" w:hint="cs"/>
          <w:sz w:val="28"/>
          <w:szCs w:val="28"/>
          <w:rtl/>
          <w:lang w:bidi="fa-IR"/>
        </w:rPr>
        <w:t>-2</w:t>
      </w:r>
      <w:r w:rsidR="00704127" w:rsidRPr="00DB372B">
        <w:rPr>
          <w:rFonts w:cs="B Nazanin" w:hint="cs"/>
          <w:sz w:val="28"/>
          <w:szCs w:val="28"/>
          <w:rtl/>
          <w:lang w:bidi="fa-IR"/>
        </w:rPr>
        <w:t>.</w:t>
      </w:r>
      <w:r w:rsidR="00D94DC5">
        <w:rPr>
          <w:rFonts w:cs="B Nazanin" w:hint="cs"/>
          <w:sz w:val="28"/>
          <w:szCs w:val="28"/>
          <w:rtl/>
          <w:lang w:bidi="fa-IR"/>
        </w:rPr>
        <w:t>اضافه کردن قابلیت بارگذاری موازی به شمارنده</w:t>
      </w:r>
      <w:r w:rsidR="00704127" w:rsidRPr="00DB372B">
        <w:rPr>
          <w:rFonts w:cs="B Nazanin" w:hint="cs"/>
          <w:sz w:val="28"/>
          <w:szCs w:val="28"/>
          <w:rtl/>
          <w:lang w:bidi="fa-IR"/>
        </w:rPr>
        <w:t>:</w:t>
      </w:r>
    </w:p>
    <w:p w14:paraId="136F289E" w14:textId="77777777" w:rsidR="00704127" w:rsidRDefault="00704127" w:rsidP="00704127">
      <w:pPr>
        <w:bidi/>
        <w:rPr>
          <w:rFonts w:cs="B Nazanin"/>
          <w:rtl/>
          <w:lang w:bidi="fa-IR"/>
        </w:rPr>
      </w:pPr>
      <w:r>
        <w:rPr>
          <w:rFonts w:cs="B Nazanin" w:hint="cs"/>
          <w:rtl/>
          <w:lang w:bidi="fa-IR"/>
        </w:rPr>
        <w:t>شرح آزمایش :</w:t>
      </w:r>
    </w:p>
    <w:p w14:paraId="1149D930" w14:textId="4EA5F50E" w:rsidR="00D94DC5" w:rsidRDefault="00771BFF" w:rsidP="00D94DC5">
      <w:pPr>
        <w:bidi/>
        <w:rPr>
          <w:rFonts w:cs="B Nazanin"/>
          <w:rtl/>
          <w:lang w:bidi="fa-IR"/>
        </w:rPr>
      </w:pPr>
      <w:r w:rsidRPr="00771BFF">
        <w:rPr>
          <w:rFonts w:eastAsiaTheme="minorEastAsia" w:cs="B Nazanin"/>
          <w:noProof/>
          <w:rtl/>
          <w:lang w:bidi="fa-IR"/>
        </w:rPr>
        <w:drawing>
          <wp:anchor distT="0" distB="0" distL="114300" distR="114300" simplePos="0" relativeHeight="251658240" behindDoc="1" locked="0" layoutInCell="1" allowOverlap="1" wp14:anchorId="386807B6" wp14:editId="183E6F03">
            <wp:simplePos x="0" y="0"/>
            <wp:positionH relativeFrom="margin">
              <wp:align>right</wp:align>
            </wp:positionH>
            <wp:positionV relativeFrom="paragraph">
              <wp:posOffset>577532</wp:posOffset>
            </wp:positionV>
            <wp:extent cx="2255520" cy="1694180"/>
            <wp:effectExtent l="0" t="0" r="0" b="1270"/>
            <wp:wrapTight wrapText="bothSides">
              <wp:wrapPolygon edited="0">
                <wp:start x="0" y="0"/>
                <wp:lineTo x="0" y="21373"/>
                <wp:lineTo x="21345" y="21373"/>
                <wp:lineTo x="21345" y="0"/>
                <wp:lineTo x="0" y="0"/>
              </wp:wrapPolygon>
            </wp:wrapTight>
            <wp:docPr id="145519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98990" name=""/>
                    <pic:cNvPicPr/>
                  </pic:nvPicPr>
                  <pic:blipFill>
                    <a:blip r:embed="rId13">
                      <a:extLst>
                        <a:ext uri="{28A0092B-C50C-407E-A947-70E740481C1C}">
                          <a14:useLocalDpi xmlns:a14="http://schemas.microsoft.com/office/drawing/2010/main" val="0"/>
                        </a:ext>
                      </a:extLst>
                    </a:blip>
                    <a:stretch>
                      <a:fillRect/>
                    </a:stretch>
                  </pic:blipFill>
                  <pic:spPr>
                    <a:xfrm>
                      <a:off x="0" y="0"/>
                      <a:ext cx="2255520" cy="1694180"/>
                    </a:xfrm>
                    <a:prstGeom prst="rect">
                      <a:avLst/>
                    </a:prstGeom>
                  </pic:spPr>
                </pic:pic>
              </a:graphicData>
            </a:graphic>
            <wp14:sizeRelH relativeFrom="margin">
              <wp14:pctWidth>0</wp14:pctWidth>
            </wp14:sizeRelH>
            <wp14:sizeRelV relativeFrom="margin">
              <wp14:pctHeight>0</wp14:pctHeight>
            </wp14:sizeRelV>
          </wp:anchor>
        </w:drawing>
      </w:r>
      <w:r w:rsidR="00D94DC5">
        <w:rPr>
          <w:rFonts w:cs="B Nazanin" w:hint="cs"/>
          <w:rtl/>
          <w:lang w:bidi="fa-IR"/>
        </w:rPr>
        <w:t xml:space="preserve">ابتدا با توجه به خواسته صورت آزمایش و ورودی های مدار که </w:t>
      </w:r>
      <w:r w:rsidR="00D94DC5">
        <w:rPr>
          <w:rFonts w:cs="B Nazanin"/>
          <w:lang w:bidi="fa-IR"/>
        </w:rPr>
        <w:t>count</w:t>
      </w:r>
      <w:r w:rsidR="00D94DC5">
        <w:rPr>
          <w:rFonts w:cs="B Nazanin" w:hint="cs"/>
          <w:rtl/>
          <w:lang w:bidi="fa-IR"/>
        </w:rPr>
        <w:t xml:space="preserve"> و</w:t>
      </w:r>
      <w:r w:rsidR="00D94DC5">
        <w:rPr>
          <w:rFonts w:cs="B Nazanin"/>
          <w:lang w:bidi="fa-IR"/>
        </w:rPr>
        <w:t xml:space="preserve"> load</w:t>
      </w:r>
      <w:r w:rsidR="00D94DC5">
        <w:rPr>
          <w:rFonts w:cs="B Nazanin" w:hint="cs"/>
          <w:rtl/>
          <w:lang w:bidi="fa-IR"/>
        </w:rPr>
        <w:t xml:space="preserve"> هستند معادله های عملکرد های مختلف مدار را به دست می آوریم :</w:t>
      </w:r>
    </w:p>
    <w:p w14:paraId="1EF9DF8C" w14:textId="099C2757" w:rsidR="00D94DC5" w:rsidRPr="00771BFF" w:rsidRDefault="00D94DC5" w:rsidP="00D94DC5">
      <w:pPr>
        <w:bidi/>
        <w:jc w:val="right"/>
        <w:rPr>
          <w:rFonts w:eastAsiaTheme="minorEastAsia" w:cs="B Nazanin"/>
          <w:lang w:bidi="fa-IR"/>
        </w:rPr>
      </w:pPr>
      <m:oMathPara>
        <m:oMathParaPr>
          <m:jc m:val="left"/>
        </m:oMathParaPr>
        <m:oMath>
          <m:r>
            <w:rPr>
              <w:rFonts w:ascii="Cambria Math" w:hAnsi="Cambria Math" w:cs="B Nazanin"/>
              <w:lang w:bidi="fa-IR"/>
            </w:rPr>
            <m:t>count up=loa</m:t>
          </m:r>
          <m:sSup>
            <m:sSupPr>
              <m:ctrlPr>
                <w:rPr>
                  <w:rFonts w:ascii="Cambria Math" w:hAnsi="Cambria Math" w:cs="B Nazanin"/>
                  <w:i/>
                  <w:lang w:bidi="fa-IR"/>
                </w:rPr>
              </m:ctrlPr>
            </m:sSupPr>
            <m:e>
              <m:r>
                <w:rPr>
                  <w:rFonts w:ascii="Cambria Math" w:hAnsi="Cambria Math" w:cs="B Nazanin"/>
                  <w:lang w:bidi="fa-IR"/>
                </w:rPr>
                <m:t>d</m:t>
              </m:r>
            </m:e>
            <m:sup>
              <m:r>
                <w:rPr>
                  <w:rFonts w:ascii="Cambria Math" w:hAnsi="Cambria Math" w:cs="B Nazanin"/>
                  <w:lang w:bidi="fa-IR"/>
                </w:rPr>
                <m:t>'</m:t>
              </m:r>
            </m:sup>
          </m:sSup>
          <m:r>
            <w:rPr>
              <w:rFonts w:ascii="Cambria Math" w:hAnsi="Cambria Math" w:cs="B Nazanin"/>
              <w:lang w:bidi="fa-IR"/>
            </w:rPr>
            <m:t xml:space="preserve"> . coun</m:t>
          </m:r>
          <m:sSup>
            <m:sSupPr>
              <m:ctrlPr>
                <w:rPr>
                  <w:rFonts w:ascii="Cambria Math" w:hAnsi="Cambria Math" w:cs="B Nazanin"/>
                  <w:i/>
                  <w:lang w:bidi="fa-IR"/>
                </w:rPr>
              </m:ctrlPr>
            </m:sSupPr>
            <m:e>
              <m:r>
                <w:rPr>
                  <w:rFonts w:ascii="Cambria Math" w:hAnsi="Cambria Math" w:cs="B Nazanin"/>
                  <w:lang w:bidi="fa-IR"/>
                </w:rPr>
                <m:t>t</m:t>
              </m:r>
            </m:e>
            <m:sup>
              <m:r>
                <w:rPr>
                  <w:rFonts w:ascii="Cambria Math" w:hAnsi="Cambria Math" w:cs="B Nazanin"/>
                  <w:lang w:bidi="fa-IR"/>
                </w:rPr>
                <m:t>'</m:t>
              </m:r>
            </m:sup>
          </m:sSup>
        </m:oMath>
      </m:oMathPara>
    </w:p>
    <w:p w14:paraId="6F053636" w14:textId="77777777" w:rsidR="00771BFF" w:rsidRPr="00771BFF" w:rsidRDefault="00771BFF" w:rsidP="00771BFF">
      <w:pPr>
        <w:bidi/>
        <w:jc w:val="right"/>
        <w:rPr>
          <w:rFonts w:eastAsiaTheme="minorEastAsia" w:cs="B Nazanin"/>
          <w:lang w:bidi="fa-IR"/>
        </w:rPr>
      </w:pPr>
      <m:oMathPara>
        <m:oMathParaPr>
          <m:jc m:val="left"/>
        </m:oMathParaPr>
        <m:oMath>
          <m:r>
            <w:rPr>
              <w:rFonts w:ascii="Cambria Math" w:eastAsiaTheme="minorEastAsia" w:hAnsi="Cambria Math" w:cs="B Nazanin"/>
              <w:lang w:bidi="fa-IR"/>
            </w:rPr>
            <m:t>count down=loa</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d</m:t>
              </m:r>
            </m:e>
            <m:sup>
              <m:r>
                <w:rPr>
                  <w:rFonts w:ascii="Cambria Math" w:eastAsiaTheme="minorEastAsia" w:hAnsi="Cambria Math" w:cs="B Nazanin"/>
                  <w:lang w:bidi="fa-IR"/>
                </w:rPr>
                <m:t>'</m:t>
              </m:r>
            </m:sup>
          </m:sSup>
          <m:r>
            <w:rPr>
              <w:rFonts w:ascii="Cambria Math" w:eastAsiaTheme="minorEastAsia" w:hAnsi="Cambria Math" w:cs="B Nazanin"/>
              <w:lang w:bidi="fa-IR"/>
            </w:rPr>
            <m:t>. count</m:t>
          </m:r>
        </m:oMath>
      </m:oMathPara>
    </w:p>
    <w:p w14:paraId="0DDCA5DD" w14:textId="22B32BD9" w:rsidR="00771BFF" w:rsidRPr="00771BFF" w:rsidRDefault="00771BFF" w:rsidP="00771BFF">
      <w:pPr>
        <w:bidi/>
        <w:jc w:val="right"/>
        <w:rPr>
          <w:rFonts w:eastAsiaTheme="minorEastAsia" w:cs="B Nazanin"/>
          <w:lang w:bidi="fa-IR"/>
        </w:rPr>
      </w:pPr>
      <m:oMathPara>
        <m:oMathParaPr>
          <m:jc m:val="left"/>
        </m:oMathParaPr>
        <m:oMath>
          <m:r>
            <w:rPr>
              <w:rFonts w:ascii="Cambria Math" w:eastAsiaTheme="minorEastAsia" w:hAnsi="Cambria Math" w:cs="B Nazanin"/>
              <w:lang w:bidi="fa-IR"/>
            </w:rPr>
            <m:t>parallel load=load . coun</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t</m:t>
              </m:r>
            </m:e>
            <m:sup>
              <m:r>
                <w:rPr>
                  <w:rFonts w:ascii="Cambria Math" w:eastAsiaTheme="minorEastAsia" w:hAnsi="Cambria Math" w:cs="B Nazanin"/>
                  <w:lang w:bidi="fa-IR"/>
                </w:rPr>
                <m:t>'</m:t>
              </m:r>
            </m:sup>
          </m:sSup>
        </m:oMath>
      </m:oMathPara>
    </w:p>
    <w:p w14:paraId="100D33D9" w14:textId="22534625" w:rsidR="00771BFF" w:rsidRPr="00D94DC5" w:rsidRDefault="00771BFF" w:rsidP="00771BFF">
      <w:pPr>
        <w:bidi/>
        <w:jc w:val="right"/>
        <w:rPr>
          <w:rFonts w:eastAsiaTheme="minorEastAsia" w:cs="B Nazanin"/>
          <w:lang w:bidi="fa-IR"/>
        </w:rPr>
      </w:pPr>
      <m:oMathPara>
        <m:oMathParaPr>
          <m:jc m:val="left"/>
        </m:oMathParaPr>
        <m:oMath>
          <m:r>
            <w:rPr>
              <w:rFonts w:ascii="Cambria Math" w:eastAsiaTheme="minorEastAsia" w:hAnsi="Cambria Math" w:cs="B Nazanin"/>
              <w:lang w:bidi="fa-IR"/>
            </w:rPr>
            <m:t xml:space="preserve">nothing=load . count </m:t>
          </m:r>
        </m:oMath>
      </m:oMathPara>
    </w:p>
    <w:p w14:paraId="0A0204AB" w14:textId="77777777" w:rsidR="00771BFF" w:rsidRDefault="00771BFF" w:rsidP="00771BFF">
      <w:pPr>
        <w:bidi/>
        <w:rPr>
          <w:rFonts w:eastAsiaTheme="minorEastAsia" w:cs="B Nazanin"/>
          <w:rtl/>
          <w:lang w:bidi="fa-IR"/>
        </w:rPr>
      </w:pPr>
    </w:p>
    <w:p w14:paraId="5EAD0DB1" w14:textId="77777777" w:rsidR="00771BFF" w:rsidRDefault="00771BFF" w:rsidP="00771BFF">
      <w:pPr>
        <w:bidi/>
        <w:rPr>
          <w:rtl/>
          <w:lang w:bidi="fa-IR"/>
        </w:rPr>
      </w:pPr>
    </w:p>
    <w:p w14:paraId="75D810A6" w14:textId="77777777" w:rsidR="00771BFF" w:rsidRPr="00771BFF" w:rsidRDefault="00771BFF" w:rsidP="00771BFF">
      <w:pPr>
        <w:bidi/>
        <w:rPr>
          <w:rtl/>
          <w:lang w:bidi="fa-IR"/>
        </w:rPr>
      </w:pPr>
    </w:p>
    <w:p w14:paraId="2AF1C81D" w14:textId="77777777" w:rsidR="00771BFF" w:rsidRDefault="00771BFF" w:rsidP="00771BFF">
      <w:pPr>
        <w:bidi/>
        <w:rPr>
          <w:rFonts w:cs="B Nazanin"/>
          <w:rtl/>
          <w:lang w:bidi="fa-IR"/>
        </w:rPr>
      </w:pPr>
      <w:r w:rsidRPr="00771BFF">
        <w:rPr>
          <w:rFonts w:cs="B Nazanin" w:hint="cs"/>
          <w:rtl/>
          <w:lang w:bidi="fa-IR"/>
        </w:rPr>
        <w:t xml:space="preserve">در نهایت با توجه به معادلات سعی می کنیم بخش کنترلی مدار را مطابق شکل 1-2 رسم کنیم </w:t>
      </w:r>
      <w:r>
        <w:rPr>
          <w:rFonts w:cs="B Nazanin" w:hint="cs"/>
          <w:rtl/>
          <w:lang w:bidi="fa-IR"/>
        </w:rPr>
        <w:t>:</w:t>
      </w:r>
    </w:p>
    <w:p w14:paraId="06C9B7EC" w14:textId="2ABCE033" w:rsidR="00771BFF" w:rsidRDefault="00771BFF" w:rsidP="00771BFF">
      <w:pPr>
        <w:bidi/>
        <w:rPr>
          <w:rFonts w:cs="B Nazanin"/>
          <w:rtl/>
          <w:lang w:bidi="fa-IR"/>
        </w:rPr>
      </w:pPr>
      <w:r>
        <w:rPr>
          <w:rFonts w:cs="B Nazanin" w:hint="cs"/>
          <w:rtl/>
          <w:lang w:bidi="fa-IR"/>
        </w:rPr>
        <w:t xml:space="preserve"> گیت </w:t>
      </w:r>
      <w:r>
        <w:rPr>
          <w:rFonts w:cs="B Nazanin"/>
          <w:lang w:bidi="fa-IR"/>
        </w:rPr>
        <w:t>NAND</w:t>
      </w:r>
      <w:r>
        <w:rPr>
          <w:rFonts w:cs="B Nazanin" w:hint="cs"/>
          <w:rtl/>
          <w:lang w:bidi="fa-IR"/>
        </w:rPr>
        <w:t xml:space="preserve"> که در قسمت بالا قرار دارد فقط زمانی صفر است که هر دو ورودی یک باشند ، این بیت که تمام ورودی های فلیپ فلاپ ها را صفر می کند مسئول توقف مدار در این حالت است.</w:t>
      </w:r>
    </w:p>
    <w:p w14:paraId="6D58B126" w14:textId="6306E8DA" w:rsidR="00771BFF" w:rsidRDefault="00771BFF" w:rsidP="00771BFF">
      <w:pPr>
        <w:bidi/>
        <w:rPr>
          <w:rFonts w:cs="B Nazanin"/>
          <w:rtl/>
          <w:lang w:bidi="fa-IR"/>
        </w:rPr>
      </w:pPr>
      <w:r>
        <w:rPr>
          <w:rFonts w:cs="B Nazanin" w:hint="cs"/>
          <w:rtl/>
          <w:lang w:bidi="fa-IR"/>
        </w:rPr>
        <w:t xml:space="preserve">گیت </w:t>
      </w:r>
      <w:r>
        <w:rPr>
          <w:rFonts w:cs="B Nazanin"/>
          <w:lang w:bidi="fa-IR"/>
        </w:rPr>
        <w:t>AND</w:t>
      </w:r>
      <w:r>
        <w:rPr>
          <w:rFonts w:cs="B Nazanin" w:hint="cs"/>
          <w:rtl/>
          <w:lang w:bidi="fa-IR"/>
        </w:rPr>
        <w:t xml:space="preserve"> سمت راست صفحه زمانی فعال است که ورودی </w:t>
      </w:r>
      <w:r>
        <w:rPr>
          <w:rFonts w:cs="B Nazanin"/>
          <w:lang w:bidi="fa-IR"/>
        </w:rPr>
        <w:t>load/count</w:t>
      </w:r>
      <w:r>
        <w:rPr>
          <w:rFonts w:cs="B Nazanin" w:hint="cs"/>
          <w:rtl/>
          <w:lang w:bidi="fa-IR"/>
        </w:rPr>
        <w:t xml:space="preserve"> به صورت 01 باشد </w:t>
      </w:r>
      <w:r w:rsidR="00E922DA">
        <w:rPr>
          <w:rFonts w:cs="B Nazanin" w:hint="cs"/>
          <w:rtl/>
          <w:lang w:bidi="fa-IR"/>
        </w:rPr>
        <w:t xml:space="preserve">که در این حالت شمارش به پایین مدار فعال شده و از این نقطه به بعد مانند مدار قبل به طبقه پایینی گیت های </w:t>
      </w:r>
      <w:r w:rsidR="00E922DA">
        <w:rPr>
          <w:rFonts w:cs="B Nazanin"/>
          <w:lang w:bidi="fa-IR"/>
        </w:rPr>
        <w:t>AND</w:t>
      </w:r>
      <w:r w:rsidR="00E922DA">
        <w:rPr>
          <w:rFonts w:cs="B Nazanin" w:hint="cs"/>
          <w:rtl/>
          <w:lang w:bidi="fa-IR"/>
        </w:rPr>
        <w:t xml:space="preserve"> متصل است.</w:t>
      </w:r>
    </w:p>
    <w:p w14:paraId="2F8512DF" w14:textId="361941C6" w:rsidR="00E922DA" w:rsidRDefault="00E922DA" w:rsidP="00E922DA">
      <w:pPr>
        <w:bidi/>
        <w:rPr>
          <w:rFonts w:cs="B Nazanin"/>
          <w:rtl/>
          <w:lang w:bidi="fa-IR"/>
        </w:rPr>
      </w:pPr>
      <w:r>
        <w:rPr>
          <w:rFonts w:cs="B Nazanin" w:hint="cs"/>
          <w:rtl/>
          <w:lang w:bidi="fa-IR"/>
        </w:rPr>
        <w:t xml:space="preserve">گیت </w:t>
      </w:r>
      <w:r>
        <w:rPr>
          <w:rFonts w:cs="B Nazanin"/>
          <w:lang w:bidi="fa-IR"/>
        </w:rPr>
        <w:t>NOR</w:t>
      </w:r>
      <w:r>
        <w:rPr>
          <w:rFonts w:cs="B Nazanin" w:hint="cs"/>
          <w:rtl/>
          <w:lang w:bidi="fa-IR"/>
        </w:rPr>
        <w:t xml:space="preserve"> در پایین صفحه زمانی فعال است که ورودی </w:t>
      </w:r>
      <w:r>
        <w:rPr>
          <w:rFonts w:cs="B Nazanin"/>
          <w:lang w:bidi="fa-IR"/>
        </w:rPr>
        <w:t>load/count</w:t>
      </w:r>
      <w:r>
        <w:rPr>
          <w:rFonts w:cs="B Nazanin" w:hint="cs"/>
          <w:rtl/>
          <w:lang w:bidi="fa-IR"/>
        </w:rPr>
        <w:t xml:space="preserve"> به صورت 00 باشد و نشان دهنده همان شمارش بالای مدار است.</w:t>
      </w:r>
    </w:p>
    <w:p w14:paraId="643A931F" w14:textId="1C1022CA" w:rsidR="00E922DA" w:rsidRDefault="00E922DA" w:rsidP="00E922DA">
      <w:pPr>
        <w:bidi/>
        <w:rPr>
          <w:rFonts w:cs="B Nazanin"/>
          <w:rtl/>
          <w:lang w:bidi="fa-IR"/>
        </w:rPr>
      </w:pPr>
      <w:r>
        <w:rPr>
          <w:rFonts w:cs="B Nazanin" w:hint="cs"/>
          <w:rtl/>
          <w:lang w:bidi="fa-IR"/>
        </w:rPr>
        <w:t xml:space="preserve">در حالتی هم که که ورودی </w:t>
      </w:r>
      <w:r>
        <w:rPr>
          <w:rFonts w:cs="B Nazanin"/>
          <w:lang w:bidi="fa-IR"/>
        </w:rPr>
        <w:t>load/count</w:t>
      </w:r>
      <w:r>
        <w:rPr>
          <w:rFonts w:cs="B Nazanin" w:hint="cs"/>
          <w:rtl/>
          <w:lang w:bidi="fa-IR"/>
        </w:rPr>
        <w:t xml:space="preserve"> به صورت 10 باشد گیت </w:t>
      </w:r>
      <w:r>
        <w:rPr>
          <w:rFonts w:cs="B Nazanin"/>
          <w:lang w:bidi="fa-IR"/>
        </w:rPr>
        <w:t>AND</w:t>
      </w:r>
      <w:r>
        <w:rPr>
          <w:rFonts w:cs="B Nazanin" w:hint="cs"/>
          <w:rtl/>
          <w:lang w:bidi="fa-IR"/>
        </w:rPr>
        <w:t xml:space="preserve"> پایین فعال شده و اجازه بارگذاری ورودی های مدار را می دهد. در حالتی که بیت ورودی 1 باشد مقدار </w:t>
      </w:r>
      <w:r>
        <w:rPr>
          <w:rFonts w:cs="B Nazanin"/>
          <w:lang w:bidi="fa-IR"/>
        </w:rPr>
        <w:t>Preset</w:t>
      </w:r>
      <w:r>
        <w:rPr>
          <w:rFonts w:cs="B Nazanin" w:hint="cs"/>
          <w:rtl/>
          <w:lang w:bidi="fa-IR"/>
        </w:rPr>
        <w:t xml:space="preserve"> را فعال می کند و در غیر این صورت مقدار </w:t>
      </w:r>
      <w:r>
        <w:rPr>
          <w:rFonts w:cs="B Nazanin"/>
          <w:lang w:bidi="fa-IR"/>
        </w:rPr>
        <w:t>reset</w:t>
      </w:r>
      <w:r>
        <w:rPr>
          <w:rFonts w:cs="B Nazanin" w:hint="cs"/>
          <w:rtl/>
          <w:lang w:bidi="fa-IR"/>
        </w:rPr>
        <w:t xml:space="preserve"> را فعال می کند.</w:t>
      </w:r>
    </w:p>
    <w:p w14:paraId="2DBA0CED" w14:textId="77777777" w:rsidR="00E922DA" w:rsidRDefault="00E922DA" w:rsidP="00E922DA">
      <w:pPr>
        <w:bidi/>
        <w:rPr>
          <w:rFonts w:cs="B Nazanin"/>
          <w:rtl/>
          <w:lang w:bidi="fa-IR"/>
        </w:rPr>
      </w:pPr>
    </w:p>
    <w:p w14:paraId="71866FC1" w14:textId="77777777" w:rsidR="00E922DA" w:rsidRDefault="00E922DA" w:rsidP="00E922DA">
      <w:pPr>
        <w:keepNext/>
        <w:bidi/>
        <w:jc w:val="center"/>
      </w:pPr>
      <w:r w:rsidRPr="00E922DA">
        <w:rPr>
          <w:rFonts w:cs="B Nazanin"/>
          <w:noProof/>
          <w:rtl/>
          <w:lang w:bidi="fa-IR"/>
        </w:rPr>
        <w:drawing>
          <wp:inline distT="0" distB="0" distL="0" distR="0" wp14:anchorId="7A655DEA" wp14:editId="3C5594BA">
            <wp:extent cx="1662113" cy="1080183"/>
            <wp:effectExtent l="0" t="0" r="0" b="5715"/>
            <wp:docPr id="120031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10553" name=""/>
                    <pic:cNvPicPr/>
                  </pic:nvPicPr>
                  <pic:blipFill>
                    <a:blip r:embed="rId14"/>
                    <a:stretch>
                      <a:fillRect/>
                    </a:stretch>
                  </pic:blipFill>
                  <pic:spPr>
                    <a:xfrm>
                      <a:off x="0" y="0"/>
                      <a:ext cx="1682360" cy="1093341"/>
                    </a:xfrm>
                    <a:prstGeom prst="rect">
                      <a:avLst/>
                    </a:prstGeom>
                  </pic:spPr>
                </pic:pic>
              </a:graphicData>
            </a:graphic>
          </wp:inline>
        </w:drawing>
      </w:r>
    </w:p>
    <w:p w14:paraId="6A18DAAD" w14:textId="7DA013A3" w:rsidR="00E922DA" w:rsidRDefault="00E922DA" w:rsidP="00E922DA">
      <w:pPr>
        <w:pStyle w:val="Caption"/>
        <w:bidi/>
        <w:jc w:val="center"/>
        <w:rPr>
          <w:rtl/>
          <w:lang w:bidi="fa-IR"/>
        </w:rPr>
      </w:pPr>
      <w:r>
        <w:rPr>
          <w:rFonts w:hint="cs"/>
          <w:rtl/>
          <w:lang w:bidi="fa-IR"/>
        </w:rPr>
        <w:t>شکل 2-1 بخش کنترلی مدار</w:t>
      </w:r>
    </w:p>
    <w:p w14:paraId="723452F0" w14:textId="77777777" w:rsidR="00E922DA" w:rsidRDefault="00E922DA" w:rsidP="00E922DA">
      <w:pPr>
        <w:keepNext/>
        <w:bidi/>
      </w:pPr>
      <w:r>
        <w:rPr>
          <w:noProof/>
        </w:rPr>
        <w:lastRenderedPageBreak/>
        <w:drawing>
          <wp:inline distT="0" distB="0" distL="0" distR="0" wp14:anchorId="65E1951F" wp14:editId="20736720">
            <wp:extent cx="5943600" cy="2832100"/>
            <wp:effectExtent l="0" t="0" r="0" b="6350"/>
            <wp:docPr id="18015021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32100"/>
                    </a:xfrm>
                    <a:prstGeom prst="rect">
                      <a:avLst/>
                    </a:prstGeom>
                    <a:noFill/>
                    <a:ln>
                      <a:noFill/>
                    </a:ln>
                  </pic:spPr>
                </pic:pic>
              </a:graphicData>
            </a:graphic>
          </wp:inline>
        </w:drawing>
      </w:r>
    </w:p>
    <w:p w14:paraId="0137FA0A" w14:textId="497D0F75" w:rsidR="00E922DA" w:rsidRPr="00E922DA" w:rsidRDefault="00E922DA" w:rsidP="00E922DA">
      <w:pPr>
        <w:pStyle w:val="Caption"/>
        <w:bidi/>
        <w:jc w:val="center"/>
        <w:rPr>
          <w:rtl/>
          <w:lang w:bidi="fa-IR"/>
        </w:rPr>
      </w:pPr>
      <w:r>
        <w:rPr>
          <w:rFonts w:hint="cs"/>
          <w:rtl/>
          <w:lang w:bidi="fa-IR"/>
        </w:rPr>
        <w:t>شکل 3-1 مدار نهایی</w:t>
      </w:r>
    </w:p>
    <w:p w14:paraId="65733135" w14:textId="77777777" w:rsidR="000F2C0D" w:rsidRDefault="000F2C0D" w:rsidP="000F2C0D">
      <w:pPr>
        <w:pStyle w:val="Caption"/>
        <w:bidi/>
        <w:jc w:val="center"/>
        <w:rPr>
          <w:rtl/>
          <w:lang w:bidi="fa-IR"/>
        </w:rPr>
      </w:pPr>
    </w:p>
    <w:p w14:paraId="1E37F206" w14:textId="77777777" w:rsidR="00286E70" w:rsidRDefault="00286E70" w:rsidP="00286E70">
      <w:pPr>
        <w:keepNext/>
        <w:bidi/>
      </w:pPr>
      <w:r>
        <w:rPr>
          <w:noProof/>
        </w:rPr>
        <w:drawing>
          <wp:inline distT="0" distB="0" distL="0" distR="0" wp14:anchorId="73EEB888" wp14:editId="654EF0A9">
            <wp:extent cx="5943600" cy="2838450"/>
            <wp:effectExtent l="0" t="0" r="0" b="0"/>
            <wp:docPr id="1213702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42981C73" w14:textId="19412511" w:rsidR="00286E70" w:rsidRDefault="00286E70" w:rsidP="00286E70">
      <w:pPr>
        <w:pStyle w:val="Caption"/>
        <w:bidi/>
        <w:jc w:val="center"/>
        <w:rPr>
          <w:rtl/>
          <w:lang w:bidi="fa-IR"/>
        </w:rPr>
      </w:pPr>
      <w:r>
        <w:rPr>
          <w:rFonts w:hint="cs"/>
          <w:rtl/>
          <w:lang w:bidi="fa-IR"/>
        </w:rPr>
        <w:t>بارگذاری 0110 برای امتحان کردن شمارنده</w:t>
      </w:r>
    </w:p>
    <w:p w14:paraId="7337B43F" w14:textId="77777777" w:rsidR="00286E70" w:rsidRDefault="00286E70">
      <w:pPr>
        <w:rPr>
          <w:i/>
          <w:iCs/>
          <w:color w:val="0E2841" w:themeColor="text2"/>
          <w:sz w:val="18"/>
          <w:szCs w:val="18"/>
          <w:rtl/>
          <w:lang w:bidi="fa-IR"/>
        </w:rPr>
      </w:pPr>
      <w:r>
        <w:rPr>
          <w:rtl/>
          <w:lang w:bidi="fa-IR"/>
        </w:rPr>
        <w:br w:type="page"/>
      </w:r>
    </w:p>
    <w:p w14:paraId="72A4042D" w14:textId="243FF057" w:rsidR="00286E70" w:rsidRDefault="00286E70" w:rsidP="00286E70">
      <w:pPr>
        <w:pStyle w:val="Caption"/>
        <w:bidi/>
        <w:jc w:val="center"/>
        <w:rPr>
          <w:rtl/>
          <w:lang w:bidi="fa-IR"/>
        </w:rPr>
      </w:pPr>
    </w:p>
    <w:p w14:paraId="1B2BF546" w14:textId="77777777" w:rsidR="00286E70" w:rsidRDefault="00286E70" w:rsidP="00286E70">
      <w:pPr>
        <w:keepNext/>
        <w:jc w:val="center"/>
      </w:pPr>
      <w:r>
        <w:rPr>
          <w:noProof/>
        </w:rPr>
        <w:drawing>
          <wp:inline distT="0" distB="0" distL="0" distR="0" wp14:anchorId="4C5D5354" wp14:editId="5E00F1F3">
            <wp:extent cx="5943600" cy="2935605"/>
            <wp:effectExtent l="0" t="0" r="0" b="0"/>
            <wp:docPr id="1317267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35605"/>
                    </a:xfrm>
                    <a:prstGeom prst="rect">
                      <a:avLst/>
                    </a:prstGeom>
                    <a:noFill/>
                    <a:ln>
                      <a:noFill/>
                    </a:ln>
                  </pic:spPr>
                </pic:pic>
              </a:graphicData>
            </a:graphic>
          </wp:inline>
        </w:drawing>
      </w:r>
    </w:p>
    <w:p w14:paraId="006D4D7C" w14:textId="196C0F7F" w:rsidR="00286E70" w:rsidRDefault="00286E70" w:rsidP="00286E70">
      <w:pPr>
        <w:pStyle w:val="Caption"/>
        <w:jc w:val="center"/>
        <w:rPr>
          <w:rtl/>
        </w:rPr>
      </w:pPr>
      <w:r>
        <w:rPr>
          <w:rFonts w:hint="cs"/>
          <w:rtl/>
          <w:lang w:bidi="fa-IR"/>
        </w:rPr>
        <w:t>شمارش به پایین و رسیدن به مقدار 0101</w:t>
      </w:r>
    </w:p>
    <w:p w14:paraId="1BEA5118" w14:textId="77777777" w:rsidR="00286E70" w:rsidRDefault="00286E70" w:rsidP="00286E70">
      <w:pPr>
        <w:jc w:val="center"/>
        <w:rPr>
          <w:rtl/>
          <w:lang w:bidi="fa-IR"/>
        </w:rPr>
      </w:pPr>
      <w:r>
        <w:rPr>
          <w:rtl/>
          <w:lang w:bidi="fa-IR"/>
        </w:rPr>
        <w:t xml:space="preserve"> </w:t>
      </w:r>
    </w:p>
    <w:p w14:paraId="115FBF79" w14:textId="77777777" w:rsidR="00286E70" w:rsidRDefault="00286E70" w:rsidP="00286E70">
      <w:pPr>
        <w:keepNext/>
        <w:jc w:val="center"/>
      </w:pPr>
      <w:r>
        <w:rPr>
          <w:noProof/>
        </w:rPr>
        <w:drawing>
          <wp:inline distT="0" distB="0" distL="0" distR="0" wp14:anchorId="07C72F61" wp14:editId="5DDC0D8E">
            <wp:extent cx="5943600" cy="2875915"/>
            <wp:effectExtent l="0" t="0" r="0" b="635"/>
            <wp:docPr id="1934714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75915"/>
                    </a:xfrm>
                    <a:prstGeom prst="rect">
                      <a:avLst/>
                    </a:prstGeom>
                    <a:noFill/>
                    <a:ln>
                      <a:noFill/>
                    </a:ln>
                  </pic:spPr>
                </pic:pic>
              </a:graphicData>
            </a:graphic>
          </wp:inline>
        </w:drawing>
      </w:r>
    </w:p>
    <w:p w14:paraId="214142ED" w14:textId="5BD92753" w:rsidR="00286E70" w:rsidRDefault="00286E70" w:rsidP="00286E70">
      <w:pPr>
        <w:pStyle w:val="Caption"/>
        <w:jc w:val="center"/>
      </w:pPr>
      <w:r>
        <w:rPr>
          <w:rFonts w:hint="cs"/>
          <w:rtl/>
          <w:lang w:bidi="fa-IR"/>
        </w:rPr>
        <w:t>شمارش به بالا و رسیدن به مقدار 0111</w:t>
      </w:r>
    </w:p>
    <w:p w14:paraId="43F3ED88" w14:textId="06DE1888" w:rsidR="00286E70" w:rsidRDefault="00286E70" w:rsidP="00286E70">
      <w:pPr>
        <w:jc w:val="center"/>
        <w:rPr>
          <w:i/>
          <w:iCs/>
          <w:color w:val="0E2841" w:themeColor="text2"/>
          <w:sz w:val="18"/>
          <w:szCs w:val="18"/>
          <w:rtl/>
          <w:lang w:bidi="fa-IR"/>
        </w:rPr>
      </w:pPr>
      <w:r>
        <w:rPr>
          <w:rtl/>
          <w:lang w:bidi="fa-IR"/>
        </w:rPr>
        <w:br w:type="page"/>
      </w:r>
    </w:p>
    <w:p w14:paraId="6F53DEFB" w14:textId="126E28AC" w:rsidR="00286E70" w:rsidRPr="00DB372B" w:rsidRDefault="00B133E8" w:rsidP="00286E70">
      <w:pPr>
        <w:bidi/>
        <w:rPr>
          <w:rFonts w:cs="B Nazanin"/>
          <w:sz w:val="28"/>
          <w:szCs w:val="28"/>
          <w:rtl/>
          <w:lang w:bidi="fa-IR"/>
        </w:rPr>
      </w:pPr>
      <w:r>
        <w:rPr>
          <w:rFonts w:cs="B Nazanin" w:hint="cs"/>
          <w:sz w:val="28"/>
          <w:szCs w:val="28"/>
          <w:rtl/>
          <w:lang w:bidi="fa-IR"/>
        </w:rPr>
        <w:lastRenderedPageBreak/>
        <w:t>3</w:t>
      </w:r>
      <w:r w:rsidR="00286E70">
        <w:rPr>
          <w:rFonts w:cs="B Nazanin" w:hint="cs"/>
          <w:sz w:val="28"/>
          <w:szCs w:val="28"/>
          <w:rtl/>
          <w:lang w:bidi="fa-IR"/>
        </w:rPr>
        <w:t>-3</w:t>
      </w:r>
      <w:r w:rsidR="00286E70" w:rsidRPr="00DB372B">
        <w:rPr>
          <w:rFonts w:cs="B Nazanin" w:hint="cs"/>
          <w:sz w:val="28"/>
          <w:szCs w:val="28"/>
          <w:rtl/>
          <w:lang w:bidi="fa-IR"/>
        </w:rPr>
        <w:t xml:space="preserve">. ساخت شمارنده دودویی همگام </w:t>
      </w:r>
      <w:r w:rsidR="00455B8C">
        <w:rPr>
          <w:rFonts w:cs="B Nazanin" w:hint="cs"/>
          <w:sz w:val="28"/>
          <w:szCs w:val="28"/>
          <w:rtl/>
          <w:lang w:bidi="fa-IR"/>
        </w:rPr>
        <w:t>با توالی سه تایی</w:t>
      </w:r>
      <w:r w:rsidR="00286E70" w:rsidRPr="00DB372B">
        <w:rPr>
          <w:rFonts w:cs="B Nazanin" w:hint="cs"/>
          <w:sz w:val="28"/>
          <w:szCs w:val="28"/>
          <w:rtl/>
          <w:lang w:bidi="fa-IR"/>
        </w:rPr>
        <w:t>:</w:t>
      </w:r>
    </w:p>
    <w:p w14:paraId="7F9E281C" w14:textId="258B3AE6" w:rsidR="00286E70" w:rsidRPr="00755F3E" w:rsidRDefault="00286E70" w:rsidP="00286E70">
      <w:pPr>
        <w:bidi/>
        <w:rPr>
          <w:rFonts w:cs="B Yekan"/>
          <w:b/>
          <w:bCs/>
          <w:rtl/>
          <w:lang w:bidi="fa-IR"/>
        </w:rPr>
      </w:pPr>
      <w:r w:rsidRPr="00DB372B">
        <w:rPr>
          <w:rFonts w:cs="B Nazanin" w:hint="cs"/>
          <w:b/>
          <w:bCs/>
          <w:rtl/>
          <w:lang w:bidi="fa-IR"/>
        </w:rPr>
        <w:t>قطعات استفاده‌شده</w:t>
      </w:r>
      <w:r>
        <w:rPr>
          <w:rFonts w:cs="B Yekan" w:hint="cs"/>
          <w:b/>
          <w:bCs/>
          <w:rtl/>
          <w:lang w:bidi="fa-IR"/>
        </w:rPr>
        <w:t>:</w:t>
      </w:r>
    </w:p>
    <w:p w14:paraId="7175ADC9" w14:textId="4ACCFFCB" w:rsidR="00286E70" w:rsidRDefault="00455B8C" w:rsidP="00286E70">
      <w:pPr>
        <w:pStyle w:val="ListParagraph"/>
        <w:numPr>
          <w:ilvl w:val="0"/>
          <w:numId w:val="4"/>
        </w:numPr>
        <w:bidi/>
        <w:rPr>
          <w:rFonts w:cs="B Nazanin"/>
          <w:lang w:bidi="fa-IR"/>
        </w:rPr>
      </w:pPr>
      <w:r>
        <w:rPr>
          <w:rFonts w:cs="B Nazanin" w:hint="cs"/>
          <w:rtl/>
          <w:lang w:bidi="fa-IR"/>
        </w:rPr>
        <w:t>سه</w:t>
      </w:r>
      <w:r w:rsidR="00286E70">
        <w:rPr>
          <w:rFonts w:cs="B Nazanin" w:hint="cs"/>
          <w:rtl/>
          <w:lang w:bidi="fa-IR"/>
        </w:rPr>
        <w:t xml:space="preserve"> فلیپ فلاپ نوع </w:t>
      </w:r>
      <w:r w:rsidR="00286E70">
        <w:rPr>
          <w:rFonts w:cs="B Nazanin"/>
          <w:lang w:bidi="fa-IR"/>
        </w:rPr>
        <w:t>JK</w:t>
      </w:r>
    </w:p>
    <w:p w14:paraId="4A98DC59" w14:textId="7114514F" w:rsidR="00286E70" w:rsidRDefault="00455B8C" w:rsidP="00286E70">
      <w:pPr>
        <w:pStyle w:val="ListParagraph"/>
        <w:numPr>
          <w:ilvl w:val="0"/>
          <w:numId w:val="4"/>
        </w:numPr>
        <w:bidi/>
        <w:rPr>
          <w:rFonts w:cs="B Nazanin"/>
          <w:lang w:bidi="fa-IR"/>
        </w:rPr>
      </w:pPr>
      <w:r>
        <w:rPr>
          <w:rFonts w:cs="B Nazanin" w:hint="cs"/>
          <w:rtl/>
          <w:lang w:bidi="fa-IR"/>
        </w:rPr>
        <w:t>سه</w:t>
      </w:r>
      <w:r w:rsidR="00286E70">
        <w:rPr>
          <w:rFonts w:cs="B Nazanin" w:hint="cs"/>
          <w:rtl/>
          <w:lang w:bidi="fa-IR"/>
        </w:rPr>
        <w:t xml:space="preserve"> گیت </w:t>
      </w:r>
      <w:r w:rsidR="00286E70">
        <w:rPr>
          <w:rFonts w:cs="B Nazanin"/>
          <w:lang w:bidi="fa-IR"/>
        </w:rPr>
        <w:t>AND</w:t>
      </w:r>
    </w:p>
    <w:p w14:paraId="654A2490" w14:textId="4594A87A" w:rsidR="00286E70" w:rsidRDefault="00455B8C" w:rsidP="00286E70">
      <w:pPr>
        <w:pStyle w:val="ListParagraph"/>
        <w:numPr>
          <w:ilvl w:val="0"/>
          <w:numId w:val="4"/>
        </w:numPr>
        <w:bidi/>
        <w:rPr>
          <w:rFonts w:cs="B Nazanin"/>
          <w:lang w:bidi="fa-IR"/>
        </w:rPr>
      </w:pPr>
      <w:r>
        <w:rPr>
          <w:rFonts w:cs="B Nazanin" w:hint="cs"/>
          <w:rtl/>
          <w:lang w:bidi="fa-IR"/>
        </w:rPr>
        <w:t xml:space="preserve">یک </w:t>
      </w:r>
      <w:r w:rsidR="00286E70">
        <w:rPr>
          <w:rFonts w:cs="B Nazanin" w:hint="cs"/>
          <w:rtl/>
          <w:lang w:bidi="fa-IR"/>
        </w:rPr>
        <w:t xml:space="preserve">گیت </w:t>
      </w:r>
      <w:r w:rsidR="00286E70">
        <w:rPr>
          <w:rFonts w:cs="B Nazanin"/>
          <w:lang w:bidi="fa-IR"/>
        </w:rPr>
        <w:t>OR</w:t>
      </w:r>
    </w:p>
    <w:p w14:paraId="45093BF2" w14:textId="5E9CF778" w:rsidR="00286E70" w:rsidRDefault="00455B8C" w:rsidP="00455B8C">
      <w:pPr>
        <w:pStyle w:val="ListParagraph"/>
        <w:numPr>
          <w:ilvl w:val="0"/>
          <w:numId w:val="4"/>
        </w:numPr>
        <w:bidi/>
        <w:rPr>
          <w:rFonts w:cs="B Nazanin"/>
          <w:lang w:bidi="fa-IR"/>
        </w:rPr>
      </w:pPr>
      <w:r>
        <w:rPr>
          <w:rFonts w:cs="B Nazanin" w:hint="cs"/>
          <w:rtl/>
          <w:lang w:bidi="fa-IR"/>
        </w:rPr>
        <w:t>یک</w:t>
      </w:r>
      <w:r w:rsidR="00286E70">
        <w:rPr>
          <w:rFonts w:cs="B Nazanin" w:hint="cs"/>
          <w:rtl/>
          <w:lang w:bidi="fa-IR"/>
        </w:rPr>
        <w:t xml:space="preserve"> دکمه برای ساعت </w:t>
      </w:r>
    </w:p>
    <w:p w14:paraId="19E9B0B2" w14:textId="77777777" w:rsidR="00455B8C" w:rsidRPr="00455B8C" w:rsidRDefault="00455B8C" w:rsidP="00455B8C">
      <w:pPr>
        <w:bidi/>
        <w:ind w:left="360"/>
        <w:rPr>
          <w:rFonts w:cs="B Nazanin"/>
          <w:lang w:bidi="fa-IR"/>
        </w:rPr>
      </w:pPr>
    </w:p>
    <w:p w14:paraId="0E4D9F57" w14:textId="544CC4D2" w:rsidR="00286E70" w:rsidRDefault="00286E70" w:rsidP="00286E70">
      <w:pPr>
        <w:bidi/>
        <w:rPr>
          <w:rFonts w:cs="B Nazanin"/>
          <w:rtl/>
          <w:lang w:bidi="fa-IR"/>
        </w:rPr>
      </w:pPr>
      <w:r>
        <w:rPr>
          <w:rFonts w:cs="B Nazanin" w:hint="cs"/>
          <w:rtl/>
          <w:lang w:bidi="fa-IR"/>
        </w:rPr>
        <w:t>شرح آزمایش :</w:t>
      </w:r>
    </w:p>
    <w:p w14:paraId="26C665E6" w14:textId="0BF9EDCA" w:rsidR="00286E70" w:rsidRDefault="00455B8C" w:rsidP="00286E70">
      <w:pPr>
        <w:pStyle w:val="Caption"/>
        <w:bidi/>
        <w:rPr>
          <w:rFonts w:cs="B Nazanin"/>
          <w:sz w:val="24"/>
          <w:szCs w:val="24"/>
          <w:rtl/>
          <w:lang w:bidi="fa-IR"/>
        </w:rPr>
      </w:pPr>
      <w:r>
        <w:rPr>
          <w:rFonts w:cs="B Nazanin" w:hint="cs"/>
          <w:sz w:val="24"/>
          <w:szCs w:val="24"/>
          <w:rtl/>
          <w:lang w:bidi="fa-IR"/>
        </w:rPr>
        <w:t xml:space="preserve">ابتدا با توجه به اینکه </w:t>
      </w:r>
      <w:r w:rsidR="005B7964">
        <w:rPr>
          <w:rFonts w:cs="B Nazanin" w:hint="cs"/>
          <w:sz w:val="24"/>
          <w:szCs w:val="24"/>
          <w:rtl/>
          <w:lang w:bidi="fa-IR"/>
        </w:rPr>
        <w:t>مدار همگام است پس بخش ساعت همه فلیپ فلاپ ها را به پالس ساعت اصلی متصل می کنیم. با توجه به اینکه توالی بالا رفتن یا پایین رفتن به صورت سه تایی است پس ترتیب شمارش به صورت زیر است :</w:t>
      </w:r>
    </w:p>
    <w:p w14:paraId="5743A72A" w14:textId="7A9E6223" w:rsidR="005B7964" w:rsidRDefault="005B7964" w:rsidP="005B7964">
      <w:pPr>
        <w:bidi/>
        <w:jc w:val="right"/>
        <w:rPr>
          <w:lang w:bidi="fa-IR"/>
        </w:rPr>
      </w:pPr>
      <w:r>
        <w:rPr>
          <w:lang w:bidi="fa-IR"/>
        </w:rPr>
        <w:t xml:space="preserve">X = 1         :       000 </w:t>
      </w:r>
      <w:r>
        <w:rPr>
          <w:lang w:bidi="fa-IR"/>
        </w:rPr>
        <w:sym w:font="Wingdings" w:char="F0E0"/>
      </w:r>
      <w:r>
        <w:rPr>
          <w:lang w:bidi="fa-IR"/>
        </w:rPr>
        <w:t xml:space="preserve"> 011 </w:t>
      </w:r>
      <w:r>
        <w:rPr>
          <w:lang w:bidi="fa-IR"/>
        </w:rPr>
        <w:sym w:font="Wingdings" w:char="F0E0"/>
      </w:r>
      <w:r>
        <w:rPr>
          <w:lang w:bidi="fa-IR"/>
        </w:rPr>
        <w:t xml:space="preserve"> 110 </w:t>
      </w:r>
      <w:r>
        <w:rPr>
          <w:lang w:bidi="fa-IR"/>
        </w:rPr>
        <w:sym w:font="Wingdings" w:char="F0E0"/>
      </w:r>
      <w:r>
        <w:rPr>
          <w:lang w:bidi="fa-IR"/>
        </w:rPr>
        <w:t xml:space="preserve"> 001 </w:t>
      </w:r>
      <w:r>
        <w:rPr>
          <w:lang w:bidi="fa-IR"/>
        </w:rPr>
        <w:sym w:font="Wingdings" w:char="F0E0"/>
      </w:r>
      <w:r>
        <w:rPr>
          <w:lang w:bidi="fa-IR"/>
        </w:rPr>
        <w:t xml:space="preserve"> 100 </w:t>
      </w:r>
      <w:r>
        <w:rPr>
          <w:lang w:bidi="fa-IR"/>
        </w:rPr>
        <w:sym w:font="Wingdings" w:char="F0E0"/>
      </w:r>
      <w:r>
        <w:rPr>
          <w:lang w:bidi="fa-IR"/>
        </w:rPr>
        <w:t xml:space="preserve"> 111 </w:t>
      </w:r>
      <w:r>
        <w:rPr>
          <w:lang w:bidi="fa-IR"/>
        </w:rPr>
        <w:sym w:font="Wingdings" w:char="F0E0"/>
      </w:r>
      <w:r>
        <w:rPr>
          <w:lang w:bidi="fa-IR"/>
        </w:rPr>
        <w:t xml:space="preserve"> 010 </w:t>
      </w:r>
      <w:r>
        <w:rPr>
          <w:lang w:bidi="fa-IR"/>
        </w:rPr>
        <w:sym w:font="Wingdings" w:char="F0E0"/>
      </w:r>
      <w:r>
        <w:rPr>
          <w:lang w:bidi="fa-IR"/>
        </w:rPr>
        <w:t xml:space="preserve"> 101 </w:t>
      </w:r>
      <w:r>
        <w:rPr>
          <w:lang w:bidi="fa-IR"/>
        </w:rPr>
        <w:sym w:font="Wingdings" w:char="F0E0"/>
      </w:r>
      <w:r>
        <w:rPr>
          <w:lang w:bidi="fa-IR"/>
        </w:rPr>
        <w:t xml:space="preserve"> 000</w:t>
      </w:r>
    </w:p>
    <w:p w14:paraId="6F63B32C" w14:textId="51B9B0D6" w:rsidR="005B7964" w:rsidRDefault="005B7964" w:rsidP="005B7964">
      <w:pPr>
        <w:bidi/>
        <w:jc w:val="right"/>
        <w:rPr>
          <w:lang w:bidi="fa-IR"/>
        </w:rPr>
      </w:pPr>
      <w:r>
        <w:rPr>
          <w:lang w:bidi="fa-IR"/>
        </w:rPr>
        <w:t xml:space="preserve">X = 0         :       000 </w:t>
      </w:r>
      <w:r>
        <w:rPr>
          <w:lang w:bidi="fa-IR"/>
        </w:rPr>
        <w:sym w:font="Wingdings" w:char="F0E0"/>
      </w:r>
      <w:r>
        <w:rPr>
          <w:lang w:bidi="fa-IR"/>
        </w:rPr>
        <w:t xml:space="preserve"> 101 </w:t>
      </w:r>
      <w:r>
        <w:rPr>
          <w:lang w:bidi="fa-IR"/>
        </w:rPr>
        <w:sym w:font="Wingdings" w:char="F0E0"/>
      </w:r>
      <w:r>
        <w:rPr>
          <w:lang w:bidi="fa-IR"/>
        </w:rPr>
        <w:t xml:space="preserve"> 010 </w:t>
      </w:r>
      <w:r>
        <w:rPr>
          <w:lang w:bidi="fa-IR"/>
        </w:rPr>
        <w:sym w:font="Wingdings" w:char="F0E0"/>
      </w:r>
      <w:r>
        <w:rPr>
          <w:lang w:bidi="fa-IR"/>
        </w:rPr>
        <w:t xml:space="preserve"> 111 </w:t>
      </w:r>
      <w:r>
        <w:rPr>
          <w:lang w:bidi="fa-IR"/>
        </w:rPr>
        <w:sym w:font="Wingdings" w:char="F0E0"/>
      </w:r>
      <w:r>
        <w:rPr>
          <w:lang w:bidi="fa-IR"/>
        </w:rPr>
        <w:t xml:space="preserve"> 100 </w:t>
      </w:r>
      <w:r>
        <w:rPr>
          <w:lang w:bidi="fa-IR"/>
        </w:rPr>
        <w:sym w:font="Wingdings" w:char="F0E0"/>
      </w:r>
      <w:r>
        <w:rPr>
          <w:lang w:bidi="fa-IR"/>
        </w:rPr>
        <w:t xml:space="preserve"> 001 </w:t>
      </w:r>
      <w:r>
        <w:rPr>
          <w:lang w:bidi="fa-IR"/>
        </w:rPr>
        <w:sym w:font="Wingdings" w:char="F0E0"/>
      </w:r>
      <w:r>
        <w:rPr>
          <w:lang w:bidi="fa-IR"/>
        </w:rPr>
        <w:t xml:space="preserve"> 110 </w:t>
      </w:r>
      <w:r>
        <w:rPr>
          <w:lang w:bidi="fa-IR"/>
        </w:rPr>
        <w:sym w:font="Wingdings" w:char="F0E0"/>
      </w:r>
      <w:r>
        <w:rPr>
          <w:lang w:bidi="fa-IR"/>
        </w:rPr>
        <w:t xml:space="preserve"> 011 </w:t>
      </w:r>
      <w:r>
        <w:rPr>
          <w:lang w:bidi="fa-IR"/>
        </w:rPr>
        <w:sym w:font="Wingdings" w:char="F0E0"/>
      </w:r>
      <w:r>
        <w:rPr>
          <w:lang w:bidi="fa-IR"/>
        </w:rPr>
        <w:t xml:space="preserve"> 000</w:t>
      </w:r>
    </w:p>
    <w:p w14:paraId="105FDC1A" w14:textId="53FDF850" w:rsidR="005B7964" w:rsidRDefault="005B7964" w:rsidP="005B7964">
      <w:pPr>
        <w:bidi/>
        <w:rPr>
          <w:rFonts w:cs="B Nazanin"/>
          <w:rtl/>
          <w:lang w:bidi="fa-IR"/>
        </w:rPr>
      </w:pPr>
      <w:r>
        <w:rPr>
          <w:rFonts w:cs="B Nazanin" w:hint="cs"/>
          <w:rtl/>
          <w:lang w:bidi="fa-IR"/>
        </w:rPr>
        <w:t xml:space="preserve">سپس میتوانیم با متصل کردن ورودی های </w:t>
      </w:r>
      <w:r>
        <w:rPr>
          <w:rFonts w:cs="B Nazanin"/>
          <w:lang w:bidi="fa-IR"/>
        </w:rPr>
        <w:t xml:space="preserve"> J </w:t>
      </w:r>
      <w:r>
        <w:rPr>
          <w:rFonts w:cs="B Nazanin" w:hint="cs"/>
          <w:rtl/>
          <w:lang w:bidi="fa-IR"/>
        </w:rPr>
        <w:t xml:space="preserve">و </w:t>
      </w:r>
      <w:r>
        <w:rPr>
          <w:rFonts w:cs="B Nazanin"/>
          <w:lang w:bidi="fa-IR"/>
        </w:rPr>
        <w:t xml:space="preserve"> K</w:t>
      </w:r>
      <w:r>
        <w:rPr>
          <w:rFonts w:cs="B Nazanin" w:hint="cs"/>
          <w:rtl/>
          <w:lang w:bidi="fa-IR"/>
        </w:rPr>
        <w:t xml:space="preserve"> برای هر فلیپ فلاپ (تبدیل به فلیپ فلاپ </w:t>
      </w:r>
      <w:r>
        <w:rPr>
          <w:rFonts w:cs="B Nazanin"/>
          <w:lang w:bidi="fa-IR"/>
        </w:rPr>
        <w:t>T</w:t>
      </w:r>
      <w:r>
        <w:rPr>
          <w:rFonts w:cs="B Nazanin" w:hint="cs"/>
          <w:rtl/>
          <w:lang w:bidi="fa-IR"/>
        </w:rPr>
        <w:t xml:space="preserve"> ) از تعداد متغیر ها کاست و با کشیدن جدول درستی و جدول کارنو به معادلات زیر برای ورودی های فلیپ فلاپ ها رسید :</w:t>
      </w:r>
    </w:p>
    <w:p w14:paraId="4C671F35" w14:textId="629CBCFA" w:rsidR="005B7964" w:rsidRPr="005B7964" w:rsidRDefault="00000000" w:rsidP="005B7964">
      <w:pPr>
        <w:bidi/>
        <w:jc w:val="right"/>
        <w:rPr>
          <w:rFonts w:eastAsiaTheme="minorEastAsia" w:cs="B Nazanin"/>
          <w:lang w:bidi="fa-IR"/>
        </w:rPr>
      </w:pPr>
      <m:oMathPara>
        <m:oMathParaPr>
          <m:jc m:val="left"/>
        </m:oMathParaPr>
        <m:oMath>
          <m:sSub>
            <m:sSubPr>
              <m:ctrlPr>
                <w:rPr>
                  <w:rFonts w:ascii="Cambria Math" w:hAnsi="Cambria Math" w:cs="B Nazanin"/>
                  <w:i/>
                  <w:lang w:bidi="fa-IR"/>
                </w:rPr>
              </m:ctrlPr>
            </m:sSubPr>
            <m:e>
              <m:r>
                <w:rPr>
                  <w:rFonts w:ascii="Cambria Math" w:hAnsi="Cambria Math" w:cs="B Nazanin"/>
                  <w:lang w:bidi="fa-IR"/>
                </w:rPr>
                <m:t>J</m:t>
              </m:r>
            </m:e>
            <m:sub>
              <m:r>
                <w:rPr>
                  <w:rFonts w:ascii="Cambria Math" w:hAnsi="Cambria Math" w:cs="B Nazanin"/>
                  <w:lang w:bidi="fa-IR"/>
                </w:rPr>
                <m:t>0</m:t>
              </m:r>
            </m:sub>
          </m:sSub>
          <m:r>
            <w:rPr>
              <w:rFonts w:ascii="Cambria Math" w:hAnsi="Cambria Math" w:cs="B Nazanin"/>
              <w:lang w:bidi="fa-IR"/>
            </w:rPr>
            <m:t>=</m:t>
          </m:r>
          <m:sSub>
            <m:sSubPr>
              <m:ctrlPr>
                <w:rPr>
                  <w:rFonts w:ascii="Cambria Math" w:hAnsi="Cambria Math" w:cs="B Nazanin"/>
                  <w:i/>
                  <w:lang w:bidi="fa-IR"/>
                </w:rPr>
              </m:ctrlPr>
            </m:sSubPr>
            <m:e>
              <m:r>
                <w:rPr>
                  <w:rFonts w:ascii="Cambria Math" w:hAnsi="Cambria Math" w:cs="B Nazanin"/>
                  <w:lang w:bidi="fa-IR"/>
                </w:rPr>
                <m:t>K</m:t>
              </m:r>
            </m:e>
            <m:sub>
              <m:r>
                <w:rPr>
                  <w:rFonts w:ascii="Cambria Math" w:hAnsi="Cambria Math" w:cs="B Nazanin"/>
                  <w:lang w:bidi="fa-IR"/>
                </w:rPr>
                <m:t>0</m:t>
              </m:r>
            </m:sub>
          </m:sSub>
          <m:r>
            <w:rPr>
              <w:rFonts w:ascii="Cambria Math" w:hAnsi="Cambria Math" w:cs="B Nazanin"/>
              <w:lang w:bidi="fa-IR"/>
            </w:rPr>
            <m:t>=1</m:t>
          </m:r>
        </m:oMath>
      </m:oMathPara>
    </w:p>
    <w:p w14:paraId="40BEBB69" w14:textId="206B752D" w:rsidR="005B7964" w:rsidRPr="006E3744" w:rsidRDefault="00000000" w:rsidP="005B7964">
      <w:pPr>
        <w:bidi/>
        <w:jc w:val="right"/>
        <w:rPr>
          <w:rFonts w:eastAsiaTheme="minorEastAsia" w:cs="B Nazanin"/>
          <w:lang w:bidi="fa-IR"/>
        </w:rPr>
      </w:pPr>
      <m:oMathPara>
        <m:oMathParaPr>
          <m:jc m:val="left"/>
        </m:oMathParaP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J</m:t>
              </m:r>
            </m:e>
            <m:sub>
              <m:r>
                <w:rPr>
                  <w:rFonts w:ascii="Cambria Math" w:eastAsiaTheme="minorEastAsia" w:hAnsi="Cambria Math" w:cs="B Nazanin"/>
                  <w:lang w:bidi="fa-IR"/>
                </w:rPr>
                <m:t>1</m:t>
              </m:r>
            </m:sub>
          </m:sSub>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1</m:t>
              </m:r>
            </m:sub>
          </m:sSub>
          <m:r>
            <w:rPr>
              <w:rFonts w:ascii="Cambria Math" w:eastAsiaTheme="minorEastAsia" w:hAnsi="Cambria Math" w:cs="B Nazanin"/>
              <w:lang w:bidi="fa-IR"/>
            </w:rPr>
            <m:t>=X⊕</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Q</m:t>
              </m:r>
            </m:e>
            <m:sub>
              <m:r>
                <w:rPr>
                  <w:rFonts w:ascii="Cambria Math" w:eastAsiaTheme="minorEastAsia" w:hAnsi="Cambria Math" w:cs="B Nazanin"/>
                  <w:lang w:bidi="fa-IR"/>
                </w:rPr>
                <m:t>0</m:t>
              </m:r>
            </m:sub>
          </m:sSub>
        </m:oMath>
      </m:oMathPara>
    </w:p>
    <w:p w14:paraId="61F28342" w14:textId="3BFC9D24" w:rsidR="006E3744" w:rsidRPr="006E3744" w:rsidRDefault="00000000" w:rsidP="006E3744">
      <w:pPr>
        <w:bidi/>
        <w:jc w:val="right"/>
        <w:rPr>
          <w:rFonts w:eastAsiaTheme="minorEastAsia" w:cs="B Nazanin"/>
          <w:rtl/>
          <w:lang w:bidi="fa-IR"/>
        </w:rPr>
      </w:pPr>
      <m:oMathPara>
        <m:oMathParaPr>
          <m:jc m:val="left"/>
        </m:oMathParaP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J</m:t>
              </m:r>
            </m:e>
            <m:sub>
              <m:r>
                <w:rPr>
                  <w:rFonts w:ascii="Cambria Math" w:eastAsiaTheme="minorEastAsia" w:hAnsi="Cambria Math" w:cs="B Nazanin"/>
                  <w:lang w:bidi="fa-IR"/>
                </w:rPr>
                <m:t>2</m:t>
              </m:r>
            </m:sub>
          </m:sSub>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2</m:t>
              </m:r>
            </m:sub>
          </m:sSub>
          <m:r>
            <w:rPr>
              <w:rFonts w:ascii="Cambria Math" w:eastAsiaTheme="minorEastAsia" w:hAnsi="Cambria Math" w:cs="B Nazanin"/>
              <w:lang w:bidi="fa-IR"/>
            </w:rPr>
            <m:t>=</m:t>
          </m:r>
          <m:d>
            <m:dPr>
              <m:ctrlPr>
                <w:rPr>
                  <w:rFonts w:ascii="Cambria Math" w:eastAsiaTheme="minorEastAsia" w:hAnsi="Cambria Math" w:cs="B Nazanin"/>
                  <w:i/>
                  <w:lang w:bidi="fa-IR"/>
                </w:rPr>
              </m:ctrlPr>
            </m:dPr>
            <m:e>
              <m:r>
                <w:rPr>
                  <w:rFonts w:ascii="Cambria Math" w:eastAsiaTheme="minorEastAsia" w:hAnsi="Cambria Math" w:cs="B Nazanin"/>
                  <w:lang w:bidi="fa-IR"/>
                </w:rPr>
                <m:t xml:space="preserve">X .  </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Q</m:t>
                  </m:r>
                </m:e>
                <m:sub>
                  <m:r>
                    <w:rPr>
                      <w:rFonts w:ascii="Cambria Math" w:eastAsiaTheme="minorEastAsia" w:hAnsi="Cambria Math" w:cs="B Nazanin"/>
                      <w:lang w:bidi="fa-IR"/>
                    </w:rPr>
                    <m:t>1</m:t>
                  </m:r>
                </m:sub>
              </m:sSub>
            </m:e>
          </m:d>
          <m:r>
            <w:rPr>
              <w:rFonts w:ascii="Cambria Math" w:eastAsiaTheme="minorEastAsia" w:hAnsi="Cambria Math" w:cs="B Nazanin"/>
              <w:lang w:bidi="fa-IR"/>
            </w:rPr>
            <m:t>+</m:t>
          </m:r>
          <m:d>
            <m:dPr>
              <m:ctrlPr>
                <w:rPr>
                  <w:rFonts w:ascii="Cambria Math" w:eastAsiaTheme="minorEastAsia" w:hAnsi="Cambria Math" w:cs="B Nazanin"/>
                  <w:i/>
                  <w:lang w:bidi="fa-IR"/>
                </w:rPr>
              </m:ctrlPr>
            </m:dPr>
            <m:e>
              <m:sSub>
                <m:sSubPr>
                  <m:ctrlPr>
                    <w:rPr>
                      <w:rFonts w:ascii="Cambria Math" w:eastAsiaTheme="minorEastAsia" w:hAnsi="Cambria Math" w:cs="B Nazanin"/>
                      <w:i/>
                      <w:lang w:bidi="fa-IR"/>
                    </w:rPr>
                  </m:ctrlPr>
                </m:sSubPr>
                <m:e>
                  <m:r>
                    <w:rPr>
                      <w:rFonts w:ascii="Cambria Math" w:eastAsiaTheme="minorEastAsia" w:hAnsi="Cambria Math" w:cs="B Nazanin"/>
                      <w:lang w:bidi="fa-IR"/>
                    </w:rPr>
                    <m:t>Q</m:t>
                  </m:r>
                </m:e>
                <m:sub>
                  <m:r>
                    <w:rPr>
                      <w:rFonts w:ascii="Cambria Math" w:eastAsiaTheme="minorEastAsia" w:hAnsi="Cambria Math" w:cs="B Nazanin"/>
                      <w:lang w:bidi="fa-IR"/>
                    </w:rPr>
                    <m:t>0</m:t>
                  </m:r>
                </m:sub>
              </m:sSub>
              <m:r>
                <w:rPr>
                  <w:rFonts w:ascii="Cambria Math" w:eastAsiaTheme="minorEastAsia" w:hAnsi="Cambria Math" w:cs="B Nazanin"/>
                  <w:lang w:bidi="fa-IR"/>
                </w:rPr>
                <m:t xml:space="preserve"> .  </m:t>
              </m:r>
              <m:sSubSup>
                <m:sSubSupPr>
                  <m:ctrlPr>
                    <w:rPr>
                      <w:rFonts w:ascii="Cambria Math" w:eastAsiaTheme="minorEastAsia" w:hAnsi="Cambria Math" w:cs="B Nazanin"/>
                      <w:i/>
                      <w:lang w:bidi="fa-IR"/>
                    </w:rPr>
                  </m:ctrlPr>
                </m:sSubSupPr>
                <m:e>
                  <m:r>
                    <w:rPr>
                      <w:rFonts w:ascii="Cambria Math" w:eastAsiaTheme="minorEastAsia" w:hAnsi="Cambria Math" w:cs="B Nazanin"/>
                      <w:lang w:bidi="fa-IR"/>
                    </w:rPr>
                    <m:t>Q</m:t>
                  </m:r>
                </m:e>
                <m:sub>
                  <m:r>
                    <w:rPr>
                      <w:rFonts w:ascii="Cambria Math" w:eastAsiaTheme="minorEastAsia" w:hAnsi="Cambria Math" w:cs="B Nazanin"/>
                      <w:lang w:bidi="fa-IR"/>
                    </w:rPr>
                    <m:t>1</m:t>
                  </m:r>
                </m:sub>
                <m:sup>
                  <m:r>
                    <w:rPr>
                      <w:rFonts w:ascii="Cambria Math" w:eastAsiaTheme="minorEastAsia" w:hAnsi="Cambria Math" w:cs="B Nazanin"/>
                      <w:lang w:bidi="fa-IR"/>
                    </w:rPr>
                    <m:t>'</m:t>
                  </m:r>
                </m:sup>
              </m:sSubSup>
            </m:e>
          </m:d>
          <m:r>
            <w:rPr>
              <w:rFonts w:ascii="Cambria Math" w:eastAsiaTheme="minorEastAsia" w:hAnsi="Cambria Math" w:cs="B Nazanin"/>
              <w:lang w:bidi="fa-IR"/>
            </w:rPr>
            <m:t>+(</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X</m:t>
              </m:r>
            </m:e>
            <m:sup>
              <m:r>
                <w:rPr>
                  <w:rFonts w:ascii="Cambria Math" w:eastAsiaTheme="minorEastAsia" w:hAnsi="Cambria Math" w:cs="B Nazanin"/>
                  <w:lang w:bidi="fa-IR"/>
                </w:rPr>
                <m:t>'</m:t>
              </m:r>
            </m:sup>
          </m:sSup>
          <m:r>
            <w:rPr>
              <w:rFonts w:ascii="Cambria Math" w:eastAsiaTheme="minorEastAsia" w:hAnsi="Cambria Math" w:cs="B Nazanin"/>
              <w:lang w:bidi="fa-IR"/>
            </w:rPr>
            <m:t xml:space="preserve">.  </m:t>
          </m:r>
          <m:sSubSup>
            <m:sSubSupPr>
              <m:ctrlPr>
                <w:rPr>
                  <w:rFonts w:ascii="Cambria Math" w:eastAsiaTheme="minorEastAsia" w:hAnsi="Cambria Math" w:cs="B Nazanin"/>
                  <w:i/>
                  <w:lang w:bidi="fa-IR"/>
                </w:rPr>
              </m:ctrlPr>
            </m:sSubSupPr>
            <m:e>
              <m:r>
                <w:rPr>
                  <w:rFonts w:ascii="Cambria Math" w:eastAsiaTheme="minorEastAsia" w:hAnsi="Cambria Math" w:cs="B Nazanin"/>
                  <w:lang w:bidi="fa-IR"/>
                </w:rPr>
                <m:t>Q</m:t>
              </m:r>
            </m:e>
            <m:sub>
              <m:r>
                <w:rPr>
                  <w:rFonts w:ascii="Cambria Math" w:eastAsiaTheme="minorEastAsia" w:hAnsi="Cambria Math" w:cs="B Nazanin"/>
                  <w:lang w:bidi="fa-IR"/>
                </w:rPr>
                <m:t>0</m:t>
              </m:r>
            </m:sub>
            <m:sup>
              <m:r>
                <w:rPr>
                  <w:rFonts w:ascii="Cambria Math" w:eastAsiaTheme="minorEastAsia" w:hAnsi="Cambria Math" w:cs="B Nazanin"/>
                  <w:lang w:bidi="fa-IR"/>
                </w:rPr>
                <m:t>'</m:t>
              </m:r>
            </m:sup>
          </m:sSubSup>
          <m:r>
            <w:rPr>
              <w:rFonts w:ascii="Cambria Math" w:eastAsiaTheme="minorEastAsia" w:hAnsi="Cambria Math" w:cs="B Nazanin"/>
              <w:lang w:bidi="fa-IR"/>
            </w:rPr>
            <m:t>)</m:t>
          </m:r>
        </m:oMath>
      </m:oMathPara>
    </w:p>
    <w:p w14:paraId="6A2CFB20" w14:textId="62C697DB" w:rsidR="006E3744" w:rsidRPr="006E3744" w:rsidRDefault="006E3744" w:rsidP="006E3744">
      <w:pPr>
        <w:bidi/>
        <w:jc w:val="center"/>
        <w:rPr>
          <w:rFonts w:eastAsiaTheme="minorEastAsia" w:cs="B Nazanin"/>
          <w:lang w:bidi="fa-IR"/>
        </w:rPr>
      </w:pPr>
    </w:p>
    <w:p w14:paraId="20DD0F49" w14:textId="71D5CB00" w:rsidR="006E3744" w:rsidRDefault="006E3744" w:rsidP="006E3744">
      <w:pPr>
        <w:bidi/>
        <w:rPr>
          <w:rFonts w:eastAsiaTheme="minorEastAsia" w:cs="B Nazanin"/>
          <w:rtl/>
          <w:lang w:bidi="fa-IR"/>
        </w:rPr>
      </w:pPr>
      <w:r>
        <w:rPr>
          <w:rFonts w:eastAsiaTheme="minorEastAsia" w:cs="B Nazanin" w:hint="cs"/>
          <w:rtl/>
          <w:lang w:bidi="fa-IR"/>
        </w:rPr>
        <w:t>در نهایت می توان مدار را با استفاده از این معادله ها رسم کرد :</w:t>
      </w:r>
    </w:p>
    <w:p w14:paraId="32E4B1F8" w14:textId="65C7556E" w:rsidR="006E3744" w:rsidRDefault="006E3744" w:rsidP="006E3744">
      <w:pPr>
        <w:bidi/>
        <w:jc w:val="center"/>
        <w:rPr>
          <w:rFonts w:eastAsiaTheme="minorEastAsia" w:cs="B Nazanin"/>
          <w:rtl/>
          <w:lang w:bidi="fa-IR"/>
        </w:rPr>
      </w:pPr>
      <w:r>
        <w:rPr>
          <w:noProof/>
        </w:rPr>
        <mc:AlternateContent>
          <mc:Choice Requires="wps">
            <w:drawing>
              <wp:anchor distT="0" distB="0" distL="114300" distR="114300" simplePos="0" relativeHeight="251661312" behindDoc="1" locked="0" layoutInCell="1" allowOverlap="1" wp14:anchorId="2B254DF5" wp14:editId="4442A303">
                <wp:simplePos x="0" y="0"/>
                <wp:positionH relativeFrom="column">
                  <wp:posOffset>1092200</wp:posOffset>
                </wp:positionH>
                <wp:positionV relativeFrom="paragraph">
                  <wp:posOffset>1828800</wp:posOffset>
                </wp:positionV>
                <wp:extent cx="3759200" cy="635"/>
                <wp:effectExtent l="0" t="0" r="0" b="0"/>
                <wp:wrapTight wrapText="bothSides">
                  <wp:wrapPolygon edited="0">
                    <wp:start x="0" y="0"/>
                    <wp:lineTo x="0" y="21600"/>
                    <wp:lineTo x="21600" y="21600"/>
                    <wp:lineTo x="21600" y="0"/>
                  </wp:wrapPolygon>
                </wp:wrapTight>
                <wp:docPr id="490157925" name="Text Box 1"/>
                <wp:cNvGraphicFramePr/>
                <a:graphic xmlns:a="http://schemas.openxmlformats.org/drawingml/2006/main">
                  <a:graphicData uri="http://schemas.microsoft.com/office/word/2010/wordprocessingShape">
                    <wps:wsp>
                      <wps:cNvSpPr txBox="1"/>
                      <wps:spPr>
                        <a:xfrm>
                          <a:off x="0" y="0"/>
                          <a:ext cx="3759200" cy="635"/>
                        </a:xfrm>
                        <a:prstGeom prst="rect">
                          <a:avLst/>
                        </a:prstGeom>
                        <a:solidFill>
                          <a:prstClr val="white"/>
                        </a:solidFill>
                        <a:ln>
                          <a:noFill/>
                        </a:ln>
                      </wps:spPr>
                      <wps:txbx>
                        <w:txbxContent>
                          <w:p w14:paraId="4F80196B" w14:textId="042ECFA5" w:rsidR="006E3744" w:rsidRPr="009D7D78" w:rsidRDefault="006E3744" w:rsidP="006E3744">
                            <w:pPr>
                              <w:pStyle w:val="Caption"/>
                              <w:bidi/>
                              <w:jc w:val="center"/>
                              <w:rPr>
                                <w:rFonts w:cs="B Nazanin"/>
                                <w:lang w:bidi="fa-IR"/>
                              </w:rPr>
                            </w:pPr>
                            <w:r>
                              <w:rPr>
                                <w:rFonts w:hint="cs"/>
                                <w:rtl/>
                                <w:lang w:bidi="fa-IR"/>
                              </w:rPr>
                              <w:t>شکل 1-3 شمارنده همگام با توالی سه تایی و بیت کنترلی</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B254DF5" id="_x0000_t202" coordsize="21600,21600" o:spt="202" path="m,l,21600r21600,l21600,xe">
                <v:stroke joinstyle="miter"/>
                <v:path gradientshapeok="t" o:connecttype="rect"/>
              </v:shapetype>
              <v:shape id="Text Box 1" o:spid="_x0000_s1026" type="#_x0000_t202" style="position:absolute;left:0;text-align:left;margin-left:86pt;margin-top:2in;width:296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" stroked="f">
                <v:textbox style="mso-fit-shape-to-text:t" inset="0,0,0,0">
                  <w:txbxContent>
                    <w:p w14:paraId="4F80196B" w14:textId="042ECFA5" w:rsidR="006E3744" w:rsidRPr="009D7D78" w:rsidRDefault="006E3744" w:rsidP="006E3744">
                      <w:pPr>
                        <w:pStyle w:val="Caption"/>
                        <w:bidi/>
                        <w:jc w:val="center"/>
                        <w:rPr>
                          <w:rFonts w:cs="B Nazanin"/>
                          <w:lang w:bidi="fa-IR"/>
                        </w:rPr>
                      </w:pPr>
                      <w:r>
                        <w:rPr>
                          <w:rFonts w:hint="cs"/>
                          <w:rtl/>
                          <w:lang w:bidi="fa-IR"/>
                        </w:rPr>
                        <w:t>شکل 1-3 شمارنده همگام با توالی سه تایی و بیت کنترلی</w:t>
                      </w:r>
                    </w:p>
                  </w:txbxContent>
                </v:textbox>
                <w10:wrap type="tight"/>
              </v:shape>
            </w:pict>
          </mc:Fallback>
        </mc:AlternateContent>
      </w:r>
      <w:r w:rsidRPr="006E3744">
        <w:rPr>
          <w:rFonts w:eastAsiaTheme="minorEastAsia" w:cs="B Nazanin"/>
          <w:noProof/>
          <w:lang w:bidi="fa-IR"/>
        </w:rPr>
        <w:drawing>
          <wp:anchor distT="0" distB="0" distL="114300" distR="114300" simplePos="0" relativeHeight="251659264" behindDoc="1" locked="0" layoutInCell="1" allowOverlap="1" wp14:anchorId="7155C963" wp14:editId="40AEDB73">
            <wp:simplePos x="0" y="0"/>
            <wp:positionH relativeFrom="margin">
              <wp:align>center</wp:align>
            </wp:positionH>
            <wp:positionV relativeFrom="paragraph">
              <wp:posOffset>7302</wp:posOffset>
            </wp:positionV>
            <wp:extent cx="3759200" cy="1990725"/>
            <wp:effectExtent l="0" t="0" r="0" b="9525"/>
            <wp:wrapTight wrapText="bothSides">
              <wp:wrapPolygon edited="0">
                <wp:start x="0" y="0"/>
                <wp:lineTo x="0" y="21497"/>
                <wp:lineTo x="21454" y="21497"/>
                <wp:lineTo x="21454" y="0"/>
                <wp:lineTo x="0" y="0"/>
              </wp:wrapPolygon>
            </wp:wrapTight>
            <wp:docPr id="4064399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59200" cy="1990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1BCE5C" w14:textId="1A03D2C8" w:rsidR="006E3744" w:rsidRPr="006E3744" w:rsidRDefault="006E3744" w:rsidP="006E3744">
      <w:pPr>
        <w:bidi/>
        <w:jc w:val="center"/>
        <w:rPr>
          <w:rFonts w:eastAsiaTheme="minorEastAsia" w:cs="B Nazanin"/>
          <w:lang w:bidi="fa-IR"/>
        </w:rPr>
      </w:pPr>
    </w:p>
    <w:p w14:paraId="449F2BC5" w14:textId="77777777" w:rsidR="006E3744" w:rsidRPr="006E3744" w:rsidRDefault="006E3744" w:rsidP="006E3744">
      <w:pPr>
        <w:bidi/>
        <w:jc w:val="center"/>
        <w:rPr>
          <w:rFonts w:eastAsiaTheme="minorEastAsia" w:cs="B Nazanin"/>
          <w:rtl/>
          <w:lang w:bidi="fa-IR"/>
        </w:rPr>
      </w:pPr>
    </w:p>
    <w:p w14:paraId="0BC43BEE" w14:textId="7C02147F" w:rsidR="00286E70" w:rsidRDefault="00286E70" w:rsidP="00286E70">
      <w:pPr>
        <w:jc w:val="right"/>
        <w:rPr>
          <w:rFonts w:cs="B Nazanin"/>
          <w:lang w:bidi="fa-IR"/>
        </w:rPr>
      </w:pPr>
      <w:r>
        <w:rPr>
          <w:rtl/>
          <w:lang w:bidi="fa-IR"/>
        </w:rPr>
        <w:br w:type="page"/>
      </w:r>
      <w:r w:rsidR="006E3744" w:rsidRPr="006E3744">
        <w:rPr>
          <w:rFonts w:cs="B Nazanin" w:hint="cs"/>
          <w:rtl/>
          <w:lang w:bidi="fa-IR"/>
        </w:rPr>
        <w:lastRenderedPageBreak/>
        <w:t xml:space="preserve">حال مدار را </w:t>
      </w:r>
      <w:r w:rsidR="004B671C">
        <w:rPr>
          <w:rFonts w:cs="B Nazanin" w:hint="cs"/>
          <w:rtl/>
          <w:lang w:bidi="fa-IR"/>
        </w:rPr>
        <w:t xml:space="preserve"> در حلقه شمارش آن </w:t>
      </w:r>
      <w:r w:rsidR="006E3744" w:rsidRPr="006E3744">
        <w:rPr>
          <w:rFonts w:cs="B Nazanin" w:hint="cs"/>
          <w:rtl/>
          <w:lang w:bidi="fa-IR"/>
        </w:rPr>
        <w:t>امتحان می کنیم :</w:t>
      </w:r>
    </w:p>
    <w:p w14:paraId="4FA2226B" w14:textId="54FACAE7" w:rsidR="004B671C" w:rsidRDefault="004B671C" w:rsidP="004B671C">
      <w:pPr>
        <w:jc w:val="center"/>
        <w:rPr>
          <w:rFonts w:cs="B Nazanin"/>
          <w:lang w:bidi="fa-IR"/>
        </w:rPr>
      </w:pPr>
    </w:p>
    <w:p w14:paraId="62396336" w14:textId="77777777" w:rsidR="004B671C" w:rsidRDefault="004B671C" w:rsidP="004B671C">
      <w:pPr>
        <w:keepNext/>
        <w:jc w:val="center"/>
      </w:pPr>
      <w:r>
        <w:rPr>
          <w:noProof/>
        </w:rPr>
        <w:drawing>
          <wp:inline distT="0" distB="0" distL="0" distR="0" wp14:anchorId="39BC8D86" wp14:editId="5A796332">
            <wp:extent cx="3840559" cy="2071687"/>
            <wp:effectExtent l="0" t="0" r="7620" b="5080"/>
            <wp:docPr id="7790858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80945" cy="2093472"/>
                    </a:xfrm>
                    <a:prstGeom prst="rect">
                      <a:avLst/>
                    </a:prstGeom>
                    <a:noFill/>
                    <a:ln>
                      <a:noFill/>
                    </a:ln>
                  </pic:spPr>
                </pic:pic>
              </a:graphicData>
            </a:graphic>
          </wp:inline>
        </w:drawing>
      </w:r>
    </w:p>
    <w:p w14:paraId="1C846001" w14:textId="06EBE5C9" w:rsidR="004B671C" w:rsidRPr="004B671C" w:rsidRDefault="004B671C" w:rsidP="004B671C">
      <w:pPr>
        <w:pStyle w:val="Caption"/>
        <w:jc w:val="center"/>
        <w:rPr>
          <w:rtl/>
          <w:lang w:bidi="fa-IR"/>
        </w:rPr>
      </w:pPr>
      <w:r>
        <w:rPr>
          <w:rFonts w:hint="cs"/>
          <w:rtl/>
          <w:lang w:bidi="fa-IR"/>
        </w:rPr>
        <w:t>صفر 000</w:t>
      </w:r>
    </w:p>
    <w:p w14:paraId="4C1E3592" w14:textId="77777777" w:rsidR="006E3744" w:rsidRDefault="006E3744" w:rsidP="006E3744">
      <w:pPr>
        <w:jc w:val="center"/>
        <w:rPr>
          <w:i/>
          <w:iCs/>
          <w:color w:val="0E2841" w:themeColor="text2"/>
          <w:sz w:val="18"/>
          <w:szCs w:val="18"/>
          <w:rtl/>
          <w:lang w:bidi="fa-IR"/>
        </w:rPr>
      </w:pPr>
    </w:p>
    <w:p w14:paraId="27B3AEB5" w14:textId="77777777" w:rsidR="00286E70" w:rsidRDefault="00286E70" w:rsidP="00286E70">
      <w:pPr>
        <w:pStyle w:val="Caption"/>
        <w:bidi/>
        <w:jc w:val="center"/>
        <w:rPr>
          <w:rtl/>
          <w:lang w:bidi="fa-IR"/>
        </w:rPr>
      </w:pPr>
    </w:p>
    <w:p w14:paraId="47D428CA" w14:textId="77777777" w:rsidR="004B671C" w:rsidRDefault="004B671C" w:rsidP="004B671C">
      <w:pPr>
        <w:bidi/>
        <w:rPr>
          <w:rtl/>
          <w:lang w:bidi="fa-IR"/>
        </w:rPr>
      </w:pPr>
    </w:p>
    <w:p w14:paraId="4157F1A7" w14:textId="77777777" w:rsidR="004B671C" w:rsidRDefault="004B671C" w:rsidP="004B671C">
      <w:pPr>
        <w:bidi/>
        <w:rPr>
          <w:rtl/>
          <w:lang w:bidi="fa-IR"/>
        </w:rPr>
      </w:pPr>
    </w:p>
    <w:p w14:paraId="57D5D4B7" w14:textId="77777777" w:rsidR="004B671C" w:rsidRDefault="004B671C" w:rsidP="004B671C">
      <w:pPr>
        <w:keepNext/>
        <w:bidi/>
        <w:jc w:val="center"/>
      </w:pPr>
      <w:r>
        <w:rPr>
          <w:noProof/>
        </w:rPr>
        <w:drawing>
          <wp:inline distT="0" distB="0" distL="0" distR="0" wp14:anchorId="7912F729" wp14:editId="5E400E81">
            <wp:extent cx="4005263" cy="2217444"/>
            <wp:effectExtent l="0" t="0" r="0" b="0"/>
            <wp:docPr id="14774470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09577" cy="2219833"/>
                    </a:xfrm>
                    <a:prstGeom prst="rect">
                      <a:avLst/>
                    </a:prstGeom>
                    <a:noFill/>
                    <a:ln>
                      <a:noFill/>
                    </a:ln>
                  </pic:spPr>
                </pic:pic>
              </a:graphicData>
            </a:graphic>
          </wp:inline>
        </w:drawing>
      </w:r>
    </w:p>
    <w:p w14:paraId="20C5A9C8" w14:textId="751D694E" w:rsidR="004B671C" w:rsidRDefault="004B671C" w:rsidP="004B671C">
      <w:pPr>
        <w:pStyle w:val="Caption"/>
        <w:bidi/>
        <w:jc w:val="center"/>
        <w:rPr>
          <w:rtl/>
          <w:lang w:bidi="fa-IR"/>
        </w:rPr>
      </w:pPr>
      <w:r>
        <w:rPr>
          <w:rFonts w:hint="cs"/>
          <w:rtl/>
          <w:lang w:bidi="fa-IR"/>
        </w:rPr>
        <w:t>سه 011</w:t>
      </w:r>
    </w:p>
    <w:p w14:paraId="77FD44B1" w14:textId="77777777" w:rsidR="004B671C" w:rsidRDefault="004B671C" w:rsidP="004B671C">
      <w:pPr>
        <w:keepNext/>
        <w:jc w:val="center"/>
      </w:pPr>
      <w:r>
        <w:rPr>
          <w:rtl/>
          <w:lang w:bidi="fa-IR"/>
        </w:rPr>
        <w:br w:type="page"/>
      </w:r>
      <w:r>
        <w:rPr>
          <w:noProof/>
        </w:rPr>
        <w:lastRenderedPageBreak/>
        <w:drawing>
          <wp:inline distT="0" distB="0" distL="0" distR="0" wp14:anchorId="02ADED05" wp14:editId="4C6BCA63">
            <wp:extent cx="4064799" cy="2281238"/>
            <wp:effectExtent l="0" t="0" r="0" b="5080"/>
            <wp:docPr id="21006864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80695" cy="2290159"/>
                    </a:xfrm>
                    <a:prstGeom prst="rect">
                      <a:avLst/>
                    </a:prstGeom>
                    <a:noFill/>
                    <a:ln>
                      <a:noFill/>
                    </a:ln>
                  </pic:spPr>
                </pic:pic>
              </a:graphicData>
            </a:graphic>
          </wp:inline>
        </w:drawing>
      </w:r>
    </w:p>
    <w:p w14:paraId="373A94F0" w14:textId="221C7805" w:rsidR="004B671C" w:rsidRDefault="004B671C" w:rsidP="004B671C">
      <w:pPr>
        <w:pStyle w:val="Caption"/>
        <w:jc w:val="center"/>
        <w:rPr>
          <w:i w:val="0"/>
          <w:iCs w:val="0"/>
          <w:rtl/>
          <w:lang w:bidi="fa-IR"/>
        </w:rPr>
      </w:pPr>
      <w:r>
        <w:rPr>
          <w:rFonts w:hint="cs"/>
          <w:rtl/>
          <w:lang w:bidi="fa-IR"/>
        </w:rPr>
        <w:t>شش 110</w:t>
      </w:r>
    </w:p>
    <w:p w14:paraId="59738A11" w14:textId="24F52ECD" w:rsidR="004B671C" w:rsidRDefault="004B671C" w:rsidP="004B671C">
      <w:pPr>
        <w:pStyle w:val="Caption"/>
        <w:bidi/>
        <w:jc w:val="center"/>
        <w:rPr>
          <w:rtl/>
          <w:lang w:bidi="fa-IR"/>
        </w:rPr>
      </w:pPr>
    </w:p>
    <w:p w14:paraId="147607FF" w14:textId="77777777" w:rsidR="004B671C" w:rsidRDefault="004B671C">
      <w:pPr>
        <w:rPr>
          <w:rtl/>
          <w:lang w:bidi="fa-IR"/>
        </w:rPr>
      </w:pPr>
    </w:p>
    <w:p w14:paraId="784AE965" w14:textId="77777777" w:rsidR="004B671C" w:rsidRDefault="004B671C">
      <w:pPr>
        <w:rPr>
          <w:rtl/>
          <w:lang w:bidi="fa-IR"/>
        </w:rPr>
      </w:pPr>
    </w:p>
    <w:p w14:paraId="0DB70F81" w14:textId="77777777" w:rsidR="004B671C" w:rsidRDefault="004B671C" w:rsidP="004B671C">
      <w:pPr>
        <w:keepNext/>
        <w:jc w:val="center"/>
      </w:pPr>
      <w:r>
        <w:rPr>
          <w:noProof/>
        </w:rPr>
        <w:drawing>
          <wp:inline distT="0" distB="0" distL="0" distR="0" wp14:anchorId="58399F4D" wp14:editId="72373EA9">
            <wp:extent cx="4446057" cy="2493307"/>
            <wp:effectExtent l="0" t="0" r="0" b="2540"/>
            <wp:docPr id="16566148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68100" cy="2505668"/>
                    </a:xfrm>
                    <a:prstGeom prst="rect">
                      <a:avLst/>
                    </a:prstGeom>
                    <a:noFill/>
                    <a:ln>
                      <a:noFill/>
                    </a:ln>
                  </pic:spPr>
                </pic:pic>
              </a:graphicData>
            </a:graphic>
          </wp:inline>
        </w:drawing>
      </w:r>
    </w:p>
    <w:p w14:paraId="42DA798A" w14:textId="1C73DEFE" w:rsidR="004B671C" w:rsidRDefault="004B671C" w:rsidP="004B671C">
      <w:pPr>
        <w:pStyle w:val="Caption"/>
        <w:jc w:val="center"/>
      </w:pPr>
      <w:r>
        <w:rPr>
          <w:rFonts w:hint="cs"/>
          <w:rtl/>
          <w:lang w:bidi="fa-IR"/>
        </w:rPr>
        <w:t>یک 001</w:t>
      </w:r>
    </w:p>
    <w:p w14:paraId="6D112804" w14:textId="4EAE3F16" w:rsidR="004B671C" w:rsidRDefault="004B671C" w:rsidP="004B671C">
      <w:pPr>
        <w:jc w:val="center"/>
        <w:rPr>
          <w:rtl/>
          <w:lang w:bidi="fa-IR"/>
        </w:rPr>
      </w:pPr>
      <w:r>
        <w:rPr>
          <w:rtl/>
          <w:lang w:bidi="fa-IR"/>
        </w:rPr>
        <w:br w:type="page"/>
      </w:r>
    </w:p>
    <w:p w14:paraId="0A51B214" w14:textId="77777777" w:rsidR="004B671C" w:rsidRDefault="004B671C" w:rsidP="004B671C">
      <w:pPr>
        <w:jc w:val="center"/>
        <w:rPr>
          <w:i/>
          <w:iCs/>
          <w:color w:val="0E2841" w:themeColor="text2"/>
          <w:sz w:val="18"/>
          <w:szCs w:val="18"/>
          <w:rtl/>
          <w:lang w:bidi="fa-IR"/>
        </w:rPr>
      </w:pPr>
    </w:p>
    <w:p w14:paraId="1C79108C" w14:textId="77777777" w:rsidR="004B671C" w:rsidRDefault="004B671C" w:rsidP="004B671C">
      <w:pPr>
        <w:keepNext/>
        <w:jc w:val="center"/>
      </w:pPr>
      <w:r>
        <w:rPr>
          <w:noProof/>
        </w:rPr>
        <w:drawing>
          <wp:inline distT="0" distB="0" distL="0" distR="0" wp14:anchorId="0141C459" wp14:editId="21A92D30">
            <wp:extent cx="4352925" cy="2375042"/>
            <wp:effectExtent l="0" t="0" r="0" b="6350"/>
            <wp:docPr id="17456955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76556" cy="2387936"/>
                    </a:xfrm>
                    <a:prstGeom prst="rect">
                      <a:avLst/>
                    </a:prstGeom>
                    <a:noFill/>
                    <a:ln>
                      <a:noFill/>
                    </a:ln>
                  </pic:spPr>
                </pic:pic>
              </a:graphicData>
            </a:graphic>
          </wp:inline>
        </w:drawing>
      </w:r>
    </w:p>
    <w:p w14:paraId="6B7C86BA" w14:textId="0DA95E71" w:rsidR="004B671C" w:rsidRDefault="004B671C" w:rsidP="004B671C">
      <w:pPr>
        <w:pStyle w:val="Caption"/>
        <w:jc w:val="center"/>
      </w:pPr>
      <w:r>
        <w:rPr>
          <w:rFonts w:hint="cs"/>
          <w:rtl/>
          <w:lang w:bidi="fa-IR"/>
        </w:rPr>
        <w:t>چهار 100</w:t>
      </w:r>
    </w:p>
    <w:p w14:paraId="7F931DCB" w14:textId="77777777" w:rsidR="004B671C" w:rsidRDefault="004B671C" w:rsidP="004B671C">
      <w:pPr>
        <w:jc w:val="right"/>
        <w:rPr>
          <w:rtl/>
          <w:lang w:bidi="fa-IR"/>
        </w:rPr>
      </w:pPr>
    </w:p>
    <w:p w14:paraId="6B8F8738" w14:textId="77777777" w:rsidR="004B671C" w:rsidRDefault="004B671C" w:rsidP="004B671C">
      <w:pPr>
        <w:keepNext/>
        <w:jc w:val="center"/>
      </w:pPr>
      <w:r>
        <w:rPr>
          <w:noProof/>
        </w:rPr>
        <w:drawing>
          <wp:inline distT="0" distB="0" distL="0" distR="0" wp14:anchorId="522869EC" wp14:editId="6865BA4E">
            <wp:extent cx="4419600" cy="2427946"/>
            <wp:effectExtent l="0" t="0" r="0" b="0"/>
            <wp:docPr id="262830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33338" cy="2435493"/>
                    </a:xfrm>
                    <a:prstGeom prst="rect">
                      <a:avLst/>
                    </a:prstGeom>
                    <a:noFill/>
                    <a:ln>
                      <a:noFill/>
                    </a:ln>
                  </pic:spPr>
                </pic:pic>
              </a:graphicData>
            </a:graphic>
          </wp:inline>
        </w:drawing>
      </w:r>
    </w:p>
    <w:p w14:paraId="7C436A26" w14:textId="590DB6FC" w:rsidR="004B671C" w:rsidRDefault="004B671C" w:rsidP="004B671C">
      <w:pPr>
        <w:pStyle w:val="Caption"/>
        <w:jc w:val="center"/>
      </w:pPr>
      <w:r>
        <w:rPr>
          <w:rFonts w:hint="cs"/>
          <w:rtl/>
          <w:lang w:bidi="fa-IR"/>
        </w:rPr>
        <w:t>هفت 111</w:t>
      </w:r>
    </w:p>
    <w:p w14:paraId="19420418" w14:textId="77777777" w:rsidR="004B671C" w:rsidRDefault="004B671C" w:rsidP="004B671C">
      <w:pPr>
        <w:jc w:val="right"/>
        <w:rPr>
          <w:rtl/>
          <w:lang w:bidi="fa-IR"/>
        </w:rPr>
      </w:pPr>
    </w:p>
    <w:p w14:paraId="62246FF1" w14:textId="77777777" w:rsidR="004B671C" w:rsidRDefault="004B671C" w:rsidP="004B671C">
      <w:pPr>
        <w:keepNext/>
        <w:jc w:val="center"/>
      </w:pPr>
      <w:r>
        <w:rPr>
          <w:noProof/>
        </w:rPr>
        <w:lastRenderedPageBreak/>
        <w:drawing>
          <wp:inline distT="0" distB="0" distL="0" distR="0" wp14:anchorId="7601C546" wp14:editId="4478C68C">
            <wp:extent cx="4805363" cy="2651677"/>
            <wp:effectExtent l="0" t="0" r="0" b="0"/>
            <wp:docPr id="19474866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25977" cy="2663052"/>
                    </a:xfrm>
                    <a:prstGeom prst="rect">
                      <a:avLst/>
                    </a:prstGeom>
                    <a:noFill/>
                    <a:ln>
                      <a:noFill/>
                    </a:ln>
                  </pic:spPr>
                </pic:pic>
              </a:graphicData>
            </a:graphic>
          </wp:inline>
        </w:drawing>
      </w:r>
    </w:p>
    <w:p w14:paraId="2AE768F6" w14:textId="692E587A" w:rsidR="004B671C" w:rsidRDefault="004B671C" w:rsidP="004B671C">
      <w:pPr>
        <w:pStyle w:val="Caption"/>
        <w:jc w:val="center"/>
      </w:pPr>
      <w:r>
        <w:rPr>
          <w:rFonts w:hint="cs"/>
          <w:rtl/>
          <w:lang w:bidi="fa-IR"/>
        </w:rPr>
        <w:t>دو 010</w:t>
      </w:r>
    </w:p>
    <w:p w14:paraId="02954CDD" w14:textId="77777777" w:rsidR="004B671C" w:rsidRDefault="004B671C" w:rsidP="004B671C">
      <w:pPr>
        <w:jc w:val="center"/>
        <w:rPr>
          <w:rtl/>
          <w:lang w:bidi="fa-IR"/>
        </w:rPr>
      </w:pPr>
    </w:p>
    <w:p w14:paraId="2EF149C3" w14:textId="77777777" w:rsidR="004B671C" w:rsidRDefault="004B671C" w:rsidP="004B671C">
      <w:pPr>
        <w:keepNext/>
        <w:tabs>
          <w:tab w:val="center" w:pos="4680"/>
          <w:tab w:val="left" w:pos="7530"/>
        </w:tabs>
        <w:jc w:val="center"/>
      </w:pPr>
      <w:r>
        <w:rPr>
          <w:noProof/>
        </w:rPr>
        <w:drawing>
          <wp:inline distT="0" distB="0" distL="0" distR="0" wp14:anchorId="5327E291" wp14:editId="7D0F067C">
            <wp:extent cx="4884575" cy="2757488"/>
            <wp:effectExtent l="0" t="0" r="0" b="5080"/>
            <wp:docPr id="5060165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94553" cy="2763121"/>
                    </a:xfrm>
                    <a:prstGeom prst="rect">
                      <a:avLst/>
                    </a:prstGeom>
                    <a:noFill/>
                    <a:ln>
                      <a:noFill/>
                    </a:ln>
                  </pic:spPr>
                </pic:pic>
              </a:graphicData>
            </a:graphic>
          </wp:inline>
        </w:drawing>
      </w:r>
    </w:p>
    <w:p w14:paraId="352906A5" w14:textId="409707B2" w:rsidR="004B671C" w:rsidRDefault="004B671C" w:rsidP="004B671C">
      <w:pPr>
        <w:pStyle w:val="Caption"/>
        <w:jc w:val="center"/>
        <w:rPr>
          <w:rtl/>
          <w:lang w:bidi="fa-IR"/>
        </w:rPr>
      </w:pPr>
      <w:r>
        <w:rPr>
          <w:rFonts w:hint="cs"/>
          <w:rtl/>
          <w:lang w:bidi="fa-IR"/>
        </w:rPr>
        <w:t>پنج 101</w:t>
      </w:r>
    </w:p>
    <w:p w14:paraId="170459DE" w14:textId="1A7332EF" w:rsidR="004B671C" w:rsidRDefault="004B671C" w:rsidP="00155983">
      <w:pPr>
        <w:tabs>
          <w:tab w:val="center" w:pos="4680"/>
          <w:tab w:val="right" w:pos="9360"/>
        </w:tabs>
        <w:jc w:val="right"/>
        <w:rPr>
          <w:rtl/>
          <w:lang w:bidi="fa-IR"/>
        </w:rPr>
      </w:pPr>
      <w:r>
        <w:rPr>
          <w:rtl/>
          <w:lang w:bidi="fa-IR"/>
        </w:rPr>
        <w:br w:type="page"/>
      </w:r>
    </w:p>
    <w:p w14:paraId="56B454CC" w14:textId="53E1B81F" w:rsidR="00155983" w:rsidRPr="00DB372B" w:rsidRDefault="00B133E8" w:rsidP="00155983">
      <w:pPr>
        <w:bidi/>
        <w:rPr>
          <w:rFonts w:cs="B Nazanin"/>
          <w:sz w:val="28"/>
          <w:szCs w:val="28"/>
          <w:rtl/>
          <w:lang w:bidi="fa-IR"/>
        </w:rPr>
      </w:pPr>
      <w:r>
        <w:rPr>
          <w:rFonts w:cs="B Nazanin" w:hint="cs"/>
          <w:sz w:val="28"/>
          <w:szCs w:val="28"/>
          <w:rtl/>
          <w:lang w:bidi="fa-IR"/>
        </w:rPr>
        <w:lastRenderedPageBreak/>
        <w:t>3</w:t>
      </w:r>
      <w:r w:rsidR="00155983">
        <w:rPr>
          <w:rFonts w:cs="B Nazanin" w:hint="cs"/>
          <w:sz w:val="28"/>
          <w:szCs w:val="28"/>
          <w:rtl/>
          <w:lang w:bidi="fa-IR"/>
        </w:rPr>
        <w:t>-4</w:t>
      </w:r>
      <w:r w:rsidR="00155983" w:rsidRPr="00DB372B">
        <w:rPr>
          <w:rFonts w:cs="B Nazanin" w:hint="cs"/>
          <w:sz w:val="28"/>
          <w:szCs w:val="28"/>
          <w:rtl/>
          <w:lang w:bidi="fa-IR"/>
        </w:rPr>
        <w:t>. ساخت شمارنده</w:t>
      </w:r>
      <w:r w:rsidR="00490CE8">
        <w:rPr>
          <w:rFonts w:cs="B Nazanin"/>
          <w:sz w:val="28"/>
          <w:szCs w:val="28"/>
          <w:lang w:bidi="fa-IR"/>
        </w:rPr>
        <w:t xml:space="preserve"> BCD</w:t>
      </w:r>
      <w:r w:rsidR="00490CE8">
        <w:rPr>
          <w:rFonts w:cs="B Nazanin" w:hint="cs"/>
          <w:sz w:val="28"/>
          <w:szCs w:val="28"/>
          <w:rtl/>
          <w:lang w:bidi="fa-IR"/>
        </w:rPr>
        <w:t xml:space="preserve"> در بازه 0 تا 63</w:t>
      </w:r>
      <w:r w:rsidR="00155983" w:rsidRPr="00DB372B">
        <w:rPr>
          <w:rFonts w:cs="B Nazanin" w:hint="cs"/>
          <w:sz w:val="28"/>
          <w:szCs w:val="28"/>
          <w:rtl/>
          <w:lang w:bidi="fa-IR"/>
        </w:rPr>
        <w:t>:</w:t>
      </w:r>
    </w:p>
    <w:p w14:paraId="5F260CA5" w14:textId="77777777" w:rsidR="00155983" w:rsidRPr="00755F3E" w:rsidRDefault="00155983" w:rsidP="00155983">
      <w:pPr>
        <w:bidi/>
        <w:rPr>
          <w:rFonts w:cs="B Yekan"/>
          <w:b/>
          <w:bCs/>
          <w:rtl/>
          <w:lang w:bidi="fa-IR"/>
        </w:rPr>
      </w:pPr>
      <w:r w:rsidRPr="00DB372B">
        <w:rPr>
          <w:rFonts w:cs="B Nazanin" w:hint="cs"/>
          <w:b/>
          <w:bCs/>
          <w:rtl/>
          <w:lang w:bidi="fa-IR"/>
        </w:rPr>
        <w:t>قطعات استفاده‌شده</w:t>
      </w:r>
      <w:r>
        <w:rPr>
          <w:rFonts w:cs="B Yekan" w:hint="cs"/>
          <w:b/>
          <w:bCs/>
          <w:rtl/>
          <w:lang w:bidi="fa-IR"/>
        </w:rPr>
        <w:t>:</w:t>
      </w:r>
    </w:p>
    <w:p w14:paraId="51BFFD6B" w14:textId="4D9FD6D3" w:rsidR="00155983" w:rsidRDefault="00490CE8" w:rsidP="00155983">
      <w:pPr>
        <w:pStyle w:val="ListParagraph"/>
        <w:numPr>
          <w:ilvl w:val="0"/>
          <w:numId w:val="4"/>
        </w:numPr>
        <w:bidi/>
        <w:rPr>
          <w:rFonts w:cs="B Nazanin"/>
          <w:lang w:bidi="fa-IR"/>
        </w:rPr>
      </w:pPr>
      <w:r>
        <w:rPr>
          <w:rFonts w:cs="B Nazanin" w:hint="cs"/>
          <w:rtl/>
          <w:lang w:bidi="fa-IR"/>
        </w:rPr>
        <w:t>دو تراشه نوع 74190</w:t>
      </w:r>
    </w:p>
    <w:p w14:paraId="4D69C5CA" w14:textId="0899546E" w:rsidR="00155983" w:rsidRDefault="00490CE8" w:rsidP="00155983">
      <w:pPr>
        <w:pStyle w:val="ListParagraph"/>
        <w:numPr>
          <w:ilvl w:val="0"/>
          <w:numId w:val="4"/>
        </w:numPr>
        <w:bidi/>
        <w:rPr>
          <w:rFonts w:cs="B Nazanin"/>
          <w:lang w:bidi="fa-IR"/>
        </w:rPr>
      </w:pPr>
      <w:r>
        <w:rPr>
          <w:rFonts w:cs="B Nazanin" w:hint="cs"/>
          <w:rtl/>
          <w:lang w:bidi="fa-IR"/>
        </w:rPr>
        <w:t>دو تراشه نوع 4511</w:t>
      </w:r>
    </w:p>
    <w:p w14:paraId="6AD9A649" w14:textId="747A39ED" w:rsidR="00155983" w:rsidRPr="00490CE8" w:rsidRDefault="00490CE8" w:rsidP="00490CE8">
      <w:pPr>
        <w:pStyle w:val="ListParagraph"/>
        <w:numPr>
          <w:ilvl w:val="0"/>
          <w:numId w:val="4"/>
        </w:numPr>
        <w:bidi/>
        <w:rPr>
          <w:rFonts w:cs="B Nazanin"/>
          <w:lang w:bidi="fa-IR"/>
        </w:rPr>
      </w:pPr>
      <w:r>
        <w:rPr>
          <w:rFonts w:cs="B Nazanin" w:hint="cs"/>
          <w:rtl/>
          <w:lang w:bidi="fa-IR"/>
        </w:rPr>
        <w:t xml:space="preserve">دو مالتی پلکسر نوع </w:t>
      </w:r>
      <w:r>
        <w:rPr>
          <w:rFonts w:cs="B Nazanin"/>
          <w:lang w:bidi="fa-IR"/>
        </w:rPr>
        <w:t>74LS157</w:t>
      </w:r>
    </w:p>
    <w:p w14:paraId="6CD2F114" w14:textId="77777777" w:rsidR="00490CE8" w:rsidRDefault="00490CE8" w:rsidP="00155983">
      <w:pPr>
        <w:bidi/>
        <w:rPr>
          <w:rFonts w:cs="B Nazanin"/>
          <w:lang w:bidi="fa-IR"/>
        </w:rPr>
      </w:pPr>
    </w:p>
    <w:p w14:paraId="3ACD21E0" w14:textId="000577D6" w:rsidR="00155983" w:rsidRDefault="00155983" w:rsidP="00490CE8">
      <w:pPr>
        <w:bidi/>
        <w:rPr>
          <w:rFonts w:cs="B Nazanin"/>
          <w:rtl/>
          <w:lang w:bidi="fa-IR"/>
        </w:rPr>
      </w:pPr>
      <w:r>
        <w:rPr>
          <w:rFonts w:cs="B Nazanin" w:hint="cs"/>
          <w:rtl/>
          <w:lang w:bidi="fa-IR"/>
        </w:rPr>
        <w:t>شرح آزمایش :</w:t>
      </w:r>
    </w:p>
    <w:p w14:paraId="5281015D" w14:textId="74459D8E" w:rsidR="00490CE8" w:rsidRDefault="00490CE8" w:rsidP="00562999">
      <w:pPr>
        <w:jc w:val="right"/>
        <w:rPr>
          <w:rFonts w:cs="B Nazanin"/>
          <w:rtl/>
          <w:lang w:bidi="fa-IR"/>
        </w:rPr>
      </w:pPr>
      <w:r>
        <w:rPr>
          <w:rFonts w:cs="B Nazanin" w:hint="cs"/>
          <w:rtl/>
          <w:lang w:bidi="fa-IR"/>
        </w:rPr>
        <w:t>برای نمایش یکان و دهگان به دو نمایشگر هفت قطعه ای و در نتیجه به دو تراشه نوع 74190 نیازمندیم</w:t>
      </w:r>
      <w:r w:rsidR="00562999">
        <w:rPr>
          <w:rFonts w:cs="B Nazanin" w:hint="cs"/>
          <w:rtl/>
          <w:lang w:bidi="fa-IR"/>
        </w:rPr>
        <w:t>. این تراشه ها شمارنده های دهدهی بالا یا پایین شمار هستند ، از دو تراشه استفاده شده</w:t>
      </w:r>
      <w:r>
        <w:rPr>
          <w:rFonts w:cs="B Nazanin" w:hint="cs"/>
          <w:rtl/>
          <w:lang w:bidi="fa-IR"/>
        </w:rPr>
        <w:t xml:space="preserve"> تا هر کدام از رقم های یکان و دهگان به صورت جداگانه مدیریت شوند</w:t>
      </w:r>
      <w:r w:rsidR="00562999">
        <w:rPr>
          <w:rFonts w:cs="B Nazanin" w:hint="cs"/>
          <w:rtl/>
          <w:lang w:bidi="fa-IR"/>
        </w:rPr>
        <w:t xml:space="preserve"> ، تراشه پایین نشان دهنده دهگان و تراشه بالا نشان دهنده یکان است.</w:t>
      </w:r>
    </w:p>
    <w:p w14:paraId="2DBC94F4" w14:textId="352EA47F" w:rsidR="00562999" w:rsidRDefault="00562999" w:rsidP="00562999">
      <w:pPr>
        <w:jc w:val="right"/>
        <w:rPr>
          <w:rFonts w:cs="B Nazanin"/>
          <w:rtl/>
          <w:lang w:bidi="fa-IR"/>
        </w:rPr>
      </w:pPr>
      <w:r>
        <w:rPr>
          <w:rFonts w:cs="B Nazanin" w:hint="cs"/>
          <w:rtl/>
          <w:lang w:bidi="fa-IR"/>
        </w:rPr>
        <w:t>اما نمی توان اعداد دهدهی تولید شده توسط این تراشه را مستقیم به نمایشگر هفت قطعه ای داد ، برای راحتی کار به جای نوشتن معادله و جدول کارنو ، از دو تراشه 4511 استفاده شده تا اعداد  دهدهی را به صورت قابل فهم برای نمایشگر هفت قطعه ای تبدیل کند.</w:t>
      </w:r>
    </w:p>
    <w:p w14:paraId="3D80EDC3" w14:textId="4C35DBF1" w:rsidR="00562999" w:rsidRDefault="00562999" w:rsidP="00562999">
      <w:pPr>
        <w:bidi/>
        <w:rPr>
          <w:rFonts w:cs="B Nazanin"/>
          <w:rtl/>
          <w:lang w:bidi="fa-IR"/>
        </w:rPr>
      </w:pPr>
      <w:r>
        <w:rPr>
          <w:rFonts w:cs="B Nazanin" w:hint="cs"/>
          <w:rtl/>
          <w:lang w:bidi="fa-IR"/>
        </w:rPr>
        <w:t>در مسیر ورودی از دو مالتی پلکسر چهارگانه 2 به 1 استفاده شده که تصمیم می گیرد که هنگام لود آیا داده های ورودی دستی کاربر به مدار داده شود یا داده هایی که برای شروع دوباره (</w:t>
      </w:r>
      <w:r>
        <w:rPr>
          <w:rFonts w:cs="B Nazanin"/>
          <w:lang w:bidi="fa-IR"/>
        </w:rPr>
        <w:t>reset</w:t>
      </w:r>
      <w:r>
        <w:rPr>
          <w:rFonts w:cs="B Nazanin" w:hint="cs"/>
          <w:rtl/>
          <w:lang w:bidi="fa-IR"/>
        </w:rPr>
        <w:t>) برای حفظ محدوده 0 تا 63 به مدار داده می شوند به مدار تزریق شوند.</w:t>
      </w:r>
    </w:p>
    <w:p w14:paraId="0CE4147B" w14:textId="45D73C20" w:rsidR="00BA1AA6" w:rsidRDefault="00BA1AA6" w:rsidP="00BA1AA6">
      <w:pPr>
        <w:bidi/>
        <w:rPr>
          <w:rFonts w:cs="B Nazanin"/>
          <w:rtl/>
          <w:lang w:bidi="fa-IR"/>
        </w:rPr>
      </w:pPr>
      <w:r>
        <w:rPr>
          <w:rFonts w:cs="B Nazanin" w:hint="cs"/>
          <w:rtl/>
          <w:lang w:bidi="fa-IR"/>
        </w:rPr>
        <w:t xml:space="preserve">استفاده از گیت هایی که در وسط مدار رخ داده برای تشخیص مرز ها و جلوگیری از پیشروی مدار است ، بدین صورت که هرگاه مدار در حالت بالاشمار باشد ، </w:t>
      </w:r>
      <w:r w:rsidRPr="00BA1AA6">
        <w:rPr>
          <w:rFonts w:cs="B Nazanin"/>
          <w:rtl/>
        </w:rPr>
        <w:t xml:space="preserve">لحظه‌ای که شمارنده روی عدد </w:t>
      </w:r>
      <w:r w:rsidRPr="00BA1AA6">
        <w:rPr>
          <w:rFonts w:cs="B Nazanin"/>
          <w:b/>
          <w:bCs/>
          <w:rtl/>
          <w:lang w:bidi="fa-IR"/>
        </w:rPr>
        <w:t>۶۳</w:t>
      </w:r>
      <w:r w:rsidRPr="00BA1AA6">
        <w:rPr>
          <w:rFonts w:cs="B Nazanin"/>
          <w:rtl/>
        </w:rPr>
        <w:t xml:space="preserve"> است ، این گیت‌ها به جای اینکه اجازه دهند شمارنده به طور طبیعی به </w:t>
      </w:r>
      <w:r w:rsidRPr="00BA1AA6">
        <w:rPr>
          <w:rFonts w:cs="B Nazanin"/>
          <w:rtl/>
          <w:lang w:bidi="fa-IR"/>
        </w:rPr>
        <w:t>۶۴</w:t>
      </w:r>
      <w:r w:rsidRPr="00BA1AA6">
        <w:rPr>
          <w:rFonts w:cs="B Nazanin"/>
          <w:rtl/>
        </w:rPr>
        <w:t xml:space="preserve"> برود، پایه </w:t>
      </w:r>
      <w:r w:rsidRPr="00BA1AA6">
        <w:rPr>
          <w:rFonts w:cs="B Nazanin"/>
          <w:lang w:bidi="fa-IR"/>
        </w:rPr>
        <w:t xml:space="preserve">LOAD </w:t>
      </w:r>
      <w:r w:rsidRPr="00BA1AA6">
        <w:rPr>
          <w:rFonts w:cs="B Nazanin"/>
          <w:rtl/>
        </w:rPr>
        <w:t xml:space="preserve">(بارگذاری) را در شمارنده‌ها تحریک کرده و بلافاصله آن‌ها را مجبور می‌کنند که عدد </w:t>
      </w:r>
      <w:r w:rsidRPr="00BA1AA6">
        <w:rPr>
          <w:rFonts w:cs="B Nazanin"/>
          <w:b/>
          <w:bCs/>
          <w:rtl/>
          <w:lang w:bidi="fa-IR"/>
        </w:rPr>
        <w:t>۰۰</w:t>
      </w:r>
      <w:r w:rsidRPr="00BA1AA6">
        <w:rPr>
          <w:rFonts w:cs="B Nazanin"/>
          <w:rtl/>
        </w:rPr>
        <w:t xml:space="preserve"> را بارگذاری کنند</w:t>
      </w:r>
      <w:r>
        <w:rPr>
          <w:rFonts w:cs="B Nazanin" w:hint="cs"/>
          <w:rtl/>
        </w:rPr>
        <w:t xml:space="preserve"> . همچنین در حالتی که مدار در حالت پایین شمار باشد ، </w:t>
      </w:r>
      <w:r w:rsidRPr="00BA1AA6">
        <w:rPr>
          <w:rFonts w:cs="B Nazanin"/>
          <w:rtl/>
        </w:rPr>
        <w:t xml:space="preserve">به طور مشابه، اگر شمارنده روی </w:t>
      </w:r>
      <w:r w:rsidRPr="00BA1AA6">
        <w:rPr>
          <w:rFonts w:cs="B Nazanin"/>
          <w:b/>
          <w:bCs/>
          <w:rtl/>
          <w:lang w:bidi="fa-IR"/>
        </w:rPr>
        <w:t>۰۰</w:t>
      </w:r>
      <w:r w:rsidRPr="00BA1AA6">
        <w:rPr>
          <w:rFonts w:cs="B Nazanin"/>
          <w:rtl/>
        </w:rPr>
        <w:t xml:space="preserve"> باشد و بخواهد یک واحد پایین برود</w:t>
      </w:r>
      <w:r>
        <w:rPr>
          <w:rFonts w:cs="B Nazanin" w:hint="cs"/>
          <w:rtl/>
        </w:rPr>
        <w:t xml:space="preserve"> </w:t>
      </w:r>
      <w:r w:rsidRPr="00BA1AA6">
        <w:rPr>
          <w:rFonts w:cs="B Nazanin"/>
          <w:rtl/>
        </w:rPr>
        <w:t>،</w:t>
      </w:r>
      <w:r>
        <w:rPr>
          <w:rFonts w:cs="B Nazanin" w:hint="cs"/>
          <w:rtl/>
        </w:rPr>
        <w:t xml:space="preserve"> </w:t>
      </w:r>
      <w:r w:rsidRPr="00BA1AA6">
        <w:rPr>
          <w:rFonts w:cs="B Nazanin"/>
          <w:rtl/>
        </w:rPr>
        <w:t xml:space="preserve">مدار این وضعیت را تشخیص داده و پایه </w:t>
      </w:r>
      <w:r w:rsidRPr="00BA1AA6">
        <w:rPr>
          <w:rFonts w:cs="B Nazanin"/>
        </w:rPr>
        <w:t xml:space="preserve">LOAD </w:t>
      </w:r>
      <w:r w:rsidRPr="00BA1AA6">
        <w:rPr>
          <w:rFonts w:cs="B Nazanin"/>
          <w:rtl/>
        </w:rPr>
        <w:t xml:space="preserve">را تحریک می‌کند تا عدد </w:t>
      </w:r>
      <w:r w:rsidRPr="00BA1AA6">
        <w:rPr>
          <w:rFonts w:cs="B Nazanin"/>
          <w:b/>
          <w:bCs/>
          <w:rtl/>
          <w:lang w:bidi="fa-IR"/>
        </w:rPr>
        <w:t>۶۳</w:t>
      </w:r>
      <w:r w:rsidRPr="00BA1AA6">
        <w:rPr>
          <w:rFonts w:cs="B Nazanin"/>
          <w:rtl/>
        </w:rPr>
        <w:t xml:space="preserve"> در شمارنده‌ها بارگذاری شود</w:t>
      </w:r>
      <w:r w:rsidRPr="00BA1AA6">
        <w:rPr>
          <w:rFonts w:cs="B Nazanin"/>
        </w:rPr>
        <w:t>.</w:t>
      </w:r>
    </w:p>
    <w:p w14:paraId="06F2C656" w14:textId="16994B95" w:rsidR="00BA1AA6" w:rsidRDefault="00BA1AA6" w:rsidP="00BA1AA6">
      <w:pPr>
        <w:bidi/>
        <w:rPr>
          <w:rFonts w:cs="B Nazanin"/>
          <w:rtl/>
          <w:lang w:bidi="fa-IR"/>
        </w:rPr>
      </w:pPr>
      <w:r>
        <w:rPr>
          <w:rFonts w:cs="B Nazanin" w:hint="cs"/>
          <w:rtl/>
          <w:lang w:bidi="fa-IR"/>
        </w:rPr>
        <w:t xml:space="preserve">همچنین ورودی </w:t>
      </w:r>
      <w:r>
        <w:rPr>
          <w:rFonts w:cs="B Nazanin"/>
          <w:lang w:bidi="fa-IR"/>
        </w:rPr>
        <w:t>Dir</w:t>
      </w:r>
      <w:r>
        <w:rPr>
          <w:rFonts w:cs="B Nazanin" w:hint="cs"/>
          <w:rtl/>
          <w:lang w:bidi="fa-IR"/>
        </w:rPr>
        <w:t xml:space="preserve"> کنترل می کند که جهت شمارش در این مدار به چه صورت (بالا/پایین) باشد.</w:t>
      </w:r>
    </w:p>
    <w:p w14:paraId="11D0E293" w14:textId="77777777" w:rsidR="00BA1AA6" w:rsidRDefault="00BA1AA6" w:rsidP="00BA1AA6">
      <w:pPr>
        <w:bidi/>
        <w:rPr>
          <w:rFonts w:cs="B Nazanin"/>
          <w:rtl/>
          <w:lang w:bidi="fa-IR"/>
        </w:rPr>
      </w:pPr>
    </w:p>
    <w:p w14:paraId="656EEAD3" w14:textId="77777777" w:rsidR="00BA1AA6" w:rsidRDefault="00BA1AA6" w:rsidP="00BA1AA6">
      <w:pPr>
        <w:keepNext/>
        <w:bidi/>
        <w:jc w:val="center"/>
      </w:pPr>
      <w:r w:rsidRPr="00BA1AA6">
        <w:rPr>
          <w:rFonts w:cs="B Nazanin"/>
          <w:noProof/>
          <w:lang w:bidi="fa-IR"/>
        </w:rPr>
        <w:lastRenderedPageBreak/>
        <w:drawing>
          <wp:inline distT="0" distB="0" distL="0" distR="0" wp14:anchorId="4506DA31" wp14:editId="33159403">
            <wp:extent cx="5833622" cy="2324100"/>
            <wp:effectExtent l="0" t="0" r="0" b="0"/>
            <wp:docPr id="3676728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48914" cy="2330192"/>
                    </a:xfrm>
                    <a:prstGeom prst="rect">
                      <a:avLst/>
                    </a:prstGeom>
                    <a:noFill/>
                    <a:ln>
                      <a:noFill/>
                    </a:ln>
                  </pic:spPr>
                </pic:pic>
              </a:graphicData>
            </a:graphic>
          </wp:inline>
        </w:drawing>
      </w:r>
    </w:p>
    <w:p w14:paraId="32ED5BA0" w14:textId="11E6B04B" w:rsidR="00BA1AA6" w:rsidRPr="00BA1AA6" w:rsidRDefault="00F96D59" w:rsidP="00BA1AA6">
      <w:pPr>
        <w:pStyle w:val="Caption"/>
        <w:bidi/>
        <w:jc w:val="center"/>
        <w:rPr>
          <w:rFonts w:cs="B Nazanin"/>
          <w:lang w:bidi="fa-IR"/>
        </w:rPr>
      </w:pPr>
      <w:r>
        <w:rPr>
          <w:rFonts w:hint="cs"/>
          <w:rtl/>
          <w:lang w:bidi="fa-IR"/>
        </w:rPr>
        <w:t xml:space="preserve">شکل 4-1 </w:t>
      </w:r>
      <w:r w:rsidR="00BA1AA6">
        <w:rPr>
          <w:rFonts w:hint="cs"/>
          <w:rtl/>
          <w:lang w:bidi="fa-IR"/>
        </w:rPr>
        <w:t xml:space="preserve">شمارنده </w:t>
      </w:r>
      <w:r w:rsidR="00BA1AA6">
        <w:rPr>
          <w:lang w:bidi="fa-IR"/>
        </w:rPr>
        <w:t>BCD</w:t>
      </w:r>
      <w:r w:rsidR="00BA1AA6">
        <w:rPr>
          <w:rFonts w:hint="cs"/>
          <w:rtl/>
          <w:lang w:bidi="fa-IR"/>
        </w:rPr>
        <w:t xml:space="preserve"> دو رقمی با بازه 0 تا 63</w:t>
      </w:r>
    </w:p>
    <w:p w14:paraId="7016D8A9" w14:textId="543F4D9A" w:rsidR="00D11C49" w:rsidRPr="00562999" w:rsidRDefault="00D11C49" w:rsidP="00F96D59">
      <w:pPr>
        <w:bidi/>
        <w:rPr>
          <w:rFonts w:cs="B Nazanin"/>
          <w:lang w:bidi="fa-IR"/>
        </w:rPr>
      </w:pPr>
      <w:r>
        <w:rPr>
          <w:rFonts w:cs="B Nazanin" w:hint="cs"/>
          <w:rtl/>
          <w:lang w:bidi="fa-IR"/>
        </w:rPr>
        <w:t>حال مدار را امتحان می کنیم :</w:t>
      </w:r>
    </w:p>
    <w:p w14:paraId="223D0FD2" w14:textId="77777777" w:rsidR="00F96D59" w:rsidRDefault="00F96D59" w:rsidP="00F96D59">
      <w:pPr>
        <w:rPr>
          <w:lang w:bidi="fa-IR"/>
        </w:rPr>
      </w:pPr>
    </w:p>
    <w:p w14:paraId="41942AFC" w14:textId="77777777" w:rsidR="00F96D59" w:rsidRDefault="00F96D59" w:rsidP="00F96D59">
      <w:pPr>
        <w:keepNext/>
        <w:jc w:val="right"/>
      </w:pPr>
      <w:r>
        <w:rPr>
          <w:noProof/>
        </w:rPr>
        <w:drawing>
          <wp:inline distT="0" distB="0" distL="0" distR="0" wp14:anchorId="45CFAA84" wp14:editId="383A63DB">
            <wp:extent cx="5943600" cy="2346960"/>
            <wp:effectExtent l="0" t="0" r="0" b="0"/>
            <wp:docPr id="17890484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346960"/>
                    </a:xfrm>
                    <a:prstGeom prst="rect">
                      <a:avLst/>
                    </a:prstGeom>
                    <a:noFill/>
                    <a:ln>
                      <a:noFill/>
                    </a:ln>
                  </pic:spPr>
                </pic:pic>
              </a:graphicData>
            </a:graphic>
          </wp:inline>
        </w:drawing>
      </w:r>
    </w:p>
    <w:p w14:paraId="6C41DD49" w14:textId="5A8162E5" w:rsidR="00F96D59" w:rsidRDefault="00F96D59" w:rsidP="00F96D59">
      <w:pPr>
        <w:pStyle w:val="Caption"/>
        <w:jc w:val="center"/>
      </w:pPr>
      <w:r>
        <w:rPr>
          <w:rFonts w:hint="cs"/>
          <w:rtl/>
          <w:lang w:bidi="fa-IR"/>
        </w:rPr>
        <w:t>شکل 2-4 لود کردن 62 در مدار</w:t>
      </w:r>
    </w:p>
    <w:p w14:paraId="5A82CDC3" w14:textId="77777777" w:rsidR="00F96D59" w:rsidRDefault="00F96D59" w:rsidP="00F96D59">
      <w:pPr>
        <w:keepNext/>
        <w:jc w:val="right"/>
      </w:pPr>
      <w:r>
        <w:rPr>
          <w:noProof/>
        </w:rPr>
        <w:lastRenderedPageBreak/>
        <w:drawing>
          <wp:inline distT="0" distB="0" distL="0" distR="0" wp14:anchorId="4BE8C6AD" wp14:editId="346905AE">
            <wp:extent cx="5943600" cy="2361565"/>
            <wp:effectExtent l="0" t="0" r="0" b="635"/>
            <wp:docPr id="7798944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361565"/>
                    </a:xfrm>
                    <a:prstGeom prst="rect">
                      <a:avLst/>
                    </a:prstGeom>
                    <a:noFill/>
                    <a:ln>
                      <a:noFill/>
                    </a:ln>
                  </pic:spPr>
                </pic:pic>
              </a:graphicData>
            </a:graphic>
          </wp:inline>
        </w:drawing>
      </w:r>
    </w:p>
    <w:p w14:paraId="671C9904" w14:textId="3F33384A" w:rsidR="00F96D59" w:rsidRDefault="00F96D59" w:rsidP="00F96D59">
      <w:pPr>
        <w:pStyle w:val="Caption"/>
        <w:jc w:val="center"/>
      </w:pPr>
      <w:r>
        <w:rPr>
          <w:rFonts w:hint="cs"/>
          <w:rtl/>
          <w:lang w:bidi="fa-IR"/>
        </w:rPr>
        <w:t>شکل 3-4 شمارش رو به بالا</w:t>
      </w:r>
    </w:p>
    <w:p w14:paraId="353B1336" w14:textId="77777777" w:rsidR="00F96D59" w:rsidRDefault="00F96D59" w:rsidP="00F96D59">
      <w:pPr>
        <w:jc w:val="right"/>
        <w:rPr>
          <w:rtl/>
          <w:lang w:bidi="fa-IR"/>
        </w:rPr>
      </w:pPr>
    </w:p>
    <w:p w14:paraId="2202DC86" w14:textId="77777777" w:rsidR="00F96D59" w:rsidRDefault="00F96D59" w:rsidP="00F96D59">
      <w:pPr>
        <w:jc w:val="right"/>
        <w:rPr>
          <w:rtl/>
          <w:lang w:bidi="fa-IR"/>
        </w:rPr>
      </w:pPr>
    </w:p>
    <w:p w14:paraId="4BAECDAA" w14:textId="77777777" w:rsidR="00F96D59" w:rsidRDefault="00F96D59" w:rsidP="00F96D59">
      <w:pPr>
        <w:jc w:val="right"/>
        <w:rPr>
          <w:rtl/>
          <w:lang w:bidi="fa-IR"/>
        </w:rPr>
      </w:pPr>
    </w:p>
    <w:p w14:paraId="78C12A1A" w14:textId="77777777" w:rsidR="00F96D59" w:rsidRDefault="00F96D59" w:rsidP="00F96D59">
      <w:pPr>
        <w:keepNext/>
        <w:jc w:val="right"/>
      </w:pPr>
      <w:r>
        <w:rPr>
          <w:noProof/>
        </w:rPr>
        <w:drawing>
          <wp:inline distT="0" distB="0" distL="0" distR="0" wp14:anchorId="78F40027" wp14:editId="6FA56C58">
            <wp:extent cx="5943600" cy="2399030"/>
            <wp:effectExtent l="0" t="0" r="0" b="1270"/>
            <wp:docPr id="19328600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399030"/>
                    </a:xfrm>
                    <a:prstGeom prst="rect">
                      <a:avLst/>
                    </a:prstGeom>
                    <a:noFill/>
                    <a:ln>
                      <a:noFill/>
                    </a:ln>
                  </pic:spPr>
                </pic:pic>
              </a:graphicData>
            </a:graphic>
          </wp:inline>
        </w:drawing>
      </w:r>
    </w:p>
    <w:p w14:paraId="25792BB2" w14:textId="4B0C0E38" w:rsidR="00F96D59" w:rsidRDefault="00F96D59" w:rsidP="00F96D59">
      <w:pPr>
        <w:pStyle w:val="Caption"/>
        <w:jc w:val="center"/>
      </w:pPr>
      <w:r>
        <w:rPr>
          <w:rFonts w:hint="cs"/>
          <w:rtl/>
          <w:lang w:bidi="fa-IR"/>
        </w:rPr>
        <w:t>شکل 4-4 شمارش رو به بالا و ریست شدن به صفر</w:t>
      </w:r>
    </w:p>
    <w:p w14:paraId="73520B2D" w14:textId="77777777" w:rsidR="003F249D" w:rsidRDefault="003F249D" w:rsidP="00F96D59">
      <w:pPr>
        <w:jc w:val="right"/>
        <w:rPr>
          <w:lang w:bidi="fa-IR"/>
        </w:rPr>
      </w:pPr>
    </w:p>
    <w:p w14:paraId="0543552D" w14:textId="77777777" w:rsidR="003F249D" w:rsidRDefault="003F249D" w:rsidP="003F249D">
      <w:pPr>
        <w:keepNext/>
        <w:jc w:val="right"/>
      </w:pPr>
      <w:r>
        <w:rPr>
          <w:noProof/>
        </w:rPr>
        <w:lastRenderedPageBreak/>
        <w:drawing>
          <wp:inline distT="0" distB="0" distL="0" distR="0" wp14:anchorId="45002EA1" wp14:editId="506C8E8C">
            <wp:extent cx="5943600" cy="2359025"/>
            <wp:effectExtent l="0" t="0" r="0" b="3175"/>
            <wp:docPr id="193232830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359025"/>
                    </a:xfrm>
                    <a:prstGeom prst="rect">
                      <a:avLst/>
                    </a:prstGeom>
                    <a:noFill/>
                    <a:ln>
                      <a:noFill/>
                    </a:ln>
                  </pic:spPr>
                </pic:pic>
              </a:graphicData>
            </a:graphic>
          </wp:inline>
        </w:drawing>
      </w:r>
    </w:p>
    <w:p w14:paraId="032750E1" w14:textId="1F981600" w:rsidR="003F249D" w:rsidRDefault="003F249D" w:rsidP="003F249D">
      <w:pPr>
        <w:pStyle w:val="Caption"/>
        <w:jc w:val="center"/>
      </w:pPr>
      <w:r>
        <w:rPr>
          <w:rFonts w:hint="cs"/>
          <w:rtl/>
        </w:rPr>
        <w:t xml:space="preserve"> </w:t>
      </w:r>
      <w:r>
        <w:rPr>
          <w:rFonts w:hint="cs"/>
          <w:rtl/>
          <w:lang w:bidi="fa-IR"/>
        </w:rPr>
        <w:t>شمردن رو به پایین از 62</w:t>
      </w:r>
    </w:p>
    <w:p w14:paraId="15ED1CE3" w14:textId="3F85AD57" w:rsidR="004B671C" w:rsidRPr="004B671C" w:rsidRDefault="004B671C" w:rsidP="00B133E8">
      <w:pPr>
        <w:rPr>
          <w:rtl/>
          <w:lang w:bidi="fa-IR"/>
        </w:rPr>
      </w:pPr>
    </w:p>
    <w:sectPr w:rsidR="004B671C" w:rsidRPr="004B671C" w:rsidSect="00AF2012">
      <w:headerReference w:type="even" r:id="rId33"/>
      <w:headerReference w:type="default" r:id="rId34"/>
      <w:headerReference w:type="first" r:id="rId35"/>
      <w:pgSz w:w="12240" w:h="15840"/>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264A8" w14:textId="77777777" w:rsidR="000A1495" w:rsidRDefault="000A1495" w:rsidP="0094014B">
      <w:pPr>
        <w:spacing w:after="0" w:line="240" w:lineRule="auto"/>
      </w:pPr>
      <w:r>
        <w:separator/>
      </w:r>
    </w:p>
  </w:endnote>
  <w:endnote w:type="continuationSeparator" w:id="0">
    <w:p w14:paraId="259646CC" w14:textId="77777777" w:rsidR="000A1495" w:rsidRDefault="000A1495" w:rsidP="00940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Yekan">
    <w:panose1 w:val="00000400000000000000"/>
    <w:charset w:val="B2"/>
    <w:family w:val="auto"/>
    <w:pitch w:val="variable"/>
    <w:sig w:usb0="00002001" w:usb1="80000000" w:usb2="00000008" w:usb3="00000000" w:csb0="00000040" w:csb1="00000000"/>
  </w:font>
  <w:font w:name="IranNastaliq">
    <w:panose1 w:val="02000503000000020003"/>
    <w:charset w:val="00"/>
    <w:family w:val="auto"/>
    <w:pitch w:val="variable"/>
    <w:sig w:usb0="A1002AEF" w:usb1="D000604A" w:usb2="00000008"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050E7" w14:textId="77777777" w:rsidR="000A1495" w:rsidRDefault="000A1495" w:rsidP="0094014B">
      <w:pPr>
        <w:spacing w:after="0" w:line="240" w:lineRule="auto"/>
      </w:pPr>
      <w:r>
        <w:separator/>
      </w:r>
    </w:p>
  </w:footnote>
  <w:footnote w:type="continuationSeparator" w:id="0">
    <w:p w14:paraId="4E36B94B" w14:textId="77777777" w:rsidR="000A1495" w:rsidRDefault="000A1495" w:rsidP="00940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90D7A" w14:textId="77777777" w:rsidR="0094014B" w:rsidRDefault="00000000">
    <w:pPr>
      <w:pStyle w:val="Header"/>
    </w:pPr>
    <w:r>
      <w:rPr>
        <w:noProof/>
      </w:rPr>
      <w:pict w14:anchorId="04E6D9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0411704" o:spid="_x0000_s1029" type="#_x0000_t75" style="position:absolute;margin-left:0;margin-top:0;width:467.65pt;height:467.65pt;z-index:-251657216;mso-position-horizontal:center;mso-position-horizontal-relative:margin;mso-position-vertical:center;mso-position-vertical-relative:margin" o:allowincell="f">
          <v:imagedata r:id="rId1" o:title="sharif-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page" w:horzAnchor="margin" w:tblpXSpec="center" w:tblpY="553"/>
      <w:tblW w:w="11160" w:type="dxa"/>
      <w:tblBorders>
        <w:top w:val="none" w:sz="0" w:space="0" w:color="auto"/>
        <w:left w:val="none" w:sz="0" w:space="0" w:color="auto"/>
        <w:bottom w:val="double" w:sz="12" w:space="0" w:color="auto"/>
        <w:right w:val="none" w:sz="0" w:space="0" w:color="auto"/>
        <w:insideH w:val="none" w:sz="0" w:space="0" w:color="auto"/>
        <w:insideV w:val="none" w:sz="0" w:space="0" w:color="auto"/>
      </w:tblBorders>
      <w:tblLook w:val="04A0" w:firstRow="1" w:lastRow="0" w:firstColumn="1" w:lastColumn="0" w:noHBand="0" w:noVBand="1"/>
    </w:tblPr>
    <w:tblGrid>
      <w:gridCol w:w="3237"/>
      <w:gridCol w:w="2338"/>
      <w:gridCol w:w="5585"/>
    </w:tblGrid>
    <w:tr w:rsidR="00ED2685" w:rsidRPr="00E86569" w14:paraId="2AB34FBE" w14:textId="77777777" w:rsidTr="001E3AD1">
      <w:tc>
        <w:tcPr>
          <w:tcW w:w="3237" w:type="dxa"/>
        </w:tcPr>
        <w:p w14:paraId="57D67F4D" w14:textId="2BBF8824" w:rsidR="00ED2685" w:rsidRPr="00E86569" w:rsidRDefault="00ED2685" w:rsidP="00ED2685">
          <w:pPr>
            <w:jc w:val="right"/>
            <w:rPr>
              <w:rFonts w:cs="B Yekan"/>
              <w:sz w:val="20"/>
              <w:szCs w:val="20"/>
              <w:rtl/>
              <w:lang w:bidi="fa-IR"/>
            </w:rPr>
          </w:pPr>
          <w:r>
            <w:rPr>
              <w:rFonts w:cs="B Yekan" w:hint="cs"/>
              <w:sz w:val="20"/>
              <w:szCs w:val="20"/>
              <w:rtl/>
              <w:lang w:bidi="fa-IR"/>
            </w:rPr>
            <w:t xml:space="preserve">گزارش کار آزمایش شماره </w:t>
          </w:r>
          <w:r w:rsidR="00212F95">
            <w:rPr>
              <w:rFonts w:cs="B Yekan" w:hint="cs"/>
              <w:sz w:val="20"/>
              <w:szCs w:val="20"/>
              <w:rtl/>
              <w:lang w:bidi="fa-IR"/>
            </w:rPr>
            <w:t>3</w:t>
          </w:r>
        </w:p>
      </w:tc>
      <w:tc>
        <w:tcPr>
          <w:tcW w:w="2338" w:type="dxa"/>
        </w:tcPr>
        <w:p w14:paraId="5ADE94D2" w14:textId="77777777" w:rsidR="00ED2685" w:rsidRPr="00E86569" w:rsidRDefault="00ED2685" w:rsidP="00ED2685">
          <w:pPr>
            <w:jc w:val="center"/>
            <w:rPr>
              <w:rFonts w:cs="B Yekan"/>
              <w:sz w:val="20"/>
              <w:szCs w:val="20"/>
              <w:rtl/>
              <w:lang w:bidi="fa-IR"/>
            </w:rPr>
          </w:pPr>
        </w:p>
      </w:tc>
      <w:tc>
        <w:tcPr>
          <w:tcW w:w="5585" w:type="dxa"/>
        </w:tcPr>
        <w:p w14:paraId="2800330D" w14:textId="77777777" w:rsidR="00ED2685" w:rsidRPr="00E86569" w:rsidRDefault="00ED2685" w:rsidP="00ED2685">
          <w:pPr>
            <w:jc w:val="right"/>
            <w:rPr>
              <w:rFonts w:cs="B Yekan"/>
              <w:sz w:val="20"/>
              <w:szCs w:val="20"/>
              <w:rtl/>
              <w:lang w:bidi="fa-IR"/>
            </w:rPr>
          </w:pPr>
          <w:r>
            <w:rPr>
              <w:rFonts w:cs="B Yekan" w:hint="cs"/>
              <w:sz w:val="20"/>
              <w:szCs w:val="20"/>
              <w:rtl/>
              <w:lang w:bidi="fa-IR"/>
            </w:rPr>
            <w:t>آزمایشگاه مدارهای منطقی – گروه شماره 7</w:t>
          </w:r>
        </w:p>
      </w:tc>
    </w:tr>
  </w:tbl>
  <w:p w14:paraId="3C06F395" w14:textId="77777777" w:rsidR="0094014B" w:rsidRDefault="00000000">
    <w:pPr>
      <w:pStyle w:val="Header"/>
    </w:pPr>
    <w:r>
      <w:rPr>
        <w:noProof/>
      </w:rPr>
      <w:pict w14:anchorId="63C0E2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0411705" o:spid="_x0000_s1030" type="#_x0000_t75" style="position:absolute;margin-left:0;margin-top:0;width:467.65pt;height:467.65pt;z-index:-251656192;mso-position-horizontal:center;mso-position-horizontal-relative:margin;mso-position-vertical:center;mso-position-vertical-relative:margin" o:allowincell="f">
          <v:imagedata r:id="rId1" o:title="sharif-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6312" w14:textId="77777777" w:rsidR="0094014B" w:rsidRDefault="00000000">
    <w:pPr>
      <w:pStyle w:val="Header"/>
    </w:pPr>
    <w:r>
      <w:rPr>
        <w:noProof/>
      </w:rPr>
      <w:pict w14:anchorId="72090A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0411703" o:spid="_x0000_s1028" type="#_x0000_t75" style="position:absolute;margin-left:0;margin-top:0;width:467.65pt;height:467.65pt;z-index:-251658240;mso-position-horizontal:center;mso-position-horizontal-relative:margin;mso-position-vertical:center;mso-position-vertical-relative:margin" o:allowincell="f">
          <v:imagedata r:id="rId1" o:title="sharif-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3EE5"/>
    <w:multiLevelType w:val="hybridMultilevel"/>
    <w:tmpl w:val="46849AD2"/>
    <w:lvl w:ilvl="0" w:tplc="FAA65AD6">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8343C"/>
    <w:multiLevelType w:val="hybridMultilevel"/>
    <w:tmpl w:val="AD1EC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6B3178"/>
    <w:multiLevelType w:val="hybridMultilevel"/>
    <w:tmpl w:val="93AEEA12"/>
    <w:lvl w:ilvl="0" w:tplc="C29460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EB11D6"/>
    <w:multiLevelType w:val="hybridMultilevel"/>
    <w:tmpl w:val="8A0EDEDE"/>
    <w:lvl w:ilvl="0" w:tplc="B012126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24052">
    <w:abstractNumId w:val="2"/>
  </w:num>
  <w:num w:numId="2" w16cid:durableId="1426806225">
    <w:abstractNumId w:val="0"/>
  </w:num>
  <w:num w:numId="3" w16cid:durableId="2133162124">
    <w:abstractNumId w:val="3"/>
  </w:num>
  <w:num w:numId="4" w16cid:durableId="40329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5B9"/>
    <w:rsid w:val="0004311D"/>
    <w:rsid w:val="00046400"/>
    <w:rsid w:val="000525C5"/>
    <w:rsid w:val="0006799C"/>
    <w:rsid w:val="00084149"/>
    <w:rsid w:val="00096283"/>
    <w:rsid w:val="00097D07"/>
    <w:rsid w:val="000A1495"/>
    <w:rsid w:val="000A429F"/>
    <w:rsid w:val="000A5F3E"/>
    <w:rsid w:val="000E67EF"/>
    <w:rsid w:val="000F2C0D"/>
    <w:rsid w:val="00102721"/>
    <w:rsid w:val="00145D85"/>
    <w:rsid w:val="00155983"/>
    <w:rsid w:val="001925D8"/>
    <w:rsid w:val="001955B9"/>
    <w:rsid w:val="001E0CE1"/>
    <w:rsid w:val="001F24C2"/>
    <w:rsid w:val="00205A11"/>
    <w:rsid w:val="00205B0D"/>
    <w:rsid w:val="00212F95"/>
    <w:rsid w:val="00257B43"/>
    <w:rsid w:val="00286E70"/>
    <w:rsid w:val="002961D7"/>
    <w:rsid w:val="002C1AC3"/>
    <w:rsid w:val="00302521"/>
    <w:rsid w:val="00305A21"/>
    <w:rsid w:val="00313E65"/>
    <w:rsid w:val="0031615A"/>
    <w:rsid w:val="00317FE0"/>
    <w:rsid w:val="00337AB9"/>
    <w:rsid w:val="003478FD"/>
    <w:rsid w:val="003512A1"/>
    <w:rsid w:val="00382352"/>
    <w:rsid w:val="0038295E"/>
    <w:rsid w:val="0038468F"/>
    <w:rsid w:val="00397F92"/>
    <w:rsid w:val="003C174C"/>
    <w:rsid w:val="003D1905"/>
    <w:rsid w:val="003F249D"/>
    <w:rsid w:val="004079CA"/>
    <w:rsid w:val="004405BA"/>
    <w:rsid w:val="00455B8C"/>
    <w:rsid w:val="00460E6A"/>
    <w:rsid w:val="004623F8"/>
    <w:rsid w:val="00470F72"/>
    <w:rsid w:val="00490CE8"/>
    <w:rsid w:val="004B671C"/>
    <w:rsid w:val="004D35BF"/>
    <w:rsid w:val="004E3048"/>
    <w:rsid w:val="00506A18"/>
    <w:rsid w:val="00540A69"/>
    <w:rsid w:val="00557DB1"/>
    <w:rsid w:val="00562999"/>
    <w:rsid w:val="00565AA0"/>
    <w:rsid w:val="005767C3"/>
    <w:rsid w:val="0058171D"/>
    <w:rsid w:val="005B7964"/>
    <w:rsid w:val="005C20C0"/>
    <w:rsid w:val="005C52AB"/>
    <w:rsid w:val="005D6BDF"/>
    <w:rsid w:val="00605542"/>
    <w:rsid w:val="00632A5A"/>
    <w:rsid w:val="00633F04"/>
    <w:rsid w:val="00656578"/>
    <w:rsid w:val="00664031"/>
    <w:rsid w:val="00665934"/>
    <w:rsid w:val="0067102D"/>
    <w:rsid w:val="006A23F1"/>
    <w:rsid w:val="006A5947"/>
    <w:rsid w:val="006E3744"/>
    <w:rsid w:val="006F4CAF"/>
    <w:rsid w:val="00704127"/>
    <w:rsid w:val="00724F73"/>
    <w:rsid w:val="0075195A"/>
    <w:rsid w:val="00755F3E"/>
    <w:rsid w:val="00771BFF"/>
    <w:rsid w:val="00776725"/>
    <w:rsid w:val="00777BE6"/>
    <w:rsid w:val="007A5D54"/>
    <w:rsid w:val="007A7269"/>
    <w:rsid w:val="007C4D23"/>
    <w:rsid w:val="00824C78"/>
    <w:rsid w:val="00827D2F"/>
    <w:rsid w:val="008459C8"/>
    <w:rsid w:val="00855AFF"/>
    <w:rsid w:val="00914FD9"/>
    <w:rsid w:val="0094014B"/>
    <w:rsid w:val="0094014C"/>
    <w:rsid w:val="00965C87"/>
    <w:rsid w:val="009738BE"/>
    <w:rsid w:val="009B484B"/>
    <w:rsid w:val="009D3CF7"/>
    <w:rsid w:val="009D7A49"/>
    <w:rsid w:val="00A2265E"/>
    <w:rsid w:val="00A51092"/>
    <w:rsid w:val="00A80EFA"/>
    <w:rsid w:val="00A93A94"/>
    <w:rsid w:val="00AA3937"/>
    <w:rsid w:val="00AB2FC3"/>
    <w:rsid w:val="00AB3D50"/>
    <w:rsid w:val="00AB7725"/>
    <w:rsid w:val="00AE74FB"/>
    <w:rsid w:val="00AF2012"/>
    <w:rsid w:val="00AF4764"/>
    <w:rsid w:val="00AF5169"/>
    <w:rsid w:val="00B133E8"/>
    <w:rsid w:val="00B537F2"/>
    <w:rsid w:val="00B566F5"/>
    <w:rsid w:val="00B7454C"/>
    <w:rsid w:val="00B938A3"/>
    <w:rsid w:val="00B964C6"/>
    <w:rsid w:val="00BA1AA6"/>
    <w:rsid w:val="00C05A24"/>
    <w:rsid w:val="00C27308"/>
    <w:rsid w:val="00C447DC"/>
    <w:rsid w:val="00C44AC0"/>
    <w:rsid w:val="00C5425F"/>
    <w:rsid w:val="00C96A23"/>
    <w:rsid w:val="00CB12BE"/>
    <w:rsid w:val="00CC58AE"/>
    <w:rsid w:val="00CD6140"/>
    <w:rsid w:val="00CE0A48"/>
    <w:rsid w:val="00D0539C"/>
    <w:rsid w:val="00D11C49"/>
    <w:rsid w:val="00D3404A"/>
    <w:rsid w:val="00D36EE4"/>
    <w:rsid w:val="00D7779D"/>
    <w:rsid w:val="00D94DC5"/>
    <w:rsid w:val="00DB372B"/>
    <w:rsid w:val="00DE6E0E"/>
    <w:rsid w:val="00E062D8"/>
    <w:rsid w:val="00E12C9A"/>
    <w:rsid w:val="00E62ABF"/>
    <w:rsid w:val="00E65580"/>
    <w:rsid w:val="00E71622"/>
    <w:rsid w:val="00E7763A"/>
    <w:rsid w:val="00E812A2"/>
    <w:rsid w:val="00E86569"/>
    <w:rsid w:val="00E922DA"/>
    <w:rsid w:val="00ED1879"/>
    <w:rsid w:val="00ED2685"/>
    <w:rsid w:val="00ED30C6"/>
    <w:rsid w:val="00EF45EF"/>
    <w:rsid w:val="00F25969"/>
    <w:rsid w:val="00F2597E"/>
    <w:rsid w:val="00F45F8C"/>
    <w:rsid w:val="00F52769"/>
    <w:rsid w:val="00F53678"/>
    <w:rsid w:val="00F743D4"/>
    <w:rsid w:val="00F90006"/>
    <w:rsid w:val="00F9054E"/>
    <w:rsid w:val="00F96D59"/>
    <w:rsid w:val="00FA41C9"/>
    <w:rsid w:val="00FF6B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C5558"/>
  <w15:chartTrackingRefBased/>
  <w15:docId w15:val="{E7951FAB-4C02-47BC-944B-795448E13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C9A"/>
  </w:style>
  <w:style w:type="paragraph" w:styleId="Heading1">
    <w:name w:val="heading 1"/>
    <w:basedOn w:val="Normal"/>
    <w:next w:val="Normal"/>
    <w:link w:val="Heading1Char"/>
    <w:uiPriority w:val="9"/>
    <w:qFormat/>
    <w:rsid w:val="00195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5B9"/>
    <w:rPr>
      <w:rFonts w:eastAsiaTheme="majorEastAsia" w:cstheme="majorBidi"/>
      <w:color w:val="272727" w:themeColor="text1" w:themeTint="D8"/>
    </w:rPr>
  </w:style>
  <w:style w:type="paragraph" w:styleId="Title">
    <w:name w:val="Title"/>
    <w:basedOn w:val="Normal"/>
    <w:next w:val="Normal"/>
    <w:link w:val="TitleChar"/>
    <w:uiPriority w:val="10"/>
    <w:qFormat/>
    <w:rsid w:val="00195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5B9"/>
    <w:pPr>
      <w:spacing w:before="160"/>
      <w:jc w:val="center"/>
    </w:pPr>
    <w:rPr>
      <w:i/>
      <w:iCs/>
      <w:color w:val="404040" w:themeColor="text1" w:themeTint="BF"/>
    </w:rPr>
  </w:style>
  <w:style w:type="character" w:customStyle="1" w:styleId="QuoteChar">
    <w:name w:val="Quote Char"/>
    <w:basedOn w:val="DefaultParagraphFont"/>
    <w:link w:val="Quote"/>
    <w:uiPriority w:val="29"/>
    <w:rsid w:val="001955B9"/>
    <w:rPr>
      <w:i/>
      <w:iCs/>
      <w:color w:val="404040" w:themeColor="text1" w:themeTint="BF"/>
    </w:rPr>
  </w:style>
  <w:style w:type="paragraph" w:styleId="ListParagraph">
    <w:name w:val="List Paragraph"/>
    <w:basedOn w:val="Normal"/>
    <w:uiPriority w:val="34"/>
    <w:qFormat/>
    <w:rsid w:val="001955B9"/>
    <w:pPr>
      <w:ind w:left="720"/>
      <w:contextualSpacing/>
    </w:pPr>
  </w:style>
  <w:style w:type="character" w:styleId="IntenseEmphasis">
    <w:name w:val="Intense Emphasis"/>
    <w:basedOn w:val="DefaultParagraphFont"/>
    <w:uiPriority w:val="21"/>
    <w:qFormat/>
    <w:rsid w:val="001955B9"/>
    <w:rPr>
      <w:i/>
      <w:iCs/>
      <w:color w:val="0F4761" w:themeColor="accent1" w:themeShade="BF"/>
    </w:rPr>
  </w:style>
  <w:style w:type="paragraph" w:styleId="IntenseQuote">
    <w:name w:val="Intense Quote"/>
    <w:basedOn w:val="Normal"/>
    <w:next w:val="Normal"/>
    <w:link w:val="IntenseQuoteChar"/>
    <w:uiPriority w:val="30"/>
    <w:qFormat/>
    <w:rsid w:val="00195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5B9"/>
    <w:rPr>
      <w:i/>
      <w:iCs/>
      <w:color w:val="0F4761" w:themeColor="accent1" w:themeShade="BF"/>
    </w:rPr>
  </w:style>
  <w:style w:type="character" w:styleId="IntenseReference">
    <w:name w:val="Intense Reference"/>
    <w:basedOn w:val="DefaultParagraphFont"/>
    <w:uiPriority w:val="32"/>
    <w:qFormat/>
    <w:rsid w:val="001955B9"/>
    <w:rPr>
      <w:b/>
      <w:bCs/>
      <w:smallCaps/>
      <w:color w:val="0F4761" w:themeColor="accent1" w:themeShade="BF"/>
      <w:spacing w:val="5"/>
    </w:rPr>
  </w:style>
  <w:style w:type="paragraph" w:styleId="Header">
    <w:name w:val="header"/>
    <w:basedOn w:val="Normal"/>
    <w:link w:val="HeaderChar"/>
    <w:uiPriority w:val="99"/>
    <w:unhideWhenUsed/>
    <w:rsid w:val="009401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14B"/>
  </w:style>
  <w:style w:type="paragraph" w:styleId="Footer">
    <w:name w:val="footer"/>
    <w:basedOn w:val="Normal"/>
    <w:link w:val="FooterChar"/>
    <w:uiPriority w:val="99"/>
    <w:unhideWhenUsed/>
    <w:rsid w:val="009401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14B"/>
  </w:style>
  <w:style w:type="table" w:styleId="TableGrid">
    <w:name w:val="Table Grid"/>
    <w:basedOn w:val="TableNormal"/>
    <w:uiPriority w:val="39"/>
    <w:rsid w:val="00E86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4F73"/>
    <w:rPr>
      <w:color w:val="666666"/>
    </w:rPr>
  </w:style>
  <w:style w:type="paragraph" w:styleId="Caption">
    <w:name w:val="caption"/>
    <w:basedOn w:val="Normal"/>
    <w:next w:val="Normal"/>
    <w:uiPriority w:val="35"/>
    <w:unhideWhenUsed/>
    <w:qFormat/>
    <w:rsid w:val="00664031"/>
    <w:pPr>
      <w:spacing w:after="200" w:line="240" w:lineRule="auto"/>
    </w:pPr>
    <w:rPr>
      <w:i/>
      <w:iCs/>
      <w:color w:val="0E2841" w:themeColor="text2"/>
      <w:sz w:val="18"/>
      <w:szCs w:val="18"/>
    </w:rPr>
  </w:style>
  <w:style w:type="paragraph" w:styleId="NormalWeb">
    <w:name w:val="Normal (Web)"/>
    <w:basedOn w:val="Normal"/>
    <w:uiPriority w:val="99"/>
    <w:semiHidden/>
    <w:unhideWhenUsed/>
    <w:rsid w:val="00B7454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eader" Target="header3.xml"/><Relationship Id="rId8" Type="http://schemas.openxmlformats.org/officeDocument/2006/relationships/image" Target="media/image1.jp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6.jpeg"/></Relationships>
</file>

<file path=word/_rels/header2.xml.rels><?xml version="1.0" encoding="UTF-8" standalone="yes"?>
<Relationships xmlns="http://schemas.openxmlformats.org/package/2006/relationships"><Relationship Id="rId1" Type="http://schemas.openxmlformats.org/officeDocument/2006/relationships/image" Target="media/image26.jpeg"/></Relationships>
</file>

<file path=word/_rels/header3.xml.rels><?xml version="1.0" encoding="UTF-8" standalone="yes"?>
<Relationships xmlns="http://schemas.openxmlformats.org/package/2006/relationships"><Relationship Id="rId1"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9C92F-248C-40DA-9FFD-C80408C86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2546</TotalTime>
  <Pages>17</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63</cp:revision>
  <dcterms:created xsi:type="dcterms:W3CDTF">2026-08-03T15:29:00Z</dcterms:created>
  <dcterms:modified xsi:type="dcterms:W3CDTF">2026-08-19T18:00:00Z</dcterms:modified>
</cp:coreProperties>
</file>