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1E55" w14:textId="6519F2E1" w:rsidR="00C338B5" w:rsidRPr="0069286E" w:rsidRDefault="00A33FD5">
      <w:pPr>
        <w:rPr>
          <w:b/>
          <w:bCs/>
          <w:sz w:val="32"/>
          <w:szCs w:val="32"/>
        </w:rPr>
      </w:pPr>
      <w:r w:rsidRPr="0069286E">
        <w:rPr>
          <w:b/>
          <w:bCs/>
          <w:sz w:val="32"/>
          <w:szCs w:val="32"/>
        </w:rPr>
        <w:t>TDD</w:t>
      </w:r>
    </w:p>
    <w:p w14:paraId="14871D49" w14:textId="463230E8" w:rsidR="00A33FD5" w:rsidRDefault="00A33FD5" w:rsidP="00A33FD5">
      <w:pPr>
        <w:rPr>
          <w:sz w:val="24"/>
          <w:szCs w:val="24"/>
        </w:rPr>
      </w:pPr>
      <w:r>
        <w:rPr>
          <w:sz w:val="24"/>
          <w:szCs w:val="24"/>
        </w:rPr>
        <w:t>We do it not because we want to test the software. We do it because it’s the way of development. It’s the way how a complex software can be built. Every complex problem can be modeled by small and simple steps. That’s what TDD in meant to.</w:t>
      </w:r>
    </w:p>
    <w:p w14:paraId="601C7CA3" w14:textId="77777777" w:rsidR="00A33FD5" w:rsidRDefault="00A33FD5" w:rsidP="00A33FD5">
      <w:pPr>
        <w:rPr>
          <w:sz w:val="24"/>
          <w:szCs w:val="24"/>
        </w:rPr>
      </w:pPr>
    </w:p>
    <w:p w14:paraId="1AF792A6" w14:textId="2831EB9F" w:rsidR="00E042E0" w:rsidRDefault="00E042E0" w:rsidP="00A33FD5">
      <w:pPr>
        <w:rPr>
          <w:sz w:val="24"/>
          <w:szCs w:val="24"/>
        </w:rPr>
      </w:pPr>
      <w:r>
        <w:rPr>
          <w:sz w:val="24"/>
          <w:szCs w:val="24"/>
        </w:rPr>
        <w:t>Never start by complicated/complex objects.</w:t>
      </w:r>
    </w:p>
    <w:p w14:paraId="231B1811" w14:textId="594C33B3" w:rsidR="00E042E0" w:rsidRDefault="00E042E0" w:rsidP="00A33FD5">
      <w:pPr>
        <w:rPr>
          <w:sz w:val="24"/>
          <w:szCs w:val="24"/>
        </w:rPr>
      </w:pPr>
      <w:r>
        <w:rPr>
          <w:sz w:val="24"/>
          <w:szCs w:val="24"/>
        </w:rPr>
        <w:t xml:space="preserve">We usually start development from the simplest object. Which object exactly? Usually, the object that has no dependency to other objects, e.g. value objects.  </w:t>
      </w:r>
    </w:p>
    <w:p w14:paraId="584A6F0A" w14:textId="77777777" w:rsidR="00A03FCE" w:rsidRDefault="00A03FCE" w:rsidP="00A33FD5">
      <w:pPr>
        <w:rPr>
          <w:sz w:val="24"/>
          <w:szCs w:val="24"/>
        </w:rPr>
      </w:pPr>
    </w:p>
    <w:p w14:paraId="1E9ABDEF" w14:textId="143C15C9" w:rsidR="00A33FD5" w:rsidRDefault="00A33FD5" w:rsidP="00A33FD5">
      <w:pPr>
        <w:rPr>
          <w:sz w:val="24"/>
          <w:szCs w:val="24"/>
        </w:rPr>
      </w:pPr>
      <w:r>
        <w:rPr>
          <w:sz w:val="24"/>
          <w:szCs w:val="24"/>
        </w:rPr>
        <w:t>Start with happy path scenarios:</w:t>
      </w:r>
    </w:p>
    <w:p w14:paraId="4576073A" w14:textId="74488095" w:rsidR="00A33FD5" w:rsidRDefault="00A33FD5" w:rsidP="00A33FD5">
      <w:pPr>
        <w:rPr>
          <w:sz w:val="24"/>
          <w:szCs w:val="24"/>
        </w:rPr>
      </w:pPr>
      <w:r>
        <w:rPr>
          <w:sz w:val="24"/>
          <w:szCs w:val="24"/>
        </w:rPr>
        <w:t>Happy path scenarios usually refer to 3 categor</w:t>
      </w:r>
      <w:r w:rsidR="008F6FC1">
        <w:rPr>
          <w:sz w:val="24"/>
          <w:szCs w:val="24"/>
        </w:rPr>
        <w:t>ies</w:t>
      </w:r>
      <w:r>
        <w:rPr>
          <w:sz w:val="24"/>
          <w:szCs w:val="24"/>
        </w:rPr>
        <w:t xml:space="preserve"> of scenarios</w:t>
      </w:r>
      <w:r w:rsidR="00301027">
        <w:rPr>
          <w:sz w:val="24"/>
          <w:szCs w:val="24"/>
        </w:rPr>
        <w:t xml:space="preserve"> including</w:t>
      </w:r>
      <w:r>
        <w:rPr>
          <w:sz w:val="24"/>
          <w:szCs w:val="24"/>
        </w:rPr>
        <w:t>:</w:t>
      </w:r>
    </w:p>
    <w:p w14:paraId="7C908C5C" w14:textId="0A2841EE" w:rsidR="00A33FD5" w:rsidRDefault="00A33FD5" w:rsidP="00A33FD5">
      <w:pPr>
        <w:rPr>
          <w:sz w:val="24"/>
          <w:szCs w:val="24"/>
        </w:rPr>
      </w:pPr>
      <w:r>
        <w:rPr>
          <w:sz w:val="24"/>
          <w:szCs w:val="24"/>
        </w:rPr>
        <w:t xml:space="preserve">. construing the SUT with only required references </w:t>
      </w:r>
    </w:p>
    <w:p w14:paraId="4D9CD249" w14:textId="5828FC16" w:rsidR="00A33FD5" w:rsidRDefault="00A33FD5" w:rsidP="00A33FD5">
      <w:pPr>
        <w:rPr>
          <w:sz w:val="24"/>
          <w:szCs w:val="24"/>
        </w:rPr>
      </w:pPr>
      <w:r>
        <w:rPr>
          <w:sz w:val="24"/>
          <w:szCs w:val="24"/>
        </w:rPr>
        <w:t>. constructing the SUT with both required and optional references</w:t>
      </w:r>
    </w:p>
    <w:p w14:paraId="2DCB6C7F" w14:textId="77777777" w:rsidR="008F6FC1" w:rsidRDefault="00A33FD5" w:rsidP="00A33FD5">
      <w:pPr>
        <w:rPr>
          <w:sz w:val="24"/>
          <w:szCs w:val="24"/>
        </w:rPr>
      </w:pPr>
      <w:r>
        <w:rPr>
          <w:sz w:val="24"/>
          <w:szCs w:val="24"/>
        </w:rPr>
        <w:t xml:space="preserve">. constructing with </w:t>
      </w:r>
      <w:r w:rsidR="008F6FC1">
        <w:rPr>
          <w:sz w:val="24"/>
          <w:szCs w:val="24"/>
        </w:rPr>
        <w:t>in limitation of boundaries</w:t>
      </w:r>
    </w:p>
    <w:p w14:paraId="3B243071" w14:textId="12FD110E" w:rsidR="00301027" w:rsidRDefault="00301027" w:rsidP="00A33FD5">
      <w:pPr>
        <w:rPr>
          <w:sz w:val="24"/>
          <w:szCs w:val="24"/>
        </w:rPr>
      </w:pPr>
      <w:r>
        <w:rPr>
          <w:sz w:val="24"/>
          <w:szCs w:val="24"/>
        </w:rPr>
        <w:t>Then we follow the development journey with focusing on exceptional scenarios including:</w:t>
      </w:r>
    </w:p>
    <w:p w14:paraId="33D9D0D9" w14:textId="35E3FF54" w:rsidR="00301027" w:rsidRDefault="00301027" w:rsidP="00A33FD5">
      <w:pPr>
        <w:rPr>
          <w:sz w:val="24"/>
          <w:szCs w:val="24"/>
        </w:rPr>
      </w:pPr>
      <w:r>
        <w:rPr>
          <w:sz w:val="24"/>
          <w:szCs w:val="24"/>
        </w:rPr>
        <w:t>. boundary limitation</w:t>
      </w:r>
    </w:p>
    <w:p w14:paraId="3DC9B725" w14:textId="77777777" w:rsidR="00361305" w:rsidRDefault="00301027" w:rsidP="00A33FD5">
      <w:pPr>
        <w:rPr>
          <w:sz w:val="24"/>
          <w:szCs w:val="24"/>
        </w:rPr>
      </w:pPr>
      <w:r>
        <w:rPr>
          <w:sz w:val="24"/>
          <w:szCs w:val="24"/>
        </w:rPr>
        <w:t>. business invariants and rules</w:t>
      </w:r>
    </w:p>
    <w:p w14:paraId="21549D74" w14:textId="77777777" w:rsidR="00361305" w:rsidRDefault="00361305" w:rsidP="00A33FD5">
      <w:pPr>
        <w:rPr>
          <w:sz w:val="24"/>
          <w:szCs w:val="24"/>
        </w:rPr>
      </w:pPr>
    </w:p>
    <w:p w14:paraId="1F32B0BD" w14:textId="1BCBBF2E" w:rsidR="00301027" w:rsidRPr="0069286E" w:rsidRDefault="00361305" w:rsidP="00A33FD5">
      <w:pPr>
        <w:rPr>
          <w:b/>
          <w:bCs/>
          <w:sz w:val="28"/>
          <w:szCs w:val="28"/>
        </w:rPr>
      </w:pPr>
      <w:r w:rsidRPr="0069286E">
        <w:rPr>
          <w:b/>
          <w:bCs/>
          <w:sz w:val="28"/>
          <w:szCs w:val="28"/>
        </w:rPr>
        <w:t>Test Builder</w:t>
      </w:r>
      <w:r w:rsidR="00301027" w:rsidRPr="0069286E">
        <w:rPr>
          <w:b/>
          <w:bCs/>
          <w:sz w:val="28"/>
          <w:szCs w:val="28"/>
        </w:rPr>
        <w:t xml:space="preserve"> </w:t>
      </w:r>
    </w:p>
    <w:p w14:paraId="1B78DE32" w14:textId="1AFF6506" w:rsidR="00361305" w:rsidRDefault="00361305" w:rsidP="00A33FD5">
      <w:pPr>
        <w:rPr>
          <w:sz w:val="24"/>
          <w:szCs w:val="24"/>
        </w:rPr>
      </w:pPr>
      <w:r>
        <w:rPr>
          <w:sz w:val="24"/>
          <w:szCs w:val="24"/>
        </w:rPr>
        <w:t xml:space="preserve">We usually create a test builder for every SUT. One the differences between a test builder and a production builder is that every instance of a test builder initiates by valid required references. This is very useful technique help us to have high maintainable tests. </w:t>
      </w:r>
    </w:p>
    <w:p w14:paraId="0E8AC4B7" w14:textId="01CF2A29" w:rsidR="00361305" w:rsidRDefault="00361305" w:rsidP="00A33FD5">
      <w:pPr>
        <w:rPr>
          <w:sz w:val="24"/>
          <w:szCs w:val="24"/>
        </w:rPr>
      </w:pPr>
      <w:r>
        <w:rPr>
          <w:sz w:val="24"/>
          <w:szCs w:val="24"/>
        </w:rPr>
        <w:t xml:space="preserve">How is relation of the test builder and production object? </w:t>
      </w:r>
    </w:p>
    <w:p w14:paraId="6EE194E0" w14:textId="4E5872B7" w:rsidR="00361305" w:rsidRDefault="00143CE5" w:rsidP="00A33FD5">
      <w:pPr>
        <w:rPr>
          <w:sz w:val="24"/>
          <w:szCs w:val="24"/>
        </w:rPr>
      </w:pPr>
      <w:r>
        <w:rPr>
          <w:sz w:val="24"/>
          <w:szCs w:val="24"/>
        </w:rPr>
        <w:t>Usually,</w:t>
      </w:r>
      <w:r w:rsidR="00361305">
        <w:rPr>
          <w:sz w:val="24"/>
          <w:szCs w:val="24"/>
        </w:rPr>
        <w:t xml:space="preserve"> all production objects are inherited from an abstract/interface</w:t>
      </w:r>
      <w:r>
        <w:rPr>
          <w:sz w:val="24"/>
          <w:szCs w:val="24"/>
        </w:rPr>
        <w:t>, so we simply inherit the test builder from the SUT abstract/interface.</w:t>
      </w:r>
    </w:p>
    <w:p w14:paraId="29FAF8AF" w14:textId="77777777" w:rsidR="00E97A03" w:rsidRDefault="00E97A03" w:rsidP="00A33FD5">
      <w:pPr>
        <w:rPr>
          <w:sz w:val="24"/>
          <w:szCs w:val="24"/>
        </w:rPr>
      </w:pPr>
    </w:p>
    <w:p w14:paraId="0B879BB8" w14:textId="77777777" w:rsidR="00E97A03" w:rsidRDefault="00E97A03" w:rsidP="00A33FD5">
      <w:pPr>
        <w:rPr>
          <w:sz w:val="24"/>
          <w:szCs w:val="24"/>
        </w:rPr>
      </w:pPr>
    </w:p>
    <w:p w14:paraId="4379374A" w14:textId="77777777" w:rsidR="00E97A03" w:rsidRDefault="00E97A03" w:rsidP="00A33FD5">
      <w:pPr>
        <w:rPr>
          <w:sz w:val="24"/>
          <w:szCs w:val="24"/>
        </w:rPr>
      </w:pPr>
    </w:p>
    <w:p w14:paraId="7F817E0D" w14:textId="77777777" w:rsidR="00E97A03" w:rsidRDefault="00E97A03" w:rsidP="00A33FD5">
      <w:pPr>
        <w:rPr>
          <w:sz w:val="24"/>
          <w:szCs w:val="24"/>
        </w:rPr>
      </w:pPr>
    </w:p>
    <w:p w14:paraId="010AB725" w14:textId="5AC81817" w:rsidR="00143CE5" w:rsidRPr="0022263D" w:rsidRDefault="00143CE5" w:rsidP="00143CE5">
      <w:pPr>
        <w:pStyle w:val="HTMLPreformatted"/>
        <w:shd w:val="clear" w:color="auto" w:fill="262626"/>
        <w:rPr>
          <w:color w:val="C191FF"/>
          <w:sz w:val="18"/>
          <w:szCs w:val="18"/>
        </w:rPr>
      </w:pPr>
      <w:r w:rsidRPr="0022263D">
        <w:rPr>
          <w:color w:val="6C95EB"/>
          <w:sz w:val="18"/>
          <w:szCs w:val="18"/>
        </w:rPr>
        <w:lastRenderedPageBreak/>
        <w:t xml:space="preserve">interface </w:t>
      </w:r>
      <w:proofErr w:type="spellStart"/>
      <w:r w:rsidRPr="0022263D">
        <w:rPr>
          <w:color w:val="C191FF"/>
          <w:sz w:val="18"/>
          <w:szCs w:val="18"/>
        </w:rPr>
        <w:t>ISut</w:t>
      </w:r>
      <w:proofErr w:type="spellEnd"/>
    </w:p>
    <w:p w14:paraId="2194D580"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6B0D4A68" w14:textId="27DF447B" w:rsidR="00143CE5" w:rsidRPr="0022263D" w:rsidRDefault="00143CE5" w:rsidP="00143CE5">
      <w:pPr>
        <w:pStyle w:val="HTMLPreformatted"/>
        <w:shd w:val="clear" w:color="auto" w:fill="262626"/>
        <w:rPr>
          <w:color w:val="C191FF"/>
          <w:sz w:val="18"/>
          <w:szCs w:val="18"/>
        </w:rPr>
      </w:pPr>
      <w:r w:rsidRPr="0022263D">
        <w:rPr>
          <w:color w:val="C191FF"/>
          <w:sz w:val="18"/>
          <w:szCs w:val="18"/>
        </w:rPr>
        <w:tab/>
        <w:t xml:space="preserve">String Id; </w:t>
      </w:r>
    </w:p>
    <w:p w14:paraId="02A18426" w14:textId="65CF65AA"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48259547" w14:textId="77777777" w:rsidR="00143CE5" w:rsidRPr="0022263D" w:rsidRDefault="00143CE5" w:rsidP="00143CE5">
      <w:pPr>
        <w:pStyle w:val="HTMLPreformatted"/>
        <w:shd w:val="clear" w:color="auto" w:fill="262626"/>
        <w:rPr>
          <w:color w:val="C191FF"/>
          <w:sz w:val="18"/>
          <w:szCs w:val="18"/>
        </w:rPr>
      </w:pPr>
    </w:p>
    <w:p w14:paraId="00902994" w14:textId="7AEA7DF6" w:rsidR="00143CE5" w:rsidRPr="0022263D" w:rsidRDefault="00143CE5" w:rsidP="00143CE5">
      <w:pPr>
        <w:pStyle w:val="HTMLPreformatted"/>
        <w:shd w:val="clear" w:color="auto" w:fill="262626"/>
        <w:rPr>
          <w:color w:val="C191FF"/>
          <w:sz w:val="18"/>
          <w:szCs w:val="18"/>
        </w:rPr>
      </w:pPr>
      <w:r w:rsidRPr="0022263D">
        <w:rPr>
          <w:color w:val="C191FF"/>
          <w:sz w:val="18"/>
          <w:szCs w:val="18"/>
        </w:rPr>
        <w:t xml:space="preserve">Class </w:t>
      </w:r>
      <w:proofErr w:type="gramStart"/>
      <w:r w:rsidRPr="0022263D">
        <w:rPr>
          <w:color w:val="C191FF"/>
          <w:sz w:val="18"/>
          <w:szCs w:val="18"/>
        </w:rPr>
        <w:t>Sut :</w:t>
      </w:r>
      <w:proofErr w:type="gramEnd"/>
      <w:r w:rsidRPr="0022263D">
        <w:rPr>
          <w:color w:val="C191FF"/>
          <w:sz w:val="18"/>
          <w:szCs w:val="18"/>
        </w:rPr>
        <w:t xml:space="preserve"> </w:t>
      </w:r>
      <w:proofErr w:type="spellStart"/>
      <w:r w:rsidRPr="0022263D">
        <w:rPr>
          <w:color w:val="C191FF"/>
          <w:sz w:val="18"/>
          <w:szCs w:val="18"/>
        </w:rPr>
        <w:t>ISut</w:t>
      </w:r>
      <w:proofErr w:type="spellEnd"/>
    </w:p>
    <w:p w14:paraId="75CD8845"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3C3F8A8E" w14:textId="0E654845"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proofErr w:type="gramStart"/>
      <w:r w:rsidRPr="0022263D">
        <w:rPr>
          <w:color w:val="C191FF"/>
          <w:sz w:val="18"/>
          <w:szCs w:val="18"/>
        </w:rPr>
        <w:t>Sut(</w:t>
      </w:r>
      <w:proofErr w:type="gramEnd"/>
      <w:r w:rsidRPr="0022263D">
        <w:rPr>
          <w:color w:val="C191FF"/>
          <w:sz w:val="18"/>
          <w:szCs w:val="18"/>
        </w:rPr>
        <w:t>string id)</w:t>
      </w:r>
    </w:p>
    <w:p w14:paraId="3EC15386"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4493B6F9" w14:textId="7FF1338F"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id;</w:t>
      </w:r>
    </w:p>
    <w:p w14:paraId="319B20B2" w14:textId="71DF51E2"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2E678493" w14:textId="77777777" w:rsidR="00143CE5" w:rsidRPr="0022263D" w:rsidRDefault="00143CE5" w:rsidP="00143CE5">
      <w:pPr>
        <w:pStyle w:val="HTMLPreformatted"/>
        <w:shd w:val="clear" w:color="auto" w:fill="262626"/>
        <w:rPr>
          <w:color w:val="C191FF"/>
          <w:sz w:val="18"/>
          <w:szCs w:val="18"/>
        </w:rPr>
      </w:pPr>
    </w:p>
    <w:p w14:paraId="1A29D9B4"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String Id;</w:t>
      </w:r>
    </w:p>
    <w:p w14:paraId="45A42A19" w14:textId="7E33895E"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1EA0B39D" w14:textId="77777777" w:rsidR="00143CE5" w:rsidRPr="0022263D" w:rsidRDefault="00143CE5" w:rsidP="00143CE5">
      <w:pPr>
        <w:pStyle w:val="HTMLPreformatted"/>
        <w:shd w:val="clear" w:color="auto" w:fill="262626"/>
        <w:rPr>
          <w:color w:val="C191FF"/>
          <w:sz w:val="18"/>
          <w:szCs w:val="18"/>
        </w:rPr>
      </w:pPr>
    </w:p>
    <w:p w14:paraId="37BEFED1" w14:textId="6F11BE42" w:rsidR="00143CE5" w:rsidRPr="0022263D" w:rsidRDefault="00143CE5" w:rsidP="00143CE5">
      <w:pPr>
        <w:pStyle w:val="HTMLPreformatted"/>
        <w:shd w:val="clear" w:color="auto" w:fill="262626"/>
        <w:rPr>
          <w:color w:val="C191FF"/>
          <w:sz w:val="18"/>
          <w:szCs w:val="18"/>
        </w:rPr>
      </w:pPr>
      <w:r w:rsidRPr="0022263D">
        <w:rPr>
          <w:color w:val="C191FF"/>
          <w:sz w:val="18"/>
          <w:szCs w:val="18"/>
        </w:rPr>
        <w:t xml:space="preserve">Class </w:t>
      </w:r>
      <w:proofErr w:type="spellStart"/>
      <w:proofErr w:type="gramStart"/>
      <w:r w:rsidRPr="0022263D">
        <w:rPr>
          <w:color w:val="C191FF"/>
          <w:sz w:val="18"/>
          <w:szCs w:val="18"/>
        </w:rPr>
        <w:t>SutTestBuilder</w:t>
      </w:r>
      <w:proofErr w:type="spellEnd"/>
      <w:r w:rsidRPr="0022263D">
        <w:rPr>
          <w:color w:val="C191FF"/>
          <w:sz w:val="18"/>
          <w:szCs w:val="18"/>
        </w:rPr>
        <w:t xml:space="preserve"> :</w:t>
      </w:r>
      <w:proofErr w:type="gramEnd"/>
      <w:r w:rsidRPr="0022263D">
        <w:rPr>
          <w:color w:val="C191FF"/>
          <w:sz w:val="18"/>
          <w:szCs w:val="18"/>
        </w:rPr>
        <w:t xml:space="preserve"> </w:t>
      </w:r>
      <w:proofErr w:type="spellStart"/>
      <w:r w:rsidRPr="0022263D">
        <w:rPr>
          <w:color w:val="C191FF"/>
          <w:sz w:val="18"/>
          <w:szCs w:val="18"/>
        </w:rPr>
        <w:t>ISut</w:t>
      </w:r>
      <w:proofErr w:type="spellEnd"/>
    </w:p>
    <w:p w14:paraId="2CAFEF60"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w:t>
      </w:r>
    </w:p>
    <w:p w14:paraId="434F4170" w14:textId="1E6BC26B"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proofErr w:type="spellStart"/>
      <w:r w:rsidRPr="0022263D">
        <w:rPr>
          <w:color w:val="C191FF"/>
          <w:sz w:val="18"/>
          <w:szCs w:val="18"/>
        </w:rPr>
        <w:t>SutTestBuilder</w:t>
      </w:r>
      <w:proofErr w:type="spellEnd"/>
      <w:r w:rsidRPr="0022263D">
        <w:rPr>
          <w:color w:val="C191FF"/>
          <w:sz w:val="18"/>
          <w:szCs w:val="18"/>
        </w:rPr>
        <w:t xml:space="preserve"> (string id)</w:t>
      </w:r>
    </w:p>
    <w:p w14:paraId="528E2B25"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331A12E4" w14:textId="10998685"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“some id”;</w:t>
      </w:r>
    </w:p>
    <w:p w14:paraId="0A53969D"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5D04974" w14:textId="77777777" w:rsidR="00143CE5" w:rsidRPr="0022263D" w:rsidRDefault="00143CE5" w:rsidP="00143CE5">
      <w:pPr>
        <w:pStyle w:val="HTMLPreformatted"/>
        <w:shd w:val="clear" w:color="auto" w:fill="262626"/>
        <w:rPr>
          <w:color w:val="C191FF"/>
          <w:sz w:val="18"/>
          <w:szCs w:val="18"/>
        </w:rPr>
      </w:pPr>
    </w:p>
    <w:p w14:paraId="7C96E154" w14:textId="77777777" w:rsidR="00143CE5" w:rsidRPr="0022263D" w:rsidRDefault="00143CE5" w:rsidP="00143CE5">
      <w:pPr>
        <w:pStyle w:val="HTMLPreformatted"/>
        <w:shd w:val="clear" w:color="auto" w:fill="262626"/>
        <w:rPr>
          <w:color w:val="C191FF"/>
          <w:sz w:val="18"/>
          <w:szCs w:val="18"/>
        </w:rPr>
      </w:pPr>
    </w:p>
    <w:p w14:paraId="48793E43" w14:textId="50683890" w:rsidR="00143CE5" w:rsidRPr="0022263D" w:rsidRDefault="00143CE5" w:rsidP="00143CE5">
      <w:pPr>
        <w:pStyle w:val="HTMLPreformatted"/>
        <w:shd w:val="clear" w:color="auto" w:fill="262626"/>
        <w:rPr>
          <w:color w:val="C191FF"/>
          <w:sz w:val="18"/>
          <w:szCs w:val="18"/>
        </w:rPr>
      </w:pPr>
      <w:r w:rsidRPr="0022263D">
        <w:rPr>
          <w:color w:val="C191FF"/>
          <w:sz w:val="18"/>
          <w:szCs w:val="18"/>
        </w:rPr>
        <w:tab/>
        <w:t>String Id;</w:t>
      </w:r>
    </w:p>
    <w:p w14:paraId="52B04C34" w14:textId="77777777" w:rsidR="00143CE5" w:rsidRPr="0022263D" w:rsidRDefault="00143CE5" w:rsidP="00143CE5">
      <w:pPr>
        <w:pStyle w:val="HTMLPreformatted"/>
        <w:shd w:val="clear" w:color="auto" w:fill="262626"/>
        <w:rPr>
          <w:color w:val="C191FF"/>
          <w:sz w:val="18"/>
          <w:szCs w:val="18"/>
        </w:rPr>
      </w:pPr>
    </w:p>
    <w:p w14:paraId="5237B4CE" w14:textId="66856468"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proofErr w:type="spellStart"/>
      <w:r w:rsidRPr="0022263D">
        <w:rPr>
          <w:color w:val="C191FF"/>
          <w:sz w:val="18"/>
          <w:szCs w:val="18"/>
        </w:rPr>
        <w:t>SutTestBuilder</w:t>
      </w:r>
      <w:proofErr w:type="spellEnd"/>
      <w:r w:rsidRPr="0022263D">
        <w:rPr>
          <w:color w:val="C191FF"/>
          <w:sz w:val="18"/>
          <w:szCs w:val="18"/>
        </w:rPr>
        <w:t xml:space="preserve"> </w:t>
      </w:r>
      <w:proofErr w:type="spellStart"/>
      <w:proofErr w:type="gramStart"/>
      <w:r w:rsidRPr="0022263D">
        <w:rPr>
          <w:color w:val="C191FF"/>
          <w:sz w:val="18"/>
          <w:szCs w:val="18"/>
        </w:rPr>
        <w:t>WithId</w:t>
      </w:r>
      <w:proofErr w:type="spellEnd"/>
      <w:r w:rsidRPr="0022263D">
        <w:rPr>
          <w:color w:val="C191FF"/>
          <w:sz w:val="18"/>
          <w:szCs w:val="18"/>
        </w:rPr>
        <w:t>(</w:t>
      </w:r>
      <w:proofErr w:type="gramEnd"/>
      <w:r w:rsidRPr="0022263D">
        <w:rPr>
          <w:color w:val="C191FF"/>
          <w:sz w:val="18"/>
          <w:szCs w:val="18"/>
        </w:rPr>
        <w:t>string value)</w:t>
      </w:r>
    </w:p>
    <w:p w14:paraId="3BB87EA4"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DF2E202" w14:textId="14FBC86A"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Id = value;</w:t>
      </w:r>
    </w:p>
    <w:p w14:paraId="45B2D7B4" w14:textId="09D51855"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725A7A9C" w14:textId="77777777" w:rsidR="00143CE5" w:rsidRPr="0022263D" w:rsidRDefault="00143CE5" w:rsidP="00143CE5">
      <w:pPr>
        <w:pStyle w:val="HTMLPreformatted"/>
        <w:shd w:val="clear" w:color="auto" w:fill="262626"/>
        <w:rPr>
          <w:color w:val="C191FF"/>
          <w:sz w:val="18"/>
          <w:szCs w:val="18"/>
        </w:rPr>
      </w:pPr>
    </w:p>
    <w:p w14:paraId="487F5D2E" w14:textId="5092FF41" w:rsidR="00143CE5" w:rsidRPr="0022263D" w:rsidRDefault="00143CE5" w:rsidP="00143CE5">
      <w:pPr>
        <w:pStyle w:val="HTMLPreformatted"/>
        <w:shd w:val="clear" w:color="auto" w:fill="262626"/>
        <w:rPr>
          <w:color w:val="C191FF"/>
          <w:sz w:val="18"/>
          <w:szCs w:val="18"/>
        </w:rPr>
      </w:pPr>
      <w:r w:rsidRPr="0022263D">
        <w:rPr>
          <w:color w:val="C191FF"/>
          <w:sz w:val="18"/>
          <w:szCs w:val="18"/>
        </w:rPr>
        <w:tab/>
        <w:t xml:space="preserve">Sut </w:t>
      </w:r>
      <w:proofErr w:type="gramStart"/>
      <w:r w:rsidRPr="0022263D">
        <w:rPr>
          <w:color w:val="C191FF"/>
          <w:sz w:val="18"/>
          <w:szCs w:val="18"/>
        </w:rPr>
        <w:t>Build(</w:t>
      </w:r>
      <w:proofErr w:type="gramEnd"/>
      <w:r w:rsidRPr="0022263D">
        <w:rPr>
          <w:color w:val="C191FF"/>
          <w:sz w:val="18"/>
          <w:szCs w:val="18"/>
        </w:rPr>
        <w:t>)</w:t>
      </w:r>
    </w:p>
    <w:p w14:paraId="3B722A0F" w14:textId="77777777"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770EED26" w14:textId="79A10405" w:rsidR="00143CE5" w:rsidRPr="0022263D" w:rsidRDefault="00143CE5" w:rsidP="00143CE5">
      <w:pPr>
        <w:pStyle w:val="HTMLPreformatted"/>
        <w:shd w:val="clear" w:color="auto" w:fill="262626"/>
        <w:rPr>
          <w:color w:val="C191FF"/>
          <w:sz w:val="18"/>
          <w:szCs w:val="18"/>
        </w:rPr>
      </w:pPr>
      <w:r w:rsidRPr="0022263D">
        <w:rPr>
          <w:color w:val="C191FF"/>
          <w:sz w:val="18"/>
          <w:szCs w:val="18"/>
        </w:rPr>
        <w:tab/>
      </w:r>
      <w:r w:rsidRPr="0022263D">
        <w:rPr>
          <w:color w:val="C191FF"/>
          <w:sz w:val="18"/>
          <w:szCs w:val="18"/>
        </w:rPr>
        <w:tab/>
        <w:t>Return this;</w:t>
      </w:r>
    </w:p>
    <w:p w14:paraId="5AA62091" w14:textId="12ACC83D" w:rsidR="00143CE5" w:rsidRPr="0022263D" w:rsidRDefault="00143CE5" w:rsidP="00143CE5">
      <w:pPr>
        <w:pStyle w:val="HTMLPreformatted"/>
        <w:shd w:val="clear" w:color="auto" w:fill="262626"/>
        <w:rPr>
          <w:color w:val="C191FF"/>
          <w:sz w:val="18"/>
          <w:szCs w:val="18"/>
        </w:rPr>
      </w:pPr>
      <w:r w:rsidRPr="0022263D">
        <w:rPr>
          <w:color w:val="C191FF"/>
          <w:sz w:val="18"/>
          <w:szCs w:val="18"/>
        </w:rPr>
        <w:tab/>
        <w:t>}</w:t>
      </w:r>
    </w:p>
    <w:p w14:paraId="1EC7AEF5" w14:textId="72F36338" w:rsidR="00143CE5" w:rsidRPr="0022263D" w:rsidRDefault="00143CE5" w:rsidP="003A0F56">
      <w:pPr>
        <w:pStyle w:val="HTMLPreformatted"/>
        <w:shd w:val="clear" w:color="auto" w:fill="262626"/>
        <w:rPr>
          <w:color w:val="C191FF"/>
          <w:sz w:val="18"/>
          <w:szCs w:val="18"/>
        </w:rPr>
      </w:pPr>
      <w:r w:rsidRPr="0022263D">
        <w:rPr>
          <w:color w:val="C191FF"/>
          <w:sz w:val="18"/>
          <w:szCs w:val="18"/>
        </w:rPr>
        <w:t>}</w:t>
      </w:r>
    </w:p>
    <w:p w14:paraId="5EC67EA8" w14:textId="77777777" w:rsidR="00E97A03" w:rsidRPr="00E97A03" w:rsidRDefault="00E97A03" w:rsidP="003A0F56">
      <w:pPr>
        <w:pStyle w:val="HTMLPreformatted"/>
        <w:shd w:val="clear" w:color="auto" w:fill="262626"/>
        <w:rPr>
          <w:color w:val="C191FF"/>
          <w:sz w:val="16"/>
          <w:szCs w:val="16"/>
        </w:rPr>
      </w:pPr>
    </w:p>
    <w:p w14:paraId="5FC91D6C" w14:textId="77777777" w:rsidR="0069286E" w:rsidRDefault="0069286E" w:rsidP="00A33FD5">
      <w:pPr>
        <w:rPr>
          <w:sz w:val="24"/>
          <w:szCs w:val="24"/>
        </w:rPr>
      </w:pPr>
    </w:p>
    <w:p w14:paraId="52BA76EC" w14:textId="77777777" w:rsidR="0031754B" w:rsidRDefault="0031754B" w:rsidP="00A33FD5">
      <w:pPr>
        <w:rPr>
          <w:b/>
          <w:bCs/>
          <w:sz w:val="28"/>
          <w:szCs w:val="28"/>
        </w:rPr>
      </w:pPr>
    </w:p>
    <w:p w14:paraId="4A41867D" w14:textId="77777777" w:rsidR="0031754B" w:rsidRDefault="0031754B" w:rsidP="00A33FD5">
      <w:pPr>
        <w:rPr>
          <w:b/>
          <w:bCs/>
          <w:sz w:val="28"/>
          <w:szCs w:val="28"/>
        </w:rPr>
      </w:pPr>
    </w:p>
    <w:p w14:paraId="4EC86C01" w14:textId="77777777" w:rsidR="0031754B" w:rsidRDefault="0031754B" w:rsidP="00A33FD5">
      <w:pPr>
        <w:rPr>
          <w:b/>
          <w:bCs/>
          <w:sz w:val="28"/>
          <w:szCs w:val="28"/>
        </w:rPr>
      </w:pPr>
    </w:p>
    <w:p w14:paraId="4675CB13" w14:textId="77777777" w:rsidR="0031754B" w:rsidRDefault="0031754B" w:rsidP="00A33FD5">
      <w:pPr>
        <w:rPr>
          <w:b/>
          <w:bCs/>
          <w:sz w:val="28"/>
          <w:szCs w:val="28"/>
        </w:rPr>
      </w:pPr>
    </w:p>
    <w:p w14:paraId="05843697" w14:textId="77777777" w:rsidR="0031754B" w:rsidRDefault="0031754B" w:rsidP="00A33FD5">
      <w:pPr>
        <w:rPr>
          <w:b/>
          <w:bCs/>
          <w:sz w:val="28"/>
          <w:szCs w:val="28"/>
        </w:rPr>
      </w:pPr>
    </w:p>
    <w:p w14:paraId="72E21837" w14:textId="77777777" w:rsidR="0031754B" w:rsidRDefault="0031754B" w:rsidP="00A33FD5">
      <w:pPr>
        <w:rPr>
          <w:b/>
          <w:bCs/>
          <w:sz w:val="28"/>
          <w:szCs w:val="28"/>
        </w:rPr>
      </w:pPr>
    </w:p>
    <w:p w14:paraId="20FFB207" w14:textId="77777777" w:rsidR="0031754B" w:rsidRDefault="0031754B" w:rsidP="00A33FD5">
      <w:pPr>
        <w:rPr>
          <w:b/>
          <w:bCs/>
          <w:sz w:val="28"/>
          <w:szCs w:val="28"/>
        </w:rPr>
      </w:pPr>
    </w:p>
    <w:p w14:paraId="7BB27A32" w14:textId="77777777" w:rsidR="0031754B" w:rsidRDefault="0031754B" w:rsidP="00A33FD5">
      <w:pPr>
        <w:rPr>
          <w:b/>
          <w:bCs/>
          <w:sz w:val="28"/>
          <w:szCs w:val="28"/>
        </w:rPr>
      </w:pPr>
    </w:p>
    <w:p w14:paraId="6201FF86" w14:textId="77777777" w:rsidR="0031754B" w:rsidRDefault="0031754B" w:rsidP="00A33FD5">
      <w:pPr>
        <w:rPr>
          <w:b/>
          <w:bCs/>
          <w:sz w:val="28"/>
          <w:szCs w:val="28"/>
        </w:rPr>
      </w:pPr>
    </w:p>
    <w:p w14:paraId="070E8F31" w14:textId="77777777" w:rsidR="0031754B" w:rsidRDefault="0031754B" w:rsidP="00A33FD5">
      <w:pPr>
        <w:rPr>
          <w:b/>
          <w:bCs/>
          <w:sz w:val="28"/>
          <w:szCs w:val="28"/>
        </w:rPr>
      </w:pPr>
    </w:p>
    <w:p w14:paraId="64F1BEBE" w14:textId="77777777" w:rsidR="0031754B" w:rsidRDefault="0031754B" w:rsidP="00A33FD5">
      <w:pPr>
        <w:rPr>
          <w:b/>
          <w:bCs/>
          <w:sz w:val="28"/>
          <w:szCs w:val="28"/>
        </w:rPr>
      </w:pPr>
    </w:p>
    <w:p w14:paraId="56516C90" w14:textId="5497F729" w:rsidR="00A33FD5" w:rsidRDefault="0069286E" w:rsidP="00A33FD5">
      <w:pPr>
        <w:rPr>
          <w:b/>
          <w:bCs/>
          <w:sz w:val="28"/>
          <w:szCs w:val="28"/>
        </w:rPr>
      </w:pPr>
      <w:r w:rsidRPr="0069286E">
        <w:rPr>
          <w:b/>
          <w:bCs/>
          <w:sz w:val="28"/>
          <w:szCs w:val="28"/>
        </w:rPr>
        <w:t>The Test Manager</w:t>
      </w:r>
    </w:p>
    <w:p w14:paraId="4CDC3488" w14:textId="60A8D9AC" w:rsidR="0069286E" w:rsidRDefault="0069286E" w:rsidP="00A33FD5">
      <w:pPr>
        <w:rPr>
          <w:sz w:val="24"/>
          <w:szCs w:val="24"/>
          <w:lang w:bidi="fa-IR"/>
        </w:rPr>
      </w:pPr>
      <w:r>
        <w:rPr>
          <w:sz w:val="24"/>
          <w:szCs w:val="24"/>
          <w:lang w:bidi="fa-IR"/>
        </w:rPr>
        <w:t xml:space="preserve">This approach has very similarities with the Test Builder. A test manager not also builds an SUT but also can modify it too. In most circumstances, the test manager is used in combination with the domain manager. </w:t>
      </w:r>
    </w:p>
    <w:p w14:paraId="552F42FB" w14:textId="18F34950" w:rsidR="00FB1235" w:rsidRDefault="00FB1235" w:rsidP="00FB1235">
      <w:pPr>
        <w:rPr>
          <w:sz w:val="24"/>
          <w:szCs w:val="24"/>
          <w:lang w:bidi="fa-IR"/>
        </w:rPr>
      </w:pPr>
      <w:r>
        <w:rPr>
          <w:sz w:val="24"/>
          <w:szCs w:val="24"/>
          <w:lang w:bidi="fa-IR"/>
        </w:rPr>
        <w:t>Conventions:</w:t>
      </w:r>
    </w:p>
    <w:p w14:paraId="4A42085D" w14:textId="6A3F6BB5" w:rsidR="00FB1235" w:rsidRDefault="00FB1235" w:rsidP="00FB1235">
      <w:pPr>
        <w:rPr>
          <w:sz w:val="24"/>
          <w:szCs w:val="24"/>
          <w:lang w:bidi="fa-IR"/>
        </w:rPr>
      </w:pPr>
      <w:r>
        <w:rPr>
          <w:sz w:val="24"/>
          <w:szCs w:val="24"/>
          <w:lang w:bidi="fa-IR"/>
        </w:rPr>
        <w:t xml:space="preserve">. </w:t>
      </w:r>
      <w:r w:rsidR="009C6537">
        <w:rPr>
          <w:sz w:val="24"/>
          <w:szCs w:val="24"/>
          <w:lang w:bidi="fa-IR"/>
        </w:rPr>
        <w:t>a test manager doesn’t inherit from any type</w:t>
      </w:r>
    </w:p>
    <w:p w14:paraId="7C013E86" w14:textId="1B8F446E" w:rsidR="009C6537" w:rsidRDefault="009C6537" w:rsidP="00FB1235">
      <w:pPr>
        <w:rPr>
          <w:sz w:val="24"/>
          <w:szCs w:val="24"/>
          <w:lang w:bidi="fa-IR"/>
        </w:rPr>
      </w:pPr>
      <w:r>
        <w:rPr>
          <w:sz w:val="24"/>
          <w:szCs w:val="24"/>
          <w:lang w:bidi="fa-IR"/>
        </w:rPr>
        <w:t>. a test manager is generic when the target is polymorphic</w:t>
      </w:r>
    </w:p>
    <w:p w14:paraId="5949A7FF" w14:textId="01578211" w:rsidR="009C6537" w:rsidRDefault="009C6537" w:rsidP="00FB1235">
      <w:pPr>
        <w:rPr>
          <w:sz w:val="24"/>
          <w:szCs w:val="24"/>
          <w:lang w:bidi="fa-IR"/>
        </w:rPr>
      </w:pPr>
      <w:r>
        <w:rPr>
          <w:sz w:val="24"/>
          <w:szCs w:val="24"/>
          <w:lang w:bidi="fa-IR"/>
        </w:rPr>
        <w:t xml:space="preserve">. a generic test manager needs </w:t>
      </w:r>
      <w:proofErr w:type="spellStart"/>
      <w:r>
        <w:rPr>
          <w:sz w:val="24"/>
          <w:szCs w:val="24"/>
          <w:lang w:bidi="fa-IR"/>
        </w:rPr>
        <w:t>TSelf</w:t>
      </w:r>
      <w:proofErr w:type="spellEnd"/>
      <w:r>
        <w:rPr>
          <w:sz w:val="24"/>
          <w:szCs w:val="24"/>
          <w:lang w:bidi="fa-IR"/>
        </w:rPr>
        <w:t xml:space="preserve"> argument in order to return it in </w:t>
      </w:r>
      <w:proofErr w:type="gramStart"/>
      <w:r>
        <w:rPr>
          <w:sz w:val="24"/>
          <w:szCs w:val="24"/>
          <w:lang w:bidi="fa-IR"/>
        </w:rPr>
        <w:t>With(</w:t>
      </w:r>
      <w:proofErr w:type="gramEnd"/>
      <w:r>
        <w:rPr>
          <w:sz w:val="24"/>
          <w:szCs w:val="24"/>
          <w:lang w:bidi="fa-IR"/>
        </w:rPr>
        <w:t>) methods</w:t>
      </w:r>
    </w:p>
    <w:p w14:paraId="6934110A" w14:textId="500A0291" w:rsidR="009C6537" w:rsidRDefault="009C6537" w:rsidP="00FB1235">
      <w:pPr>
        <w:rPr>
          <w:sz w:val="24"/>
          <w:szCs w:val="24"/>
          <w:lang w:bidi="fa-IR"/>
        </w:rPr>
      </w:pPr>
      <w:r>
        <w:rPr>
          <w:sz w:val="24"/>
          <w:szCs w:val="24"/>
          <w:lang w:bidi="fa-IR"/>
        </w:rPr>
        <w:t xml:space="preserve">. a generic test manager needs </w:t>
      </w:r>
      <w:proofErr w:type="spellStart"/>
      <w:r>
        <w:rPr>
          <w:sz w:val="24"/>
          <w:szCs w:val="24"/>
          <w:lang w:bidi="fa-IR"/>
        </w:rPr>
        <w:t>TTarget</w:t>
      </w:r>
      <w:proofErr w:type="spellEnd"/>
      <w:r>
        <w:rPr>
          <w:sz w:val="24"/>
          <w:szCs w:val="24"/>
          <w:lang w:bidi="fa-IR"/>
        </w:rPr>
        <w:t xml:space="preserve"> argument in order to return it in </w:t>
      </w:r>
      <w:proofErr w:type="gramStart"/>
      <w:r>
        <w:rPr>
          <w:sz w:val="24"/>
          <w:szCs w:val="24"/>
          <w:lang w:bidi="fa-IR"/>
        </w:rPr>
        <w:t>Build(</w:t>
      </w:r>
      <w:proofErr w:type="gramEnd"/>
      <w:r>
        <w:rPr>
          <w:sz w:val="24"/>
          <w:szCs w:val="24"/>
          <w:lang w:bidi="fa-IR"/>
        </w:rPr>
        <w:t>) method</w:t>
      </w:r>
    </w:p>
    <w:p w14:paraId="5481D2A8" w14:textId="43E8890D" w:rsidR="009C6537" w:rsidRDefault="009C6537" w:rsidP="00FB1235">
      <w:pPr>
        <w:rPr>
          <w:sz w:val="24"/>
          <w:szCs w:val="24"/>
          <w:lang w:bidi="fa-IR"/>
        </w:rPr>
      </w:pPr>
      <w:r>
        <w:rPr>
          <w:sz w:val="24"/>
          <w:szCs w:val="24"/>
          <w:lang w:bidi="fa-IR"/>
        </w:rPr>
        <w:t xml:space="preserve">. a generic test manager needs </w:t>
      </w:r>
      <w:proofErr w:type="spellStart"/>
      <w:r>
        <w:rPr>
          <w:sz w:val="24"/>
          <w:szCs w:val="24"/>
          <w:lang w:bidi="fa-IR"/>
        </w:rPr>
        <w:t>TManager</w:t>
      </w:r>
      <w:proofErr w:type="spellEnd"/>
      <w:r>
        <w:rPr>
          <w:sz w:val="24"/>
          <w:szCs w:val="24"/>
          <w:lang w:bidi="fa-IR"/>
        </w:rPr>
        <w:t xml:space="preserve"> argument in order to </w:t>
      </w:r>
      <w:proofErr w:type="spellStart"/>
      <w:r>
        <w:rPr>
          <w:sz w:val="24"/>
          <w:szCs w:val="24"/>
          <w:lang w:bidi="fa-IR"/>
        </w:rPr>
        <w:t>SutBuilder</w:t>
      </w:r>
      <w:proofErr w:type="spellEnd"/>
      <w:r>
        <w:rPr>
          <w:sz w:val="24"/>
          <w:szCs w:val="24"/>
          <w:lang w:bidi="fa-IR"/>
        </w:rPr>
        <w:t xml:space="preserve"> to outside world </w:t>
      </w:r>
    </w:p>
    <w:p w14:paraId="374BA4ED" w14:textId="77777777" w:rsidR="00652965" w:rsidRDefault="00652965" w:rsidP="00FB1235">
      <w:pPr>
        <w:rPr>
          <w:sz w:val="24"/>
          <w:szCs w:val="24"/>
          <w:lang w:bidi="fa-IR"/>
        </w:rPr>
      </w:pPr>
    </w:p>
    <w:p w14:paraId="13EBF0E7" w14:textId="210DCACE" w:rsidR="00652965" w:rsidRDefault="00652965" w:rsidP="00652965">
      <w:pPr>
        <w:pStyle w:val="ListParagraph"/>
        <w:numPr>
          <w:ilvl w:val="0"/>
          <w:numId w:val="1"/>
        </w:numPr>
        <w:rPr>
          <w:sz w:val="24"/>
          <w:szCs w:val="24"/>
          <w:lang w:bidi="fa-IR"/>
        </w:rPr>
      </w:pPr>
      <w:proofErr w:type="spellStart"/>
      <w:r w:rsidRPr="00652965">
        <w:rPr>
          <w:sz w:val="24"/>
          <w:szCs w:val="24"/>
          <w:lang w:bidi="fa-IR"/>
        </w:rPr>
        <w:t>TSelf</w:t>
      </w:r>
      <w:proofErr w:type="spellEnd"/>
      <w:r w:rsidRPr="00652965">
        <w:rPr>
          <w:sz w:val="24"/>
          <w:szCs w:val="24"/>
          <w:lang w:bidi="fa-IR"/>
        </w:rPr>
        <w:t xml:space="preserve"> is type of the test manager itself</w:t>
      </w:r>
    </w:p>
    <w:p w14:paraId="4EDE1590" w14:textId="3045D098" w:rsidR="00652965" w:rsidRDefault="00652965" w:rsidP="00652965">
      <w:pPr>
        <w:pStyle w:val="ListParagraph"/>
        <w:numPr>
          <w:ilvl w:val="0"/>
          <w:numId w:val="1"/>
        </w:numPr>
        <w:rPr>
          <w:sz w:val="24"/>
          <w:szCs w:val="24"/>
          <w:lang w:bidi="fa-IR"/>
        </w:rPr>
      </w:pPr>
      <w:proofErr w:type="spellStart"/>
      <w:r>
        <w:rPr>
          <w:sz w:val="24"/>
          <w:szCs w:val="24"/>
          <w:lang w:bidi="fa-IR"/>
        </w:rPr>
        <w:t>TTarget</w:t>
      </w:r>
      <w:proofErr w:type="spellEnd"/>
      <w:r>
        <w:rPr>
          <w:sz w:val="24"/>
          <w:szCs w:val="24"/>
          <w:lang w:bidi="fa-IR"/>
        </w:rPr>
        <w:t xml:space="preserve"> is type of domain interface</w:t>
      </w:r>
    </w:p>
    <w:p w14:paraId="5E9DC848" w14:textId="105CBFD3" w:rsidR="00652965" w:rsidRPr="00652965" w:rsidRDefault="00652965" w:rsidP="00652965">
      <w:pPr>
        <w:pStyle w:val="ListParagraph"/>
        <w:numPr>
          <w:ilvl w:val="0"/>
          <w:numId w:val="1"/>
        </w:numPr>
        <w:rPr>
          <w:sz w:val="24"/>
          <w:szCs w:val="24"/>
          <w:lang w:bidi="fa-IR"/>
        </w:rPr>
      </w:pPr>
      <w:proofErr w:type="spellStart"/>
      <w:r>
        <w:rPr>
          <w:sz w:val="24"/>
          <w:szCs w:val="24"/>
          <w:lang w:bidi="fa-IR"/>
        </w:rPr>
        <w:t>TManager</w:t>
      </w:r>
      <w:proofErr w:type="spellEnd"/>
      <w:r>
        <w:rPr>
          <w:sz w:val="24"/>
          <w:szCs w:val="24"/>
          <w:lang w:bidi="fa-IR"/>
        </w:rPr>
        <w:t xml:space="preserve"> is type of domain manager </w:t>
      </w:r>
    </w:p>
    <w:p w14:paraId="3D0A512D" w14:textId="77777777" w:rsidR="0031754B" w:rsidRPr="0031754B" w:rsidRDefault="0031754B" w:rsidP="0031754B">
      <w:pPr>
        <w:pStyle w:val="HTMLPreformatted"/>
        <w:shd w:val="clear" w:color="auto" w:fill="262626"/>
        <w:rPr>
          <w:color w:val="C191FF"/>
          <w:sz w:val="18"/>
          <w:szCs w:val="18"/>
        </w:rPr>
      </w:pPr>
      <w:r w:rsidRPr="0031754B">
        <w:rPr>
          <w:color w:val="6C95EB"/>
          <w:sz w:val="18"/>
          <w:szCs w:val="18"/>
        </w:rPr>
        <w:t xml:space="preserve">public abstract class </w:t>
      </w:r>
      <w:proofErr w:type="spellStart"/>
      <w:r w:rsidRPr="0031754B">
        <w:rPr>
          <w:color w:val="C191FF"/>
          <w:sz w:val="18"/>
          <w:szCs w:val="18"/>
        </w:rPr>
        <w:t>TestTargetManager</w:t>
      </w:r>
      <w:proofErr w:type="spellEnd"/>
      <w:r w:rsidRPr="0031754B">
        <w:rPr>
          <w:color w:val="BDBDBD"/>
          <w:sz w:val="18"/>
          <w:szCs w:val="18"/>
        </w:rPr>
        <w:t>&lt;</w:t>
      </w:r>
      <w:proofErr w:type="spellStart"/>
      <w:r w:rsidRPr="0031754B">
        <w:rPr>
          <w:color w:val="C191FF"/>
          <w:sz w:val="18"/>
          <w:szCs w:val="18"/>
        </w:rPr>
        <w:t>TSelf</w:t>
      </w:r>
      <w:proofErr w:type="spellEnd"/>
      <w:r w:rsidRPr="0031754B">
        <w:rPr>
          <w:color w:val="BDBDBD"/>
          <w:sz w:val="18"/>
          <w:szCs w:val="18"/>
        </w:rPr>
        <w:t xml:space="preserve">, </w:t>
      </w:r>
      <w:r w:rsidRPr="0031754B">
        <w:rPr>
          <w:color w:val="C191FF"/>
          <w:sz w:val="18"/>
          <w:szCs w:val="18"/>
        </w:rPr>
        <w:t>TI</w:t>
      </w:r>
      <w:r w:rsidRPr="0031754B">
        <w:rPr>
          <w:color w:val="BDBDBD"/>
          <w:sz w:val="18"/>
          <w:szCs w:val="18"/>
        </w:rPr>
        <w:t xml:space="preserve">, </w:t>
      </w:r>
      <w:proofErr w:type="spellStart"/>
      <w:r w:rsidRPr="0031754B">
        <w:rPr>
          <w:color w:val="C191FF"/>
          <w:sz w:val="18"/>
          <w:szCs w:val="18"/>
        </w:rPr>
        <w:t>TIBuilder</w:t>
      </w:r>
      <w:proofErr w:type="spellEnd"/>
      <w:r w:rsidRPr="0031754B">
        <w:rPr>
          <w:color w:val="BDBDBD"/>
          <w:sz w:val="18"/>
          <w:szCs w:val="18"/>
        </w:rPr>
        <w:t>&gt;</w:t>
      </w:r>
      <w:r w:rsidRPr="0031754B">
        <w:rPr>
          <w:color w:val="BDBDBD"/>
          <w:sz w:val="18"/>
          <w:szCs w:val="18"/>
        </w:rPr>
        <w:br/>
        <w:t xml:space="preserve">    </w:t>
      </w:r>
      <w:r w:rsidRPr="0031754B">
        <w:rPr>
          <w:color w:val="6C95EB"/>
          <w:sz w:val="18"/>
          <w:szCs w:val="18"/>
        </w:rPr>
        <w:t xml:space="preserve">where </w:t>
      </w:r>
      <w:proofErr w:type="spellStart"/>
      <w:proofErr w:type="gramStart"/>
      <w:r w:rsidRPr="0031754B">
        <w:rPr>
          <w:color w:val="C191FF"/>
          <w:sz w:val="18"/>
          <w:szCs w:val="18"/>
        </w:rPr>
        <w:t>TSelf</w:t>
      </w:r>
      <w:proofErr w:type="spellEnd"/>
      <w:r w:rsidRPr="0031754B">
        <w:rPr>
          <w:color w:val="C191FF"/>
          <w:sz w:val="18"/>
          <w:szCs w:val="18"/>
        </w:rPr>
        <w:t xml:space="preserve"> </w:t>
      </w:r>
      <w:r w:rsidRPr="0031754B">
        <w:rPr>
          <w:color w:val="D0D0D0"/>
          <w:sz w:val="18"/>
          <w:szCs w:val="18"/>
        </w:rPr>
        <w:t>:</w:t>
      </w:r>
      <w:proofErr w:type="gramEnd"/>
      <w:r w:rsidRPr="0031754B">
        <w:rPr>
          <w:color w:val="D0D0D0"/>
          <w:sz w:val="18"/>
          <w:szCs w:val="18"/>
        </w:rPr>
        <w:t xml:space="preserve"> </w:t>
      </w:r>
      <w:proofErr w:type="spellStart"/>
      <w:r w:rsidRPr="0031754B">
        <w:rPr>
          <w:color w:val="C191FF"/>
          <w:sz w:val="18"/>
          <w:szCs w:val="18"/>
        </w:rPr>
        <w:t>TestTargetManager</w:t>
      </w:r>
      <w:proofErr w:type="spellEnd"/>
      <w:r w:rsidRPr="0031754B">
        <w:rPr>
          <w:color w:val="BDBDBD"/>
          <w:sz w:val="18"/>
          <w:szCs w:val="18"/>
        </w:rPr>
        <w:t>&lt;</w:t>
      </w:r>
      <w:proofErr w:type="spellStart"/>
      <w:r w:rsidRPr="0031754B">
        <w:rPr>
          <w:color w:val="C191FF"/>
          <w:sz w:val="18"/>
          <w:szCs w:val="18"/>
        </w:rPr>
        <w:t>TSelf</w:t>
      </w:r>
      <w:proofErr w:type="spellEnd"/>
      <w:r w:rsidRPr="0031754B">
        <w:rPr>
          <w:color w:val="BDBDBD"/>
          <w:sz w:val="18"/>
          <w:szCs w:val="18"/>
        </w:rPr>
        <w:t xml:space="preserve">, </w:t>
      </w:r>
      <w:r w:rsidRPr="0031754B">
        <w:rPr>
          <w:color w:val="C191FF"/>
          <w:sz w:val="18"/>
          <w:szCs w:val="18"/>
        </w:rPr>
        <w:t>TI</w:t>
      </w:r>
      <w:r w:rsidRPr="0031754B">
        <w:rPr>
          <w:color w:val="BDBDBD"/>
          <w:sz w:val="18"/>
          <w:szCs w:val="18"/>
        </w:rPr>
        <w:t xml:space="preserve">, </w:t>
      </w:r>
      <w:proofErr w:type="spellStart"/>
      <w:r w:rsidRPr="0031754B">
        <w:rPr>
          <w:color w:val="C191FF"/>
          <w:sz w:val="18"/>
          <w:szCs w:val="18"/>
        </w:rPr>
        <w:t>TIBuilder</w:t>
      </w:r>
      <w:proofErr w:type="spellEnd"/>
      <w:r w:rsidRPr="0031754B">
        <w:rPr>
          <w:color w:val="BDBDBD"/>
          <w:sz w:val="18"/>
          <w:szCs w:val="18"/>
        </w:rPr>
        <w:t>&gt;</w:t>
      </w:r>
      <w:r w:rsidRPr="0031754B">
        <w:rPr>
          <w:color w:val="BDBDBD"/>
          <w:sz w:val="18"/>
          <w:szCs w:val="18"/>
        </w:rPr>
        <w:br/>
        <w:t xml:space="preserve">    </w:t>
      </w:r>
      <w:r w:rsidRPr="0031754B">
        <w:rPr>
          <w:color w:val="6C95EB"/>
          <w:sz w:val="18"/>
          <w:szCs w:val="18"/>
        </w:rPr>
        <w:t xml:space="preserve">where </w:t>
      </w:r>
      <w:proofErr w:type="spellStart"/>
      <w:r w:rsidRPr="0031754B">
        <w:rPr>
          <w:color w:val="C191FF"/>
          <w:sz w:val="18"/>
          <w:szCs w:val="18"/>
        </w:rPr>
        <w:t>TIBuilder</w:t>
      </w:r>
      <w:proofErr w:type="spellEnd"/>
      <w:r w:rsidRPr="0031754B">
        <w:rPr>
          <w:color w:val="C191FF"/>
          <w:sz w:val="18"/>
          <w:szCs w:val="18"/>
        </w:rPr>
        <w:t xml:space="preserve"> </w:t>
      </w:r>
      <w:r w:rsidRPr="0031754B">
        <w:rPr>
          <w:color w:val="D0D0D0"/>
          <w:sz w:val="18"/>
          <w:szCs w:val="18"/>
        </w:rPr>
        <w:t xml:space="preserve">: </w:t>
      </w:r>
      <w:proofErr w:type="spellStart"/>
      <w:r w:rsidRPr="0031754B">
        <w:rPr>
          <w:color w:val="C191FF"/>
          <w:sz w:val="18"/>
          <w:szCs w:val="18"/>
        </w:rPr>
        <w:t>ITargetManager</w:t>
      </w:r>
      <w:proofErr w:type="spellEnd"/>
      <w:r w:rsidRPr="0031754B">
        <w:rPr>
          <w:color w:val="BDBDBD"/>
          <w:sz w:val="18"/>
          <w:szCs w:val="18"/>
        </w:rPr>
        <w:t>&lt;</w:t>
      </w:r>
      <w:proofErr w:type="spellStart"/>
      <w:r w:rsidRPr="0031754B">
        <w:rPr>
          <w:color w:val="C191FF"/>
          <w:sz w:val="18"/>
          <w:szCs w:val="18"/>
        </w:rPr>
        <w:t>TIBuilder</w:t>
      </w:r>
      <w:proofErr w:type="spellEnd"/>
      <w:r w:rsidRPr="0031754B">
        <w:rPr>
          <w:color w:val="BDBDBD"/>
          <w:sz w:val="18"/>
          <w:szCs w:val="18"/>
        </w:rPr>
        <w:t xml:space="preserve">, </w:t>
      </w:r>
      <w:r w:rsidRPr="0031754B">
        <w:rPr>
          <w:color w:val="C191FF"/>
          <w:sz w:val="18"/>
          <w:szCs w:val="18"/>
        </w:rPr>
        <w:t>TI</w:t>
      </w:r>
      <w:r w:rsidRPr="0031754B">
        <w:rPr>
          <w:color w:val="BDBDBD"/>
          <w:sz w:val="18"/>
          <w:szCs w:val="18"/>
        </w:rPr>
        <w:t>&gt;</w:t>
      </w:r>
      <w:r w:rsidRPr="0031754B">
        <w:rPr>
          <w:color w:val="BDBDBD"/>
          <w:sz w:val="18"/>
          <w:szCs w:val="18"/>
        </w:rPr>
        <w:br/>
        <w:t xml:space="preserve">    </w:t>
      </w:r>
      <w:r w:rsidRPr="0031754B">
        <w:rPr>
          <w:color w:val="6C95EB"/>
          <w:sz w:val="18"/>
          <w:szCs w:val="18"/>
        </w:rPr>
        <w:t xml:space="preserve">where </w:t>
      </w:r>
      <w:r w:rsidRPr="0031754B">
        <w:rPr>
          <w:color w:val="C191FF"/>
          <w:sz w:val="18"/>
          <w:szCs w:val="18"/>
        </w:rPr>
        <w:t xml:space="preserve">TI </w:t>
      </w:r>
      <w:r w:rsidRPr="0031754B">
        <w:rPr>
          <w:color w:val="D0D0D0"/>
          <w:sz w:val="18"/>
          <w:szCs w:val="18"/>
        </w:rPr>
        <w:t xml:space="preserve">: </w:t>
      </w:r>
      <w:proofErr w:type="spellStart"/>
      <w:r w:rsidRPr="0031754B">
        <w:rPr>
          <w:color w:val="C191FF"/>
          <w:sz w:val="18"/>
          <w:szCs w:val="18"/>
        </w:rPr>
        <w:t>ITarget</w:t>
      </w:r>
      <w:proofErr w:type="spellEnd"/>
    </w:p>
    <w:p w14:paraId="1BA702F9" w14:textId="77777777" w:rsidR="0031754B" w:rsidRPr="0031754B" w:rsidRDefault="0031754B" w:rsidP="0031754B">
      <w:pPr>
        <w:pStyle w:val="HTMLPreformatted"/>
        <w:shd w:val="clear" w:color="auto" w:fill="262626"/>
        <w:rPr>
          <w:color w:val="C191FF"/>
          <w:sz w:val="18"/>
          <w:szCs w:val="18"/>
        </w:rPr>
      </w:pPr>
      <w:r w:rsidRPr="0031754B">
        <w:rPr>
          <w:color w:val="C191FF"/>
          <w:sz w:val="18"/>
          <w:szCs w:val="18"/>
        </w:rPr>
        <w:t>{</w:t>
      </w:r>
    </w:p>
    <w:p w14:paraId="6AEF39E8" w14:textId="77777777" w:rsidR="0031754B" w:rsidRPr="0031754B" w:rsidRDefault="0031754B" w:rsidP="0031754B">
      <w:pPr>
        <w:pStyle w:val="HTMLPreformatted"/>
        <w:shd w:val="clear" w:color="auto" w:fill="262626"/>
        <w:rPr>
          <w:color w:val="C191FF"/>
          <w:sz w:val="18"/>
          <w:szCs w:val="18"/>
        </w:rPr>
      </w:pPr>
    </w:p>
    <w:p w14:paraId="487C27E2" w14:textId="7129C81F" w:rsidR="0031754B" w:rsidRPr="0031754B" w:rsidRDefault="0031754B" w:rsidP="0031754B">
      <w:pPr>
        <w:pStyle w:val="HTMLPreformatted"/>
        <w:shd w:val="clear" w:color="auto" w:fill="262626"/>
        <w:rPr>
          <w:color w:val="D0D0D0"/>
          <w:sz w:val="18"/>
          <w:szCs w:val="18"/>
        </w:rPr>
      </w:pPr>
      <w:r w:rsidRPr="0031754B">
        <w:rPr>
          <w:color w:val="C191FF"/>
          <w:sz w:val="18"/>
          <w:szCs w:val="18"/>
        </w:rPr>
        <w:t>}</w:t>
      </w:r>
    </w:p>
    <w:p w14:paraId="61DD19C5" w14:textId="77777777" w:rsidR="0031754B" w:rsidRDefault="0031754B" w:rsidP="00FB1235">
      <w:pPr>
        <w:rPr>
          <w:sz w:val="24"/>
          <w:szCs w:val="24"/>
          <w:lang w:bidi="fa-IR"/>
        </w:rPr>
      </w:pPr>
    </w:p>
    <w:p w14:paraId="7DE79D18" w14:textId="77777777" w:rsidR="0031754B" w:rsidRDefault="0031754B" w:rsidP="00FB1235">
      <w:pPr>
        <w:rPr>
          <w:sz w:val="24"/>
          <w:szCs w:val="24"/>
          <w:lang w:bidi="fa-IR"/>
        </w:rPr>
      </w:pPr>
    </w:p>
    <w:p w14:paraId="51044ACD" w14:textId="77777777" w:rsidR="00B56004" w:rsidRDefault="00B56004" w:rsidP="00FB1235">
      <w:pPr>
        <w:rPr>
          <w:b/>
          <w:bCs/>
          <w:sz w:val="28"/>
          <w:szCs w:val="28"/>
          <w:lang w:bidi="fa-IR"/>
        </w:rPr>
      </w:pPr>
    </w:p>
    <w:p w14:paraId="6E70B48B" w14:textId="77777777" w:rsidR="00B56004" w:rsidRDefault="00B56004" w:rsidP="00FB1235">
      <w:pPr>
        <w:rPr>
          <w:b/>
          <w:bCs/>
          <w:sz w:val="28"/>
          <w:szCs w:val="28"/>
          <w:lang w:bidi="fa-IR"/>
        </w:rPr>
      </w:pPr>
    </w:p>
    <w:p w14:paraId="305F9E66" w14:textId="77777777" w:rsidR="00B56004" w:rsidRDefault="00B56004" w:rsidP="00FB1235">
      <w:pPr>
        <w:rPr>
          <w:b/>
          <w:bCs/>
          <w:sz w:val="28"/>
          <w:szCs w:val="28"/>
          <w:lang w:bidi="fa-IR"/>
        </w:rPr>
      </w:pPr>
    </w:p>
    <w:p w14:paraId="16C20424" w14:textId="77777777" w:rsidR="00B56004" w:rsidRDefault="00B56004" w:rsidP="00FB1235">
      <w:pPr>
        <w:rPr>
          <w:b/>
          <w:bCs/>
          <w:sz w:val="28"/>
          <w:szCs w:val="28"/>
          <w:lang w:bidi="fa-IR"/>
        </w:rPr>
      </w:pPr>
    </w:p>
    <w:p w14:paraId="39DE1A9E" w14:textId="77777777" w:rsidR="00B56004" w:rsidRDefault="00B56004" w:rsidP="00FB1235">
      <w:pPr>
        <w:rPr>
          <w:b/>
          <w:bCs/>
          <w:sz w:val="28"/>
          <w:szCs w:val="28"/>
          <w:lang w:bidi="fa-IR"/>
        </w:rPr>
      </w:pPr>
    </w:p>
    <w:p w14:paraId="312A7425" w14:textId="77777777" w:rsidR="00B56004" w:rsidRDefault="00B56004" w:rsidP="00FB1235">
      <w:pPr>
        <w:rPr>
          <w:b/>
          <w:bCs/>
          <w:sz w:val="28"/>
          <w:szCs w:val="28"/>
          <w:lang w:bidi="fa-IR"/>
        </w:rPr>
      </w:pPr>
    </w:p>
    <w:p w14:paraId="28253332" w14:textId="77777777" w:rsidR="00B56004" w:rsidRDefault="00B56004" w:rsidP="00FB1235">
      <w:pPr>
        <w:rPr>
          <w:b/>
          <w:bCs/>
          <w:sz w:val="28"/>
          <w:szCs w:val="28"/>
          <w:lang w:bidi="fa-IR"/>
        </w:rPr>
      </w:pPr>
    </w:p>
    <w:p w14:paraId="63EC6815" w14:textId="44B67EA4" w:rsidR="0031754B" w:rsidRPr="009B748E" w:rsidRDefault="009B748E" w:rsidP="00FB1235">
      <w:pPr>
        <w:rPr>
          <w:b/>
          <w:bCs/>
          <w:sz w:val="28"/>
          <w:szCs w:val="28"/>
          <w:lang w:bidi="fa-IR"/>
        </w:rPr>
      </w:pPr>
      <w:r w:rsidRPr="009B748E">
        <w:rPr>
          <w:b/>
          <w:bCs/>
          <w:sz w:val="28"/>
          <w:szCs w:val="28"/>
          <w:lang w:bidi="fa-IR"/>
        </w:rPr>
        <w:lastRenderedPageBreak/>
        <w:t>The Polymorphic Test</w:t>
      </w:r>
    </w:p>
    <w:p w14:paraId="55627DF9" w14:textId="1DE5ABE2" w:rsidR="009C6537" w:rsidRDefault="009B748E" w:rsidP="00FB1235">
      <w:pPr>
        <w:rPr>
          <w:sz w:val="24"/>
          <w:szCs w:val="24"/>
          <w:lang w:bidi="fa-IR"/>
        </w:rPr>
      </w:pPr>
      <w:r>
        <w:rPr>
          <w:sz w:val="24"/>
          <w:szCs w:val="24"/>
          <w:lang w:bidi="fa-IR"/>
        </w:rPr>
        <w:t xml:space="preserve">In a hierarchical model it is desirable to be alerted about the </w:t>
      </w:r>
      <w:proofErr w:type="spellStart"/>
      <w:r>
        <w:rPr>
          <w:sz w:val="24"/>
          <w:szCs w:val="24"/>
          <w:lang w:bidi="fa-IR"/>
        </w:rPr>
        <w:t>Liskov</w:t>
      </w:r>
      <w:proofErr w:type="spellEnd"/>
      <w:r>
        <w:rPr>
          <w:sz w:val="24"/>
          <w:szCs w:val="24"/>
          <w:lang w:bidi="fa-IR"/>
        </w:rPr>
        <w:t xml:space="preserve"> principle. This concern can be answered in tests by following the polymorphism in the tests too. The general approach says that for base type we have tests and also for derived type we have tests too but we provide it by inheritance. In means the derived test class inherit from base type test class.</w:t>
      </w:r>
    </w:p>
    <w:p w14:paraId="0492D382" w14:textId="1094C19E" w:rsidR="009B748E" w:rsidRDefault="009B748E" w:rsidP="00FB1235">
      <w:pPr>
        <w:rPr>
          <w:sz w:val="24"/>
          <w:szCs w:val="24"/>
          <w:lang w:bidi="fa-IR"/>
        </w:rPr>
      </w:pPr>
      <w:r>
        <w:rPr>
          <w:sz w:val="24"/>
          <w:szCs w:val="24"/>
          <w:lang w:bidi="fa-IR"/>
        </w:rPr>
        <w:t>Conventions:</w:t>
      </w:r>
    </w:p>
    <w:p w14:paraId="347D8595" w14:textId="527FADD0" w:rsidR="009B748E" w:rsidRDefault="009B748E" w:rsidP="00FB1235">
      <w:pPr>
        <w:rPr>
          <w:sz w:val="24"/>
          <w:szCs w:val="24"/>
          <w:lang w:bidi="fa-IR"/>
        </w:rPr>
      </w:pPr>
      <w:r>
        <w:rPr>
          <w:sz w:val="24"/>
          <w:szCs w:val="24"/>
          <w:lang w:bidi="fa-IR"/>
        </w:rPr>
        <w:t xml:space="preserve">. base test class is generic </w:t>
      </w:r>
    </w:p>
    <w:p w14:paraId="32CF5E9E" w14:textId="64CE2452" w:rsidR="00B56004" w:rsidRDefault="00B56004" w:rsidP="00FB1235">
      <w:pPr>
        <w:rPr>
          <w:sz w:val="24"/>
          <w:szCs w:val="24"/>
          <w:lang w:bidi="fa-IR"/>
        </w:rPr>
      </w:pPr>
      <w:r>
        <w:rPr>
          <w:sz w:val="24"/>
          <w:szCs w:val="24"/>
          <w:lang w:bidi="fa-IR"/>
        </w:rPr>
        <w:t>. generic base test class is abstract</w:t>
      </w:r>
    </w:p>
    <w:p w14:paraId="3E5FA1D2" w14:textId="1B6B4372" w:rsidR="00B56004" w:rsidRDefault="00B56004" w:rsidP="00B56004">
      <w:pPr>
        <w:rPr>
          <w:sz w:val="24"/>
          <w:szCs w:val="24"/>
          <w:lang w:bidi="fa-IR"/>
        </w:rPr>
      </w:pPr>
      <w:r>
        <w:rPr>
          <w:sz w:val="24"/>
          <w:szCs w:val="24"/>
          <w:lang w:bidi="fa-IR"/>
        </w:rPr>
        <w:t xml:space="preserve">. generic base test class needs </w:t>
      </w:r>
      <w:proofErr w:type="spellStart"/>
      <w:r>
        <w:rPr>
          <w:sz w:val="24"/>
          <w:szCs w:val="24"/>
          <w:lang w:bidi="fa-IR"/>
        </w:rPr>
        <w:t>TTestManager</w:t>
      </w:r>
      <w:proofErr w:type="spellEnd"/>
      <w:r>
        <w:rPr>
          <w:sz w:val="24"/>
          <w:szCs w:val="24"/>
          <w:lang w:bidi="fa-IR"/>
        </w:rPr>
        <w:t xml:space="preserve"> argument to use it as </w:t>
      </w:r>
      <w:proofErr w:type="spellStart"/>
      <w:r>
        <w:rPr>
          <w:sz w:val="24"/>
          <w:szCs w:val="24"/>
          <w:lang w:bidi="fa-IR"/>
        </w:rPr>
        <w:t>SutBuilder</w:t>
      </w:r>
      <w:proofErr w:type="spellEnd"/>
    </w:p>
    <w:p w14:paraId="6EBCC36F" w14:textId="77777777" w:rsidR="00901D58" w:rsidRDefault="00901D58" w:rsidP="00B56004">
      <w:pPr>
        <w:rPr>
          <w:sz w:val="24"/>
          <w:szCs w:val="24"/>
          <w:lang w:bidi="fa-IR"/>
        </w:rPr>
      </w:pPr>
    </w:p>
    <w:p w14:paraId="238F88B2" w14:textId="77777777" w:rsidR="00B56004" w:rsidRDefault="00B56004" w:rsidP="00B56004">
      <w:pPr>
        <w:pStyle w:val="HTMLPreformatted"/>
        <w:shd w:val="clear" w:color="auto" w:fill="262626"/>
        <w:rPr>
          <w:color w:val="C191FF"/>
          <w:sz w:val="18"/>
          <w:szCs w:val="18"/>
        </w:rPr>
      </w:pPr>
      <w:r w:rsidRPr="00B56004">
        <w:rPr>
          <w:color w:val="6C95EB"/>
          <w:sz w:val="18"/>
          <w:szCs w:val="18"/>
        </w:rPr>
        <w:t xml:space="preserve">public abstract class </w:t>
      </w:r>
      <w:proofErr w:type="spellStart"/>
      <w:r w:rsidRPr="00B56004">
        <w:rPr>
          <w:color w:val="C191FF"/>
          <w:sz w:val="18"/>
          <w:szCs w:val="18"/>
        </w:rPr>
        <w:t>TargetTests</w:t>
      </w:r>
      <w:proofErr w:type="spellEnd"/>
      <w:r w:rsidRPr="00B56004">
        <w:rPr>
          <w:color w:val="BDBDBD"/>
          <w:sz w:val="18"/>
          <w:szCs w:val="18"/>
        </w:rPr>
        <w:t>&lt;</w:t>
      </w:r>
      <w:r w:rsidRPr="00B56004">
        <w:rPr>
          <w:color w:val="C191FF"/>
          <w:sz w:val="18"/>
          <w:szCs w:val="18"/>
        </w:rPr>
        <w:t>TM</w:t>
      </w:r>
      <w:r w:rsidRPr="00B56004">
        <w:rPr>
          <w:color w:val="BDBDBD"/>
          <w:sz w:val="18"/>
          <w:szCs w:val="18"/>
        </w:rPr>
        <w:t xml:space="preserve">, </w:t>
      </w:r>
      <w:r w:rsidRPr="00B56004">
        <w:rPr>
          <w:color w:val="C191FF"/>
          <w:sz w:val="18"/>
          <w:szCs w:val="18"/>
        </w:rPr>
        <w:t>TI</w:t>
      </w:r>
      <w:r w:rsidRPr="00B56004">
        <w:rPr>
          <w:color w:val="BDBDBD"/>
          <w:sz w:val="18"/>
          <w:szCs w:val="18"/>
        </w:rPr>
        <w:t xml:space="preserve">, </w:t>
      </w:r>
      <w:r w:rsidRPr="00B56004">
        <w:rPr>
          <w:color w:val="C191FF"/>
          <w:sz w:val="18"/>
          <w:szCs w:val="18"/>
        </w:rPr>
        <w:t>TIM</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proofErr w:type="gramStart"/>
      <w:r w:rsidRPr="00B56004">
        <w:rPr>
          <w:color w:val="C191FF"/>
          <w:sz w:val="18"/>
          <w:szCs w:val="18"/>
        </w:rPr>
        <w:t xml:space="preserve">TM </w:t>
      </w:r>
      <w:r w:rsidRPr="00B56004">
        <w:rPr>
          <w:color w:val="D0D0D0"/>
          <w:sz w:val="18"/>
          <w:szCs w:val="18"/>
        </w:rPr>
        <w:t>:</w:t>
      </w:r>
      <w:proofErr w:type="gramEnd"/>
      <w:r w:rsidRPr="00B56004">
        <w:rPr>
          <w:color w:val="D0D0D0"/>
          <w:sz w:val="18"/>
          <w:szCs w:val="18"/>
        </w:rPr>
        <w:t xml:space="preserve"> </w:t>
      </w:r>
      <w:proofErr w:type="spellStart"/>
      <w:r w:rsidRPr="00B56004">
        <w:rPr>
          <w:color w:val="C191FF"/>
          <w:sz w:val="18"/>
          <w:szCs w:val="18"/>
        </w:rPr>
        <w:t>TestTargetManager</w:t>
      </w:r>
      <w:proofErr w:type="spellEnd"/>
      <w:r w:rsidRPr="00B56004">
        <w:rPr>
          <w:color w:val="BDBDBD"/>
          <w:sz w:val="18"/>
          <w:szCs w:val="18"/>
        </w:rPr>
        <w:t>&lt;</w:t>
      </w:r>
      <w:r w:rsidRPr="00B56004">
        <w:rPr>
          <w:color w:val="C191FF"/>
          <w:sz w:val="18"/>
          <w:szCs w:val="18"/>
        </w:rPr>
        <w:t>TM</w:t>
      </w:r>
      <w:r w:rsidRPr="00B56004">
        <w:rPr>
          <w:color w:val="BDBDBD"/>
          <w:sz w:val="18"/>
          <w:szCs w:val="18"/>
        </w:rPr>
        <w:t xml:space="preserve">, </w:t>
      </w:r>
      <w:r w:rsidRPr="00B56004">
        <w:rPr>
          <w:color w:val="C191FF"/>
          <w:sz w:val="18"/>
          <w:szCs w:val="18"/>
        </w:rPr>
        <w:t>TI</w:t>
      </w:r>
      <w:r w:rsidRPr="00B56004">
        <w:rPr>
          <w:color w:val="BDBDBD"/>
          <w:sz w:val="18"/>
          <w:szCs w:val="18"/>
        </w:rPr>
        <w:t xml:space="preserve">, </w:t>
      </w:r>
      <w:r w:rsidRPr="00B56004">
        <w:rPr>
          <w:color w:val="C191FF"/>
          <w:sz w:val="18"/>
          <w:szCs w:val="18"/>
        </w:rPr>
        <w:t>TIM</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r w:rsidRPr="00B56004">
        <w:rPr>
          <w:color w:val="C191FF"/>
          <w:sz w:val="18"/>
          <w:szCs w:val="18"/>
        </w:rPr>
        <w:t xml:space="preserve">TIM </w:t>
      </w:r>
      <w:r w:rsidRPr="00B56004">
        <w:rPr>
          <w:color w:val="D0D0D0"/>
          <w:sz w:val="18"/>
          <w:szCs w:val="18"/>
        </w:rPr>
        <w:t xml:space="preserve">: </w:t>
      </w:r>
      <w:proofErr w:type="spellStart"/>
      <w:r w:rsidRPr="00B56004">
        <w:rPr>
          <w:color w:val="C191FF"/>
          <w:sz w:val="18"/>
          <w:szCs w:val="18"/>
        </w:rPr>
        <w:t>ITargetManager</w:t>
      </w:r>
      <w:proofErr w:type="spellEnd"/>
      <w:r w:rsidRPr="00B56004">
        <w:rPr>
          <w:color w:val="BDBDBD"/>
          <w:sz w:val="18"/>
          <w:szCs w:val="18"/>
        </w:rPr>
        <w:t>&lt;</w:t>
      </w:r>
      <w:r w:rsidRPr="00B56004">
        <w:rPr>
          <w:color w:val="C191FF"/>
          <w:sz w:val="18"/>
          <w:szCs w:val="18"/>
        </w:rPr>
        <w:t>TIM</w:t>
      </w:r>
      <w:r w:rsidRPr="00B56004">
        <w:rPr>
          <w:color w:val="BDBDBD"/>
          <w:sz w:val="18"/>
          <w:szCs w:val="18"/>
        </w:rPr>
        <w:t xml:space="preserve">, </w:t>
      </w:r>
      <w:r w:rsidRPr="00B56004">
        <w:rPr>
          <w:color w:val="C191FF"/>
          <w:sz w:val="18"/>
          <w:szCs w:val="18"/>
        </w:rPr>
        <w:t>TI</w:t>
      </w:r>
      <w:r w:rsidRPr="00B56004">
        <w:rPr>
          <w:color w:val="BDBDBD"/>
          <w:sz w:val="18"/>
          <w:szCs w:val="18"/>
        </w:rPr>
        <w:t>&gt;</w:t>
      </w:r>
      <w:r w:rsidRPr="00B56004">
        <w:rPr>
          <w:color w:val="BDBDBD"/>
          <w:sz w:val="18"/>
          <w:szCs w:val="18"/>
        </w:rPr>
        <w:br/>
        <w:t xml:space="preserve">    </w:t>
      </w:r>
      <w:r w:rsidRPr="00B56004">
        <w:rPr>
          <w:color w:val="6C95EB"/>
          <w:sz w:val="18"/>
          <w:szCs w:val="18"/>
        </w:rPr>
        <w:t xml:space="preserve">where </w:t>
      </w:r>
      <w:r w:rsidRPr="00B56004">
        <w:rPr>
          <w:color w:val="C191FF"/>
          <w:sz w:val="18"/>
          <w:szCs w:val="18"/>
        </w:rPr>
        <w:t xml:space="preserve">TI </w:t>
      </w:r>
      <w:r w:rsidRPr="00B56004">
        <w:rPr>
          <w:color w:val="D0D0D0"/>
          <w:sz w:val="18"/>
          <w:szCs w:val="18"/>
        </w:rPr>
        <w:t xml:space="preserve">: </w:t>
      </w:r>
      <w:proofErr w:type="spellStart"/>
      <w:r w:rsidRPr="00B56004">
        <w:rPr>
          <w:color w:val="C191FF"/>
          <w:sz w:val="18"/>
          <w:szCs w:val="18"/>
        </w:rPr>
        <w:t>ITarget</w:t>
      </w:r>
      <w:proofErr w:type="spellEnd"/>
    </w:p>
    <w:p w14:paraId="2756E8B2" w14:textId="77777777" w:rsidR="00B56004" w:rsidRDefault="00B56004" w:rsidP="00B56004">
      <w:pPr>
        <w:pStyle w:val="HTMLPreformatted"/>
        <w:shd w:val="clear" w:color="auto" w:fill="262626"/>
        <w:rPr>
          <w:color w:val="C191FF"/>
          <w:sz w:val="18"/>
          <w:szCs w:val="18"/>
        </w:rPr>
      </w:pPr>
      <w:r>
        <w:rPr>
          <w:color w:val="C191FF"/>
          <w:sz w:val="18"/>
          <w:szCs w:val="18"/>
        </w:rPr>
        <w:t>{</w:t>
      </w:r>
    </w:p>
    <w:p w14:paraId="18597030" w14:textId="014406BE" w:rsidR="00B56004" w:rsidRPr="00B56004" w:rsidRDefault="00472B19" w:rsidP="00B56004">
      <w:pPr>
        <w:pStyle w:val="HTMLPreformatted"/>
        <w:shd w:val="clear" w:color="auto" w:fill="262626"/>
        <w:rPr>
          <w:color w:val="D0D0D0"/>
          <w:sz w:val="18"/>
          <w:szCs w:val="18"/>
        </w:rPr>
      </w:pPr>
      <w:r>
        <w:rPr>
          <w:color w:val="C191FF"/>
          <w:sz w:val="18"/>
          <w:szCs w:val="18"/>
        </w:rPr>
        <w:t xml:space="preserve">        </w:t>
      </w:r>
      <w:r w:rsidR="00B56004" w:rsidRPr="00B56004">
        <w:rPr>
          <w:color w:val="6C95EB"/>
          <w:sz w:val="18"/>
          <w:szCs w:val="18"/>
        </w:rPr>
        <w:t xml:space="preserve">protected </w:t>
      </w:r>
      <w:r w:rsidR="00B56004" w:rsidRPr="00B56004">
        <w:rPr>
          <w:color w:val="C191FF"/>
          <w:sz w:val="18"/>
          <w:szCs w:val="18"/>
        </w:rPr>
        <w:t xml:space="preserve">TM </w:t>
      </w:r>
      <w:proofErr w:type="spellStart"/>
      <w:r w:rsidR="00B56004" w:rsidRPr="00B56004">
        <w:rPr>
          <w:color w:val="66C3CC"/>
          <w:sz w:val="18"/>
          <w:szCs w:val="18"/>
        </w:rPr>
        <w:t>SutBuilder</w:t>
      </w:r>
      <w:proofErr w:type="spellEnd"/>
      <w:r w:rsidR="00B56004" w:rsidRPr="00B56004">
        <w:rPr>
          <w:color w:val="BDBDBD"/>
          <w:sz w:val="18"/>
          <w:szCs w:val="18"/>
        </w:rPr>
        <w:t>;</w:t>
      </w:r>
      <w:r w:rsidR="00B56004" w:rsidRPr="00B56004">
        <w:rPr>
          <w:color w:val="BDBDBD"/>
          <w:sz w:val="18"/>
          <w:szCs w:val="18"/>
        </w:rPr>
        <w:br/>
      </w:r>
      <w:r w:rsidR="00B56004">
        <w:rPr>
          <w:color w:val="6C95EB"/>
          <w:sz w:val="18"/>
          <w:szCs w:val="18"/>
        </w:rPr>
        <w:t xml:space="preserve">       </w:t>
      </w:r>
      <w:r>
        <w:rPr>
          <w:color w:val="6C95EB"/>
          <w:sz w:val="18"/>
          <w:szCs w:val="18"/>
        </w:rPr>
        <w:t xml:space="preserve"> </w:t>
      </w:r>
      <w:r w:rsidR="00B56004" w:rsidRPr="00B56004">
        <w:rPr>
          <w:color w:val="6C95EB"/>
          <w:sz w:val="18"/>
          <w:szCs w:val="18"/>
        </w:rPr>
        <w:t xml:space="preserve">protected </w:t>
      </w:r>
      <w:proofErr w:type="spellStart"/>
      <w:proofErr w:type="gramStart"/>
      <w:r w:rsidR="00B56004" w:rsidRPr="00B56004">
        <w:rPr>
          <w:color w:val="C191FF"/>
          <w:sz w:val="18"/>
          <w:szCs w:val="18"/>
        </w:rPr>
        <w:t>TargetTests</w:t>
      </w:r>
      <w:proofErr w:type="spellEnd"/>
      <w:r w:rsidR="00B56004" w:rsidRPr="00B56004">
        <w:rPr>
          <w:color w:val="BDBDBD"/>
          <w:sz w:val="18"/>
          <w:szCs w:val="18"/>
        </w:rPr>
        <w:t>(</w:t>
      </w:r>
      <w:proofErr w:type="gramEnd"/>
      <w:r w:rsidR="00B56004" w:rsidRPr="00B56004">
        <w:rPr>
          <w:color w:val="BDBDBD"/>
          <w:sz w:val="18"/>
          <w:szCs w:val="18"/>
        </w:rPr>
        <w:t>)</w:t>
      </w:r>
      <w:r w:rsidR="00B56004" w:rsidRPr="00B56004">
        <w:rPr>
          <w:color w:val="BDBDBD"/>
          <w:sz w:val="18"/>
          <w:szCs w:val="18"/>
        </w:rPr>
        <w:br/>
      </w:r>
      <w:r w:rsidR="00B56004">
        <w:rPr>
          <w:color w:val="BDBDBD"/>
          <w:sz w:val="18"/>
          <w:szCs w:val="18"/>
        </w:rPr>
        <w:t xml:space="preserve">        </w:t>
      </w:r>
      <w:r w:rsidR="00B56004" w:rsidRPr="00B56004">
        <w:rPr>
          <w:color w:val="BDBDBD"/>
          <w:sz w:val="18"/>
          <w:szCs w:val="18"/>
        </w:rPr>
        <w:t>{</w:t>
      </w:r>
      <w:r w:rsidR="00B56004" w:rsidRPr="00B56004">
        <w:rPr>
          <w:color w:val="BDBDBD"/>
          <w:sz w:val="18"/>
          <w:szCs w:val="18"/>
        </w:rPr>
        <w:br/>
        <w:t xml:space="preserve">    </w:t>
      </w:r>
      <w:r w:rsidR="00B56004">
        <w:rPr>
          <w:color w:val="BDBDBD"/>
          <w:sz w:val="18"/>
          <w:szCs w:val="18"/>
        </w:rPr>
        <w:t xml:space="preserve">       </w:t>
      </w:r>
      <w:proofErr w:type="spellStart"/>
      <w:r w:rsidR="00B56004" w:rsidRPr="00B56004">
        <w:rPr>
          <w:color w:val="66C3CC"/>
          <w:sz w:val="18"/>
          <w:szCs w:val="18"/>
        </w:rPr>
        <w:t>SutBuilder</w:t>
      </w:r>
      <w:proofErr w:type="spellEnd"/>
      <w:r w:rsidR="00B56004" w:rsidRPr="00B56004">
        <w:rPr>
          <w:color w:val="BDBDBD"/>
          <w:sz w:val="18"/>
          <w:szCs w:val="18"/>
        </w:rPr>
        <w:t>=</w:t>
      </w:r>
      <w:proofErr w:type="spellStart"/>
      <w:r w:rsidR="00B56004" w:rsidRPr="00B56004">
        <w:rPr>
          <w:color w:val="C191FF"/>
          <w:sz w:val="18"/>
          <w:szCs w:val="18"/>
        </w:rPr>
        <w:t>Activator</w:t>
      </w:r>
      <w:r w:rsidR="00B56004" w:rsidRPr="00B56004">
        <w:rPr>
          <w:color w:val="BDBDBD"/>
          <w:sz w:val="18"/>
          <w:szCs w:val="18"/>
        </w:rPr>
        <w:t>.</w:t>
      </w:r>
      <w:r w:rsidR="00B56004" w:rsidRPr="00B56004">
        <w:rPr>
          <w:color w:val="39CC9B"/>
          <w:sz w:val="18"/>
          <w:szCs w:val="18"/>
        </w:rPr>
        <w:t>CreateInstance</w:t>
      </w:r>
      <w:proofErr w:type="spellEnd"/>
      <w:r w:rsidR="00B56004" w:rsidRPr="00B56004">
        <w:rPr>
          <w:color w:val="BDBDBD"/>
          <w:sz w:val="18"/>
          <w:szCs w:val="18"/>
        </w:rPr>
        <w:t>&lt;</w:t>
      </w:r>
      <w:r w:rsidR="00B56004" w:rsidRPr="00B56004">
        <w:rPr>
          <w:color w:val="C191FF"/>
          <w:sz w:val="18"/>
          <w:szCs w:val="18"/>
        </w:rPr>
        <w:t>TM</w:t>
      </w:r>
      <w:r w:rsidR="00B56004" w:rsidRPr="00B56004">
        <w:rPr>
          <w:color w:val="BDBDBD"/>
          <w:sz w:val="18"/>
          <w:szCs w:val="18"/>
        </w:rPr>
        <w:t>&gt;();</w:t>
      </w:r>
      <w:r w:rsidR="00B56004" w:rsidRPr="00B56004">
        <w:rPr>
          <w:color w:val="BDBDBD"/>
          <w:sz w:val="18"/>
          <w:szCs w:val="18"/>
        </w:rPr>
        <w:br/>
      </w:r>
      <w:r w:rsidR="00B56004">
        <w:rPr>
          <w:color w:val="BDBDBD"/>
          <w:sz w:val="18"/>
          <w:szCs w:val="18"/>
        </w:rPr>
        <w:t xml:space="preserve">        </w:t>
      </w:r>
      <w:r w:rsidR="00B56004" w:rsidRPr="00B56004">
        <w:rPr>
          <w:color w:val="BDBDBD"/>
          <w:sz w:val="18"/>
          <w:szCs w:val="18"/>
        </w:rPr>
        <w:t>}</w:t>
      </w:r>
    </w:p>
    <w:p w14:paraId="7588DA38" w14:textId="3A31AD91" w:rsidR="00B56004" w:rsidRDefault="00B56004" w:rsidP="00B56004">
      <w:pPr>
        <w:pStyle w:val="HTMLPreformatted"/>
        <w:shd w:val="clear" w:color="auto" w:fill="262626"/>
        <w:rPr>
          <w:color w:val="C191FF"/>
          <w:sz w:val="18"/>
          <w:szCs w:val="18"/>
        </w:rPr>
      </w:pPr>
    </w:p>
    <w:p w14:paraId="36B4239F" w14:textId="4C29AAC3" w:rsidR="00B56004" w:rsidRPr="00B56004" w:rsidRDefault="00B56004" w:rsidP="00B56004">
      <w:pPr>
        <w:pStyle w:val="HTMLPreformatted"/>
        <w:shd w:val="clear" w:color="auto" w:fill="262626"/>
        <w:rPr>
          <w:color w:val="D0D0D0"/>
          <w:sz w:val="18"/>
          <w:szCs w:val="18"/>
        </w:rPr>
      </w:pPr>
      <w:r>
        <w:rPr>
          <w:color w:val="C191FF"/>
          <w:sz w:val="18"/>
          <w:szCs w:val="18"/>
        </w:rPr>
        <w:t>}</w:t>
      </w:r>
    </w:p>
    <w:p w14:paraId="6E1D1476" w14:textId="77777777" w:rsidR="009C6537" w:rsidRPr="0069286E" w:rsidRDefault="009C6537" w:rsidP="00FB1235">
      <w:pPr>
        <w:rPr>
          <w:sz w:val="24"/>
          <w:szCs w:val="24"/>
          <w:lang w:bidi="fa-IR"/>
        </w:rPr>
      </w:pPr>
    </w:p>
    <w:sectPr w:rsidR="009C6537" w:rsidRPr="00692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7044"/>
    <w:multiLevelType w:val="hybridMultilevel"/>
    <w:tmpl w:val="010EDA66"/>
    <w:lvl w:ilvl="0" w:tplc="97867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83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82"/>
    <w:rsid w:val="00024705"/>
    <w:rsid w:val="00143CE5"/>
    <w:rsid w:val="0022263D"/>
    <w:rsid w:val="00301027"/>
    <w:rsid w:val="0031754B"/>
    <w:rsid w:val="00361305"/>
    <w:rsid w:val="003A0F56"/>
    <w:rsid w:val="00472B19"/>
    <w:rsid w:val="00540082"/>
    <w:rsid w:val="00652965"/>
    <w:rsid w:val="0069286E"/>
    <w:rsid w:val="008F6FC1"/>
    <w:rsid w:val="00901D58"/>
    <w:rsid w:val="009B748E"/>
    <w:rsid w:val="009C6537"/>
    <w:rsid w:val="00A03FCE"/>
    <w:rsid w:val="00A33FD5"/>
    <w:rsid w:val="00B56004"/>
    <w:rsid w:val="00C338B5"/>
    <w:rsid w:val="00C642A1"/>
    <w:rsid w:val="00E042E0"/>
    <w:rsid w:val="00E97A03"/>
    <w:rsid w:val="00EC6557"/>
    <w:rsid w:val="00FB1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69A7"/>
  <w15:chartTrackingRefBased/>
  <w15:docId w15:val="{455D754D-CB29-4A0B-9A14-5C6A084F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4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CE5"/>
    <w:rPr>
      <w:rFonts w:ascii="Courier New" w:eastAsia="Times New Roman" w:hAnsi="Courier New" w:cs="Courier New"/>
      <w:sz w:val="20"/>
      <w:szCs w:val="20"/>
    </w:rPr>
  </w:style>
  <w:style w:type="paragraph" w:styleId="ListParagraph">
    <w:name w:val="List Paragraph"/>
    <w:basedOn w:val="Normal"/>
    <w:uiPriority w:val="34"/>
    <w:qFormat/>
    <w:rsid w:val="0065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6426">
      <w:bodyDiv w:val="1"/>
      <w:marLeft w:val="0"/>
      <w:marRight w:val="0"/>
      <w:marTop w:val="0"/>
      <w:marBottom w:val="0"/>
      <w:divBdr>
        <w:top w:val="none" w:sz="0" w:space="0" w:color="auto"/>
        <w:left w:val="none" w:sz="0" w:space="0" w:color="auto"/>
        <w:bottom w:val="none" w:sz="0" w:space="0" w:color="auto"/>
        <w:right w:val="none" w:sz="0" w:space="0" w:color="auto"/>
      </w:divBdr>
      <w:divsChild>
        <w:div w:id="1238979340">
          <w:marLeft w:val="0"/>
          <w:marRight w:val="0"/>
          <w:marTop w:val="0"/>
          <w:marBottom w:val="0"/>
          <w:divBdr>
            <w:top w:val="none" w:sz="0" w:space="0" w:color="auto"/>
            <w:left w:val="none" w:sz="0" w:space="0" w:color="auto"/>
            <w:bottom w:val="none" w:sz="0" w:space="0" w:color="auto"/>
            <w:right w:val="none" w:sz="0" w:space="0" w:color="auto"/>
          </w:divBdr>
        </w:div>
      </w:divsChild>
    </w:div>
    <w:div w:id="504907995">
      <w:bodyDiv w:val="1"/>
      <w:marLeft w:val="0"/>
      <w:marRight w:val="0"/>
      <w:marTop w:val="0"/>
      <w:marBottom w:val="0"/>
      <w:divBdr>
        <w:top w:val="none" w:sz="0" w:space="0" w:color="auto"/>
        <w:left w:val="none" w:sz="0" w:space="0" w:color="auto"/>
        <w:bottom w:val="none" w:sz="0" w:space="0" w:color="auto"/>
        <w:right w:val="none" w:sz="0" w:space="0" w:color="auto"/>
      </w:divBdr>
      <w:divsChild>
        <w:div w:id="173962592">
          <w:marLeft w:val="0"/>
          <w:marRight w:val="0"/>
          <w:marTop w:val="0"/>
          <w:marBottom w:val="0"/>
          <w:divBdr>
            <w:top w:val="none" w:sz="0" w:space="0" w:color="auto"/>
            <w:left w:val="none" w:sz="0" w:space="0" w:color="auto"/>
            <w:bottom w:val="none" w:sz="0" w:space="0" w:color="auto"/>
            <w:right w:val="none" w:sz="0" w:space="0" w:color="auto"/>
          </w:divBdr>
        </w:div>
      </w:divsChild>
    </w:div>
    <w:div w:id="514081115">
      <w:bodyDiv w:val="1"/>
      <w:marLeft w:val="0"/>
      <w:marRight w:val="0"/>
      <w:marTop w:val="0"/>
      <w:marBottom w:val="0"/>
      <w:divBdr>
        <w:top w:val="none" w:sz="0" w:space="0" w:color="auto"/>
        <w:left w:val="none" w:sz="0" w:space="0" w:color="auto"/>
        <w:bottom w:val="none" w:sz="0" w:space="0" w:color="auto"/>
        <w:right w:val="none" w:sz="0" w:space="0" w:color="auto"/>
      </w:divBdr>
      <w:divsChild>
        <w:div w:id="574555604">
          <w:marLeft w:val="0"/>
          <w:marRight w:val="0"/>
          <w:marTop w:val="0"/>
          <w:marBottom w:val="0"/>
          <w:divBdr>
            <w:top w:val="none" w:sz="0" w:space="0" w:color="auto"/>
            <w:left w:val="none" w:sz="0" w:space="0" w:color="auto"/>
            <w:bottom w:val="none" w:sz="0" w:space="0" w:color="auto"/>
            <w:right w:val="none" w:sz="0" w:space="0" w:color="auto"/>
          </w:divBdr>
        </w:div>
      </w:divsChild>
    </w:div>
    <w:div w:id="1055156516">
      <w:bodyDiv w:val="1"/>
      <w:marLeft w:val="0"/>
      <w:marRight w:val="0"/>
      <w:marTop w:val="0"/>
      <w:marBottom w:val="0"/>
      <w:divBdr>
        <w:top w:val="none" w:sz="0" w:space="0" w:color="auto"/>
        <w:left w:val="none" w:sz="0" w:space="0" w:color="auto"/>
        <w:bottom w:val="none" w:sz="0" w:space="0" w:color="auto"/>
        <w:right w:val="none" w:sz="0" w:space="0" w:color="auto"/>
      </w:divBdr>
      <w:divsChild>
        <w:div w:id="741218838">
          <w:marLeft w:val="0"/>
          <w:marRight w:val="0"/>
          <w:marTop w:val="0"/>
          <w:marBottom w:val="0"/>
          <w:divBdr>
            <w:top w:val="none" w:sz="0" w:space="0" w:color="auto"/>
            <w:left w:val="none" w:sz="0" w:space="0" w:color="auto"/>
            <w:bottom w:val="none" w:sz="0" w:space="0" w:color="auto"/>
            <w:right w:val="none" w:sz="0" w:space="0" w:color="auto"/>
          </w:divBdr>
        </w:div>
      </w:divsChild>
    </w:div>
    <w:div w:id="1648586563">
      <w:bodyDiv w:val="1"/>
      <w:marLeft w:val="0"/>
      <w:marRight w:val="0"/>
      <w:marTop w:val="0"/>
      <w:marBottom w:val="0"/>
      <w:divBdr>
        <w:top w:val="none" w:sz="0" w:space="0" w:color="auto"/>
        <w:left w:val="none" w:sz="0" w:space="0" w:color="auto"/>
        <w:bottom w:val="none" w:sz="0" w:space="0" w:color="auto"/>
        <w:right w:val="none" w:sz="0" w:space="0" w:color="auto"/>
      </w:divBdr>
      <w:divsChild>
        <w:div w:id="197894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8915F-B76C-47D0-A11A-613BA31D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20</cp:revision>
  <dcterms:created xsi:type="dcterms:W3CDTF">2024-01-26T12:34:00Z</dcterms:created>
  <dcterms:modified xsi:type="dcterms:W3CDTF">2024-02-14T12:23:00Z</dcterms:modified>
</cp:coreProperties>
</file>