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460A" w:rsidRDefault="00B1460A" w:rsidP="00B1460A">
      <w:pPr>
        <w:rPr>
          <w:rtl/>
          <w:lang w:bidi="ur-PK"/>
        </w:rPr>
      </w:pPr>
    </w:p>
    <w:p w:rsidR="00B1460A" w:rsidRPr="00B1460A" w:rsidRDefault="00B1460A" w:rsidP="00B1460A">
      <w:pPr>
        <w:rPr>
          <w:sz w:val="32"/>
          <w:szCs w:val="32"/>
          <w:rtl/>
          <w:lang w:bidi="ur-PK"/>
        </w:rPr>
      </w:pPr>
    </w:p>
    <w:p w:rsidR="00B1460A" w:rsidRPr="00B1460A" w:rsidRDefault="00B1460A" w:rsidP="00B1460A">
      <w:pPr>
        <w:rPr>
          <w:rFonts w:hint="cs"/>
          <w:sz w:val="32"/>
          <w:szCs w:val="32"/>
          <w:rtl/>
          <w:lang w:bidi="ur-PK"/>
        </w:rPr>
      </w:pPr>
      <w:r w:rsidRPr="00B1460A">
        <w:rPr>
          <w:sz w:val="32"/>
          <w:szCs w:val="32"/>
          <w:rtl/>
          <w:lang w:bidi="ur-PK"/>
        </w:rPr>
        <w:t>Salma</w:t>
      </w:r>
      <w:r w:rsidRPr="00B1460A">
        <w:rPr>
          <w:rFonts w:hint="cs"/>
          <w:sz w:val="32"/>
          <w:szCs w:val="32"/>
          <w:rtl/>
          <w:lang w:bidi="ur-PK"/>
        </w:rPr>
        <w:t>n</w:t>
      </w:r>
    </w:p>
    <w:p w:rsidR="00B1460A" w:rsidRPr="001A70BC" w:rsidRDefault="00B1460A" w:rsidP="00B1460A">
      <w:pPr>
        <w:rPr>
          <w:sz w:val="24"/>
          <w:szCs w:val="24"/>
          <w:rtl/>
          <w:lang w:bidi="ur-PK"/>
        </w:rPr>
      </w:pPr>
      <w:r w:rsidRPr="001A70BC">
        <w:rPr>
          <w:sz w:val="24"/>
          <w:szCs w:val="24"/>
          <w:rtl/>
          <w:lang w:bidi="ur-PK"/>
        </w:rPr>
        <w:t>Start working on</w:t>
      </w:r>
      <w:r w:rsidR="001A70BC">
        <w:rPr>
          <w:rFonts w:hint="cs"/>
          <w:sz w:val="24"/>
          <w:szCs w:val="24"/>
          <w:rtl/>
          <w:lang w:bidi="ur-PK"/>
        </w:rPr>
        <w:t xml:space="preserve"> Library</w:t>
      </w:r>
      <w:r w:rsidRPr="001A70BC">
        <w:rPr>
          <w:sz w:val="24"/>
          <w:szCs w:val="24"/>
          <w:rtl/>
          <w:lang w:bidi="ur-PK"/>
        </w:rPr>
        <w:t xml:space="preserve"> tkinter GU</w:t>
      </w:r>
      <w:r w:rsidRPr="001A70BC">
        <w:rPr>
          <w:rFonts w:hint="cs"/>
          <w:sz w:val="24"/>
          <w:szCs w:val="24"/>
          <w:rtl/>
          <w:lang w:bidi="ur-PK"/>
        </w:rPr>
        <w:t>I.</w:t>
      </w:r>
    </w:p>
    <w:p w:rsidR="001A70BC" w:rsidRDefault="001A70BC" w:rsidP="00B1460A">
      <w:pPr>
        <w:rPr>
          <w:sz w:val="36"/>
          <w:szCs w:val="36"/>
          <w:rtl/>
          <w:lang w:bidi="ur-PK"/>
        </w:rPr>
      </w:pPr>
    </w:p>
    <w:p w:rsidR="00B1460A" w:rsidRPr="00B1460A" w:rsidRDefault="00B1460A" w:rsidP="00B1460A">
      <w:pPr>
        <w:rPr>
          <w:sz w:val="36"/>
          <w:szCs w:val="36"/>
          <w:rtl/>
          <w:lang w:bidi="ur-PK"/>
        </w:rPr>
      </w:pPr>
      <w:r w:rsidRPr="00B1460A">
        <w:rPr>
          <w:sz w:val="36"/>
          <w:szCs w:val="36"/>
          <w:rtl/>
          <w:lang w:bidi="ur-PK"/>
        </w:rPr>
        <w:t>Jafar and Hasnain</w:t>
      </w:r>
    </w:p>
    <w:p w:rsidR="00B1460A" w:rsidRPr="001A70BC" w:rsidRDefault="00B1460A" w:rsidP="00B1460A">
      <w:pPr>
        <w:rPr>
          <w:rFonts w:hint="cs"/>
          <w:color w:val="000000" w:themeColor="text1"/>
          <w:sz w:val="24"/>
          <w:szCs w:val="24"/>
          <w:rtl/>
          <w:lang w:bidi="ur-PK"/>
        </w:rPr>
      </w:pPr>
      <w:r w:rsidRPr="001A70BC">
        <w:rPr>
          <w:color w:val="000000" w:themeColor="text1"/>
          <w:sz w:val="24"/>
          <w:szCs w:val="24"/>
          <w:rtl/>
          <w:lang w:bidi="ur-PK"/>
        </w:rPr>
        <w:t>I will send you the code you want to learn how to its work</w:t>
      </w:r>
      <w:r w:rsidRPr="001A70BC">
        <w:rPr>
          <w:rFonts w:hint="cs"/>
          <w:color w:val="000000" w:themeColor="text1"/>
          <w:sz w:val="24"/>
          <w:szCs w:val="24"/>
          <w:rtl/>
          <w:lang w:bidi="ur-PK"/>
        </w:rPr>
        <w:t xml:space="preserve"> </w:t>
      </w:r>
    </w:p>
    <w:p w:rsidR="00B1460A" w:rsidRPr="001A70BC" w:rsidRDefault="00B1460A" w:rsidP="00B1460A">
      <w:pPr>
        <w:rPr>
          <w:rFonts w:hint="cs"/>
          <w:color w:val="000000" w:themeColor="text1"/>
          <w:sz w:val="24"/>
          <w:szCs w:val="24"/>
          <w:rtl/>
          <w:lang w:bidi="ur-PK"/>
        </w:rPr>
      </w:pPr>
      <w:r w:rsidRPr="001A70BC">
        <w:rPr>
          <w:color w:val="000000" w:themeColor="text1"/>
          <w:sz w:val="24"/>
          <w:szCs w:val="24"/>
          <w:rtl/>
          <w:lang w:bidi="ur-PK"/>
        </w:rPr>
        <w:t xml:space="preserve">And you face any problem with coding so </w:t>
      </w:r>
      <w:r w:rsidRPr="001A70BC">
        <w:rPr>
          <w:rFonts w:hint="cs"/>
          <w:color w:val="000000" w:themeColor="text1"/>
          <w:sz w:val="24"/>
          <w:szCs w:val="24"/>
          <w:rtl/>
          <w:lang w:bidi="ur-PK"/>
        </w:rPr>
        <w:t>you can disscuss with Salman And Sabih.</w:t>
      </w:r>
    </w:p>
    <w:p w:rsidR="001A70BC" w:rsidRDefault="00B1460A" w:rsidP="001A70BC">
      <w:pPr>
        <w:rPr>
          <w:rtl/>
          <w:lang w:bidi="ur-PK"/>
        </w:rPr>
      </w:pPr>
      <w:r>
        <w:rPr>
          <w:rtl/>
          <w:lang w:bidi="ur-PK"/>
        </w:rPr>
        <w:t xml:space="preserve"> </w:t>
      </w:r>
      <w:bookmarkStart w:id="0" w:name="_GoBack"/>
      <w:bookmarkEnd w:id="0"/>
    </w:p>
    <w:p w:rsidR="00B1460A" w:rsidRPr="001A70BC" w:rsidRDefault="00B1460A" w:rsidP="001A70BC">
      <w:pPr>
        <w:rPr>
          <w:rtl/>
          <w:lang w:bidi="ur-PK"/>
        </w:rPr>
      </w:pPr>
      <w:r w:rsidRPr="001A70BC">
        <w:rPr>
          <w:rFonts w:hint="cs"/>
          <w:sz w:val="32"/>
          <w:szCs w:val="32"/>
          <w:rtl/>
          <w:lang w:bidi="ur-PK"/>
        </w:rPr>
        <w:t>Moiz</w:t>
      </w:r>
    </w:p>
    <w:p w:rsidR="00B1460A" w:rsidRPr="001A70BC" w:rsidRDefault="00B1460A" w:rsidP="00B1460A">
      <w:pPr>
        <w:rPr>
          <w:rFonts w:hint="cs"/>
          <w:sz w:val="24"/>
          <w:szCs w:val="24"/>
          <w:lang w:bidi="ur-PK"/>
        </w:rPr>
      </w:pPr>
      <w:r w:rsidRPr="001A70BC">
        <w:rPr>
          <w:sz w:val="24"/>
          <w:szCs w:val="24"/>
          <w:rtl/>
          <w:lang w:bidi="ur-PK"/>
        </w:rPr>
        <w:t xml:space="preserve">Start working on </w:t>
      </w:r>
      <w:r w:rsidRPr="001A70BC">
        <w:rPr>
          <w:rFonts w:hint="cs"/>
          <w:sz w:val="24"/>
          <w:szCs w:val="24"/>
          <w:rtl/>
          <w:lang w:bidi="ur-PK"/>
        </w:rPr>
        <w:t xml:space="preserve"> </w:t>
      </w:r>
      <w:r w:rsidR="001A70BC" w:rsidRPr="001A70BC">
        <w:rPr>
          <w:rFonts w:hint="cs"/>
          <w:sz w:val="24"/>
          <w:szCs w:val="24"/>
          <w:rtl/>
          <w:lang w:bidi="ur-PK"/>
        </w:rPr>
        <w:t>widgets and learn how its work</w:t>
      </w:r>
    </w:p>
    <w:sectPr w:rsidR="00B1460A" w:rsidRPr="001A70B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460A" w:rsidRDefault="00B1460A" w:rsidP="00B1460A">
      <w:pPr>
        <w:spacing w:after="0" w:line="240" w:lineRule="auto"/>
      </w:pPr>
      <w:r>
        <w:separator/>
      </w:r>
    </w:p>
  </w:endnote>
  <w:endnote w:type="continuationSeparator" w:id="0">
    <w:p w:rsidR="00B1460A" w:rsidRDefault="00B1460A" w:rsidP="00B146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70BC" w:rsidRDefault="001A70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70BC" w:rsidRDefault="001A70BC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1f4d47e5bc4281f27ebd488c" descr="{&quot;HashCode&quot;:-163889522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1A70BC" w:rsidRPr="001A70BC" w:rsidRDefault="001A70BC" w:rsidP="001A70BC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</w:pPr>
                          <w:r w:rsidRPr="001A70BC"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  <w:t>Sensitivity: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1f4d47e5bc4281f27ebd488c" o:spid="_x0000_s1026" type="#_x0000_t202" alt="{&quot;HashCode&quot;:-1638895224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" o:allowincell="f" filled="f" stroked="f" strokeweight=".5pt">
              <v:fill o:detectmouseclick="t"/>
              <v:textbox inset="20pt,0,,0">
                <w:txbxContent>
                  <w:p w:rsidR="001A70BC" w:rsidRPr="001A70BC" w:rsidRDefault="001A70BC" w:rsidP="001A70BC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6"/>
                      </w:rPr>
                    </w:pPr>
                    <w:r w:rsidRPr="001A70BC">
                      <w:rPr>
                        <w:rFonts w:ascii="Calibri" w:hAnsi="Calibri" w:cs="Calibri"/>
                        <w:color w:val="000000"/>
                        <w:sz w:val="16"/>
                      </w:rPr>
                      <w:t>Sensitivity: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70BC" w:rsidRDefault="001A70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460A" w:rsidRDefault="00B1460A" w:rsidP="00B1460A">
      <w:pPr>
        <w:spacing w:after="0" w:line="240" w:lineRule="auto"/>
      </w:pPr>
      <w:r>
        <w:separator/>
      </w:r>
    </w:p>
  </w:footnote>
  <w:footnote w:type="continuationSeparator" w:id="0">
    <w:p w:rsidR="00B1460A" w:rsidRDefault="00B1460A" w:rsidP="00B146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70BC" w:rsidRDefault="001A70B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460A" w:rsidRPr="00B1460A" w:rsidRDefault="00B1460A" w:rsidP="00B1460A">
    <w:pPr>
      <w:pStyle w:val="Heading1"/>
      <w:ind w:left="2160" w:firstLine="720"/>
      <w:rPr>
        <w:color w:val="000000" w:themeColor="text1"/>
        <w:lang w:bidi="ur-PK"/>
      </w:rPr>
    </w:pPr>
    <w:r w:rsidRPr="00B1460A">
      <w:rPr>
        <w:color w:val="000000" w:themeColor="text1"/>
        <w:rtl/>
        <w:lang w:bidi="ur-PK"/>
      </w:rPr>
      <w:t>Members Task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70BC" w:rsidRDefault="001A70B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60A"/>
    <w:rsid w:val="001A70BC"/>
    <w:rsid w:val="00907E66"/>
    <w:rsid w:val="00B1460A"/>
    <w:rsid w:val="00F25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8353AE"/>
  <w15:chartTrackingRefBased/>
  <w15:docId w15:val="{0BB0D9FB-DD7A-48D8-BA26-6A51B4625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46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46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460A"/>
  </w:style>
  <w:style w:type="paragraph" w:styleId="Footer">
    <w:name w:val="footer"/>
    <w:basedOn w:val="Normal"/>
    <w:link w:val="FooterChar"/>
    <w:uiPriority w:val="99"/>
    <w:unhideWhenUsed/>
    <w:rsid w:val="00B146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460A"/>
  </w:style>
  <w:style w:type="character" w:customStyle="1" w:styleId="Heading1Char">
    <w:name w:val="Heading 1 Char"/>
    <w:basedOn w:val="DefaultParagraphFont"/>
    <w:link w:val="Heading1"/>
    <w:uiPriority w:val="9"/>
    <w:rsid w:val="00B146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Tariq, Mohammad</dc:creator>
  <cp:keywords/>
  <dc:description/>
  <cp:lastModifiedBy>Tariq, Mohammad</cp:lastModifiedBy>
  <cp:revision>1</cp:revision>
  <dcterms:created xsi:type="dcterms:W3CDTF">2019-05-04T07:08:00Z</dcterms:created>
  <dcterms:modified xsi:type="dcterms:W3CDTF">2019-05-04T07:23:00Z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60cf5d0-3195-495b-8e47-6fd80127629b_Enabled">
    <vt:lpwstr>True</vt:lpwstr>
  </property>
  <property fmtid="{D5CDD505-2E9C-101B-9397-08002B2CF9AE}" pid="3" name="MSIP_Label_160cf5d0-3195-495b-8e47-6fd80127629b_SiteId">
    <vt:lpwstr>62ccb864-6a1a-4b5d-8e1c-397dec1a8258</vt:lpwstr>
  </property>
  <property fmtid="{D5CDD505-2E9C-101B-9397-08002B2CF9AE}" pid="4" name="MSIP_Label_160cf5d0-3195-495b-8e47-6fd80127629b_Owner">
    <vt:lpwstr>mohammad.tariq@thomsonreuters.com</vt:lpwstr>
  </property>
  <property fmtid="{D5CDD505-2E9C-101B-9397-08002B2CF9AE}" pid="5" name="MSIP_Label_160cf5d0-3195-495b-8e47-6fd80127629b_SetDate">
    <vt:lpwstr>2019-05-04T07:22:59.0906626Z</vt:lpwstr>
  </property>
  <property fmtid="{D5CDD505-2E9C-101B-9397-08002B2CF9AE}" pid="6" name="MSIP_Label_160cf5d0-3195-495b-8e47-6fd80127629b_Name">
    <vt:lpwstr>Confidential</vt:lpwstr>
  </property>
  <property fmtid="{D5CDD505-2E9C-101B-9397-08002B2CF9AE}" pid="7" name="MSIP_Label_160cf5d0-3195-495b-8e47-6fd80127629b_Application">
    <vt:lpwstr>Microsoft Azure Information Protection</vt:lpwstr>
  </property>
  <property fmtid="{D5CDD505-2E9C-101B-9397-08002B2CF9AE}" pid="8" name="MSIP_Label_160cf5d0-3195-495b-8e47-6fd80127629b_Extended_MSFT_Method">
    <vt:lpwstr>Automatic</vt:lpwstr>
  </property>
  <property fmtid="{D5CDD505-2E9C-101B-9397-08002B2CF9AE}" pid="9" name="Sensitivity">
    <vt:lpwstr>Confidential</vt:lpwstr>
  </property>
</Properties>
</file>